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22B11A" w14:textId="77777777" w:rsidR="00C775B3" w:rsidRDefault="003E3F5B">
      <w:pPr>
        <w:pStyle w:val="Corpodetexto"/>
        <w:spacing w:before="0"/>
        <w:ind w:left="7350"/>
      </w:pPr>
      <w:r>
        <w:rPr>
          <w:noProof/>
        </w:rPr>
        <w:drawing>
          <wp:inline distT="0" distB="0" distL="0" distR="0" wp14:anchorId="750A8A8A" wp14:editId="3071C639">
            <wp:extent cx="723899" cy="914400"/>
            <wp:effectExtent l="0" t="0" r="0" b="0"/>
            <wp:docPr id="1" name="Image 1" descr="Timbr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Timbre"/>
                    <pic:cNvPicPr/>
                  </pic:nvPicPr>
                  <pic:blipFill>
                    <a:blip r:embed="rId5" cstate="print"/>
                    <a:stretch>
                      <a:fillRect/>
                    </a:stretch>
                  </pic:blipFill>
                  <pic:spPr>
                    <a:xfrm>
                      <a:off x="0" y="0"/>
                      <a:ext cx="723899" cy="914400"/>
                    </a:xfrm>
                    <a:prstGeom prst="rect">
                      <a:avLst/>
                    </a:prstGeom>
                  </pic:spPr>
                </pic:pic>
              </a:graphicData>
            </a:graphic>
          </wp:inline>
        </w:drawing>
      </w:r>
    </w:p>
    <w:p w14:paraId="5AF1338C" w14:textId="77777777" w:rsidR="00C775B3" w:rsidRDefault="00C775B3">
      <w:pPr>
        <w:pStyle w:val="Corpodetexto"/>
        <w:spacing w:before="8"/>
        <w:rPr>
          <w:sz w:val="11"/>
        </w:rPr>
      </w:pPr>
    </w:p>
    <w:p w14:paraId="72535A7F" w14:textId="77777777" w:rsidR="00C775B3" w:rsidRDefault="00C775B3">
      <w:pPr>
        <w:pStyle w:val="Corpodetexto"/>
        <w:rPr>
          <w:sz w:val="11"/>
        </w:rPr>
        <w:sectPr w:rsidR="00C775B3">
          <w:type w:val="continuous"/>
          <w:pgSz w:w="15840" w:h="24480"/>
          <w:pgMar w:top="160" w:right="0" w:bottom="0" w:left="0" w:header="720" w:footer="720" w:gutter="0"/>
          <w:cols w:space="720"/>
        </w:sectPr>
      </w:pPr>
    </w:p>
    <w:p w14:paraId="02C3B5C6" w14:textId="77777777" w:rsidR="00C775B3" w:rsidRDefault="00C775B3">
      <w:pPr>
        <w:pStyle w:val="Corpodetexto"/>
        <w:spacing w:before="0"/>
        <w:rPr>
          <w:sz w:val="24"/>
        </w:rPr>
      </w:pPr>
    </w:p>
    <w:p w14:paraId="29211551" w14:textId="77777777" w:rsidR="00C775B3" w:rsidRDefault="00C775B3">
      <w:pPr>
        <w:pStyle w:val="Corpodetexto"/>
        <w:spacing w:before="0"/>
        <w:rPr>
          <w:sz w:val="24"/>
        </w:rPr>
      </w:pPr>
    </w:p>
    <w:p w14:paraId="753B9A98" w14:textId="77777777" w:rsidR="00C775B3" w:rsidRDefault="00C775B3">
      <w:pPr>
        <w:pStyle w:val="Corpodetexto"/>
        <w:spacing w:before="0"/>
        <w:rPr>
          <w:sz w:val="24"/>
        </w:rPr>
      </w:pPr>
    </w:p>
    <w:p w14:paraId="0AA6A5B8" w14:textId="77777777" w:rsidR="00C775B3" w:rsidRDefault="00C775B3">
      <w:pPr>
        <w:pStyle w:val="Corpodetexto"/>
        <w:spacing w:before="132"/>
        <w:rPr>
          <w:sz w:val="24"/>
        </w:rPr>
      </w:pPr>
    </w:p>
    <w:p w14:paraId="363037EB" w14:textId="77777777" w:rsidR="00C775B3" w:rsidRDefault="003E3F5B">
      <w:pPr>
        <w:ind w:left="119"/>
        <w:rPr>
          <w:b/>
          <w:sz w:val="24"/>
        </w:rPr>
      </w:pPr>
      <w:r>
        <w:rPr>
          <w:b/>
          <w:sz w:val="24"/>
        </w:rPr>
        <w:t xml:space="preserve">Edital de </w:t>
      </w:r>
      <w:r>
        <w:rPr>
          <w:b/>
          <w:spacing w:val="-2"/>
          <w:sz w:val="24"/>
        </w:rPr>
        <w:t>Licitação</w:t>
      </w:r>
    </w:p>
    <w:p w14:paraId="72DE156C" w14:textId="77777777" w:rsidR="00C775B3" w:rsidRDefault="003E3F5B">
      <w:pPr>
        <w:spacing w:before="234"/>
        <w:ind w:left="119"/>
        <w:rPr>
          <w:b/>
          <w:sz w:val="24"/>
        </w:rPr>
      </w:pPr>
      <w:r>
        <w:rPr>
          <w:b/>
          <w:sz w:val="24"/>
        </w:rPr>
        <w:t>Processo</w:t>
      </w:r>
      <w:r>
        <w:rPr>
          <w:b/>
          <w:spacing w:val="-3"/>
          <w:sz w:val="24"/>
        </w:rPr>
        <w:t xml:space="preserve"> </w:t>
      </w:r>
      <w:r>
        <w:rPr>
          <w:b/>
          <w:sz w:val="24"/>
        </w:rPr>
        <w:t>nº</w:t>
      </w:r>
      <w:r>
        <w:rPr>
          <w:b/>
          <w:spacing w:val="-2"/>
          <w:sz w:val="24"/>
        </w:rPr>
        <w:t xml:space="preserve"> </w:t>
      </w:r>
      <w:r>
        <w:rPr>
          <w:b/>
          <w:sz w:val="24"/>
        </w:rPr>
        <w:t>SEI-</w:t>
      </w:r>
      <w:r>
        <w:rPr>
          <w:b/>
          <w:spacing w:val="-2"/>
          <w:sz w:val="24"/>
        </w:rPr>
        <w:t>260007/001724/2025</w:t>
      </w:r>
    </w:p>
    <w:p w14:paraId="4CE8D562" w14:textId="77777777" w:rsidR="00C775B3" w:rsidRDefault="003E3F5B">
      <w:pPr>
        <w:spacing w:before="92" w:line="400" w:lineRule="auto"/>
        <w:ind w:left="119" w:right="5631" w:firstLine="165"/>
        <w:rPr>
          <w:sz w:val="18"/>
        </w:rPr>
      </w:pPr>
      <w:r>
        <w:br w:type="column"/>
      </w:r>
      <w:r>
        <w:rPr>
          <w:sz w:val="18"/>
        </w:rPr>
        <w:t>Governo do Estado do Rio de Janeiro Universidade</w:t>
      </w:r>
      <w:r>
        <w:rPr>
          <w:spacing w:val="-7"/>
          <w:sz w:val="18"/>
        </w:rPr>
        <w:t xml:space="preserve"> </w:t>
      </w:r>
      <w:r>
        <w:rPr>
          <w:sz w:val="18"/>
        </w:rPr>
        <w:t>do</w:t>
      </w:r>
      <w:r>
        <w:rPr>
          <w:spacing w:val="-7"/>
          <w:sz w:val="18"/>
        </w:rPr>
        <w:t xml:space="preserve"> </w:t>
      </w:r>
      <w:r>
        <w:rPr>
          <w:sz w:val="18"/>
        </w:rPr>
        <w:t>Estado</w:t>
      </w:r>
      <w:r>
        <w:rPr>
          <w:spacing w:val="-7"/>
          <w:sz w:val="18"/>
        </w:rPr>
        <w:t xml:space="preserve"> </w:t>
      </w:r>
      <w:r>
        <w:rPr>
          <w:sz w:val="18"/>
        </w:rPr>
        <w:t>do</w:t>
      </w:r>
      <w:r>
        <w:rPr>
          <w:spacing w:val="-7"/>
          <w:sz w:val="18"/>
        </w:rPr>
        <w:t xml:space="preserve"> </w:t>
      </w:r>
      <w:r>
        <w:rPr>
          <w:sz w:val="18"/>
        </w:rPr>
        <w:t>Rio</w:t>
      </w:r>
      <w:r>
        <w:rPr>
          <w:spacing w:val="-7"/>
          <w:sz w:val="18"/>
        </w:rPr>
        <w:t xml:space="preserve"> </w:t>
      </w:r>
      <w:r>
        <w:rPr>
          <w:sz w:val="18"/>
        </w:rPr>
        <w:t>de</w:t>
      </w:r>
      <w:r>
        <w:rPr>
          <w:spacing w:val="-7"/>
          <w:sz w:val="18"/>
        </w:rPr>
        <w:t xml:space="preserve"> </w:t>
      </w:r>
      <w:r>
        <w:rPr>
          <w:sz w:val="18"/>
        </w:rPr>
        <w:t>Janeiro</w:t>
      </w:r>
    </w:p>
    <w:p w14:paraId="1B4EE1E7" w14:textId="77777777" w:rsidR="00C775B3" w:rsidRDefault="003E3F5B">
      <w:pPr>
        <w:spacing w:line="206" w:lineRule="exact"/>
        <w:ind w:left="302"/>
        <w:rPr>
          <w:sz w:val="18"/>
        </w:rPr>
      </w:pPr>
      <w:r>
        <w:rPr>
          <w:sz w:val="18"/>
        </w:rPr>
        <w:t xml:space="preserve">Hospital Universitário Pedro </w:t>
      </w:r>
      <w:r>
        <w:rPr>
          <w:spacing w:val="-2"/>
          <w:sz w:val="18"/>
        </w:rPr>
        <w:t>Ernesto</w:t>
      </w:r>
    </w:p>
    <w:p w14:paraId="3C3D1177" w14:textId="77777777" w:rsidR="00C775B3" w:rsidRDefault="00C775B3">
      <w:pPr>
        <w:spacing w:line="206" w:lineRule="exact"/>
        <w:rPr>
          <w:sz w:val="18"/>
        </w:rPr>
        <w:sectPr w:rsidR="00C775B3">
          <w:type w:val="continuous"/>
          <w:pgSz w:w="15840" w:h="24480"/>
          <w:pgMar w:top="160" w:right="0" w:bottom="0" w:left="0" w:header="720" w:footer="720" w:gutter="0"/>
          <w:cols w:num="2" w:space="720" w:equalWidth="0">
            <w:col w:w="3902" w:space="2383"/>
            <w:col w:w="9555"/>
          </w:cols>
        </w:sectPr>
      </w:pPr>
    </w:p>
    <w:p w14:paraId="0DD3E510" w14:textId="77777777" w:rsidR="00C775B3" w:rsidRDefault="00C775B3">
      <w:pPr>
        <w:pStyle w:val="Corpodetexto"/>
        <w:spacing w:before="0"/>
      </w:pPr>
    </w:p>
    <w:p w14:paraId="150760B2" w14:textId="77777777" w:rsidR="00C775B3" w:rsidRDefault="00C775B3">
      <w:pPr>
        <w:pStyle w:val="Corpodetexto"/>
        <w:spacing w:before="0"/>
      </w:pPr>
    </w:p>
    <w:p w14:paraId="571543E3" w14:textId="121136F2" w:rsidR="00C775B3" w:rsidRPr="003E3F5B" w:rsidRDefault="003E3F5B" w:rsidP="003E3F5B">
      <w:pPr>
        <w:pStyle w:val="Corpodetexto"/>
        <w:spacing w:before="156"/>
        <w:jc w:val="center"/>
        <w:rPr>
          <w:b/>
          <w:bCs/>
          <w:sz w:val="28"/>
          <w:szCs w:val="28"/>
        </w:rPr>
      </w:pPr>
      <w:r w:rsidRPr="003E3F5B">
        <w:rPr>
          <w:b/>
          <w:bCs/>
          <w:sz w:val="24"/>
          <w:szCs w:val="24"/>
        </w:rPr>
        <w:t>PREGÃO ELETRÔNICO Nº 208/2025</w:t>
      </w:r>
    </w:p>
    <w:p w14:paraId="65DA3048" w14:textId="77777777" w:rsidR="00C775B3" w:rsidRDefault="003E3F5B">
      <w:pPr>
        <w:pStyle w:val="Ttulo3"/>
        <w:spacing w:before="1" w:line="570" w:lineRule="atLeast"/>
        <w:ind w:left="224" w:right="5643"/>
      </w:pPr>
      <w:r>
        <w:t>CONTRATANTE:</w:t>
      </w:r>
      <w:r>
        <w:rPr>
          <w:spacing w:val="-7"/>
        </w:rPr>
        <w:t xml:space="preserve"> </w:t>
      </w:r>
      <w:r>
        <w:t>UNIVERSIDADE</w:t>
      </w:r>
      <w:r>
        <w:rPr>
          <w:spacing w:val="-7"/>
        </w:rPr>
        <w:t xml:space="preserve"> </w:t>
      </w:r>
      <w:r>
        <w:t>DO</w:t>
      </w:r>
      <w:r>
        <w:rPr>
          <w:spacing w:val="-7"/>
        </w:rPr>
        <w:t xml:space="preserve"> </w:t>
      </w:r>
      <w:r>
        <w:t>ESTADO</w:t>
      </w:r>
      <w:r>
        <w:rPr>
          <w:spacing w:val="-7"/>
        </w:rPr>
        <w:t xml:space="preserve"> </w:t>
      </w:r>
      <w:r>
        <w:t>DO</w:t>
      </w:r>
      <w:r>
        <w:rPr>
          <w:spacing w:val="-7"/>
        </w:rPr>
        <w:t xml:space="preserve"> </w:t>
      </w:r>
      <w:r>
        <w:t>RIO</w:t>
      </w:r>
      <w:r>
        <w:rPr>
          <w:spacing w:val="-7"/>
        </w:rPr>
        <w:t xml:space="preserve"> </w:t>
      </w:r>
      <w:r>
        <w:t>DE</w:t>
      </w:r>
      <w:r>
        <w:rPr>
          <w:spacing w:val="-7"/>
        </w:rPr>
        <w:t xml:space="preserve"> </w:t>
      </w:r>
      <w:r>
        <w:t>JANEIRO</w:t>
      </w:r>
      <w:r>
        <w:rPr>
          <w:spacing w:val="-7"/>
        </w:rPr>
        <w:t xml:space="preserve"> </w:t>
      </w:r>
      <w:r>
        <w:t>(Unidade</w:t>
      </w:r>
      <w:r>
        <w:rPr>
          <w:spacing w:val="-7"/>
        </w:rPr>
        <w:t xml:space="preserve"> </w:t>
      </w:r>
      <w:r>
        <w:t>Gestora</w:t>
      </w:r>
      <w:r>
        <w:rPr>
          <w:spacing w:val="-7"/>
        </w:rPr>
        <w:t xml:space="preserve"> </w:t>
      </w:r>
      <w:r>
        <w:t>–</w:t>
      </w:r>
      <w:r>
        <w:rPr>
          <w:spacing w:val="-7"/>
        </w:rPr>
        <w:t xml:space="preserve"> </w:t>
      </w:r>
      <w:r>
        <w:t>UG:</w:t>
      </w:r>
      <w:r>
        <w:rPr>
          <w:spacing w:val="-7"/>
        </w:rPr>
        <w:t xml:space="preserve"> </w:t>
      </w:r>
      <w:r>
        <w:t xml:space="preserve">404340) </w:t>
      </w:r>
      <w:r>
        <w:rPr>
          <w:spacing w:val="-2"/>
        </w:rPr>
        <w:t>OBJETO</w:t>
      </w:r>
    </w:p>
    <w:p w14:paraId="7E7B2BAB" w14:textId="77777777" w:rsidR="00C775B3" w:rsidRDefault="003E3F5B">
      <w:pPr>
        <w:spacing w:before="70"/>
        <w:ind w:left="224"/>
        <w:rPr>
          <w:sz w:val="20"/>
        </w:rPr>
      </w:pPr>
      <w:r>
        <w:rPr>
          <w:b/>
          <w:sz w:val="20"/>
        </w:rPr>
        <w:t>AQUISIÇÃO</w:t>
      </w:r>
      <w:r>
        <w:rPr>
          <w:b/>
          <w:spacing w:val="-8"/>
          <w:sz w:val="20"/>
        </w:rPr>
        <w:t xml:space="preserve"> </w:t>
      </w:r>
      <w:r>
        <w:rPr>
          <w:b/>
          <w:sz w:val="20"/>
        </w:rPr>
        <w:t>DE</w:t>
      </w:r>
      <w:r>
        <w:rPr>
          <w:b/>
          <w:spacing w:val="-4"/>
          <w:sz w:val="20"/>
        </w:rPr>
        <w:t xml:space="preserve"> </w:t>
      </w:r>
      <w:r>
        <w:rPr>
          <w:b/>
          <w:sz w:val="20"/>
        </w:rPr>
        <w:t>MEDICAMENTOS</w:t>
      </w:r>
      <w:r>
        <w:rPr>
          <w:b/>
          <w:spacing w:val="-4"/>
          <w:sz w:val="20"/>
        </w:rPr>
        <w:t xml:space="preserve"> </w:t>
      </w:r>
      <w:r>
        <w:rPr>
          <w:b/>
          <w:sz w:val="20"/>
        </w:rPr>
        <w:t>(BECLOMETASONA,</w:t>
      </w:r>
      <w:r>
        <w:rPr>
          <w:b/>
          <w:spacing w:val="-4"/>
          <w:sz w:val="20"/>
        </w:rPr>
        <w:t xml:space="preserve"> </w:t>
      </w:r>
      <w:r>
        <w:rPr>
          <w:b/>
          <w:sz w:val="20"/>
        </w:rPr>
        <w:t>ETC.)</w:t>
      </w:r>
      <w:r>
        <w:rPr>
          <w:b/>
          <w:spacing w:val="-4"/>
          <w:sz w:val="20"/>
        </w:rPr>
        <w:t xml:space="preserve"> </w:t>
      </w:r>
      <w:r>
        <w:rPr>
          <w:b/>
          <w:sz w:val="20"/>
        </w:rPr>
        <w:t>PARA</w:t>
      </w:r>
      <w:r>
        <w:rPr>
          <w:b/>
          <w:spacing w:val="-13"/>
          <w:sz w:val="20"/>
        </w:rPr>
        <w:t xml:space="preserve"> </w:t>
      </w:r>
      <w:r>
        <w:rPr>
          <w:b/>
          <w:sz w:val="20"/>
        </w:rPr>
        <w:t>O</w:t>
      </w:r>
      <w:r>
        <w:rPr>
          <w:b/>
          <w:spacing w:val="-4"/>
          <w:sz w:val="20"/>
        </w:rPr>
        <w:t xml:space="preserve"> </w:t>
      </w:r>
      <w:r>
        <w:rPr>
          <w:b/>
          <w:sz w:val="20"/>
        </w:rPr>
        <w:t>HOSPITAL</w:t>
      </w:r>
      <w:r>
        <w:rPr>
          <w:b/>
          <w:spacing w:val="-12"/>
          <w:sz w:val="20"/>
        </w:rPr>
        <w:t xml:space="preserve"> </w:t>
      </w:r>
      <w:r>
        <w:rPr>
          <w:b/>
          <w:sz w:val="20"/>
        </w:rPr>
        <w:t>UNIVERSITÁRIO</w:t>
      </w:r>
      <w:r>
        <w:rPr>
          <w:b/>
          <w:spacing w:val="-4"/>
          <w:sz w:val="20"/>
        </w:rPr>
        <w:t xml:space="preserve"> </w:t>
      </w:r>
      <w:r>
        <w:rPr>
          <w:b/>
          <w:sz w:val="20"/>
        </w:rPr>
        <w:t>PEDRO</w:t>
      </w:r>
      <w:r>
        <w:rPr>
          <w:b/>
          <w:spacing w:val="-4"/>
          <w:sz w:val="20"/>
        </w:rPr>
        <w:t xml:space="preserve"> </w:t>
      </w:r>
      <w:r>
        <w:rPr>
          <w:b/>
          <w:sz w:val="20"/>
        </w:rPr>
        <w:t>ERNESTO</w:t>
      </w:r>
      <w:r>
        <w:rPr>
          <w:sz w:val="20"/>
        </w:rPr>
        <w:t>,</w:t>
      </w:r>
      <w:r>
        <w:rPr>
          <w:spacing w:val="-4"/>
          <w:sz w:val="20"/>
        </w:rPr>
        <w:t xml:space="preserve"> </w:t>
      </w:r>
      <w:r>
        <w:rPr>
          <w:sz w:val="20"/>
        </w:rPr>
        <w:t>na</w:t>
      </w:r>
      <w:r>
        <w:rPr>
          <w:spacing w:val="-4"/>
          <w:sz w:val="20"/>
        </w:rPr>
        <w:t xml:space="preserve"> </w:t>
      </w:r>
      <w:r>
        <w:rPr>
          <w:sz w:val="20"/>
        </w:rPr>
        <w:t>forma</w:t>
      </w:r>
      <w:r>
        <w:rPr>
          <w:spacing w:val="-4"/>
          <w:sz w:val="20"/>
        </w:rPr>
        <w:t xml:space="preserve"> </w:t>
      </w:r>
      <w:r>
        <w:rPr>
          <w:sz w:val="20"/>
        </w:rPr>
        <w:t>estabelecida</w:t>
      </w:r>
      <w:r>
        <w:rPr>
          <w:spacing w:val="-4"/>
          <w:sz w:val="20"/>
        </w:rPr>
        <w:t xml:space="preserve"> </w:t>
      </w:r>
      <w:r>
        <w:rPr>
          <w:sz w:val="20"/>
        </w:rPr>
        <w:t>neste</w:t>
      </w:r>
      <w:r>
        <w:rPr>
          <w:spacing w:val="-4"/>
          <w:sz w:val="20"/>
        </w:rPr>
        <w:t xml:space="preserve"> </w:t>
      </w:r>
      <w:r>
        <w:rPr>
          <w:sz w:val="20"/>
        </w:rPr>
        <w:t>Edital</w:t>
      </w:r>
      <w:r>
        <w:rPr>
          <w:spacing w:val="-4"/>
          <w:sz w:val="20"/>
        </w:rPr>
        <w:t xml:space="preserve"> </w:t>
      </w:r>
      <w:r>
        <w:rPr>
          <w:sz w:val="20"/>
        </w:rPr>
        <w:t>e</w:t>
      </w:r>
      <w:r>
        <w:rPr>
          <w:spacing w:val="-4"/>
          <w:sz w:val="20"/>
        </w:rPr>
        <w:t xml:space="preserve"> </w:t>
      </w:r>
      <w:r>
        <w:rPr>
          <w:sz w:val="20"/>
        </w:rPr>
        <w:t>seus</w:t>
      </w:r>
      <w:r>
        <w:rPr>
          <w:spacing w:val="-4"/>
          <w:sz w:val="20"/>
        </w:rPr>
        <w:t xml:space="preserve"> </w:t>
      </w:r>
      <w:r>
        <w:rPr>
          <w:spacing w:val="-2"/>
          <w:sz w:val="20"/>
        </w:rPr>
        <w:t>anexos.</w:t>
      </w:r>
    </w:p>
    <w:p w14:paraId="56474671" w14:textId="77777777" w:rsidR="00C775B3" w:rsidRDefault="00C775B3">
      <w:pPr>
        <w:pStyle w:val="Corpodetexto"/>
        <w:spacing w:before="0"/>
      </w:pPr>
    </w:p>
    <w:p w14:paraId="076638B1" w14:textId="77777777" w:rsidR="00C775B3" w:rsidRDefault="00C775B3">
      <w:pPr>
        <w:pStyle w:val="Corpodetexto"/>
        <w:spacing w:before="165"/>
      </w:pPr>
    </w:p>
    <w:p w14:paraId="77999765" w14:textId="77777777" w:rsidR="00C775B3" w:rsidRDefault="003E3F5B">
      <w:pPr>
        <w:pStyle w:val="Ttulo2"/>
        <w:ind w:left="224"/>
      </w:pPr>
      <w:r>
        <w:rPr>
          <w:spacing w:val="-4"/>
        </w:rPr>
        <w:t>VALOR</w:t>
      </w:r>
      <w:r>
        <w:rPr>
          <w:spacing w:val="-3"/>
        </w:rPr>
        <w:t xml:space="preserve"> </w:t>
      </w:r>
      <w:r>
        <w:rPr>
          <w:spacing w:val="-4"/>
        </w:rPr>
        <w:t>TOTAL</w:t>
      </w:r>
      <w:r>
        <w:rPr>
          <w:spacing w:val="-11"/>
        </w:rPr>
        <w:t xml:space="preserve"> </w:t>
      </w:r>
      <w:r>
        <w:rPr>
          <w:spacing w:val="-4"/>
        </w:rPr>
        <w:t>DA</w:t>
      </w:r>
      <w:r>
        <w:rPr>
          <w:spacing w:val="-11"/>
        </w:rPr>
        <w:t xml:space="preserve"> </w:t>
      </w:r>
      <w:r>
        <w:rPr>
          <w:spacing w:val="-4"/>
        </w:rPr>
        <w:t>CONTRATAÇÃO</w:t>
      </w:r>
    </w:p>
    <w:p w14:paraId="5A51E744" w14:textId="77777777" w:rsidR="00C775B3" w:rsidRDefault="003E3F5B">
      <w:pPr>
        <w:spacing w:before="51"/>
        <w:ind w:left="224"/>
        <w:rPr>
          <w:b/>
        </w:rPr>
      </w:pPr>
      <w:r>
        <w:rPr>
          <w:b/>
          <w:sz w:val="20"/>
        </w:rPr>
        <w:t>R$</w:t>
      </w:r>
      <w:r>
        <w:rPr>
          <w:b/>
          <w:spacing w:val="-1"/>
          <w:sz w:val="20"/>
        </w:rPr>
        <w:t xml:space="preserve"> </w:t>
      </w:r>
      <w:r>
        <w:rPr>
          <w:b/>
        </w:rPr>
        <w:t>314.559,87</w:t>
      </w:r>
      <w:r>
        <w:rPr>
          <w:b/>
          <w:spacing w:val="-1"/>
        </w:rPr>
        <w:t xml:space="preserve"> </w:t>
      </w:r>
      <w:r>
        <w:rPr>
          <w:b/>
        </w:rPr>
        <w:t>(trezentos</w:t>
      </w:r>
      <w:r>
        <w:rPr>
          <w:b/>
          <w:spacing w:val="-2"/>
        </w:rPr>
        <w:t xml:space="preserve"> </w:t>
      </w:r>
      <w:r>
        <w:rPr>
          <w:b/>
        </w:rPr>
        <w:t>e</w:t>
      </w:r>
      <w:r>
        <w:rPr>
          <w:b/>
          <w:spacing w:val="-1"/>
        </w:rPr>
        <w:t xml:space="preserve"> </w:t>
      </w:r>
      <w:r>
        <w:rPr>
          <w:b/>
        </w:rPr>
        <w:t>quatorze</w:t>
      </w:r>
      <w:r>
        <w:rPr>
          <w:b/>
          <w:spacing w:val="-2"/>
        </w:rPr>
        <w:t xml:space="preserve"> </w:t>
      </w:r>
      <w:r>
        <w:rPr>
          <w:b/>
        </w:rPr>
        <w:t>mil</w:t>
      </w:r>
      <w:r>
        <w:rPr>
          <w:b/>
          <w:spacing w:val="-1"/>
        </w:rPr>
        <w:t xml:space="preserve"> </w:t>
      </w:r>
      <w:r>
        <w:rPr>
          <w:b/>
        </w:rPr>
        <w:t>e</w:t>
      </w:r>
      <w:r>
        <w:rPr>
          <w:b/>
          <w:spacing w:val="-2"/>
        </w:rPr>
        <w:t xml:space="preserve"> </w:t>
      </w:r>
      <w:r>
        <w:rPr>
          <w:b/>
        </w:rPr>
        <w:t>quinhentos</w:t>
      </w:r>
      <w:r>
        <w:rPr>
          <w:b/>
          <w:spacing w:val="-1"/>
        </w:rPr>
        <w:t xml:space="preserve"> </w:t>
      </w:r>
      <w:r>
        <w:rPr>
          <w:b/>
        </w:rPr>
        <w:t>e</w:t>
      </w:r>
      <w:r>
        <w:rPr>
          <w:b/>
          <w:spacing w:val="-2"/>
        </w:rPr>
        <w:t xml:space="preserve"> </w:t>
      </w:r>
      <w:r>
        <w:rPr>
          <w:b/>
        </w:rPr>
        <w:t>cinquenta</w:t>
      </w:r>
      <w:r>
        <w:rPr>
          <w:b/>
          <w:spacing w:val="-1"/>
        </w:rPr>
        <w:t xml:space="preserve"> </w:t>
      </w:r>
      <w:r>
        <w:rPr>
          <w:b/>
        </w:rPr>
        <w:t>e</w:t>
      </w:r>
      <w:r>
        <w:rPr>
          <w:b/>
          <w:spacing w:val="-2"/>
        </w:rPr>
        <w:t xml:space="preserve"> </w:t>
      </w:r>
      <w:r>
        <w:rPr>
          <w:b/>
        </w:rPr>
        <w:t>nove</w:t>
      </w:r>
      <w:r>
        <w:rPr>
          <w:b/>
          <w:spacing w:val="-1"/>
        </w:rPr>
        <w:t xml:space="preserve"> </w:t>
      </w:r>
      <w:r>
        <w:rPr>
          <w:b/>
        </w:rPr>
        <w:t>reais</w:t>
      </w:r>
      <w:r>
        <w:rPr>
          <w:b/>
          <w:spacing w:val="-2"/>
        </w:rPr>
        <w:t xml:space="preserve"> </w:t>
      </w:r>
      <w:r>
        <w:rPr>
          <w:b/>
        </w:rPr>
        <w:t>e</w:t>
      </w:r>
      <w:r>
        <w:rPr>
          <w:b/>
          <w:spacing w:val="-1"/>
        </w:rPr>
        <w:t xml:space="preserve"> </w:t>
      </w:r>
      <w:r>
        <w:rPr>
          <w:b/>
        </w:rPr>
        <w:t>oitenta</w:t>
      </w:r>
      <w:r>
        <w:rPr>
          <w:b/>
          <w:spacing w:val="-2"/>
        </w:rPr>
        <w:t xml:space="preserve"> </w:t>
      </w:r>
      <w:r>
        <w:rPr>
          <w:b/>
        </w:rPr>
        <w:t>e</w:t>
      </w:r>
      <w:r>
        <w:rPr>
          <w:b/>
          <w:spacing w:val="-1"/>
        </w:rPr>
        <w:t xml:space="preserve"> </w:t>
      </w:r>
      <w:r>
        <w:rPr>
          <w:b/>
        </w:rPr>
        <w:t>sete</w:t>
      </w:r>
      <w:r>
        <w:rPr>
          <w:b/>
          <w:spacing w:val="-1"/>
        </w:rPr>
        <w:t xml:space="preserve"> </w:t>
      </w:r>
      <w:r>
        <w:rPr>
          <w:b/>
          <w:spacing w:val="-2"/>
        </w:rPr>
        <w:t>centavos).</w:t>
      </w:r>
    </w:p>
    <w:p w14:paraId="1321F2FF" w14:textId="77777777" w:rsidR="00C775B3" w:rsidRDefault="00C775B3">
      <w:pPr>
        <w:pStyle w:val="Corpodetexto"/>
        <w:spacing w:before="0"/>
        <w:rPr>
          <w:b/>
          <w:sz w:val="22"/>
        </w:rPr>
      </w:pPr>
    </w:p>
    <w:p w14:paraId="1873EB91" w14:textId="77777777" w:rsidR="00C775B3" w:rsidRDefault="00C775B3">
      <w:pPr>
        <w:pStyle w:val="Corpodetexto"/>
        <w:spacing w:before="25"/>
        <w:rPr>
          <w:b/>
          <w:sz w:val="22"/>
        </w:rPr>
      </w:pPr>
    </w:p>
    <w:p w14:paraId="3220E5BB" w14:textId="77777777" w:rsidR="00C775B3" w:rsidRDefault="003E3F5B">
      <w:pPr>
        <w:pStyle w:val="Ttulo2"/>
        <w:ind w:left="224"/>
      </w:pPr>
      <w:r>
        <w:rPr>
          <w:spacing w:val="-2"/>
        </w:rPr>
        <w:t>DATA</w:t>
      </w:r>
      <w:r>
        <w:rPr>
          <w:spacing w:val="-12"/>
        </w:rPr>
        <w:t xml:space="preserve"> </w:t>
      </w:r>
      <w:r>
        <w:rPr>
          <w:spacing w:val="-2"/>
        </w:rPr>
        <w:t>DA</w:t>
      </w:r>
      <w:r>
        <w:rPr>
          <w:spacing w:val="-12"/>
        </w:rPr>
        <w:t xml:space="preserve"> </w:t>
      </w:r>
      <w:r>
        <w:rPr>
          <w:spacing w:val="-2"/>
        </w:rPr>
        <w:t>SESSÃO</w:t>
      </w:r>
      <w:r>
        <w:rPr>
          <w:spacing w:val="-7"/>
        </w:rPr>
        <w:t xml:space="preserve"> </w:t>
      </w:r>
      <w:r>
        <w:rPr>
          <w:spacing w:val="-2"/>
        </w:rPr>
        <w:t>PÚBLICA</w:t>
      </w:r>
    </w:p>
    <w:p w14:paraId="3319F86C" w14:textId="77777777" w:rsidR="00C775B3" w:rsidRDefault="003E3F5B">
      <w:pPr>
        <w:pStyle w:val="Corpodetexto"/>
        <w:spacing w:before="160"/>
        <w:ind w:left="224"/>
      </w:pPr>
      <w:r>
        <w:t>Dia</w:t>
      </w:r>
      <w:r>
        <w:rPr>
          <w:spacing w:val="-1"/>
        </w:rPr>
        <w:t xml:space="preserve"> </w:t>
      </w:r>
      <w:r>
        <w:t>07/05/2025</w:t>
      </w:r>
      <w:r>
        <w:rPr>
          <w:spacing w:val="-1"/>
        </w:rPr>
        <w:t xml:space="preserve"> </w:t>
      </w:r>
      <w:r>
        <w:t>às</w:t>
      </w:r>
      <w:r>
        <w:rPr>
          <w:spacing w:val="-1"/>
        </w:rPr>
        <w:t xml:space="preserve"> </w:t>
      </w:r>
      <w:r>
        <w:t>10h</w:t>
      </w:r>
      <w:r>
        <w:rPr>
          <w:spacing w:val="-1"/>
        </w:rPr>
        <w:t xml:space="preserve"> </w:t>
      </w:r>
      <w:r>
        <w:t>(horário</w:t>
      </w:r>
      <w:r>
        <w:rPr>
          <w:spacing w:val="-1"/>
        </w:rPr>
        <w:t xml:space="preserve"> </w:t>
      </w:r>
      <w:r>
        <w:t>de</w:t>
      </w:r>
      <w:r>
        <w:rPr>
          <w:spacing w:val="-1"/>
        </w:rPr>
        <w:t xml:space="preserve"> </w:t>
      </w:r>
      <w:r>
        <w:rPr>
          <w:spacing w:val="-2"/>
        </w:rPr>
        <w:t>Brasília)</w:t>
      </w:r>
    </w:p>
    <w:p w14:paraId="065C17A3" w14:textId="77777777" w:rsidR="00C775B3" w:rsidRDefault="00C775B3">
      <w:pPr>
        <w:pStyle w:val="Corpodetexto"/>
        <w:spacing w:before="0"/>
      </w:pPr>
    </w:p>
    <w:p w14:paraId="160377DF" w14:textId="77777777" w:rsidR="00C775B3" w:rsidRDefault="00C775B3">
      <w:pPr>
        <w:pStyle w:val="Corpodetexto"/>
        <w:spacing w:before="75"/>
      </w:pPr>
    </w:p>
    <w:p w14:paraId="1E1A6D92" w14:textId="77777777" w:rsidR="00C775B3" w:rsidRDefault="003E3F5B">
      <w:pPr>
        <w:pStyle w:val="Ttulo2"/>
        <w:spacing w:line="408" w:lineRule="auto"/>
        <w:ind w:left="224" w:right="12005"/>
      </w:pPr>
      <w:r>
        <w:t>CRITÉRIO</w:t>
      </w:r>
      <w:r>
        <w:rPr>
          <w:spacing w:val="-13"/>
        </w:rPr>
        <w:t xml:space="preserve"> </w:t>
      </w:r>
      <w:r>
        <w:t>DE</w:t>
      </w:r>
      <w:r>
        <w:rPr>
          <w:spacing w:val="-12"/>
        </w:rPr>
        <w:t xml:space="preserve"> </w:t>
      </w:r>
      <w:r>
        <w:t>JULGAMENTO: MENOR PREÇO POR ITEM.</w:t>
      </w:r>
    </w:p>
    <w:p w14:paraId="76EA3F6B" w14:textId="77777777" w:rsidR="00C775B3" w:rsidRDefault="00C775B3">
      <w:pPr>
        <w:pStyle w:val="Corpodetexto"/>
        <w:spacing w:before="51"/>
        <w:rPr>
          <w:b/>
        </w:rPr>
      </w:pPr>
    </w:p>
    <w:p w14:paraId="138FF3B8" w14:textId="77777777" w:rsidR="00C775B3" w:rsidRDefault="00C775B3">
      <w:pPr>
        <w:pStyle w:val="Corpodetexto"/>
        <w:rPr>
          <w:b/>
        </w:rPr>
        <w:sectPr w:rsidR="00C775B3">
          <w:type w:val="continuous"/>
          <w:pgSz w:w="15840" w:h="24480"/>
          <w:pgMar w:top="160" w:right="0" w:bottom="0" w:left="0" w:header="720" w:footer="720" w:gutter="0"/>
          <w:cols w:space="720"/>
        </w:sectPr>
      </w:pPr>
    </w:p>
    <w:p w14:paraId="14859976" w14:textId="77777777" w:rsidR="00C775B3" w:rsidRDefault="003E3F5B">
      <w:pPr>
        <w:spacing w:before="92"/>
        <w:ind w:left="224"/>
        <w:rPr>
          <w:b/>
          <w:sz w:val="20"/>
        </w:rPr>
      </w:pPr>
      <w:r>
        <w:rPr>
          <w:b/>
          <w:sz w:val="20"/>
        </w:rPr>
        <w:t>MODO</w:t>
      </w:r>
      <w:r>
        <w:rPr>
          <w:b/>
          <w:spacing w:val="-1"/>
          <w:sz w:val="20"/>
        </w:rPr>
        <w:t xml:space="preserve"> </w:t>
      </w:r>
      <w:r>
        <w:rPr>
          <w:b/>
          <w:sz w:val="20"/>
        </w:rPr>
        <w:t>DE</w:t>
      </w:r>
      <w:r>
        <w:rPr>
          <w:b/>
          <w:spacing w:val="-1"/>
          <w:sz w:val="20"/>
        </w:rPr>
        <w:t xml:space="preserve"> </w:t>
      </w:r>
      <w:r>
        <w:rPr>
          <w:b/>
          <w:spacing w:val="-2"/>
          <w:sz w:val="20"/>
        </w:rPr>
        <w:t>DISPUTA:</w:t>
      </w:r>
    </w:p>
    <w:p w14:paraId="645CFF82" w14:textId="77777777" w:rsidR="00C775B3" w:rsidRDefault="003E3F5B">
      <w:pPr>
        <w:pStyle w:val="Ttulo3"/>
        <w:spacing w:before="160"/>
        <w:ind w:left="224"/>
        <w:rPr>
          <w:b w:val="0"/>
        </w:rPr>
      </w:pPr>
      <w:r>
        <w:rPr>
          <w:spacing w:val="-2"/>
        </w:rPr>
        <w:t>Aberto</w:t>
      </w:r>
      <w:r>
        <w:rPr>
          <w:b w:val="0"/>
          <w:spacing w:val="-2"/>
        </w:rPr>
        <w:t>.</w:t>
      </w:r>
    </w:p>
    <w:p w14:paraId="5EC30E8B" w14:textId="77777777" w:rsidR="00C775B3" w:rsidRDefault="003E3F5B">
      <w:pPr>
        <w:rPr>
          <w:sz w:val="26"/>
        </w:rPr>
      </w:pPr>
      <w:r>
        <w:br w:type="column"/>
      </w:r>
    </w:p>
    <w:p w14:paraId="7C11CF0C" w14:textId="77777777" w:rsidR="00C775B3" w:rsidRDefault="00C775B3">
      <w:pPr>
        <w:pStyle w:val="Corpodetexto"/>
        <w:spacing w:before="0"/>
        <w:rPr>
          <w:sz w:val="26"/>
        </w:rPr>
      </w:pPr>
    </w:p>
    <w:p w14:paraId="5240F66B" w14:textId="77777777" w:rsidR="00C775B3" w:rsidRDefault="00C775B3">
      <w:pPr>
        <w:pStyle w:val="Corpodetexto"/>
        <w:spacing w:before="84"/>
        <w:rPr>
          <w:sz w:val="26"/>
        </w:rPr>
      </w:pPr>
    </w:p>
    <w:p w14:paraId="213A58D7" w14:textId="77777777" w:rsidR="00C775B3" w:rsidRDefault="003E3F5B">
      <w:pPr>
        <w:pStyle w:val="Ttulo"/>
        <w:spacing w:line="446" w:lineRule="auto"/>
      </w:pPr>
      <w:r>
        <w:t>EDITAL DE LICITAÇÃO PREGÃO</w:t>
      </w:r>
      <w:r>
        <w:rPr>
          <w:spacing w:val="-13"/>
        </w:rPr>
        <w:t xml:space="preserve"> </w:t>
      </w:r>
      <w:r>
        <w:t>ELETRÔNICO</w:t>
      </w:r>
      <w:r>
        <w:rPr>
          <w:spacing w:val="-13"/>
        </w:rPr>
        <w:t xml:space="preserve"> </w:t>
      </w:r>
      <w:r>
        <w:t>Nº</w:t>
      </w:r>
      <w:r>
        <w:rPr>
          <w:spacing w:val="-13"/>
        </w:rPr>
        <w:t xml:space="preserve"> </w:t>
      </w:r>
      <w:r>
        <w:t>208/2025</w:t>
      </w:r>
    </w:p>
    <w:p w14:paraId="566EEE25" w14:textId="77777777" w:rsidR="00C775B3" w:rsidRDefault="00C775B3">
      <w:pPr>
        <w:pStyle w:val="Ttulo"/>
        <w:spacing w:line="446" w:lineRule="auto"/>
        <w:sectPr w:rsidR="00C775B3">
          <w:type w:val="continuous"/>
          <w:pgSz w:w="15840" w:h="24480"/>
          <w:pgMar w:top="160" w:right="0" w:bottom="0" w:left="0" w:header="720" w:footer="720" w:gutter="0"/>
          <w:cols w:num="2" w:space="720" w:equalWidth="0">
            <w:col w:w="2217" w:space="3316"/>
            <w:col w:w="10307"/>
          </w:cols>
        </w:sectPr>
      </w:pPr>
    </w:p>
    <w:p w14:paraId="78B2EA90" w14:textId="77777777" w:rsidR="00C775B3" w:rsidRDefault="00C775B3">
      <w:pPr>
        <w:pStyle w:val="Corpodetexto"/>
        <w:spacing w:before="0"/>
        <w:rPr>
          <w:b/>
        </w:rPr>
      </w:pPr>
    </w:p>
    <w:p w14:paraId="02DD9073" w14:textId="77777777" w:rsidR="00C775B3" w:rsidRDefault="00C775B3">
      <w:pPr>
        <w:pStyle w:val="Corpodetexto"/>
        <w:spacing w:before="149"/>
        <w:rPr>
          <w:b/>
        </w:rPr>
      </w:pPr>
    </w:p>
    <w:p w14:paraId="08FB4241" w14:textId="77777777" w:rsidR="00C775B3" w:rsidRDefault="003E3F5B">
      <w:pPr>
        <w:spacing w:line="280" w:lineRule="auto"/>
        <w:ind w:left="329" w:right="433"/>
        <w:jc w:val="both"/>
        <w:rPr>
          <w:sz w:val="20"/>
        </w:rPr>
      </w:pPr>
      <w:r>
        <w:rPr>
          <w:b/>
          <w:sz w:val="20"/>
        </w:rPr>
        <w:t>Torna-se</w:t>
      </w:r>
      <w:r>
        <w:rPr>
          <w:b/>
          <w:spacing w:val="-1"/>
          <w:sz w:val="20"/>
        </w:rPr>
        <w:t xml:space="preserve"> </w:t>
      </w:r>
      <w:r>
        <w:rPr>
          <w:b/>
          <w:sz w:val="20"/>
        </w:rPr>
        <w:t>público</w:t>
      </w:r>
      <w:r>
        <w:rPr>
          <w:b/>
          <w:spacing w:val="-1"/>
          <w:sz w:val="20"/>
        </w:rPr>
        <w:t xml:space="preserve"> </w:t>
      </w:r>
      <w:r>
        <w:rPr>
          <w:b/>
          <w:sz w:val="20"/>
        </w:rPr>
        <w:t>que</w:t>
      </w:r>
      <w:r>
        <w:rPr>
          <w:b/>
          <w:spacing w:val="-1"/>
          <w:sz w:val="20"/>
        </w:rPr>
        <w:t xml:space="preserve"> </w:t>
      </w:r>
      <w:r>
        <w:rPr>
          <w:b/>
          <w:sz w:val="20"/>
        </w:rPr>
        <w:t>a</w:t>
      </w:r>
      <w:r>
        <w:rPr>
          <w:b/>
          <w:spacing w:val="-1"/>
          <w:sz w:val="20"/>
        </w:rPr>
        <w:t xml:space="preserve"> </w:t>
      </w:r>
      <w:r>
        <w:rPr>
          <w:b/>
          <w:sz w:val="20"/>
        </w:rPr>
        <w:t>UNIVERSIDADE</w:t>
      </w:r>
      <w:r>
        <w:rPr>
          <w:b/>
          <w:spacing w:val="-1"/>
          <w:sz w:val="20"/>
        </w:rPr>
        <w:t xml:space="preserve"> </w:t>
      </w:r>
      <w:r>
        <w:rPr>
          <w:b/>
          <w:sz w:val="20"/>
        </w:rPr>
        <w:t>DO</w:t>
      </w:r>
      <w:r>
        <w:rPr>
          <w:b/>
          <w:spacing w:val="-1"/>
          <w:sz w:val="20"/>
        </w:rPr>
        <w:t xml:space="preserve"> </w:t>
      </w:r>
      <w:r>
        <w:rPr>
          <w:b/>
          <w:sz w:val="20"/>
        </w:rPr>
        <w:t>ESTADO</w:t>
      </w:r>
      <w:r>
        <w:rPr>
          <w:b/>
          <w:spacing w:val="-1"/>
          <w:sz w:val="20"/>
        </w:rPr>
        <w:t xml:space="preserve"> </w:t>
      </w:r>
      <w:r>
        <w:rPr>
          <w:b/>
          <w:sz w:val="20"/>
        </w:rPr>
        <w:t>DO</w:t>
      </w:r>
      <w:r>
        <w:rPr>
          <w:b/>
          <w:spacing w:val="-1"/>
          <w:sz w:val="20"/>
        </w:rPr>
        <w:t xml:space="preserve"> </w:t>
      </w:r>
      <w:r>
        <w:rPr>
          <w:b/>
          <w:sz w:val="20"/>
        </w:rPr>
        <w:t>RIO</w:t>
      </w:r>
      <w:r>
        <w:rPr>
          <w:b/>
          <w:spacing w:val="-1"/>
          <w:sz w:val="20"/>
        </w:rPr>
        <w:t xml:space="preserve"> </w:t>
      </w:r>
      <w:r>
        <w:rPr>
          <w:b/>
          <w:sz w:val="20"/>
        </w:rPr>
        <w:t>DE</w:t>
      </w:r>
      <w:r>
        <w:rPr>
          <w:b/>
          <w:spacing w:val="-1"/>
          <w:sz w:val="20"/>
        </w:rPr>
        <w:t xml:space="preserve"> </w:t>
      </w:r>
      <w:r>
        <w:rPr>
          <w:b/>
          <w:sz w:val="20"/>
        </w:rPr>
        <w:t>JANEIRO</w:t>
      </w:r>
      <w:r>
        <w:rPr>
          <w:b/>
          <w:spacing w:val="-1"/>
          <w:sz w:val="20"/>
        </w:rPr>
        <w:t xml:space="preserve"> </w:t>
      </w:r>
      <w:r>
        <w:rPr>
          <w:b/>
          <w:sz w:val="20"/>
        </w:rPr>
        <w:t>-</w:t>
      </w:r>
      <w:r>
        <w:rPr>
          <w:b/>
          <w:spacing w:val="-1"/>
          <w:sz w:val="20"/>
        </w:rPr>
        <w:t xml:space="preserve"> </w:t>
      </w:r>
      <w:r>
        <w:rPr>
          <w:b/>
          <w:sz w:val="20"/>
        </w:rPr>
        <w:t xml:space="preserve">UERJ, </w:t>
      </w:r>
      <w:r>
        <w:rPr>
          <w:sz w:val="20"/>
        </w:rPr>
        <w:t>com</w:t>
      </w:r>
      <w:r>
        <w:rPr>
          <w:spacing w:val="-1"/>
          <w:sz w:val="20"/>
        </w:rPr>
        <w:t xml:space="preserve"> </w:t>
      </w:r>
      <w:r>
        <w:rPr>
          <w:sz w:val="20"/>
        </w:rPr>
        <w:t>sede</w:t>
      </w:r>
      <w:r>
        <w:rPr>
          <w:spacing w:val="-1"/>
          <w:sz w:val="20"/>
        </w:rPr>
        <w:t xml:space="preserve"> </w:t>
      </w:r>
      <w:r>
        <w:rPr>
          <w:sz w:val="20"/>
        </w:rPr>
        <w:t>na</w:t>
      </w:r>
      <w:r>
        <w:rPr>
          <w:spacing w:val="-1"/>
          <w:sz w:val="20"/>
        </w:rPr>
        <w:t xml:space="preserve"> </w:t>
      </w:r>
      <w:r>
        <w:rPr>
          <w:sz w:val="20"/>
        </w:rPr>
        <w:t>Rua</w:t>
      </w:r>
      <w:r>
        <w:rPr>
          <w:spacing w:val="-1"/>
          <w:sz w:val="20"/>
        </w:rPr>
        <w:t xml:space="preserve"> </w:t>
      </w:r>
      <w:r>
        <w:rPr>
          <w:sz w:val="20"/>
        </w:rPr>
        <w:t>São</w:t>
      </w:r>
      <w:r>
        <w:rPr>
          <w:spacing w:val="-1"/>
          <w:sz w:val="20"/>
        </w:rPr>
        <w:t xml:space="preserve"> </w:t>
      </w:r>
      <w:r>
        <w:rPr>
          <w:sz w:val="20"/>
        </w:rPr>
        <w:t>Francisco</w:t>
      </w:r>
      <w:r>
        <w:rPr>
          <w:spacing w:val="-1"/>
          <w:sz w:val="20"/>
        </w:rPr>
        <w:t xml:space="preserve"> </w:t>
      </w:r>
      <w:r>
        <w:rPr>
          <w:sz w:val="20"/>
        </w:rPr>
        <w:t>Xavier</w:t>
      </w:r>
      <w:r>
        <w:rPr>
          <w:spacing w:val="-1"/>
          <w:sz w:val="20"/>
        </w:rPr>
        <w:t xml:space="preserve"> </w:t>
      </w:r>
      <w:r>
        <w:rPr>
          <w:sz w:val="20"/>
        </w:rPr>
        <w:t>nº.</w:t>
      </w:r>
      <w:r>
        <w:rPr>
          <w:spacing w:val="-1"/>
          <w:sz w:val="20"/>
        </w:rPr>
        <w:t xml:space="preserve"> </w:t>
      </w:r>
      <w:r>
        <w:rPr>
          <w:sz w:val="20"/>
        </w:rPr>
        <w:t>524,</w:t>
      </w:r>
      <w:r>
        <w:rPr>
          <w:spacing w:val="-1"/>
          <w:sz w:val="20"/>
        </w:rPr>
        <w:t xml:space="preserve"> </w:t>
      </w:r>
      <w:r>
        <w:rPr>
          <w:sz w:val="20"/>
        </w:rPr>
        <w:t>Maracanã/RJ,</w:t>
      </w:r>
      <w:r>
        <w:rPr>
          <w:spacing w:val="-1"/>
          <w:sz w:val="20"/>
        </w:rPr>
        <w:t xml:space="preserve"> </w:t>
      </w:r>
      <w:r>
        <w:rPr>
          <w:sz w:val="20"/>
        </w:rPr>
        <w:t>nesta</w:t>
      </w:r>
      <w:r>
        <w:rPr>
          <w:spacing w:val="-1"/>
          <w:sz w:val="20"/>
        </w:rPr>
        <w:t xml:space="preserve"> </w:t>
      </w:r>
      <w:r>
        <w:rPr>
          <w:sz w:val="20"/>
        </w:rPr>
        <w:t>cidade,</w:t>
      </w:r>
      <w:r>
        <w:rPr>
          <w:spacing w:val="-1"/>
          <w:sz w:val="20"/>
        </w:rPr>
        <w:t xml:space="preserve"> </w:t>
      </w:r>
      <w:r>
        <w:rPr>
          <w:sz w:val="20"/>
        </w:rPr>
        <w:t>inscrita</w:t>
      </w:r>
      <w:r>
        <w:rPr>
          <w:spacing w:val="-1"/>
          <w:sz w:val="20"/>
        </w:rPr>
        <w:t xml:space="preserve"> </w:t>
      </w:r>
      <w:r>
        <w:rPr>
          <w:sz w:val="20"/>
        </w:rPr>
        <w:t>no</w:t>
      </w:r>
      <w:r>
        <w:rPr>
          <w:spacing w:val="-1"/>
          <w:sz w:val="20"/>
        </w:rPr>
        <w:t xml:space="preserve"> </w:t>
      </w:r>
      <w:r>
        <w:rPr>
          <w:sz w:val="20"/>
        </w:rPr>
        <w:t xml:space="preserve">CNPJ sob o nº. 33.540.014/0001-57, devidamente autorizada pela </w:t>
      </w:r>
      <w:r>
        <w:rPr>
          <w:b/>
          <w:sz w:val="20"/>
        </w:rPr>
        <w:t>Ordenadora de Despesas MARCIA</w:t>
      </w:r>
      <w:r>
        <w:rPr>
          <w:b/>
          <w:spacing w:val="-11"/>
          <w:sz w:val="20"/>
        </w:rPr>
        <w:t xml:space="preserve"> </w:t>
      </w:r>
      <w:r>
        <w:rPr>
          <w:b/>
          <w:sz w:val="20"/>
        </w:rPr>
        <w:t>CARVALHO DA</w:t>
      </w:r>
      <w:r>
        <w:rPr>
          <w:b/>
          <w:spacing w:val="-11"/>
          <w:sz w:val="20"/>
        </w:rPr>
        <w:t xml:space="preserve"> </w:t>
      </w:r>
      <w:r>
        <w:rPr>
          <w:b/>
          <w:sz w:val="20"/>
        </w:rPr>
        <w:t xml:space="preserve">CUNHA, </w:t>
      </w:r>
      <w:r>
        <w:rPr>
          <w:sz w:val="20"/>
        </w:rPr>
        <w:t xml:space="preserve">cuja delegação consta da Portaria nº 176 de 18 de janeiro de 2024, será realizada licitação na modalidade </w:t>
      </w:r>
      <w:r>
        <w:rPr>
          <w:b/>
          <w:sz w:val="20"/>
        </w:rPr>
        <w:t xml:space="preserve">PREGÃO, na forma ELETRÔNICA, </w:t>
      </w:r>
      <w:r>
        <w:rPr>
          <w:sz w:val="20"/>
        </w:rPr>
        <w:t>nos termos da Lei 14.133/2021, do Decreto 48.778/2023, e legislação aplicável e, ainda, de acordo</w:t>
      </w:r>
      <w:r>
        <w:rPr>
          <w:spacing w:val="40"/>
          <w:sz w:val="20"/>
        </w:rPr>
        <w:t xml:space="preserve"> </w:t>
      </w:r>
      <w:r>
        <w:rPr>
          <w:sz w:val="20"/>
        </w:rPr>
        <w:t>com as condições estabelecidas neste Edital.</w:t>
      </w:r>
    </w:p>
    <w:p w14:paraId="2A296D1E" w14:textId="77777777" w:rsidR="00C775B3" w:rsidRDefault="00C775B3">
      <w:pPr>
        <w:pStyle w:val="Corpodetexto"/>
        <w:spacing w:before="0"/>
      </w:pPr>
    </w:p>
    <w:p w14:paraId="124BD688" w14:textId="77777777" w:rsidR="00C775B3" w:rsidRDefault="00C775B3">
      <w:pPr>
        <w:pStyle w:val="Corpodetexto"/>
        <w:spacing w:before="16"/>
      </w:pPr>
    </w:p>
    <w:p w14:paraId="0271E44F" w14:textId="77777777" w:rsidR="00C775B3" w:rsidRDefault="003E3F5B">
      <w:pPr>
        <w:pStyle w:val="Ttulo2"/>
        <w:numPr>
          <w:ilvl w:val="0"/>
          <w:numId w:val="59"/>
        </w:numPr>
        <w:tabs>
          <w:tab w:val="left" w:pos="719"/>
        </w:tabs>
        <w:ind w:left="719"/>
        <w:jc w:val="left"/>
      </w:pPr>
      <w:r>
        <w:t>DO</w:t>
      </w:r>
      <w:r>
        <w:rPr>
          <w:spacing w:val="-1"/>
        </w:rPr>
        <w:t xml:space="preserve"> </w:t>
      </w:r>
      <w:r>
        <w:rPr>
          <w:spacing w:val="-2"/>
        </w:rPr>
        <w:t>OBJETO</w:t>
      </w:r>
    </w:p>
    <w:p w14:paraId="66504BB4" w14:textId="77777777" w:rsidR="00C775B3" w:rsidRDefault="00C775B3">
      <w:pPr>
        <w:pStyle w:val="Corpodetexto"/>
        <w:spacing w:before="0"/>
        <w:rPr>
          <w:b/>
        </w:rPr>
      </w:pPr>
    </w:p>
    <w:p w14:paraId="317525E7" w14:textId="77777777" w:rsidR="00C775B3" w:rsidRDefault="00C775B3">
      <w:pPr>
        <w:pStyle w:val="Corpodetexto"/>
        <w:spacing w:before="142"/>
        <w:rPr>
          <w:b/>
        </w:rPr>
      </w:pPr>
    </w:p>
    <w:p w14:paraId="763BD81F" w14:textId="77777777" w:rsidR="00C775B3" w:rsidRDefault="003E3F5B">
      <w:pPr>
        <w:pStyle w:val="PargrafodaLista"/>
        <w:numPr>
          <w:ilvl w:val="1"/>
          <w:numId w:val="59"/>
        </w:numPr>
        <w:tabs>
          <w:tab w:val="left" w:pos="682"/>
        </w:tabs>
        <w:spacing w:before="0"/>
        <w:ind w:left="682" w:hanging="353"/>
        <w:rPr>
          <w:sz w:val="20"/>
        </w:rPr>
      </w:pPr>
      <w:r>
        <w:rPr>
          <w:sz w:val="20"/>
        </w:rPr>
        <w:t>O</w:t>
      </w:r>
      <w:r>
        <w:rPr>
          <w:spacing w:val="-3"/>
          <w:sz w:val="20"/>
        </w:rPr>
        <w:t xml:space="preserve"> </w:t>
      </w:r>
      <w:r>
        <w:rPr>
          <w:sz w:val="20"/>
        </w:rPr>
        <w:t xml:space="preserve">objeto da presente licitação é a </w:t>
      </w:r>
      <w:r>
        <w:rPr>
          <w:b/>
          <w:sz w:val="20"/>
        </w:rPr>
        <w:t>AQUISIÇÃO DE MEDICAMENTOS (BECLOMETASONA, ETC.) PARA</w:t>
      </w:r>
      <w:r>
        <w:rPr>
          <w:b/>
          <w:spacing w:val="-10"/>
          <w:sz w:val="20"/>
        </w:rPr>
        <w:t xml:space="preserve"> </w:t>
      </w:r>
      <w:r>
        <w:rPr>
          <w:b/>
          <w:sz w:val="20"/>
        </w:rPr>
        <w:t>O HOSPITAL</w:t>
      </w:r>
      <w:r>
        <w:rPr>
          <w:b/>
          <w:spacing w:val="-10"/>
          <w:sz w:val="20"/>
        </w:rPr>
        <w:t xml:space="preserve"> </w:t>
      </w:r>
      <w:r>
        <w:rPr>
          <w:b/>
          <w:sz w:val="20"/>
        </w:rPr>
        <w:t xml:space="preserve">UNIVERSITÁRIO PEDRO ERNESTO, </w:t>
      </w:r>
      <w:r>
        <w:rPr>
          <w:spacing w:val="-2"/>
          <w:sz w:val="20"/>
        </w:rPr>
        <w:t>conforme</w:t>
      </w:r>
    </w:p>
    <w:p w14:paraId="70DF08DB" w14:textId="77777777" w:rsidR="00C775B3" w:rsidRDefault="003E3F5B">
      <w:pPr>
        <w:pStyle w:val="Corpodetexto"/>
        <w:ind w:left="329"/>
        <w:jc w:val="both"/>
      </w:pPr>
      <w:r>
        <w:t>condições,</w:t>
      </w:r>
      <w:r>
        <w:rPr>
          <w:spacing w:val="-1"/>
        </w:rPr>
        <w:t xml:space="preserve"> </w:t>
      </w:r>
      <w:r>
        <w:t>quantidades</w:t>
      </w:r>
      <w:r>
        <w:rPr>
          <w:spacing w:val="-1"/>
        </w:rPr>
        <w:t xml:space="preserve"> </w:t>
      </w:r>
      <w:r>
        <w:t>e</w:t>
      </w:r>
      <w:r>
        <w:rPr>
          <w:spacing w:val="-1"/>
        </w:rPr>
        <w:t xml:space="preserve"> </w:t>
      </w:r>
      <w:r>
        <w:t>exigências</w:t>
      </w:r>
      <w:r>
        <w:rPr>
          <w:spacing w:val="-1"/>
        </w:rPr>
        <w:t xml:space="preserve"> </w:t>
      </w:r>
      <w:r>
        <w:t>estabelecidas</w:t>
      </w:r>
      <w:r>
        <w:rPr>
          <w:spacing w:val="-1"/>
        </w:rPr>
        <w:t xml:space="preserve"> </w:t>
      </w:r>
      <w:r>
        <w:t>neste</w:t>
      </w:r>
      <w:r>
        <w:rPr>
          <w:spacing w:val="-1"/>
        </w:rPr>
        <w:t xml:space="preserve"> </w:t>
      </w:r>
      <w:r>
        <w:t>Edital</w:t>
      </w:r>
      <w:r>
        <w:rPr>
          <w:spacing w:val="-1"/>
        </w:rPr>
        <w:t xml:space="preserve"> </w:t>
      </w:r>
      <w:r>
        <w:t>e</w:t>
      </w:r>
      <w:r>
        <w:rPr>
          <w:spacing w:val="-1"/>
        </w:rPr>
        <w:t xml:space="preserve"> </w:t>
      </w:r>
      <w:r>
        <w:t>seus</w:t>
      </w:r>
      <w:r>
        <w:rPr>
          <w:spacing w:val="-1"/>
        </w:rPr>
        <w:t xml:space="preserve"> </w:t>
      </w:r>
      <w:r>
        <w:rPr>
          <w:spacing w:val="-2"/>
        </w:rPr>
        <w:t>anexos.</w:t>
      </w:r>
    </w:p>
    <w:p w14:paraId="3763B378" w14:textId="77777777" w:rsidR="00C775B3" w:rsidRDefault="003E3F5B">
      <w:pPr>
        <w:pStyle w:val="PargrafodaLista"/>
        <w:numPr>
          <w:ilvl w:val="1"/>
          <w:numId w:val="59"/>
        </w:numPr>
        <w:tabs>
          <w:tab w:val="left" w:pos="667"/>
        </w:tabs>
        <w:ind w:left="667" w:hanging="338"/>
        <w:rPr>
          <w:sz w:val="20"/>
        </w:rPr>
      </w:pPr>
      <w:r>
        <w:rPr>
          <w:sz w:val="20"/>
        </w:rPr>
        <w:t>A</w:t>
      </w:r>
      <w:r>
        <w:rPr>
          <w:spacing w:val="-12"/>
          <w:sz w:val="20"/>
        </w:rPr>
        <w:t xml:space="preserve"> </w:t>
      </w:r>
      <w:r>
        <w:rPr>
          <w:sz w:val="20"/>
        </w:rPr>
        <w:t>licitação</w:t>
      </w:r>
      <w:r>
        <w:rPr>
          <w:spacing w:val="-1"/>
          <w:sz w:val="20"/>
        </w:rPr>
        <w:t xml:space="preserve"> </w:t>
      </w:r>
      <w:r>
        <w:rPr>
          <w:sz w:val="20"/>
        </w:rPr>
        <w:t>será</w:t>
      </w:r>
      <w:r>
        <w:rPr>
          <w:spacing w:val="-1"/>
          <w:sz w:val="20"/>
        </w:rPr>
        <w:t xml:space="preserve"> </w:t>
      </w:r>
      <w:r>
        <w:rPr>
          <w:sz w:val="20"/>
        </w:rPr>
        <w:t>dividida</w:t>
      </w:r>
      <w:r>
        <w:rPr>
          <w:spacing w:val="-1"/>
          <w:sz w:val="20"/>
        </w:rPr>
        <w:t xml:space="preserve"> </w:t>
      </w:r>
      <w:r>
        <w:rPr>
          <w:sz w:val="20"/>
        </w:rPr>
        <w:t>em</w:t>
      </w:r>
      <w:r>
        <w:rPr>
          <w:spacing w:val="-1"/>
          <w:sz w:val="20"/>
        </w:rPr>
        <w:t xml:space="preserve"> </w:t>
      </w:r>
      <w:r>
        <w:rPr>
          <w:sz w:val="20"/>
        </w:rPr>
        <w:t>itens,</w:t>
      </w:r>
      <w:r>
        <w:rPr>
          <w:spacing w:val="-1"/>
          <w:sz w:val="20"/>
        </w:rPr>
        <w:t xml:space="preserve"> </w:t>
      </w:r>
      <w:r>
        <w:rPr>
          <w:sz w:val="20"/>
        </w:rPr>
        <w:t>conforme</w:t>
      </w:r>
      <w:r>
        <w:rPr>
          <w:spacing w:val="-1"/>
          <w:sz w:val="20"/>
        </w:rPr>
        <w:t xml:space="preserve"> </w:t>
      </w:r>
      <w:r>
        <w:rPr>
          <w:sz w:val="20"/>
        </w:rPr>
        <w:t>tabela</w:t>
      </w:r>
      <w:r>
        <w:rPr>
          <w:spacing w:val="-1"/>
          <w:sz w:val="20"/>
        </w:rPr>
        <w:t xml:space="preserve"> </w:t>
      </w:r>
      <w:r>
        <w:rPr>
          <w:sz w:val="20"/>
        </w:rPr>
        <w:t>abaixo,</w:t>
      </w:r>
      <w:r>
        <w:rPr>
          <w:spacing w:val="-1"/>
          <w:sz w:val="20"/>
        </w:rPr>
        <w:t xml:space="preserve"> </w:t>
      </w:r>
      <w:r>
        <w:rPr>
          <w:sz w:val="20"/>
        </w:rPr>
        <w:t>facultando-se</w:t>
      </w:r>
      <w:r>
        <w:rPr>
          <w:spacing w:val="-1"/>
          <w:sz w:val="20"/>
        </w:rPr>
        <w:t xml:space="preserve"> </w:t>
      </w:r>
      <w:r>
        <w:rPr>
          <w:sz w:val="20"/>
        </w:rPr>
        <w:t>ao</w:t>
      </w:r>
      <w:r>
        <w:rPr>
          <w:spacing w:val="-1"/>
          <w:sz w:val="20"/>
        </w:rPr>
        <w:t xml:space="preserve"> </w:t>
      </w:r>
      <w:r>
        <w:rPr>
          <w:sz w:val="20"/>
        </w:rPr>
        <w:t>licitante</w:t>
      </w:r>
      <w:r>
        <w:rPr>
          <w:spacing w:val="-1"/>
          <w:sz w:val="20"/>
        </w:rPr>
        <w:t xml:space="preserve"> </w:t>
      </w:r>
      <w:r>
        <w:rPr>
          <w:sz w:val="20"/>
        </w:rPr>
        <w:t>a</w:t>
      </w:r>
      <w:r>
        <w:rPr>
          <w:spacing w:val="-1"/>
          <w:sz w:val="20"/>
        </w:rPr>
        <w:t xml:space="preserve"> </w:t>
      </w:r>
      <w:r>
        <w:rPr>
          <w:sz w:val="20"/>
        </w:rPr>
        <w:t>participação</w:t>
      </w:r>
      <w:r>
        <w:rPr>
          <w:spacing w:val="-1"/>
          <w:sz w:val="20"/>
        </w:rPr>
        <w:t xml:space="preserve"> </w:t>
      </w:r>
      <w:r>
        <w:rPr>
          <w:sz w:val="20"/>
        </w:rPr>
        <w:t>em</w:t>
      </w:r>
      <w:r>
        <w:rPr>
          <w:spacing w:val="-1"/>
          <w:sz w:val="20"/>
        </w:rPr>
        <w:t xml:space="preserve"> </w:t>
      </w:r>
      <w:r>
        <w:rPr>
          <w:sz w:val="20"/>
        </w:rPr>
        <w:t>quantos</w:t>
      </w:r>
      <w:r>
        <w:rPr>
          <w:spacing w:val="-1"/>
          <w:sz w:val="20"/>
        </w:rPr>
        <w:t xml:space="preserve"> </w:t>
      </w:r>
      <w:r>
        <w:rPr>
          <w:sz w:val="20"/>
        </w:rPr>
        <w:t>itens</w:t>
      </w:r>
      <w:r>
        <w:rPr>
          <w:spacing w:val="-1"/>
          <w:sz w:val="20"/>
        </w:rPr>
        <w:t xml:space="preserve"> </w:t>
      </w:r>
      <w:r>
        <w:rPr>
          <w:sz w:val="20"/>
        </w:rPr>
        <w:t>forem</w:t>
      </w:r>
      <w:r>
        <w:rPr>
          <w:spacing w:val="-1"/>
          <w:sz w:val="20"/>
        </w:rPr>
        <w:t xml:space="preserve"> </w:t>
      </w:r>
      <w:r>
        <w:rPr>
          <w:sz w:val="20"/>
        </w:rPr>
        <w:t>de</w:t>
      </w:r>
      <w:r>
        <w:rPr>
          <w:spacing w:val="-1"/>
          <w:sz w:val="20"/>
        </w:rPr>
        <w:t xml:space="preserve"> </w:t>
      </w:r>
      <w:r>
        <w:rPr>
          <w:sz w:val="20"/>
        </w:rPr>
        <w:t>seu</w:t>
      </w:r>
      <w:r>
        <w:rPr>
          <w:spacing w:val="-1"/>
          <w:sz w:val="20"/>
        </w:rPr>
        <w:t xml:space="preserve"> </w:t>
      </w:r>
      <w:r>
        <w:rPr>
          <w:spacing w:val="-2"/>
          <w:sz w:val="20"/>
        </w:rPr>
        <w:t>interesse.</w:t>
      </w:r>
    </w:p>
    <w:p w14:paraId="06E8CA74" w14:textId="77777777" w:rsidR="00C775B3" w:rsidRDefault="00C775B3">
      <w:pPr>
        <w:pStyle w:val="Corpodetexto"/>
        <w:spacing w:before="56" w:after="1"/>
      </w:pPr>
    </w:p>
    <w:tbl>
      <w:tblPr>
        <w:tblStyle w:val="TableNormal"/>
        <w:tblW w:w="0" w:type="auto"/>
        <w:tblInd w:w="5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50"/>
        <w:gridCol w:w="3855"/>
        <w:gridCol w:w="975"/>
        <w:gridCol w:w="1110"/>
        <w:gridCol w:w="1095"/>
        <w:gridCol w:w="1245"/>
        <w:gridCol w:w="2820"/>
      </w:tblGrid>
      <w:tr w:rsidR="00C775B3" w14:paraId="39FA4610" w14:textId="77777777">
        <w:trPr>
          <w:trHeight w:val="629"/>
        </w:trPr>
        <w:tc>
          <w:tcPr>
            <w:tcW w:w="750" w:type="dxa"/>
          </w:tcPr>
          <w:p w14:paraId="2BAB7F09" w14:textId="77777777" w:rsidR="00C775B3" w:rsidRDefault="00C775B3">
            <w:pPr>
              <w:pStyle w:val="TableParagraph"/>
              <w:spacing w:before="56"/>
              <w:rPr>
                <w:sz w:val="16"/>
              </w:rPr>
            </w:pPr>
          </w:p>
          <w:p w14:paraId="6D354D44" w14:textId="77777777" w:rsidR="00C775B3" w:rsidRDefault="003E3F5B">
            <w:pPr>
              <w:pStyle w:val="TableParagraph"/>
              <w:ind w:left="14"/>
              <w:jc w:val="center"/>
              <w:rPr>
                <w:b/>
                <w:sz w:val="16"/>
              </w:rPr>
            </w:pPr>
            <w:r>
              <w:rPr>
                <w:b/>
                <w:spacing w:val="-4"/>
                <w:sz w:val="16"/>
              </w:rPr>
              <w:t>ITEM</w:t>
            </w:r>
          </w:p>
        </w:tc>
        <w:tc>
          <w:tcPr>
            <w:tcW w:w="3855" w:type="dxa"/>
          </w:tcPr>
          <w:p w14:paraId="30E2111B" w14:textId="77777777" w:rsidR="00C775B3" w:rsidRDefault="003E3F5B">
            <w:pPr>
              <w:pStyle w:val="TableParagraph"/>
              <w:spacing w:before="19" w:line="270" w:lineRule="atLeast"/>
              <w:ind w:left="1212" w:right="204" w:firstLine="160"/>
              <w:rPr>
                <w:b/>
                <w:sz w:val="16"/>
              </w:rPr>
            </w:pPr>
            <w:r>
              <w:rPr>
                <w:b/>
                <w:spacing w:val="-2"/>
                <w:sz w:val="16"/>
              </w:rPr>
              <w:t>DESCRIÇÃO/</w:t>
            </w:r>
            <w:r>
              <w:rPr>
                <w:b/>
                <w:spacing w:val="40"/>
                <w:sz w:val="16"/>
              </w:rPr>
              <w:t xml:space="preserve"> </w:t>
            </w:r>
            <w:r>
              <w:rPr>
                <w:b/>
                <w:spacing w:val="-2"/>
                <w:sz w:val="16"/>
              </w:rPr>
              <w:t>ESPECIFICAÇÃO</w:t>
            </w:r>
          </w:p>
        </w:tc>
        <w:tc>
          <w:tcPr>
            <w:tcW w:w="975" w:type="dxa"/>
          </w:tcPr>
          <w:p w14:paraId="6BB705C2" w14:textId="77777777" w:rsidR="00C775B3" w:rsidRDefault="003E3F5B">
            <w:pPr>
              <w:pStyle w:val="TableParagraph"/>
              <w:spacing w:before="19" w:line="270" w:lineRule="atLeast"/>
              <w:ind w:left="291" w:right="156" w:hanging="111"/>
              <w:rPr>
                <w:b/>
                <w:sz w:val="16"/>
              </w:rPr>
            </w:pPr>
            <w:r>
              <w:rPr>
                <w:b/>
                <w:sz w:val="16"/>
              </w:rPr>
              <w:t>CÓD.</w:t>
            </w:r>
            <w:r>
              <w:rPr>
                <w:b/>
                <w:spacing w:val="-10"/>
                <w:sz w:val="16"/>
              </w:rPr>
              <w:t xml:space="preserve"> </w:t>
            </w:r>
            <w:r>
              <w:rPr>
                <w:b/>
                <w:sz w:val="16"/>
              </w:rPr>
              <w:t>ID</w:t>
            </w:r>
            <w:r>
              <w:rPr>
                <w:b/>
                <w:spacing w:val="40"/>
                <w:sz w:val="16"/>
              </w:rPr>
              <w:t xml:space="preserve"> </w:t>
            </w:r>
            <w:r>
              <w:rPr>
                <w:b/>
                <w:spacing w:val="-4"/>
                <w:sz w:val="16"/>
              </w:rPr>
              <w:t>SIGA</w:t>
            </w:r>
          </w:p>
        </w:tc>
        <w:tc>
          <w:tcPr>
            <w:tcW w:w="1110" w:type="dxa"/>
          </w:tcPr>
          <w:p w14:paraId="6764D238" w14:textId="77777777" w:rsidR="00C775B3" w:rsidRDefault="003E3F5B">
            <w:pPr>
              <w:pStyle w:val="TableParagraph"/>
              <w:spacing w:before="19" w:line="270" w:lineRule="atLeast"/>
              <w:ind w:left="221" w:right="34" w:hanging="172"/>
              <w:rPr>
                <w:b/>
                <w:sz w:val="16"/>
              </w:rPr>
            </w:pPr>
            <w:r>
              <w:rPr>
                <w:b/>
                <w:sz w:val="16"/>
              </w:rPr>
              <w:t>UNIDADE</w:t>
            </w:r>
            <w:r>
              <w:rPr>
                <w:b/>
                <w:spacing w:val="-10"/>
                <w:sz w:val="16"/>
              </w:rPr>
              <w:t xml:space="preserve"> </w:t>
            </w:r>
            <w:r>
              <w:rPr>
                <w:b/>
                <w:sz w:val="16"/>
              </w:rPr>
              <w:t>DE</w:t>
            </w:r>
            <w:r>
              <w:rPr>
                <w:b/>
                <w:spacing w:val="40"/>
                <w:sz w:val="16"/>
              </w:rPr>
              <w:t xml:space="preserve"> </w:t>
            </w:r>
            <w:r>
              <w:rPr>
                <w:b/>
                <w:spacing w:val="-2"/>
                <w:sz w:val="16"/>
              </w:rPr>
              <w:t>MEDIDA</w:t>
            </w:r>
          </w:p>
        </w:tc>
        <w:tc>
          <w:tcPr>
            <w:tcW w:w="1095" w:type="dxa"/>
          </w:tcPr>
          <w:p w14:paraId="21E19A2B" w14:textId="77777777" w:rsidR="00C775B3" w:rsidRDefault="00C775B3">
            <w:pPr>
              <w:pStyle w:val="TableParagraph"/>
              <w:spacing w:before="56"/>
              <w:rPr>
                <w:sz w:val="16"/>
              </w:rPr>
            </w:pPr>
          </w:p>
          <w:p w14:paraId="66E425B5" w14:textId="77777777" w:rsidR="00C775B3" w:rsidRDefault="003E3F5B">
            <w:pPr>
              <w:pStyle w:val="TableParagraph"/>
              <w:ind w:left="14"/>
              <w:jc w:val="center"/>
              <w:rPr>
                <w:b/>
                <w:sz w:val="16"/>
              </w:rPr>
            </w:pPr>
            <w:r>
              <w:rPr>
                <w:b/>
                <w:spacing w:val="-2"/>
                <w:sz w:val="16"/>
              </w:rPr>
              <w:t>QUANT.</w:t>
            </w:r>
          </w:p>
        </w:tc>
        <w:tc>
          <w:tcPr>
            <w:tcW w:w="1245" w:type="dxa"/>
          </w:tcPr>
          <w:p w14:paraId="59877289" w14:textId="77777777" w:rsidR="00C775B3" w:rsidRDefault="003E3F5B">
            <w:pPr>
              <w:pStyle w:val="TableParagraph"/>
              <w:spacing w:before="19" w:line="270" w:lineRule="atLeast"/>
              <w:ind w:left="187" w:right="167" w:firstLine="155"/>
              <w:rPr>
                <w:b/>
                <w:sz w:val="16"/>
              </w:rPr>
            </w:pPr>
            <w:r>
              <w:rPr>
                <w:b/>
                <w:spacing w:val="-2"/>
                <w:sz w:val="16"/>
              </w:rPr>
              <w:t>PREÇO</w:t>
            </w:r>
            <w:r>
              <w:rPr>
                <w:b/>
                <w:spacing w:val="40"/>
                <w:sz w:val="16"/>
              </w:rPr>
              <w:t xml:space="preserve"> </w:t>
            </w:r>
            <w:r>
              <w:rPr>
                <w:b/>
                <w:spacing w:val="-2"/>
                <w:sz w:val="16"/>
              </w:rPr>
              <w:t>ESTIMADO</w:t>
            </w:r>
          </w:p>
        </w:tc>
        <w:tc>
          <w:tcPr>
            <w:tcW w:w="2820" w:type="dxa"/>
          </w:tcPr>
          <w:p w14:paraId="3C41CD2F" w14:textId="77777777" w:rsidR="00C775B3" w:rsidRDefault="00C775B3">
            <w:pPr>
              <w:pStyle w:val="TableParagraph"/>
              <w:spacing w:before="56"/>
              <w:rPr>
                <w:sz w:val="16"/>
              </w:rPr>
            </w:pPr>
          </w:p>
          <w:p w14:paraId="43694EA1" w14:textId="77777777" w:rsidR="00C775B3" w:rsidRDefault="003E3F5B">
            <w:pPr>
              <w:pStyle w:val="TableParagraph"/>
              <w:ind w:left="513"/>
              <w:rPr>
                <w:b/>
                <w:sz w:val="16"/>
              </w:rPr>
            </w:pPr>
            <w:r>
              <w:rPr>
                <w:b/>
                <w:sz w:val="16"/>
              </w:rPr>
              <w:t>LOCAL</w:t>
            </w:r>
            <w:r>
              <w:rPr>
                <w:b/>
                <w:spacing w:val="-9"/>
                <w:sz w:val="16"/>
              </w:rPr>
              <w:t xml:space="preserve"> </w:t>
            </w:r>
            <w:r>
              <w:rPr>
                <w:b/>
                <w:sz w:val="16"/>
              </w:rPr>
              <w:t>DE</w:t>
            </w:r>
            <w:r>
              <w:rPr>
                <w:b/>
                <w:spacing w:val="-1"/>
                <w:sz w:val="16"/>
              </w:rPr>
              <w:t xml:space="preserve"> </w:t>
            </w:r>
            <w:r>
              <w:rPr>
                <w:b/>
                <w:spacing w:val="-2"/>
                <w:sz w:val="16"/>
              </w:rPr>
              <w:t>EXECUÇÃO</w:t>
            </w:r>
          </w:p>
        </w:tc>
      </w:tr>
      <w:tr w:rsidR="00C775B3" w14:paraId="04D56E16" w14:textId="77777777">
        <w:trPr>
          <w:trHeight w:val="1349"/>
        </w:trPr>
        <w:tc>
          <w:tcPr>
            <w:tcW w:w="750" w:type="dxa"/>
          </w:tcPr>
          <w:p w14:paraId="515EA9E8" w14:textId="77777777" w:rsidR="00C775B3" w:rsidRDefault="00C775B3">
            <w:pPr>
              <w:pStyle w:val="TableParagraph"/>
              <w:rPr>
                <w:sz w:val="16"/>
              </w:rPr>
            </w:pPr>
          </w:p>
          <w:p w14:paraId="37A8F7CF" w14:textId="77777777" w:rsidR="00C775B3" w:rsidRDefault="00C775B3">
            <w:pPr>
              <w:pStyle w:val="TableParagraph"/>
              <w:rPr>
                <w:sz w:val="16"/>
              </w:rPr>
            </w:pPr>
          </w:p>
          <w:p w14:paraId="68378176" w14:textId="77777777" w:rsidR="00C775B3" w:rsidRDefault="00C775B3">
            <w:pPr>
              <w:pStyle w:val="TableParagraph"/>
              <w:spacing w:before="48"/>
              <w:rPr>
                <w:sz w:val="16"/>
              </w:rPr>
            </w:pPr>
          </w:p>
          <w:p w14:paraId="346E6DB9" w14:textId="77777777" w:rsidR="00C775B3" w:rsidRDefault="003E3F5B">
            <w:pPr>
              <w:pStyle w:val="TableParagraph"/>
              <w:ind w:left="14"/>
              <w:jc w:val="center"/>
              <w:rPr>
                <w:sz w:val="16"/>
              </w:rPr>
            </w:pPr>
            <w:r>
              <w:rPr>
                <w:spacing w:val="-10"/>
                <w:sz w:val="16"/>
              </w:rPr>
              <w:t>1</w:t>
            </w:r>
          </w:p>
        </w:tc>
        <w:tc>
          <w:tcPr>
            <w:tcW w:w="3855" w:type="dxa"/>
          </w:tcPr>
          <w:p w14:paraId="0B743497" w14:textId="77777777" w:rsidR="00C775B3" w:rsidRDefault="003E3F5B">
            <w:pPr>
              <w:pStyle w:val="TableParagraph"/>
              <w:spacing w:before="60" w:line="352" w:lineRule="auto"/>
              <w:ind w:left="112" w:right="95"/>
              <w:jc w:val="both"/>
              <w:rPr>
                <w:sz w:val="16"/>
              </w:rPr>
            </w:pPr>
            <w:r>
              <w:rPr>
                <w:sz w:val="16"/>
              </w:rPr>
              <w:t>PRINCIPIO ATIVO: ACETILCISTEINA, FORMA</w:t>
            </w:r>
            <w:r>
              <w:rPr>
                <w:spacing w:val="40"/>
                <w:sz w:val="16"/>
              </w:rPr>
              <w:t xml:space="preserve"> </w:t>
            </w:r>
            <w:r>
              <w:rPr>
                <w:sz w:val="16"/>
              </w:rPr>
              <w:t>FARMACEUTICA: SOLUCAO INJETAVEL,</w:t>
            </w:r>
            <w:r>
              <w:rPr>
                <w:spacing w:val="40"/>
                <w:sz w:val="16"/>
              </w:rPr>
              <w:t xml:space="preserve"> </w:t>
            </w:r>
            <w:r>
              <w:rPr>
                <w:sz w:val="16"/>
              </w:rPr>
              <w:t>CONCENTRACAO / DOSAGEM: 100, UNIDADE:</w:t>
            </w:r>
            <w:r>
              <w:rPr>
                <w:spacing w:val="40"/>
                <w:sz w:val="16"/>
              </w:rPr>
              <w:t xml:space="preserve"> </w:t>
            </w:r>
            <w:r>
              <w:rPr>
                <w:sz w:val="16"/>
              </w:rPr>
              <w:t>MG/ML,</w:t>
            </w:r>
            <w:r>
              <w:rPr>
                <w:spacing w:val="43"/>
                <w:sz w:val="16"/>
              </w:rPr>
              <w:t xml:space="preserve">  </w:t>
            </w:r>
            <w:r>
              <w:rPr>
                <w:sz w:val="16"/>
              </w:rPr>
              <w:t>VOLUME:</w:t>
            </w:r>
            <w:r>
              <w:rPr>
                <w:spacing w:val="44"/>
                <w:sz w:val="16"/>
              </w:rPr>
              <w:t xml:space="preserve">  </w:t>
            </w:r>
            <w:r>
              <w:rPr>
                <w:sz w:val="16"/>
              </w:rPr>
              <w:t>3</w:t>
            </w:r>
            <w:r>
              <w:rPr>
                <w:spacing w:val="45"/>
                <w:sz w:val="16"/>
              </w:rPr>
              <w:t xml:space="preserve">  </w:t>
            </w:r>
            <w:r>
              <w:rPr>
                <w:sz w:val="16"/>
              </w:rPr>
              <w:t>ML,</w:t>
            </w:r>
            <w:r>
              <w:rPr>
                <w:spacing w:val="40"/>
                <w:sz w:val="16"/>
              </w:rPr>
              <w:t xml:space="preserve">  </w:t>
            </w:r>
            <w:r>
              <w:rPr>
                <w:spacing w:val="-2"/>
                <w:sz w:val="16"/>
              </w:rPr>
              <w:t>APRESENTACAO:</w:t>
            </w:r>
          </w:p>
          <w:p w14:paraId="04124B4B" w14:textId="77777777" w:rsidR="00C775B3" w:rsidRDefault="003E3F5B">
            <w:pPr>
              <w:pStyle w:val="TableParagraph"/>
              <w:spacing w:line="182" w:lineRule="exact"/>
              <w:ind w:left="112"/>
              <w:rPr>
                <w:sz w:val="16"/>
              </w:rPr>
            </w:pPr>
            <w:r>
              <w:rPr>
                <w:spacing w:val="-2"/>
                <w:sz w:val="16"/>
              </w:rPr>
              <w:t>AMPOLA</w:t>
            </w:r>
          </w:p>
        </w:tc>
        <w:tc>
          <w:tcPr>
            <w:tcW w:w="975" w:type="dxa"/>
          </w:tcPr>
          <w:p w14:paraId="4CDF25D5" w14:textId="77777777" w:rsidR="00C775B3" w:rsidRDefault="00C775B3">
            <w:pPr>
              <w:pStyle w:val="TableParagraph"/>
              <w:rPr>
                <w:sz w:val="16"/>
              </w:rPr>
            </w:pPr>
          </w:p>
          <w:p w14:paraId="27BB2EF4" w14:textId="77777777" w:rsidR="00C775B3" w:rsidRDefault="00C775B3">
            <w:pPr>
              <w:pStyle w:val="TableParagraph"/>
              <w:rPr>
                <w:sz w:val="16"/>
              </w:rPr>
            </w:pPr>
          </w:p>
          <w:p w14:paraId="5305008F" w14:textId="77777777" w:rsidR="00C775B3" w:rsidRDefault="00C775B3">
            <w:pPr>
              <w:pStyle w:val="TableParagraph"/>
              <w:spacing w:before="48"/>
              <w:rPr>
                <w:sz w:val="16"/>
              </w:rPr>
            </w:pPr>
          </w:p>
          <w:p w14:paraId="01F35774" w14:textId="77777777" w:rsidR="00C775B3" w:rsidRDefault="003E3F5B">
            <w:pPr>
              <w:pStyle w:val="TableParagraph"/>
              <w:ind w:left="14"/>
              <w:jc w:val="center"/>
              <w:rPr>
                <w:sz w:val="16"/>
              </w:rPr>
            </w:pPr>
            <w:r>
              <w:rPr>
                <w:spacing w:val="-2"/>
                <w:sz w:val="16"/>
              </w:rPr>
              <w:t>115302</w:t>
            </w:r>
          </w:p>
        </w:tc>
        <w:tc>
          <w:tcPr>
            <w:tcW w:w="1110" w:type="dxa"/>
          </w:tcPr>
          <w:p w14:paraId="6F6EA706" w14:textId="77777777" w:rsidR="00C775B3" w:rsidRDefault="00C775B3">
            <w:pPr>
              <w:pStyle w:val="TableParagraph"/>
              <w:rPr>
                <w:sz w:val="16"/>
              </w:rPr>
            </w:pPr>
          </w:p>
          <w:p w14:paraId="030A7FA1" w14:textId="77777777" w:rsidR="00C775B3" w:rsidRDefault="00C775B3">
            <w:pPr>
              <w:pStyle w:val="TableParagraph"/>
              <w:rPr>
                <w:sz w:val="16"/>
              </w:rPr>
            </w:pPr>
          </w:p>
          <w:p w14:paraId="44CF0400" w14:textId="77777777" w:rsidR="00C775B3" w:rsidRDefault="00C775B3">
            <w:pPr>
              <w:pStyle w:val="TableParagraph"/>
              <w:spacing w:before="48"/>
              <w:rPr>
                <w:sz w:val="16"/>
              </w:rPr>
            </w:pPr>
          </w:p>
          <w:p w14:paraId="54D95CE7" w14:textId="77777777" w:rsidR="00C775B3" w:rsidRDefault="003E3F5B">
            <w:pPr>
              <w:pStyle w:val="TableParagraph"/>
              <w:ind w:left="14"/>
              <w:jc w:val="center"/>
              <w:rPr>
                <w:sz w:val="16"/>
              </w:rPr>
            </w:pPr>
            <w:r>
              <w:rPr>
                <w:spacing w:val="-2"/>
                <w:sz w:val="16"/>
              </w:rPr>
              <w:t>Unidade</w:t>
            </w:r>
          </w:p>
        </w:tc>
        <w:tc>
          <w:tcPr>
            <w:tcW w:w="1095" w:type="dxa"/>
          </w:tcPr>
          <w:p w14:paraId="31CDDFC9" w14:textId="77777777" w:rsidR="00C775B3" w:rsidRDefault="00C775B3">
            <w:pPr>
              <w:pStyle w:val="TableParagraph"/>
              <w:rPr>
                <w:sz w:val="16"/>
              </w:rPr>
            </w:pPr>
          </w:p>
          <w:p w14:paraId="420F0201" w14:textId="77777777" w:rsidR="00C775B3" w:rsidRDefault="00C775B3">
            <w:pPr>
              <w:pStyle w:val="TableParagraph"/>
              <w:rPr>
                <w:sz w:val="16"/>
              </w:rPr>
            </w:pPr>
          </w:p>
          <w:p w14:paraId="54CCADFD" w14:textId="77777777" w:rsidR="00C775B3" w:rsidRDefault="00C775B3">
            <w:pPr>
              <w:pStyle w:val="TableParagraph"/>
              <w:spacing w:before="48"/>
              <w:rPr>
                <w:sz w:val="16"/>
              </w:rPr>
            </w:pPr>
          </w:p>
          <w:p w14:paraId="4B3BA3A4" w14:textId="77777777" w:rsidR="00C775B3" w:rsidRDefault="003E3F5B">
            <w:pPr>
              <w:pStyle w:val="TableParagraph"/>
              <w:ind w:left="14" w:right="14"/>
              <w:jc w:val="center"/>
              <w:rPr>
                <w:sz w:val="16"/>
              </w:rPr>
            </w:pPr>
            <w:r>
              <w:rPr>
                <w:spacing w:val="-2"/>
                <w:sz w:val="16"/>
              </w:rPr>
              <w:t>1.200</w:t>
            </w:r>
          </w:p>
        </w:tc>
        <w:tc>
          <w:tcPr>
            <w:tcW w:w="1245" w:type="dxa"/>
          </w:tcPr>
          <w:p w14:paraId="4A01B786" w14:textId="77777777" w:rsidR="00C775B3" w:rsidRDefault="00C775B3">
            <w:pPr>
              <w:pStyle w:val="TableParagraph"/>
              <w:rPr>
                <w:sz w:val="16"/>
              </w:rPr>
            </w:pPr>
          </w:p>
          <w:p w14:paraId="3EEA6D91" w14:textId="77777777" w:rsidR="00C775B3" w:rsidRDefault="00C775B3">
            <w:pPr>
              <w:pStyle w:val="TableParagraph"/>
              <w:rPr>
                <w:sz w:val="16"/>
              </w:rPr>
            </w:pPr>
          </w:p>
          <w:p w14:paraId="427A1E01" w14:textId="77777777" w:rsidR="00C775B3" w:rsidRDefault="00C775B3">
            <w:pPr>
              <w:pStyle w:val="TableParagraph"/>
              <w:spacing w:before="48"/>
              <w:rPr>
                <w:sz w:val="16"/>
              </w:rPr>
            </w:pPr>
          </w:p>
          <w:p w14:paraId="61DDED65" w14:textId="77777777" w:rsidR="00C775B3" w:rsidRDefault="003E3F5B">
            <w:pPr>
              <w:pStyle w:val="TableParagraph"/>
              <w:ind w:left="14"/>
              <w:jc w:val="center"/>
              <w:rPr>
                <w:sz w:val="16"/>
              </w:rPr>
            </w:pPr>
            <w:r>
              <w:rPr>
                <w:spacing w:val="-2"/>
                <w:sz w:val="16"/>
              </w:rPr>
              <w:t>5,3600</w:t>
            </w:r>
          </w:p>
        </w:tc>
        <w:tc>
          <w:tcPr>
            <w:tcW w:w="2820" w:type="dxa"/>
          </w:tcPr>
          <w:p w14:paraId="19E91E26" w14:textId="77777777" w:rsidR="00C775B3" w:rsidRDefault="00C775B3">
            <w:pPr>
              <w:pStyle w:val="TableParagraph"/>
              <w:spacing w:before="11"/>
              <w:rPr>
                <w:sz w:val="16"/>
              </w:rPr>
            </w:pPr>
          </w:p>
          <w:p w14:paraId="1F366535" w14:textId="77777777" w:rsidR="00C775B3" w:rsidRDefault="003E3F5B">
            <w:pPr>
              <w:pStyle w:val="TableParagraph"/>
              <w:spacing w:line="352" w:lineRule="auto"/>
              <w:ind w:left="7" w:right="5"/>
              <w:jc w:val="both"/>
              <w:rPr>
                <w:sz w:val="16"/>
              </w:rPr>
            </w:pPr>
            <w:r>
              <w:rPr>
                <w:sz w:val="16"/>
              </w:rPr>
              <w:t>Hospital Universitário Pedro Ernesto,</w:t>
            </w:r>
            <w:r>
              <w:rPr>
                <w:spacing w:val="40"/>
                <w:sz w:val="16"/>
              </w:rPr>
              <w:t xml:space="preserve"> </w:t>
            </w:r>
            <w:r>
              <w:rPr>
                <w:sz w:val="16"/>
              </w:rPr>
              <w:t>situado na Avenida Boulevard 28 de</w:t>
            </w:r>
            <w:r>
              <w:rPr>
                <w:spacing w:val="40"/>
                <w:sz w:val="16"/>
              </w:rPr>
              <w:t xml:space="preserve"> </w:t>
            </w:r>
            <w:r>
              <w:rPr>
                <w:sz w:val="16"/>
              </w:rPr>
              <w:t>Setembro, 77 – Vila Isabel, Rio de</w:t>
            </w:r>
            <w:r>
              <w:rPr>
                <w:spacing w:val="40"/>
                <w:sz w:val="16"/>
              </w:rPr>
              <w:t xml:space="preserve"> </w:t>
            </w:r>
            <w:r>
              <w:rPr>
                <w:sz w:val="16"/>
              </w:rPr>
              <w:t>Janeiro/RJ, CEP 20.551-030</w:t>
            </w:r>
          </w:p>
        </w:tc>
      </w:tr>
      <w:tr w:rsidR="00C775B3" w14:paraId="27CB4036" w14:textId="77777777">
        <w:trPr>
          <w:trHeight w:val="1619"/>
        </w:trPr>
        <w:tc>
          <w:tcPr>
            <w:tcW w:w="750" w:type="dxa"/>
          </w:tcPr>
          <w:p w14:paraId="0AECEE94" w14:textId="77777777" w:rsidR="00C775B3" w:rsidRDefault="00C775B3">
            <w:pPr>
              <w:pStyle w:val="TableParagraph"/>
              <w:rPr>
                <w:sz w:val="16"/>
              </w:rPr>
            </w:pPr>
          </w:p>
          <w:p w14:paraId="3E895A2A" w14:textId="77777777" w:rsidR="00C775B3" w:rsidRDefault="00C775B3">
            <w:pPr>
              <w:pStyle w:val="TableParagraph"/>
              <w:rPr>
                <w:sz w:val="16"/>
              </w:rPr>
            </w:pPr>
          </w:p>
          <w:p w14:paraId="3654D227" w14:textId="77777777" w:rsidR="00C775B3" w:rsidRDefault="00C775B3">
            <w:pPr>
              <w:pStyle w:val="TableParagraph"/>
              <w:spacing w:before="183"/>
              <w:rPr>
                <w:sz w:val="16"/>
              </w:rPr>
            </w:pPr>
          </w:p>
          <w:p w14:paraId="6F0EF449" w14:textId="77777777" w:rsidR="00C775B3" w:rsidRDefault="003E3F5B">
            <w:pPr>
              <w:pStyle w:val="TableParagraph"/>
              <w:ind w:left="14"/>
              <w:jc w:val="center"/>
              <w:rPr>
                <w:sz w:val="16"/>
              </w:rPr>
            </w:pPr>
            <w:r>
              <w:rPr>
                <w:spacing w:val="-10"/>
                <w:sz w:val="16"/>
              </w:rPr>
              <w:t>2</w:t>
            </w:r>
          </w:p>
        </w:tc>
        <w:tc>
          <w:tcPr>
            <w:tcW w:w="3855" w:type="dxa"/>
          </w:tcPr>
          <w:p w14:paraId="2BBE97B8" w14:textId="77777777" w:rsidR="00C775B3" w:rsidRDefault="003E3F5B">
            <w:pPr>
              <w:pStyle w:val="TableParagraph"/>
              <w:tabs>
                <w:tab w:val="left" w:pos="1332"/>
                <w:tab w:val="left" w:pos="2302"/>
              </w:tabs>
              <w:spacing w:before="60" w:line="352" w:lineRule="auto"/>
              <w:ind w:left="112" w:right="95"/>
              <w:jc w:val="both"/>
              <w:rPr>
                <w:sz w:val="16"/>
              </w:rPr>
            </w:pPr>
            <w:r>
              <w:rPr>
                <w:spacing w:val="-2"/>
                <w:sz w:val="16"/>
              </w:rPr>
              <w:t>PRINCIPIO</w:t>
            </w:r>
            <w:r>
              <w:rPr>
                <w:sz w:val="16"/>
              </w:rPr>
              <w:tab/>
            </w:r>
            <w:r>
              <w:rPr>
                <w:spacing w:val="-2"/>
                <w:sz w:val="16"/>
              </w:rPr>
              <w:t>ATIVO:</w:t>
            </w:r>
            <w:r>
              <w:rPr>
                <w:sz w:val="16"/>
              </w:rPr>
              <w:tab/>
            </w:r>
            <w:r>
              <w:rPr>
                <w:spacing w:val="-2"/>
                <w:sz w:val="16"/>
              </w:rPr>
              <w:t>BECLOMETASONA,</w:t>
            </w:r>
            <w:r>
              <w:rPr>
                <w:spacing w:val="40"/>
                <w:sz w:val="16"/>
              </w:rPr>
              <w:t xml:space="preserve"> </w:t>
            </w:r>
            <w:r>
              <w:rPr>
                <w:sz w:val="16"/>
              </w:rPr>
              <w:t>DIPLOPIONATO, FORMA FARMACEUTICA:</w:t>
            </w:r>
            <w:r>
              <w:rPr>
                <w:spacing w:val="40"/>
                <w:sz w:val="16"/>
              </w:rPr>
              <w:t xml:space="preserve"> </w:t>
            </w:r>
            <w:r>
              <w:rPr>
                <w:sz w:val="16"/>
              </w:rPr>
              <w:t>SPLAY AEROSSOL, CONCENTRACAO /</w:t>
            </w:r>
            <w:r>
              <w:rPr>
                <w:spacing w:val="40"/>
                <w:sz w:val="16"/>
              </w:rPr>
              <w:t xml:space="preserve"> </w:t>
            </w:r>
            <w:r>
              <w:rPr>
                <w:sz w:val="16"/>
              </w:rPr>
              <w:t>DOSAGEM: 250MCG/DOSE, UNIDADE: MCG,</w:t>
            </w:r>
            <w:r>
              <w:rPr>
                <w:spacing w:val="40"/>
                <w:sz w:val="16"/>
              </w:rPr>
              <w:t xml:space="preserve"> </w:t>
            </w:r>
            <w:r>
              <w:rPr>
                <w:sz w:val="16"/>
              </w:rPr>
              <w:t>VOLUME:</w:t>
            </w:r>
            <w:r>
              <w:rPr>
                <w:spacing w:val="-2"/>
                <w:sz w:val="16"/>
              </w:rPr>
              <w:t xml:space="preserve"> </w:t>
            </w:r>
            <w:r>
              <w:rPr>
                <w:sz w:val="16"/>
              </w:rPr>
              <w:t>200</w:t>
            </w:r>
            <w:r>
              <w:rPr>
                <w:spacing w:val="-1"/>
                <w:sz w:val="16"/>
              </w:rPr>
              <w:t xml:space="preserve"> </w:t>
            </w:r>
            <w:r>
              <w:rPr>
                <w:sz w:val="16"/>
              </w:rPr>
              <w:t>DOSES,</w:t>
            </w:r>
            <w:r>
              <w:rPr>
                <w:spacing w:val="-10"/>
                <w:sz w:val="16"/>
              </w:rPr>
              <w:t xml:space="preserve"> </w:t>
            </w:r>
            <w:r>
              <w:rPr>
                <w:sz w:val="16"/>
              </w:rPr>
              <w:t>APRESENTACAO:</w:t>
            </w:r>
            <w:r>
              <w:rPr>
                <w:spacing w:val="-1"/>
                <w:sz w:val="16"/>
              </w:rPr>
              <w:t xml:space="preserve"> </w:t>
            </w:r>
            <w:r>
              <w:rPr>
                <w:spacing w:val="-2"/>
                <w:sz w:val="16"/>
              </w:rPr>
              <w:t>FRASCO,</w:t>
            </w:r>
          </w:p>
          <w:p w14:paraId="49CF49C8" w14:textId="77777777" w:rsidR="00C775B3" w:rsidRDefault="003E3F5B">
            <w:pPr>
              <w:pStyle w:val="TableParagraph"/>
              <w:spacing w:line="182" w:lineRule="exact"/>
              <w:ind w:left="112"/>
              <w:jc w:val="both"/>
              <w:rPr>
                <w:sz w:val="16"/>
              </w:rPr>
            </w:pPr>
            <w:r>
              <w:rPr>
                <w:sz w:val="16"/>
              </w:rPr>
              <w:t>ACESSORIO:</w:t>
            </w:r>
            <w:r>
              <w:rPr>
                <w:spacing w:val="-6"/>
                <w:sz w:val="16"/>
              </w:rPr>
              <w:t xml:space="preserve"> </w:t>
            </w:r>
            <w:r>
              <w:rPr>
                <w:sz w:val="16"/>
              </w:rPr>
              <w:t>SEM</w:t>
            </w:r>
            <w:r>
              <w:rPr>
                <w:spacing w:val="-6"/>
                <w:sz w:val="16"/>
              </w:rPr>
              <w:t xml:space="preserve"> </w:t>
            </w:r>
            <w:r>
              <w:rPr>
                <w:sz w:val="16"/>
              </w:rPr>
              <w:t>ESPAÇADOR</w:t>
            </w:r>
            <w:r>
              <w:rPr>
                <w:spacing w:val="-6"/>
                <w:sz w:val="16"/>
              </w:rPr>
              <w:t xml:space="preserve"> </w:t>
            </w:r>
            <w:r>
              <w:rPr>
                <w:spacing w:val="-5"/>
                <w:sz w:val="16"/>
              </w:rPr>
              <w:t>JET</w:t>
            </w:r>
          </w:p>
        </w:tc>
        <w:tc>
          <w:tcPr>
            <w:tcW w:w="975" w:type="dxa"/>
          </w:tcPr>
          <w:p w14:paraId="304E52A0" w14:textId="77777777" w:rsidR="00C775B3" w:rsidRDefault="00C775B3">
            <w:pPr>
              <w:pStyle w:val="TableParagraph"/>
              <w:rPr>
                <w:sz w:val="16"/>
              </w:rPr>
            </w:pPr>
          </w:p>
          <w:p w14:paraId="47C49D37" w14:textId="77777777" w:rsidR="00C775B3" w:rsidRDefault="00C775B3">
            <w:pPr>
              <w:pStyle w:val="TableParagraph"/>
              <w:rPr>
                <w:sz w:val="16"/>
              </w:rPr>
            </w:pPr>
          </w:p>
          <w:p w14:paraId="5CD01FB2" w14:textId="77777777" w:rsidR="00C775B3" w:rsidRDefault="00C775B3">
            <w:pPr>
              <w:pStyle w:val="TableParagraph"/>
              <w:spacing w:before="183"/>
              <w:rPr>
                <w:sz w:val="16"/>
              </w:rPr>
            </w:pPr>
          </w:p>
          <w:p w14:paraId="375CCBE7" w14:textId="77777777" w:rsidR="00C775B3" w:rsidRDefault="003E3F5B">
            <w:pPr>
              <w:pStyle w:val="TableParagraph"/>
              <w:ind w:left="14"/>
              <w:jc w:val="center"/>
              <w:rPr>
                <w:sz w:val="16"/>
              </w:rPr>
            </w:pPr>
            <w:r>
              <w:rPr>
                <w:spacing w:val="-2"/>
                <w:sz w:val="16"/>
              </w:rPr>
              <w:t>121011</w:t>
            </w:r>
          </w:p>
        </w:tc>
        <w:tc>
          <w:tcPr>
            <w:tcW w:w="1110" w:type="dxa"/>
          </w:tcPr>
          <w:p w14:paraId="7E072765" w14:textId="77777777" w:rsidR="00C775B3" w:rsidRDefault="00C775B3">
            <w:pPr>
              <w:pStyle w:val="TableParagraph"/>
              <w:rPr>
                <w:sz w:val="16"/>
              </w:rPr>
            </w:pPr>
          </w:p>
          <w:p w14:paraId="737F3CA8" w14:textId="77777777" w:rsidR="00C775B3" w:rsidRDefault="00C775B3">
            <w:pPr>
              <w:pStyle w:val="TableParagraph"/>
              <w:rPr>
                <w:sz w:val="16"/>
              </w:rPr>
            </w:pPr>
          </w:p>
          <w:p w14:paraId="7346F9AE" w14:textId="77777777" w:rsidR="00C775B3" w:rsidRDefault="00C775B3">
            <w:pPr>
              <w:pStyle w:val="TableParagraph"/>
              <w:spacing w:before="183"/>
              <w:rPr>
                <w:sz w:val="16"/>
              </w:rPr>
            </w:pPr>
          </w:p>
          <w:p w14:paraId="04E583C6" w14:textId="77777777" w:rsidR="00C775B3" w:rsidRDefault="003E3F5B">
            <w:pPr>
              <w:pStyle w:val="TableParagraph"/>
              <w:ind w:left="14"/>
              <w:jc w:val="center"/>
              <w:rPr>
                <w:sz w:val="16"/>
              </w:rPr>
            </w:pPr>
            <w:r>
              <w:rPr>
                <w:spacing w:val="-2"/>
                <w:sz w:val="16"/>
              </w:rPr>
              <w:t>Unidade</w:t>
            </w:r>
          </w:p>
        </w:tc>
        <w:tc>
          <w:tcPr>
            <w:tcW w:w="1095" w:type="dxa"/>
          </w:tcPr>
          <w:p w14:paraId="73FCE445" w14:textId="77777777" w:rsidR="00C775B3" w:rsidRDefault="00C775B3">
            <w:pPr>
              <w:pStyle w:val="TableParagraph"/>
              <w:rPr>
                <w:sz w:val="16"/>
              </w:rPr>
            </w:pPr>
          </w:p>
          <w:p w14:paraId="47CE24C0" w14:textId="77777777" w:rsidR="00C775B3" w:rsidRDefault="00C775B3">
            <w:pPr>
              <w:pStyle w:val="TableParagraph"/>
              <w:rPr>
                <w:sz w:val="16"/>
              </w:rPr>
            </w:pPr>
          </w:p>
          <w:p w14:paraId="4A64B2FD" w14:textId="77777777" w:rsidR="00C775B3" w:rsidRDefault="00C775B3">
            <w:pPr>
              <w:pStyle w:val="TableParagraph"/>
              <w:spacing w:before="183"/>
              <w:rPr>
                <w:sz w:val="16"/>
              </w:rPr>
            </w:pPr>
          </w:p>
          <w:p w14:paraId="14337A91" w14:textId="77777777" w:rsidR="00C775B3" w:rsidRDefault="003E3F5B">
            <w:pPr>
              <w:pStyle w:val="TableParagraph"/>
              <w:ind w:left="14" w:right="14"/>
              <w:jc w:val="center"/>
              <w:rPr>
                <w:sz w:val="16"/>
              </w:rPr>
            </w:pPr>
            <w:r>
              <w:rPr>
                <w:spacing w:val="-5"/>
                <w:sz w:val="16"/>
              </w:rPr>
              <w:t>350</w:t>
            </w:r>
          </w:p>
        </w:tc>
        <w:tc>
          <w:tcPr>
            <w:tcW w:w="1245" w:type="dxa"/>
          </w:tcPr>
          <w:p w14:paraId="15F1BA4F" w14:textId="77777777" w:rsidR="00C775B3" w:rsidRDefault="00C775B3">
            <w:pPr>
              <w:pStyle w:val="TableParagraph"/>
              <w:rPr>
                <w:sz w:val="16"/>
              </w:rPr>
            </w:pPr>
          </w:p>
          <w:p w14:paraId="758533ED" w14:textId="77777777" w:rsidR="00C775B3" w:rsidRDefault="00C775B3">
            <w:pPr>
              <w:pStyle w:val="TableParagraph"/>
              <w:rPr>
                <w:sz w:val="16"/>
              </w:rPr>
            </w:pPr>
          </w:p>
          <w:p w14:paraId="1225F307" w14:textId="77777777" w:rsidR="00C775B3" w:rsidRDefault="00C775B3">
            <w:pPr>
              <w:pStyle w:val="TableParagraph"/>
              <w:spacing w:before="183"/>
              <w:rPr>
                <w:sz w:val="16"/>
              </w:rPr>
            </w:pPr>
          </w:p>
          <w:p w14:paraId="54E9049F" w14:textId="77777777" w:rsidR="00C775B3" w:rsidRDefault="003E3F5B">
            <w:pPr>
              <w:pStyle w:val="TableParagraph"/>
              <w:ind w:left="14"/>
              <w:jc w:val="center"/>
              <w:rPr>
                <w:sz w:val="16"/>
              </w:rPr>
            </w:pPr>
            <w:r>
              <w:rPr>
                <w:spacing w:val="-2"/>
                <w:sz w:val="16"/>
              </w:rPr>
              <w:t>39,0640</w:t>
            </w:r>
          </w:p>
        </w:tc>
        <w:tc>
          <w:tcPr>
            <w:tcW w:w="2820" w:type="dxa"/>
          </w:tcPr>
          <w:p w14:paraId="0A6320A1" w14:textId="77777777" w:rsidR="00C775B3" w:rsidRDefault="00C775B3">
            <w:pPr>
              <w:pStyle w:val="TableParagraph"/>
              <w:spacing w:before="146"/>
              <w:rPr>
                <w:sz w:val="16"/>
              </w:rPr>
            </w:pPr>
          </w:p>
          <w:p w14:paraId="17E7844D" w14:textId="77777777" w:rsidR="00C775B3" w:rsidRDefault="003E3F5B">
            <w:pPr>
              <w:pStyle w:val="TableParagraph"/>
              <w:spacing w:line="352" w:lineRule="auto"/>
              <w:ind w:left="7" w:right="5"/>
              <w:jc w:val="both"/>
              <w:rPr>
                <w:sz w:val="16"/>
              </w:rPr>
            </w:pPr>
            <w:r>
              <w:rPr>
                <w:sz w:val="16"/>
              </w:rPr>
              <w:t>Hospital Universitário Pedro Ernesto,</w:t>
            </w:r>
            <w:r>
              <w:rPr>
                <w:spacing w:val="40"/>
                <w:sz w:val="16"/>
              </w:rPr>
              <w:t xml:space="preserve"> </w:t>
            </w:r>
            <w:r>
              <w:rPr>
                <w:sz w:val="16"/>
              </w:rPr>
              <w:t>situado na Avenida Boulevard 28 de</w:t>
            </w:r>
            <w:r>
              <w:rPr>
                <w:spacing w:val="40"/>
                <w:sz w:val="16"/>
              </w:rPr>
              <w:t xml:space="preserve"> </w:t>
            </w:r>
            <w:r>
              <w:rPr>
                <w:sz w:val="16"/>
              </w:rPr>
              <w:t>Setembro, 77 – Vila Isabel, Rio de</w:t>
            </w:r>
            <w:r>
              <w:rPr>
                <w:spacing w:val="40"/>
                <w:sz w:val="16"/>
              </w:rPr>
              <w:t xml:space="preserve"> </w:t>
            </w:r>
            <w:r>
              <w:rPr>
                <w:sz w:val="16"/>
              </w:rPr>
              <w:t>Janeiro/RJ, CEP 20.551-030</w:t>
            </w:r>
          </w:p>
        </w:tc>
      </w:tr>
      <w:tr w:rsidR="00C775B3" w14:paraId="00FC8A9D" w14:textId="77777777">
        <w:trPr>
          <w:trHeight w:val="1079"/>
        </w:trPr>
        <w:tc>
          <w:tcPr>
            <w:tcW w:w="750" w:type="dxa"/>
          </w:tcPr>
          <w:p w14:paraId="3B6B20F9" w14:textId="77777777" w:rsidR="00C775B3" w:rsidRDefault="00C775B3">
            <w:pPr>
              <w:pStyle w:val="TableParagraph"/>
              <w:rPr>
                <w:sz w:val="16"/>
              </w:rPr>
            </w:pPr>
          </w:p>
          <w:p w14:paraId="17DCC3A1" w14:textId="77777777" w:rsidR="00C775B3" w:rsidRDefault="00C775B3">
            <w:pPr>
              <w:pStyle w:val="TableParagraph"/>
              <w:spacing w:before="97"/>
              <w:rPr>
                <w:sz w:val="16"/>
              </w:rPr>
            </w:pPr>
          </w:p>
          <w:p w14:paraId="0B49C2CB" w14:textId="77777777" w:rsidR="00C775B3" w:rsidRDefault="003E3F5B">
            <w:pPr>
              <w:pStyle w:val="TableParagraph"/>
              <w:ind w:left="14"/>
              <w:jc w:val="center"/>
              <w:rPr>
                <w:sz w:val="16"/>
              </w:rPr>
            </w:pPr>
            <w:r>
              <w:rPr>
                <w:spacing w:val="-10"/>
                <w:sz w:val="16"/>
              </w:rPr>
              <w:t>3</w:t>
            </w:r>
          </w:p>
        </w:tc>
        <w:tc>
          <w:tcPr>
            <w:tcW w:w="3855" w:type="dxa"/>
          </w:tcPr>
          <w:p w14:paraId="27C2AE47" w14:textId="77777777" w:rsidR="00C775B3" w:rsidRDefault="003E3F5B">
            <w:pPr>
              <w:pStyle w:val="TableParagraph"/>
              <w:tabs>
                <w:tab w:val="left" w:pos="2662"/>
              </w:tabs>
              <w:spacing w:before="60" w:line="352" w:lineRule="auto"/>
              <w:ind w:left="112" w:right="95"/>
              <w:jc w:val="both"/>
              <w:rPr>
                <w:sz w:val="16"/>
              </w:rPr>
            </w:pPr>
            <w:r>
              <w:rPr>
                <w:sz w:val="16"/>
              </w:rPr>
              <w:t>PRINCIPIO ATIVO: CABERGOLINA, FORMA</w:t>
            </w:r>
            <w:r>
              <w:rPr>
                <w:spacing w:val="40"/>
                <w:sz w:val="16"/>
              </w:rPr>
              <w:t xml:space="preserve"> </w:t>
            </w:r>
            <w:r>
              <w:rPr>
                <w:spacing w:val="-2"/>
                <w:sz w:val="16"/>
              </w:rPr>
              <w:t>FARMACEUTICA:</w:t>
            </w:r>
            <w:r>
              <w:rPr>
                <w:sz w:val="16"/>
              </w:rPr>
              <w:tab/>
            </w:r>
            <w:r>
              <w:rPr>
                <w:spacing w:val="-2"/>
                <w:sz w:val="16"/>
              </w:rPr>
              <w:t>COMPRIMIDO,</w:t>
            </w:r>
            <w:r>
              <w:rPr>
                <w:spacing w:val="40"/>
                <w:sz w:val="16"/>
              </w:rPr>
              <w:t xml:space="preserve"> </w:t>
            </w:r>
            <w:r>
              <w:rPr>
                <w:sz w:val="16"/>
              </w:rPr>
              <w:t>CONCENTRACAO</w:t>
            </w:r>
            <w:r>
              <w:rPr>
                <w:spacing w:val="65"/>
                <w:sz w:val="16"/>
              </w:rPr>
              <w:t xml:space="preserve"> </w:t>
            </w:r>
            <w:r>
              <w:rPr>
                <w:sz w:val="16"/>
              </w:rPr>
              <w:t>/</w:t>
            </w:r>
            <w:r>
              <w:rPr>
                <w:spacing w:val="65"/>
                <w:sz w:val="16"/>
              </w:rPr>
              <w:t xml:space="preserve"> </w:t>
            </w:r>
            <w:r>
              <w:rPr>
                <w:sz w:val="16"/>
              </w:rPr>
              <w:t>DOSAGEM:</w:t>
            </w:r>
            <w:r>
              <w:rPr>
                <w:spacing w:val="65"/>
                <w:sz w:val="16"/>
              </w:rPr>
              <w:t xml:space="preserve"> </w:t>
            </w:r>
            <w:r>
              <w:rPr>
                <w:sz w:val="16"/>
              </w:rPr>
              <w:t>0,5,</w:t>
            </w:r>
            <w:r>
              <w:rPr>
                <w:spacing w:val="65"/>
                <w:sz w:val="16"/>
              </w:rPr>
              <w:t xml:space="preserve"> </w:t>
            </w:r>
            <w:r>
              <w:rPr>
                <w:spacing w:val="-2"/>
                <w:sz w:val="16"/>
              </w:rPr>
              <w:t>UNIDADE:</w:t>
            </w:r>
          </w:p>
          <w:p w14:paraId="72A4AD09" w14:textId="77777777" w:rsidR="00C775B3" w:rsidRDefault="003E3F5B">
            <w:pPr>
              <w:pStyle w:val="TableParagraph"/>
              <w:spacing w:line="183" w:lineRule="exact"/>
              <w:ind w:left="112"/>
              <w:rPr>
                <w:sz w:val="16"/>
              </w:rPr>
            </w:pPr>
            <w:r>
              <w:rPr>
                <w:spacing w:val="-5"/>
                <w:sz w:val="16"/>
              </w:rPr>
              <w:t>MG</w:t>
            </w:r>
          </w:p>
        </w:tc>
        <w:tc>
          <w:tcPr>
            <w:tcW w:w="975" w:type="dxa"/>
          </w:tcPr>
          <w:p w14:paraId="328F2AE8" w14:textId="77777777" w:rsidR="00C775B3" w:rsidRDefault="00C775B3">
            <w:pPr>
              <w:pStyle w:val="TableParagraph"/>
              <w:rPr>
                <w:sz w:val="16"/>
              </w:rPr>
            </w:pPr>
          </w:p>
          <w:p w14:paraId="396DCAD7" w14:textId="77777777" w:rsidR="00C775B3" w:rsidRDefault="00C775B3">
            <w:pPr>
              <w:pStyle w:val="TableParagraph"/>
              <w:spacing w:before="97"/>
              <w:rPr>
                <w:sz w:val="16"/>
              </w:rPr>
            </w:pPr>
          </w:p>
          <w:p w14:paraId="440B7BAA" w14:textId="77777777" w:rsidR="00C775B3" w:rsidRDefault="003E3F5B">
            <w:pPr>
              <w:pStyle w:val="TableParagraph"/>
              <w:ind w:left="14"/>
              <w:jc w:val="center"/>
              <w:rPr>
                <w:sz w:val="16"/>
              </w:rPr>
            </w:pPr>
            <w:r>
              <w:rPr>
                <w:spacing w:val="-2"/>
                <w:sz w:val="16"/>
              </w:rPr>
              <w:t>17294</w:t>
            </w:r>
          </w:p>
        </w:tc>
        <w:tc>
          <w:tcPr>
            <w:tcW w:w="1110" w:type="dxa"/>
          </w:tcPr>
          <w:p w14:paraId="0793EF45" w14:textId="77777777" w:rsidR="00C775B3" w:rsidRDefault="00C775B3">
            <w:pPr>
              <w:pStyle w:val="TableParagraph"/>
              <w:rPr>
                <w:sz w:val="16"/>
              </w:rPr>
            </w:pPr>
          </w:p>
          <w:p w14:paraId="514EDA9F" w14:textId="77777777" w:rsidR="00C775B3" w:rsidRDefault="00C775B3">
            <w:pPr>
              <w:pStyle w:val="TableParagraph"/>
              <w:spacing w:before="97"/>
              <w:rPr>
                <w:sz w:val="16"/>
              </w:rPr>
            </w:pPr>
          </w:p>
          <w:p w14:paraId="5925D436" w14:textId="77777777" w:rsidR="00C775B3" w:rsidRDefault="003E3F5B">
            <w:pPr>
              <w:pStyle w:val="TableParagraph"/>
              <w:ind w:left="14"/>
              <w:jc w:val="center"/>
              <w:rPr>
                <w:sz w:val="16"/>
              </w:rPr>
            </w:pPr>
            <w:r>
              <w:rPr>
                <w:spacing w:val="-2"/>
                <w:sz w:val="16"/>
              </w:rPr>
              <w:t>Unidade</w:t>
            </w:r>
          </w:p>
        </w:tc>
        <w:tc>
          <w:tcPr>
            <w:tcW w:w="1095" w:type="dxa"/>
          </w:tcPr>
          <w:p w14:paraId="1B4AFC47" w14:textId="77777777" w:rsidR="00C775B3" w:rsidRDefault="00C775B3">
            <w:pPr>
              <w:pStyle w:val="TableParagraph"/>
              <w:rPr>
                <w:sz w:val="16"/>
              </w:rPr>
            </w:pPr>
          </w:p>
          <w:p w14:paraId="26BCEF69" w14:textId="77777777" w:rsidR="00C775B3" w:rsidRDefault="00C775B3">
            <w:pPr>
              <w:pStyle w:val="TableParagraph"/>
              <w:spacing w:before="97"/>
              <w:rPr>
                <w:sz w:val="16"/>
              </w:rPr>
            </w:pPr>
          </w:p>
          <w:p w14:paraId="39394ACA" w14:textId="77777777" w:rsidR="00C775B3" w:rsidRDefault="003E3F5B">
            <w:pPr>
              <w:pStyle w:val="TableParagraph"/>
              <w:ind w:left="14" w:right="14"/>
              <w:jc w:val="center"/>
              <w:rPr>
                <w:sz w:val="16"/>
              </w:rPr>
            </w:pPr>
            <w:r>
              <w:rPr>
                <w:spacing w:val="-5"/>
                <w:sz w:val="16"/>
              </w:rPr>
              <w:t>400</w:t>
            </w:r>
          </w:p>
        </w:tc>
        <w:tc>
          <w:tcPr>
            <w:tcW w:w="1245" w:type="dxa"/>
          </w:tcPr>
          <w:p w14:paraId="65F6F156" w14:textId="77777777" w:rsidR="00C775B3" w:rsidRDefault="00C775B3">
            <w:pPr>
              <w:pStyle w:val="TableParagraph"/>
              <w:rPr>
                <w:sz w:val="16"/>
              </w:rPr>
            </w:pPr>
          </w:p>
          <w:p w14:paraId="4D9554CC" w14:textId="77777777" w:rsidR="00C775B3" w:rsidRDefault="00C775B3">
            <w:pPr>
              <w:pStyle w:val="TableParagraph"/>
              <w:spacing w:before="97"/>
              <w:rPr>
                <w:sz w:val="16"/>
              </w:rPr>
            </w:pPr>
          </w:p>
          <w:p w14:paraId="74E2E6CE" w14:textId="77777777" w:rsidR="00C775B3" w:rsidRDefault="003E3F5B">
            <w:pPr>
              <w:pStyle w:val="TableParagraph"/>
              <w:ind w:left="14"/>
              <w:jc w:val="center"/>
              <w:rPr>
                <w:sz w:val="16"/>
              </w:rPr>
            </w:pPr>
            <w:r>
              <w:rPr>
                <w:spacing w:val="-2"/>
                <w:sz w:val="16"/>
              </w:rPr>
              <w:t>16,0350</w:t>
            </w:r>
          </w:p>
        </w:tc>
        <w:tc>
          <w:tcPr>
            <w:tcW w:w="2820" w:type="dxa"/>
          </w:tcPr>
          <w:p w14:paraId="3FBD5EBA" w14:textId="77777777" w:rsidR="00C775B3" w:rsidRDefault="003E3F5B">
            <w:pPr>
              <w:pStyle w:val="TableParagraph"/>
              <w:spacing w:before="60" w:line="352" w:lineRule="auto"/>
              <w:ind w:left="7" w:right="5"/>
              <w:jc w:val="both"/>
              <w:rPr>
                <w:sz w:val="16"/>
              </w:rPr>
            </w:pPr>
            <w:r>
              <w:rPr>
                <w:sz w:val="16"/>
              </w:rPr>
              <w:t>Hospital Universitário Pedro Ernesto,</w:t>
            </w:r>
            <w:r>
              <w:rPr>
                <w:spacing w:val="40"/>
                <w:sz w:val="16"/>
              </w:rPr>
              <w:t xml:space="preserve"> </w:t>
            </w:r>
            <w:r>
              <w:rPr>
                <w:sz w:val="16"/>
              </w:rPr>
              <w:t>situado na Avenida Boulevard 28 de</w:t>
            </w:r>
            <w:r>
              <w:rPr>
                <w:spacing w:val="40"/>
                <w:sz w:val="16"/>
              </w:rPr>
              <w:t xml:space="preserve"> </w:t>
            </w:r>
            <w:r>
              <w:rPr>
                <w:sz w:val="16"/>
              </w:rPr>
              <w:t>Setembro,</w:t>
            </w:r>
            <w:r>
              <w:rPr>
                <w:spacing w:val="76"/>
                <w:w w:val="150"/>
                <w:sz w:val="16"/>
              </w:rPr>
              <w:t xml:space="preserve"> </w:t>
            </w:r>
            <w:r>
              <w:rPr>
                <w:sz w:val="16"/>
              </w:rPr>
              <w:t>77</w:t>
            </w:r>
            <w:r>
              <w:rPr>
                <w:spacing w:val="76"/>
                <w:w w:val="150"/>
                <w:sz w:val="16"/>
              </w:rPr>
              <w:t xml:space="preserve"> </w:t>
            </w:r>
            <w:r>
              <w:rPr>
                <w:sz w:val="16"/>
              </w:rPr>
              <w:t>–</w:t>
            </w:r>
            <w:r>
              <w:rPr>
                <w:spacing w:val="74"/>
                <w:w w:val="150"/>
                <w:sz w:val="16"/>
              </w:rPr>
              <w:t xml:space="preserve"> </w:t>
            </w:r>
            <w:r>
              <w:rPr>
                <w:sz w:val="16"/>
              </w:rPr>
              <w:t>Vila</w:t>
            </w:r>
            <w:r>
              <w:rPr>
                <w:spacing w:val="76"/>
                <w:w w:val="150"/>
                <w:sz w:val="16"/>
              </w:rPr>
              <w:t xml:space="preserve"> </w:t>
            </w:r>
            <w:r>
              <w:rPr>
                <w:sz w:val="16"/>
              </w:rPr>
              <w:t>Isabel,</w:t>
            </w:r>
            <w:r>
              <w:rPr>
                <w:spacing w:val="76"/>
                <w:w w:val="150"/>
                <w:sz w:val="16"/>
              </w:rPr>
              <w:t xml:space="preserve"> </w:t>
            </w:r>
            <w:r>
              <w:rPr>
                <w:sz w:val="16"/>
              </w:rPr>
              <w:t>Rio</w:t>
            </w:r>
            <w:r>
              <w:rPr>
                <w:spacing w:val="77"/>
                <w:w w:val="150"/>
                <w:sz w:val="16"/>
              </w:rPr>
              <w:t xml:space="preserve"> </w:t>
            </w:r>
            <w:r>
              <w:rPr>
                <w:spacing w:val="-5"/>
                <w:sz w:val="16"/>
              </w:rPr>
              <w:t>de</w:t>
            </w:r>
          </w:p>
          <w:p w14:paraId="5EE7E301" w14:textId="77777777" w:rsidR="00C775B3" w:rsidRDefault="003E3F5B">
            <w:pPr>
              <w:pStyle w:val="TableParagraph"/>
              <w:spacing w:line="183" w:lineRule="exact"/>
              <w:ind w:left="7"/>
              <w:jc w:val="both"/>
              <w:rPr>
                <w:sz w:val="16"/>
              </w:rPr>
            </w:pPr>
            <w:r>
              <w:rPr>
                <w:sz w:val="16"/>
              </w:rPr>
              <w:t>Janeiro/RJ,</w:t>
            </w:r>
            <w:r>
              <w:rPr>
                <w:spacing w:val="-1"/>
                <w:sz w:val="16"/>
              </w:rPr>
              <w:t xml:space="preserve"> </w:t>
            </w:r>
            <w:r>
              <w:rPr>
                <w:sz w:val="16"/>
              </w:rPr>
              <w:t>CEP</w:t>
            </w:r>
            <w:r>
              <w:rPr>
                <w:spacing w:val="-6"/>
                <w:sz w:val="16"/>
              </w:rPr>
              <w:t xml:space="preserve"> </w:t>
            </w:r>
            <w:r>
              <w:rPr>
                <w:sz w:val="16"/>
              </w:rPr>
              <w:t>20.551-</w:t>
            </w:r>
            <w:r>
              <w:rPr>
                <w:spacing w:val="-5"/>
                <w:sz w:val="16"/>
              </w:rPr>
              <w:t>030</w:t>
            </w:r>
          </w:p>
        </w:tc>
      </w:tr>
      <w:tr w:rsidR="00C775B3" w14:paraId="7D119CB2" w14:textId="77777777">
        <w:trPr>
          <w:trHeight w:val="2159"/>
        </w:trPr>
        <w:tc>
          <w:tcPr>
            <w:tcW w:w="750" w:type="dxa"/>
          </w:tcPr>
          <w:p w14:paraId="735E5610" w14:textId="77777777" w:rsidR="00C775B3" w:rsidRDefault="00C775B3">
            <w:pPr>
              <w:pStyle w:val="TableParagraph"/>
              <w:rPr>
                <w:sz w:val="16"/>
              </w:rPr>
            </w:pPr>
          </w:p>
          <w:p w14:paraId="0518AA64" w14:textId="77777777" w:rsidR="00C775B3" w:rsidRDefault="00C775B3">
            <w:pPr>
              <w:pStyle w:val="TableParagraph"/>
              <w:rPr>
                <w:sz w:val="16"/>
              </w:rPr>
            </w:pPr>
          </w:p>
          <w:p w14:paraId="1E4D5FAC" w14:textId="77777777" w:rsidR="00C775B3" w:rsidRDefault="00C775B3">
            <w:pPr>
              <w:pStyle w:val="TableParagraph"/>
              <w:rPr>
                <w:sz w:val="16"/>
              </w:rPr>
            </w:pPr>
          </w:p>
          <w:p w14:paraId="195C1CCF" w14:textId="77777777" w:rsidR="00C775B3" w:rsidRDefault="00C775B3">
            <w:pPr>
              <w:pStyle w:val="TableParagraph"/>
              <w:rPr>
                <w:sz w:val="16"/>
              </w:rPr>
            </w:pPr>
          </w:p>
          <w:p w14:paraId="7DC9E412" w14:textId="77777777" w:rsidR="00C775B3" w:rsidRDefault="00C775B3">
            <w:pPr>
              <w:pStyle w:val="TableParagraph"/>
              <w:spacing w:before="85"/>
              <w:rPr>
                <w:sz w:val="16"/>
              </w:rPr>
            </w:pPr>
          </w:p>
          <w:p w14:paraId="453F938E" w14:textId="77777777" w:rsidR="00C775B3" w:rsidRDefault="003E3F5B">
            <w:pPr>
              <w:pStyle w:val="TableParagraph"/>
              <w:ind w:left="14"/>
              <w:jc w:val="center"/>
              <w:rPr>
                <w:sz w:val="16"/>
              </w:rPr>
            </w:pPr>
            <w:r>
              <w:rPr>
                <w:spacing w:val="-10"/>
                <w:sz w:val="16"/>
              </w:rPr>
              <w:t>4</w:t>
            </w:r>
          </w:p>
        </w:tc>
        <w:tc>
          <w:tcPr>
            <w:tcW w:w="3855" w:type="dxa"/>
          </w:tcPr>
          <w:p w14:paraId="330C82BB" w14:textId="77777777" w:rsidR="00C775B3" w:rsidRDefault="003E3F5B">
            <w:pPr>
              <w:pStyle w:val="TableParagraph"/>
              <w:tabs>
                <w:tab w:val="left" w:pos="1988"/>
                <w:tab w:val="left" w:pos="2351"/>
                <w:tab w:val="left" w:pos="3644"/>
              </w:tabs>
              <w:spacing w:before="60" w:line="352" w:lineRule="auto"/>
              <w:ind w:left="112" w:right="95"/>
              <w:jc w:val="both"/>
              <w:rPr>
                <w:sz w:val="16"/>
              </w:rPr>
            </w:pPr>
            <w:r>
              <w:rPr>
                <w:sz w:val="16"/>
              </w:rPr>
              <w:t>MEDICAMENTO USO HUMANO,GRUPO</w:t>
            </w:r>
            <w:r>
              <w:rPr>
                <w:spacing w:val="40"/>
                <w:sz w:val="16"/>
              </w:rPr>
              <w:t xml:space="preserve"> </w:t>
            </w:r>
            <w:r>
              <w:rPr>
                <w:spacing w:val="-2"/>
                <w:sz w:val="16"/>
              </w:rPr>
              <w:t>FARMACOLOGICO:</w:t>
            </w:r>
            <w:r>
              <w:rPr>
                <w:sz w:val="16"/>
              </w:rPr>
              <w:tab/>
            </w:r>
            <w:r>
              <w:rPr>
                <w:spacing w:val="-2"/>
                <w:sz w:val="16"/>
              </w:rPr>
              <w:t>ESTIMULANTES</w:t>
            </w:r>
            <w:r>
              <w:rPr>
                <w:sz w:val="16"/>
              </w:rPr>
              <w:tab/>
            </w:r>
            <w:r>
              <w:rPr>
                <w:spacing w:val="-10"/>
                <w:sz w:val="16"/>
              </w:rPr>
              <w:t>E</w:t>
            </w:r>
            <w:r>
              <w:rPr>
                <w:spacing w:val="40"/>
                <w:sz w:val="16"/>
              </w:rPr>
              <w:t xml:space="preserve"> </w:t>
            </w:r>
            <w:r>
              <w:rPr>
                <w:spacing w:val="-2"/>
                <w:sz w:val="16"/>
              </w:rPr>
              <w:t>INIBIDORES, PRINCIPIO ATIVO: ERITROPOETINA</w:t>
            </w:r>
            <w:r>
              <w:rPr>
                <w:spacing w:val="40"/>
                <w:sz w:val="16"/>
              </w:rPr>
              <w:t xml:space="preserve"> </w:t>
            </w:r>
            <w:r>
              <w:rPr>
                <w:sz w:val="16"/>
              </w:rPr>
              <w:t>HUMANA,</w:t>
            </w:r>
            <w:r>
              <w:rPr>
                <w:spacing w:val="-9"/>
                <w:sz w:val="16"/>
              </w:rPr>
              <w:t xml:space="preserve"> </w:t>
            </w:r>
            <w:r>
              <w:rPr>
                <w:sz w:val="16"/>
              </w:rPr>
              <w:t>FORMA</w:t>
            </w:r>
            <w:r>
              <w:rPr>
                <w:spacing w:val="-10"/>
                <w:sz w:val="16"/>
              </w:rPr>
              <w:t xml:space="preserve"> </w:t>
            </w:r>
            <w:r>
              <w:rPr>
                <w:sz w:val="16"/>
              </w:rPr>
              <w:t>FARMACEUTICA:</w:t>
            </w:r>
            <w:r>
              <w:rPr>
                <w:spacing w:val="-6"/>
                <w:sz w:val="16"/>
              </w:rPr>
              <w:t xml:space="preserve"> </w:t>
            </w:r>
            <w:r>
              <w:rPr>
                <w:sz w:val="16"/>
              </w:rPr>
              <w:t>PO</w:t>
            </w:r>
            <w:r>
              <w:rPr>
                <w:spacing w:val="-6"/>
                <w:sz w:val="16"/>
              </w:rPr>
              <w:t xml:space="preserve"> </w:t>
            </w:r>
            <w:r>
              <w:rPr>
                <w:sz w:val="16"/>
              </w:rPr>
              <w:t>LIOFILO</w:t>
            </w:r>
            <w:r>
              <w:rPr>
                <w:spacing w:val="40"/>
                <w:sz w:val="16"/>
              </w:rPr>
              <w:t xml:space="preserve"> </w:t>
            </w:r>
            <w:r>
              <w:rPr>
                <w:sz w:val="16"/>
              </w:rPr>
              <w:t>INJETAVEL, CONCENTRACAO / DOSAGEM:</w:t>
            </w:r>
            <w:r>
              <w:rPr>
                <w:spacing w:val="40"/>
                <w:sz w:val="16"/>
              </w:rPr>
              <w:t xml:space="preserve"> </w:t>
            </w:r>
            <w:r>
              <w:rPr>
                <w:sz w:val="16"/>
              </w:rPr>
              <w:t>10.000, UNIDADE: UI, VOLUME: N/A,</w:t>
            </w:r>
            <w:r>
              <w:rPr>
                <w:spacing w:val="40"/>
                <w:sz w:val="16"/>
              </w:rPr>
              <w:t xml:space="preserve"> </w:t>
            </w:r>
            <w:r>
              <w:rPr>
                <w:spacing w:val="-2"/>
                <w:sz w:val="16"/>
              </w:rPr>
              <w:t>APRESENTACAO:</w:t>
            </w:r>
            <w:r>
              <w:rPr>
                <w:sz w:val="16"/>
              </w:rPr>
              <w:tab/>
            </w:r>
            <w:r>
              <w:rPr>
                <w:sz w:val="16"/>
              </w:rPr>
              <w:tab/>
              <w:t>FRASCO-</w:t>
            </w:r>
            <w:r>
              <w:rPr>
                <w:spacing w:val="-2"/>
                <w:sz w:val="16"/>
              </w:rPr>
              <w:t>AMPOLA,</w:t>
            </w:r>
          </w:p>
          <w:p w14:paraId="0200191A" w14:textId="77777777" w:rsidR="00C775B3" w:rsidRDefault="003E3F5B">
            <w:pPr>
              <w:pStyle w:val="TableParagraph"/>
              <w:spacing w:line="181" w:lineRule="exact"/>
              <w:ind w:left="112"/>
              <w:jc w:val="both"/>
              <w:rPr>
                <w:sz w:val="16"/>
              </w:rPr>
            </w:pPr>
            <w:r>
              <w:rPr>
                <w:sz w:val="16"/>
              </w:rPr>
              <w:t>ACESSORIO:</w:t>
            </w:r>
            <w:r>
              <w:rPr>
                <w:spacing w:val="-1"/>
                <w:sz w:val="16"/>
              </w:rPr>
              <w:t xml:space="preserve"> </w:t>
            </w:r>
            <w:r>
              <w:rPr>
                <w:spacing w:val="-5"/>
                <w:sz w:val="16"/>
              </w:rPr>
              <w:t>N/A</w:t>
            </w:r>
          </w:p>
        </w:tc>
        <w:tc>
          <w:tcPr>
            <w:tcW w:w="975" w:type="dxa"/>
          </w:tcPr>
          <w:p w14:paraId="58CFB3C4" w14:textId="77777777" w:rsidR="00C775B3" w:rsidRDefault="00C775B3">
            <w:pPr>
              <w:pStyle w:val="TableParagraph"/>
              <w:rPr>
                <w:sz w:val="16"/>
              </w:rPr>
            </w:pPr>
          </w:p>
          <w:p w14:paraId="33303E52" w14:textId="77777777" w:rsidR="00C775B3" w:rsidRDefault="00C775B3">
            <w:pPr>
              <w:pStyle w:val="TableParagraph"/>
              <w:rPr>
                <w:sz w:val="16"/>
              </w:rPr>
            </w:pPr>
          </w:p>
          <w:p w14:paraId="5CD3B1A5" w14:textId="77777777" w:rsidR="00C775B3" w:rsidRDefault="00C775B3">
            <w:pPr>
              <w:pStyle w:val="TableParagraph"/>
              <w:rPr>
                <w:sz w:val="16"/>
              </w:rPr>
            </w:pPr>
          </w:p>
          <w:p w14:paraId="4052E953" w14:textId="77777777" w:rsidR="00C775B3" w:rsidRDefault="00C775B3">
            <w:pPr>
              <w:pStyle w:val="TableParagraph"/>
              <w:rPr>
                <w:sz w:val="16"/>
              </w:rPr>
            </w:pPr>
          </w:p>
          <w:p w14:paraId="47CDDB96" w14:textId="77777777" w:rsidR="00C775B3" w:rsidRDefault="00C775B3">
            <w:pPr>
              <w:pStyle w:val="TableParagraph"/>
              <w:spacing w:before="85"/>
              <w:rPr>
                <w:sz w:val="16"/>
              </w:rPr>
            </w:pPr>
          </w:p>
          <w:p w14:paraId="3F6DD971" w14:textId="77777777" w:rsidR="00C775B3" w:rsidRDefault="003E3F5B">
            <w:pPr>
              <w:pStyle w:val="TableParagraph"/>
              <w:ind w:left="14"/>
              <w:jc w:val="center"/>
              <w:rPr>
                <w:sz w:val="16"/>
              </w:rPr>
            </w:pPr>
            <w:r>
              <w:rPr>
                <w:spacing w:val="-2"/>
                <w:sz w:val="16"/>
              </w:rPr>
              <w:t>118342</w:t>
            </w:r>
          </w:p>
        </w:tc>
        <w:tc>
          <w:tcPr>
            <w:tcW w:w="1110" w:type="dxa"/>
          </w:tcPr>
          <w:p w14:paraId="743B969E" w14:textId="77777777" w:rsidR="00C775B3" w:rsidRDefault="00C775B3">
            <w:pPr>
              <w:pStyle w:val="TableParagraph"/>
              <w:rPr>
                <w:sz w:val="16"/>
              </w:rPr>
            </w:pPr>
          </w:p>
          <w:p w14:paraId="2D0E320C" w14:textId="77777777" w:rsidR="00C775B3" w:rsidRDefault="00C775B3">
            <w:pPr>
              <w:pStyle w:val="TableParagraph"/>
              <w:rPr>
                <w:sz w:val="16"/>
              </w:rPr>
            </w:pPr>
          </w:p>
          <w:p w14:paraId="14A2B993" w14:textId="77777777" w:rsidR="00C775B3" w:rsidRDefault="00C775B3">
            <w:pPr>
              <w:pStyle w:val="TableParagraph"/>
              <w:rPr>
                <w:sz w:val="16"/>
              </w:rPr>
            </w:pPr>
          </w:p>
          <w:p w14:paraId="41B5ED41" w14:textId="77777777" w:rsidR="00C775B3" w:rsidRDefault="00C775B3">
            <w:pPr>
              <w:pStyle w:val="TableParagraph"/>
              <w:rPr>
                <w:sz w:val="16"/>
              </w:rPr>
            </w:pPr>
          </w:p>
          <w:p w14:paraId="7B5BC0EF" w14:textId="77777777" w:rsidR="00C775B3" w:rsidRDefault="00C775B3">
            <w:pPr>
              <w:pStyle w:val="TableParagraph"/>
              <w:spacing w:before="85"/>
              <w:rPr>
                <w:sz w:val="16"/>
              </w:rPr>
            </w:pPr>
          </w:p>
          <w:p w14:paraId="0A05875D" w14:textId="77777777" w:rsidR="00C775B3" w:rsidRDefault="003E3F5B">
            <w:pPr>
              <w:pStyle w:val="TableParagraph"/>
              <w:ind w:left="14"/>
              <w:jc w:val="center"/>
              <w:rPr>
                <w:sz w:val="16"/>
              </w:rPr>
            </w:pPr>
            <w:r>
              <w:rPr>
                <w:spacing w:val="-2"/>
                <w:sz w:val="16"/>
              </w:rPr>
              <w:t>Unidade</w:t>
            </w:r>
          </w:p>
        </w:tc>
        <w:tc>
          <w:tcPr>
            <w:tcW w:w="1095" w:type="dxa"/>
          </w:tcPr>
          <w:p w14:paraId="1126BC0D" w14:textId="77777777" w:rsidR="00C775B3" w:rsidRDefault="00C775B3">
            <w:pPr>
              <w:pStyle w:val="TableParagraph"/>
              <w:rPr>
                <w:sz w:val="16"/>
              </w:rPr>
            </w:pPr>
          </w:p>
          <w:p w14:paraId="1608FA38" w14:textId="77777777" w:rsidR="00C775B3" w:rsidRDefault="00C775B3">
            <w:pPr>
              <w:pStyle w:val="TableParagraph"/>
              <w:rPr>
                <w:sz w:val="16"/>
              </w:rPr>
            </w:pPr>
          </w:p>
          <w:p w14:paraId="7173F25C" w14:textId="77777777" w:rsidR="00C775B3" w:rsidRDefault="00C775B3">
            <w:pPr>
              <w:pStyle w:val="TableParagraph"/>
              <w:rPr>
                <w:sz w:val="16"/>
              </w:rPr>
            </w:pPr>
          </w:p>
          <w:p w14:paraId="0825A039" w14:textId="77777777" w:rsidR="00C775B3" w:rsidRDefault="00C775B3">
            <w:pPr>
              <w:pStyle w:val="TableParagraph"/>
              <w:rPr>
                <w:sz w:val="16"/>
              </w:rPr>
            </w:pPr>
          </w:p>
          <w:p w14:paraId="2680544B" w14:textId="77777777" w:rsidR="00C775B3" w:rsidRDefault="00C775B3">
            <w:pPr>
              <w:pStyle w:val="TableParagraph"/>
              <w:spacing w:before="85"/>
              <w:rPr>
                <w:sz w:val="16"/>
              </w:rPr>
            </w:pPr>
          </w:p>
          <w:p w14:paraId="242E93D2" w14:textId="77777777" w:rsidR="00C775B3" w:rsidRDefault="003E3F5B">
            <w:pPr>
              <w:pStyle w:val="TableParagraph"/>
              <w:ind w:left="14" w:right="14"/>
              <w:jc w:val="center"/>
              <w:rPr>
                <w:sz w:val="16"/>
              </w:rPr>
            </w:pPr>
            <w:r>
              <w:rPr>
                <w:spacing w:val="-5"/>
                <w:sz w:val="16"/>
              </w:rPr>
              <w:t>80</w:t>
            </w:r>
          </w:p>
        </w:tc>
        <w:tc>
          <w:tcPr>
            <w:tcW w:w="1245" w:type="dxa"/>
          </w:tcPr>
          <w:p w14:paraId="29E99936" w14:textId="77777777" w:rsidR="00C775B3" w:rsidRDefault="00C775B3">
            <w:pPr>
              <w:pStyle w:val="TableParagraph"/>
              <w:rPr>
                <w:sz w:val="16"/>
              </w:rPr>
            </w:pPr>
          </w:p>
          <w:p w14:paraId="01A76FC2" w14:textId="77777777" w:rsidR="00C775B3" w:rsidRDefault="00C775B3">
            <w:pPr>
              <w:pStyle w:val="TableParagraph"/>
              <w:rPr>
                <w:sz w:val="16"/>
              </w:rPr>
            </w:pPr>
          </w:p>
          <w:p w14:paraId="0F770F5D" w14:textId="77777777" w:rsidR="00C775B3" w:rsidRDefault="00C775B3">
            <w:pPr>
              <w:pStyle w:val="TableParagraph"/>
              <w:rPr>
                <w:sz w:val="16"/>
              </w:rPr>
            </w:pPr>
          </w:p>
          <w:p w14:paraId="65952ADE" w14:textId="77777777" w:rsidR="00C775B3" w:rsidRDefault="00C775B3">
            <w:pPr>
              <w:pStyle w:val="TableParagraph"/>
              <w:rPr>
                <w:sz w:val="16"/>
              </w:rPr>
            </w:pPr>
          </w:p>
          <w:p w14:paraId="269A61F3" w14:textId="77777777" w:rsidR="00C775B3" w:rsidRDefault="00C775B3">
            <w:pPr>
              <w:pStyle w:val="TableParagraph"/>
              <w:spacing w:before="85"/>
              <w:rPr>
                <w:sz w:val="16"/>
              </w:rPr>
            </w:pPr>
          </w:p>
          <w:p w14:paraId="0BAC7A9A" w14:textId="77777777" w:rsidR="00C775B3" w:rsidRDefault="003E3F5B">
            <w:pPr>
              <w:pStyle w:val="TableParagraph"/>
              <w:ind w:left="14"/>
              <w:jc w:val="center"/>
              <w:rPr>
                <w:sz w:val="16"/>
              </w:rPr>
            </w:pPr>
            <w:r>
              <w:rPr>
                <w:spacing w:val="-2"/>
                <w:sz w:val="16"/>
              </w:rPr>
              <w:t>117,8067</w:t>
            </w:r>
          </w:p>
        </w:tc>
        <w:tc>
          <w:tcPr>
            <w:tcW w:w="2820" w:type="dxa"/>
          </w:tcPr>
          <w:p w14:paraId="72E818D2" w14:textId="77777777" w:rsidR="00C775B3" w:rsidRDefault="00C775B3">
            <w:pPr>
              <w:pStyle w:val="TableParagraph"/>
              <w:rPr>
                <w:sz w:val="16"/>
              </w:rPr>
            </w:pPr>
          </w:p>
          <w:p w14:paraId="4D0D16F1" w14:textId="77777777" w:rsidR="00C775B3" w:rsidRDefault="00C775B3">
            <w:pPr>
              <w:pStyle w:val="TableParagraph"/>
              <w:rPr>
                <w:sz w:val="16"/>
              </w:rPr>
            </w:pPr>
          </w:p>
          <w:p w14:paraId="0A35EFB3" w14:textId="77777777" w:rsidR="00C775B3" w:rsidRDefault="00C775B3">
            <w:pPr>
              <w:pStyle w:val="TableParagraph"/>
              <w:spacing w:before="48"/>
              <w:rPr>
                <w:sz w:val="16"/>
              </w:rPr>
            </w:pPr>
          </w:p>
          <w:p w14:paraId="523958D4" w14:textId="77777777" w:rsidR="00C775B3" w:rsidRDefault="003E3F5B">
            <w:pPr>
              <w:pStyle w:val="TableParagraph"/>
              <w:spacing w:line="352" w:lineRule="auto"/>
              <w:ind w:left="7" w:right="5"/>
              <w:jc w:val="both"/>
              <w:rPr>
                <w:sz w:val="16"/>
              </w:rPr>
            </w:pPr>
            <w:r>
              <w:rPr>
                <w:sz w:val="16"/>
              </w:rPr>
              <w:t>Hospital Universitário Pedro Ernesto,</w:t>
            </w:r>
            <w:r>
              <w:rPr>
                <w:spacing w:val="40"/>
                <w:sz w:val="16"/>
              </w:rPr>
              <w:t xml:space="preserve"> </w:t>
            </w:r>
            <w:r>
              <w:rPr>
                <w:sz w:val="16"/>
              </w:rPr>
              <w:t>situado na Avenida Boulevard 28 de</w:t>
            </w:r>
            <w:r>
              <w:rPr>
                <w:spacing w:val="40"/>
                <w:sz w:val="16"/>
              </w:rPr>
              <w:t xml:space="preserve"> </w:t>
            </w:r>
            <w:r>
              <w:rPr>
                <w:sz w:val="16"/>
              </w:rPr>
              <w:t>Setembro, 77 – Vila Isabel, Rio de</w:t>
            </w:r>
            <w:r>
              <w:rPr>
                <w:spacing w:val="40"/>
                <w:sz w:val="16"/>
              </w:rPr>
              <w:t xml:space="preserve"> </w:t>
            </w:r>
            <w:r>
              <w:rPr>
                <w:sz w:val="16"/>
              </w:rPr>
              <w:t>Janeiro/RJ, CEP 20.551-030</w:t>
            </w:r>
          </w:p>
        </w:tc>
      </w:tr>
      <w:tr w:rsidR="00C775B3" w14:paraId="55FF76FD" w14:textId="77777777">
        <w:trPr>
          <w:trHeight w:val="1349"/>
        </w:trPr>
        <w:tc>
          <w:tcPr>
            <w:tcW w:w="750" w:type="dxa"/>
          </w:tcPr>
          <w:p w14:paraId="27B55725" w14:textId="77777777" w:rsidR="00C775B3" w:rsidRDefault="00C775B3">
            <w:pPr>
              <w:pStyle w:val="TableParagraph"/>
              <w:rPr>
                <w:sz w:val="16"/>
              </w:rPr>
            </w:pPr>
          </w:p>
          <w:p w14:paraId="72DCF14B" w14:textId="77777777" w:rsidR="00C775B3" w:rsidRDefault="00C775B3">
            <w:pPr>
              <w:pStyle w:val="TableParagraph"/>
              <w:rPr>
                <w:sz w:val="16"/>
              </w:rPr>
            </w:pPr>
          </w:p>
          <w:p w14:paraId="2121B5B2" w14:textId="77777777" w:rsidR="00C775B3" w:rsidRDefault="00C775B3">
            <w:pPr>
              <w:pStyle w:val="TableParagraph"/>
              <w:spacing w:before="48"/>
              <w:rPr>
                <w:sz w:val="16"/>
              </w:rPr>
            </w:pPr>
          </w:p>
          <w:p w14:paraId="2544336D" w14:textId="77777777" w:rsidR="00C775B3" w:rsidRDefault="003E3F5B">
            <w:pPr>
              <w:pStyle w:val="TableParagraph"/>
              <w:ind w:left="14"/>
              <w:jc w:val="center"/>
              <w:rPr>
                <w:sz w:val="16"/>
              </w:rPr>
            </w:pPr>
            <w:r>
              <w:rPr>
                <w:spacing w:val="-10"/>
                <w:sz w:val="16"/>
              </w:rPr>
              <w:t>5</w:t>
            </w:r>
          </w:p>
        </w:tc>
        <w:tc>
          <w:tcPr>
            <w:tcW w:w="3855" w:type="dxa"/>
          </w:tcPr>
          <w:p w14:paraId="44759432" w14:textId="77777777" w:rsidR="00C775B3" w:rsidRDefault="003E3F5B">
            <w:pPr>
              <w:pStyle w:val="TableParagraph"/>
              <w:spacing w:before="60" w:line="352" w:lineRule="auto"/>
              <w:ind w:left="112" w:right="95"/>
              <w:jc w:val="both"/>
              <w:rPr>
                <w:sz w:val="16"/>
              </w:rPr>
            </w:pPr>
            <w:r>
              <w:rPr>
                <w:sz w:val="16"/>
              </w:rPr>
              <w:t>PRINCIPIO ATIVO: BROMIDRATO DE</w:t>
            </w:r>
            <w:r>
              <w:rPr>
                <w:spacing w:val="40"/>
                <w:sz w:val="16"/>
              </w:rPr>
              <w:t xml:space="preserve"> </w:t>
            </w:r>
            <w:r>
              <w:rPr>
                <w:sz w:val="16"/>
              </w:rPr>
              <w:t>FENOTEROL, FORMA FARMACEUTICA:</w:t>
            </w:r>
            <w:r>
              <w:rPr>
                <w:spacing w:val="40"/>
                <w:sz w:val="16"/>
              </w:rPr>
              <w:t xml:space="preserve"> </w:t>
            </w:r>
            <w:r>
              <w:rPr>
                <w:sz w:val="16"/>
              </w:rPr>
              <w:t>SOLUCAO ORAL, CONCENTRACAO / DOSAGEM:</w:t>
            </w:r>
            <w:r>
              <w:rPr>
                <w:spacing w:val="40"/>
                <w:sz w:val="16"/>
              </w:rPr>
              <w:t xml:space="preserve"> </w:t>
            </w:r>
            <w:r>
              <w:rPr>
                <w:sz w:val="16"/>
              </w:rPr>
              <w:t>5,</w:t>
            </w:r>
            <w:r>
              <w:rPr>
                <w:spacing w:val="63"/>
                <w:w w:val="150"/>
                <w:sz w:val="16"/>
              </w:rPr>
              <w:t xml:space="preserve">  </w:t>
            </w:r>
            <w:r>
              <w:rPr>
                <w:sz w:val="16"/>
              </w:rPr>
              <w:t>UNIDADE:</w:t>
            </w:r>
            <w:r>
              <w:rPr>
                <w:spacing w:val="64"/>
                <w:w w:val="150"/>
                <w:sz w:val="16"/>
              </w:rPr>
              <w:t xml:space="preserve">  </w:t>
            </w:r>
            <w:r>
              <w:rPr>
                <w:sz w:val="16"/>
              </w:rPr>
              <w:t>MG/ML,</w:t>
            </w:r>
            <w:r>
              <w:rPr>
                <w:spacing w:val="62"/>
                <w:w w:val="150"/>
                <w:sz w:val="16"/>
              </w:rPr>
              <w:t xml:space="preserve">  </w:t>
            </w:r>
            <w:r>
              <w:rPr>
                <w:sz w:val="16"/>
              </w:rPr>
              <w:t>VOLUME:</w:t>
            </w:r>
            <w:r>
              <w:rPr>
                <w:spacing w:val="63"/>
                <w:w w:val="150"/>
                <w:sz w:val="16"/>
              </w:rPr>
              <w:t xml:space="preserve">  </w:t>
            </w:r>
            <w:r>
              <w:rPr>
                <w:spacing w:val="-2"/>
                <w:sz w:val="16"/>
              </w:rPr>
              <w:t>20ML,</w:t>
            </w:r>
          </w:p>
          <w:p w14:paraId="6DC31375" w14:textId="77777777" w:rsidR="00C775B3" w:rsidRDefault="003E3F5B">
            <w:pPr>
              <w:pStyle w:val="TableParagraph"/>
              <w:spacing w:line="182" w:lineRule="exact"/>
              <w:ind w:left="112"/>
              <w:jc w:val="both"/>
              <w:rPr>
                <w:sz w:val="16"/>
              </w:rPr>
            </w:pPr>
            <w:r>
              <w:rPr>
                <w:spacing w:val="-2"/>
                <w:sz w:val="16"/>
              </w:rPr>
              <w:t>APRESENTACAO:</w:t>
            </w:r>
            <w:r>
              <w:rPr>
                <w:spacing w:val="6"/>
                <w:sz w:val="16"/>
              </w:rPr>
              <w:t xml:space="preserve"> </w:t>
            </w:r>
            <w:r>
              <w:rPr>
                <w:spacing w:val="-2"/>
                <w:sz w:val="16"/>
              </w:rPr>
              <w:t>FRASCO</w:t>
            </w:r>
            <w:r>
              <w:rPr>
                <w:spacing w:val="7"/>
                <w:sz w:val="16"/>
              </w:rPr>
              <w:t xml:space="preserve"> </w:t>
            </w:r>
            <w:r>
              <w:rPr>
                <w:spacing w:val="-2"/>
                <w:sz w:val="16"/>
              </w:rPr>
              <w:t xml:space="preserve">CONTA </w:t>
            </w:r>
            <w:r>
              <w:rPr>
                <w:spacing w:val="-4"/>
                <w:sz w:val="16"/>
              </w:rPr>
              <w:t>GOTAS</w:t>
            </w:r>
          </w:p>
        </w:tc>
        <w:tc>
          <w:tcPr>
            <w:tcW w:w="975" w:type="dxa"/>
          </w:tcPr>
          <w:p w14:paraId="6FCE72C7" w14:textId="77777777" w:rsidR="00C775B3" w:rsidRDefault="00C775B3">
            <w:pPr>
              <w:pStyle w:val="TableParagraph"/>
              <w:rPr>
                <w:sz w:val="16"/>
              </w:rPr>
            </w:pPr>
          </w:p>
          <w:p w14:paraId="5E161F1F" w14:textId="77777777" w:rsidR="00C775B3" w:rsidRDefault="00C775B3">
            <w:pPr>
              <w:pStyle w:val="TableParagraph"/>
              <w:rPr>
                <w:sz w:val="16"/>
              </w:rPr>
            </w:pPr>
          </w:p>
          <w:p w14:paraId="11B4D895" w14:textId="77777777" w:rsidR="00C775B3" w:rsidRDefault="00C775B3">
            <w:pPr>
              <w:pStyle w:val="TableParagraph"/>
              <w:spacing w:before="48"/>
              <w:rPr>
                <w:sz w:val="16"/>
              </w:rPr>
            </w:pPr>
          </w:p>
          <w:p w14:paraId="61E58A51" w14:textId="77777777" w:rsidR="00C775B3" w:rsidRDefault="003E3F5B">
            <w:pPr>
              <w:pStyle w:val="TableParagraph"/>
              <w:ind w:left="14"/>
              <w:jc w:val="center"/>
              <w:rPr>
                <w:sz w:val="16"/>
              </w:rPr>
            </w:pPr>
            <w:r>
              <w:rPr>
                <w:spacing w:val="-2"/>
                <w:sz w:val="16"/>
              </w:rPr>
              <w:t>17704</w:t>
            </w:r>
          </w:p>
        </w:tc>
        <w:tc>
          <w:tcPr>
            <w:tcW w:w="1110" w:type="dxa"/>
          </w:tcPr>
          <w:p w14:paraId="3DF83C7D" w14:textId="77777777" w:rsidR="00C775B3" w:rsidRDefault="00C775B3">
            <w:pPr>
              <w:pStyle w:val="TableParagraph"/>
              <w:rPr>
                <w:sz w:val="16"/>
              </w:rPr>
            </w:pPr>
          </w:p>
          <w:p w14:paraId="773552EF" w14:textId="77777777" w:rsidR="00C775B3" w:rsidRDefault="00C775B3">
            <w:pPr>
              <w:pStyle w:val="TableParagraph"/>
              <w:rPr>
                <w:sz w:val="16"/>
              </w:rPr>
            </w:pPr>
          </w:p>
          <w:p w14:paraId="53BB9E9F" w14:textId="77777777" w:rsidR="00C775B3" w:rsidRDefault="00C775B3">
            <w:pPr>
              <w:pStyle w:val="TableParagraph"/>
              <w:spacing w:before="48"/>
              <w:rPr>
                <w:sz w:val="16"/>
              </w:rPr>
            </w:pPr>
          </w:p>
          <w:p w14:paraId="5FC12715" w14:textId="77777777" w:rsidR="00C775B3" w:rsidRDefault="003E3F5B">
            <w:pPr>
              <w:pStyle w:val="TableParagraph"/>
              <w:ind w:left="14"/>
              <w:jc w:val="center"/>
              <w:rPr>
                <w:sz w:val="16"/>
              </w:rPr>
            </w:pPr>
            <w:r>
              <w:rPr>
                <w:spacing w:val="-2"/>
                <w:sz w:val="16"/>
              </w:rPr>
              <w:t>Unidade</w:t>
            </w:r>
          </w:p>
        </w:tc>
        <w:tc>
          <w:tcPr>
            <w:tcW w:w="1095" w:type="dxa"/>
          </w:tcPr>
          <w:p w14:paraId="10052AFF" w14:textId="77777777" w:rsidR="00C775B3" w:rsidRDefault="00C775B3">
            <w:pPr>
              <w:pStyle w:val="TableParagraph"/>
              <w:rPr>
                <w:sz w:val="16"/>
              </w:rPr>
            </w:pPr>
          </w:p>
          <w:p w14:paraId="314F2E5D" w14:textId="77777777" w:rsidR="00C775B3" w:rsidRDefault="00C775B3">
            <w:pPr>
              <w:pStyle w:val="TableParagraph"/>
              <w:rPr>
                <w:sz w:val="16"/>
              </w:rPr>
            </w:pPr>
          </w:p>
          <w:p w14:paraId="45B26254" w14:textId="77777777" w:rsidR="00C775B3" w:rsidRDefault="00C775B3">
            <w:pPr>
              <w:pStyle w:val="TableParagraph"/>
              <w:spacing w:before="48"/>
              <w:rPr>
                <w:sz w:val="16"/>
              </w:rPr>
            </w:pPr>
          </w:p>
          <w:p w14:paraId="6773015C" w14:textId="77777777" w:rsidR="00C775B3" w:rsidRDefault="003E3F5B">
            <w:pPr>
              <w:pStyle w:val="TableParagraph"/>
              <w:ind w:left="14" w:right="14"/>
              <w:jc w:val="center"/>
              <w:rPr>
                <w:sz w:val="16"/>
              </w:rPr>
            </w:pPr>
            <w:r>
              <w:rPr>
                <w:spacing w:val="-2"/>
                <w:sz w:val="16"/>
              </w:rPr>
              <w:t>1.200</w:t>
            </w:r>
          </w:p>
        </w:tc>
        <w:tc>
          <w:tcPr>
            <w:tcW w:w="1245" w:type="dxa"/>
          </w:tcPr>
          <w:p w14:paraId="42082640" w14:textId="77777777" w:rsidR="00C775B3" w:rsidRDefault="00C775B3">
            <w:pPr>
              <w:pStyle w:val="TableParagraph"/>
              <w:rPr>
                <w:sz w:val="16"/>
              </w:rPr>
            </w:pPr>
          </w:p>
          <w:p w14:paraId="4DB03A71" w14:textId="77777777" w:rsidR="00C775B3" w:rsidRDefault="00C775B3">
            <w:pPr>
              <w:pStyle w:val="TableParagraph"/>
              <w:rPr>
                <w:sz w:val="16"/>
              </w:rPr>
            </w:pPr>
          </w:p>
          <w:p w14:paraId="7CBEEF0B" w14:textId="77777777" w:rsidR="00C775B3" w:rsidRDefault="00C775B3">
            <w:pPr>
              <w:pStyle w:val="TableParagraph"/>
              <w:spacing w:before="48"/>
              <w:rPr>
                <w:sz w:val="16"/>
              </w:rPr>
            </w:pPr>
          </w:p>
          <w:p w14:paraId="43E56BB6" w14:textId="77777777" w:rsidR="00C775B3" w:rsidRDefault="003E3F5B">
            <w:pPr>
              <w:pStyle w:val="TableParagraph"/>
              <w:ind w:left="14"/>
              <w:jc w:val="center"/>
              <w:rPr>
                <w:sz w:val="16"/>
              </w:rPr>
            </w:pPr>
            <w:r>
              <w:rPr>
                <w:spacing w:val="-2"/>
                <w:sz w:val="16"/>
              </w:rPr>
              <w:t>4,2467</w:t>
            </w:r>
          </w:p>
        </w:tc>
        <w:tc>
          <w:tcPr>
            <w:tcW w:w="2820" w:type="dxa"/>
          </w:tcPr>
          <w:p w14:paraId="5362028D" w14:textId="77777777" w:rsidR="00C775B3" w:rsidRDefault="00C775B3">
            <w:pPr>
              <w:pStyle w:val="TableParagraph"/>
              <w:spacing w:before="11"/>
              <w:rPr>
                <w:sz w:val="16"/>
              </w:rPr>
            </w:pPr>
          </w:p>
          <w:p w14:paraId="7208C877" w14:textId="77777777" w:rsidR="00C775B3" w:rsidRDefault="003E3F5B">
            <w:pPr>
              <w:pStyle w:val="TableParagraph"/>
              <w:spacing w:line="352" w:lineRule="auto"/>
              <w:ind w:left="7" w:right="5"/>
              <w:jc w:val="both"/>
              <w:rPr>
                <w:sz w:val="16"/>
              </w:rPr>
            </w:pPr>
            <w:r>
              <w:rPr>
                <w:sz w:val="16"/>
              </w:rPr>
              <w:t>Hospital Universitário Pedro Ernesto,</w:t>
            </w:r>
            <w:r>
              <w:rPr>
                <w:spacing w:val="40"/>
                <w:sz w:val="16"/>
              </w:rPr>
              <w:t xml:space="preserve"> </w:t>
            </w:r>
            <w:r>
              <w:rPr>
                <w:sz w:val="16"/>
              </w:rPr>
              <w:t>situado na Avenida Boulevard 28 de</w:t>
            </w:r>
            <w:r>
              <w:rPr>
                <w:spacing w:val="40"/>
                <w:sz w:val="16"/>
              </w:rPr>
              <w:t xml:space="preserve"> </w:t>
            </w:r>
            <w:r>
              <w:rPr>
                <w:sz w:val="16"/>
              </w:rPr>
              <w:t>Setembro, 77 – Vila Isabel, Rio de</w:t>
            </w:r>
            <w:r>
              <w:rPr>
                <w:spacing w:val="40"/>
                <w:sz w:val="16"/>
              </w:rPr>
              <w:t xml:space="preserve"> </w:t>
            </w:r>
            <w:r>
              <w:rPr>
                <w:sz w:val="16"/>
              </w:rPr>
              <w:t>Janeiro/RJ, CEP 20.551-030</w:t>
            </w:r>
          </w:p>
        </w:tc>
      </w:tr>
    </w:tbl>
    <w:p w14:paraId="4484A831" w14:textId="77777777" w:rsidR="00C775B3" w:rsidRDefault="00C775B3">
      <w:pPr>
        <w:pStyle w:val="TableParagraph"/>
        <w:spacing w:line="352" w:lineRule="auto"/>
        <w:jc w:val="both"/>
        <w:rPr>
          <w:sz w:val="16"/>
        </w:rPr>
        <w:sectPr w:rsidR="00C775B3">
          <w:type w:val="continuous"/>
          <w:pgSz w:w="15840" w:h="24480"/>
          <w:pgMar w:top="160" w:right="0" w:bottom="0" w:left="0" w:header="720" w:footer="720" w:gutter="0"/>
          <w:cols w:space="720"/>
        </w:sectPr>
      </w:pPr>
    </w:p>
    <w:tbl>
      <w:tblPr>
        <w:tblStyle w:val="TableNormal"/>
        <w:tblW w:w="0" w:type="auto"/>
        <w:tblInd w:w="5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50"/>
        <w:gridCol w:w="3855"/>
        <w:gridCol w:w="975"/>
        <w:gridCol w:w="1110"/>
        <w:gridCol w:w="1095"/>
        <w:gridCol w:w="1245"/>
        <w:gridCol w:w="2820"/>
      </w:tblGrid>
      <w:tr w:rsidR="00C775B3" w14:paraId="4E554B55" w14:textId="77777777">
        <w:trPr>
          <w:trHeight w:val="2159"/>
        </w:trPr>
        <w:tc>
          <w:tcPr>
            <w:tcW w:w="750" w:type="dxa"/>
          </w:tcPr>
          <w:p w14:paraId="3035494D" w14:textId="77777777" w:rsidR="00C775B3" w:rsidRDefault="00C775B3">
            <w:pPr>
              <w:pStyle w:val="TableParagraph"/>
              <w:rPr>
                <w:sz w:val="16"/>
              </w:rPr>
            </w:pPr>
          </w:p>
          <w:p w14:paraId="0749DF3A" w14:textId="77777777" w:rsidR="00C775B3" w:rsidRDefault="00C775B3">
            <w:pPr>
              <w:pStyle w:val="TableParagraph"/>
              <w:rPr>
                <w:sz w:val="16"/>
              </w:rPr>
            </w:pPr>
          </w:p>
          <w:p w14:paraId="380555CA" w14:textId="77777777" w:rsidR="00C775B3" w:rsidRDefault="00C775B3">
            <w:pPr>
              <w:pStyle w:val="TableParagraph"/>
              <w:rPr>
                <w:sz w:val="16"/>
              </w:rPr>
            </w:pPr>
          </w:p>
          <w:p w14:paraId="3FB8F62F" w14:textId="77777777" w:rsidR="00C775B3" w:rsidRDefault="00C775B3">
            <w:pPr>
              <w:pStyle w:val="TableParagraph"/>
              <w:rPr>
                <w:sz w:val="16"/>
              </w:rPr>
            </w:pPr>
          </w:p>
          <w:p w14:paraId="35C92DB6" w14:textId="77777777" w:rsidR="00C775B3" w:rsidRDefault="00C775B3">
            <w:pPr>
              <w:pStyle w:val="TableParagraph"/>
              <w:spacing w:before="85"/>
              <w:rPr>
                <w:sz w:val="16"/>
              </w:rPr>
            </w:pPr>
          </w:p>
          <w:p w14:paraId="01EB6148" w14:textId="77777777" w:rsidR="00C775B3" w:rsidRDefault="003E3F5B">
            <w:pPr>
              <w:pStyle w:val="TableParagraph"/>
              <w:ind w:left="14"/>
              <w:jc w:val="center"/>
              <w:rPr>
                <w:sz w:val="16"/>
              </w:rPr>
            </w:pPr>
            <w:r>
              <w:rPr>
                <w:spacing w:val="-10"/>
                <w:sz w:val="16"/>
              </w:rPr>
              <w:t>6</w:t>
            </w:r>
          </w:p>
        </w:tc>
        <w:tc>
          <w:tcPr>
            <w:tcW w:w="3855" w:type="dxa"/>
          </w:tcPr>
          <w:p w14:paraId="3DFFC98B" w14:textId="77777777" w:rsidR="00C775B3" w:rsidRDefault="003E3F5B">
            <w:pPr>
              <w:pStyle w:val="TableParagraph"/>
              <w:tabs>
                <w:tab w:val="left" w:pos="3529"/>
              </w:tabs>
              <w:spacing w:before="60" w:line="352" w:lineRule="auto"/>
              <w:ind w:left="112" w:right="95"/>
              <w:jc w:val="both"/>
              <w:rPr>
                <w:sz w:val="16"/>
              </w:rPr>
            </w:pPr>
            <w:r>
              <w:rPr>
                <w:sz w:val="16"/>
              </w:rPr>
              <w:t>PRINCIPIO ATIVO: FUMARATO DE</w:t>
            </w:r>
            <w:r>
              <w:rPr>
                <w:spacing w:val="40"/>
                <w:sz w:val="16"/>
              </w:rPr>
              <w:t xml:space="preserve"> </w:t>
            </w:r>
            <w:r>
              <w:rPr>
                <w:spacing w:val="-2"/>
                <w:sz w:val="16"/>
              </w:rPr>
              <w:t>FORMOTEROL+DIPROPIONATO</w:t>
            </w:r>
            <w:r>
              <w:rPr>
                <w:sz w:val="16"/>
              </w:rPr>
              <w:tab/>
            </w:r>
            <w:r>
              <w:rPr>
                <w:spacing w:val="-6"/>
                <w:sz w:val="16"/>
              </w:rPr>
              <w:t>DE</w:t>
            </w:r>
            <w:r>
              <w:rPr>
                <w:spacing w:val="40"/>
                <w:sz w:val="16"/>
              </w:rPr>
              <w:t xml:space="preserve"> </w:t>
            </w:r>
            <w:r>
              <w:rPr>
                <w:sz w:val="16"/>
              </w:rPr>
              <w:t>BECLOMETASONA, FORMA FARMACEUTICA:</w:t>
            </w:r>
            <w:r>
              <w:rPr>
                <w:spacing w:val="40"/>
                <w:sz w:val="16"/>
              </w:rPr>
              <w:t xml:space="preserve"> </w:t>
            </w:r>
            <w:r>
              <w:rPr>
                <w:sz w:val="16"/>
              </w:rPr>
              <w:t>AEROSOL ORAL, CONCENTRACAO / DOSAGEM:</w:t>
            </w:r>
            <w:r>
              <w:rPr>
                <w:spacing w:val="40"/>
                <w:sz w:val="16"/>
              </w:rPr>
              <w:t xml:space="preserve"> </w:t>
            </w:r>
            <w:r>
              <w:rPr>
                <w:sz w:val="16"/>
              </w:rPr>
              <w:t>6+100, UNIDADE: MCG+MCG, VOLUME: N/A,</w:t>
            </w:r>
            <w:r>
              <w:rPr>
                <w:spacing w:val="40"/>
                <w:sz w:val="16"/>
              </w:rPr>
              <w:t xml:space="preserve"> </w:t>
            </w:r>
            <w:r>
              <w:rPr>
                <w:sz w:val="16"/>
              </w:rPr>
              <w:t>APRESENTACAO: TUBO COM 120 DOSES,</w:t>
            </w:r>
            <w:r>
              <w:rPr>
                <w:spacing w:val="40"/>
                <w:sz w:val="16"/>
              </w:rPr>
              <w:t xml:space="preserve"> </w:t>
            </w:r>
            <w:r>
              <w:rPr>
                <w:sz w:val="16"/>
              </w:rPr>
              <w:t>ACESSORIO:</w:t>
            </w:r>
            <w:r>
              <w:rPr>
                <w:spacing w:val="47"/>
                <w:sz w:val="16"/>
              </w:rPr>
              <w:t xml:space="preserve">  </w:t>
            </w:r>
            <w:r>
              <w:rPr>
                <w:sz w:val="16"/>
              </w:rPr>
              <w:t>N/A,</w:t>
            </w:r>
            <w:r>
              <w:rPr>
                <w:spacing w:val="48"/>
                <w:sz w:val="16"/>
              </w:rPr>
              <w:t xml:space="preserve">  </w:t>
            </w:r>
            <w:r>
              <w:rPr>
                <w:sz w:val="16"/>
              </w:rPr>
              <w:t>FORMA</w:t>
            </w:r>
            <w:r>
              <w:rPr>
                <w:spacing w:val="43"/>
                <w:sz w:val="16"/>
              </w:rPr>
              <w:t xml:space="preserve">  </w:t>
            </w:r>
            <w:r>
              <w:rPr>
                <w:spacing w:val="-2"/>
                <w:sz w:val="16"/>
              </w:rPr>
              <w:t>FORNECIMENTO:</w:t>
            </w:r>
          </w:p>
          <w:p w14:paraId="18E3B0CB" w14:textId="77777777" w:rsidR="00C775B3" w:rsidRDefault="003E3F5B">
            <w:pPr>
              <w:pStyle w:val="TableParagraph"/>
              <w:spacing w:line="181" w:lineRule="exact"/>
              <w:ind w:left="112"/>
              <w:rPr>
                <w:sz w:val="16"/>
              </w:rPr>
            </w:pPr>
            <w:r>
              <w:rPr>
                <w:spacing w:val="-2"/>
                <w:sz w:val="16"/>
              </w:rPr>
              <w:t>UNIDADE</w:t>
            </w:r>
          </w:p>
        </w:tc>
        <w:tc>
          <w:tcPr>
            <w:tcW w:w="975" w:type="dxa"/>
          </w:tcPr>
          <w:p w14:paraId="72021750" w14:textId="77777777" w:rsidR="00C775B3" w:rsidRDefault="00C775B3">
            <w:pPr>
              <w:pStyle w:val="TableParagraph"/>
              <w:rPr>
                <w:sz w:val="16"/>
              </w:rPr>
            </w:pPr>
          </w:p>
          <w:p w14:paraId="55454169" w14:textId="77777777" w:rsidR="00C775B3" w:rsidRDefault="00C775B3">
            <w:pPr>
              <w:pStyle w:val="TableParagraph"/>
              <w:rPr>
                <w:sz w:val="16"/>
              </w:rPr>
            </w:pPr>
          </w:p>
          <w:p w14:paraId="5CEB41F8" w14:textId="77777777" w:rsidR="00C775B3" w:rsidRDefault="00C775B3">
            <w:pPr>
              <w:pStyle w:val="TableParagraph"/>
              <w:rPr>
                <w:sz w:val="16"/>
              </w:rPr>
            </w:pPr>
          </w:p>
          <w:p w14:paraId="484EA55A" w14:textId="77777777" w:rsidR="00C775B3" w:rsidRDefault="00C775B3">
            <w:pPr>
              <w:pStyle w:val="TableParagraph"/>
              <w:rPr>
                <w:sz w:val="16"/>
              </w:rPr>
            </w:pPr>
          </w:p>
          <w:p w14:paraId="0C2A5ADF" w14:textId="77777777" w:rsidR="00C775B3" w:rsidRDefault="00C775B3">
            <w:pPr>
              <w:pStyle w:val="TableParagraph"/>
              <w:spacing w:before="85"/>
              <w:rPr>
                <w:sz w:val="16"/>
              </w:rPr>
            </w:pPr>
          </w:p>
          <w:p w14:paraId="4FECC313" w14:textId="77777777" w:rsidR="00C775B3" w:rsidRDefault="003E3F5B">
            <w:pPr>
              <w:pStyle w:val="TableParagraph"/>
              <w:ind w:left="14"/>
              <w:jc w:val="center"/>
              <w:rPr>
                <w:sz w:val="16"/>
              </w:rPr>
            </w:pPr>
            <w:r>
              <w:rPr>
                <w:spacing w:val="-2"/>
                <w:sz w:val="16"/>
              </w:rPr>
              <w:t>141549</w:t>
            </w:r>
          </w:p>
        </w:tc>
        <w:tc>
          <w:tcPr>
            <w:tcW w:w="1110" w:type="dxa"/>
          </w:tcPr>
          <w:p w14:paraId="4904943B" w14:textId="77777777" w:rsidR="00C775B3" w:rsidRDefault="00C775B3">
            <w:pPr>
              <w:pStyle w:val="TableParagraph"/>
              <w:rPr>
                <w:sz w:val="16"/>
              </w:rPr>
            </w:pPr>
          </w:p>
          <w:p w14:paraId="4FB77D97" w14:textId="77777777" w:rsidR="00C775B3" w:rsidRDefault="00C775B3">
            <w:pPr>
              <w:pStyle w:val="TableParagraph"/>
              <w:rPr>
                <w:sz w:val="16"/>
              </w:rPr>
            </w:pPr>
          </w:p>
          <w:p w14:paraId="4D59E1BF" w14:textId="77777777" w:rsidR="00C775B3" w:rsidRDefault="00C775B3">
            <w:pPr>
              <w:pStyle w:val="TableParagraph"/>
              <w:rPr>
                <w:sz w:val="16"/>
              </w:rPr>
            </w:pPr>
          </w:p>
          <w:p w14:paraId="0C3638B4" w14:textId="77777777" w:rsidR="00C775B3" w:rsidRDefault="00C775B3">
            <w:pPr>
              <w:pStyle w:val="TableParagraph"/>
              <w:rPr>
                <w:sz w:val="16"/>
              </w:rPr>
            </w:pPr>
          </w:p>
          <w:p w14:paraId="1729FC7A" w14:textId="77777777" w:rsidR="00C775B3" w:rsidRDefault="00C775B3">
            <w:pPr>
              <w:pStyle w:val="TableParagraph"/>
              <w:spacing w:before="85"/>
              <w:rPr>
                <w:sz w:val="16"/>
              </w:rPr>
            </w:pPr>
          </w:p>
          <w:p w14:paraId="40C798CE" w14:textId="77777777" w:rsidR="00C775B3" w:rsidRDefault="003E3F5B">
            <w:pPr>
              <w:pStyle w:val="TableParagraph"/>
              <w:ind w:left="14"/>
              <w:jc w:val="center"/>
              <w:rPr>
                <w:sz w:val="16"/>
              </w:rPr>
            </w:pPr>
            <w:r>
              <w:rPr>
                <w:spacing w:val="-2"/>
                <w:sz w:val="16"/>
              </w:rPr>
              <w:t>Unidade</w:t>
            </w:r>
          </w:p>
        </w:tc>
        <w:tc>
          <w:tcPr>
            <w:tcW w:w="1095" w:type="dxa"/>
          </w:tcPr>
          <w:p w14:paraId="443DF16D" w14:textId="77777777" w:rsidR="00C775B3" w:rsidRDefault="00C775B3">
            <w:pPr>
              <w:pStyle w:val="TableParagraph"/>
              <w:rPr>
                <w:sz w:val="16"/>
              </w:rPr>
            </w:pPr>
          </w:p>
          <w:p w14:paraId="1763AD3B" w14:textId="77777777" w:rsidR="00C775B3" w:rsidRDefault="00C775B3">
            <w:pPr>
              <w:pStyle w:val="TableParagraph"/>
              <w:rPr>
                <w:sz w:val="16"/>
              </w:rPr>
            </w:pPr>
          </w:p>
          <w:p w14:paraId="65F9609C" w14:textId="77777777" w:rsidR="00C775B3" w:rsidRDefault="00C775B3">
            <w:pPr>
              <w:pStyle w:val="TableParagraph"/>
              <w:rPr>
                <w:sz w:val="16"/>
              </w:rPr>
            </w:pPr>
          </w:p>
          <w:p w14:paraId="2AFC3902" w14:textId="77777777" w:rsidR="00C775B3" w:rsidRDefault="00C775B3">
            <w:pPr>
              <w:pStyle w:val="TableParagraph"/>
              <w:rPr>
                <w:sz w:val="16"/>
              </w:rPr>
            </w:pPr>
          </w:p>
          <w:p w14:paraId="2923D0A1" w14:textId="77777777" w:rsidR="00C775B3" w:rsidRDefault="00C775B3">
            <w:pPr>
              <w:pStyle w:val="TableParagraph"/>
              <w:spacing w:before="85"/>
              <w:rPr>
                <w:sz w:val="16"/>
              </w:rPr>
            </w:pPr>
          </w:p>
          <w:p w14:paraId="5E076E3A" w14:textId="77777777" w:rsidR="00C775B3" w:rsidRDefault="003E3F5B">
            <w:pPr>
              <w:pStyle w:val="TableParagraph"/>
              <w:ind w:left="14" w:right="14"/>
              <w:jc w:val="center"/>
              <w:rPr>
                <w:sz w:val="16"/>
              </w:rPr>
            </w:pPr>
            <w:r>
              <w:rPr>
                <w:spacing w:val="-5"/>
                <w:sz w:val="16"/>
              </w:rPr>
              <w:t>250</w:t>
            </w:r>
          </w:p>
        </w:tc>
        <w:tc>
          <w:tcPr>
            <w:tcW w:w="1245" w:type="dxa"/>
          </w:tcPr>
          <w:p w14:paraId="5E1C9AAF" w14:textId="77777777" w:rsidR="00C775B3" w:rsidRDefault="00C775B3">
            <w:pPr>
              <w:pStyle w:val="TableParagraph"/>
              <w:rPr>
                <w:sz w:val="16"/>
              </w:rPr>
            </w:pPr>
          </w:p>
          <w:p w14:paraId="0A670FD5" w14:textId="77777777" w:rsidR="00C775B3" w:rsidRDefault="00C775B3">
            <w:pPr>
              <w:pStyle w:val="TableParagraph"/>
              <w:rPr>
                <w:sz w:val="16"/>
              </w:rPr>
            </w:pPr>
          </w:p>
          <w:p w14:paraId="2ED71334" w14:textId="77777777" w:rsidR="00C775B3" w:rsidRDefault="00C775B3">
            <w:pPr>
              <w:pStyle w:val="TableParagraph"/>
              <w:rPr>
                <w:sz w:val="16"/>
              </w:rPr>
            </w:pPr>
          </w:p>
          <w:p w14:paraId="0C088DE8" w14:textId="77777777" w:rsidR="00C775B3" w:rsidRDefault="00C775B3">
            <w:pPr>
              <w:pStyle w:val="TableParagraph"/>
              <w:rPr>
                <w:sz w:val="16"/>
              </w:rPr>
            </w:pPr>
          </w:p>
          <w:p w14:paraId="3F38B2DB" w14:textId="77777777" w:rsidR="00C775B3" w:rsidRDefault="00C775B3">
            <w:pPr>
              <w:pStyle w:val="TableParagraph"/>
              <w:spacing w:before="85"/>
              <w:rPr>
                <w:sz w:val="16"/>
              </w:rPr>
            </w:pPr>
          </w:p>
          <w:p w14:paraId="7D325086" w14:textId="77777777" w:rsidR="00C775B3" w:rsidRDefault="003E3F5B">
            <w:pPr>
              <w:pStyle w:val="TableParagraph"/>
              <w:ind w:left="14"/>
              <w:jc w:val="center"/>
              <w:rPr>
                <w:sz w:val="16"/>
              </w:rPr>
            </w:pPr>
            <w:r>
              <w:rPr>
                <w:spacing w:val="-2"/>
                <w:sz w:val="16"/>
              </w:rPr>
              <w:t>145,4300</w:t>
            </w:r>
          </w:p>
        </w:tc>
        <w:tc>
          <w:tcPr>
            <w:tcW w:w="2820" w:type="dxa"/>
          </w:tcPr>
          <w:p w14:paraId="0E482423" w14:textId="77777777" w:rsidR="00C775B3" w:rsidRDefault="00C775B3">
            <w:pPr>
              <w:pStyle w:val="TableParagraph"/>
              <w:rPr>
                <w:sz w:val="16"/>
              </w:rPr>
            </w:pPr>
          </w:p>
          <w:p w14:paraId="009F0525" w14:textId="77777777" w:rsidR="00C775B3" w:rsidRDefault="00C775B3">
            <w:pPr>
              <w:pStyle w:val="TableParagraph"/>
              <w:rPr>
                <w:sz w:val="16"/>
              </w:rPr>
            </w:pPr>
          </w:p>
          <w:p w14:paraId="6F951948" w14:textId="77777777" w:rsidR="00C775B3" w:rsidRDefault="00C775B3">
            <w:pPr>
              <w:pStyle w:val="TableParagraph"/>
              <w:spacing w:before="48"/>
              <w:rPr>
                <w:sz w:val="16"/>
              </w:rPr>
            </w:pPr>
          </w:p>
          <w:p w14:paraId="45F7CBE1" w14:textId="77777777" w:rsidR="00C775B3" w:rsidRDefault="003E3F5B">
            <w:pPr>
              <w:pStyle w:val="TableParagraph"/>
              <w:spacing w:line="352" w:lineRule="auto"/>
              <w:ind w:left="7" w:right="5"/>
              <w:jc w:val="both"/>
              <w:rPr>
                <w:sz w:val="16"/>
              </w:rPr>
            </w:pPr>
            <w:r>
              <w:rPr>
                <w:sz w:val="16"/>
              </w:rPr>
              <w:t>Hospital Universitário Pedro Ernesto,</w:t>
            </w:r>
            <w:r>
              <w:rPr>
                <w:spacing w:val="40"/>
                <w:sz w:val="16"/>
              </w:rPr>
              <w:t xml:space="preserve"> </w:t>
            </w:r>
            <w:r>
              <w:rPr>
                <w:sz w:val="16"/>
              </w:rPr>
              <w:t>situado na Avenida Boulevard 28 de</w:t>
            </w:r>
            <w:r>
              <w:rPr>
                <w:spacing w:val="40"/>
                <w:sz w:val="16"/>
              </w:rPr>
              <w:t xml:space="preserve"> </w:t>
            </w:r>
            <w:r>
              <w:rPr>
                <w:sz w:val="16"/>
              </w:rPr>
              <w:t>Setembro, 77 – Vila Isabel, Rio de</w:t>
            </w:r>
            <w:r>
              <w:rPr>
                <w:spacing w:val="40"/>
                <w:sz w:val="16"/>
              </w:rPr>
              <w:t xml:space="preserve"> </w:t>
            </w:r>
            <w:r>
              <w:rPr>
                <w:sz w:val="16"/>
              </w:rPr>
              <w:t>Janeiro/RJ, CEP 20.551-030</w:t>
            </w:r>
          </w:p>
        </w:tc>
      </w:tr>
      <w:tr w:rsidR="00C775B3" w14:paraId="29D6FD38" w14:textId="77777777">
        <w:trPr>
          <w:trHeight w:val="1079"/>
        </w:trPr>
        <w:tc>
          <w:tcPr>
            <w:tcW w:w="750" w:type="dxa"/>
          </w:tcPr>
          <w:p w14:paraId="3937D87E" w14:textId="77777777" w:rsidR="00C775B3" w:rsidRDefault="00C775B3">
            <w:pPr>
              <w:pStyle w:val="TableParagraph"/>
              <w:rPr>
                <w:sz w:val="16"/>
              </w:rPr>
            </w:pPr>
          </w:p>
          <w:p w14:paraId="2E7920BB" w14:textId="77777777" w:rsidR="00C775B3" w:rsidRDefault="00C775B3">
            <w:pPr>
              <w:pStyle w:val="TableParagraph"/>
              <w:spacing w:before="97"/>
              <w:rPr>
                <w:sz w:val="16"/>
              </w:rPr>
            </w:pPr>
          </w:p>
          <w:p w14:paraId="77E9804B" w14:textId="77777777" w:rsidR="00C775B3" w:rsidRDefault="003E3F5B">
            <w:pPr>
              <w:pStyle w:val="TableParagraph"/>
              <w:ind w:left="14"/>
              <w:jc w:val="center"/>
              <w:rPr>
                <w:sz w:val="16"/>
              </w:rPr>
            </w:pPr>
            <w:r>
              <w:rPr>
                <w:spacing w:val="-10"/>
                <w:sz w:val="16"/>
              </w:rPr>
              <w:t>7</w:t>
            </w:r>
          </w:p>
        </w:tc>
        <w:tc>
          <w:tcPr>
            <w:tcW w:w="3855" w:type="dxa"/>
          </w:tcPr>
          <w:p w14:paraId="53EBBFB2" w14:textId="77777777" w:rsidR="00C775B3" w:rsidRDefault="003E3F5B">
            <w:pPr>
              <w:pStyle w:val="TableParagraph"/>
              <w:spacing w:before="60" w:line="352" w:lineRule="auto"/>
              <w:ind w:left="112" w:right="95"/>
              <w:jc w:val="both"/>
              <w:rPr>
                <w:sz w:val="16"/>
              </w:rPr>
            </w:pPr>
            <w:r>
              <w:rPr>
                <w:sz w:val="16"/>
              </w:rPr>
              <w:t>PRINCIPIO ATIVO: INSULINA NPH HUMANA,</w:t>
            </w:r>
            <w:r>
              <w:rPr>
                <w:spacing w:val="40"/>
                <w:sz w:val="16"/>
              </w:rPr>
              <w:t xml:space="preserve"> </w:t>
            </w:r>
            <w:r>
              <w:rPr>
                <w:sz w:val="16"/>
              </w:rPr>
              <w:t>CONCENTRACAO / DOSAGEM: 100, UNIDADE:</w:t>
            </w:r>
            <w:r>
              <w:rPr>
                <w:spacing w:val="40"/>
                <w:sz w:val="16"/>
              </w:rPr>
              <w:t xml:space="preserve"> </w:t>
            </w:r>
            <w:r>
              <w:rPr>
                <w:sz w:val="16"/>
              </w:rPr>
              <w:t>UI/ML,</w:t>
            </w:r>
            <w:r>
              <w:rPr>
                <w:spacing w:val="44"/>
                <w:sz w:val="16"/>
              </w:rPr>
              <w:t xml:space="preserve">  </w:t>
            </w:r>
            <w:r>
              <w:rPr>
                <w:sz w:val="16"/>
              </w:rPr>
              <w:t>VOLUME:</w:t>
            </w:r>
            <w:r>
              <w:rPr>
                <w:spacing w:val="45"/>
                <w:sz w:val="16"/>
              </w:rPr>
              <w:t xml:space="preserve">  </w:t>
            </w:r>
            <w:r>
              <w:rPr>
                <w:sz w:val="16"/>
              </w:rPr>
              <w:t>10</w:t>
            </w:r>
            <w:r>
              <w:rPr>
                <w:spacing w:val="46"/>
                <w:sz w:val="16"/>
              </w:rPr>
              <w:t xml:space="preserve">  </w:t>
            </w:r>
            <w:r>
              <w:rPr>
                <w:sz w:val="16"/>
              </w:rPr>
              <w:t>ML,</w:t>
            </w:r>
            <w:r>
              <w:rPr>
                <w:spacing w:val="41"/>
                <w:sz w:val="16"/>
              </w:rPr>
              <w:t xml:space="preserve">  </w:t>
            </w:r>
            <w:r>
              <w:rPr>
                <w:spacing w:val="-2"/>
                <w:sz w:val="16"/>
              </w:rPr>
              <w:t>APRESENTACAO:</w:t>
            </w:r>
          </w:p>
          <w:p w14:paraId="1625F2A6" w14:textId="77777777" w:rsidR="00C775B3" w:rsidRDefault="003E3F5B">
            <w:pPr>
              <w:pStyle w:val="TableParagraph"/>
              <w:spacing w:line="183" w:lineRule="exact"/>
              <w:ind w:left="112"/>
              <w:jc w:val="both"/>
              <w:rPr>
                <w:sz w:val="16"/>
              </w:rPr>
            </w:pPr>
            <w:r>
              <w:rPr>
                <w:sz w:val="16"/>
              </w:rPr>
              <w:t>FRASCO</w:t>
            </w:r>
            <w:r>
              <w:rPr>
                <w:spacing w:val="-9"/>
                <w:sz w:val="16"/>
              </w:rPr>
              <w:t xml:space="preserve"> </w:t>
            </w:r>
            <w:r>
              <w:rPr>
                <w:spacing w:val="-2"/>
                <w:sz w:val="16"/>
              </w:rPr>
              <w:t>AMPOLA</w:t>
            </w:r>
          </w:p>
        </w:tc>
        <w:tc>
          <w:tcPr>
            <w:tcW w:w="975" w:type="dxa"/>
          </w:tcPr>
          <w:p w14:paraId="48DA7BC2" w14:textId="77777777" w:rsidR="00C775B3" w:rsidRDefault="00C775B3">
            <w:pPr>
              <w:pStyle w:val="TableParagraph"/>
              <w:rPr>
                <w:sz w:val="16"/>
              </w:rPr>
            </w:pPr>
          </w:p>
          <w:p w14:paraId="00CA96D3" w14:textId="77777777" w:rsidR="00C775B3" w:rsidRDefault="00C775B3">
            <w:pPr>
              <w:pStyle w:val="TableParagraph"/>
              <w:spacing w:before="97"/>
              <w:rPr>
                <w:sz w:val="16"/>
              </w:rPr>
            </w:pPr>
          </w:p>
          <w:p w14:paraId="7708CBDB" w14:textId="77777777" w:rsidR="00C775B3" w:rsidRDefault="003E3F5B">
            <w:pPr>
              <w:pStyle w:val="TableParagraph"/>
              <w:ind w:left="14"/>
              <w:jc w:val="center"/>
              <w:rPr>
                <w:sz w:val="16"/>
              </w:rPr>
            </w:pPr>
            <w:r>
              <w:rPr>
                <w:spacing w:val="-2"/>
                <w:sz w:val="16"/>
              </w:rPr>
              <w:t>17858</w:t>
            </w:r>
          </w:p>
        </w:tc>
        <w:tc>
          <w:tcPr>
            <w:tcW w:w="1110" w:type="dxa"/>
          </w:tcPr>
          <w:p w14:paraId="27817B09" w14:textId="77777777" w:rsidR="00C775B3" w:rsidRDefault="00C775B3">
            <w:pPr>
              <w:pStyle w:val="TableParagraph"/>
              <w:rPr>
                <w:sz w:val="16"/>
              </w:rPr>
            </w:pPr>
          </w:p>
          <w:p w14:paraId="2D59CBA2" w14:textId="77777777" w:rsidR="00C775B3" w:rsidRDefault="00C775B3">
            <w:pPr>
              <w:pStyle w:val="TableParagraph"/>
              <w:spacing w:before="97"/>
              <w:rPr>
                <w:sz w:val="16"/>
              </w:rPr>
            </w:pPr>
          </w:p>
          <w:p w14:paraId="68E5C4A4" w14:textId="77777777" w:rsidR="00C775B3" w:rsidRDefault="003E3F5B">
            <w:pPr>
              <w:pStyle w:val="TableParagraph"/>
              <w:ind w:left="14"/>
              <w:jc w:val="center"/>
              <w:rPr>
                <w:sz w:val="16"/>
              </w:rPr>
            </w:pPr>
            <w:r>
              <w:rPr>
                <w:spacing w:val="-2"/>
                <w:sz w:val="16"/>
              </w:rPr>
              <w:t>Unidade</w:t>
            </w:r>
          </w:p>
        </w:tc>
        <w:tc>
          <w:tcPr>
            <w:tcW w:w="1095" w:type="dxa"/>
          </w:tcPr>
          <w:p w14:paraId="51B5A9A9" w14:textId="77777777" w:rsidR="00C775B3" w:rsidRDefault="00C775B3">
            <w:pPr>
              <w:pStyle w:val="TableParagraph"/>
              <w:rPr>
                <w:sz w:val="16"/>
              </w:rPr>
            </w:pPr>
          </w:p>
          <w:p w14:paraId="413A8951" w14:textId="77777777" w:rsidR="00C775B3" w:rsidRDefault="00C775B3">
            <w:pPr>
              <w:pStyle w:val="TableParagraph"/>
              <w:spacing w:before="97"/>
              <w:rPr>
                <w:sz w:val="16"/>
              </w:rPr>
            </w:pPr>
          </w:p>
          <w:p w14:paraId="7DB2C8DB" w14:textId="77777777" w:rsidR="00C775B3" w:rsidRDefault="003E3F5B">
            <w:pPr>
              <w:pStyle w:val="TableParagraph"/>
              <w:ind w:left="14" w:right="14"/>
              <w:jc w:val="center"/>
              <w:rPr>
                <w:sz w:val="16"/>
              </w:rPr>
            </w:pPr>
            <w:r>
              <w:rPr>
                <w:spacing w:val="-5"/>
                <w:sz w:val="16"/>
              </w:rPr>
              <w:t>700</w:t>
            </w:r>
          </w:p>
        </w:tc>
        <w:tc>
          <w:tcPr>
            <w:tcW w:w="1245" w:type="dxa"/>
          </w:tcPr>
          <w:p w14:paraId="4ED070FE" w14:textId="77777777" w:rsidR="00C775B3" w:rsidRDefault="00C775B3">
            <w:pPr>
              <w:pStyle w:val="TableParagraph"/>
              <w:rPr>
                <w:sz w:val="16"/>
              </w:rPr>
            </w:pPr>
          </w:p>
          <w:p w14:paraId="2D8BAECB" w14:textId="77777777" w:rsidR="00C775B3" w:rsidRDefault="00C775B3">
            <w:pPr>
              <w:pStyle w:val="TableParagraph"/>
              <w:spacing w:before="97"/>
              <w:rPr>
                <w:sz w:val="16"/>
              </w:rPr>
            </w:pPr>
          </w:p>
          <w:p w14:paraId="62BD7883" w14:textId="77777777" w:rsidR="00C775B3" w:rsidRDefault="003E3F5B">
            <w:pPr>
              <w:pStyle w:val="TableParagraph"/>
              <w:ind w:left="14"/>
              <w:jc w:val="center"/>
              <w:rPr>
                <w:sz w:val="16"/>
              </w:rPr>
            </w:pPr>
            <w:r>
              <w:rPr>
                <w:spacing w:val="-2"/>
                <w:sz w:val="16"/>
              </w:rPr>
              <w:t>31,2500</w:t>
            </w:r>
          </w:p>
        </w:tc>
        <w:tc>
          <w:tcPr>
            <w:tcW w:w="2820" w:type="dxa"/>
          </w:tcPr>
          <w:p w14:paraId="19C52078" w14:textId="77777777" w:rsidR="00C775B3" w:rsidRDefault="003E3F5B">
            <w:pPr>
              <w:pStyle w:val="TableParagraph"/>
              <w:spacing w:before="60" w:line="352" w:lineRule="auto"/>
              <w:ind w:left="7" w:right="5"/>
              <w:jc w:val="both"/>
              <w:rPr>
                <w:sz w:val="16"/>
              </w:rPr>
            </w:pPr>
            <w:r>
              <w:rPr>
                <w:sz w:val="16"/>
              </w:rPr>
              <w:t>Hospital Universitário Pedro Ernesto,</w:t>
            </w:r>
            <w:r>
              <w:rPr>
                <w:spacing w:val="40"/>
                <w:sz w:val="16"/>
              </w:rPr>
              <w:t xml:space="preserve"> </w:t>
            </w:r>
            <w:r>
              <w:rPr>
                <w:sz w:val="16"/>
              </w:rPr>
              <w:t>situado na Avenida Boulevard 28 de</w:t>
            </w:r>
            <w:r>
              <w:rPr>
                <w:spacing w:val="40"/>
                <w:sz w:val="16"/>
              </w:rPr>
              <w:t xml:space="preserve"> </w:t>
            </w:r>
            <w:r>
              <w:rPr>
                <w:sz w:val="16"/>
              </w:rPr>
              <w:t>Setembro,</w:t>
            </w:r>
            <w:r>
              <w:rPr>
                <w:spacing w:val="76"/>
                <w:w w:val="150"/>
                <w:sz w:val="16"/>
              </w:rPr>
              <w:t xml:space="preserve"> </w:t>
            </w:r>
            <w:r>
              <w:rPr>
                <w:sz w:val="16"/>
              </w:rPr>
              <w:t>77</w:t>
            </w:r>
            <w:r>
              <w:rPr>
                <w:spacing w:val="76"/>
                <w:w w:val="150"/>
                <w:sz w:val="16"/>
              </w:rPr>
              <w:t xml:space="preserve"> </w:t>
            </w:r>
            <w:r>
              <w:rPr>
                <w:sz w:val="16"/>
              </w:rPr>
              <w:t>–</w:t>
            </w:r>
            <w:r>
              <w:rPr>
                <w:spacing w:val="74"/>
                <w:w w:val="150"/>
                <w:sz w:val="16"/>
              </w:rPr>
              <w:t xml:space="preserve"> </w:t>
            </w:r>
            <w:r>
              <w:rPr>
                <w:sz w:val="16"/>
              </w:rPr>
              <w:t>Vila</w:t>
            </w:r>
            <w:r>
              <w:rPr>
                <w:spacing w:val="76"/>
                <w:w w:val="150"/>
                <w:sz w:val="16"/>
              </w:rPr>
              <w:t xml:space="preserve"> </w:t>
            </w:r>
            <w:r>
              <w:rPr>
                <w:sz w:val="16"/>
              </w:rPr>
              <w:t>Isabel,</w:t>
            </w:r>
            <w:r>
              <w:rPr>
                <w:spacing w:val="76"/>
                <w:w w:val="150"/>
                <w:sz w:val="16"/>
              </w:rPr>
              <w:t xml:space="preserve"> </w:t>
            </w:r>
            <w:r>
              <w:rPr>
                <w:sz w:val="16"/>
              </w:rPr>
              <w:t>Rio</w:t>
            </w:r>
            <w:r>
              <w:rPr>
                <w:spacing w:val="77"/>
                <w:w w:val="150"/>
                <w:sz w:val="16"/>
              </w:rPr>
              <w:t xml:space="preserve"> </w:t>
            </w:r>
            <w:r>
              <w:rPr>
                <w:spacing w:val="-5"/>
                <w:sz w:val="16"/>
              </w:rPr>
              <w:t>de</w:t>
            </w:r>
          </w:p>
          <w:p w14:paraId="3A7B5E21" w14:textId="77777777" w:rsidR="00C775B3" w:rsidRDefault="003E3F5B">
            <w:pPr>
              <w:pStyle w:val="TableParagraph"/>
              <w:spacing w:line="183" w:lineRule="exact"/>
              <w:ind w:left="7"/>
              <w:jc w:val="both"/>
              <w:rPr>
                <w:sz w:val="16"/>
              </w:rPr>
            </w:pPr>
            <w:r>
              <w:rPr>
                <w:sz w:val="16"/>
              </w:rPr>
              <w:t>Janeiro/RJ,</w:t>
            </w:r>
            <w:r>
              <w:rPr>
                <w:spacing w:val="-1"/>
                <w:sz w:val="16"/>
              </w:rPr>
              <w:t xml:space="preserve"> </w:t>
            </w:r>
            <w:r>
              <w:rPr>
                <w:sz w:val="16"/>
              </w:rPr>
              <w:t>CEP</w:t>
            </w:r>
            <w:r>
              <w:rPr>
                <w:spacing w:val="-6"/>
                <w:sz w:val="16"/>
              </w:rPr>
              <w:t xml:space="preserve"> </w:t>
            </w:r>
            <w:r>
              <w:rPr>
                <w:sz w:val="16"/>
              </w:rPr>
              <w:t>20.551-</w:t>
            </w:r>
            <w:r>
              <w:rPr>
                <w:spacing w:val="-5"/>
                <w:sz w:val="16"/>
              </w:rPr>
              <w:t>030</w:t>
            </w:r>
          </w:p>
        </w:tc>
      </w:tr>
      <w:tr w:rsidR="00C775B3" w14:paraId="55ECBB63" w14:textId="77777777">
        <w:trPr>
          <w:trHeight w:val="1349"/>
        </w:trPr>
        <w:tc>
          <w:tcPr>
            <w:tcW w:w="750" w:type="dxa"/>
          </w:tcPr>
          <w:p w14:paraId="37BD1008" w14:textId="77777777" w:rsidR="00C775B3" w:rsidRDefault="00C775B3">
            <w:pPr>
              <w:pStyle w:val="TableParagraph"/>
              <w:rPr>
                <w:sz w:val="16"/>
              </w:rPr>
            </w:pPr>
          </w:p>
          <w:p w14:paraId="6B1CCFB5" w14:textId="77777777" w:rsidR="00C775B3" w:rsidRDefault="00C775B3">
            <w:pPr>
              <w:pStyle w:val="TableParagraph"/>
              <w:rPr>
                <w:sz w:val="16"/>
              </w:rPr>
            </w:pPr>
          </w:p>
          <w:p w14:paraId="4B593390" w14:textId="77777777" w:rsidR="00C775B3" w:rsidRDefault="00C775B3">
            <w:pPr>
              <w:pStyle w:val="TableParagraph"/>
              <w:spacing w:before="48"/>
              <w:rPr>
                <w:sz w:val="16"/>
              </w:rPr>
            </w:pPr>
          </w:p>
          <w:p w14:paraId="381BE8DD" w14:textId="77777777" w:rsidR="00C775B3" w:rsidRDefault="003E3F5B">
            <w:pPr>
              <w:pStyle w:val="TableParagraph"/>
              <w:ind w:left="14"/>
              <w:jc w:val="center"/>
              <w:rPr>
                <w:sz w:val="16"/>
              </w:rPr>
            </w:pPr>
            <w:r>
              <w:rPr>
                <w:spacing w:val="-10"/>
                <w:sz w:val="16"/>
              </w:rPr>
              <w:t>8</w:t>
            </w:r>
          </w:p>
        </w:tc>
        <w:tc>
          <w:tcPr>
            <w:tcW w:w="3855" w:type="dxa"/>
          </w:tcPr>
          <w:p w14:paraId="21C1400D" w14:textId="77777777" w:rsidR="00C775B3" w:rsidRDefault="003E3F5B">
            <w:pPr>
              <w:pStyle w:val="TableParagraph"/>
              <w:spacing w:before="60" w:line="352" w:lineRule="auto"/>
              <w:ind w:left="112" w:right="95"/>
              <w:jc w:val="both"/>
              <w:rPr>
                <w:sz w:val="16"/>
              </w:rPr>
            </w:pPr>
            <w:r>
              <w:rPr>
                <w:sz w:val="16"/>
              </w:rPr>
              <w:t>PRINCIPIO ATIVO: INSULINA HUMANA</w:t>
            </w:r>
            <w:r>
              <w:rPr>
                <w:spacing w:val="40"/>
                <w:sz w:val="16"/>
              </w:rPr>
              <w:t xml:space="preserve"> </w:t>
            </w:r>
            <w:r>
              <w:rPr>
                <w:sz w:val="16"/>
              </w:rPr>
              <w:t>REGULAR, FORMA FARMACEUTICA: SOLUCAO</w:t>
            </w:r>
            <w:r>
              <w:rPr>
                <w:spacing w:val="40"/>
                <w:sz w:val="16"/>
              </w:rPr>
              <w:t xml:space="preserve"> </w:t>
            </w:r>
            <w:r>
              <w:rPr>
                <w:sz w:val="16"/>
              </w:rPr>
              <w:t>INJETAVEL, CONCENTRACAO / DOSAGEM: 100,</w:t>
            </w:r>
            <w:r>
              <w:rPr>
                <w:spacing w:val="40"/>
                <w:sz w:val="16"/>
              </w:rPr>
              <w:t xml:space="preserve"> </w:t>
            </w:r>
            <w:r>
              <w:rPr>
                <w:sz w:val="16"/>
              </w:rPr>
              <w:t>UNIDADE:</w:t>
            </w:r>
            <w:r>
              <w:rPr>
                <w:spacing w:val="73"/>
                <w:w w:val="150"/>
                <w:sz w:val="16"/>
              </w:rPr>
              <w:t xml:space="preserve">   </w:t>
            </w:r>
            <w:r>
              <w:rPr>
                <w:sz w:val="16"/>
              </w:rPr>
              <w:t>UI/ML,</w:t>
            </w:r>
            <w:r>
              <w:rPr>
                <w:spacing w:val="72"/>
                <w:w w:val="150"/>
                <w:sz w:val="16"/>
              </w:rPr>
              <w:t xml:space="preserve">   </w:t>
            </w:r>
            <w:r>
              <w:rPr>
                <w:sz w:val="16"/>
              </w:rPr>
              <w:t>VOLUME:</w:t>
            </w:r>
            <w:r>
              <w:rPr>
                <w:spacing w:val="73"/>
                <w:w w:val="150"/>
                <w:sz w:val="16"/>
              </w:rPr>
              <w:t xml:space="preserve">   </w:t>
            </w:r>
            <w:r>
              <w:rPr>
                <w:spacing w:val="-2"/>
                <w:sz w:val="16"/>
              </w:rPr>
              <w:t>10ML,</w:t>
            </w:r>
          </w:p>
          <w:p w14:paraId="0DC2FD6E" w14:textId="77777777" w:rsidR="00C775B3" w:rsidRDefault="003E3F5B">
            <w:pPr>
              <w:pStyle w:val="TableParagraph"/>
              <w:spacing w:line="182" w:lineRule="exact"/>
              <w:ind w:left="112"/>
              <w:jc w:val="both"/>
              <w:rPr>
                <w:sz w:val="16"/>
              </w:rPr>
            </w:pPr>
            <w:r>
              <w:rPr>
                <w:spacing w:val="-2"/>
                <w:sz w:val="16"/>
              </w:rPr>
              <w:t>APRESENTACAO:</w:t>
            </w:r>
            <w:r>
              <w:rPr>
                <w:spacing w:val="26"/>
                <w:sz w:val="16"/>
              </w:rPr>
              <w:t xml:space="preserve"> </w:t>
            </w:r>
            <w:r>
              <w:rPr>
                <w:spacing w:val="-2"/>
                <w:sz w:val="16"/>
              </w:rPr>
              <w:t>FRASCO-AMPOLA</w:t>
            </w:r>
          </w:p>
        </w:tc>
        <w:tc>
          <w:tcPr>
            <w:tcW w:w="975" w:type="dxa"/>
          </w:tcPr>
          <w:p w14:paraId="0C811C1D" w14:textId="77777777" w:rsidR="00C775B3" w:rsidRDefault="00C775B3">
            <w:pPr>
              <w:pStyle w:val="TableParagraph"/>
              <w:rPr>
                <w:sz w:val="16"/>
              </w:rPr>
            </w:pPr>
          </w:p>
          <w:p w14:paraId="50202C06" w14:textId="77777777" w:rsidR="00C775B3" w:rsidRDefault="00C775B3">
            <w:pPr>
              <w:pStyle w:val="TableParagraph"/>
              <w:rPr>
                <w:sz w:val="16"/>
              </w:rPr>
            </w:pPr>
          </w:p>
          <w:p w14:paraId="7D45B173" w14:textId="77777777" w:rsidR="00C775B3" w:rsidRDefault="00C775B3">
            <w:pPr>
              <w:pStyle w:val="TableParagraph"/>
              <w:spacing w:before="48"/>
              <w:rPr>
                <w:sz w:val="16"/>
              </w:rPr>
            </w:pPr>
          </w:p>
          <w:p w14:paraId="75B58FB8" w14:textId="77777777" w:rsidR="00C775B3" w:rsidRDefault="003E3F5B">
            <w:pPr>
              <w:pStyle w:val="TableParagraph"/>
              <w:ind w:left="14"/>
              <w:jc w:val="center"/>
              <w:rPr>
                <w:sz w:val="16"/>
              </w:rPr>
            </w:pPr>
            <w:r>
              <w:rPr>
                <w:spacing w:val="-2"/>
                <w:sz w:val="16"/>
              </w:rPr>
              <w:t>17859</w:t>
            </w:r>
          </w:p>
        </w:tc>
        <w:tc>
          <w:tcPr>
            <w:tcW w:w="1110" w:type="dxa"/>
          </w:tcPr>
          <w:p w14:paraId="51578B4A" w14:textId="77777777" w:rsidR="00C775B3" w:rsidRDefault="00C775B3">
            <w:pPr>
              <w:pStyle w:val="TableParagraph"/>
              <w:rPr>
                <w:sz w:val="16"/>
              </w:rPr>
            </w:pPr>
          </w:p>
          <w:p w14:paraId="2687830E" w14:textId="77777777" w:rsidR="00C775B3" w:rsidRDefault="00C775B3">
            <w:pPr>
              <w:pStyle w:val="TableParagraph"/>
              <w:rPr>
                <w:sz w:val="16"/>
              </w:rPr>
            </w:pPr>
          </w:p>
          <w:p w14:paraId="37BB7C83" w14:textId="77777777" w:rsidR="00C775B3" w:rsidRDefault="00C775B3">
            <w:pPr>
              <w:pStyle w:val="TableParagraph"/>
              <w:spacing w:before="48"/>
              <w:rPr>
                <w:sz w:val="16"/>
              </w:rPr>
            </w:pPr>
          </w:p>
          <w:p w14:paraId="2EA491EC" w14:textId="77777777" w:rsidR="00C775B3" w:rsidRDefault="003E3F5B">
            <w:pPr>
              <w:pStyle w:val="TableParagraph"/>
              <w:ind w:left="14"/>
              <w:jc w:val="center"/>
              <w:rPr>
                <w:sz w:val="16"/>
              </w:rPr>
            </w:pPr>
            <w:r>
              <w:rPr>
                <w:spacing w:val="-2"/>
                <w:sz w:val="16"/>
              </w:rPr>
              <w:t>Unidade</w:t>
            </w:r>
          </w:p>
        </w:tc>
        <w:tc>
          <w:tcPr>
            <w:tcW w:w="1095" w:type="dxa"/>
          </w:tcPr>
          <w:p w14:paraId="7A7EC686" w14:textId="77777777" w:rsidR="00C775B3" w:rsidRDefault="00C775B3">
            <w:pPr>
              <w:pStyle w:val="TableParagraph"/>
              <w:rPr>
                <w:sz w:val="16"/>
              </w:rPr>
            </w:pPr>
          </w:p>
          <w:p w14:paraId="6C9300EE" w14:textId="77777777" w:rsidR="00C775B3" w:rsidRDefault="00C775B3">
            <w:pPr>
              <w:pStyle w:val="TableParagraph"/>
              <w:rPr>
                <w:sz w:val="16"/>
              </w:rPr>
            </w:pPr>
          </w:p>
          <w:p w14:paraId="5E97AD36" w14:textId="77777777" w:rsidR="00C775B3" w:rsidRDefault="00C775B3">
            <w:pPr>
              <w:pStyle w:val="TableParagraph"/>
              <w:spacing w:before="48"/>
              <w:rPr>
                <w:sz w:val="16"/>
              </w:rPr>
            </w:pPr>
          </w:p>
          <w:p w14:paraId="7BDCC91B" w14:textId="77777777" w:rsidR="00C775B3" w:rsidRDefault="003E3F5B">
            <w:pPr>
              <w:pStyle w:val="TableParagraph"/>
              <w:ind w:left="14" w:right="14"/>
              <w:jc w:val="center"/>
              <w:rPr>
                <w:sz w:val="16"/>
              </w:rPr>
            </w:pPr>
            <w:r>
              <w:rPr>
                <w:spacing w:val="-5"/>
                <w:sz w:val="16"/>
              </w:rPr>
              <w:t>900</w:t>
            </w:r>
          </w:p>
        </w:tc>
        <w:tc>
          <w:tcPr>
            <w:tcW w:w="1245" w:type="dxa"/>
          </w:tcPr>
          <w:p w14:paraId="601BFE81" w14:textId="77777777" w:rsidR="00C775B3" w:rsidRDefault="00C775B3">
            <w:pPr>
              <w:pStyle w:val="TableParagraph"/>
              <w:rPr>
                <w:sz w:val="16"/>
              </w:rPr>
            </w:pPr>
          </w:p>
          <w:p w14:paraId="2CFF71B5" w14:textId="77777777" w:rsidR="00C775B3" w:rsidRDefault="00C775B3">
            <w:pPr>
              <w:pStyle w:val="TableParagraph"/>
              <w:rPr>
                <w:sz w:val="16"/>
              </w:rPr>
            </w:pPr>
          </w:p>
          <w:p w14:paraId="5EB9F43C" w14:textId="77777777" w:rsidR="00C775B3" w:rsidRDefault="00C775B3">
            <w:pPr>
              <w:pStyle w:val="TableParagraph"/>
              <w:spacing w:before="48"/>
              <w:rPr>
                <w:sz w:val="16"/>
              </w:rPr>
            </w:pPr>
          </w:p>
          <w:p w14:paraId="1EDB8694" w14:textId="77777777" w:rsidR="00C775B3" w:rsidRDefault="003E3F5B">
            <w:pPr>
              <w:pStyle w:val="TableParagraph"/>
              <w:ind w:left="14"/>
              <w:jc w:val="center"/>
              <w:rPr>
                <w:sz w:val="16"/>
              </w:rPr>
            </w:pPr>
            <w:r>
              <w:rPr>
                <w:spacing w:val="-2"/>
                <w:sz w:val="16"/>
              </w:rPr>
              <w:t>41,2433</w:t>
            </w:r>
          </w:p>
        </w:tc>
        <w:tc>
          <w:tcPr>
            <w:tcW w:w="2820" w:type="dxa"/>
          </w:tcPr>
          <w:p w14:paraId="66C69B01" w14:textId="77777777" w:rsidR="00C775B3" w:rsidRDefault="00C775B3">
            <w:pPr>
              <w:pStyle w:val="TableParagraph"/>
              <w:spacing w:before="11"/>
              <w:rPr>
                <w:sz w:val="16"/>
              </w:rPr>
            </w:pPr>
          </w:p>
          <w:p w14:paraId="6C355AE4" w14:textId="77777777" w:rsidR="00C775B3" w:rsidRDefault="003E3F5B">
            <w:pPr>
              <w:pStyle w:val="TableParagraph"/>
              <w:spacing w:line="352" w:lineRule="auto"/>
              <w:ind w:left="7" w:right="5"/>
              <w:jc w:val="both"/>
              <w:rPr>
                <w:sz w:val="16"/>
              </w:rPr>
            </w:pPr>
            <w:r>
              <w:rPr>
                <w:sz w:val="16"/>
              </w:rPr>
              <w:t>Hospital Universitário Pedro Ernesto,</w:t>
            </w:r>
            <w:r>
              <w:rPr>
                <w:spacing w:val="40"/>
                <w:sz w:val="16"/>
              </w:rPr>
              <w:t xml:space="preserve"> </w:t>
            </w:r>
            <w:r>
              <w:rPr>
                <w:sz w:val="16"/>
              </w:rPr>
              <w:t>situado na Avenida Boulevard 28 de</w:t>
            </w:r>
            <w:r>
              <w:rPr>
                <w:spacing w:val="40"/>
                <w:sz w:val="16"/>
              </w:rPr>
              <w:t xml:space="preserve"> </w:t>
            </w:r>
            <w:r>
              <w:rPr>
                <w:sz w:val="16"/>
              </w:rPr>
              <w:t>Setembro, 77 – Vila Isabel, Rio de</w:t>
            </w:r>
            <w:r>
              <w:rPr>
                <w:spacing w:val="40"/>
                <w:sz w:val="16"/>
              </w:rPr>
              <w:t xml:space="preserve"> </w:t>
            </w:r>
            <w:r>
              <w:rPr>
                <w:sz w:val="16"/>
              </w:rPr>
              <w:t>Janeiro/RJ, CEP 20.551-030</w:t>
            </w:r>
          </w:p>
        </w:tc>
      </w:tr>
      <w:tr w:rsidR="00C775B3" w14:paraId="25E707D8" w14:textId="77777777">
        <w:trPr>
          <w:trHeight w:val="1349"/>
        </w:trPr>
        <w:tc>
          <w:tcPr>
            <w:tcW w:w="750" w:type="dxa"/>
          </w:tcPr>
          <w:p w14:paraId="75DDA7CB" w14:textId="77777777" w:rsidR="00C775B3" w:rsidRDefault="00C775B3">
            <w:pPr>
              <w:pStyle w:val="TableParagraph"/>
              <w:rPr>
                <w:sz w:val="16"/>
              </w:rPr>
            </w:pPr>
          </w:p>
          <w:p w14:paraId="537B06FD" w14:textId="77777777" w:rsidR="00C775B3" w:rsidRDefault="00C775B3">
            <w:pPr>
              <w:pStyle w:val="TableParagraph"/>
              <w:rPr>
                <w:sz w:val="16"/>
              </w:rPr>
            </w:pPr>
          </w:p>
          <w:p w14:paraId="31C7F5A6" w14:textId="77777777" w:rsidR="00C775B3" w:rsidRDefault="00C775B3">
            <w:pPr>
              <w:pStyle w:val="TableParagraph"/>
              <w:spacing w:before="48"/>
              <w:rPr>
                <w:sz w:val="16"/>
              </w:rPr>
            </w:pPr>
          </w:p>
          <w:p w14:paraId="5F279DB2" w14:textId="77777777" w:rsidR="00C775B3" w:rsidRDefault="003E3F5B">
            <w:pPr>
              <w:pStyle w:val="TableParagraph"/>
              <w:ind w:left="14"/>
              <w:jc w:val="center"/>
              <w:rPr>
                <w:sz w:val="16"/>
              </w:rPr>
            </w:pPr>
            <w:r>
              <w:rPr>
                <w:spacing w:val="-10"/>
                <w:sz w:val="16"/>
              </w:rPr>
              <w:t>9</w:t>
            </w:r>
          </w:p>
        </w:tc>
        <w:tc>
          <w:tcPr>
            <w:tcW w:w="3855" w:type="dxa"/>
          </w:tcPr>
          <w:p w14:paraId="0DD99EF1" w14:textId="77777777" w:rsidR="00C775B3" w:rsidRDefault="003E3F5B">
            <w:pPr>
              <w:pStyle w:val="TableParagraph"/>
              <w:spacing w:before="60" w:line="352" w:lineRule="auto"/>
              <w:ind w:left="112" w:right="95"/>
              <w:jc w:val="both"/>
              <w:rPr>
                <w:sz w:val="16"/>
              </w:rPr>
            </w:pPr>
            <w:r>
              <w:rPr>
                <w:sz w:val="16"/>
              </w:rPr>
              <w:t>PRINCIPIO ATIVO: OCTREOTIDA, FORMA</w:t>
            </w:r>
            <w:r>
              <w:rPr>
                <w:spacing w:val="40"/>
                <w:sz w:val="16"/>
              </w:rPr>
              <w:t xml:space="preserve"> </w:t>
            </w:r>
            <w:r>
              <w:rPr>
                <w:sz w:val="16"/>
              </w:rPr>
              <w:t>FARMACEUTICA: SOLUCAO INJETAVEL,</w:t>
            </w:r>
            <w:r>
              <w:rPr>
                <w:spacing w:val="40"/>
                <w:sz w:val="16"/>
              </w:rPr>
              <w:t xml:space="preserve"> </w:t>
            </w:r>
            <w:r>
              <w:rPr>
                <w:sz w:val="16"/>
              </w:rPr>
              <w:t>CONCENTRACAO / DOSAGEM: 0,1, UNIDADE:</w:t>
            </w:r>
            <w:r>
              <w:rPr>
                <w:spacing w:val="40"/>
                <w:sz w:val="16"/>
              </w:rPr>
              <w:t xml:space="preserve"> </w:t>
            </w:r>
            <w:r>
              <w:rPr>
                <w:sz w:val="16"/>
              </w:rPr>
              <w:t>MG/ML,</w:t>
            </w:r>
            <w:r>
              <w:rPr>
                <w:spacing w:val="71"/>
                <w:sz w:val="16"/>
              </w:rPr>
              <w:t xml:space="preserve">  </w:t>
            </w:r>
            <w:r>
              <w:rPr>
                <w:sz w:val="16"/>
              </w:rPr>
              <w:t>VOLUME:</w:t>
            </w:r>
            <w:r>
              <w:rPr>
                <w:spacing w:val="73"/>
                <w:sz w:val="16"/>
              </w:rPr>
              <w:t xml:space="preserve">  </w:t>
            </w:r>
            <w:r>
              <w:rPr>
                <w:sz w:val="16"/>
              </w:rPr>
              <w:t>1ML,</w:t>
            </w:r>
            <w:r>
              <w:rPr>
                <w:spacing w:val="69"/>
                <w:sz w:val="16"/>
              </w:rPr>
              <w:t xml:space="preserve">  </w:t>
            </w:r>
            <w:r>
              <w:rPr>
                <w:spacing w:val="-2"/>
                <w:sz w:val="16"/>
              </w:rPr>
              <w:t>APRESENTACAO:</w:t>
            </w:r>
          </w:p>
          <w:p w14:paraId="70B33EE4" w14:textId="77777777" w:rsidR="00C775B3" w:rsidRDefault="003E3F5B">
            <w:pPr>
              <w:pStyle w:val="TableParagraph"/>
              <w:spacing w:line="182" w:lineRule="exact"/>
              <w:ind w:left="112"/>
              <w:rPr>
                <w:sz w:val="16"/>
              </w:rPr>
            </w:pPr>
            <w:r>
              <w:rPr>
                <w:spacing w:val="-2"/>
                <w:sz w:val="16"/>
              </w:rPr>
              <w:t>AMPOLA</w:t>
            </w:r>
          </w:p>
        </w:tc>
        <w:tc>
          <w:tcPr>
            <w:tcW w:w="975" w:type="dxa"/>
          </w:tcPr>
          <w:p w14:paraId="2780ABA3" w14:textId="77777777" w:rsidR="00C775B3" w:rsidRDefault="00C775B3">
            <w:pPr>
              <w:pStyle w:val="TableParagraph"/>
              <w:rPr>
                <w:sz w:val="16"/>
              </w:rPr>
            </w:pPr>
          </w:p>
          <w:p w14:paraId="0E455AF8" w14:textId="77777777" w:rsidR="00C775B3" w:rsidRDefault="00C775B3">
            <w:pPr>
              <w:pStyle w:val="TableParagraph"/>
              <w:rPr>
                <w:sz w:val="16"/>
              </w:rPr>
            </w:pPr>
          </w:p>
          <w:p w14:paraId="15BF8BE7" w14:textId="77777777" w:rsidR="00C775B3" w:rsidRDefault="00C775B3">
            <w:pPr>
              <w:pStyle w:val="TableParagraph"/>
              <w:spacing w:before="48"/>
              <w:rPr>
                <w:sz w:val="16"/>
              </w:rPr>
            </w:pPr>
          </w:p>
          <w:p w14:paraId="7066CC0C" w14:textId="77777777" w:rsidR="00C775B3" w:rsidRDefault="003E3F5B">
            <w:pPr>
              <w:pStyle w:val="TableParagraph"/>
              <w:ind w:left="14"/>
              <w:jc w:val="center"/>
              <w:rPr>
                <w:sz w:val="16"/>
              </w:rPr>
            </w:pPr>
            <w:r>
              <w:rPr>
                <w:spacing w:val="-2"/>
                <w:sz w:val="16"/>
              </w:rPr>
              <w:t>18102</w:t>
            </w:r>
          </w:p>
        </w:tc>
        <w:tc>
          <w:tcPr>
            <w:tcW w:w="1110" w:type="dxa"/>
          </w:tcPr>
          <w:p w14:paraId="32AECBDE" w14:textId="77777777" w:rsidR="00C775B3" w:rsidRDefault="00C775B3">
            <w:pPr>
              <w:pStyle w:val="TableParagraph"/>
              <w:rPr>
                <w:sz w:val="16"/>
              </w:rPr>
            </w:pPr>
          </w:p>
          <w:p w14:paraId="76CFBF83" w14:textId="77777777" w:rsidR="00C775B3" w:rsidRDefault="00C775B3">
            <w:pPr>
              <w:pStyle w:val="TableParagraph"/>
              <w:rPr>
                <w:sz w:val="16"/>
              </w:rPr>
            </w:pPr>
          </w:p>
          <w:p w14:paraId="1AF309D1" w14:textId="77777777" w:rsidR="00C775B3" w:rsidRDefault="00C775B3">
            <w:pPr>
              <w:pStyle w:val="TableParagraph"/>
              <w:spacing w:before="48"/>
              <w:rPr>
                <w:sz w:val="16"/>
              </w:rPr>
            </w:pPr>
          </w:p>
          <w:p w14:paraId="78CC48E6" w14:textId="77777777" w:rsidR="00C775B3" w:rsidRDefault="003E3F5B">
            <w:pPr>
              <w:pStyle w:val="TableParagraph"/>
              <w:ind w:left="14"/>
              <w:jc w:val="center"/>
              <w:rPr>
                <w:sz w:val="16"/>
              </w:rPr>
            </w:pPr>
            <w:r>
              <w:rPr>
                <w:spacing w:val="-2"/>
                <w:sz w:val="16"/>
              </w:rPr>
              <w:t>Unidade</w:t>
            </w:r>
          </w:p>
        </w:tc>
        <w:tc>
          <w:tcPr>
            <w:tcW w:w="1095" w:type="dxa"/>
          </w:tcPr>
          <w:p w14:paraId="5015A5AD" w14:textId="77777777" w:rsidR="00C775B3" w:rsidRDefault="00C775B3">
            <w:pPr>
              <w:pStyle w:val="TableParagraph"/>
              <w:rPr>
                <w:sz w:val="16"/>
              </w:rPr>
            </w:pPr>
          </w:p>
          <w:p w14:paraId="6981BD14" w14:textId="77777777" w:rsidR="00C775B3" w:rsidRDefault="00C775B3">
            <w:pPr>
              <w:pStyle w:val="TableParagraph"/>
              <w:rPr>
                <w:sz w:val="16"/>
              </w:rPr>
            </w:pPr>
          </w:p>
          <w:p w14:paraId="313FA34D" w14:textId="77777777" w:rsidR="00C775B3" w:rsidRDefault="00C775B3">
            <w:pPr>
              <w:pStyle w:val="TableParagraph"/>
              <w:spacing w:before="48"/>
              <w:rPr>
                <w:sz w:val="16"/>
              </w:rPr>
            </w:pPr>
          </w:p>
          <w:p w14:paraId="71687E30" w14:textId="77777777" w:rsidR="00C775B3" w:rsidRDefault="003E3F5B">
            <w:pPr>
              <w:pStyle w:val="TableParagraph"/>
              <w:ind w:left="14" w:right="14"/>
              <w:jc w:val="center"/>
              <w:rPr>
                <w:sz w:val="16"/>
              </w:rPr>
            </w:pPr>
            <w:r>
              <w:rPr>
                <w:spacing w:val="-2"/>
                <w:sz w:val="16"/>
              </w:rPr>
              <w:t>2.600</w:t>
            </w:r>
          </w:p>
        </w:tc>
        <w:tc>
          <w:tcPr>
            <w:tcW w:w="1245" w:type="dxa"/>
          </w:tcPr>
          <w:p w14:paraId="50BDE0A3" w14:textId="77777777" w:rsidR="00C775B3" w:rsidRDefault="00C775B3">
            <w:pPr>
              <w:pStyle w:val="TableParagraph"/>
              <w:rPr>
                <w:sz w:val="16"/>
              </w:rPr>
            </w:pPr>
          </w:p>
          <w:p w14:paraId="1F5FA7F5" w14:textId="77777777" w:rsidR="00C775B3" w:rsidRDefault="00C775B3">
            <w:pPr>
              <w:pStyle w:val="TableParagraph"/>
              <w:rPr>
                <w:sz w:val="16"/>
              </w:rPr>
            </w:pPr>
          </w:p>
          <w:p w14:paraId="33BB1435" w14:textId="77777777" w:rsidR="00C775B3" w:rsidRDefault="00C775B3">
            <w:pPr>
              <w:pStyle w:val="TableParagraph"/>
              <w:spacing w:before="48"/>
              <w:rPr>
                <w:sz w:val="16"/>
              </w:rPr>
            </w:pPr>
          </w:p>
          <w:p w14:paraId="2B03038E" w14:textId="77777777" w:rsidR="00C775B3" w:rsidRDefault="003E3F5B">
            <w:pPr>
              <w:pStyle w:val="TableParagraph"/>
              <w:ind w:left="14"/>
              <w:jc w:val="center"/>
              <w:rPr>
                <w:sz w:val="16"/>
              </w:rPr>
            </w:pPr>
            <w:r>
              <w:rPr>
                <w:spacing w:val="-2"/>
                <w:sz w:val="16"/>
              </w:rPr>
              <w:t>68,5267</w:t>
            </w:r>
          </w:p>
        </w:tc>
        <w:tc>
          <w:tcPr>
            <w:tcW w:w="2820" w:type="dxa"/>
          </w:tcPr>
          <w:p w14:paraId="2DAC314F" w14:textId="77777777" w:rsidR="00C775B3" w:rsidRDefault="00C775B3">
            <w:pPr>
              <w:pStyle w:val="TableParagraph"/>
              <w:spacing w:before="11"/>
              <w:rPr>
                <w:sz w:val="16"/>
              </w:rPr>
            </w:pPr>
          </w:p>
          <w:p w14:paraId="41EC6B8E" w14:textId="77777777" w:rsidR="00C775B3" w:rsidRDefault="003E3F5B">
            <w:pPr>
              <w:pStyle w:val="TableParagraph"/>
              <w:spacing w:line="352" w:lineRule="auto"/>
              <w:ind w:left="7" w:right="5"/>
              <w:jc w:val="both"/>
              <w:rPr>
                <w:sz w:val="16"/>
              </w:rPr>
            </w:pPr>
            <w:r>
              <w:rPr>
                <w:sz w:val="16"/>
              </w:rPr>
              <w:t>Hospital Universitário Pedro Ernesto,</w:t>
            </w:r>
            <w:r>
              <w:rPr>
                <w:spacing w:val="40"/>
                <w:sz w:val="16"/>
              </w:rPr>
              <w:t xml:space="preserve"> </w:t>
            </w:r>
            <w:r>
              <w:rPr>
                <w:sz w:val="16"/>
              </w:rPr>
              <w:t>situado na Avenida Boulevard 28 de</w:t>
            </w:r>
            <w:r>
              <w:rPr>
                <w:spacing w:val="40"/>
                <w:sz w:val="16"/>
              </w:rPr>
              <w:t xml:space="preserve"> </w:t>
            </w:r>
            <w:r>
              <w:rPr>
                <w:sz w:val="16"/>
              </w:rPr>
              <w:t>Setembro, 77 – Vila Isabel, Rio de</w:t>
            </w:r>
            <w:r>
              <w:rPr>
                <w:spacing w:val="40"/>
                <w:sz w:val="16"/>
              </w:rPr>
              <w:t xml:space="preserve"> </w:t>
            </w:r>
            <w:r>
              <w:rPr>
                <w:sz w:val="16"/>
              </w:rPr>
              <w:t>Janeiro/RJ, CEP 20.551-030</w:t>
            </w:r>
          </w:p>
        </w:tc>
      </w:tr>
    </w:tbl>
    <w:p w14:paraId="2B24BA78" w14:textId="77777777" w:rsidR="00C775B3" w:rsidRDefault="00C775B3">
      <w:pPr>
        <w:pStyle w:val="Corpodetexto"/>
        <w:spacing w:before="0"/>
      </w:pPr>
    </w:p>
    <w:p w14:paraId="3B124EA2" w14:textId="77777777" w:rsidR="00C775B3" w:rsidRDefault="00C775B3">
      <w:pPr>
        <w:pStyle w:val="Corpodetexto"/>
        <w:spacing w:before="99"/>
      </w:pPr>
    </w:p>
    <w:p w14:paraId="485F69CE" w14:textId="77777777" w:rsidR="00C775B3" w:rsidRDefault="003E3F5B">
      <w:pPr>
        <w:pStyle w:val="Ttulo2"/>
        <w:numPr>
          <w:ilvl w:val="0"/>
          <w:numId w:val="59"/>
        </w:numPr>
        <w:tabs>
          <w:tab w:val="left" w:pos="719"/>
        </w:tabs>
        <w:spacing w:before="1"/>
        <w:ind w:left="719"/>
        <w:jc w:val="left"/>
      </w:pPr>
      <w:r>
        <w:rPr>
          <w:spacing w:val="-2"/>
        </w:rPr>
        <w:t>DA</w:t>
      </w:r>
      <w:r>
        <w:rPr>
          <w:spacing w:val="-12"/>
        </w:rPr>
        <w:t xml:space="preserve"> </w:t>
      </w:r>
      <w:r>
        <w:rPr>
          <w:spacing w:val="-2"/>
        </w:rPr>
        <w:t>PARTICIPAÇÃO</w:t>
      </w:r>
      <w:r>
        <w:rPr>
          <w:spacing w:val="-7"/>
        </w:rPr>
        <w:t xml:space="preserve"> </w:t>
      </w:r>
      <w:r>
        <w:rPr>
          <w:spacing w:val="-2"/>
        </w:rPr>
        <w:t>NA</w:t>
      </w:r>
      <w:r>
        <w:rPr>
          <w:spacing w:val="-12"/>
        </w:rPr>
        <w:t xml:space="preserve"> </w:t>
      </w:r>
      <w:r>
        <w:rPr>
          <w:spacing w:val="-2"/>
        </w:rPr>
        <w:t>LICITAÇÃO</w:t>
      </w:r>
    </w:p>
    <w:p w14:paraId="0F6ACC38" w14:textId="77777777" w:rsidR="00C775B3" w:rsidRDefault="00C775B3">
      <w:pPr>
        <w:pStyle w:val="Corpodetexto"/>
        <w:spacing w:before="0"/>
        <w:rPr>
          <w:b/>
        </w:rPr>
      </w:pPr>
    </w:p>
    <w:p w14:paraId="0F2945A8" w14:textId="77777777" w:rsidR="00C775B3" w:rsidRDefault="00C775B3">
      <w:pPr>
        <w:pStyle w:val="Corpodetexto"/>
        <w:spacing w:before="141"/>
        <w:rPr>
          <w:b/>
        </w:rPr>
      </w:pPr>
    </w:p>
    <w:p w14:paraId="3D61F22F" w14:textId="77777777" w:rsidR="00C775B3" w:rsidRDefault="003E3F5B">
      <w:pPr>
        <w:pStyle w:val="PargrafodaLista"/>
        <w:numPr>
          <w:ilvl w:val="1"/>
          <w:numId w:val="59"/>
        </w:numPr>
        <w:tabs>
          <w:tab w:val="left" w:pos="684"/>
        </w:tabs>
        <w:spacing w:before="0" w:line="280" w:lineRule="auto"/>
        <w:ind w:left="329" w:right="433" w:firstLine="0"/>
        <w:jc w:val="both"/>
        <w:rPr>
          <w:sz w:val="20"/>
        </w:rPr>
      </w:pPr>
      <w:r>
        <w:rPr>
          <w:noProof/>
          <w:sz w:val="20"/>
        </w:rPr>
        <mc:AlternateContent>
          <mc:Choice Requires="wps">
            <w:drawing>
              <wp:anchor distT="0" distB="0" distL="0" distR="0" simplePos="0" relativeHeight="15728640" behindDoc="0" locked="0" layoutInCell="1" allowOverlap="1" wp14:anchorId="17CE3660" wp14:editId="5D08C728">
                <wp:simplePos x="0" y="0"/>
                <wp:positionH relativeFrom="page">
                  <wp:posOffset>2612177</wp:posOffset>
                </wp:positionH>
                <wp:positionV relativeFrom="paragraph">
                  <wp:posOffset>299784</wp:posOffset>
                </wp:positionV>
                <wp:extent cx="19685" cy="9525"/>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685" cy="9525"/>
                        </a:xfrm>
                        <a:custGeom>
                          <a:avLst/>
                          <a:gdLst/>
                          <a:ahLst/>
                          <a:cxnLst/>
                          <a:rect l="l" t="t" r="r" b="b"/>
                          <a:pathLst>
                            <a:path w="19685" h="9525">
                              <a:moveTo>
                                <a:pt x="19371" y="9524"/>
                              </a:moveTo>
                              <a:lnTo>
                                <a:pt x="0" y="9524"/>
                              </a:lnTo>
                              <a:lnTo>
                                <a:pt x="0" y="0"/>
                              </a:lnTo>
                              <a:lnTo>
                                <a:pt x="19371" y="0"/>
                              </a:lnTo>
                              <a:lnTo>
                                <a:pt x="19371"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w14:anchorId="4287BE37" id="Graphic 2" o:spid="_x0000_s1026" style="position:absolute;margin-left:205.7pt;margin-top:23.6pt;width:1.55pt;height:.75pt;z-index:15728640;visibility:visible;mso-wrap-style:square;mso-wrap-distance-left:0;mso-wrap-distance-top:0;mso-wrap-distance-right:0;mso-wrap-distance-bottom:0;mso-position-horizontal:absolute;mso-position-horizontal-relative:page;mso-position-vertical:absolute;mso-position-vertical-relative:text;v-text-anchor:top" coordsize="1968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" path="m19371,9524l,9524,,,19371,r,9524xe" fillcolor="navy" stroked="f">
                <v:path arrowok="t"/>
                <w10:wrap anchorx="page"/>
              </v:shape>
            </w:pict>
          </mc:Fallback>
        </mc:AlternateContent>
      </w:r>
      <w:r>
        <w:rPr>
          <w:sz w:val="20"/>
        </w:rPr>
        <w:t>Poderão participar deste Pregão os interessados que estiverem previamente credenciados no Sistema de Cadastramento Unificado de Fornecedores - SICAF e no Sistema Integrado de Gestão de Aquisições - SIGA (</w:t>
      </w:r>
      <w:hyperlink r:id="rId6">
        <w:r>
          <w:rPr>
            <w:color w:val="000080"/>
            <w:sz w:val="20"/>
            <w:u w:val="single" w:color="000080"/>
          </w:rPr>
          <w:t>www.compras.r</w:t>
        </w:r>
        <w:r>
          <w:rPr>
            <w:color w:val="000080"/>
            <w:sz w:val="20"/>
          </w:rPr>
          <w:t>j.g</w:t>
        </w:r>
        <w:r>
          <w:rPr>
            <w:color w:val="000080"/>
            <w:sz w:val="20"/>
            <w:u w:val="single" w:color="000080"/>
          </w:rPr>
          <w:t>ov.br</w:t>
        </w:r>
      </w:hyperlink>
      <w:r>
        <w:rPr>
          <w:sz w:val="20"/>
        </w:rPr>
        <w:t>).</w:t>
      </w:r>
    </w:p>
    <w:p w14:paraId="7194B8BB" w14:textId="77777777" w:rsidR="00C775B3" w:rsidRDefault="003E3F5B">
      <w:pPr>
        <w:pStyle w:val="PargrafodaLista"/>
        <w:numPr>
          <w:ilvl w:val="2"/>
          <w:numId w:val="59"/>
        </w:numPr>
        <w:tabs>
          <w:tab w:val="left" w:pos="829"/>
        </w:tabs>
        <w:spacing w:before="2"/>
        <w:ind w:left="829" w:hanging="500"/>
        <w:jc w:val="both"/>
        <w:rPr>
          <w:sz w:val="20"/>
        </w:rPr>
      </w:pPr>
      <w:r>
        <w:rPr>
          <w:sz w:val="20"/>
        </w:rPr>
        <w:t>Os</w:t>
      </w:r>
      <w:r>
        <w:rPr>
          <w:spacing w:val="-1"/>
          <w:sz w:val="20"/>
        </w:rPr>
        <w:t xml:space="preserve"> </w:t>
      </w:r>
      <w:r>
        <w:rPr>
          <w:sz w:val="20"/>
        </w:rPr>
        <w:t>interessados</w:t>
      </w:r>
      <w:r>
        <w:rPr>
          <w:spacing w:val="-1"/>
          <w:sz w:val="20"/>
        </w:rPr>
        <w:t xml:space="preserve"> </w:t>
      </w:r>
      <w:r>
        <w:rPr>
          <w:sz w:val="20"/>
        </w:rPr>
        <w:t>deverão</w:t>
      </w:r>
      <w:r>
        <w:rPr>
          <w:spacing w:val="-1"/>
          <w:sz w:val="20"/>
        </w:rPr>
        <w:t xml:space="preserve"> </w:t>
      </w:r>
      <w:r>
        <w:rPr>
          <w:sz w:val="20"/>
        </w:rPr>
        <w:t>atender</w:t>
      </w:r>
      <w:r>
        <w:rPr>
          <w:spacing w:val="-1"/>
          <w:sz w:val="20"/>
        </w:rPr>
        <w:t xml:space="preserve"> </w:t>
      </w:r>
      <w:r>
        <w:rPr>
          <w:sz w:val="20"/>
        </w:rPr>
        <w:t>às</w:t>
      </w:r>
      <w:r>
        <w:rPr>
          <w:spacing w:val="-1"/>
          <w:sz w:val="20"/>
        </w:rPr>
        <w:t xml:space="preserve"> </w:t>
      </w:r>
      <w:r>
        <w:rPr>
          <w:sz w:val="20"/>
        </w:rPr>
        <w:t>condições</w:t>
      </w:r>
      <w:r>
        <w:rPr>
          <w:spacing w:val="-1"/>
          <w:sz w:val="20"/>
        </w:rPr>
        <w:t xml:space="preserve"> </w:t>
      </w:r>
      <w:r>
        <w:rPr>
          <w:sz w:val="20"/>
        </w:rPr>
        <w:t>exigidas</w:t>
      </w:r>
      <w:r>
        <w:rPr>
          <w:spacing w:val="-1"/>
          <w:sz w:val="20"/>
        </w:rPr>
        <w:t xml:space="preserve"> </w:t>
      </w:r>
      <w:r>
        <w:rPr>
          <w:sz w:val="20"/>
        </w:rPr>
        <w:t>no</w:t>
      </w:r>
      <w:r>
        <w:rPr>
          <w:spacing w:val="-1"/>
          <w:sz w:val="20"/>
        </w:rPr>
        <w:t xml:space="preserve"> </w:t>
      </w:r>
      <w:r>
        <w:rPr>
          <w:sz w:val="20"/>
        </w:rPr>
        <w:t>cadastramento</w:t>
      </w:r>
      <w:r>
        <w:rPr>
          <w:spacing w:val="-1"/>
          <w:sz w:val="20"/>
        </w:rPr>
        <w:t xml:space="preserve"> </w:t>
      </w:r>
      <w:r>
        <w:rPr>
          <w:sz w:val="20"/>
        </w:rPr>
        <w:t>no</w:t>
      </w:r>
      <w:r>
        <w:rPr>
          <w:spacing w:val="-1"/>
          <w:sz w:val="20"/>
        </w:rPr>
        <w:t xml:space="preserve"> </w:t>
      </w:r>
      <w:r>
        <w:rPr>
          <w:sz w:val="20"/>
        </w:rPr>
        <w:t>SICAF</w:t>
      </w:r>
      <w:r>
        <w:rPr>
          <w:spacing w:val="-1"/>
          <w:sz w:val="20"/>
        </w:rPr>
        <w:t xml:space="preserve"> </w:t>
      </w:r>
      <w:r>
        <w:rPr>
          <w:sz w:val="20"/>
        </w:rPr>
        <w:t>e</w:t>
      </w:r>
      <w:r>
        <w:rPr>
          <w:spacing w:val="-1"/>
          <w:sz w:val="20"/>
        </w:rPr>
        <w:t xml:space="preserve"> </w:t>
      </w:r>
      <w:r>
        <w:rPr>
          <w:sz w:val="20"/>
        </w:rPr>
        <w:t>no</w:t>
      </w:r>
      <w:r>
        <w:rPr>
          <w:spacing w:val="-1"/>
          <w:sz w:val="20"/>
        </w:rPr>
        <w:t xml:space="preserve"> </w:t>
      </w:r>
      <w:r>
        <w:rPr>
          <w:sz w:val="20"/>
        </w:rPr>
        <w:t>SIGA</w:t>
      </w:r>
      <w:r>
        <w:rPr>
          <w:spacing w:val="-12"/>
          <w:sz w:val="20"/>
        </w:rPr>
        <w:t xml:space="preserve"> </w:t>
      </w:r>
      <w:r>
        <w:rPr>
          <w:sz w:val="20"/>
        </w:rPr>
        <w:t>até</w:t>
      </w:r>
      <w:r>
        <w:rPr>
          <w:spacing w:val="-1"/>
          <w:sz w:val="20"/>
        </w:rPr>
        <w:t xml:space="preserve"> </w:t>
      </w:r>
      <w:r>
        <w:rPr>
          <w:sz w:val="20"/>
        </w:rPr>
        <w:t>o</w:t>
      </w:r>
      <w:r>
        <w:rPr>
          <w:spacing w:val="-1"/>
          <w:sz w:val="20"/>
        </w:rPr>
        <w:t xml:space="preserve"> </w:t>
      </w:r>
      <w:r>
        <w:rPr>
          <w:sz w:val="20"/>
        </w:rPr>
        <w:t>terceiro</w:t>
      </w:r>
      <w:r>
        <w:rPr>
          <w:spacing w:val="-1"/>
          <w:sz w:val="20"/>
        </w:rPr>
        <w:t xml:space="preserve"> </w:t>
      </w:r>
      <w:r>
        <w:rPr>
          <w:sz w:val="20"/>
        </w:rPr>
        <w:t>dia</w:t>
      </w:r>
      <w:r>
        <w:rPr>
          <w:spacing w:val="-1"/>
          <w:sz w:val="20"/>
        </w:rPr>
        <w:t xml:space="preserve"> </w:t>
      </w:r>
      <w:r>
        <w:rPr>
          <w:sz w:val="20"/>
        </w:rPr>
        <w:t>útil</w:t>
      </w:r>
      <w:r>
        <w:rPr>
          <w:spacing w:val="-1"/>
          <w:sz w:val="20"/>
        </w:rPr>
        <w:t xml:space="preserve"> </w:t>
      </w:r>
      <w:r>
        <w:rPr>
          <w:sz w:val="20"/>
        </w:rPr>
        <w:t>anterior</w:t>
      </w:r>
      <w:r>
        <w:rPr>
          <w:spacing w:val="-1"/>
          <w:sz w:val="20"/>
        </w:rPr>
        <w:t xml:space="preserve"> </w:t>
      </w:r>
      <w:r>
        <w:rPr>
          <w:sz w:val="20"/>
        </w:rPr>
        <w:t>à</w:t>
      </w:r>
      <w:r>
        <w:rPr>
          <w:spacing w:val="-1"/>
          <w:sz w:val="20"/>
        </w:rPr>
        <w:t xml:space="preserve"> </w:t>
      </w:r>
      <w:r>
        <w:rPr>
          <w:sz w:val="20"/>
        </w:rPr>
        <w:t>data</w:t>
      </w:r>
      <w:r>
        <w:rPr>
          <w:spacing w:val="-1"/>
          <w:sz w:val="20"/>
        </w:rPr>
        <w:t xml:space="preserve"> </w:t>
      </w:r>
      <w:r>
        <w:rPr>
          <w:sz w:val="20"/>
        </w:rPr>
        <w:t>prevista</w:t>
      </w:r>
      <w:r>
        <w:rPr>
          <w:spacing w:val="-1"/>
          <w:sz w:val="20"/>
        </w:rPr>
        <w:t xml:space="preserve"> </w:t>
      </w:r>
      <w:r>
        <w:rPr>
          <w:sz w:val="20"/>
        </w:rPr>
        <w:t>para</w:t>
      </w:r>
      <w:r>
        <w:rPr>
          <w:spacing w:val="-1"/>
          <w:sz w:val="20"/>
        </w:rPr>
        <w:t xml:space="preserve"> </w:t>
      </w:r>
      <w:r>
        <w:rPr>
          <w:sz w:val="20"/>
        </w:rPr>
        <w:t>recebimento</w:t>
      </w:r>
      <w:r>
        <w:rPr>
          <w:spacing w:val="-1"/>
          <w:sz w:val="20"/>
        </w:rPr>
        <w:t xml:space="preserve"> </w:t>
      </w:r>
      <w:r>
        <w:rPr>
          <w:sz w:val="20"/>
        </w:rPr>
        <w:t>das</w:t>
      </w:r>
      <w:r>
        <w:rPr>
          <w:spacing w:val="-1"/>
          <w:sz w:val="20"/>
        </w:rPr>
        <w:t xml:space="preserve"> </w:t>
      </w:r>
      <w:r>
        <w:rPr>
          <w:spacing w:val="-2"/>
          <w:sz w:val="20"/>
        </w:rPr>
        <w:t>propostas.</w:t>
      </w:r>
    </w:p>
    <w:p w14:paraId="717FDEF5" w14:textId="77777777" w:rsidR="00C775B3" w:rsidRDefault="003E3F5B">
      <w:pPr>
        <w:pStyle w:val="PargrafodaLista"/>
        <w:numPr>
          <w:ilvl w:val="2"/>
          <w:numId w:val="59"/>
        </w:numPr>
        <w:tabs>
          <w:tab w:val="left" w:pos="829"/>
        </w:tabs>
        <w:ind w:left="829" w:hanging="500"/>
        <w:jc w:val="both"/>
        <w:rPr>
          <w:sz w:val="20"/>
        </w:rPr>
      </w:pPr>
      <w:r>
        <w:rPr>
          <w:sz w:val="20"/>
        </w:rPr>
        <w:t>O</w:t>
      </w:r>
      <w:r>
        <w:rPr>
          <w:spacing w:val="-1"/>
          <w:sz w:val="20"/>
        </w:rPr>
        <w:t xml:space="preserve"> </w:t>
      </w:r>
      <w:r>
        <w:rPr>
          <w:sz w:val="20"/>
        </w:rPr>
        <w:t>procedimento</w:t>
      </w:r>
      <w:r>
        <w:rPr>
          <w:spacing w:val="-1"/>
          <w:sz w:val="20"/>
        </w:rPr>
        <w:t xml:space="preserve"> </w:t>
      </w:r>
      <w:r>
        <w:rPr>
          <w:sz w:val="20"/>
        </w:rPr>
        <w:t>será</w:t>
      </w:r>
      <w:r>
        <w:rPr>
          <w:spacing w:val="-1"/>
          <w:sz w:val="20"/>
        </w:rPr>
        <w:t xml:space="preserve"> </w:t>
      </w:r>
      <w:r>
        <w:rPr>
          <w:sz w:val="20"/>
        </w:rPr>
        <w:t>divulgado</w:t>
      </w:r>
      <w:r>
        <w:rPr>
          <w:spacing w:val="-1"/>
          <w:sz w:val="20"/>
        </w:rPr>
        <w:t xml:space="preserve"> </w:t>
      </w:r>
      <w:r>
        <w:rPr>
          <w:sz w:val="20"/>
        </w:rPr>
        <w:t>no</w:t>
      </w:r>
      <w:r>
        <w:rPr>
          <w:spacing w:val="-1"/>
          <w:sz w:val="20"/>
        </w:rPr>
        <w:t xml:space="preserve"> </w:t>
      </w:r>
      <w:r>
        <w:rPr>
          <w:sz w:val="20"/>
        </w:rPr>
        <w:t>sítio</w:t>
      </w:r>
      <w:r>
        <w:rPr>
          <w:spacing w:val="-1"/>
          <w:sz w:val="20"/>
        </w:rPr>
        <w:t xml:space="preserve"> </w:t>
      </w:r>
      <w:r>
        <w:rPr>
          <w:sz w:val="20"/>
        </w:rPr>
        <w:t>eletrônico</w:t>
      </w:r>
      <w:r>
        <w:rPr>
          <w:spacing w:val="-1"/>
          <w:sz w:val="20"/>
        </w:rPr>
        <w:t xml:space="preserve"> </w:t>
      </w:r>
      <w:r>
        <w:rPr>
          <w:sz w:val="20"/>
        </w:rPr>
        <w:t>mencionado</w:t>
      </w:r>
      <w:r>
        <w:rPr>
          <w:spacing w:val="-1"/>
          <w:sz w:val="20"/>
        </w:rPr>
        <w:t xml:space="preserve"> </w:t>
      </w:r>
      <w:r>
        <w:rPr>
          <w:sz w:val="20"/>
        </w:rPr>
        <w:t>no</w:t>
      </w:r>
      <w:r>
        <w:rPr>
          <w:spacing w:val="-1"/>
          <w:sz w:val="20"/>
        </w:rPr>
        <w:t xml:space="preserve"> </w:t>
      </w:r>
      <w:r>
        <w:rPr>
          <w:sz w:val="20"/>
        </w:rPr>
        <w:t>item</w:t>
      </w:r>
      <w:r>
        <w:rPr>
          <w:spacing w:val="-1"/>
          <w:sz w:val="20"/>
        </w:rPr>
        <w:t xml:space="preserve"> </w:t>
      </w:r>
      <w:r>
        <w:rPr>
          <w:sz w:val="20"/>
        </w:rPr>
        <w:t>2.1</w:t>
      </w:r>
      <w:r>
        <w:rPr>
          <w:spacing w:val="-1"/>
          <w:sz w:val="20"/>
        </w:rPr>
        <w:t xml:space="preserve"> </w:t>
      </w:r>
      <w:r>
        <w:rPr>
          <w:sz w:val="20"/>
        </w:rPr>
        <w:t>e</w:t>
      </w:r>
      <w:r>
        <w:rPr>
          <w:spacing w:val="-1"/>
          <w:sz w:val="20"/>
        </w:rPr>
        <w:t xml:space="preserve"> </w:t>
      </w:r>
      <w:r>
        <w:rPr>
          <w:sz w:val="20"/>
        </w:rPr>
        <w:t>no</w:t>
      </w:r>
      <w:r>
        <w:rPr>
          <w:spacing w:val="-1"/>
          <w:sz w:val="20"/>
        </w:rPr>
        <w:t xml:space="preserve"> </w:t>
      </w:r>
      <w:r>
        <w:rPr>
          <w:sz w:val="20"/>
        </w:rPr>
        <w:t>Portal</w:t>
      </w:r>
      <w:r>
        <w:rPr>
          <w:spacing w:val="-1"/>
          <w:sz w:val="20"/>
        </w:rPr>
        <w:t xml:space="preserve"> </w:t>
      </w:r>
      <w:r>
        <w:rPr>
          <w:sz w:val="20"/>
        </w:rPr>
        <w:t>Nacional</w:t>
      </w:r>
      <w:r>
        <w:rPr>
          <w:spacing w:val="-1"/>
          <w:sz w:val="20"/>
        </w:rPr>
        <w:t xml:space="preserve"> </w:t>
      </w:r>
      <w:r>
        <w:rPr>
          <w:sz w:val="20"/>
        </w:rPr>
        <w:t>de</w:t>
      </w:r>
      <w:r>
        <w:rPr>
          <w:spacing w:val="-1"/>
          <w:sz w:val="20"/>
        </w:rPr>
        <w:t xml:space="preserve"> </w:t>
      </w:r>
      <w:r>
        <w:rPr>
          <w:sz w:val="20"/>
        </w:rPr>
        <w:t>Contratações</w:t>
      </w:r>
      <w:r>
        <w:rPr>
          <w:spacing w:val="-1"/>
          <w:sz w:val="20"/>
        </w:rPr>
        <w:t xml:space="preserve"> </w:t>
      </w:r>
      <w:r>
        <w:rPr>
          <w:sz w:val="20"/>
        </w:rPr>
        <w:t>Públicas</w:t>
      </w:r>
      <w:r>
        <w:rPr>
          <w:spacing w:val="-1"/>
          <w:sz w:val="20"/>
        </w:rPr>
        <w:t xml:space="preserve"> </w:t>
      </w:r>
      <w:r>
        <w:rPr>
          <w:sz w:val="20"/>
        </w:rPr>
        <w:t>–</w:t>
      </w:r>
      <w:r>
        <w:rPr>
          <w:spacing w:val="-1"/>
          <w:sz w:val="20"/>
        </w:rPr>
        <w:t xml:space="preserve"> </w:t>
      </w:r>
      <w:r>
        <w:rPr>
          <w:spacing w:val="-2"/>
          <w:sz w:val="20"/>
        </w:rPr>
        <w:t>PNCP.</w:t>
      </w:r>
    </w:p>
    <w:p w14:paraId="5199551D" w14:textId="77777777" w:rsidR="00C775B3" w:rsidRDefault="003E3F5B">
      <w:pPr>
        <w:pStyle w:val="PargrafodaLista"/>
        <w:numPr>
          <w:ilvl w:val="1"/>
          <w:numId w:val="59"/>
        </w:numPr>
        <w:tabs>
          <w:tab w:val="left" w:pos="704"/>
        </w:tabs>
        <w:spacing w:line="280" w:lineRule="auto"/>
        <w:ind w:left="329" w:right="432" w:firstLine="0"/>
        <w:jc w:val="both"/>
        <w:rPr>
          <w:sz w:val="20"/>
        </w:rPr>
      </w:pPr>
      <w:r>
        <w:rPr>
          <w:sz w:val="20"/>
        </w:rPr>
        <w:t>O licitante responsabiliza-se exclusiva e formalmente pelas transações efetuadas em seu nome, assume como firmes e verdadeiras suas propostas e seus lances, inclusive os atos praticados</w:t>
      </w:r>
      <w:r>
        <w:rPr>
          <w:spacing w:val="-1"/>
          <w:sz w:val="20"/>
        </w:rPr>
        <w:t xml:space="preserve"> </w:t>
      </w:r>
      <w:r>
        <w:rPr>
          <w:sz w:val="20"/>
        </w:rPr>
        <w:t>diretamente</w:t>
      </w:r>
      <w:r>
        <w:rPr>
          <w:spacing w:val="-1"/>
          <w:sz w:val="20"/>
        </w:rPr>
        <w:t xml:space="preserve"> </w:t>
      </w:r>
      <w:r>
        <w:rPr>
          <w:sz w:val="20"/>
        </w:rPr>
        <w:t>ou</w:t>
      </w:r>
      <w:r>
        <w:rPr>
          <w:spacing w:val="-1"/>
          <w:sz w:val="20"/>
        </w:rPr>
        <w:t xml:space="preserve"> </w:t>
      </w:r>
      <w:r>
        <w:rPr>
          <w:sz w:val="20"/>
        </w:rPr>
        <w:t>por</w:t>
      </w:r>
      <w:r>
        <w:rPr>
          <w:spacing w:val="-1"/>
          <w:sz w:val="20"/>
        </w:rPr>
        <w:t xml:space="preserve"> </w:t>
      </w:r>
      <w:r>
        <w:rPr>
          <w:sz w:val="20"/>
        </w:rPr>
        <w:t>seu</w:t>
      </w:r>
      <w:r>
        <w:rPr>
          <w:spacing w:val="-1"/>
          <w:sz w:val="20"/>
        </w:rPr>
        <w:t xml:space="preserve"> </w:t>
      </w:r>
      <w:r>
        <w:rPr>
          <w:sz w:val="20"/>
        </w:rPr>
        <w:t>representante,</w:t>
      </w:r>
      <w:r>
        <w:rPr>
          <w:spacing w:val="-1"/>
          <w:sz w:val="20"/>
        </w:rPr>
        <w:t xml:space="preserve"> </w:t>
      </w:r>
      <w:r>
        <w:rPr>
          <w:sz w:val="20"/>
        </w:rPr>
        <w:t>excluída</w:t>
      </w:r>
      <w:r>
        <w:rPr>
          <w:spacing w:val="-1"/>
          <w:sz w:val="20"/>
        </w:rPr>
        <w:t xml:space="preserve"> </w:t>
      </w:r>
      <w:r>
        <w:rPr>
          <w:sz w:val="20"/>
        </w:rPr>
        <w:t>a</w:t>
      </w:r>
      <w:r>
        <w:rPr>
          <w:spacing w:val="-1"/>
          <w:sz w:val="20"/>
        </w:rPr>
        <w:t xml:space="preserve"> </w:t>
      </w:r>
      <w:r>
        <w:rPr>
          <w:sz w:val="20"/>
        </w:rPr>
        <w:t>responsabilidade</w:t>
      </w:r>
      <w:r>
        <w:rPr>
          <w:spacing w:val="-1"/>
          <w:sz w:val="20"/>
        </w:rPr>
        <w:t xml:space="preserve"> </w:t>
      </w:r>
      <w:r>
        <w:rPr>
          <w:sz w:val="20"/>
        </w:rPr>
        <w:t>do</w:t>
      </w:r>
      <w:r>
        <w:rPr>
          <w:spacing w:val="-1"/>
          <w:sz w:val="20"/>
        </w:rPr>
        <w:t xml:space="preserve"> </w:t>
      </w:r>
      <w:r>
        <w:rPr>
          <w:sz w:val="20"/>
        </w:rPr>
        <w:t>provedor</w:t>
      </w:r>
      <w:r>
        <w:rPr>
          <w:spacing w:val="-1"/>
          <w:sz w:val="20"/>
        </w:rPr>
        <w:t xml:space="preserve"> </w:t>
      </w:r>
      <w:r>
        <w:rPr>
          <w:sz w:val="20"/>
        </w:rPr>
        <w:t>do</w:t>
      </w:r>
      <w:r>
        <w:rPr>
          <w:spacing w:val="-1"/>
          <w:sz w:val="20"/>
        </w:rPr>
        <w:t xml:space="preserve"> </w:t>
      </w:r>
      <w:r>
        <w:rPr>
          <w:sz w:val="20"/>
        </w:rPr>
        <w:t>sistema</w:t>
      </w:r>
      <w:r>
        <w:rPr>
          <w:spacing w:val="-1"/>
          <w:sz w:val="20"/>
        </w:rPr>
        <w:t xml:space="preserve"> </w:t>
      </w:r>
      <w:r>
        <w:rPr>
          <w:sz w:val="20"/>
        </w:rPr>
        <w:t>ou</w:t>
      </w:r>
      <w:r>
        <w:rPr>
          <w:spacing w:val="-1"/>
          <w:sz w:val="20"/>
        </w:rPr>
        <w:t xml:space="preserve"> </w:t>
      </w:r>
      <w:r>
        <w:rPr>
          <w:sz w:val="20"/>
        </w:rPr>
        <w:t>do</w:t>
      </w:r>
      <w:r>
        <w:rPr>
          <w:spacing w:val="-1"/>
          <w:sz w:val="20"/>
        </w:rPr>
        <w:t xml:space="preserve"> </w:t>
      </w:r>
      <w:r>
        <w:rPr>
          <w:sz w:val="20"/>
        </w:rPr>
        <w:t>órgão</w:t>
      </w:r>
      <w:r>
        <w:rPr>
          <w:spacing w:val="-1"/>
          <w:sz w:val="20"/>
        </w:rPr>
        <w:t xml:space="preserve"> </w:t>
      </w:r>
      <w:r>
        <w:rPr>
          <w:sz w:val="20"/>
        </w:rPr>
        <w:t>ou</w:t>
      </w:r>
      <w:r>
        <w:rPr>
          <w:spacing w:val="-1"/>
          <w:sz w:val="20"/>
        </w:rPr>
        <w:t xml:space="preserve"> </w:t>
      </w:r>
      <w:r>
        <w:rPr>
          <w:sz w:val="20"/>
        </w:rPr>
        <w:t>entidade</w:t>
      </w:r>
      <w:r>
        <w:rPr>
          <w:spacing w:val="-1"/>
          <w:sz w:val="20"/>
        </w:rPr>
        <w:t xml:space="preserve"> </w:t>
      </w:r>
      <w:r>
        <w:rPr>
          <w:sz w:val="20"/>
        </w:rPr>
        <w:t>promotora</w:t>
      </w:r>
      <w:r>
        <w:rPr>
          <w:spacing w:val="-1"/>
          <w:sz w:val="20"/>
        </w:rPr>
        <w:t xml:space="preserve"> </w:t>
      </w:r>
      <w:r>
        <w:rPr>
          <w:sz w:val="20"/>
        </w:rPr>
        <w:t>da</w:t>
      </w:r>
      <w:r>
        <w:rPr>
          <w:spacing w:val="-1"/>
          <w:sz w:val="20"/>
        </w:rPr>
        <w:t xml:space="preserve"> </w:t>
      </w:r>
      <w:r>
        <w:rPr>
          <w:sz w:val="20"/>
        </w:rPr>
        <w:t>licitação</w:t>
      </w:r>
      <w:r>
        <w:rPr>
          <w:spacing w:val="-1"/>
          <w:sz w:val="20"/>
        </w:rPr>
        <w:t xml:space="preserve"> </w:t>
      </w:r>
      <w:r>
        <w:rPr>
          <w:sz w:val="20"/>
        </w:rPr>
        <w:t>por</w:t>
      </w:r>
      <w:r>
        <w:rPr>
          <w:spacing w:val="-1"/>
          <w:sz w:val="20"/>
        </w:rPr>
        <w:t xml:space="preserve"> </w:t>
      </w:r>
      <w:r>
        <w:rPr>
          <w:sz w:val="20"/>
        </w:rPr>
        <w:t>eventuais</w:t>
      </w:r>
      <w:r>
        <w:rPr>
          <w:spacing w:val="-1"/>
          <w:sz w:val="20"/>
        </w:rPr>
        <w:t xml:space="preserve"> </w:t>
      </w:r>
      <w:r>
        <w:rPr>
          <w:sz w:val="20"/>
        </w:rPr>
        <w:t>danos</w:t>
      </w:r>
      <w:r>
        <w:rPr>
          <w:spacing w:val="-1"/>
          <w:sz w:val="20"/>
        </w:rPr>
        <w:t xml:space="preserve"> </w:t>
      </w:r>
      <w:r>
        <w:rPr>
          <w:sz w:val="20"/>
        </w:rPr>
        <w:t>decorrentes</w:t>
      </w:r>
      <w:r>
        <w:rPr>
          <w:spacing w:val="-1"/>
          <w:sz w:val="20"/>
        </w:rPr>
        <w:t xml:space="preserve"> </w:t>
      </w:r>
      <w:r>
        <w:rPr>
          <w:sz w:val="20"/>
        </w:rPr>
        <w:t>de</w:t>
      </w:r>
      <w:r>
        <w:rPr>
          <w:spacing w:val="-1"/>
          <w:sz w:val="20"/>
        </w:rPr>
        <w:t xml:space="preserve"> </w:t>
      </w:r>
      <w:r>
        <w:rPr>
          <w:sz w:val="20"/>
        </w:rPr>
        <w:t>uso indevido das credenciais de acesso, ainda que por terceiros.</w:t>
      </w:r>
    </w:p>
    <w:p w14:paraId="026319F9" w14:textId="77777777" w:rsidR="00C775B3" w:rsidRDefault="003E3F5B">
      <w:pPr>
        <w:pStyle w:val="PargrafodaLista"/>
        <w:numPr>
          <w:ilvl w:val="1"/>
          <w:numId w:val="59"/>
        </w:numPr>
        <w:tabs>
          <w:tab w:val="left" w:pos="690"/>
        </w:tabs>
        <w:spacing w:before="3" w:line="280" w:lineRule="auto"/>
        <w:ind w:left="329" w:right="433" w:firstLine="0"/>
        <w:jc w:val="both"/>
        <w:rPr>
          <w:sz w:val="20"/>
        </w:rPr>
      </w:pPr>
      <w:r>
        <w:rPr>
          <w:sz w:val="20"/>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14:paraId="2EE8102B" w14:textId="77777777" w:rsidR="00C775B3" w:rsidRDefault="003E3F5B">
      <w:pPr>
        <w:pStyle w:val="PargrafodaLista"/>
        <w:numPr>
          <w:ilvl w:val="1"/>
          <w:numId w:val="59"/>
        </w:numPr>
        <w:tabs>
          <w:tab w:val="left" w:pos="663"/>
        </w:tabs>
        <w:spacing w:before="2"/>
        <w:ind w:left="663" w:hanging="338"/>
        <w:jc w:val="both"/>
        <w:rPr>
          <w:sz w:val="20"/>
        </w:rPr>
      </w:pPr>
      <w:r>
        <w:rPr>
          <w:sz w:val="20"/>
        </w:rPr>
        <w:t>A</w:t>
      </w:r>
      <w:r>
        <w:rPr>
          <w:spacing w:val="-12"/>
          <w:sz w:val="20"/>
        </w:rPr>
        <w:t xml:space="preserve"> </w:t>
      </w:r>
      <w:r>
        <w:rPr>
          <w:sz w:val="20"/>
        </w:rPr>
        <w:t>não</w:t>
      </w:r>
      <w:r>
        <w:rPr>
          <w:spacing w:val="-1"/>
          <w:sz w:val="20"/>
        </w:rPr>
        <w:t xml:space="preserve"> </w:t>
      </w:r>
      <w:r>
        <w:rPr>
          <w:sz w:val="20"/>
        </w:rPr>
        <w:t>observância</w:t>
      </w:r>
      <w:r>
        <w:rPr>
          <w:spacing w:val="-1"/>
          <w:sz w:val="20"/>
        </w:rPr>
        <w:t xml:space="preserve"> </w:t>
      </w:r>
      <w:r>
        <w:rPr>
          <w:sz w:val="20"/>
        </w:rPr>
        <w:t>do</w:t>
      </w:r>
      <w:r>
        <w:rPr>
          <w:spacing w:val="-1"/>
          <w:sz w:val="20"/>
        </w:rPr>
        <w:t xml:space="preserve"> </w:t>
      </w:r>
      <w:r>
        <w:rPr>
          <w:sz w:val="20"/>
        </w:rPr>
        <w:t>disposto</w:t>
      </w:r>
      <w:r>
        <w:rPr>
          <w:spacing w:val="-1"/>
          <w:sz w:val="20"/>
        </w:rPr>
        <w:t xml:space="preserve"> </w:t>
      </w:r>
      <w:r>
        <w:rPr>
          <w:sz w:val="20"/>
        </w:rPr>
        <w:t>no</w:t>
      </w:r>
      <w:r>
        <w:rPr>
          <w:spacing w:val="-1"/>
          <w:sz w:val="20"/>
        </w:rPr>
        <w:t xml:space="preserve"> </w:t>
      </w:r>
      <w:r>
        <w:rPr>
          <w:sz w:val="20"/>
        </w:rPr>
        <w:t>item</w:t>
      </w:r>
      <w:r>
        <w:rPr>
          <w:spacing w:val="-1"/>
          <w:sz w:val="20"/>
        </w:rPr>
        <w:t xml:space="preserve"> </w:t>
      </w:r>
      <w:r>
        <w:rPr>
          <w:sz w:val="20"/>
        </w:rPr>
        <w:t>anterior</w:t>
      </w:r>
      <w:r>
        <w:rPr>
          <w:spacing w:val="-1"/>
          <w:sz w:val="20"/>
        </w:rPr>
        <w:t xml:space="preserve"> </w:t>
      </w:r>
      <w:r>
        <w:rPr>
          <w:sz w:val="20"/>
        </w:rPr>
        <w:t>poderá</w:t>
      </w:r>
      <w:r>
        <w:rPr>
          <w:spacing w:val="-1"/>
          <w:sz w:val="20"/>
        </w:rPr>
        <w:t xml:space="preserve"> </w:t>
      </w:r>
      <w:r>
        <w:rPr>
          <w:sz w:val="20"/>
        </w:rPr>
        <w:t>ensejar</w:t>
      </w:r>
      <w:r>
        <w:rPr>
          <w:spacing w:val="-1"/>
          <w:sz w:val="20"/>
        </w:rPr>
        <w:t xml:space="preserve"> </w:t>
      </w:r>
      <w:r>
        <w:rPr>
          <w:sz w:val="20"/>
        </w:rPr>
        <w:t>desclassificação</w:t>
      </w:r>
      <w:r>
        <w:rPr>
          <w:spacing w:val="-1"/>
          <w:sz w:val="20"/>
        </w:rPr>
        <w:t xml:space="preserve"> </w:t>
      </w:r>
      <w:r>
        <w:rPr>
          <w:sz w:val="20"/>
        </w:rPr>
        <w:t>no</w:t>
      </w:r>
      <w:r>
        <w:rPr>
          <w:spacing w:val="-1"/>
          <w:sz w:val="20"/>
        </w:rPr>
        <w:t xml:space="preserve"> </w:t>
      </w:r>
      <w:r>
        <w:rPr>
          <w:sz w:val="20"/>
        </w:rPr>
        <w:t>momento</w:t>
      </w:r>
      <w:r>
        <w:rPr>
          <w:spacing w:val="-1"/>
          <w:sz w:val="20"/>
        </w:rPr>
        <w:t xml:space="preserve"> </w:t>
      </w:r>
      <w:r>
        <w:rPr>
          <w:sz w:val="20"/>
        </w:rPr>
        <w:t>da</w:t>
      </w:r>
      <w:r>
        <w:rPr>
          <w:spacing w:val="-1"/>
          <w:sz w:val="20"/>
        </w:rPr>
        <w:t xml:space="preserve"> </w:t>
      </w:r>
      <w:r>
        <w:rPr>
          <w:spacing w:val="-2"/>
          <w:sz w:val="20"/>
        </w:rPr>
        <w:t>habilitação.</w:t>
      </w:r>
    </w:p>
    <w:p w14:paraId="17C109A2" w14:textId="77777777" w:rsidR="00C775B3" w:rsidRDefault="003E3F5B">
      <w:pPr>
        <w:pStyle w:val="PargrafodaLista"/>
        <w:numPr>
          <w:ilvl w:val="1"/>
          <w:numId w:val="59"/>
        </w:numPr>
        <w:tabs>
          <w:tab w:val="left" w:pos="699"/>
        </w:tabs>
        <w:spacing w:line="280" w:lineRule="auto"/>
        <w:ind w:left="329" w:right="432" w:firstLine="0"/>
        <w:jc w:val="both"/>
        <w:rPr>
          <w:sz w:val="20"/>
        </w:rPr>
      </w:pPr>
      <w:r>
        <w:rPr>
          <w:sz w:val="20"/>
        </w:rPr>
        <w:t xml:space="preserve">Será concedido o tratamento favorecido previsto nos arts. 42 a 49 da </w:t>
      </w:r>
      <w:hyperlink r:id="rId7">
        <w:r>
          <w:rPr>
            <w:color w:val="000080"/>
            <w:sz w:val="20"/>
            <w:u w:val="single" w:color="000080"/>
          </w:rPr>
          <w:t>Lei Complementar nº 123, de 2006</w:t>
        </w:r>
      </w:hyperlink>
      <w:r>
        <w:rPr>
          <w:color w:val="000080"/>
          <w:sz w:val="20"/>
          <w:u w:val="single" w:color="000080"/>
        </w:rPr>
        <w:t xml:space="preserve"> </w:t>
      </w:r>
      <w:r>
        <w:rPr>
          <w:sz w:val="20"/>
        </w:rPr>
        <w:t>e no Decreto n.º 42.063, de 2009, para as microempresas e empresas de pequeno porte, para o agricultor familiar, o produtor rural pessoa física e para o microempreendedor individual - MEI.</w:t>
      </w:r>
    </w:p>
    <w:p w14:paraId="639B4552" w14:textId="77777777" w:rsidR="00C775B3" w:rsidRDefault="003E3F5B">
      <w:pPr>
        <w:pStyle w:val="PargrafodaLista"/>
        <w:numPr>
          <w:ilvl w:val="1"/>
          <w:numId w:val="59"/>
        </w:numPr>
        <w:tabs>
          <w:tab w:val="left" w:pos="683"/>
        </w:tabs>
        <w:spacing w:before="1" w:line="280" w:lineRule="auto"/>
        <w:ind w:left="329" w:right="418" w:firstLine="0"/>
        <w:jc w:val="both"/>
        <w:rPr>
          <w:sz w:val="20"/>
        </w:rPr>
      </w:pPr>
      <w:r>
        <w:rPr>
          <w:sz w:val="20"/>
        </w:rPr>
        <w:t>A obtenção dos benefícios a que se referem os artigos 42 a 49 da Lei Complementar nº 123, de 2006, fica limitada às microempresas e às empresas de pequeno porte que, no ano- calendário de realização da licitação, ainda não tenham celebrado contratos com a</w:t>
      </w:r>
      <w:r>
        <w:rPr>
          <w:spacing w:val="-2"/>
          <w:sz w:val="20"/>
        </w:rPr>
        <w:t xml:space="preserve"> </w:t>
      </w:r>
      <w:r>
        <w:rPr>
          <w:sz w:val="20"/>
        </w:rPr>
        <w:t>Administração Pública cujos valores somados extrapolem a receita bruta máxima admitida para fins de enquadramento como empresa de pequeno porte.</w:t>
      </w:r>
    </w:p>
    <w:p w14:paraId="56BF40D7" w14:textId="77777777" w:rsidR="00C775B3" w:rsidRDefault="003E3F5B">
      <w:pPr>
        <w:pStyle w:val="PargrafodaLista"/>
        <w:numPr>
          <w:ilvl w:val="2"/>
          <w:numId w:val="59"/>
        </w:numPr>
        <w:tabs>
          <w:tab w:val="left" w:pos="826"/>
        </w:tabs>
        <w:spacing w:before="3"/>
        <w:ind w:left="826" w:hanging="500"/>
        <w:rPr>
          <w:sz w:val="20"/>
        </w:rPr>
      </w:pPr>
      <w:r>
        <w:rPr>
          <w:sz w:val="20"/>
        </w:rPr>
        <w:t>Nas</w:t>
      </w:r>
      <w:r>
        <w:rPr>
          <w:spacing w:val="-1"/>
          <w:sz w:val="20"/>
        </w:rPr>
        <w:t xml:space="preserve"> </w:t>
      </w:r>
      <w:r>
        <w:rPr>
          <w:sz w:val="20"/>
        </w:rPr>
        <w:t>contratações</w:t>
      </w:r>
      <w:r>
        <w:rPr>
          <w:spacing w:val="-1"/>
          <w:sz w:val="20"/>
        </w:rPr>
        <w:t xml:space="preserve"> </w:t>
      </w:r>
      <w:r>
        <w:rPr>
          <w:sz w:val="20"/>
        </w:rPr>
        <w:t>com</w:t>
      </w:r>
      <w:r>
        <w:rPr>
          <w:spacing w:val="-1"/>
          <w:sz w:val="20"/>
        </w:rPr>
        <w:t xml:space="preserve"> </w:t>
      </w:r>
      <w:r>
        <w:rPr>
          <w:sz w:val="20"/>
        </w:rPr>
        <w:t>prazo</w:t>
      </w:r>
      <w:r>
        <w:rPr>
          <w:spacing w:val="-1"/>
          <w:sz w:val="20"/>
        </w:rPr>
        <w:t xml:space="preserve"> </w:t>
      </w:r>
      <w:r>
        <w:rPr>
          <w:sz w:val="20"/>
        </w:rPr>
        <w:t>de</w:t>
      </w:r>
      <w:r>
        <w:rPr>
          <w:spacing w:val="-1"/>
          <w:sz w:val="20"/>
        </w:rPr>
        <w:t xml:space="preserve"> </w:t>
      </w:r>
      <w:r>
        <w:rPr>
          <w:sz w:val="20"/>
        </w:rPr>
        <w:t>vigência</w:t>
      </w:r>
      <w:r>
        <w:rPr>
          <w:spacing w:val="-1"/>
          <w:sz w:val="20"/>
        </w:rPr>
        <w:t xml:space="preserve"> </w:t>
      </w:r>
      <w:r>
        <w:rPr>
          <w:sz w:val="20"/>
        </w:rPr>
        <w:t>superior</w:t>
      </w:r>
      <w:r>
        <w:rPr>
          <w:spacing w:val="-1"/>
          <w:sz w:val="20"/>
        </w:rPr>
        <w:t xml:space="preserve"> </w:t>
      </w:r>
      <w:r>
        <w:rPr>
          <w:sz w:val="20"/>
        </w:rPr>
        <w:t>a</w:t>
      </w:r>
      <w:r>
        <w:rPr>
          <w:spacing w:val="-1"/>
          <w:sz w:val="20"/>
        </w:rPr>
        <w:t xml:space="preserve"> </w:t>
      </w:r>
      <w:r>
        <w:rPr>
          <w:sz w:val="20"/>
        </w:rPr>
        <w:t>1</w:t>
      </w:r>
      <w:r>
        <w:rPr>
          <w:spacing w:val="-1"/>
          <w:sz w:val="20"/>
        </w:rPr>
        <w:t xml:space="preserve"> </w:t>
      </w:r>
      <w:r>
        <w:rPr>
          <w:sz w:val="20"/>
        </w:rPr>
        <w:t>(um)</w:t>
      </w:r>
      <w:r>
        <w:rPr>
          <w:spacing w:val="-1"/>
          <w:sz w:val="20"/>
        </w:rPr>
        <w:t xml:space="preserve"> </w:t>
      </w:r>
      <w:r>
        <w:rPr>
          <w:sz w:val="20"/>
        </w:rPr>
        <w:t>ano,</w:t>
      </w:r>
      <w:r>
        <w:rPr>
          <w:spacing w:val="-1"/>
          <w:sz w:val="20"/>
        </w:rPr>
        <w:t xml:space="preserve"> </w:t>
      </w:r>
      <w:r>
        <w:rPr>
          <w:sz w:val="20"/>
        </w:rPr>
        <w:t>será</w:t>
      </w:r>
      <w:r>
        <w:rPr>
          <w:spacing w:val="-1"/>
          <w:sz w:val="20"/>
        </w:rPr>
        <w:t xml:space="preserve"> </w:t>
      </w:r>
      <w:r>
        <w:rPr>
          <w:sz w:val="20"/>
        </w:rPr>
        <w:t>considerado</w:t>
      </w:r>
      <w:r>
        <w:rPr>
          <w:spacing w:val="-1"/>
          <w:sz w:val="20"/>
        </w:rPr>
        <w:t xml:space="preserve"> </w:t>
      </w:r>
      <w:r>
        <w:rPr>
          <w:sz w:val="20"/>
        </w:rPr>
        <w:t>o</w:t>
      </w:r>
      <w:r>
        <w:rPr>
          <w:spacing w:val="-1"/>
          <w:sz w:val="20"/>
        </w:rPr>
        <w:t xml:space="preserve"> </w:t>
      </w:r>
      <w:r>
        <w:rPr>
          <w:sz w:val="20"/>
        </w:rPr>
        <w:t>valor</w:t>
      </w:r>
      <w:r>
        <w:rPr>
          <w:spacing w:val="-1"/>
          <w:sz w:val="20"/>
        </w:rPr>
        <w:t xml:space="preserve"> </w:t>
      </w:r>
      <w:r>
        <w:rPr>
          <w:sz w:val="20"/>
        </w:rPr>
        <w:t>anual</w:t>
      </w:r>
      <w:r>
        <w:rPr>
          <w:spacing w:val="-1"/>
          <w:sz w:val="20"/>
        </w:rPr>
        <w:t xml:space="preserve"> </w:t>
      </w:r>
      <w:r>
        <w:rPr>
          <w:sz w:val="20"/>
        </w:rPr>
        <w:t>do</w:t>
      </w:r>
      <w:r>
        <w:rPr>
          <w:spacing w:val="-1"/>
          <w:sz w:val="20"/>
        </w:rPr>
        <w:t xml:space="preserve"> </w:t>
      </w:r>
      <w:r>
        <w:rPr>
          <w:spacing w:val="-2"/>
          <w:sz w:val="20"/>
        </w:rPr>
        <w:t>contrato.</w:t>
      </w:r>
    </w:p>
    <w:p w14:paraId="02276116" w14:textId="77777777" w:rsidR="00C775B3" w:rsidRDefault="003E3F5B">
      <w:pPr>
        <w:pStyle w:val="PargrafodaLista"/>
        <w:numPr>
          <w:ilvl w:val="1"/>
          <w:numId w:val="59"/>
        </w:numPr>
        <w:tabs>
          <w:tab w:val="left" w:pos="675"/>
        </w:tabs>
        <w:ind w:left="675" w:hanging="350"/>
        <w:rPr>
          <w:sz w:val="20"/>
        </w:rPr>
      </w:pPr>
      <w:r>
        <w:rPr>
          <w:sz w:val="20"/>
        </w:rPr>
        <w:t>Não</w:t>
      </w:r>
      <w:r>
        <w:rPr>
          <w:spacing w:val="-1"/>
          <w:sz w:val="20"/>
        </w:rPr>
        <w:t xml:space="preserve"> </w:t>
      </w:r>
      <w:r>
        <w:rPr>
          <w:sz w:val="20"/>
        </w:rPr>
        <w:t>poderão</w:t>
      </w:r>
      <w:r>
        <w:rPr>
          <w:spacing w:val="-1"/>
          <w:sz w:val="20"/>
        </w:rPr>
        <w:t xml:space="preserve"> </w:t>
      </w:r>
      <w:r>
        <w:rPr>
          <w:sz w:val="20"/>
        </w:rPr>
        <w:t>disputar</w:t>
      </w:r>
      <w:r>
        <w:rPr>
          <w:spacing w:val="-1"/>
          <w:sz w:val="20"/>
        </w:rPr>
        <w:t xml:space="preserve"> </w:t>
      </w:r>
      <w:r>
        <w:rPr>
          <w:sz w:val="20"/>
        </w:rPr>
        <w:t>esta</w:t>
      </w:r>
      <w:r>
        <w:rPr>
          <w:spacing w:val="-1"/>
          <w:sz w:val="20"/>
        </w:rPr>
        <w:t xml:space="preserve"> </w:t>
      </w:r>
      <w:r>
        <w:rPr>
          <w:spacing w:val="-2"/>
          <w:sz w:val="20"/>
        </w:rPr>
        <w:t>licitação:</w:t>
      </w:r>
    </w:p>
    <w:p w14:paraId="3BC42876" w14:textId="77777777" w:rsidR="00C775B3" w:rsidRDefault="003E3F5B">
      <w:pPr>
        <w:pStyle w:val="PargrafodaLista"/>
        <w:numPr>
          <w:ilvl w:val="2"/>
          <w:numId w:val="59"/>
        </w:numPr>
        <w:tabs>
          <w:tab w:val="left" w:pos="826"/>
        </w:tabs>
        <w:ind w:left="826" w:hanging="500"/>
        <w:rPr>
          <w:sz w:val="20"/>
        </w:rPr>
      </w:pPr>
      <w:r>
        <w:rPr>
          <w:sz w:val="20"/>
        </w:rPr>
        <w:t>aquele</w:t>
      </w:r>
      <w:r>
        <w:rPr>
          <w:spacing w:val="-1"/>
          <w:sz w:val="20"/>
        </w:rPr>
        <w:t xml:space="preserve"> </w:t>
      </w:r>
      <w:r>
        <w:rPr>
          <w:sz w:val="20"/>
        </w:rPr>
        <w:t>que</w:t>
      </w:r>
      <w:r>
        <w:rPr>
          <w:spacing w:val="-1"/>
          <w:sz w:val="20"/>
        </w:rPr>
        <w:t xml:space="preserve"> </w:t>
      </w:r>
      <w:r>
        <w:rPr>
          <w:sz w:val="20"/>
        </w:rPr>
        <w:t>não</w:t>
      </w:r>
      <w:r>
        <w:rPr>
          <w:spacing w:val="-1"/>
          <w:sz w:val="20"/>
        </w:rPr>
        <w:t xml:space="preserve"> </w:t>
      </w:r>
      <w:r>
        <w:rPr>
          <w:sz w:val="20"/>
        </w:rPr>
        <w:t>atenda</w:t>
      </w:r>
      <w:r>
        <w:rPr>
          <w:spacing w:val="-1"/>
          <w:sz w:val="20"/>
        </w:rPr>
        <w:t xml:space="preserve"> </w:t>
      </w:r>
      <w:r>
        <w:rPr>
          <w:sz w:val="20"/>
        </w:rPr>
        <w:t>às</w:t>
      </w:r>
      <w:r>
        <w:rPr>
          <w:spacing w:val="-1"/>
          <w:sz w:val="20"/>
        </w:rPr>
        <w:t xml:space="preserve"> </w:t>
      </w:r>
      <w:r>
        <w:rPr>
          <w:sz w:val="20"/>
        </w:rPr>
        <w:t>condições</w:t>
      </w:r>
      <w:r>
        <w:rPr>
          <w:spacing w:val="-1"/>
          <w:sz w:val="20"/>
        </w:rPr>
        <w:t xml:space="preserve"> </w:t>
      </w:r>
      <w:r>
        <w:rPr>
          <w:sz w:val="20"/>
        </w:rPr>
        <w:t>deste</w:t>
      </w:r>
      <w:r>
        <w:rPr>
          <w:spacing w:val="-1"/>
          <w:sz w:val="20"/>
        </w:rPr>
        <w:t xml:space="preserve"> </w:t>
      </w:r>
      <w:r>
        <w:rPr>
          <w:sz w:val="20"/>
        </w:rPr>
        <w:t>Edital</w:t>
      </w:r>
      <w:r>
        <w:rPr>
          <w:spacing w:val="-1"/>
          <w:sz w:val="20"/>
        </w:rPr>
        <w:t xml:space="preserve"> </w:t>
      </w:r>
      <w:r>
        <w:rPr>
          <w:sz w:val="20"/>
        </w:rPr>
        <w:t>e</w:t>
      </w:r>
      <w:r>
        <w:rPr>
          <w:spacing w:val="-1"/>
          <w:sz w:val="20"/>
        </w:rPr>
        <w:t xml:space="preserve"> </w:t>
      </w:r>
      <w:r>
        <w:rPr>
          <w:sz w:val="20"/>
        </w:rPr>
        <w:t>seu(s)</w:t>
      </w:r>
      <w:r>
        <w:rPr>
          <w:spacing w:val="-1"/>
          <w:sz w:val="20"/>
        </w:rPr>
        <w:t xml:space="preserve"> </w:t>
      </w:r>
      <w:r>
        <w:rPr>
          <w:spacing w:val="-2"/>
          <w:sz w:val="20"/>
        </w:rPr>
        <w:t>anexo(s);</w:t>
      </w:r>
    </w:p>
    <w:p w14:paraId="6F511BCC" w14:textId="77777777" w:rsidR="00C775B3" w:rsidRDefault="003E3F5B">
      <w:pPr>
        <w:pStyle w:val="PargrafodaLista"/>
        <w:numPr>
          <w:ilvl w:val="2"/>
          <w:numId w:val="59"/>
        </w:numPr>
        <w:tabs>
          <w:tab w:val="left" w:pos="829"/>
        </w:tabs>
        <w:ind w:left="829" w:hanging="500"/>
        <w:rPr>
          <w:sz w:val="20"/>
        </w:rPr>
      </w:pPr>
      <w:r>
        <w:rPr>
          <w:sz w:val="20"/>
        </w:rPr>
        <w:t>pessoa</w:t>
      </w:r>
      <w:r>
        <w:rPr>
          <w:spacing w:val="-1"/>
          <w:sz w:val="20"/>
        </w:rPr>
        <w:t xml:space="preserve"> </w:t>
      </w:r>
      <w:r>
        <w:rPr>
          <w:sz w:val="20"/>
        </w:rPr>
        <w:t>física</w:t>
      </w:r>
      <w:r>
        <w:rPr>
          <w:spacing w:val="-1"/>
          <w:sz w:val="20"/>
        </w:rPr>
        <w:t xml:space="preserve"> </w:t>
      </w:r>
      <w:r>
        <w:rPr>
          <w:sz w:val="20"/>
        </w:rPr>
        <w:t>ou</w:t>
      </w:r>
      <w:r>
        <w:rPr>
          <w:spacing w:val="-1"/>
          <w:sz w:val="20"/>
        </w:rPr>
        <w:t xml:space="preserve"> </w:t>
      </w:r>
      <w:r>
        <w:rPr>
          <w:sz w:val="20"/>
        </w:rPr>
        <w:t>jurídica</w:t>
      </w:r>
      <w:r>
        <w:rPr>
          <w:spacing w:val="-1"/>
          <w:sz w:val="20"/>
        </w:rPr>
        <w:t xml:space="preserve"> </w:t>
      </w:r>
      <w:r>
        <w:rPr>
          <w:sz w:val="20"/>
        </w:rPr>
        <w:t>que</w:t>
      </w:r>
      <w:r>
        <w:rPr>
          <w:spacing w:val="-1"/>
          <w:sz w:val="20"/>
        </w:rPr>
        <w:t xml:space="preserve"> </w:t>
      </w:r>
      <w:r>
        <w:rPr>
          <w:sz w:val="20"/>
        </w:rPr>
        <w:t>se</w:t>
      </w:r>
      <w:r>
        <w:rPr>
          <w:spacing w:val="-1"/>
          <w:sz w:val="20"/>
        </w:rPr>
        <w:t xml:space="preserve"> </w:t>
      </w:r>
      <w:r>
        <w:rPr>
          <w:sz w:val="20"/>
        </w:rPr>
        <w:t>encontre,</w:t>
      </w:r>
      <w:r>
        <w:rPr>
          <w:spacing w:val="-1"/>
          <w:sz w:val="20"/>
        </w:rPr>
        <w:t xml:space="preserve"> </w:t>
      </w:r>
      <w:r>
        <w:rPr>
          <w:sz w:val="20"/>
        </w:rPr>
        <w:t>ao</w:t>
      </w:r>
      <w:r>
        <w:rPr>
          <w:spacing w:val="-1"/>
          <w:sz w:val="20"/>
        </w:rPr>
        <w:t xml:space="preserve"> </w:t>
      </w:r>
      <w:r>
        <w:rPr>
          <w:sz w:val="20"/>
        </w:rPr>
        <w:t>tempo</w:t>
      </w:r>
      <w:r>
        <w:rPr>
          <w:spacing w:val="-1"/>
          <w:sz w:val="20"/>
        </w:rPr>
        <w:t xml:space="preserve"> </w:t>
      </w:r>
      <w:r>
        <w:rPr>
          <w:sz w:val="20"/>
        </w:rPr>
        <w:t>da</w:t>
      </w:r>
      <w:r>
        <w:rPr>
          <w:spacing w:val="-1"/>
          <w:sz w:val="20"/>
        </w:rPr>
        <w:t xml:space="preserve"> </w:t>
      </w:r>
      <w:r>
        <w:rPr>
          <w:sz w:val="20"/>
        </w:rPr>
        <w:t>licitação,</w:t>
      </w:r>
      <w:r>
        <w:rPr>
          <w:spacing w:val="-1"/>
          <w:sz w:val="20"/>
        </w:rPr>
        <w:t xml:space="preserve"> </w:t>
      </w:r>
      <w:r>
        <w:rPr>
          <w:sz w:val="20"/>
        </w:rPr>
        <w:t>impossibilitada</w:t>
      </w:r>
      <w:r>
        <w:rPr>
          <w:spacing w:val="-1"/>
          <w:sz w:val="20"/>
        </w:rPr>
        <w:t xml:space="preserve"> </w:t>
      </w:r>
      <w:r>
        <w:rPr>
          <w:sz w:val="20"/>
        </w:rPr>
        <w:t>de</w:t>
      </w:r>
      <w:r>
        <w:rPr>
          <w:spacing w:val="-1"/>
          <w:sz w:val="20"/>
        </w:rPr>
        <w:t xml:space="preserve"> </w:t>
      </w:r>
      <w:r>
        <w:rPr>
          <w:sz w:val="20"/>
        </w:rPr>
        <w:t>participar</w:t>
      </w:r>
      <w:r>
        <w:rPr>
          <w:spacing w:val="-1"/>
          <w:sz w:val="20"/>
        </w:rPr>
        <w:t xml:space="preserve"> </w:t>
      </w:r>
      <w:r>
        <w:rPr>
          <w:sz w:val="20"/>
        </w:rPr>
        <w:t>da</w:t>
      </w:r>
      <w:r>
        <w:rPr>
          <w:spacing w:val="-1"/>
          <w:sz w:val="20"/>
        </w:rPr>
        <w:t xml:space="preserve"> </w:t>
      </w:r>
      <w:r>
        <w:rPr>
          <w:sz w:val="20"/>
        </w:rPr>
        <w:t>licitação</w:t>
      </w:r>
      <w:r>
        <w:rPr>
          <w:spacing w:val="-1"/>
          <w:sz w:val="20"/>
        </w:rPr>
        <w:t xml:space="preserve"> </w:t>
      </w:r>
      <w:r>
        <w:rPr>
          <w:sz w:val="20"/>
        </w:rPr>
        <w:t>em</w:t>
      </w:r>
      <w:r>
        <w:rPr>
          <w:spacing w:val="-1"/>
          <w:sz w:val="20"/>
        </w:rPr>
        <w:t xml:space="preserve"> </w:t>
      </w:r>
      <w:r>
        <w:rPr>
          <w:sz w:val="20"/>
        </w:rPr>
        <w:t>decorrência</w:t>
      </w:r>
      <w:r>
        <w:rPr>
          <w:spacing w:val="-1"/>
          <w:sz w:val="20"/>
        </w:rPr>
        <w:t xml:space="preserve"> </w:t>
      </w:r>
      <w:r>
        <w:rPr>
          <w:sz w:val="20"/>
        </w:rPr>
        <w:t>de</w:t>
      </w:r>
      <w:r>
        <w:rPr>
          <w:spacing w:val="-1"/>
          <w:sz w:val="20"/>
        </w:rPr>
        <w:t xml:space="preserve"> </w:t>
      </w:r>
      <w:r>
        <w:rPr>
          <w:sz w:val="20"/>
        </w:rPr>
        <w:t>sanção</w:t>
      </w:r>
      <w:r>
        <w:rPr>
          <w:spacing w:val="-1"/>
          <w:sz w:val="20"/>
        </w:rPr>
        <w:t xml:space="preserve"> </w:t>
      </w:r>
      <w:r>
        <w:rPr>
          <w:sz w:val="20"/>
        </w:rPr>
        <w:t>que</w:t>
      </w:r>
      <w:r>
        <w:rPr>
          <w:spacing w:val="-1"/>
          <w:sz w:val="20"/>
        </w:rPr>
        <w:t xml:space="preserve"> </w:t>
      </w:r>
      <w:r>
        <w:rPr>
          <w:sz w:val="20"/>
        </w:rPr>
        <w:t>lhe</w:t>
      </w:r>
      <w:r>
        <w:rPr>
          <w:spacing w:val="-1"/>
          <w:sz w:val="20"/>
        </w:rPr>
        <w:t xml:space="preserve"> </w:t>
      </w:r>
      <w:r>
        <w:rPr>
          <w:sz w:val="20"/>
        </w:rPr>
        <w:t>foi</w:t>
      </w:r>
      <w:r>
        <w:rPr>
          <w:spacing w:val="-1"/>
          <w:sz w:val="20"/>
        </w:rPr>
        <w:t xml:space="preserve"> </w:t>
      </w:r>
      <w:r>
        <w:rPr>
          <w:spacing w:val="-2"/>
          <w:sz w:val="20"/>
        </w:rPr>
        <w:t>imposta;</w:t>
      </w:r>
    </w:p>
    <w:p w14:paraId="15A4454B" w14:textId="77777777" w:rsidR="00C775B3" w:rsidRDefault="003E3F5B">
      <w:pPr>
        <w:pStyle w:val="PargrafodaLista"/>
        <w:numPr>
          <w:ilvl w:val="2"/>
          <w:numId w:val="59"/>
        </w:numPr>
        <w:tabs>
          <w:tab w:val="left" w:pos="904"/>
        </w:tabs>
        <w:ind w:left="904" w:hanging="500"/>
        <w:rPr>
          <w:sz w:val="20"/>
        </w:rPr>
      </w:pPr>
      <w:r>
        <w:rPr>
          <w:sz w:val="20"/>
        </w:rPr>
        <w:t>autor</w:t>
      </w:r>
      <w:r>
        <w:rPr>
          <w:spacing w:val="-1"/>
          <w:sz w:val="20"/>
        </w:rPr>
        <w:t xml:space="preserve"> </w:t>
      </w:r>
      <w:r>
        <w:rPr>
          <w:sz w:val="20"/>
        </w:rPr>
        <w:t>do</w:t>
      </w:r>
      <w:r>
        <w:rPr>
          <w:spacing w:val="-1"/>
          <w:sz w:val="20"/>
        </w:rPr>
        <w:t xml:space="preserve"> </w:t>
      </w:r>
      <w:r>
        <w:rPr>
          <w:sz w:val="20"/>
        </w:rPr>
        <w:t>anteprojeto,</w:t>
      </w:r>
      <w:r>
        <w:rPr>
          <w:spacing w:val="-1"/>
          <w:sz w:val="20"/>
        </w:rPr>
        <w:t xml:space="preserve"> </w:t>
      </w:r>
      <w:r>
        <w:rPr>
          <w:sz w:val="20"/>
        </w:rPr>
        <w:t>do</w:t>
      </w:r>
      <w:r>
        <w:rPr>
          <w:spacing w:val="-1"/>
          <w:sz w:val="20"/>
        </w:rPr>
        <w:t xml:space="preserve"> </w:t>
      </w:r>
      <w:r>
        <w:rPr>
          <w:sz w:val="20"/>
        </w:rPr>
        <w:t>projeto</w:t>
      </w:r>
      <w:r>
        <w:rPr>
          <w:spacing w:val="-1"/>
          <w:sz w:val="20"/>
        </w:rPr>
        <w:t xml:space="preserve"> </w:t>
      </w:r>
      <w:r>
        <w:rPr>
          <w:sz w:val="20"/>
        </w:rPr>
        <w:t>básico</w:t>
      </w:r>
      <w:r>
        <w:rPr>
          <w:spacing w:val="-1"/>
          <w:sz w:val="20"/>
        </w:rPr>
        <w:t xml:space="preserve"> </w:t>
      </w:r>
      <w:r>
        <w:rPr>
          <w:sz w:val="20"/>
        </w:rPr>
        <w:t>ou</w:t>
      </w:r>
      <w:r>
        <w:rPr>
          <w:spacing w:val="-1"/>
          <w:sz w:val="20"/>
        </w:rPr>
        <w:t xml:space="preserve"> </w:t>
      </w:r>
      <w:r>
        <w:rPr>
          <w:sz w:val="20"/>
        </w:rPr>
        <w:t>do</w:t>
      </w:r>
      <w:r>
        <w:rPr>
          <w:spacing w:val="-1"/>
          <w:sz w:val="20"/>
        </w:rPr>
        <w:t xml:space="preserve"> </w:t>
      </w:r>
      <w:r>
        <w:rPr>
          <w:sz w:val="20"/>
        </w:rPr>
        <w:t>projeto</w:t>
      </w:r>
      <w:r>
        <w:rPr>
          <w:spacing w:val="-1"/>
          <w:sz w:val="20"/>
        </w:rPr>
        <w:t xml:space="preserve"> </w:t>
      </w:r>
      <w:r>
        <w:rPr>
          <w:sz w:val="20"/>
        </w:rPr>
        <w:t>executivo,</w:t>
      </w:r>
      <w:r>
        <w:rPr>
          <w:spacing w:val="-1"/>
          <w:sz w:val="20"/>
        </w:rPr>
        <w:t xml:space="preserve"> </w:t>
      </w:r>
      <w:r>
        <w:rPr>
          <w:sz w:val="20"/>
        </w:rPr>
        <w:t>pessoa</w:t>
      </w:r>
      <w:r>
        <w:rPr>
          <w:spacing w:val="-1"/>
          <w:sz w:val="20"/>
        </w:rPr>
        <w:t xml:space="preserve"> </w:t>
      </w:r>
      <w:r>
        <w:rPr>
          <w:sz w:val="20"/>
        </w:rPr>
        <w:t>física</w:t>
      </w:r>
      <w:r>
        <w:rPr>
          <w:spacing w:val="-1"/>
          <w:sz w:val="20"/>
        </w:rPr>
        <w:t xml:space="preserve"> </w:t>
      </w:r>
      <w:r>
        <w:rPr>
          <w:sz w:val="20"/>
        </w:rPr>
        <w:t>ou</w:t>
      </w:r>
      <w:r>
        <w:rPr>
          <w:spacing w:val="-1"/>
          <w:sz w:val="20"/>
        </w:rPr>
        <w:t xml:space="preserve"> </w:t>
      </w:r>
      <w:r>
        <w:rPr>
          <w:sz w:val="20"/>
        </w:rPr>
        <w:t>jurídica,</w:t>
      </w:r>
      <w:r>
        <w:rPr>
          <w:spacing w:val="-1"/>
          <w:sz w:val="20"/>
        </w:rPr>
        <w:t xml:space="preserve"> </w:t>
      </w:r>
      <w:r>
        <w:rPr>
          <w:sz w:val="20"/>
        </w:rPr>
        <w:t>quando</w:t>
      </w:r>
      <w:r>
        <w:rPr>
          <w:spacing w:val="-1"/>
          <w:sz w:val="20"/>
        </w:rPr>
        <w:t xml:space="preserve"> </w:t>
      </w:r>
      <w:r>
        <w:rPr>
          <w:sz w:val="20"/>
        </w:rPr>
        <w:t>a</w:t>
      </w:r>
      <w:r>
        <w:rPr>
          <w:spacing w:val="-1"/>
          <w:sz w:val="20"/>
        </w:rPr>
        <w:t xml:space="preserve"> </w:t>
      </w:r>
      <w:r>
        <w:rPr>
          <w:sz w:val="20"/>
        </w:rPr>
        <w:t>licitação</w:t>
      </w:r>
      <w:r>
        <w:rPr>
          <w:spacing w:val="-1"/>
          <w:sz w:val="20"/>
        </w:rPr>
        <w:t xml:space="preserve"> </w:t>
      </w:r>
      <w:r>
        <w:rPr>
          <w:sz w:val="20"/>
        </w:rPr>
        <w:t>versar</w:t>
      </w:r>
      <w:r>
        <w:rPr>
          <w:spacing w:val="-1"/>
          <w:sz w:val="20"/>
        </w:rPr>
        <w:t xml:space="preserve"> </w:t>
      </w:r>
      <w:r>
        <w:rPr>
          <w:sz w:val="20"/>
        </w:rPr>
        <w:t>sobre</w:t>
      </w:r>
      <w:r>
        <w:rPr>
          <w:spacing w:val="-1"/>
          <w:sz w:val="20"/>
        </w:rPr>
        <w:t xml:space="preserve"> </w:t>
      </w:r>
      <w:r>
        <w:rPr>
          <w:sz w:val="20"/>
        </w:rPr>
        <w:t>serviços</w:t>
      </w:r>
      <w:r>
        <w:rPr>
          <w:spacing w:val="-1"/>
          <w:sz w:val="20"/>
        </w:rPr>
        <w:t xml:space="preserve"> </w:t>
      </w:r>
      <w:r>
        <w:rPr>
          <w:sz w:val="20"/>
        </w:rPr>
        <w:t>ou</w:t>
      </w:r>
      <w:r>
        <w:rPr>
          <w:spacing w:val="-1"/>
          <w:sz w:val="20"/>
        </w:rPr>
        <w:t xml:space="preserve"> </w:t>
      </w:r>
      <w:r>
        <w:rPr>
          <w:sz w:val="20"/>
        </w:rPr>
        <w:t>fornecimento</w:t>
      </w:r>
      <w:r>
        <w:rPr>
          <w:spacing w:val="-1"/>
          <w:sz w:val="20"/>
        </w:rPr>
        <w:t xml:space="preserve"> </w:t>
      </w:r>
      <w:r>
        <w:rPr>
          <w:sz w:val="20"/>
        </w:rPr>
        <w:t>de</w:t>
      </w:r>
      <w:r>
        <w:rPr>
          <w:spacing w:val="-1"/>
          <w:sz w:val="20"/>
        </w:rPr>
        <w:t xml:space="preserve"> </w:t>
      </w:r>
      <w:r>
        <w:rPr>
          <w:sz w:val="20"/>
        </w:rPr>
        <w:t>bens</w:t>
      </w:r>
      <w:r>
        <w:rPr>
          <w:spacing w:val="-1"/>
          <w:sz w:val="20"/>
        </w:rPr>
        <w:t xml:space="preserve"> </w:t>
      </w:r>
      <w:r>
        <w:rPr>
          <w:sz w:val="20"/>
        </w:rPr>
        <w:t>a</w:t>
      </w:r>
      <w:r>
        <w:rPr>
          <w:spacing w:val="-1"/>
          <w:sz w:val="20"/>
        </w:rPr>
        <w:t xml:space="preserve"> </w:t>
      </w:r>
      <w:r>
        <w:rPr>
          <w:sz w:val="20"/>
        </w:rPr>
        <w:t>ele</w:t>
      </w:r>
      <w:r>
        <w:rPr>
          <w:spacing w:val="-1"/>
          <w:sz w:val="20"/>
        </w:rPr>
        <w:t xml:space="preserve"> </w:t>
      </w:r>
      <w:r>
        <w:rPr>
          <w:spacing w:val="-2"/>
          <w:sz w:val="20"/>
        </w:rPr>
        <w:t>relacionados;</w:t>
      </w:r>
    </w:p>
    <w:p w14:paraId="5A02FC2D" w14:textId="77777777" w:rsidR="00C775B3" w:rsidRDefault="003E3F5B">
      <w:pPr>
        <w:pStyle w:val="PargrafodaLista"/>
        <w:numPr>
          <w:ilvl w:val="2"/>
          <w:numId w:val="59"/>
        </w:numPr>
        <w:tabs>
          <w:tab w:val="left" w:pos="855"/>
        </w:tabs>
        <w:spacing w:line="280" w:lineRule="auto"/>
        <w:ind w:left="329" w:right="433" w:firstLine="0"/>
        <w:jc w:val="both"/>
        <w:rPr>
          <w:sz w:val="20"/>
        </w:rPr>
      </w:pPr>
      <w:r>
        <w:rPr>
          <w:sz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F913173" w14:textId="77777777" w:rsidR="00C775B3" w:rsidRDefault="003E3F5B">
      <w:pPr>
        <w:pStyle w:val="PargrafodaLista"/>
        <w:numPr>
          <w:ilvl w:val="2"/>
          <w:numId w:val="59"/>
        </w:numPr>
        <w:tabs>
          <w:tab w:val="left" w:pos="840"/>
        </w:tabs>
        <w:spacing w:before="3" w:line="280" w:lineRule="auto"/>
        <w:ind w:left="329" w:right="433" w:firstLine="0"/>
        <w:jc w:val="both"/>
        <w:rPr>
          <w:sz w:val="20"/>
        </w:rPr>
      </w:pPr>
      <w:r>
        <w:rPr>
          <w:sz w:val="20"/>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w:t>
      </w:r>
      <w:r>
        <w:rPr>
          <w:spacing w:val="-2"/>
          <w:sz w:val="20"/>
        </w:rPr>
        <w:t>grau;</w:t>
      </w:r>
    </w:p>
    <w:p w14:paraId="4022E038" w14:textId="77777777" w:rsidR="00C775B3" w:rsidRDefault="003E3F5B">
      <w:pPr>
        <w:pStyle w:val="PargrafodaLista"/>
        <w:numPr>
          <w:ilvl w:val="2"/>
          <w:numId w:val="59"/>
        </w:numPr>
        <w:tabs>
          <w:tab w:val="left" w:pos="829"/>
        </w:tabs>
        <w:spacing w:before="3"/>
        <w:ind w:left="829" w:hanging="500"/>
        <w:jc w:val="both"/>
        <w:rPr>
          <w:sz w:val="20"/>
        </w:rPr>
      </w:pPr>
      <w:r>
        <w:rPr>
          <w:sz w:val="20"/>
        </w:rPr>
        <w:t>empresas</w:t>
      </w:r>
      <w:r>
        <w:rPr>
          <w:spacing w:val="-1"/>
          <w:sz w:val="20"/>
        </w:rPr>
        <w:t xml:space="preserve"> </w:t>
      </w:r>
      <w:r>
        <w:rPr>
          <w:sz w:val="20"/>
        </w:rPr>
        <w:t>controladoras,</w:t>
      </w:r>
      <w:r>
        <w:rPr>
          <w:spacing w:val="-1"/>
          <w:sz w:val="20"/>
        </w:rPr>
        <w:t xml:space="preserve"> </w:t>
      </w:r>
      <w:r>
        <w:rPr>
          <w:sz w:val="20"/>
        </w:rPr>
        <w:t>controladas</w:t>
      </w:r>
      <w:r>
        <w:rPr>
          <w:spacing w:val="-1"/>
          <w:sz w:val="20"/>
        </w:rPr>
        <w:t xml:space="preserve"> </w:t>
      </w:r>
      <w:r>
        <w:rPr>
          <w:sz w:val="20"/>
        </w:rPr>
        <w:t>ou</w:t>
      </w:r>
      <w:r>
        <w:rPr>
          <w:spacing w:val="-1"/>
          <w:sz w:val="20"/>
        </w:rPr>
        <w:t xml:space="preserve"> </w:t>
      </w:r>
      <w:r>
        <w:rPr>
          <w:sz w:val="20"/>
        </w:rPr>
        <w:t>coligadas,</w:t>
      </w:r>
      <w:r>
        <w:rPr>
          <w:spacing w:val="-1"/>
          <w:sz w:val="20"/>
        </w:rPr>
        <w:t xml:space="preserve"> </w:t>
      </w:r>
      <w:r>
        <w:rPr>
          <w:sz w:val="20"/>
        </w:rPr>
        <w:t>nos</w:t>
      </w:r>
      <w:r>
        <w:rPr>
          <w:spacing w:val="-1"/>
          <w:sz w:val="20"/>
        </w:rPr>
        <w:t xml:space="preserve"> </w:t>
      </w:r>
      <w:r>
        <w:rPr>
          <w:sz w:val="20"/>
        </w:rPr>
        <w:t>termos</w:t>
      </w:r>
      <w:r>
        <w:rPr>
          <w:spacing w:val="-1"/>
          <w:sz w:val="20"/>
        </w:rPr>
        <w:t xml:space="preserve"> </w:t>
      </w:r>
      <w:r>
        <w:rPr>
          <w:sz w:val="20"/>
        </w:rPr>
        <w:t>da</w:t>
      </w:r>
      <w:r>
        <w:rPr>
          <w:spacing w:val="-1"/>
          <w:sz w:val="20"/>
        </w:rPr>
        <w:t xml:space="preserve"> </w:t>
      </w:r>
      <w:r>
        <w:rPr>
          <w:sz w:val="20"/>
        </w:rPr>
        <w:t>Lei</w:t>
      </w:r>
      <w:r>
        <w:rPr>
          <w:spacing w:val="-1"/>
          <w:sz w:val="20"/>
        </w:rPr>
        <w:t xml:space="preserve"> </w:t>
      </w:r>
      <w:r>
        <w:rPr>
          <w:sz w:val="20"/>
        </w:rPr>
        <w:t>nº</w:t>
      </w:r>
      <w:r>
        <w:rPr>
          <w:spacing w:val="-1"/>
          <w:sz w:val="20"/>
        </w:rPr>
        <w:t xml:space="preserve"> </w:t>
      </w:r>
      <w:r>
        <w:rPr>
          <w:sz w:val="20"/>
        </w:rPr>
        <w:t>6.404,</w:t>
      </w:r>
      <w:r>
        <w:rPr>
          <w:spacing w:val="-1"/>
          <w:sz w:val="20"/>
        </w:rPr>
        <w:t xml:space="preserve"> </w:t>
      </w:r>
      <w:r>
        <w:rPr>
          <w:sz w:val="20"/>
        </w:rPr>
        <w:t>de</w:t>
      </w:r>
      <w:r>
        <w:rPr>
          <w:spacing w:val="-1"/>
          <w:sz w:val="20"/>
        </w:rPr>
        <w:t xml:space="preserve"> </w:t>
      </w:r>
      <w:r>
        <w:rPr>
          <w:sz w:val="20"/>
        </w:rPr>
        <w:t>15</w:t>
      </w:r>
      <w:r>
        <w:rPr>
          <w:spacing w:val="-1"/>
          <w:sz w:val="20"/>
        </w:rPr>
        <w:t xml:space="preserve"> </w:t>
      </w:r>
      <w:r>
        <w:rPr>
          <w:sz w:val="20"/>
        </w:rPr>
        <w:t>de</w:t>
      </w:r>
      <w:r>
        <w:rPr>
          <w:spacing w:val="-1"/>
          <w:sz w:val="20"/>
        </w:rPr>
        <w:t xml:space="preserve"> </w:t>
      </w:r>
      <w:r>
        <w:rPr>
          <w:sz w:val="20"/>
        </w:rPr>
        <w:t>dezembro</w:t>
      </w:r>
      <w:r>
        <w:rPr>
          <w:spacing w:val="-1"/>
          <w:sz w:val="20"/>
        </w:rPr>
        <w:t xml:space="preserve"> </w:t>
      </w:r>
      <w:r>
        <w:rPr>
          <w:sz w:val="20"/>
        </w:rPr>
        <w:t>de</w:t>
      </w:r>
      <w:r>
        <w:rPr>
          <w:spacing w:val="-1"/>
          <w:sz w:val="20"/>
        </w:rPr>
        <w:t xml:space="preserve"> </w:t>
      </w:r>
      <w:r>
        <w:rPr>
          <w:sz w:val="20"/>
        </w:rPr>
        <w:t>1976,</w:t>
      </w:r>
      <w:r>
        <w:rPr>
          <w:spacing w:val="-1"/>
          <w:sz w:val="20"/>
        </w:rPr>
        <w:t xml:space="preserve"> </w:t>
      </w:r>
      <w:r>
        <w:rPr>
          <w:sz w:val="20"/>
        </w:rPr>
        <w:t>concorrendo</w:t>
      </w:r>
      <w:r>
        <w:rPr>
          <w:spacing w:val="-1"/>
          <w:sz w:val="20"/>
        </w:rPr>
        <w:t xml:space="preserve"> </w:t>
      </w:r>
      <w:r>
        <w:rPr>
          <w:sz w:val="20"/>
        </w:rPr>
        <w:t>entre</w:t>
      </w:r>
      <w:r>
        <w:rPr>
          <w:spacing w:val="-1"/>
          <w:sz w:val="20"/>
        </w:rPr>
        <w:t xml:space="preserve"> </w:t>
      </w:r>
      <w:r>
        <w:rPr>
          <w:spacing w:val="-5"/>
          <w:sz w:val="20"/>
        </w:rPr>
        <w:t>si;</w:t>
      </w:r>
    </w:p>
    <w:p w14:paraId="15009D36" w14:textId="77777777" w:rsidR="00C775B3" w:rsidRDefault="003E3F5B">
      <w:pPr>
        <w:pStyle w:val="PargrafodaLista"/>
        <w:numPr>
          <w:ilvl w:val="2"/>
          <w:numId w:val="59"/>
        </w:numPr>
        <w:tabs>
          <w:tab w:val="left" w:pos="836"/>
        </w:tabs>
        <w:spacing w:line="280" w:lineRule="auto"/>
        <w:ind w:left="329" w:right="433" w:firstLine="0"/>
        <w:jc w:val="both"/>
        <w:rPr>
          <w:sz w:val="20"/>
        </w:rPr>
      </w:pPr>
      <w:r>
        <w:rPr>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39BE46D" w14:textId="77777777" w:rsidR="00C775B3" w:rsidRDefault="003E3F5B">
      <w:pPr>
        <w:pStyle w:val="PargrafodaLista"/>
        <w:numPr>
          <w:ilvl w:val="2"/>
          <w:numId w:val="59"/>
        </w:numPr>
        <w:tabs>
          <w:tab w:val="left" w:pos="826"/>
        </w:tabs>
        <w:spacing w:before="2"/>
        <w:ind w:left="826" w:hanging="500"/>
        <w:jc w:val="both"/>
        <w:rPr>
          <w:sz w:val="20"/>
        </w:rPr>
      </w:pPr>
      <w:r>
        <w:rPr>
          <w:sz w:val="20"/>
        </w:rPr>
        <w:t>agente</w:t>
      </w:r>
      <w:r>
        <w:rPr>
          <w:spacing w:val="-2"/>
          <w:sz w:val="20"/>
        </w:rPr>
        <w:t xml:space="preserve"> </w:t>
      </w:r>
      <w:r>
        <w:rPr>
          <w:sz w:val="20"/>
        </w:rPr>
        <w:t>público</w:t>
      </w:r>
      <w:r>
        <w:rPr>
          <w:spacing w:val="-1"/>
          <w:sz w:val="20"/>
        </w:rPr>
        <w:t xml:space="preserve"> </w:t>
      </w:r>
      <w:r>
        <w:rPr>
          <w:sz w:val="20"/>
        </w:rPr>
        <w:t>do</w:t>
      </w:r>
      <w:r>
        <w:rPr>
          <w:spacing w:val="-1"/>
          <w:sz w:val="20"/>
        </w:rPr>
        <w:t xml:space="preserve"> </w:t>
      </w:r>
      <w:r>
        <w:rPr>
          <w:sz w:val="20"/>
        </w:rPr>
        <w:t>órgão</w:t>
      </w:r>
      <w:r>
        <w:rPr>
          <w:spacing w:val="-1"/>
          <w:sz w:val="20"/>
        </w:rPr>
        <w:t xml:space="preserve"> </w:t>
      </w:r>
      <w:r>
        <w:rPr>
          <w:sz w:val="20"/>
        </w:rPr>
        <w:t>ou</w:t>
      </w:r>
      <w:r>
        <w:rPr>
          <w:spacing w:val="-2"/>
          <w:sz w:val="20"/>
        </w:rPr>
        <w:t xml:space="preserve"> </w:t>
      </w:r>
      <w:r>
        <w:rPr>
          <w:sz w:val="20"/>
        </w:rPr>
        <w:t>entidade</w:t>
      </w:r>
      <w:r>
        <w:rPr>
          <w:spacing w:val="-1"/>
          <w:sz w:val="20"/>
        </w:rPr>
        <w:t xml:space="preserve"> </w:t>
      </w:r>
      <w:r>
        <w:rPr>
          <w:sz w:val="20"/>
        </w:rPr>
        <w:t>licitante,</w:t>
      </w:r>
      <w:r>
        <w:rPr>
          <w:spacing w:val="-1"/>
          <w:sz w:val="20"/>
        </w:rPr>
        <w:t xml:space="preserve"> </w:t>
      </w:r>
      <w:r>
        <w:rPr>
          <w:sz w:val="20"/>
        </w:rPr>
        <w:t>na</w:t>
      </w:r>
      <w:r>
        <w:rPr>
          <w:spacing w:val="-1"/>
          <w:sz w:val="20"/>
        </w:rPr>
        <w:t xml:space="preserve"> </w:t>
      </w:r>
      <w:r>
        <w:rPr>
          <w:sz w:val="20"/>
        </w:rPr>
        <w:t>qualidade</w:t>
      </w:r>
      <w:r>
        <w:rPr>
          <w:spacing w:val="-2"/>
          <w:sz w:val="20"/>
        </w:rPr>
        <w:t xml:space="preserve"> </w:t>
      </w:r>
      <w:r>
        <w:rPr>
          <w:sz w:val="20"/>
        </w:rPr>
        <w:t>de</w:t>
      </w:r>
      <w:r>
        <w:rPr>
          <w:spacing w:val="-1"/>
          <w:sz w:val="20"/>
        </w:rPr>
        <w:t xml:space="preserve"> </w:t>
      </w:r>
      <w:r>
        <w:rPr>
          <w:sz w:val="20"/>
        </w:rPr>
        <w:t>pessoa</w:t>
      </w:r>
      <w:r>
        <w:rPr>
          <w:spacing w:val="-1"/>
          <w:sz w:val="20"/>
        </w:rPr>
        <w:t xml:space="preserve"> </w:t>
      </w:r>
      <w:r>
        <w:rPr>
          <w:sz w:val="20"/>
        </w:rPr>
        <w:t>física</w:t>
      </w:r>
      <w:r>
        <w:rPr>
          <w:spacing w:val="-1"/>
          <w:sz w:val="20"/>
        </w:rPr>
        <w:t xml:space="preserve"> </w:t>
      </w:r>
      <w:r>
        <w:rPr>
          <w:sz w:val="20"/>
        </w:rPr>
        <w:t>ou</w:t>
      </w:r>
      <w:r>
        <w:rPr>
          <w:spacing w:val="-2"/>
          <w:sz w:val="20"/>
        </w:rPr>
        <w:t xml:space="preserve"> </w:t>
      </w:r>
      <w:r>
        <w:rPr>
          <w:sz w:val="20"/>
        </w:rPr>
        <w:t>de</w:t>
      </w:r>
      <w:r>
        <w:rPr>
          <w:spacing w:val="-1"/>
          <w:sz w:val="20"/>
        </w:rPr>
        <w:t xml:space="preserve"> </w:t>
      </w:r>
      <w:r>
        <w:rPr>
          <w:sz w:val="20"/>
        </w:rPr>
        <w:t>representante</w:t>
      </w:r>
      <w:r>
        <w:rPr>
          <w:spacing w:val="-1"/>
          <w:sz w:val="20"/>
        </w:rPr>
        <w:t xml:space="preserve"> </w:t>
      </w:r>
      <w:r>
        <w:rPr>
          <w:sz w:val="20"/>
        </w:rPr>
        <w:t>de</w:t>
      </w:r>
      <w:r>
        <w:rPr>
          <w:spacing w:val="-1"/>
          <w:sz w:val="20"/>
        </w:rPr>
        <w:t xml:space="preserve"> </w:t>
      </w:r>
      <w:r>
        <w:rPr>
          <w:sz w:val="20"/>
        </w:rPr>
        <w:t>pessoa</w:t>
      </w:r>
      <w:r>
        <w:rPr>
          <w:spacing w:val="-1"/>
          <w:sz w:val="20"/>
        </w:rPr>
        <w:t xml:space="preserve"> </w:t>
      </w:r>
      <w:r>
        <w:rPr>
          <w:spacing w:val="-2"/>
          <w:sz w:val="20"/>
        </w:rPr>
        <w:t>jurídica;</w:t>
      </w:r>
    </w:p>
    <w:p w14:paraId="1E971233" w14:textId="77777777" w:rsidR="00C775B3" w:rsidRDefault="003E3F5B">
      <w:pPr>
        <w:pStyle w:val="PargrafodaLista"/>
        <w:numPr>
          <w:ilvl w:val="2"/>
          <w:numId w:val="59"/>
        </w:numPr>
        <w:tabs>
          <w:tab w:val="left" w:pos="846"/>
        </w:tabs>
        <w:spacing w:line="280" w:lineRule="auto"/>
        <w:ind w:left="329" w:right="433" w:firstLine="0"/>
        <w:jc w:val="both"/>
        <w:rPr>
          <w:sz w:val="20"/>
        </w:rPr>
      </w:pPr>
      <w:r>
        <w:rPr>
          <w:sz w:val="2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C2%A71">
        <w:r>
          <w:rPr>
            <w:color w:val="000080"/>
            <w:sz w:val="20"/>
          </w:rPr>
          <w:t>§</w:t>
        </w:r>
        <w:r>
          <w:rPr>
            <w:color w:val="000080"/>
            <w:sz w:val="20"/>
            <w:u w:val="single" w:color="000080"/>
          </w:rPr>
          <w:t xml:space="preserve"> 1º do art. 9º da Lei nº 14.133</w:t>
        </w:r>
        <w:r>
          <w:rPr>
            <w:color w:val="000080"/>
            <w:sz w:val="20"/>
          </w:rPr>
          <w:t>,</w:t>
        </w:r>
      </w:hyperlink>
      <w:r>
        <w:rPr>
          <w:color w:val="000080"/>
          <w:sz w:val="20"/>
        </w:rPr>
        <w:t xml:space="preserve"> </w:t>
      </w:r>
      <w:hyperlink r:id="rId9" w:anchor="art9%C2%A71">
        <w:r>
          <w:rPr>
            <w:color w:val="000080"/>
            <w:sz w:val="20"/>
            <w:u w:val="single" w:color="000080"/>
          </w:rPr>
          <w:t>de 2021</w:t>
        </w:r>
      </w:hyperlink>
      <w:r>
        <w:rPr>
          <w:sz w:val="20"/>
        </w:rPr>
        <w:t>;</w:t>
      </w:r>
    </w:p>
    <w:p w14:paraId="24A1F7E2" w14:textId="77777777" w:rsidR="00C775B3" w:rsidRDefault="003E3F5B">
      <w:pPr>
        <w:pStyle w:val="PargrafodaLista"/>
        <w:numPr>
          <w:ilvl w:val="2"/>
          <w:numId w:val="59"/>
        </w:numPr>
        <w:tabs>
          <w:tab w:val="left" w:pos="931"/>
        </w:tabs>
        <w:spacing w:before="3"/>
        <w:ind w:left="931" w:hanging="600"/>
        <w:jc w:val="both"/>
        <w:rPr>
          <w:sz w:val="20"/>
        </w:rPr>
      </w:pPr>
      <w:r>
        <w:rPr>
          <w:sz w:val="20"/>
        </w:rPr>
        <w:t>sociedades</w:t>
      </w:r>
      <w:r>
        <w:rPr>
          <w:spacing w:val="-1"/>
          <w:sz w:val="20"/>
        </w:rPr>
        <w:t xml:space="preserve"> </w:t>
      </w:r>
      <w:r>
        <w:rPr>
          <w:sz w:val="20"/>
        </w:rPr>
        <w:t>cooperativas</w:t>
      </w:r>
      <w:r>
        <w:rPr>
          <w:spacing w:val="-1"/>
          <w:sz w:val="20"/>
        </w:rPr>
        <w:t xml:space="preserve"> </w:t>
      </w:r>
      <w:r>
        <w:rPr>
          <w:sz w:val="20"/>
        </w:rPr>
        <w:t>mencionadas</w:t>
      </w:r>
      <w:r>
        <w:rPr>
          <w:spacing w:val="-1"/>
          <w:sz w:val="20"/>
        </w:rPr>
        <w:t xml:space="preserve"> </w:t>
      </w:r>
      <w:r>
        <w:rPr>
          <w:sz w:val="20"/>
        </w:rPr>
        <w:t>no</w:t>
      </w:r>
      <w:r>
        <w:rPr>
          <w:spacing w:val="-1"/>
          <w:sz w:val="20"/>
        </w:rPr>
        <w:t xml:space="preserve"> </w:t>
      </w:r>
      <w:r>
        <w:rPr>
          <w:sz w:val="20"/>
        </w:rPr>
        <w:t>artigo</w:t>
      </w:r>
      <w:r>
        <w:rPr>
          <w:spacing w:val="-1"/>
          <w:sz w:val="20"/>
        </w:rPr>
        <w:t xml:space="preserve"> </w:t>
      </w:r>
      <w:r>
        <w:rPr>
          <w:sz w:val="20"/>
        </w:rPr>
        <w:t>16</w:t>
      </w:r>
      <w:r>
        <w:rPr>
          <w:spacing w:val="-1"/>
          <w:sz w:val="20"/>
        </w:rPr>
        <w:t xml:space="preserve"> </w:t>
      </w:r>
      <w:r>
        <w:rPr>
          <w:sz w:val="20"/>
        </w:rPr>
        <w:t>da</w:t>
      </w:r>
      <w:r>
        <w:rPr>
          <w:spacing w:val="-1"/>
          <w:sz w:val="20"/>
        </w:rPr>
        <w:t xml:space="preserve"> </w:t>
      </w:r>
      <w:r>
        <w:rPr>
          <w:sz w:val="20"/>
        </w:rPr>
        <w:t>Lei</w:t>
      </w:r>
      <w:r>
        <w:rPr>
          <w:spacing w:val="-1"/>
          <w:sz w:val="20"/>
        </w:rPr>
        <w:t xml:space="preserve"> </w:t>
      </w:r>
      <w:r>
        <w:rPr>
          <w:sz w:val="20"/>
        </w:rPr>
        <w:t>nº</w:t>
      </w:r>
      <w:r>
        <w:rPr>
          <w:spacing w:val="-1"/>
          <w:sz w:val="20"/>
        </w:rPr>
        <w:t xml:space="preserve"> </w:t>
      </w:r>
      <w:r>
        <w:rPr>
          <w:sz w:val="20"/>
        </w:rPr>
        <w:t>14.133,</w:t>
      </w:r>
      <w:r>
        <w:rPr>
          <w:spacing w:val="-1"/>
          <w:sz w:val="20"/>
        </w:rPr>
        <w:t xml:space="preserve"> </w:t>
      </w:r>
      <w:r>
        <w:rPr>
          <w:sz w:val="20"/>
        </w:rPr>
        <w:t>de</w:t>
      </w:r>
      <w:r>
        <w:rPr>
          <w:spacing w:val="-1"/>
          <w:sz w:val="20"/>
        </w:rPr>
        <w:t xml:space="preserve"> </w:t>
      </w:r>
      <w:r>
        <w:rPr>
          <w:spacing w:val="-2"/>
          <w:sz w:val="20"/>
        </w:rPr>
        <w:t>2021.</w:t>
      </w:r>
    </w:p>
    <w:p w14:paraId="74AF6C45" w14:textId="77777777" w:rsidR="00C775B3" w:rsidRDefault="003E3F5B">
      <w:pPr>
        <w:pStyle w:val="PargrafodaLista"/>
        <w:numPr>
          <w:ilvl w:val="1"/>
          <w:numId w:val="59"/>
        </w:numPr>
        <w:tabs>
          <w:tab w:val="left" w:pos="683"/>
        </w:tabs>
        <w:spacing w:line="280" w:lineRule="auto"/>
        <w:ind w:left="329" w:right="433" w:firstLine="0"/>
        <w:jc w:val="both"/>
        <w:rPr>
          <w:sz w:val="20"/>
        </w:rPr>
      </w:pPr>
      <w:r>
        <w:rPr>
          <w:sz w:val="20"/>
        </w:rPr>
        <w:t>O impedimento de que trata o item 2.7.2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8D984BC" w14:textId="77777777" w:rsidR="00C775B3" w:rsidRDefault="003E3F5B">
      <w:pPr>
        <w:pStyle w:val="PargrafodaLista"/>
        <w:numPr>
          <w:ilvl w:val="1"/>
          <w:numId w:val="59"/>
        </w:numPr>
        <w:tabs>
          <w:tab w:val="left" w:pos="686"/>
        </w:tabs>
        <w:spacing w:before="1" w:line="280" w:lineRule="auto"/>
        <w:ind w:left="329" w:right="433" w:firstLine="0"/>
        <w:jc w:val="both"/>
        <w:rPr>
          <w:sz w:val="20"/>
        </w:rPr>
      </w:pPr>
      <w:r>
        <w:rPr>
          <w:sz w:val="20"/>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14:paraId="1BC5E8E8" w14:textId="77777777" w:rsidR="00C775B3" w:rsidRDefault="003E3F5B">
      <w:pPr>
        <w:pStyle w:val="PargrafodaLista"/>
        <w:numPr>
          <w:ilvl w:val="1"/>
          <w:numId w:val="59"/>
        </w:numPr>
        <w:tabs>
          <w:tab w:val="left" w:pos="781"/>
        </w:tabs>
        <w:spacing w:before="2"/>
        <w:jc w:val="both"/>
        <w:rPr>
          <w:sz w:val="20"/>
        </w:rPr>
      </w:pPr>
      <w:r>
        <w:rPr>
          <w:sz w:val="20"/>
        </w:rPr>
        <w:t>Equiparam-se</w:t>
      </w:r>
      <w:r>
        <w:rPr>
          <w:spacing w:val="-1"/>
          <w:sz w:val="20"/>
        </w:rPr>
        <w:t xml:space="preserve"> </w:t>
      </w:r>
      <w:r>
        <w:rPr>
          <w:sz w:val="20"/>
        </w:rPr>
        <w:t>aos</w:t>
      </w:r>
      <w:r>
        <w:rPr>
          <w:spacing w:val="-1"/>
          <w:sz w:val="20"/>
        </w:rPr>
        <w:t xml:space="preserve"> </w:t>
      </w:r>
      <w:r>
        <w:rPr>
          <w:sz w:val="20"/>
        </w:rPr>
        <w:t>autores</w:t>
      </w:r>
      <w:r>
        <w:rPr>
          <w:spacing w:val="-1"/>
          <w:sz w:val="20"/>
        </w:rPr>
        <w:t xml:space="preserve"> </w:t>
      </w:r>
      <w:r>
        <w:rPr>
          <w:sz w:val="20"/>
        </w:rPr>
        <w:t>do</w:t>
      </w:r>
      <w:r>
        <w:rPr>
          <w:spacing w:val="-1"/>
          <w:sz w:val="20"/>
        </w:rPr>
        <w:t xml:space="preserve"> </w:t>
      </w:r>
      <w:r>
        <w:rPr>
          <w:sz w:val="20"/>
        </w:rPr>
        <w:t>projeto</w:t>
      </w:r>
      <w:r>
        <w:rPr>
          <w:spacing w:val="-1"/>
          <w:sz w:val="20"/>
        </w:rPr>
        <w:t xml:space="preserve"> </w:t>
      </w:r>
      <w:r>
        <w:rPr>
          <w:sz w:val="20"/>
        </w:rPr>
        <w:t>as</w:t>
      </w:r>
      <w:r>
        <w:rPr>
          <w:spacing w:val="-1"/>
          <w:sz w:val="20"/>
        </w:rPr>
        <w:t xml:space="preserve"> </w:t>
      </w:r>
      <w:r>
        <w:rPr>
          <w:sz w:val="20"/>
        </w:rPr>
        <w:t>empresas</w:t>
      </w:r>
      <w:r>
        <w:rPr>
          <w:spacing w:val="-1"/>
          <w:sz w:val="20"/>
        </w:rPr>
        <w:t xml:space="preserve"> </w:t>
      </w:r>
      <w:r>
        <w:rPr>
          <w:sz w:val="20"/>
        </w:rPr>
        <w:t>integrantes</w:t>
      </w:r>
      <w:r>
        <w:rPr>
          <w:spacing w:val="-1"/>
          <w:sz w:val="20"/>
        </w:rPr>
        <w:t xml:space="preserve"> </w:t>
      </w:r>
      <w:r>
        <w:rPr>
          <w:sz w:val="20"/>
        </w:rPr>
        <w:t>do</w:t>
      </w:r>
      <w:r>
        <w:rPr>
          <w:spacing w:val="-1"/>
          <w:sz w:val="20"/>
        </w:rPr>
        <w:t xml:space="preserve"> </w:t>
      </w:r>
      <w:r>
        <w:rPr>
          <w:sz w:val="20"/>
        </w:rPr>
        <w:t>mesmo</w:t>
      </w:r>
      <w:r>
        <w:rPr>
          <w:spacing w:val="-1"/>
          <w:sz w:val="20"/>
        </w:rPr>
        <w:t xml:space="preserve"> </w:t>
      </w:r>
      <w:r>
        <w:rPr>
          <w:sz w:val="20"/>
        </w:rPr>
        <w:t>grupo</w:t>
      </w:r>
      <w:r>
        <w:rPr>
          <w:spacing w:val="-1"/>
          <w:sz w:val="20"/>
        </w:rPr>
        <w:t xml:space="preserve"> </w:t>
      </w:r>
      <w:r>
        <w:rPr>
          <w:spacing w:val="-2"/>
          <w:sz w:val="20"/>
        </w:rPr>
        <w:t>econômico.</w:t>
      </w:r>
    </w:p>
    <w:p w14:paraId="1284C022" w14:textId="77777777" w:rsidR="00C775B3" w:rsidRDefault="003E3F5B">
      <w:pPr>
        <w:pStyle w:val="PargrafodaLista"/>
        <w:numPr>
          <w:ilvl w:val="1"/>
          <w:numId w:val="59"/>
        </w:numPr>
        <w:tabs>
          <w:tab w:val="left" w:pos="772"/>
        </w:tabs>
        <w:spacing w:line="280" w:lineRule="auto"/>
        <w:ind w:left="329" w:right="433" w:firstLine="0"/>
        <w:jc w:val="both"/>
        <w:rPr>
          <w:sz w:val="20"/>
        </w:rPr>
      </w:pPr>
      <w:r>
        <w:rPr>
          <w:sz w:val="20"/>
        </w:rPr>
        <w:t>O</w:t>
      </w:r>
      <w:r>
        <w:rPr>
          <w:spacing w:val="-1"/>
          <w:sz w:val="20"/>
        </w:rPr>
        <w:t xml:space="preserve"> </w:t>
      </w:r>
      <w:r>
        <w:rPr>
          <w:sz w:val="20"/>
        </w:rPr>
        <w:t>disposto</w:t>
      </w:r>
      <w:r>
        <w:rPr>
          <w:spacing w:val="-1"/>
          <w:sz w:val="20"/>
        </w:rPr>
        <w:t xml:space="preserve"> </w:t>
      </w:r>
      <w:r>
        <w:rPr>
          <w:sz w:val="20"/>
        </w:rPr>
        <w:t>nos</w:t>
      </w:r>
      <w:r>
        <w:rPr>
          <w:spacing w:val="-1"/>
          <w:sz w:val="20"/>
        </w:rPr>
        <w:t xml:space="preserve"> </w:t>
      </w:r>
      <w:r>
        <w:rPr>
          <w:sz w:val="20"/>
        </w:rPr>
        <w:t>itens</w:t>
      </w:r>
      <w:r>
        <w:rPr>
          <w:spacing w:val="-1"/>
          <w:sz w:val="20"/>
        </w:rPr>
        <w:t xml:space="preserve"> </w:t>
      </w:r>
      <w:r>
        <w:rPr>
          <w:sz w:val="20"/>
        </w:rPr>
        <w:t>2.7.3</w:t>
      </w:r>
      <w:r>
        <w:rPr>
          <w:spacing w:val="-1"/>
          <w:sz w:val="20"/>
        </w:rPr>
        <w:t xml:space="preserve"> </w:t>
      </w:r>
      <w:r>
        <w:rPr>
          <w:sz w:val="20"/>
        </w:rPr>
        <w:t>e</w:t>
      </w:r>
      <w:r>
        <w:rPr>
          <w:spacing w:val="-1"/>
          <w:sz w:val="20"/>
        </w:rPr>
        <w:t xml:space="preserve"> </w:t>
      </w:r>
      <w:r>
        <w:rPr>
          <w:sz w:val="20"/>
        </w:rPr>
        <w:t>2.7.4</w:t>
      </w:r>
      <w:r>
        <w:rPr>
          <w:spacing w:val="-1"/>
          <w:sz w:val="20"/>
        </w:rPr>
        <w:t xml:space="preserve"> </w:t>
      </w:r>
      <w:r>
        <w:rPr>
          <w:sz w:val="20"/>
        </w:rPr>
        <w:t>não</w:t>
      </w:r>
      <w:r>
        <w:rPr>
          <w:spacing w:val="-1"/>
          <w:sz w:val="20"/>
        </w:rPr>
        <w:t xml:space="preserve"> </w:t>
      </w:r>
      <w:r>
        <w:rPr>
          <w:sz w:val="20"/>
        </w:rPr>
        <w:t>impede</w:t>
      </w:r>
      <w:r>
        <w:rPr>
          <w:spacing w:val="-1"/>
          <w:sz w:val="20"/>
        </w:rPr>
        <w:t xml:space="preserve"> </w:t>
      </w:r>
      <w:r>
        <w:rPr>
          <w:sz w:val="20"/>
        </w:rPr>
        <w:t>a</w:t>
      </w:r>
      <w:r>
        <w:rPr>
          <w:spacing w:val="-1"/>
          <w:sz w:val="20"/>
        </w:rPr>
        <w:t xml:space="preserve"> </w:t>
      </w:r>
      <w:r>
        <w:rPr>
          <w:sz w:val="20"/>
        </w:rPr>
        <w:t>licitação</w:t>
      </w:r>
      <w:r>
        <w:rPr>
          <w:spacing w:val="-1"/>
          <w:sz w:val="20"/>
        </w:rPr>
        <w:t xml:space="preserve"> </w:t>
      </w:r>
      <w:r>
        <w:rPr>
          <w:sz w:val="20"/>
        </w:rPr>
        <w:t>ou</w:t>
      </w:r>
      <w:r>
        <w:rPr>
          <w:spacing w:val="-1"/>
          <w:sz w:val="20"/>
        </w:rPr>
        <w:t xml:space="preserve"> </w:t>
      </w:r>
      <w:r>
        <w:rPr>
          <w:sz w:val="20"/>
        </w:rPr>
        <w:t>a</w:t>
      </w:r>
      <w:r>
        <w:rPr>
          <w:spacing w:val="-1"/>
          <w:sz w:val="20"/>
        </w:rPr>
        <w:t xml:space="preserve"> </w:t>
      </w:r>
      <w:r>
        <w:rPr>
          <w:sz w:val="20"/>
        </w:rPr>
        <w:t>contratação</w:t>
      </w:r>
      <w:r>
        <w:rPr>
          <w:spacing w:val="-1"/>
          <w:sz w:val="20"/>
        </w:rPr>
        <w:t xml:space="preserve"> </w:t>
      </w:r>
      <w:r>
        <w:rPr>
          <w:sz w:val="20"/>
        </w:rPr>
        <w:t>de</w:t>
      </w:r>
      <w:r>
        <w:rPr>
          <w:spacing w:val="-1"/>
          <w:sz w:val="20"/>
        </w:rPr>
        <w:t xml:space="preserve"> </w:t>
      </w:r>
      <w:r>
        <w:rPr>
          <w:sz w:val="20"/>
        </w:rPr>
        <w:t>serviço</w:t>
      </w:r>
      <w:r>
        <w:rPr>
          <w:spacing w:val="-1"/>
          <w:sz w:val="20"/>
        </w:rPr>
        <w:t xml:space="preserve"> </w:t>
      </w:r>
      <w:r>
        <w:rPr>
          <w:sz w:val="20"/>
        </w:rPr>
        <w:t>que</w:t>
      </w:r>
      <w:r>
        <w:rPr>
          <w:spacing w:val="-1"/>
          <w:sz w:val="20"/>
        </w:rPr>
        <w:t xml:space="preserve"> </w:t>
      </w:r>
      <w:r>
        <w:rPr>
          <w:sz w:val="20"/>
        </w:rPr>
        <w:t>inclua</w:t>
      </w:r>
      <w:r>
        <w:rPr>
          <w:spacing w:val="-1"/>
          <w:sz w:val="20"/>
        </w:rPr>
        <w:t xml:space="preserve"> </w:t>
      </w:r>
      <w:r>
        <w:rPr>
          <w:sz w:val="20"/>
        </w:rPr>
        <w:t>como</w:t>
      </w:r>
      <w:r>
        <w:rPr>
          <w:spacing w:val="-1"/>
          <w:sz w:val="20"/>
        </w:rPr>
        <w:t xml:space="preserve"> </w:t>
      </w:r>
      <w:r>
        <w:rPr>
          <w:sz w:val="20"/>
        </w:rPr>
        <w:t>encargo</w:t>
      </w:r>
      <w:r>
        <w:rPr>
          <w:spacing w:val="-1"/>
          <w:sz w:val="20"/>
        </w:rPr>
        <w:t xml:space="preserve"> </w:t>
      </w:r>
      <w:r>
        <w:rPr>
          <w:sz w:val="20"/>
        </w:rPr>
        <w:t>do</w:t>
      </w:r>
      <w:r>
        <w:rPr>
          <w:spacing w:val="-1"/>
          <w:sz w:val="20"/>
        </w:rPr>
        <w:t xml:space="preserve"> </w:t>
      </w:r>
      <w:r>
        <w:rPr>
          <w:sz w:val="20"/>
        </w:rPr>
        <w:t>contratado</w:t>
      </w:r>
      <w:r>
        <w:rPr>
          <w:spacing w:val="-1"/>
          <w:sz w:val="20"/>
        </w:rPr>
        <w:t xml:space="preserve"> </w:t>
      </w:r>
      <w:r>
        <w:rPr>
          <w:sz w:val="20"/>
        </w:rPr>
        <w:t>a</w:t>
      </w:r>
      <w:r>
        <w:rPr>
          <w:spacing w:val="-1"/>
          <w:sz w:val="20"/>
        </w:rPr>
        <w:t xml:space="preserve"> </w:t>
      </w:r>
      <w:r>
        <w:rPr>
          <w:sz w:val="20"/>
        </w:rPr>
        <w:t>elaboração</w:t>
      </w:r>
      <w:r>
        <w:rPr>
          <w:spacing w:val="-1"/>
          <w:sz w:val="20"/>
        </w:rPr>
        <w:t xml:space="preserve"> </w:t>
      </w:r>
      <w:r>
        <w:rPr>
          <w:sz w:val="20"/>
        </w:rPr>
        <w:t>do</w:t>
      </w:r>
      <w:r>
        <w:rPr>
          <w:spacing w:val="-1"/>
          <w:sz w:val="20"/>
        </w:rPr>
        <w:t xml:space="preserve"> </w:t>
      </w:r>
      <w:r>
        <w:rPr>
          <w:sz w:val="20"/>
        </w:rPr>
        <w:t>projeto</w:t>
      </w:r>
      <w:r>
        <w:rPr>
          <w:spacing w:val="-1"/>
          <w:sz w:val="20"/>
        </w:rPr>
        <w:t xml:space="preserve"> </w:t>
      </w:r>
      <w:r>
        <w:rPr>
          <w:sz w:val="20"/>
        </w:rPr>
        <w:t>básico</w:t>
      </w:r>
      <w:r>
        <w:rPr>
          <w:spacing w:val="-1"/>
          <w:sz w:val="20"/>
        </w:rPr>
        <w:t xml:space="preserve"> </w:t>
      </w:r>
      <w:r>
        <w:rPr>
          <w:sz w:val="20"/>
        </w:rPr>
        <w:t>e</w:t>
      </w:r>
      <w:r>
        <w:rPr>
          <w:spacing w:val="-1"/>
          <w:sz w:val="20"/>
        </w:rPr>
        <w:t xml:space="preserve"> </w:t>
      </w:r>
      <w:r>
        <w:rPr>
          <w:sz w:val="20"/>
        </w:rPr>
        <w:t>do</w:t>
      </w:r>
      <w:r>
        <w:rPr>
          <w:spacing w:val="-1"/>
          <w:sz w:val="20"/>
        </w:rPr>
        <w:t xml:space="preserve"> </w:t>
      </w:r>
      <w:r>
        <w:rPr>
          <w:sz w:val="20"/>
        </w:rPr>
        <w:t>projeto</w:t>
      </w:r>
      <w:r>
        <w:rPr>
          <w:spacing w:val="-1"/>
          <w:sz w:val="20"/>
        </w:rPr>
        <w:t xml:space="preserve"> </w:t>
      </w:r>
      <w:r>
        <w:rPr>
          <w:sz w:val="20"/>
        </w:rPr>
        <w:t>executivo,</w:t>
      </w:r>
      <w:r>
        <w:rPr>
          <w:spacing w:val="-1"/>
          <w:sz w:val="20"/>
        </w:rPr>
        <w:t xml:space="preserve"> </w:t>
      </w:r>
      <w:r>
        <w:rPr>
          <w:sz w:val="20"/>
        </w:rPr>
        <w:t>nas contratações integradas, e do projeto executivo, nos demais regimes de execução.</w:t>
      </w:r>
    </w:p>
    <w:p w14:paraId="09CBA681" w14:textId="77777777" w:rsidR="00C775B3" w:rsidRDefault="003E3F5B">
      <w:pPr>
        <w:pStyle w:val="PargrafodaLista"/>
        <w:numPr>
          <w:ilvl w:val="1"/>
          <w:numId w:val="59"/>
        </w:numPr>
        <w:tabs>
          <w:tab w:val="left" w:pos="807"/>
        </w:tabs>
        <w:spacing w:before="2" w:line="280" w:lineRule="auto"/>
        <w:ind w:left="329" w:right="418" w:firstLine="0"/>
        <w:jc w:val="both"/>
        <w:rPr>
          <w:sz w:val="20"/>
        </w:rPr>
      </w:pPr>
      <w:r>
        <w:rPr>
          <w:sz w:val="20"/>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r>
          <w:rPr>
            <w:color w:val="000080"/>
            <w:sz w:val="20"/>
            <w:u w:val="single" w:color="000080"/>
          </w:rPr>
          <w:t>Lei nº 14.133/2021</w:t>
        </w:r>
      </w:hyperlink>
      <w:r>
        <w:rPr>
          <w:sz w:val="20"/>
        </w:rPr>
        <w:t>.</w:t>
      </w:r>
    </w:p>
    <w:p w14:paraId="64BF67A5" w14:textId="77777777" w:rsidR="00C775B3" w:rsidRDefault="003E3F5B">
      <w:pPr>
        <w:pStyle w:val="PargrafodaLista"/>
        <w:numPr>
          <w:ilvl w:val="1"/>
          <w:numId w:val="59"/>
        </w:numPr>
        <w:tabs>
          <w:tab w:val="left" w:pos="799"/>
        </w:tabs>
        <w:spacing w:before="3" w:line="280" w:lineRule="auto"/>
        <w:ind w:left="329" w:right="448" w:firstLine="0"/>
        <w:jc w:val="both"/>
        <w:rPr>
          <w:sz w:val="20"/>
        </w:rPr>
      </w:pPr>
      <w:r>
        <w:rPr>
          <w:sz w:val="20"/>
        </w:rPr>
        <w:t>A vedação de que trata o item 2.7.8 estende-se a terceiro que auxilie a condução da contratação na qualidade de integrante de equipe de apoio, profissional especializado ou funcionário ou representante de empresa que preste assessoria técnica.</w:t>
      </w:r>
    </w:p>
    <w:p w14:paraId="1DF81B68" w14:textId="77777777" w:rsidR="00C775B3" w:rsidRDefault="003E3F5B">
      <w:pPr>
        <w:pStyle w:val="PargrafodaLista"/>
        <w:numPr>
          <w:ilvl w:val="1"/>
          <w:numId w:val="59"/>
        </w:numPr>
        <w:tabs>
          <w:tab w:val="left" w:pos="781"/>
        </w:tabs>
        <w:spacing w:before="2"/>
        <w:jc w:val="both"/>
        <w:rPr>
          <w:sz w:val="20"/>
        </w:rPr>
      </w:pPr>
      <w:r>
        <w:rPr>
          <w:sz w:val="20"/>
        </w:rPr>
        <w:t>É</w:t>
      </w:r>
      <w:r>
        <w:rPr>
          <w:spacing w:val="-1"/>
          <w:sz w:val="20"/>
        </w:rPr>
        <w:t xml:space="preserve"> </w:t>
      </w:r>
      <w:r>
        <w:rPr>
          <w:sz w:val="20"/>
        </w:rPr>
        <w:t>vedada</w:t>
      </w:r>
      <w:r>
        <w:rPr>
          <w:spacing w:val="-1"/>
          <w:sz w:val="20"/>
        </w:rPr>
        <w:t xml:space="preserve"> </w:t>
      </w:r>
      <w:r>
        <w:rPr>
          <w:sz w:val="20"/>
        </w:rPr>
        <w:t>a</w:t>
      </w:r>
      <w:r>
        <w:rPr>
          <w:spacing w:val="-1"/>
          <w:sz w:val="20"/>
        </w:rPr>
        <w:t xml:space="preserve"> </w:t>
      </w:r>
      <w:r>
        <w:rPr>
          <w:sz w:val="20"/>
        </w:rPr>
        <w:t>participação</w:t>
      </w:r>
      <w:r>
        <w:rPr>
          <w:spacing w:val="-1"/>
          <w:sz w:val="20"/>
        </w:rPr>
        <w:t xml:space="preserve"> </w:t>
      </w:r>
      <w:r>
        <w:rPr>
          <w:sz w:val="20"/>
        </w:rPr>
        <w:t>de</w:t>
      </w:r>
      <w:r>
        <w:rPr>
          <w:spacing w:val="-1"/>
          <w:sz w:val="20"/>
        </w:rPr>
        <w:t xml:space="preserve"> </w:t>
      </w:r>
      <w:r>
        <w:rPr>
          <w:sz w:val="20"/>
        </w:rPr>
        <w:t>pessoas</w:t>
      </w:r>
      <w:r>
        <w:rPr>
          <w:spacing w:val="-1"/>
          <w:sz w:val="20"/>
        </w:rPr>
        <w:t xml:space="preserve"> </w:t>
      </w:r>
      <w:r>
        <w:rPr>
          <w:sz w:val="20"/>
        </w:rPr>
        <w:t>jurídicas</w:t>
      </w:r>
      <w:r>
        <w:rPr>
          <w:spacing w:val="-1"/>
          <w:sz w:val="20"/>
        </w:rPr>
        <w:t xml:space="preserve"> </w:t>
      </w:r>
      <w:r>
        <w:rPr>
          <w:sz w:val="20"/>
        </w:rPr>
        <w:t>reunidas</w:t>
      </w:r>
      <w:r>
        <w:rPr>
          <w:spacing w:val="-1"/>
          <w:sz w:val="20"/>
        </w:rPr>
        <w:t xml:space="preserve"> </w:t>
      </w:r>
      <w:r>
        <w:rPr>
          <w:sz w:val="20"/>
        </w:rPr>
        <w:t>em</w:t>
      </w:r>
      <w:r>
        <w:rPr>
          <w:spacing w:val="-1"/>
          <w:sz w:val="20"/>
        </w:rPr>
        <w:t xml:space="preserve"> </w:t>
      </w:r>
      <w:r>
        <w:rPr>
          <w:spacing w:val="-2"/>
          <w:sz w:val="20"/>
        </w:rPr>
        <w:t>consórcio.</w:t>
      </w:r>
    </w:p>
    <w:p w14:paraId="52401EED" w14:textId="77777777" w:rsidR="00C775B3" w:rsidRDefault="00C775B3">
      <w:pPr>
        <w:pStyle w:val="Corpodetexto"/>
        <w:spacing w:before="0"/>
      </w:pPr>
    </w:p>
    <w:p w14:paraId="00EF4224" w14:textId="77777777" w:rsidR="00C775B3" w:rsidRDefault="00C775B3">
      <w:pPr>
        <w:pStyle w:val="Corpodetexto"/>
        <w:spacing w:before="52"/>
      </w:pPr>
    </w:p>
    <w:p w14:paraId="75C922F6" w14:textId="77777777" w:rsidR="00C775B3" w:rsidRDefault="003E3F5B">
      <w:pPr>
        <w:pStyle w:val="Ttulo2"/>
        <w:numPr>
          <w:ilvl w:val="0"/>
          <w:numId w:val="59"/>
        </w:numPr>
        <w:tabs>
          <w:tab w:val="left" w:pos="719"/>
        </w:tabs>
        <w:ind w:left="719"/>
        <w:jc w:val="left"/>
      </w:pPr>
      <w:r>
        <w:t>DAS</w:t>
      </w:r>
      <w:r>
        <w:rPr>
          <w:spacing w:val="-10"/>
        </w:rPr>
        <w:t xml:space="preserve"> </w:t>
      </w:r>
      <w:r>
        <w:t>DECLARAÇÕES</w:t>
      </w:r>
      <w:r>
        <w:rPr>
          <w:spacing w:val="-3"/>
        </w:rPr>
        <w:t xml:space="preserve"> </w:t>
      </w:r>
      <w:r>
        <w:t>E</w:t>
      </w:r>
      <w:r>
        <w:rPr>
          <w:spacing w:val="-4"/>
        </w:rPr>
        <w:t xml:space="preserve"> </w:t>
      </w:r>
      <w:r>
        <w:t>DA</w:t>
      </w:r>
      <w:r>
        <w:rPr>
          <w:spacing w:val="-23"/>
        </w:rPr>
        <w:t xml:space="preserve"> </w:t>
      </w:r>
      <w:r>
        <w:t>APRESENTAÇÃO</w:t>
      </w:r>
      <w:r>
        <w:rPr>
          <w:spacing w:val="-4"/>
        </w:rPr>
        <w:t xml:space="preserve"> </w:t>
      </w:r>
      <w:r>
        <w:t>DA</w:t>
      </w:r>
      <w:r>
        <w:rPr>
          <w:spacing w:val="-12"/>
        </w:rPr>
        <w:t xml:space="preserve"> </w:t>
      </w:r>
      <w:r>
        <w:rPr>
          <w:spacing w:val="-2"/>
        </w:rPr>
        <w:t>PROPOSTA</w:t>
      </w:r>
    </w:p>
    <w:p w14:paraId="404F26F0" w14:textId="77777777" w:rsidR="00C775B3" w:rsidRDefault="00C775B3">
      <w:pPr>
        <w:pStyle w:val="Corpodetexto"/>
        <w:spacing w:before="0"/>
        <w:rPr>
          <w:b/>
        </w:rPr>
      </w:pPr>
    </w:p>
    <w:p w14:paraId="37959609" w14:textId="77777777" w:rsidR="00C775B3" w:rsidRDefault="00C775B3">
      <w:pPr>
        <w:pStyle w:val="Corpodetexto"/>
        <w:spacing w:before="142"/>
        <w:rPr>
          <w:b/>
        </w:rPr>
      </w:pPr>
    </w:p>
    <w:p w14:paraId="00A9B0BD" w14:textId="77777777" w:rsidR="00C775B3" w:rsidRDefault="003E3F5B">
      <w:pPr>
        <w:pStyle w:val="PargrafodaLista"/>
        <w:numPr>
          <w:ilvl w:val="1"/>
          <w:numId w:val="59"/>
        </w:numPr>
        <w:tabs>
          <w:tab w:val="left" w:pos="679"/>
        </w:tabs>
        <w:spacing w:before="0"/>
        <w:ind w:left="679" w:hanging="350"/>
        <w:jc w:val="both"/>
        <w:rPr>
          <w:sz w:val="20"/>
        </w:rPr>
      </w:pPr>
      <w:r>
        <w:rPr>
          <w:sz w:val="20"/>
        </w:rPr>
        <w:t>Na</w:t>
      </w:r>
      <w:r>
        <w:rPr>
          <w:spacing w:val="-1"/>
          <w:sz w:val="20"/>
        </w:rPr>
        <w:t xml:space="preserve"> </w:t>
      </w:r>
      <w:r>
        <w:rPr>
          <w:sz w:val="20"/>
        </w:rPr>
        <w:t>presente</w:t>
      </w:r>
      <w:r>
        <w:rPr>
          <w:spacing w:val="-1"/>
          <w:sz w:val="20"/>
        </w:rPr>
        <w:t xml:space="preserve"> </w:t>
      </w:r>
      <w:r>
        <w:rPr>
          <w:sz w:val="20"/>
        </w:rPr>
        <w:t>licitação,</w:t>
      </w:r>
      <w:r>
        <w:rPr>
          <w:spacing w:val="-1"/>
          <w:sz w:val="20"/>
        </w:rPr>
        <w:t xml:space="preserve"> </w:t>
      </w:r>
      <w:r>
        <w:rPr>
          <w:sz w:val="20"/>
        </w:rPr>
        <w:t>a</w:t>
      </w:r>
      <w:r>
        <w:rPr>
          <w:spacing w:val="-1"/>
          <w:sz w:val="20"/>
        </w:rPr>
        <w:t xml:space="preserve"> </w:t>
      </w:r>
      <w:r>
        <w:rPr>
          <w:sz w:val="20"/>
        </w:rPr>
        <w:t>fase</w:t>
      </w:r>
      <w:r>
        <w:rPr>
          <w:spacing w:val="-1"/>
          <w:sz w:val="20"/>
        </w:rPr>
        <w:t xml:space="preserve"> </w:t>
      </w:r>
      <w:r>
        <w:rPr>
          <w:sz w:val="20"/>
        </w:rPr>
        <w:t>de</w:t>
      </w:r>
      <w:r>
        <w:rPr>
          <w:spacing w:val="-1"/>
          <w:sz w:val="20"/>
        </w:rPr>
        <w:t xml:space="preserve"> </w:t>
      </w:r>
      <w:r>
        <w:rPr>
          <w:sz w:val="20"/>
        </w:rPr>
        <w:t>habilitação</w:t>
      </w:r>
      <w:r>
        <w:rPr>
          <w:spacing w:val="-1"/>
          <w:sz w:val="20"/>
        </w:rPr>
        <w:t xml:space="preserve"> </w:t>
      </w:r>
      <w:r>
        <w:rPr>
          <w:sz w:val="20"/>
        </w:rPr>
        <w:t>será</w:t>
      </w:r>
      <w:r>
        <w:rPr>
          <w:spacing w:val="-1"/>
          <w:sz w:val="20"/>
        </w:rPr>
        <w:t xml:space="preserve"> </w:t>
      </w:r>
      <w:r>
        <w:rPr>
          <w:sz w:val="20"/>
        </w:rPr>
        <w:t>realizada</w:t>
      </w:r>
      <w:r>
        <w:rPr>
          <w:spacing w:val="-1"/>
          <w:sz w:val="20"/>
        </w:rPr>
        <w:t xml:space="preserve"> </w:t>
      </w:r>
      <w:r>
        <w:rPr>
          <w:sz w:val="20"/>
        </w:rPr>
        <w:t>após</w:t>
      </w:r>
      <w:r>
        <w:rPr>
          <w:spacing w:val="-1"/>
          <w:sz w:val="20"/>
        </w:rPr>
        <w:t xml:space="preserve"> </w:t>
      </w:r>
      <w:r>
        <w:rPr>
          <w:sz w:val="20"/>
        </w:rPr>
        <w:t>as</w:t>
      </w:r>
      <w:r>
        <w:rPr>
          <w:spacing w:val="-1"/>
          <w:sz w:val="20"/>
        </w:rPr>
        <w:t xml:space="preserve"> </w:t>
      </w:r>
      <w:r>
        <w:rPr>
          <w:sz w:val="20"/>
        </w:rPr>
        <w:t>fases</w:t>
      </w:r>
      <w:r>
        <w:rPr>
          <w:spacing w:val="-1"/>
          <w:sz w:val="20"/>
        </w:rPr>
        <w:t xml:space="preserve"> </w:t>
      </w:r>
      <w:r>
        <w:rPr>
          <w:sz w:val="20"/>
        </w:rPr>
        <w:t>de</w:t>
      </w:r>
      <w:r>
        <w:rPr>
          <w:spacing w:val="-1"/>
          <w:sz w:val="20"/>
        </w:rPr>
        <w:t xml:space="preserve"> </w:t>
      </w:r>
      <w:r>
        <w:rPr>
          <w:sz w:val="20"/>
        </w:rPr>
        <w:t>apresentação</w:t>
      </w:r>
      <w:r>
        <w:rPr>
          <w:spacing w:val="-1"/>
          <w:sz w:val="20"/>
        </w:rPr>
        <w:t xml:space="preserve"> </w:t>
      </w:r>
      <w:r>
        <w:rPr>
          <w:sz w:val="20"/>
        </w:rPr>
        <w:t>de</w:t>
      </w:r>
      <w:r>
        <w:rPr>
          <w:spacing w:val="-1"/>
          <w:sz w:val="20"/>
        </w:rPr>
        <w:t xml:space="preserve"> </w:t>
      </w:r>
      <w:r>
        <w:rPr>
          <w:sz w:val="20"/>
        </w:rPr>
        <w:t>propostas</w:t>
      </w:r>
      <w:r>
        <w:rPr>
          <w:spacing w:val="-1"/>
          <w:sz w:val="20"/>
        </w:rPr>
        <w:t xml:space="preserve"> </w:t>
      </w:r>
      <w:r>
        <w:rPr>
          <w:sz w:val="20"/>
        </w:rPr>
        <w:t>e</w:t>
      </w:r>
      <w:r>
        <w:rPr>
          <w:spacing w:val="-1"/>
          <w:sz w:val="20"/>
        </w:rPr>
        <w:t xml:space="preserve"> </w:t>
      </w:r>
      <w:r>
        <w:rPr>
          <w:sz w:val="20"/>
        </w:rPr>
        <w:t>lances</w:t>
      </w:r>
      <w:r>
        <w:rPr>
          <w:spacing w:val="-1"/>
          <w:sz w:val="20"/>
        </w:rPr>
        <w:t xml:space="preserve"> </w:t>
      </w:r>
      <w:r>
        <w:rPr>
          <w:sz w:val="20"/>
        </w:rPr>
        <w:t>e</w:t>
      </w:r>
      <w:r>
        <w:rPr>
          <w:spacing w:val="-1"/>
          <w:sz w:val="20"/>
        </w:rPr>
        <w:t xml:space="preserve"> </w:t>
      </w:r>
      <w:r>
        <w:rPr>
          <w:sz w:val="20"/>
        </w:rPr>
        <w:t>de</w:t>
      </w:r>
      <w:r>
        <w:rPr>
          <w:spacing w:val="-1"/>
          <w:sz w:val="20"/>
        </w:rPr>
        <w:t xml:space="preserve"> </w:t>
      </w:r>
      <w:r>
        <w:rPr>
          <w:spacing w:val="-2"/>
          <w:sz w:val="20"/>
        </w:rPr>
        <w:t>julgamento.</w:t>
      </w:r>
    </w:p>
    <w:p w14:paraId="08EDF17E" w14:textId="77777777" w:rsidR="00C775B3" w:rsidRDefault="003E3F5B">
      <w:pPr>
        <w:pStyle w:val="PargrafodaLista"/>
        <w:numPr>
          <w:ilvl w:val="1"/>
          <w:numId w:val="59"/>
        </w:numPr>
        <w:tabs>
          <w:tab w:val="left" w:pos="697"/>
        </w:tabs>
        <w:spacing w:line="280" w:lineRule="auto"/>
        <w:ind w:left="329" w:right="432" w:firstLine="0"/>
        <w:jc w:val="both"/>
        <w:rPr>
          <w:sz w:val="20"/>
        </w:rPr>
      </w:pPr>
      <w:r>
        <w:rPr>
          <w:sz w:val="20"/>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2B563668" w14:textId="77777777" w:rsidR="00C775B3" w:rsidRDefault="003E3F5B">
      <w:pPr>
        <w:pStyle w:val="PargrafodaLista"/>
        <w:numPr>
          <w:ilvl w:val="1"/>
          <w:numId w:val="59"/>
        </w:numPr>
        <w:tabs>
          <w:tab w:val="left" w:pos="675"/>
        </w:tabs>
        <w:spacing w:before="2"/>
        <w:ind w:left="675" w:hanging="350"/>
        <w:jc w:val="both"/>
        <w:rPr>
          <w:sz w:val="20"/>
        </w:rPr>
      </w:pPr>
      <w:r>
        <w:rPr>
          <w:sz w:val="20"/>
        </w:rPr>
        <w:t>No</w:t>
      </w:r>
      <w:r>
        <w:rPr>
          <w:spacing w:val="-1"/>
          <w:sz w:val="20"/>
        </w:rPr>
        <w:t xml:space="preserve"> </w:t>
      </w:r>
      <w:r>
        <w:rPr>
          <w:sz w:val="20"/>
        </w:rPr>
        <w:t>cadastramento</w:t>
      </w:r>
      <w:r>
        <w:rPr>
          <w:spacing w:val="-1"/>
          <w:sz w:val="20"/>
        </w:rPr>
        <w:t xml:space="preserve"> </w:t>
      </w:r>
      <w:r>
        <w:rPr>
          <w:sz w:val="20"/>
        </w:rPr>
        <w:t>da</w:t>
      </w:r>
      <w:r>
        <w:rPr>
          <w:spacing w:val="-1"/>
          <w:sz w:val="20"/>
        </w:rPr>
        <w:t xml:space="preserve"> </w:t>
      </w:r>
      <w:r>
        <w:rPr>
          <w:sz w:val="20"/>
        </w:rPr>
        <w:t>proposta</w:t>
      </w:r>
      <w:r>
        <w:rPr>
          <w:spacing w:val="-1"/>
          <w:sz w:val="20"/>
        </w:rPr>
        <w:t xml:space="preserve"> </w:t>
      </w:r>
      <w:r>
        <w:rPr>
          <w:sz w:val="20"/>
        </w:rPr>
        <w:t>inicial,</w:t>
      </w:r>
      <w:r>
        <w:rPr>
          <w:spacing w:val="-1"/>
          <w:sz w:val="20"/>
        </w:rPr>
        <w:t xml:space="preserve"> </w:t>
      </w:r>
      <w:r>
        <w:rPr>
          <w:sz w:val="20"/>
        </w:rPr>
        <w:t>o</w:t>
      </w:r>
      <w:r>
        <w:rPr>
          <w:spacing w:val="-1"/>
          <w:sz w:val="20"/>
        </w:rPr>
        <w:t xml:space="preserve"> </w:t>
      </w:r>
      <w:r>
        <w:rPr>
          <w:sz w:val="20"/>
        </w:rPr>
        <w:t>licitante</w:t>
      </w:r>
      <w:r>
        <w:rPr>
          <w:spacing w:val="-1"/>
          <w:sz w:val="20"/>
        </w:rPr>
        <w:t xml:space="preserve"> </w:t>
      </w:r>
      <w:r>
        <w:rPr>
          <w:sz w:val="20"/>
        </w:rPr>
        <w:t>declarará,</w:t>
      </w:r>
      <w:r>
        <w:rPr>
          <w:spacing w:val="-1"/>
          <w:sz w:val="20"/>
        </w:rPr>
        <w:t xml:space="preserve"> </w:t>
      </w:r>
      <w:r>
        <w:rPr>
          <w:sz w:val="20"/>
        </w:rPr>
        <w:t>em</w:t>
      </w:r>
      <w:r>
        <w:rPr>
          <w:spacing w:val="-1"/>
          <w:sz w:val="20"/>
        </w:rPr>
        <w:t xml:space="preserve"> </w:t>
      </w:r>
      <w:r>
        <w:rPr>
          <w:sz w:val="20"/>
        </w:rPr>
        <w:t>campo</w:t>
      </w:r>
      <w:r>
        <w:rPr>
          <w:spacing w:val="-1"/>
          <w:sz w:val="20"/>
        </w:rPr>
        <w:t xml:space="preserve"> </w:t>
      </w:r>
      <w:r>
        <w:rPr>
          <w:sz w:val="20"/>
        </w:rPr>
        <w:t>próprio</w:t>
      </w:r>
      <w:r>
        <w:rPr>
          <w:spacing w:val="-1"/>
          <w:sz w:val="20"/>
        </w:rPr>
        <w:t xml:space="preserve"> </w:t>
      </w:r>
      <w:r>
        <w:rPr>
          <w:sz w:val="20"/>
        </w:rPr>
        <w:t>do</w:t>
      </w:r>
      <w:r>
        <w:rPr>
          <w:spacing w:val="-1"/>
          <w:sz w:val="20"/>
        </w:rPr>
        <w:t xml:space="preserve"> </w:t>
      </w:r>
      <w:r>
        <w:rPr>
          <w:sz w:val="20"/>
        </w:rPr>
        <w:t>sistema,</w:t>
      </w:r>
      <w:r>
        <w:rPr>
          <w:spacing w:val="-1"/>
          <w:sz w:val="20"/>
        </w:rPr>
        <w:t xml:space="preserve"> </w:t>
      </w:r>
      <w:r>
        <w:rPr>
          <w:spacing w:val="-4"/>
          <w:sz w:val="20"/>
        </w:rPr>
        <w:t>que:</w:t>
      </w:r>
    </w:p>
    <w:p w14:paraId="25720BA3" w14:textId="77777777" w:rsidR="00C775B3" w:rsidRDefault="003E3F5B">
      <w:pPr>
        <w:pStyle w:val="PargrafodaLista"/>
        <w:numPr>
          <w:ilvl w:val="2"/>
          <w:numId w:val="59"/>
        </w:numPr>
        <w:tabs>
          <w:tab w:val="left" w:pos="846"/>
        </w:tabs>
        <w:spacing w:line="280" w:lineRule="auto"/>
        <w:ind w:left="329" w:right="419" w:firstLine="0"/>
        <w:jc w:val="both"/>
        <w:rPr>
          <w:sz w:val="20"/>
        </w:rPr>
      </w:pPr>
      <w:r>
        <w:rPr>
          <w:sz w:val="20"/>
        </w:rPr>
        <w:t>está ciente e concorda com as condições contidas no edital e seus anexos, bem como de que a proposta apresentada compreende a integralidade dos custos para atendimento dos direitos</w:t>
      </w:r>
      <w:r>
        <w:rPr>
          <w:spacing w:val="-2"/>
          <w:sz w:val="20"/>
        </w:rPr>
        <w:t xml:space="preserve"> </w:t>
      </w:r>
      <w:r>
        <w:rPr>
          <w:sz w:val="20"/>
        </w:rPr>
        <w:t>trabalhistas</w:t>
      </w:r>
      <w:r>
        <w:rPr>
          <w:spacing w:val="-2"/>
          <w:sz w:val="20"/>
        </w:rPr>
        <w:t xml:space="preserve"> </w:t>
      </w:r>
      <w:r>
        <w:rPr>
          <w:sz w:val="20"/>
        </w:rPr>
        <w:t>assegurados</w:t>
      </w:r>
      <w:r>
        <w:rPr>
          <w:spacing w:val="-2"/>
          <w:sz w:val="20"/>
        </w:rPr>
        <w:t xml:space="preserve"> </w:t>
      </w:r>
      <w:r>
        <w:rPr>
          <w:sz w:val="20"/>
        </w:rPr>
        <w:t>na</w:t>
      </w:r>
      <w:r>
        <w:rPr>
          <w:spacing w:val="-2"/>
          <w:sz w:val="20"/>
        </w:rPr>
        <w:t xml:space="preserve"> </w:t>
      </w:r>
      <w:r>
        <w:rPr>
          <w:sz w:val="20"/>
        </w:rPr>
        <w:t>Constituição</w:t>
      </w:r>
      <w:r>
        <w:rPr>
          <w:spacing w:val="-2"/>
          <w:sz w:val="20"/>
        </w:rPr>
        <w:t xml:space="preserve"> </w:t>
      </w:r>
      <w:r>
        <w:rPr>
          <w:sz w:val="20"/>
        </w:rPr>
        <w:t>Federal,</w:t>
      </w:r>
      <w:r>
        <w:rPr>
          <w:spacing w:val="-2"/>
          <w:sz w:val="20"/>
        </w:rPr>
        <w:t xml:space="preserve"> </w:t>
      </w:r>
      <w:r>
        <w:rPr>
          <w:sz w:val="20"/>
        </w:rPr>
        <w:t>nas</w:t>
      </w:r>
      <w:r>
        <w:rPr>
          <w:spacing w:val="-2"/>
          <w:sz w:val="20"/>
        </w:rPr>
        <w:t xml:space="preserve"> </w:t>
      </w:r>
      <w:r>
        <w:rPr>
          <w:sz w:val="20"/>
        </w:rPr>
        <w:t>leis</w:t>
      </w:r>
      <w:r>
        <w:rPr>
          <w:spacing w:val="-2"/>
          <w:sz w:val="20"/>
        </w:rPr>
        <w:t xml:space="preserve"> </w:t>
      </w:r>
      <w:r>
        <w:rPr>
          <w:sz w:val="20"/>
        </w:rPr>
        <w:t>trabalhistas,</w:t>
      </w:r>
      <w:r>
        <w:rPr>
          <w:spacing w:val="-2"/>
          <w:sz w:val="20"/>
        </w:rPr>
        <w:t xml:space="preserve"> </w:t>
      </w:r>
      <w:r>
        <w:rPr>
          <w:sz w:val="20"/>
        </w:rPr>
        <w:t>nas</w:t>
      </w:r>
      <w:r>
        <w:rPr>
          <w:spacing w:val="-2"/>
          <w:sz w:val="20"/>
        </w:rPr>
        <w:t xml:space="preserve"> </w:t>
      </w:r>
      <w:r>
        <w:rPr>
          <w:sz w:val="20"/>
        </w:rPr>
        <w:t>normas</w:t>
      </w:r>
      <w:r>
        <w:rPr>
          <w:spacing w:val="-2"/>
          <w:sz w:val="20"/>
        </w:rPr>
        <w:t xml:space="preserve"> </w:t>
      </w:r>
      <w:r>
        <w:rPr>
          <w:sz w:val="20"/>
        </w:rPr>
        <w:t>infralegais,</w:t>
      </w:r>
      <w:r>
        <w:rPr>
          <w:spacing w:val="-2"/>
          <w:sz w:val="20"/>
        </w:rPr>
        <w:t xml:space="preserve"> </w:t>
      </w:r>
      <w:r>
        <w:rPr>
          <w:sz w:val="20"/>
        </w:rPr>
        <w:t>nas</w:t>
      </w:r>
      <w:r>
        <w:rPr>
          <w:spacing w:val="-2"/>
          <w:sz w:val="20"/>
        </w:rPr>
        <w:t xml:space="preserve"> </w:t>
      </w:r>
      <w:r>
        <w:rPr>
          <w:sz w:val="20"/>
        </w:rPr>
        <w:t>convenções</w:t>
      </w:r>
      <w:r>
        <w:rPr>
          <w:spacing w:val="-2"/>
          <w:sz w:val="20"/>
        </w:rPr>
        <w:t xml:space="preserve"> </w:t>
      </w:r>
      <w:r>
        <w:rPr>
          <w:sz w:val="20"/>
        </w:rPr>
        <w:t>coletivas</w:t>
      </w:r>
      <w:r>
        <w:rPr>
          <w:spacing w:val="-2"/>
          <w:sz w:val="20"/>
        </w:rPr>
        <w:t xml:space="preserve"> </w:t>
      </w:r>
      <w:r>
        <w:rPr>
          <w:sz w:val="20"/>
        </w:rPr>
        <w:t>de</w:t>
      </w:r>
      <w:r>
        <w:rPr>
          <w:spacing w:val="-2"/>
          <w:sz w:val="20"/>
        </w:rPr>
        <w:t xml:space="preserve"> </w:t>
      </w:r>
      <w:r>
        <w:rPr>
          <w:sz w:val="20"/>
        </w:rPr>
        <w:t>trabalho</w:t>
      </w:r>
      <w:r>
        <w:rPr>
          <w:spacing w:val="-2"/>
          <w:sz w:val="20"/>
        </w:rPr>
        <w:t xml:space="preserve"> </w:t>
      </w:r>
      <w:r>
        <w:rPr>
          <w:sz w:val="20"/>
        </w:rPr>
        <w:t>e</w:t>
      </w:r>
      <w:r>
        <w:rPr>
          <w:spacing w:val="-2"/>
          <w:sz w:val="20"/>
        </w:rPr>
        <w:t xml:space="preserve"> </w:t>
      </w:r>
      <w:r>
        <w:rPr>
          <w:sz w:val="20"/>
        </w:rPr>
        <w:t>nos</w:t>
      </w:r>
      <w:r>
        <w:rPr>
          <w:spacing w:val="-2"/>
          <w:sz w:val="20"/>
        </w:rPr>
        <w:t xml:space="preserve"> </w:t>
      </w:r>
      <w:r>
        <w:rPr>
          <w:sz w:val="20"/>
        </w:rPr>
        <w:t>termos</w:t>
      </w:r>
      <w:r>
        <w:rPr>
          <w:spacing w:val="-2"/>
          <w:sz w:val="20"/>
        </w:rPr>
        <w:t xml:space="preserve"> </w:t>
      </w:r>
      <w:r>
        <w:rPr>
          <w:sz w:val="20"/>
        </w:rPr>
        <w:t>de</w:t>
      </w:r>
      <w:r>
        <w:rPr>
          <w:spacing w:val="-2"/>
          <w:sz w:val="20"/>
        </w:rPr>
        <w:t xml:space="preserve"> </w:t>
      </w:r>
      <w:r>
        <w:rPr>
          <w:sz w:val="20"/>
        </w:rPr>
        <w:t>ajustamento</w:t>
      </w:r>
      <w:r>
        <w:rPr>
          <w:spacing w:val="-2"/>
          <w:sz w:val="20"/>
        </w:rPr>
        <w:t xml:space="preserve"> </w:t>
      </w:r>
      <w:r>
        <w:rPr>
          <w:sz w:val="20"/>
        </w:rPr>
        <w:t>de</w:t>
      </w:r>
      <w:r>
        <w:rPr>
          <w:spacing w:val="-2"/>
          <w:sz w:val="20"/>
        </w:rPr>
        <w:t xml:space="preserve"> </w:t>
      </w:r>
      <w:r>
        <w:rPr>
          <w:sz w:val="20"/>
        </w:rPr>
        <w:t>conduta</w:t>
      </w:r>
      <w:r>
        <w:rPr>
          <w:spacing w:val="-2"/>
          <w:sz w:val="20"/>
        </w:rPr>
        <w:t xml:space="preserve"> </w:t>
      </w:r>
      <w:r>
        <w:rPr>
          <w:sz w:val="20"/>
        </w:rPr>
        <w:t>vigentes na data de sua entrega em definitivo e que cumpre plenamente os requisitos de habilitação definidos no instrumento convocatório;</w:t>
      </w:r>
    </w:p>
    <w:p w14:paraId="233531DD" w14:textId="77777777" w:rsidR="00C775B3" w:rsidRDefault="003E3F5B">
      <w:pPr>
        <w:pStyle w:val="PargrafodaLista"/>
        <w:numPr>
          <w:ilvl w:val="2"/>
          <w:numId w:val="59"/>
        </w:numPr>
        <w:tabs>
          <w:tab w:val="left" w:pos="836"/>
        </w:tabs>
        <w:spacing w:before="2" w:line="280" w:lineRule="auto"/>
        <w:ind w:left="329" w:right="433" w:firstLine="0"/>
        <w:jc w:val="both"/>
        <w:rPr>
          <w:sz w:val="20"/>
        </w:rPr>
      </w:pPr>
      <w:r>
        <w:rPr>
          <w:sz w:val="20"/>
        </w:rPr>
        <w:t>não emprega menor de 18 anos em trabalho noturno, perigoso ou insalubre e não emprega menor de 16 anos, salvo menor, a partir de 14 anos, na condição de aprendiz, nos termos</w:t>
      </w:r>
      <w:r>
        <w:rPr>
          <w:spacing w:val="40"/>
          <w:sz w:val="20"/>
        </w:rPr>
        <w:t xml:space="preserve"> </w:t>
      </w:r>
      <w:r>
        <w:rPr>
          <w:sz w:val="20"/>
        </w:rPr>
        <w:t xml:space="preserve">do </w:t>
      </w:r>
      <w:hyperlink r:id="rId11" w:anchor="art7">
        <w:r>
          <w:rPr>
            <w:color w:val="000080"/>
            <w:sz w:val="20"/>
            <w:u w:val="single" w:color="000080"/>
          </w:rPr>
          <w:t>art</w:t>
        </w:r>
        <w:r>
          <w:rPr>
            <w:color w:val="000080"/>
            <w:sz w:val="20"/>
          </w:rPr>
          <w:t>ig</w:t>
        </w:r>
        <w:r>
          <w:rPr>
            <w:color w:val="000080"/>
            <w:sz w:val="20"/>
            <w:u w:val="single" w:color="000080"/>
          </w:rPr>
          <w:t>o 7°, XXXIII, da Constitui</w:t>
        </w:r>
        <w:r>
          <w:rPr>
            <w:color w:val="000080"/>
            <w:sz w:val="20"/>
          </w:rPr>
          <w:t>ç</w:t>
        </w:r>
        <w:r>
          <w:rPr>
            <w:color w:val="000080"/>
            <w:sz w:val="20"/>
            <w:u w:val="single" w:color="000080"/>
          </w:rPr>
          <w:t>ão</w:t>
        </w:r>
      </w:hyperlink>
      <w:r>
        <w:rPr>
          <w:sz w:val="20"/>
        </w:rPr>
        <w:t>;</w:t>
      </w:r>
    </w:p>
    <w:p w14:paraId="4AC6AB9C" w14:textId="77777777" w:rsidR="00C775B3" w:rsidRDefault="003E3F5B">
      <w:pPr>
        <w:pStyle w:val="PargrafodaLista"/>
        <w:numPr>
          <w:ilvl w:val="2"/>
          <w:numId w:val="59"/>
        </w:numPr>
        <w:tabs>
          <w:tab w:val="left" w:pos="829"/>
        </w:tabs>
        <w:spacing w:before="2"/>
        <w:ind w:left="829" w:hanging="500"/>
        <w:jc w:val="both"/>
        <w:rPr>
          <w:sz w:val="20"/>
        </w:rPr>
      </w:pPr>
      <w:hyperlink r:id="rId12">
        <w:r>
          <w:rPr>
            <w:color w:val="000080"/>
            <w:sz w:val="20"/>
            <w:u w:val="single" w:color="000080"/>
          </w:rPr>
          <w:t>não</w:t>
        </w:r>
        <w:r>
          <w:rPr>
            <w:color w:val="000080"/>
            <w:spacing w:val="-3"/>
            <w:sz w:val="20"/>
            <w:u w:val="single" w:color="000080"/>
          </w:rPr>
          <w:t xml:space="preserve"> </w:t>
        </w:r>
        <w:r>
          <w:rPr>
            <w:color w:val="000080"/>
            <w:sz w:val="20"/>
            <w:u w:val="single" w:color="000080"/>
          </w:rPr>
          <w:t>possui</w:t>
        </w:r>
        <w:r>
          <w:rPr>
            <w:color w:val="000080"/>
            <w:spacing w:val="-1"/>
            <w:sz w:val="20"/>
            <w:u w:val="single" w:color="000080"/>
          </w:rPr>
          <w:t xml:space="preserve"> </w:t>
        </w:r>
        <w:r>
          <w:rPr>
            <w:color w:val="000080"/>
            <w:sz w:val="20"/>
            <w:u w:val="single" w:color="000080"/>
          </w:rPr>
          <w:t>empregados</w:t>
        </w:r>
        <w:r>
          <w:rPr>
            <w:color w:val="000080"/>
            <w:spacing w:val="-1"/>
            <w:sz w:val="20"/>
            <w:u w:val="single" w:color="000080"/>
          </w:rPr>
          <w:t xml:space="preserve"> </w:t>
        </w:r>
        <w:r>
          <w:rPr>
            <w:color w:val="000080"/>
            <w:sz w:val="20"/>
            <w:u w:val="single" w:color="000080"/>
          </w:rPr>
          <w:t>executando</w:t>
        </w:r>
        <w:r>
          <w:rPr>
            <w:color w:val="000080"/>
            <w:spacing w:val="-1"/>
            <w:sz w:val="20"/>
            <w:u w:val="single" w:color="000080"/>
          </w:rPr>
          <w:t xml:space="preserve"> </w:t>
        </w:r>
        <w:r>
          <w:rPr>
            <w:color w:val="000080"/>
            <w:sz w:val="20"/>
            <w:u w:val="single" w:color="000080"/>
          </w:rPr>
          <w:t>trabalho</w:t>
        </w:r>
        <w:r>
          <w:rPr>
            <w:color w:val="000080"/>
            <w:spacing w:val="-1"/>
            <w:sz w:val="20"/>
            <w:u w:val="single" w:color="000080"/>
          </w:rPr>
          <w:t xml:space="preserve"> </w:t>
        </w:r>
        <w:r>
          <w:rPr>
            <w:color w:val="000080"/>
            <w:sz w:val="20"/>
            <w:u w:val="single" w:color="000080"/>
          </w:rPr>
          <w:t>degradante</w:t>
        </w:r>
        <w:r>
          <w:rPr>
            <w:color w:val="000080"/>
            <w:spacing w:val="-1"/>
            <w:sz w:val="20"/>
            <w:u w:val="single" w:color="000080"/>
          </w:rPr>
          <w:t xml:space="preserve"> </w:t>
        </w:r>
        <w:r>
          <w:rPr>
            <w:color w:val="000080"/>
            <w:sz w:val="20"/>
            <w:u w:val="single" w:color="000080"/>
          </w:rPr>
          <w:t>ou</w:t>
        </w:r>
        <w:r>
          <w:rPr>
            <w:color w:val="000080"/>
            <w:spacing w:val="-1"/>
            <w:sz w:val="20"/>
            <w:u w:val="single" w:color="000080"/>
          </w:rPr>
          <w:t xml:space="preserve"> </w:t>
        </w:r>
        <w:r>
          <w:rPr>
            <w:color w:val="000080"/>
            <w:sz w:val="20"/>
            <w:u w:val="single" w:color="000080"/>
          </w:rPr>
          <w:t>for</w:t>
        </w:r>
        <w:r>
          <w:rPr>
            <w:color w:val="000080"/>
            <w:sz w:val="20"/>
          </w:rPr>
          <w:t>ç</w:t>
        </w:r>
        <w:r>
          <w:rPr>
            <w:color w:val="000080"/>
            <w:sz w:val="20"/>
            <w:u w:val="single" w:color="000080"/>
          </w:rPr>
          <w:t>ado,</w:t>
        </w:r>
        <w:r>
          <w:rPr>
            <w:color w:val="000080"/>
            <w:spacing w:val="-1"/>
            <w:sz w:val="20"/>
            <w:u w:val="single" w:color="000080"/>
          </w:rPr>
          <w:t xml:space="preserve"> </w:t>
        </w:r>
        <w:r>
          <w:rPr>
            <w:color w:val="000080"/>
            <w:sz w:val="20"/>
            <w:u w:val="single" w:color="000080"/>
          </w:rPr>
          <w:t>observando</w:t>
        </w:r>
        <w:r>
          <w:rPr>
            <w:color w:val="000080"/>
            <w:spacing w:val="-1"/>
            <w:sz w:val="20"/>
            <w:u w:val="single" w:color="000080"/>
          </w:rPr>
          <w:t xml:space="preserve"> </w:t>
        </w:r>
        <w:r>
          <w:rPr>
            <w:color w:val="000080"/>
            <w:sz w:val="20"/>
            <w:u w:val="single" w:color="000080"/>
          </w:rPr>
          <w:t>o</w:t>
        </w:r>
        <w:r>
          <w:rPr>
            <w:color w:val="000080"/>
            <w:spacing w:val="-1"/>
            <w:sz w:val="20"/>
            <w:u w:val="single" w:color="000080"/>
          </w:rPr>
          <w:t xml:space="preserve"> </w:t>
        </w:r>
        <w:r>
          <w:rPr>
            <w:color w:val="000080"/>
            <w:sz w:val="20"/>
            <w:u w:val="single" w:color="000080"/>
          </w:rPr>
          <w:t>disposto</w:t>
        </w:r>
        <w:r>
          <w:rPr>
            <w:color w:val="000080"/>
            <w:spacing w:val="-1"/>
            <w:sz w:val="20"/>
            <w:u w:val="single" w:color="000080"/>
          </w:rPr>
          <w:t xml:space="preserve"> </w:t>
        </w:r>
        <w:r>
          <w:rPr>
            <w:color w:val="000080"/>
            <w:sz w:val="20"/>
            <w:u w:val="single" w:color="000080"/>
          </w:rPr>
          <w:t>nos incisos</w:t>
        </w:r>
        <w:r>
          <w:rPr>
            <w:color w:val="000080"/>
            <w:spacing w:val="-1"/>
            <w:sz w:val="20"/>
            <w:u w:val="single" w:color="000080"/>
          </w:rPr>
          <w:t xml:space="preserve"> </w:t>
        </w:r>
        <w:r>
          <w:rPr>
            <w:color w:val="000080"/>
            <w:sz w:val="20"/>
            <w:u w:val="single" w:color="000080"/>
          </w:rPr>
          <w:t>III</w:t>
        </w:r>
        <w:r>
          <w:rPr>
            <w:color w:val="000080"/>
            <w:spacing w:val="-1"/>
            <w:sz w:val="20"/>
            <w:u w:val="single" w:color="000080"/>
          </w:rPr>
          <w:t xml:space="preserve"> </w:t>
        </w:r>
        <w:r>
          <w:rPr>
            <w:color w:val="000080"/>
            <w:sz w:val="20"/>
            <w:u w:val="single" w:color="000080"/>
          </w:rPr>
          <w:t>e</w:t>
        </w:r>
        <w:r>
          <w:rPr>
            <w:color w:val="000080"/>
            <w:spacing w:val="-1"/>
            <w:sz w:val="20"/>
            <w:u w:val="single" w:color="000080"/>
          </w:rPr>
          <w:t xml:space="preserve"> </w:t>
        </w:r>
        <w:r>
          <w:rPr>
            <w:color w:val="000080"/>
            <w:sz w:val="20"/>
            <w:u w:val="single" w:color="000080"/>
          </w:rPr>
          <w:t>IV</w:t>
        </w:r>
        <w:r>
          <w:rPr>
            <w:color w:val="000080"/>
            <w:spacing w:val="-4"/>
            <w:sz w:val="20"/>
            <w:u w:val="single" w:color="000080"/>
          </w:rPr>
          <w:t xml:space="preserve"> </w:t>
        </w:r>
        <w:r>
          <w:rPr>
            <w:color w:val="000080"/>
            <w:sz w:val="20"/>
            <w:u w:val="single" w:color="000080"/>
          </w:rPr>
          <w:t>do</w:t>
        </w:r>
        <w:r>
          <w:rPr>
            <w:color w:val="000080"/>
            <w:spacing w:val="-1"/>
            <w:sz w:val="20"/>
            <w:u w:val="single" w:color="000080"/>
          </w:rPr>
          <w:t xml:space="preserve"> </w:t>
        </w:r>
        <w:r>
          <w:rPr>
            <w:color w:val="000080"/>
            <w:sz w:val="20"/>
            <w:u w:val="single" w:color="000080"/>
          </w:rPr>
          <w:t>art.</w:t>
        </w:r>
        <w:r>
          <w:rPr>
            <w:color w:val="000080"/>
            <w:spacing w:val="-1"/>
            <w:sz w:val="20"/>
            <w:u w:val="single" w:color="000080"/>
          </w:rPr>
          <w:t xml:space="preserve"> </w:t>
        </w:r>
        <w:r>
          <w:rPr>
            <w:color w:val="000080"/>
            <w:sz w:val="20"/>
            <w:u w:val="single" w:color="000080"/>
          </w:rPr>
          <w:t>1º</w:t>
        </w:r>
        <w:r>
          <w:rPr>
            <w:color w:val="000080"/>
            <w:spacing w:val="-1"/>
            <w:sz w:val="20"/>
            <w:u w:val="single" w:color="000080"/>
          </w:rPr>
          <w:t xml:space="preserve"> </w:t>
        </w:r>
        <w:r>
          <w:rPr>
            <w:color w:val="000080"/>
            <w:sz w:val="20"/>
            <w:u w:val="single" w:color="000080"/>
          </w:rPr>
          <w:t>e</w:t>
        </w:r>
        <w:r>
          <w:rPr>
            <w:color w:val="000080"/>
            <w:spacing w:val="5"/>
            <w:sz w:val="20"/>
            <w:u w:val="single" w:color="000080"/>
          </w:rPr>
          <w:t xml:space="preserve"> </w:t>
        </w:r>
        <w:r>
          <w:rPr>
            <w:color w:val="000080"/>
            <w:sz w:val="20"/>
            <w:u w:val="single" w:color="000080"/>
          </w:rPr>
          <w:t>no</w:t>
        </w:r>
        <w:r>
          <w:rPr>
            <w:color w:val="000080"/>
            <w:spacing w:val="-1"/>
            <w:sz w:val="20"/>
            <w:u w:val="single" w:color="000080"/>
          </w:rPr>
          <w:t xml:space="preserve"> </w:t>
        </w:r>
        <w:r>
          <w:rPr>
            <w:color w:val="000080"/>
            <w:sz w:val="20"/>
            <w:u w:val="single" w:color="000080"/>
          </w:rPr>
          <w:t>inciso</w:t>
        </w:r>
        <w:r>
          <w:rPr>
            <w:color w:val="000080"/>
            <w:spacing w:val="-1"/>
            <w:sz w:val="20"/>
            <w:u w:val="single" w:color="000080"/>
          </w:rPr>
          <w:t xml:space="preserve"> </w:t>
        </w:r>
        <w:r>
          <w:rPr>
            <w:color w:val="000080"/>
            <w:sz w:val="20"/>
            <w:u w:val="single" w:color="000080"/>
          </w:rPr>
          <w:t>III</w:t>
        </w:r>
        <w:r>
          <w:rPr>
            <w:color w:val="000080"/>
            <w:spacing w:val="-1"/>
            <w:sz w:val="20"/>
            <w:u w:val="single" w:color="000080"/>
          </w:rPr>
          <w:t xml:space="preserve"> </w:t>
        </w:r>
        <w:r>
          <w:rPr>
            <w:color w:val="000080"/>
            <w:sz w:val="20"/>
            <w:u w:val="single" w:color="000080"/>
          </w:rPr>
          <w:t>do</w:t>
        </w:r>
        <w:r>
          <w:rPr>
            <w:color w:val="000080"/>
            <w:spacing w:val="-1"/>
            <w:sz w:val="20"/>
            <w:u w:val="single" w:color="000080"/>
          </w:rPr>
          <w:t xml:space="preserve"> </w:t>
        </w:r>
        <w:r>
          <w:rPr>
            <w:color w:val="000080"/>
            <w:sz w:val="20"/>
            <w:u w:val="single" w:color="000080"/>
          </w:rPr>
          <w:t>art.</w:t>
        </w:r>
        <w:r>
          <w:rPr>
            <w:color w:val="000080"/>
            <w:spacing w:val="-1"/>
            <w:sz w:val="20"/>
            <w:u w:val="single" w:color="000080"/>
          </w:rPr>
          <w:t xml:space="preserve"> </w:t>
        </w:r>
        <w:r>
          <w:rPr>
            <w:color w:val="000080"/>
            <w:sz w:val="20"/>
            <w:u w:val="single" w:color="000080"/>
          </w:rPr>
          <w:t>5º</w:t>
        </w:r>
        <w:r>
          <w:rPr>
            <w:color w:val="000080"/>
            <w:spacing w:val="-1"/>
            <w:sz w:val="20"/>
            <w:u w:val="single" w:color="000080"/>
          </w:rPr>
          <w:t xml:space="preserve"> </w:t>
        </w:r>
        <w:r>
          <w:rPr>
            <w:color w:val="000080"/>
            <w:sz w:val="20"/>
            <w:u w:val="single" w:color="000080"/>
          </w:rPr>
          <w:t>da</w:t>
        </w:r>
        <w:r>
          <w:rPr>
            <w:color w:val="000080"/>
            <w:spacing w:val="-1"/>
            <w:sz w:val="20"/>
            <w:u w:val="single" w:color="000080"/>
          </w:rPr>
          <w:t xml:space="preserve"> </w:t>
        </w:r>
        <w:r>
          <w:rPr>
            <w:color w:val="000080"/>
            <w:sz w:val="20"/>
            <w:u w:val="single" w:color="000080"/>
          </w:rPr>
          <w:t>Constitui</w:t>
        </w:r>
        <w:r>
          <w:rPr>
            <w:color w:val="000080"/>
            <w:sz w:val="20"/>
          </w:rPr>
          <w:t>ç</w:t>
        </w:r>
        <w:r>
          <w:rPr>
            <w:color w:val="000080"/>
            <w:sz w:val="20"/>
            <w:u w:val="single" w:color="000080"/>
          </w:rPr>
          <w:t>ão</w:t>
        </w:r>
        <w:r>
          <w:rPr>
            <w:color w:val="000080"/>
            <w:spacing w:val="-1"/>
            <w:sz w:val="20"/>
            <w:u w:val="single" w:color="000080"/>
          </w:rPr>
          <w:t xml:space="preserve"> </w:t>
        </w:r>
        <w:r>
          <w:rPr>
            <w:color w:val="000080"/>
            <w:spacing w:val="-2"/>
            <w:sz w:val="20"/>
            <w:u w:val="single" w:color="000080"/>
          </w:rPr>
          <w:t>Federal</w:t>
        </w:r>
        <w:r>
          <w:rPr>
            <w:color w:val="000080"/>
            <w:spacing w:val="-2"/>
            <w:sz w:val="20"/>
          </w:rPr>
          <w:t>;</w:t>
        </w:r>
      </w:hyperlink>
    </w:p>
    <w:p w14:paraId="42B26A55" w14:textId="77777777" w:rsidR="00C775B3" w:rsidRDefault="003E3F5B">
      <w:pPr>
        <w:pStyle w:val="PargrafodaLista"/>
        <w:numPr>
          <w:ilvl w:val="2"/>
          <w:numId w:val="59"/>
        </w:numPr>
        <w:tabs>
          <w:tab w:val="left" w:pos="829"/>
        </w:tabs>
        <w:ind w:left="829" w:hanging="500"/>
        <w:jc w:val="both"/>
        <w:rPr>
          <w:sz w:val="20"/>
        </w:rPr>
      </w:pPr>
      <w:r>
        <w:rPr>
          <w:sz w:val="20"/>
        </w:rPr>
        <w:t>cumpre</w:t>
      </w:r>
      <w:r>
        <w:rPr>
          <w:spacing w:val="-2"/>
          <w:sz w:val="20"/>
        </w:rPr>
        <w:t xml:space="preserve"> </w:t>
      </w:r>
      <w:r>
        <w:rPr>
          <w:sz w:val="20"/>
        </w:rPr>
        <w:t>as</w:t>
      </w:r>
      <w:r>
        <w:rPr>
          <w:spacing w:val="-1"/>
          <w:sz w:val="20"/>
        </w:rPr>
        <w:t xml:space="preserve"> </w:t>
      </w:r>
      <w:r>
        <w:rPr>
          <w:sz w:val="20"/>
        </w:rPr>
        <w:t>exigências</w:t>
      </w:r>
      <w:r>
        <w:rPr>
          <w:spacing w:val="-1"/>
          <w:sz w:val="20"/>
        </w:rPr>
        <w:t xml:space="preserve"> </w:t>
      </w:r>
      <w:r>
        <w:rPr>
          <w:sz w:val="20"/>
        </w:rPr>
        <w:t>de</w:t>
      </w:r>
      <w:r>
        <w:rPr>
          <w:spacing w:val="-1"/>
          <w:sz w:val="20"/>
        </w:rPr>
        <w:t xml:space="preserve"> </w:t>
      </w:r>
      <w:r>
        <w:rPr>
          <w:sz w:val="20"/>
        </w:rPr>
        <w:t>reserva</w:t>
      </w:r>
      <w:r>
        <w:rPr>
          <w:spacing w:val="-1"/>
          <w:sz w:val="20"/>
        </w:rPr>
        <w:t xml:space="preserve"> </w:t>
      </w:r>
      <w:r>
        <w:rPr>
          <w:sz w:val="20"/>
        </w:rPr>
        <w:t>de</w:t>
      </w:r>
      <w:r>
        <w:rPr>
          <w:spacing w:val="-1"/>
          <w:sz w:val="20"/>
        </w:rPr>
        <w:t xml:space="preserve"> </w:t>
      </w:r>
      <w:r>
        <w:rPr>
          <w:sz w:val="20"/>
        </w:rPr>
        <w:t>cargos</w:t>
      </w:r>
      <w:r>
        <w:rPr>
          <w:spacing w:val="-2"/>
          <w:sz w:val="20"/>
        </w:rPr>
        <w:t xml:space="preserve"> </w:t>
      </w:r>
      <w:r>
        <w:rPr>
          <w:sz w:val="20"/>
        </w:rPr>
        <w:t>para</w:t>
      </w:r>
      <w:r>
        <w:rPr>
          <w:spacing w:val="-1"/>
          <w:sz w:val="20"/>
        </w:rPr>
        <w:t xml:space="preserve"> </w:t>
      </w:r>
      <w:r>
        <w:rPr>
          <w:sz w:val="20"/>
        </w:rPr>
        <w:t>pessoa</w:t>
      </w:r>
      <w:r>
        <w:rPr>
          <w:spacing w:val="-1"/>
          <w:sz w:val="20"/>
        </w:rPr>
        <w:t xml:space="preserve"> </w:t>
      </w:r>
      <w:r>
        <w:rPr>
          <w:sz w:val="20"/>
        </w:rPr>
        <w:t>com</w:t>
      </w:r>
      <w:r>
        <w:rPr>
          <w:spacing w:val="-1"/>
          <w:sz w:val="20"/>
        </w:rPr>
        <w:t xml:space="preserve"> </w:t>
      </w:r>
      <w:r>
        <w:rPr>
          <w:sz w:val="20"/>
        </w:rPr>
        <w:t>deficiência</w:t>
      </w:r>
      <w:r>
        <w:rPr>
          <w:spacing w:val="-1"/>
          <w:sz w:val="20"/>
        </w:rPr>
        <w:t xml:space="preserve"> </w:t>
      </w:r>
      <w:r>
        <w:rPr>
          <w:sz w:val="20"/>
        </w:rPr>
        <w:t>e</w:t>
      </w:r>
      <w:r>
        <w:rPr>
          <w:spacing w:val="-1"/>
          <w:sz w:val="20"/>
        </w:rPr>
        <w:t xml:space="preserve"> </w:t>
      </w:r>
      <w:r>
        <w:rPr>
          <w:sz w:val="20"/>
        </w:rPr>
        <w:t>para</w:t>
      </w:r>
      <w:r>
        <w:rPr>
          <w:spacing w:val="-2"/>
          <w:sz w:val="20"/>
        </w:rPr>
        <w:t xml:space="preserve"> </w:t>
      </w:r>
      <w:r>
        <w:rPr>
          <w:sz w:val="20"/>
        </w:rPr>
        <w:t>reabilitado</w:t>
      </w:r>
      <w:r>
        <w:rPr>
          <w:spacing w:val="-1"/>
          <w:sz w:val="20"/>
        </w:rPr>
        <w:t xml:space="preserve"> </w:t>
      </w:r>
      <w:r>
        <w:rPr>
          <w:sz w:val="20"/>
        </w:rPr>
        <w:t>da</w:t>
      </w:r>
      <w:r>
        <w:rPr>
          <w:spacing w:val="-1"/>
          <w:sz w:val="20"/>
        </w:rPr>
        <w:t xml:space="preserve"> </w:t>
      </w:r>
      <w:r>
        <w:rPr>
          <w:sz w:val="20"/>
        </w:rPr>
        <w:t>Previdência</w:t>
      </w:r>
      <w:r>
        <w:rPr>
          <w:spacing w:val="-1"/>
          <w:sz w:val="20"/>
        </w:rPr>
        <w:t xml:space="preserve"> </w:t>
      </w:r>
      <w:r>
        <w:rPr>
          <w:sz w:val="20"/>
        </w:rPr>
        <w:t>Social,</w:t>
      </w:r>
      <w:r>
        <w:rPr>
          <w:spacing w:val="-1"/>
          <w:sz w:val="20"/>
        </w:rPr>
        <w:t xml:space="preserve"> </w:t>
      </w:r>
      <w:r>
        <w:rPr>
          <w:sz w:val="20"/>
        </w:rPr>
        <w:t>previstas</w:t>
      </w:r>
      <w:r>
        <w:rPr>
          <w:spacing w:val="-1"/>
          <w:sz w:val="20"/>
        </w:rPr>
        <w:t xml:space="preserve"> </w:t>
      </w:r>
      <w:r>
        <w:rPr>
          <w:sz w:val="20"/>
        </w:rPr>
        <w:t>em</w:t>
      </w:r>
      <w:r>
        <w:rPr>
          <w:spacing w:val="-2"/>
          <w:sz w:val="20"/>
        </w:rPr>
        <w:t xml:space="preserve"> </w:t>
      </w:r>
      <w:r>
        <w:rPr>
          <w:sz w:val="20"/>
        </w:rPr>
        <w:t>lei</w:t>
      </w:r>
      <w:r>
        <w:rPr>
          <w:spacing w:val="-1"/>
          <w:sz w:val="20"/>
        </w:rPr>
        <w:t xml:space="preserve"> </w:t>
      </w:r>
      <w:r>
        <w:rPr>
          <w:sz w:val="20"/>
        </w:rPr>
        <w:t>e</w:t>
      </w:r>
      <w:r>
        <w:rPr>
          <w:spacing w:val="-1"/>
          <w:sz w:val="20"/>
        </w:rPr>
        <w:t xml:space="preserve"> </w:t>
      </w:r>
      <w:r>
        <w:rPr>
          <w:sz w:val="20"/>
        </w:rPr>
        <w:t>em</w:t>
      </w:r>
      <w:r>
        <w:rPr>
          <w:spacing w:val="-1"/>
          <w:sz w:val="20"/>
        </w:rPr>
        <w:t xml:space="preserve"> </w:t>
      </w:r>
      <w:r>
        <w:rPr>
          <w:sz w:val="20"/>
        </w:rPr>
        <w:t>outras</w:t>
      </w:r>
      <w:r>
        <w:rPr>
          <w:spacing w:val="-1"/>
          <w:sz w:val="20"/>
        </w:rPr>
        <w:t xml:space="preserve"> </w:t>
      </w:r>
      <w:r>
        <w:rPr>
          <w:sz w:val="20"/>
        </w:rPr>
        <w:t>normas</w:t>
      </w:r>
      <w:r>
        <w:rPr>
          <w:spacing w:val="-1"/>
          <w:sz w:val="20"/>
        </w:rPr>
        <w:t xml:space="preserve"> </w:t>
      </w:r>
      <w:r>
        <w:rPr>
          <w:spacing w:val="-2"/>
          <w:sz w:val="20"/>
        </w:rPr>
        <w:t>específicas;</w:t>
      </w:r>
    </w:p>
    <w:p w14:paraId="51A61B31" w14:textId="77777777" w:rsidR="00C775B3" w:rsidRDefault="00C775B3">
      <w:pPr>
        <w:pStyle w:val="PargrafodaLista"/>
        <w:jc w:val="both"/>
        <w:rPr>
          <w:sz w:val="20"/>
        </w:rPr>
        <w:sectPr w:rsidR="00C775B3">
          <w:type w:val="continuous"/>
          <w:pgSz w:w="15840" w:h="24480"/>
          <w:pgMar w:top="0" w:right="0" w:bottom="0" w:left="0" w:header="720" w:footer="720" w:gutter="0"/>
          <w:cols w:space="720"/>
        </w:sectPr>
      </w:pPr>
    </w:p>
    <w:p w14:paraId="6C6DF83F" w14:textId="77777777" w:rsidR="00C775B3" w:rsidRDefault="003E3F5B">
      <w:pPr>
        <w:pStyle w:val="PargrafodaLista"/>
        <w:numPr>
          <w:ilvl w:val="2"/>
          <w:numId w:val="59"/>
        </w:numPr>
        <w:tabs>
          <w:tab w:val="left" w:pos="826"/>
        </w:tabs>
        <w:spacing w:before="23"/>
        <w:ind w:left="826" w:hanging="500"/>
        <w:rPr>
          <w:sz w:val="20"/>
        </w:rPr>
      </w:pPr>
      <w:r>
        <w:rPr>
          <w:sz w:val="20"/>
        </w:rPr>
        <w:lastRenderedPageBreak/>
        <w:t>cumpre</w:t>
      </w:r>
      <w:r>
        <w:rPr>
          <w:spacing w:val="-1"/>
          <w:sz w:val="20"/>
        </w:rPr>
        <w:t xml:space="preserve"> </w:t>
      </w:r>
      <w:r>
        <w:rPr>
          <w:sz w:val="20"/>
        </w:rPr>
        <w:t>as</w:t>
      </w:r>
      <w:r>
        <w:rPr>
          <w:spacing w:val="-1"/>
          <w:sz w:val="20"/>
        </w:rPr>
        <w:t xml:space="preserve"> </w:t>
      </w:r>
      <w:r>
        <w:rPr>
          <w:sz w:val="20"/>
        </w:rPr>
        <w:t>exigências</w:t>
      </w:r>
      <w:r>
        <w:rPr>
          <w:spacing w:val="-1"/>
          <w:sz w:val="20"/>
        </w:rPr>
        <w:t xml:space="preserve"> </w:t>
      </w:r>
      <w:r>
        <w:rPr>
          <w:sz w:val="20"/>
        </w:rPr>
        <w:t>de</w:t>
      </w:r>
      <w:r>
        <w:rPr>
          <w:spacing w:val="-1"/>
          <w:sz w:val="20"/>
        </w:rPr>
        <w:t xml:space="preserve"> </w:t>
      </w:r>
      <w:r>
        <w:rPr>
          <w:sz w:val="20"/>
        </w:rPr>
        <w:t>elaboração</w:t>
      </w:r>
      <w:r>
        <w:rPr>
          <w:spacing w:val="-1"/>
          <w:sz w:val="20"/>
        </w:rPr>
        <w:t xml:space="preserve"> </w:t>
      </w:r>
      <w:r>
        <w:rPr>
          <w:sz w:val="20"/>
        </w:rPr>
        <w:t>independente</w:t>
      </w:r>
      <w:r>
        <w:rPr>
          <w:spacing w:val="-1"/>
          <w:sz w:val="20"/>
        </w:rPr>
        <w:t xml:space="preserve"> </w:t>
      </w:r>
      <w:r>
        <w:rPr>
          <w:sz w:val="20"/>
        </w:rPr>
        <w:t>de</w:t>
      </w:r>
      <w:r>
        <w:rPr>
          <w:spacing w:val="-1"/>
          <w:sz w:val="20"/>
        </w:rPr>
        <w:t xml:space="preserve"> </w:t>
      </w:r>
      <w:r>
        <w:rPr>
          <w:sz w:val="20"/>
        </w:rPr>
        <w:t>proposta</w:t>
      </w:r>
      <w:r>
        <w:rPr>
          <w:spacing w:val="-1"/>
          <w:sz w:val="20"/>
        </w:rPr>
        <w:t xml:space="preserve"> </w:t>
      </w:r>
      <w:r>
        <w:rPr>
          <w:sz w:val="20"/>
        </w:rPr>
        <w:t>previstas</w:t>
      </w:r>
      <w:r>
        <w:rPr>
          <w:spacing w:val="-1"/>
          <w:sz w:val="20"/>
        </w:rPr>
        <w:t xml:space="preserve"> </w:t>
      </w:r>
      <w:r>
        <w:rPr>
          <w:sz w:val="20"/>
        </w:rPr>
        <w:t>no</w:t>
      </w:r>
      <w:r>
        <w:rPr>
          <w:spacing w:val="-1"/>
          <w:sz w:val="20"/>
        </w:rPr>
        <w:t xml:space="preserve"> </w:t>
      </w:r>
      <w:r>
        <w:rPr>
          <w:sz w:val="20"/>
        </w:rPr>
        <w:t>Decreto</w:t>
      </w:r>
      <w:r>
        <w:rPr>
          <w:spacing w:val="-1"/>
          <w:sz w:val="20"/>
        </w:rPr>
        <w:t xml:space="preserve"> </w:t>
      </w:r>
      <w:r>
        <w:rPr>
          <w:sz w:val="20"/>
        </w:rPr>
        <w:t>nº</w:t>
      </w:r>
      <w:r>
        <w:rPr>
          <w:spacing w:val="-1"/>
          <w:sz w:val="20"/>
        </w:rPr>
        <w:t xml:space="preserve"> </w:t>
      </w:r>
      <w:r>
        <w:rPr>
          <w:sz w:val="20"/>
        </w:rPr>
        <w:t>43.150,</w:t>
      </w:r>
      <w:r>
        <w:rPr>
          <w:spacing w:val="-1"/>
          <w:sz w:val="20"/>
        </w:rPr>
        <w:t xml:space="preserve"> </w:t>
      </w:r>
      <w:r>
        <w:rPr>
          <w:sz w:val="20"/>
        </w:rPr>
        <w:t>de</w:t>
      </w:r>
      <w:r>
        <w:rPr>
          <w:spacing w:val="-1"/>
          <w:sz w:val="20"/>
        </w:rPr>
        <w:t xml:space="preserve"> </w:t>
      </w:r>
      <w:r>
        <w:rPr>
          <w:sz w:val="20"/>
        </w:rPr>
        <w:t>24</w:t>
      </w:r>
      <w:r>
        <w:rPr>
          <w:spacing w:val="-1"/>
          <w:sz w:val="20"/>
        </w:rPr>
        <w:t xml:space="preserve"> </w:t>
      </w:r>
      <w:r>
        <w:rPr>
          <w:sz w:val="20"/>
        </w:rPr>
        <w:t>de</w:t>
      </w:r>
      <w:r>
        <w:rPr>
          <w:spacing w:val="-1"/>
          <w:sz w:val="20"/>
        </w:rPr>
        <w:t xml:space="preserve"> </w:t>
      </w:r>
      <w:r>
        <w:rPr>
          <w:sz w:val="20"/>
        </w:rPr>
        <w:t>agosto</w:t>
      </w:r>
      <w:r>
        <w:rPr>
          <w:spacing w:val="-1"/>
          <w:sz w:val="20"/>
        </w:rPr>
        <w:t xml:space="preserve"> </w:t>
      </w:r>
      <w:r>
        <w:rPr>
          <w:sz w:val="20"/>
        </w:rPr>
        <w:t>de</w:t>
      </w:r>
      <w:r>
        <w:rPr>
          <w:spacing w:val="-1"/>
          <w:sz w:val="20"/>
        </w:rPr>
        <w:t xml:space="preserve"> </w:t>
      </w:r>
      <w:r>
        <w:rPr>
          <w:spacing w:val="-2"/>
          <w:sz w:val="20"/>
        </w:rPr>
        <w:t>2011;</w:t>
      </w:r>
    </w:p>
    <w:p w14:paraId="51D973BC" w14:textId="77777777" w:rsidR="00C775B3" w:rsidRDefault="003E3F5B">
      <w:pPr>
        <w:pStyle w:val="PargrafodaLista"/>
        <w:numPr>
          <w:ilvl w:val="2"/>
          <w:numId w:val="59"/>
        </w:numPr>
        <w:tabs>
          <w:tab w:val="left" w:pos="835"/>
        </w:tabs>
        <w:spacing w:line="280" w:lineRule="auto"/>
        <w:ind w:left="329" w:right="432" w:firstLine="0"/>
        <w:rPr>
          <w:sz w:val="20"/>
        </w:rPr>
      </w:pPr>
      <w:r>
        <w:rPr>
          <w:sz w:val="20"/>
        </w:rPr>
        <w:t>Caso o objeto seja uma prestação de serviços, que cumpre a reserva de vagas para mulheres vítimas de violência doméstica e familiar, nos termos da Lei estadual nº 7.382, de 14 de junho de 2016.</w:t>
      </w:r>
    </w:p>
    <w:p w14:paraId="1E39CE0A" w14:textId="77777777" w:rsidR="00C775B3" w:rsidRDefault="003E3F5B">
      <w:pPr>
        <w:pStyle w:val="PargrafodaLista"/>
        <w:numPr>
          <w:ilvl w:val="2"/>
          <w:numId w:val="59"/>
        </w:numPr>
        <w:tabs>
          <w:tab w:val="left" w:pos="918"/>
        </w:tabs>
        <w:spacing w:before="2" w:line="280" w:lineRule="auto"/>
        <w:ind w:left="404" w:right="433" w:firstLine="0"/>
        <w:rPr>
          <w:sz w:val="20"/>
        </w:rPr>
      </w:pPr>
      <w:r>
        <w:rPr>
          <w:sz w:val="20"/>
        </w:rPr>
        <w:t>que</w:t>
      </w:r>
      <w:r>
        <w:rPr>
          <w:spacing w:val="12"/>
          <w:sz w:val="20"/>
        </w:rPr>
        <w:t xml:space="preserve"> </w:t>
      </w:r>
      <w:r>
        <w:rPr>
          <w:sz w:val="20"/>
        </w:rPr>
        <w:t>não</w:t>
      </w:r>
      <w:r>
        <w:rPr>
          <w:spacing w:val="12"/>
          <w:sz w:val="20"/>
        </w:rPr>
        <w:t xml:space="preserve"> </w:t>
      </w:r>
      <w:r>
        <w:rPr>
          <w:sz w:val="20"/>
        </w:rPr>
        <w:t>foram</w:t>
      </w:r>
      <w:r>
        <w:rPr>
          <w:spacing w:val="12"/>
          <w:sz w:val="20"/>
        </w:rPr>
        <w:t xml:space="preserve"> </w:t>
      </w:r>
      <w:r>
        <w:rPr>
          <w:sz w:val="20"/>
        </w:rPr>
        <w:t>aplicadas</w:t>
      </w:r>
      <w:r>
        <w:rPr>
          <w:spacing w:val="12"/>
          <w:sz w:val="20"/>
        </w:rPr>
        <w:t xml:space="preserve"> </w:t>
      </w:r>
      <w:r>
        <w:rPr>
          <w:sz w:val="20"/>
        </w:rPr>
        <w:t>penalidades</w:t>
      </w:r>
      <w:r>
        <w:rPr>
          <w:spacing w:val="12"/>
          <w:sz w:val="20"/>
        </w:rPr>
        <w:t xml:space="preserve"> </w:t>
      </w:r>
      <w:r>
        <w:rPr>
          <w:sz w:val="20"/>
        </w:rPr>
        <w:t>de</w:t>
      </w:r>
      <w:r>
        <w:rPr>
          <w:spacing w:val="12"/>
          <w:sz w:val="20"/>
        </w:rPr>
        <w:t xml:space="preserve"> </w:t>
      </w:r>
      <w:r>
        <w:rPr>
          <w:sz w:val="20"/>
        </w:rPr>
        <w:t>suspensão</w:t>
      </w:r>
      <w:r>
        <w:rPr>
          <w:spacing w:val="12"/>
          <w:sz w:val="20"/>
        </w:rPr>
        <w:t xml:space="preserve"> </w:t>
      </w:r>
      <w:r>
        <w:rPr>
          <w:sz w:val="20"/>
        </w:rPr>
        <w:t>temporária</w:t>
      </w:r>
      <w:r>
        <w:rPr>
          <w:spacing w:val="12"/>
          <w:sz w:val="20"/>
        </w:rPr>
        <w:t xml:space="preserve"> </w:t>
      </w:r>
      <w:r>
        <w:rPr>
          <w:sz w:val="20"/>
        </w:rPr>
        <w:t>da</w:t>
      </w:r>
      <w:r>
        <w:rPr>
          <w:spacing w:val="12"/>
          <w:sz w:val="20"/>
        </w:rPr>
        <w:t xml:space="preserve"> </w:t>
      </w:r>
      <w:r>
        <w:rPr>
          <w:sz w:val="20"/>
        </w:rPr>
        <w:t>participação</w:t>
      </w:r>
      <w:r>
        <w:rPr>
          <w:spacing w:val="12"/>
          <w:sz w:val="20"/>
        </w:rPr>
        <w:t xml:space="preserve"> </w:t>
      </w:r>
      <w:r>
        <w:rPr>
          <w:sz w:val="20"/>
        </w:rPr>
        <w:t>em</w:t>
      </w:r>
      <w:r>
        <w:rPr>
          <w:spacing w:val="12"/>
          <w:sz w:val="20"/>
        </w:rPr>
        <w:t xml:space="preserve"> </w:t>
      </w:r>
      <w:r>
        <w:rPr>
          <w:sz w:val="20"/>
        </w:rPr>
        <w:t>licitação,</w:t>
      </w:r>
      <w:r>
        <w:rPr>
          <w:spacing w:val="12"/>
          <w:sz w:val="20"/>
        </w:rPr>
        <w:t xml:space="preserve"> </w:t>
      </w:r>
      <w:r>
        <w:rPr>
          <w:sz w:val="20"/>
        </w:rPr>
        <w:t>impedimento</w:t>
      </w:r>
      <w:r>
        <w:rPr>
          <w:spacing w:val="12"/>
          <w:sz w:val="20"/>
        </w:rPr>
        <w:t xml:space="preserve"> </w:t>
      </w:r>
      <w:r>
        <w:rPr>
          <w:sz w:val="20"/>
        </w:rPr>
        <w:t>de</w:t>
      </w:r>
      <w:r>
        <w:rPr>
          <w:spacing w:val="12"/>
          <w:sz w:val="20"/>
        </w:rPr>
        <w:t xml:space="preserve"> </w:t>
      </w:r>
      <w:r>
        <w:rPr>
          <w:sz w:val="20"/>
        </w:rPr>
        <w:t>contratar</w:t>
      </w:r>
      <w:r>
        <w:rPr>
          <w:spacing w:val="12"/>
          <w:sz w:val="20"/>
        </w:rPr>
        <w:t xml:space="preserve"> </w:t>
      </w:r>
      <w:r>
        <w:rPr>
          <w:sz w:val="20"/>
        </w:rPr>
        <w:t>ou</w:t>
      </w:r>
      <w:r>
        <w:rPr>
          <w:spacing w:val="12"/>
          <w:sz w:val="20"/>
        </w:rPr>
        <w:t xml:space="preserve"> </w:t>
      </w:r>
      <w:r>
        <w:rPr>
          <w:sz w:val="20"/>
        </w:rPr>
        <w:t>declaração</w:t>
      </w:r>
      <w:r>
        <w:rPr>
          <w:spacing w:val="12"/>
          <w:sz w:val="20"/>
        </w:rPr>
        <w:t xml:space="preserve"> </w:t>
      </w:r>
      <w:r>
        <w:rPr>
          <w:sz w:val="20"/>
        </w:rPr>
        <w:t>de</w:t>
      </w:r>
      <w:r>
        <w:rPr>
          <w:spacing w:val="12"/>
          <w:sz w:val="20"/>
        </w:rPr>
        <w:t xml:space="preserve"> </w:t>
      </w:r>
      <w:r>
        <w:rPr>
          <w:sz w:val="20"/>
        </w:rPr>
        <w:t>inidoneidade</w:t>
      </w:r>
      <w:r>
        <w:rPr>
          <w:spacing w:val="12"/>
          <w:sz w:val="20"/>
        </w:rPr>
        <w:t xml:space="preserve"> </w:t>
      </w:r>
      <w:r>
        <w:rPr>
          <w:sz w:val="20"/>
        </w:rPr>
        <w:t>para</w:t>
      </w:r>
      <w:r>
        <w:rPr>
          <w:spacing w:val="12"/>
          <w:sz w:val="20"/>
        </w:rPr>
        <w:t xml:space="preserve"> </w:t>
      </w:r>
      <w:r>
        <w:rPr>
          <w:sz w:val="20"/>
        </w:rPr>
        <w:t>licitar</w:t>
      </w:r>
      <w:r>
        <w:rPr>
          <w:spacing w:val="12"/>
          <w:sz w:val="20"/>
        </w:rPr>
        <w:t xml:space="preserve"> </w:t>
      </w:r>
      <w:r>
        <w:rPr>
          <w:sz w:val="20"/>
        </w:rPr>
        <w:t>e</w:t>
      </w:r>
      <w:r>
        <w:rPr>
          <w:spacing w:val="12"/>
          <w:sz w:val="20"/>
        </w:rPr>
        <w:t xml:space="preserve"> </w:t>
      </w:r>
      <w:r>
        <w:rPr>
          <w:sz w:val="20"/>
        </w:rPr>
        <w:t>contratar</w:t>
      </w:r>
      <w:r>
        <w:rPr>
          <w:spacing w:val="12"/>
          <w:sz w:val="20"/>
        </w:rPr>
        <w:t xml:space="preserve"> </w:t>
      </w:r>
      <w:r>
        <w:rPr>
          <w:sz w:val="20"/>
        </w:rPr>
        <w:t>cujos efeitos ainda vigorem e sejam aplicáveis no âmbito do Estado do Rio de Janeiro.</w:t>
      </w:r>
    </w:p>
    <w:p w14:paraId="2AA207D6" w14:textId="77777777" w:rsidR="00C775B3" w:rsidRDefault="003E3F5B">
      <w:pPr>
        <w:pStyle w:val="PargrafodaLista"/>
        <w:numPr>
          <w:ilvl w:val="1"/>
          <w:numId w:val="59"/>
        </w:numPr>
        <w:tabs>
          <w:tab w:val="left" w:pos="679"/>
        </w:tabs>
        <w:spacing w:before="2"/>
        <w:ind w:left="679" w:hanging="350"/>
        <w:rPr>
          <w:sz w:val="20"/>
        </w:rPr>
      </w:pPr>
      <w:r>
        <w:rPr>
          <w:sz w:val="20"/>
        </w:rPr>
        <w:t>O</w:t>
      </w:r>
      <w:r>
        <w:rPr>
          <w:spacing w:val="-2"/>
          <w:sz w:val="20"/>
        </w:rPr>
        <w:t xml:space="preserve"> </w:t>
      </w:r>
      <w:r>
        <w:rPr>
          <w:sz w:val="20"/>
        </w:rPr>
        <w:t>licitante</w:t>
      </w:r>
      <w:r>
        <w:rPr>
          <w:spacing w:val="-1"/>
          <w:sz w:val="20"/>
        </w:rPr>
        <w:t xml:space="preserve"> </w:t>
      </w:r>
      <w:r>
        <w:rPr>
          <w:sz w:val="20"/>
        </w:rPr>
        <w:t>organizado</w:t>
      </w:r>
      <w:r>
        <w:rPr>
          <w:spacing w:val="-2"/>
          <w:sz w:val="20"/>
        </w:rPr>
        <w:t xml:space="preserve"> </w:t>
      </w:r>
      <w:r>
        <w:rPr>
          <w:sz w:val="20"/>
        </w:rPr>
        <w:t>em</w:t>
      </w:r>
      <w:r>
        <w:rPr>
          <w:spacing w:val="-1"/>
          <w:sz w:val="20"/>
        </w:rPr>
        <w:t xml:space="preserve"> </w:t>
      </w:r>
      <w:r>
        <w:rPr>
          <w:sz w:val="20"/>
        </w:rPr>
        <w:t>cooperativa</w:t>
      </w:r>
      <w:r>
        <w:rPr>
          <w:spacing w:val="-1"/>
          <w:sz w:val="20"/>
        </w:rPr>
        <w:t xml:space="preserve"> </w:t>
      </w:r>
      <w:r>
        <w:rPr>
          <w:sz w:val="20"/>
        </w:rPr>
        <w:t>deverá</w:t>
      </w:r>
      <w:r>
        <w:rPr>
          <w:spacing w:val="-2"/>
          <w:sz w:val="20"/>
        </w:rPr>
        <w:t xml:space="preserve"> </w:t>
      </w:r>
      <w:r>
        <w:rPr>
          <w:sz w:val="20"/>
        </w:rPr>
        <w:t>declarar,</w:t>
      </w:r>
      <w:r>
        <w:rPr>
          <w:spacing w:val="-1"/>
          <w:sz w:val="20"/>
        </w:rPr>
        <w:t xml:space="preserve"> </w:t>
      </w:r>
      <w:r>
        <w:rPr>
          <w:sz w:val="20"/>
        </w:rPr>
        <w:t>ainda,</w:t>
      </w:r>
      <w:r>
        <w:rPr>
          <w:spacing w:val="-1"/>
          <w:sz w:val="20"/>
        </w:rPr>
        <w:t xml:space="preserve"> </w:t>
      </w:r>
      <w:r>
        <w:rPr>
          <w:sz w:val="20"/>
        </w:rPr>
        <w:t>em</w:t>
      </w:r>
      <w:r>
        <w:rPr>
          <w:spacing w:val="-2"/>
          <w:sz w:val="20"/>
        </w:rPr>
        <w:t xml:space="preserve"> </w:t>
      </w:r>
      <w:r>
        <w:rPr>
          <w:sz w:val="20"/>
        </w:rPr>
        <w:t>campo</w:t>
      </w:r>
      <w:r>
        <w:rPr>
          <w:spacing w:val="-1"/>
          <w:sz w:val="20"/>
        </w:rPr>
        <w:t xml:space="preserve"> </w:t>
      </w:r>
      <w:r>
        <w:rPr>
          <w:sz w:val="20"/>
        </w:rPr>
        <w:t>próprio</w:t>
      </w:r>
      <w:r>
        <w:rPr>
          <w:spacing w:val="-2"/>
          <w:sz w:val="20"/>
        </w:rPr>
        <w:t xml:space="preserve"> </w:t>
      </w:r>
      <w:r>
        <w:rPr>
          <w:sz w:val="20"/>
        </w:rPr>
        <w:t>do</w:t>
      </w:r>
      <w:r>
        <w:rPr>
          <w:spacing w:val="-1"/>
          <w:sz w:val="20"/>
        </w:rPr>
        <w:t xml:space="preserve"> </w:t>
      </w:r>
      <w:r>
        <w:rPr>
          <w:sz w:val="20"/>
        </w:rPr>
        <w:t>sistema</w:t>
      </w:r>
      <w:r>
        <w:rPr>
          <w:spacing w:val="-1"/>
          <w:sz w:val="20"/>
        </w:rPr>
        <w:t xml:space="preserve"> </w:t>
      </w:r>
      <w:r>
        <w:rPr>
          <w:sz w:val="20"/>
        </w:rPr>
        <w:t>eletrônico,</w:t>
      </w:r>
      <w:r>
        <w:rPr>
          <w:spacing w:val="-2"/>
          <w:sz w:val="20"/>
        </w:rPr>
        <w:t xml:space="preserve"> </w:t>
      </w:r>
      <w:r>
        <w:rPr>
          <w:sz w:val="20"/>
        </w:rPr>
        <w:t>que</w:t>
      </w:r>
      <w:r>
        <w:rPr>
          <w:spacing w:val="-1"/>
          <w:sz w:val="20"/>
        </w:rPr>
        <w:t xml:space="preserve"> </w:t>
      </w:r>
      <w:r>
        <w:rPr>
          <w:sz w:val="20"/>
        </w:rPr>
        <w:t>cumpre</w:t>
      </w:r>
      <w:r>
        <w:rPr>
          <w:spacing w:val="-1"/>
          <w:sz w:val="20"/>
        </w:rPr>
        <w:t xml:space="preserve"> </w:t>
      </w:r>
      <w:r>
        <w:rPr>
          <w:sz w:val="20"/>
        </w:rPr>
        <w:t>os</w:t>
      </w:r>
      <w:r>
        <w:rPr>
          <w:spacing w:val="-2"/>
          <w:sz w:val="20"/>
        </w:rPr>
        <w:t xml:space="preserve"> </w:t>
      </w:r>
      <w:r>
        <w:rPr>
          <w:sz w:val="20"/>
        </w:rPr>
        <w:t>requisitos</w:t>
      </w:r>
      <w:r>
        <w:rPr>
          <w:spacing w:val="-1"/>
          <w:sz w:val="20"/>
        </w:rPr>
        <w:t xml:space="preserve"> </w:t>
      </w:r>
      <w:r>
        <w:rPr>
          <w:sz w:val="20"/>
        </w:rPr>
        <w:t>estabelecidos</w:t>
      </w:r>
      <w:r>
        <w:rPr>
          <w:spacing w:val="-2"/>
          <w:sz w:val="20"/>
        </w:rPr>
        <w:t xml:space="preserve"> </w:t>
      </w:r>
      <w:r>
        <w:rPr>
          <w:sz w:val="20"/>
        </w:rPr>
        <w:t xml:space="preserve">no </w:t>
      </w:r>
      <w:hyperlink r:id="rId13" w:anchor="art16">
        <w:r>
          <w:rPr>
            <w:color w:val="000080"/>
            <w:sz w:val="20"/>
            <w:u w:val="single" w:color="000080"/>
          </w:rPr>
          <w:t>art</w:t>
        </w:r>
        <w:r>
          <w:rPr>
            <w:color w:val="000080"/>
            <w:sz w:val="20"/>
          </w:rPr>
          <w:t>ig</w:t>
        </w:r>
        <w:r>
          <w:rPr>
            <w:color w:val="000080"/>
            <w:sz w:val="20"/>
            <w:u w:val="single" w:color="000080"/>
          </w:rPr>
          <w:t>o</w:t>
        </w:r>
        <w:r>
          <w:rPr>
            <w:color w:val="000080"/>
            <w:spacing w:val="-1"/>
            <w:sz w:val="20"/>
            <w:u w:val="single" w:color="000080"/>
          </w:rPr>
          <w:t xml:space="preserve"> </w:t>
        </w:r>
        <w:r>
          <w:rPr>
            <w:color w:val="000080"/>
            <w:sz w:val="20"/>
            <w:u w:val="single" w:color="000080"/>
          </w:rPr>
          <w:t>16</w:t>
        </w:r>
        <w:r>
          <w:rPr>
            <w:color w:val="000080"/>
            <w:spacing w:val="-2"/>
            <w:sz w:val="20"/>
            <w:u w:val="single" w:color="000080"/>
          </w:rPr>
          <w:t xml:space="preserve"> </w:t>
        </w:r>
        <w:r>
          <w:rPr>
            <w:color w:val="000080"/>
            <w:sz w:val="20"/>
            <w:u w:val="single" w:color="000080"/>
          </w:rPr>
          <w:t>da</w:t>
        </w:r>
        <w:r>
          <w:rPr>
            <w:color w:val="000080"/>
            <w:spacing w:val="-1"/>
            <w:sz w:val="20"/>
            <w:u w:val="single" w:color="000080"/>
          </w:rPr>
          <w:t xml:space="preserve"> </w:t>
        </w:r>
        <w:r>
          <w:rPr>
            <w:color w:val="000080"/>
            <w:sz w:val="20"/>
            <w:u w:val="single" w:color="000080"/>
          </w:rPr>
          <w:t>Lei</w:t>
        </w:r>
        <w:r>
          <w:rPr>
            <w:color w:val="000080"/>
            <w:spacing w:val="-1"/>
            <w:sz w:val="20"/>
            <w:u w:val="single" w:color="000080"/>
          </w:rPr>
          <w:t xml:space="preserve"> </w:t>
        </w:r>
        <w:r>
          <w:rPr>
            <w:color w:val="000080"/>
            <w:sz w:val="20"/>
            <w:u w:val="single" w:color="000080"/>
          </w:rPr>
          <w:t>nº</w:t>
        </w:r>
        <w:r>
          <w:rPr>
            <w:color w:val="000080"/>
            <w:spacing w:val="-2"/>
            <w:sz w:val="20"/>
            <w:u w:val="single" w:color="000080"/>
          </w:rPr>
          <w:t xml:space="preserve"> </w:t>
        </w:r>
        <w:r>
          <w:rPr>
            <w:color w:val="000080"/>
            <w:sz w:val="20"/>
            <w:u w:val="single" w:color="000080"/>
          </w:rPr>
          <w:t>14.133</w:t>
        </w:r>
        <w:r>
          <w:rPr>
            <w:color w:val="000080"/>
            <w:sz w:val="20"/>
          </w:rPr>
          <w:t>,</w:t>
        </w:r>
        <w:r>
          <w:rPr>
            <w:color w:val="000080"/>
            <w:spacing w:val="-3"/>
            <w:sz w:val="20"/>
            <w:u w:val="single" w:color="000080"/>
          </w:rPr>
          <w:t xml:space="preserve"> </w:t>
        </w:r>
        <w:r>
          <w:rPr>
            <w:color w:val="000080"/>
            <w:sz w:val="20"/>
            <w:u w:val="single" w:color="000080"/>
          </w:rPr>
          <w:t>de</w:t>
        </w:r>
        <w:r>
          <w:rPr>
            <w:color w:val="000080"/>
            <w:spacing w:val="-1"/>
            <w:sz w:val="20"/>
            <w:u w:val="single" w:color="000080"/>
          </w:rPr>
          <w:t xml:space="preserve"> </w:t>
        </w:r>
        <w:r>
          <w:rPr>
            <w:color w:val="000080"/>
            <w:spacing w:val="-2"/>
            <w:sz w:val="20"/>
            <w:u w:val="single" w:color="000080"/>
          </w:rPr>
          <w:t>2021</w:t>
        </w:r>
      </w:hyperlink>
      <w:r>
        <w:rPr>
          <w:spacing w:val="-2"/>
          <w:sz w:val="20"/>
        </w:rPr>
        <w:t>.</w:t>
      </w:r>
    </w:p>
    <w:p w14:paraId="25136B0B" w14:textId="77777777" w:rsidR="00C775B3" w:rsidRDefault="003E3F5B">
      <w:pPr>
        <w:pStyle w:val="PargrafodaLista"/>
        <w:numPr>
          <w:ilvl w:val="1"/>
          <w:numId w:val="59"/>
        </w:numPr>
        <w:tabs>
          <w:tab w:val="left" w:pos="694"/>
        </w:tabs>
        <w:spacing w:line="280" w:lineRule="auto"/>
        <w:ind w:left="329" w:right="432" w:firstLine="0"/>
        <w:rPr>
          <w:sz w:val="20"/>
        </w:rPr>
      </w:pPr>
      <w:r>
        <w:rPr>
          <w:sz w:val="20"/>
        </w:rPr>
        <w:t>O</w:t>
      </w:r>
      <w:r>
        <w:rPr>
          <w:spacing w:val="12"/>
          <w:sz w:val="20"/>
        </w:rPr>
        <w:t xml:space="preserve"> </w:t>
      </w:r>
      <w:r>
        <w:rPr>
          <w:sz w:val="20"/>
        </w:rPr>
        <w:t>fornecedor</w:t>
      </w:r>
      <w:r>
        <w:rPr>
          <w:spacing w:val="12"/>
          <w:sz w:val="20"/>
        </w:rPr>
        <w:t xml:space="preserve"> </w:t>
      </w:r>
      <w:r>
        <w:rPr>
          <w:sz w:val="20"/>
        </w:rPr>
        <w:t>enquadrado</w:t>
      </w:r>
      <w:r>
        <w:rPr>
          <w:spacing w:val="12"/>
          <w:sz w:val="20"/>
        </w:rPr>
        <w:t xml:space="preserve"> </w:t>
      </w:r>
      <w:r>
        <w:rPr>
          <w:sz w:val="20"/>
        </w:rPr>
        <w:t>como</w:t>
      </w:r>
      <w:r>
        <w:rPr>
          <w:spacing w:val="12"/>
          <w:sz w:val="20"/>
        </w:rPr>
        <w:t xml:space="preserve"> </w:t>
      </w:r>
      <w:r>
        <w:rPr>
          <w:sz w:val="20"/>
        </w:rPr>
        <w:t>microempresa,</w:t>
      </w:r>
      <w:r>
        <w:rPr>
          <w:spacing w:val="12"/>
          <w:sz w:val="20"/>
        </w:rPr>
        <w:t xml:space="preserve"> </w:t>
      </w:r>
      <w:r>
        <w:rPr>
          <w:sz w:val="20"/>
        </w:rPr>
        <w:t>empresa</w:t>
      </w:r>
      <w:r>
        <w:rPr>
          <w:spacing w:val="12"/>
          <w:sz w:val="20"/>
        </w:rPr>
        <w:t xml:space="preserve"> </w:t>
      </w:r>
      <w:r>
        <w:rPr>
          <w:sz w:val="20"/>
        </w:rPr>
        <w:t>de</w:t>
      </w:r>
      <w:r>
        <w:rPr>
          <w:spacing w:val="12"/>
          <w:sz w:val="20"/>
        </w:rPr>
        <w:t xml:space="preserve"> </w:t>
      </w:r>
      <w:r>
        <w:rPr>
          <w:sz w:val="20"/>
        </w:rPr>
        <w:t>pequeno</w:t>
      </w:r>
      <w:r>
        <w:rPr>
          <w:spacing w:val="12"/>
          <w:sz w:val="20"/>
        </w:rPr>
        <w:t xml:space="preserve"> </w:t>
      </w:r>
      <w:r>
        <w:rPr>
          <w:sz w:val="20"/>
        </w:rPr>
        <w:t>porte</w:t>
      </w:r>
      <w:r>
        <w:rPr>
          <w:spacing w:val="12"/>
          <w:sz w:val="20"/>
        </w:rPr>
        <w:t xml:space="preserve"> </w:t>
      </w:r>
      <w:r>
        <w:rPr>
          <w:sz w:val="20"/>
        </w:rPr>
        <w:t>ou</w:t>
      </w:r>
      <w:r>
        <w:rPr>
          <w:spacing w:val="12"/>
          <w:sz w:val="20"/>
        </w:rPr>
        <w:t xml:space="preserve"> </w:t>
      </w:r>
      <w:r>
        <w:rPr>
          <w:sz w:val="20"/>
        </w:rPr>
        <w:t>sociedade</w:t>
      </w:r>
      <w:r>
        <w:rPr>
          <w:spacing w:val="12"/>
          <w:sz w:val="20"/>
        </w:rPr>
        <w:t xml:space="preserve"> </w:t>
      </w:r>
      <w:r>
        <w:rPr>
          <w:sz w:val="20"/>
        </w:rPr>
        <w:t>cooperativa</w:t>
      </w:r>
      <w:r>
        <w:rPr>
          <w:spacing w:val="12"/>
          <w:sz w:val="20"/>
        </w:rPr>
        <w:t xml:space="preserve"> </w:t>
      </w:r>
      <w:r>
        <w:rPr>
          <w:sz w:val="20"/>
        </w:rPr>
        <w:t>deverá</w:t>
      </w:r>
      <w:r>
        <w:rPr>
          <w:spacing w:val="12"/>
          <w:sz w:val="20"/>
        </w:rPr>
        <w:t xml:space="preserve"> </w:t>
      </w:r>
      <w:r>
        <w:rPr>
          <w:sz w:val="20"/>
        </w:rPr>
        <w:t>declarar,</w:t>
      </w:r>
      <w:r>
        <w:rPr>
          <w:spacing w:val="12"/>
          <w:sz w:val="20"/>
        </w:rPr>
        <w:t xml:space="preserve"> </w:t>
      </w:r>
      <w:r>
        <w:rPr>
          <w:sz w:val="20"/>
        </w:rPr>
        <w:t>ainda,</w:t>
      </w:r>
      <w:r>
        <w:rPr>
          <w:spacing w:val="13"/>
          <w:sz w:val="20"/>
        </w:rPr>
        <w:t xml:space="preserve"> </w:t>
      </w:r>
      <w:hyperlink r:id="rId14" w:anchor="art3">
        <w:r>
          <w:rPr>
            <w:color w:val="000080"/>
            <w:sz w:val="20"/>
            <w:u w:val="single" w:color="000080"/>
          </w:rPr>
          <w:t>em</w:t>
        </w:r>
        <w:r>
          <w:rPr>
            <w:color w:val="000080"/>
            <w:spacing w:val="12"/>
            <w:sz w:val="20"/>
            <w:u w:val="single" w:color="000080"/>
          </w:rPr>
          <w:t xml:space="preserve"> </w:t>
        </w:r>
        <w:r>
          <w:rPr>
            <w:color w:val="000080"/>
            <w:sz w:val="20"/>
            <w:u w:val="single" w:color="000080"/>
          </w:rPr>
          <w:t>campo</w:t>
        </w:r>
        <w:r>
          <w:rPr>
            <w:color w:val="000080"/>
            <w:spacing w:val="12"/>
            <w:sz w:val="20"/>
            <w:u w:val="single" w:color="000080"/>
          </w:rPr>
          <w:t xml:space="preserve"> </w:t>
        </w:r>
        <w:r>
          <w:rPr>
            <w:color w:val="000080"/>
            <w:sz w:val="20"/>
            <w:u w:val="single" w:color="000080"/>
          </w:rPr>
          <w:t>próprio</w:t>
        </w:r>
        <w:r>
          <w:rPr>
            <w:color w:val="000080"/>
            <w:spacing w:val="12"/>
            <w:sz w:val="20"/>
            <w:u w:val="single" w:color="000080"/>
          </w:rPr>
          <w:t xml:space="preserve"> </w:t>
        </w:r>
        <w:r>
          <w:rPr>
            <w:color w:val="000080"/>
            <w:sz w:val="20"/>
            <w:u w:val="single" w:color="000080"/>
          </w:rPr>
          <w:t>do</w:t>
        </w:r>
        <w:r>
          <w:rPr>
            <w:color w:val="000080"/>
            <w:spacing w:val="12"/>
            <w:sz w:val="20"/>
            <w:u w:val="single" w:color="000080"/>
          </w:rPr>
          <w:t xml:space="preserve"> </w:t>
        </w:r>
        <w:r>
          <w:rPr>
            <w:color w:val="000080"/>
            <w:sz w:val="20"/>
            <w:u w:val="single" w:color="000080"/>
          </w:rPr>
          <w:t>sistema</w:t>
        </w:r>
        <w:r>
          <w:rPr>
            <w:color w:val="000080"/>
            <w:spacing w:val="12"/>
            <w:sz w:val="20"/>
            <w:u w:val="single" w:color="000080"/>
          </w:rPr>
          <w:t xml:space="preserve"> </w:t>
        </w:r>
        <w:r>
          <w:rPr>
            <w:color w:val="000080"/>
            <w:sz w:val="20"/>
            <w:u w:val="single" w:color="000080"/>
          </w:rPr>
          <w:t>eletrônico</w:t>
        </w:r>
        <w:r>
          <w:rPr>
            <w:color w:val="000080"/>
            <w:sz w:val="20"/>
          </w:rPr>
          <w:t>,</w:t>
        </w:r>
        <w:r>
          <w:rPr>
            <w:color w:val="000080"/>
            <w:sz w:val="20"/>
            <w:u w:val="single" w:color="000080"/>
          </w:rPr>
          <w:t xml:space="preserve"> que</w:t>
        </w:r>
        <w:r>
          <w:rPr>
            <w:color w:val="000080"/>
            <w:spacing w:val="12"/>
            <w:sz w:val="20"/>
            <w:u w:val="single" w:color="000080"/>
          </w:rPr>
          <w:t xml:space="preserve"> </w:t>
        </w:r>
        <w:r>
          <w:rPr>
            <w:color w:val="000080"/>
            <w:sz w:val="20"/>
            <w:u w:val="single" w:color="000080"/>
          </w:rPr>
          <w:t>cumpre</w:t>
        </w:r>
        <w:r>
          <w:rPr>
            <w:color w:val="000080"/>
            <w:spacing w:val="12"/>
            <w:sz w:val="20"/>
            <w:u w:val="single" w:color="000080"/>
          </w:rPr>
          <w:t xml:space="preserve"> </w:t>
        </w:r>
        <w:r>
          <w:rPr>
            <w:color w:val="000080"/>
            <w:sz w:val="20"/>
            <w:u w:val="single" w:color="000080"/>
          </w:rPr>
          <w:t>os</w:t>
        </w:r>
      </w:hyperlink>
      <w:r>
        <w:rPr>
          <w:color w:val="000080"/>
          <w:sz w:val="20"/>
        </w:rPr>
        <w:t xml:space="preserve"> </w:t>
      </w:r>
      <w:hyperlink r:id="rId15" w:anchor="art3">
        <w:r>
          <w:rPr>
            <w:color w:val="000080"/>
            <w:sz w:val="20"/>
            <w:u w:val="single" w:color="000080"/>
          </w:rPr>
          <w:t>requisitos estabelecidos no art</w:t>
        </w:r>
        <w:r>
          <w:rPr>
            <w:color w:val="000080"/>
            <w:sz w:val="20"/>
          </w:rPr>
          <w:t>ig</w:t>
        </w:r>
        <w:r>
          <w:rPr>
            <w:color w:val="000080"/>
            <w:sz w:val="20"/>
            <w:u w:val="single" w:color="000080"/>
          </w:rPr>
          <w:t>o 3° da Lei Complementar nº 123</w:t>
        </w:r>
        <w:r>
          <w:rPr>
            <w:color w:val="000080"/>
            <w:sz w:val="20"/>
          </w:rPr>
          <w:t>,</w:t>
        </w:r>
        <w:r>
          <w:rPr>
            <w:color w:val="000080"/>
            <w:sz w:val="20"/>
            <w:u w:val="single" w:color="000080"/>
          </w:rPr>
          <w:t xml:space="preserve"> de</w:t>
        </w:r>
      </w:hyperlink>
      <w:r>
        <w:rPr>
          <w:color w:val="000080"/>
          <w:spacing w:val="9"/>
          <w:sz w:val="20"/>
        </w:rPr>
        <w:t xml:space="preserve"> </w:t>
      </w:r>
      <w:hyperlink r:id="rId16" w:anchor="art4%C2%A71">
        <w:r>
          <w:rPr>
            <w:color w:val="000080"/>
            <w:sz w:val="20"/>
            <w:u w:val="single" w:color="000080"/>
          </w:rPr>
          <w:t>2006,</w:t>
        </w:r>
        <w:r>
          <w:rPr>
            <w:color w:val="000080"/>
            <w:spacing w:val="8"/>
            <w:sz w:val="20"/>
            <w:u w:val="single" w:color="000080"/>
          </w:rPr>
          <w:t xml:space="preserve"> </w:t>
        </w:r>
        <w:r>
          <w:rPr>
            <w:color w:val="000080"/>
            <w:sz w:val="20"/>
            <w:u w:val="single" w:color="000080"/>
          </w:rPr>
          <w:t>estando</w:t>
        </w:r>
        <w:r>
          <w:rPr>
            <w:color w:val="000080"/>
            <w:spacing w:val="8"/>
            <w:sz w:val="20"/>
            <w:u w:val="single" w:color="000080"/>
          </w:rPr>
          <w:t xml:space="preserve"> </w:t>
        </w:r>
        <w:r>
          <w:rPr>
            <w:color w:val="000080"/>
            <w:sz w:val="20"/>
            <w:u w:val="single" w:color="000080"/>
          </w:rPr>
          <w:t>apto</w:t>
        </w:r>
        <w:r>
          <w:rPr>
            <w:color w:val="000080"/>
            <w:spacing w:val="8"/>
            <w:sz w:val="20"/>
            <w:u w:val="single" w:color="000080"/>
          </w:rPr>
          <w:t xml:space="preserve"> </w:t>
        </w:r>
        <w:r>
          <w:rPr>
            <w:color w:val="000080"/>
            <w:sz w:val="20"/>
            <w:u w:val="single" w:color="000080"/>
          </w:rPr>
          <w:t>a</w:t>
        </w:r>
        <w:r>
          <w:rPr>
            <w:color w:val="000080"/>
            <w:spacing w:val="8"/>
            <w:sz w:val="20"/>
            <w:u w:val="single" w:color="000080"/>
          </w:rPr>
          <w:t xml:space="preserve"> </w:t>
        </w:r>
        <w:r>
          <w:rPr>
            <w:color w:val="000080"/>
            <w:sz w:val="20"/>
            <w:u w:val="single" w:color="000080"/>
          </w:rPr>
          <w:t>usufruir</w:t>
        </w:r>
        <w:r>
          <w:rPr>
            <w:color w:val="000080"/>
            <w:spacing w:val="8"/>
            <w:sz w:val="20"/>
            <w:u w:val="single" w:color="000080"/>
          </w:rPr>
          <w:t xml:space="preserve"> </w:t>
        </w:r>
        <w:r>
          <w:rPr>
            <w:color w:val="000080"/>
            <w:sz w:val="20"/>
            <w:u w:val="single" w:color="000080"/>
          </w:rPr>
          <w:t>do</w:t>
        </w:r>
        <w:r>
          <w:rPr>
            <w:color w:val="000080"/>
            <w:spacing w:val="8"/>
            <w:sz w:val="20"/>
            <w:u w:val="single" w:color="000080"/>
          </w:rPr>
          <w:t xml:space="preserve"> </w:t>
        </w:r>
        <w:r>
          <w:rPr>
            <w:color w:val="000080"/>
            <w:sz w:val="20"/>
            <w:u w:val="single" w:color="000080"/>
          </w:rPr>
          <w:t>tratamento</w:t>
        </w:r>
        <w:r>
          <w:rPr>
            <w:color w:val="000080"/>
            <w:spacing w:val="8"/>
            <w:sz w:val="20"/>
            <w:u w:val="single" w:color="000080"/>
          </w:rPr>
          <w:t xml:space="preserve"> </w:t>
        </w:r>
        <w:r>
          <w:rPr>
            <w:color w:val="000080"/>
            <w:sz w:val="20"/>
            <w:u w:val="single" w:color="000080"/>
          </w:rPr>
          <w:t>favorecido</w:t>
        </w:r>
        <w:r>
          <w:rPr>
            <w:color w:val="000080"/>
            <w:spacing w:val="8"/>
            <w:sz w:val="20"/>
            <w:u w:val="single" w:color="000080"/>
          </w:rPr>
          <w:t xml:space="preserve"> </w:t>
        </w:r>
        <w:r>
          <w:rPr>
            <w:color w:val="000080"/>
            <w:sz w:val="20"/>
            <w:u w:val="single" w:color="000080"/>
          </w:rPr>
          <w:t>estabelecido</w:t>
        </w:r>
        <w:r>
          <w:rPr>
            <w:color w:val="000080"/>
            <w:spacing w:val="8"/>
            <w:sz w:val="20"/>
            <w:u w:val="single" w:color="000080"/>
          </w:rPr>
          <w:t xml:space="preserve"> </w:t>
        </w:r>
        <w:r>
          <w:rPr>
            <w:color w:val="000080"/>
            <w:sz w:val="20"/>
            <w:u w:val="single" w:color="000080"/>
          </w:rPr>
          <w:t>em</w:t>
        </w:r>
        <w:r>
          <w:rPr>
            <w:color w:val="000080"/>
            <w:spacing w:val="8"/>
            <w:sz w:val="20"/>
            <w:u w:val="single" w:color="000080"/>
          </w:rPr>
          <w:t xml:space="preserve"> </w:t>
        </w:r>
        <w:r>
          <w:rPr>
            <w:color w:val="000080"/>
            <w:sz w:val="20"/>
            <w:u w:val="single" w:color="000080"/>
          </w:rPr>
          <w:t>seus</w:t>
        </w:r>
        <w:r>
          <w:rPr>
            <w:color w:val="000080"/>
            <w:spacing w:val="8"/>
            <w:sz w:val="20"/>
            <w:u w:val="single" w:color="000080"/>
          </w:rPr>
          <w:t xml:space="preserve"> </w:t>
        </w:r>
        <w:r>
          <w:rPr>
            <w:color w:val="000080"/>
            <w:sz w:val="20"/>
            <w:u w:val="single" w:color="000080"/>
          </w:rPr>
          <w:t>arts.</w:t>
        </w:r>
        <w:r>
          <w:rPr>
            <w:color w:val="000080"/>
            <w:spacing w:val="8"/>
            <w:sz w:val="20"/>
            <w:u w:val="single" w:color="000080"/>
          </w:rPr>
          <w:t xml:space="preserve"> </w:t>
        </w:r>
        <w:r>
          <w:rPr>
            <w:color w:val="000080"/>
            <w:sz w:val="20"/>
            <w:u w:val="single" w:color="000080"/>
          </w:rPr>
          <w:t>42</w:t>
        </w:r>
        <w:r>
          <w:rPr>
            <w:color w:val="000080"/>
            <w:spacing w:val="8"/>
            <w:sz w:val="20"/>
            <w:u w:val="single" w:color="000080"/>
          </w:rPr>
          <w:t xml:space="preserve"> </w:t>
        </w:r>
        <w:r>
          <w:rPr>
            <w:color w:val="000080"/>
            <w:sz w:val="20"/>
            <w:u w:val="single" w:color="000080"/>
          </w:rPr>
          <w:t>a</w:t>
        </w:r>
        <w:r>
          <w:rPr>
            <w:color w:val="000080"/>
            <w:spacing w:val="8"/>
            <w:sz w:val="20"/>
            <w:u w:val="single" w:color="000080"/>
          </w:rPr>
          <w:t xml:space="preserve"> </w:t>
        </w:r>
        <w:r>
          <w:rPr>
            <w:color w:val="000080"/>
            <w:sz w:val="20"/>
            <w:u w:val="single" w:color="000080"/>
          </w:rPr>
          <w:t>49,</w:t>
        </w:r>
        <w:r>
          <w:rPr>
            <w:color w:val="000080"/>
            <w:spacing w:val="8"/>
            <w:sz w:val="20"/>
            <w:u w:val="single" w:color="000080"/>
          </w:rPr>
          <w:t xml:space="preserve"> </w:t>
        </w:r>
        <w:r>
          <w:rPr>
            <w:color w:val="000080"/>
            <w:sz w:val="20"/>
            <w:u w:val="single" w:color="000080"/>
          </w:rPr>
          <w:t>observado</w:t>
        </w:r>
        <w:r>
          <w:rPr>
            <w:color w:val="000080"/>
            <w:spacing w:val="8"/>
            <w:sz w:val="20"/>
            <w:u w:val="single" w:color="000080"/>
          </w:rPr>
          <w:t xml:space="preserve"> </w:t>
        </w:r>
        <w:r>
          <w:rPr>
            <w:color w:val="000080"/>
            <w:sz w:val="20"/>
            <w:u w:val="single" w:color="000080"/>
          </w:rPr>
          <w:t>o disposto nos</w:t>
        </w:r>
      </w:hyperlink>
    </w:p>
    <w:p w14:paraId="74FE57B7" w14:textId="77777777" w:rsidR="00C775B3" w:rsidRDefault="003E3F5B">
      <w:pPr>
        <w:pStyle w:val="Corpodetexto"/>
        <w:spacing w:before="2"/>
        <w:ind w:left="329"/>
      </w:pPr>
      <w:hyperlink r:id="rId17" w:anchor="art4%C2%A71">
        <w:r>
          <w:rPr>
            <w:color w:val="000080"/>
          </w:rPr>
          <w:t>§§</w:t>
        </w:r>
        <w:r>
          <w:rPr>
            <w:color w:val="000080"/>
            <w:u w:val="single" w:color="000080"/>
          </w:rPr>
          <w:t xml:space="preserve"> 1º</w:t>
        </w:r>
        <w:r>
          <w:rPr>
            <w:color w:val="000080"/>
            <w:spacing w:val="-1"/>
            <w:u w:val="single" w:color="000080"/>
          </w:rPr>
          <w:t xml:space="preserve"> </w:t>
        </w:r>
        <w:r>
          <w:rPr>
            <w:color w:val="000080"/>
            <w:u w:val="single" w:color="000080"/>
          </w:rPr>
          <w:t>ao</w:t>
        </w:r>
        <w:r>
          <w:rPr>
            <w:color w:val="000080"/>
            <w:spacing w:val="-1"/>
            <w:u w:val="single" w:color="000080"/>
          </w:rPr>
          <w:t xml:space="preserve"> </w:t>
        </w:r>
        <w:r>
          <w:rPr>
            <w:color w:val="000080"/>
            <w:u w:val="single" w:color="000080"/>
          </w:rPr>
          <w:t>3º</w:t>
        </w:r>
        <w:r>
          <w:rPr>
            <w:color w:val="000080"/>
            <w:spacing w:val="5"/>
            <w:u w:val="single" w:color="000080"/>
          </w:rPr>
          <w:t xml:space="preserve"> </w:t>
        </w:r>
        <w:r>
          <w:rPr>
            <w:color w:val="000080"/>
            <w:u w:val="single" w:color="000080"/>
          </w:rPr>
          <w:t>do</w:t>
        </w:r>
        <w:r>
          <w:rPr>
            <w:color w:val="000080"/>
            <w:spacing w:val="-1"/>
            <w:u w:val="single" w:color="000080"/>
          </w:rPr>
          <w:t xml:space="preserve"> </w:t>
        </w:r>
        <w:r>
          <w:rPr>
            <w:color w:val="000080"/>
            <w:u w:val="single" w:color="000080"/>
          </w:rPr>
          <w:t>art.</w:t>
        </w:r>
        <w:r>
          <w:rPr>
            <w:color w:val="000080"/>
            <w:spacing w:val="-1"/>
            <w:u w:val="single" w:color="000080"/>
          </w:rPr>
          <w:t xml:space="preserve"> </w:t>
        </w:r>
        <w:r>
          <w:rPr>
            <w:color w:val="000080"/>
            <w:u w:val="single" w:color="000080"/>
          </w:rPr>
          <w:t>4º</w:t>
        </w:r>
        <w:r>
          <w:rPr>
            <w:color w:val="000080"/>
          </w:rPr>
          <w:t>,</w:t>
        </w:r>
        <w:r>
          <w:rPr>
            <w:color w:val="000080"/>
            <w:spacing w:val="-3"/>
            <w:u w:val="single" w:color="000080"/>
          </w:rPr>
          <w:t xml:space="preserve"> </w:t>
        </w:r>
        <w:r>
          <w:rPr>
            <w:color w:val="000080"/>
            <w:u w:val="single" w:color="000080"/>
          </w:rPr>
          <w:t>da</w:t>
        </w:r>
        <w:r>
          <w:rPr>
            <w:color w:val="000080"/>
            <w:spacing w:val="-1"/>
            <w:u w:val="single" w:color="000080"/>
          </w:rPr>
          <w:t xml:space="preserve"> </w:t>
        </w:r>
        <w:r>
          <w:rPr>
            <w:color w:val="000080"/>
            <w:u w:val="single" w:color="000080"/>
          </w:rPr>
          <w:t>Lei</w:t>
        </w:r>
        <w:r>
          <w:rPr>
            <w:color w:val="000080"/>
            <w:spacing w:val="-1"/>
            <w:u w:val="single" w:color="000080"/>
          </w:rPr>
          <w:t xml:space="preserve"> </w:t>
        </w:r>
        <w:r>
          <w:rPr>
            <w:color w:val="000080"/>
            <w:u w:val="single" w:color="000080"/>
          </w:rPr>
          <w:t>n.º</w:t>
        </w:r>
        <w:r>
          <w:rPr>
            <w:color w:val="000080"/>
            <w:spacing w:val="-1"/>
            <w:u w:val="single" w:color="000080"/>
          </w:rPr>
          <w:t xml:space="preserve"> </w:t>
        </w:r>
        <w:r>
          <w:rPr>
            <w:color w:val="000080"/>
            <w:u w:val="single" w:color="000080"/>
          </w:rPr>
          <w:t>14.133</w:t>
        </w:r>
        <w:r>
          <w:rPr>
            <w:color w:val="000080"/>
          </w:rPr>
          <w:t>,</w:t>
        </w:r>
        <w:r>
          <w:rPr>
            <w:color w:val="000080"/>
            <w:spacing w:val="-3"/>
            <w:u w:val="single" w:color="000080"/>
          </w:rPr>
          <w:t xml:space="preserve"> </w:t>
        </w:r>
        <w:r>
          <w:rPr>
            <w:color w:val="000080"/>
            <w:u w:val="single" w:color="000080"/>
          </w:rPr>
          <w:t xml:space="preserve">de </w:t>
        </w:r>
        <w:r>
          <w:rPr>
            <w:color w:val="000080"/>
            <w:spacing w:val="-2"/>
            <w:u w:val="single" w:color="000080"/>
          </w:rPr>
          <w:t>2021.</w:t>
        </w:r>
      </w:hyperlink>
    </w:p>
    <w:p w14:paraId="5C77F5B3" w14:textId="77777777" w:rsidR="00C775B3" w:rsidRDefault="003E3F5B">
      <w:pPr>
        <w:pStyle w:val="PargrafodaLista"/>
        <w:numPr>
          <w:ilvl w:val="2"/>
          <w:numId w:val="59"/>
        </w:numPr>
        <w:tabs>
          <w:tab w:val="left" w:pos="829"/>
        </w:tabs>
        <w:ind w:left="829" w:hanging="500"/>
        <w:rPr>
          <w:sz w:val="20"/>
        </w:rPr>
      </w:pPr>
      <w:r>
        <w:rPr>
          <w:sz w:val="20"/>
        </w:rPr>
        <w:t>no</w:t>
      </w:r>
      <w:r>
        <w:rPr>
          <w:spacing w:val="-1"/>
          <w:sz w:val="20"/>
        </w:rPr>
        <w:t xml:space="preserve"> </w:t>
      </w:r>
      <w:r>
        <w:rPr>
          <w:sz w:val="20"/>
        </w:rPr>
        <w:t>item</w:t>
      </w:r>
      <w:r>
        <w:rPr>
          <w:spacing w:val="-1"/>
          <w:sz w:val="20"/>
        </w:rPr>
        <w:t xml:space="preserve"> </w:t>
      </w:r>
      <w:r>
        <w:rPr>
          <w:sz w:val="20"/>
        </w:rPr>
        <w:t>exclusivo</w:t>
      </w:r>
      <w:r>
        <w:rPr>
          <w:spacing w:val="-1"/>
          <w:sz w:val="20"/>
        </w:rPr>
        <w:t xml:space="preserve"> </w:t>
      </w:r>
      <w:r>
        <w:rPr>
          <w:sz w:val="20"/>
        </w:rPr>
        <w:t>para</w:t>
      </w:r>
      <w:r>
        <w:rPr>
          <w:spacing w:val="-1"/>
          <w:sz w:val="20"/>
        </w:rPr>
        <w:t xml:space="preserve"> </w:t>
      </w:r>
      <w:r>
        <w:rPr>
          <w:sz w:val="20"/>
        </w:rPr>
        <w:t>participação</w:t>
      </w:r>
      <w:r>
        <w:rPr>
          <w:spacing w:val="-1"/>
          <w:sz w:val="20"/>
        </w:rPr>
        <w:t xml:space="preserve"> </w:t>
      </w:r>
      <w:r>
        <w:rPr>
          <w:sz w:val="20"/>
        </w:rPr>
        <w:t>de</w:t>
      </w:r>
      <w:r>
        <w:rPr>
          <w:spacing w:val="-1"/>
          <w:sz w:val="20"/>
        </w:rPr>
        <w:t xml:space="preserve"> </w:t>
      </w:r>
      <w:r>
        <w:rPr>
          <w:sz w:val="20"/>
        </w:rPr>
        <w:t>microempresas</w:t>
      </w:r>
      <w:r>
        <w:rPr>
          <w:spacing w:val="-1"/>
          <w:sz w:val="20"/>
        </w:rPr>
        <w:t xml:space="preserve"> </w:t>
      </w:r>
      <w:r>
        <w:rPr>
          <w:sz w:val="20"/>
        </w:rPr>
        <w:t>e</w:t>
      </w:r>
      <w:r>
        <w:rPr>
          <w:spacing w:val="-1"/>
          <w:sz w:val="20"/>
        </w:rPr>
        <w:t xml:space="preserve"> </w:t>
      </w:r>
      <w:r>
        <w:rPr>
          <w:sz w:val="20"/>
        </w:rPr>
        <w:t>empresas</w:t>
      </w:r>
      <w:r>
        <w:rPr>
          <w:spacing w:val="-1"/>
          <w:sz w:val="20"/>
        </w:rPr>
        <w:t xml:space="preserve"> </w:t>
      </w:r>
      <w:r>
        <w:rPr>
          <w:sz w:val="20"/>
        </w:rPr>
        <w:t>de</w:t>
      </w:r>
      <w:r>
        <w:rPr>
          <w:spacing w:val="-1"/>
          <w:sz w:val="20"/>
        </w:rPr>
        <w:t xml:space="preserve"> </w:t>
      </w:r>
      <w:r>
        <w:rPr>
          <w:sz w:val="20"/>
        </w:rPr>
        <w:t>pequeno</w:t>
      </w:r>
      <w:r>
        <w:rPr>
          <w:spacing w:val="-1"/>
          <w:sz w:val="20"/>
        </w:rPr>
        <w:t xml:space="preserve"> </w:t>
      </w:r>
      <w:r>
        <w:rPr>
          <w:sz w:val="20"/>
        </w:rPr>
        <w:t>porte,</w:t>
      </w:r>
      <w:r>
        <w:rPr>
          <w:spacing w:val="-1"/>
          <w:sz w:val="20"/>
        </w:rPr>
        <w:t xml:space="preserve"> </w:t>
      </w:r>
      <w:r>
        <w:rPr>
          <w:sz w:val="20"/>
        </w:rPr>
        <w:t>a</w:t>
      </w:r>
      <w:r>
        <w:rPr>
          <w:spacing w:val="-1"/>
          <w:sz w:val="20"/>
        </w:rPr>
        <w:t xml:space="preserve"> </w:t>
      </w:r>
      <w:r>
        <w:rPr>
          <w:sz w:val="20"/>
        </w:rPr>
        <w:t>assinalação</w:t>
      </w:r>
      <w:r>
        <w:rPr>
          <w:spacing w:val="-1"/>
          <w:sz w:val="20"/>
        </w:rPr>
        <w:t xml:space="preserve"> </w:t>
      </w:r>
      <w:r>
        <w:rPr>
          <w:sz w:val="20"/>
        </w:rPr>
        <w:t>do</w:t>
      </w:r>
      <w:r>
        <w:rPr>
          <w:spacing w:val="-1"/>
          <w:sz w:val="20"/>
        </w:rPr>
        <w:t xml:space="preserve"> </w:t>
      </w:r>
      <w:r>
        <w:rPr>
          <w:sz w:val="20"/>
        </w:rPr>
        <w:t>campo</w:t>
      </w:r>
      <w:r>
        <w:rPr>
          <w:spacing w:val="-1"/>
          <w:sz w:val="20"/>
        </w:rPr>
        <w:t xml:space="preserve"> </w:t>
      </w:r>
      <w:r>
        <w:rPr>
          <w:sz w:val="20"/>
        </w:rPr>
        <w:t>“não”</w:t>
      </w:r>
      <w:r>
        <w:rPr>
          <w:spacing w:val="-1"/>
          <w:sz w:val="20"/>
        </w:rPr>
        <w:t xml:space="preserve"> </w:t>
      </w:r>
      <w:r>
        <w:rPr>
          <w:sz w:val="20"/>
        </w:rPr>
        <w:t>impedirá</w:t>
      </w:r>
      <w:r>
        <w:rPr>
          <w:spacing w:val="-1"/>
          <w:sz w:val="20"/>
        </w:rPr>
        <w:t xml:space="preserve"> </w:t>
      </w:r>
      <w:r>
        <w:rPr>
          <w:sz w:val="20"/>
        </w:rPr>
        <w:t>o</w:t>
      </w:r>
      <w:r>
        <w:rPr>
          <w:spacing w:val="-1"/>
          <w:sz w:val="20"/>
        </w:rPr>
        <w:t xml:space="preserve"> </w:t>
      </w:r>
      <w:r>
        <w:rPr>
          <w:sz w:val="20"/>
        </w:rPr>
        <w:t>prosseguimento</w:t>
      </w:r>
      <w:r>
        <w:rPr>
          <w:spacing w:val="-1"/>
          <w:sz w:val="20"/>
        </w:rPr>
        <w:t xml:space="preserve"> </w:t>
      </w:r>
      <w:r>
        <w:rPr>
          <w:sz w:val="20"/>
        </w:rPr>
        <w:t>no</w:t>
      </w:r>
      <w:r>
        <w:rPr>
          <w:spacing w:val="-1"/>
          <w:sz w:val="20"/>
        </w:rPr>
        <w:t xml:space="preserve"> </w:t>
      </w:r>
      <w:r>
        <w:rPr>
          <w:sz w:val="20"/>
        </w:rPr>
        <w:t>certame,</w:t>
      </w:r>
      <w:r>
        <w:rPr>
          <w:spacing w:val="-1"/>
          <w:sz w:val="20"/>
        </w:rPr>
        <w:t xml:space="preserve"> </w:t>
      </w:r>
      <w:r>
        <w:rPr>
          <w:sz w:val="20"/>
        </w:rPr>
        <w:t>para</w:t>
      </w:r>
      <w:r>
        <w:rPr>
          <w:spacing w:val="-1"/>
          <w:sz w:val="20"/>
        </w:rPr>
        <w:t xml:space="preserve"> </w:t>
      </w:r>
      <w:r>
        <w:rPr>
          <w:sz w:val="20"/>
        </w:rPr>
        <w:t>aquele</w:t>
      </w:r>
      <w:r>
        <w:rPr>
          <w:spacing w:val="-1"/>
          <w:sz w:val="20"/>
        </w:rPr>
        <w:t xml:space="preserve"> </w:t>
      </w:r>
      <w:r>
        <w:rPr>
          <w:spacing w:val="-2"/>
          <w:sz w:val="20"/>
        </w:rPr>
        <w:t>item;</w:t>
      </w:r>
    </w:p>
    <w:p w14:paraId="0119B55D" w14:textId="77777777" w:rsidR="00C775B3" w:rsidRDefault="003E3F5B">
      <w:pPr>
        <w:pStyle w:val="PargrafodaLista"/>
        <w:numPr>
          <w:ilvl w:val="2"/>
          <w:numId w:val="59"/>
        </w:numPr>
        <w:tabs>
          <w:tab w:val="left" w:pos="841"/>
        </w:tabs>
        <w:spacing w:line="280" w:lineRule="auto"/>
        <w:ind w:left="329" w:right="433" w:firstLine="0"/>
        <w:rPr>
          <w:sz w:val="20"/>
        </w:rPr>
      </w:pPr>
      <w:r>
        <w:rPr>
          <w:sz w:val="20"/>
        </w:rPr>
        <w:t>nos</w:t>
      </w:r>
      <w:r>
        <w:rPr>
          <w:spacing w:val="11"/>
          <w:sz w:val="20"/>
        </w:rPr>
        <w:t xml:space="preserve"> </w:t>
      </w:r>
      <w:r>
        <w:rPr>
          <w:sz w:val="20"/>
        </w:rPr>
        <w:t>itens</w:t>
      </w:r>
      <w:r>
        <w:rPr>
          <w:spacing w:val="11"/>
          <w:sz w:val="20"/>
        </w:rPr>
        <w:t xml:space="preserve"> </w:t>
      </w:r>
      <w:r>
        <w:rPr>
          <w:sz w:val="20"/>
        </w:rPr>
        <w:t>em</w:t>
      </w:r>
      <w:r>
        <w:rPr>
          <w:spacing w:val="11"/>
          <w:sz w:val="20"/>
        </w:rPr>
        <w:t xml:space="preserve"> </w:t>
      </w:r>
      <w:r>
        <w:rPr>
          <w:sz w:val="20"/>
        </w:rPr>
        <w:t>que</w:t>
      </w:r>
      <w:r>
        <w:rPr>
          <w:spacing w:val="11"/>
          <w:sz w:val="20"/>
        </w:rPr>
        <w:t xml:space="preserve"> </w:t>
      </w:r>
      <w:r>
        <w:rPr>
          <w:sz w:val="20"/>
        </w:rPr>
        <w:t>a</w:t>
      </w:r>
      <w:r>
        <w:rPr>
          <w:spacing w:val="11"/>
          <w:sz w:val="20"/>
        </w:rPr>
        <w:t xml:space="preserve"> </w:t>
      </w:r>
      <w:r>
        <w:rPr>
          <w:sz w:val="20"/>
        </w:rPr>
        <w:t>participação</w:t>
      </w:r>
      <w:r>
        <w:rPr>
          <w:spacing w:val="11"/>
          <w:sz w:val="20"/>
        </w:rPr>
        <w:t xml:space="preserve"> </w:t>
      </w:r>
      <w:r>
        <w:rPr>
          <w:sz w:val="20"/>
        </w:rPr>
        <w:t>não</w:t>
      </w:r>
      <w:r>
        <w:rPr>
          <w:spacing w:val="11"/>
          <w:sz w:val="20"/>
        </w:rPr>
        <w:t xml:space="preserve"> </w:t>
      </w:r>
      <w:r>
        <w:rPr>
          <w:sz w:val="20"/>
        </w:rPr>
        <w:t>for</w:t>
      </w:r>
      <w:r>
        <w:rPr>
          <w:spacing w:val="11"/>
          <w:sz w:val="20"/>
        </w:rPr>
        <w:t xml:space="preserve"> </w:t>
      </w:r>
      <w:r>
        <w:rPr>
          <w:sz w:val="20"/>
        </w:rPr>
        <w:t>exclusiva</w:t>
      </w:r>
      <w:r>
        <w:rPr>
          <w:spacing w:val="11"/>
          <w:sz w:val="20"/>
        </w:rPr>
        <w:t xml:space="preserve"> </w:t>
      </w:r>
      <w:r>
        <w:rPr>
          <w:sz w:val="20"/>
        </w:rPr>
        <w:t>para</w:t>
      </w:r>
      <w:r>
        <w:rPr>
          <w:spacing w:val="11"/>
          <w:sz w:val="20"/>
        </w:rPr>
        <w:t xml:space="preserve"> </w:t>
      </w:r>
      <w:r>
        <w:rPr>
          <w:sz w:val="20"/>
        </w:rPr>
        <w:t>microempresas</w:t>
      </w:r>
      <w:r>
        <w:rPr>
          <w:spacing w:val="11"/>
          <w:sz w:val="20"/>
        </w:rPr>
        <w:t xml:space="preserve"> </w:t>
      </w:r>
      <w:r>
        <w:rPr>
          <w:sz w:val="20"/>
        </w:rPr>
        <w:t>e</w:t>
      </w:r>
      <w:r>
        <w:rPr>
          <w:spacing w:val="11"/>
          <w:sz w:val="20"/>
        </w:rPr>
        <w:t xml:space="preserve"> </w:t>
      </w:r>
      <w:r>
        <w:rPr>
          <w:sz w:val="20"/>
        </w:rPr>
        <w:t>empresas</w:t>
      </w:r>
      <w:r>
        <w:rPr>
          <w:spacing w:val="11"/>
          <w:sz w:val="20"/>
        </w:rPr>
        <w:t xml:space="preserve"> </w:t>
      </w:r>
      <w:r>
        <w:rPr>
          <w:sz w:val="20"/>
        </w:rPr>
        <w:t>de</w:t>
      </w:r>
      <w:r>
        <w:rPr>
          <w:spacing w:val="11"/>
          <w:sz w:val="20"/>
        </w:rPr>
        <w:t xml:space="preserve"> </w:t>
      </w:r>
      <w:r>
        <w:rPr>
          <w:sz w:val="20"/>
        </w:rPr>
        <w:t>pequeno</w:t>
      </w:r>
      <w:r>
        <w:rPr>
          <w:spacing w:val="11"/>
          <w:sz w:val="20"/>
        </w:rPr>
        <w:t xml:space="preserve"> </w:t>
      </w:r>
      <w:r>
        <w:rPr>
          <w:sz w:val="20"/>
        </w:rPr>
        <w:t>porte,</w:t>
      </w:r>
      <w:r>
        <w:rPr>
          <w:spacing w:val="11"/>
          <w:sz w:val="20"/>
        </w:rPr>
        <w:t xml:space="preserve"> </w:t>
      </w:r>
      <w:r>
        <w:rPr>
          <w:sz w:val="20"/>
        </w:rPr>
        <w:t>a</w:t>
      </w:r>
      <w:r>
        <w:rPr>
          <w:spacing w:val="11"/>
          <w:sz w:val="20"/>
        </w:rPr>
        <w:t xml:space="preserve"> </w:t>
      </w:r>
      <w:r>
        <w:rPr>
          <w:sz w:val="20"/>
        </w:rPr>
        <w:t>assinalação</w:t>
      </w:r>
      <w:r>
        <w:rPr>
          <w:spacing w:val="11"/>
          <w:sz w:val="20"/>
        </w:rPr>
        <w:t xml:space="preserve"> </w:t>
      </w:r>
      <w:r>
        <w:rPr>
          <w:sz w:val="20"/>
        </w:rPr>
        <w:t>do</w:t>
      </w:r>
      <w:r>
        <w:rPr>
          <w:spacing w:val="12"/>
          <w:sz w:val="20"/>
        </w:rPr>
        <w:t xml:space="preserve"> </w:t>
      </w:r>
      <w:hyperlink r:id="rId18">
        <w:r>
          <w:rPr>
            <w:color w:val="000080"/>
            <w:sz w:val="20"/>
            <w:u w:val="single" w:color="000080"/>
          </w:rPr>
          <w:t>campo</w:t>
        </w:r>
        <w:r>
          <w:rPr>
            <w:color w:val="000080"/>
            <w:spacing w:val="11"/>
            <w:sz w:val="20"/>
            <w:u w:val="single" w:color="000080"/>
          </w:rPr>
          <w:t xml:space="preserve"> </w:t>
        </w:r>
        <w:r>
          <w:rPr>
            <w:color w:val="000080"/>
            <w:sz w:val="20"/>
            <w:u w:val="single" w:color="000080"/>
          </w:rPr>
          <w:t>“não”</w:t>
        </w:r>
        <w:r>
          <w:rPr>
            <w:color w:val="000080"/>
            <w:spacing w:val="11"/>
            <w:sz w:val="20"/>
            <w:u w:val="single" w:color="000080"/>
          </w:rPr>
          <w:t xml:space="preserve"> </w:t>
        </w:r>
        <w:r>
          <w:rPr>
            <w:color w:val="000080"/>
            <w:sz w:val="20"/>
            <w:u w:val="single" w:color="000080"/>
          </w:rPr>
          <w:t>apenas</w:t>
        </w:r>
        <w:r>
          <w:rPr>
            <w:color w:val="000080"/>
            <w:spacing w:val="11"/>
            <w:sz w:val="20"/>
            <w:u w:val="single" w:color="000080"/>
          </w:rPr>
          <w:t xml:space="preserve"> </w:t>
        </w:r>
        <w:r>
          <w:rPr>
            <w:color w:val="000080"/>
            <w:sz w:val="20"/>
            <w:u w:val="single" w:color="000080"/>
          </w:rPr>
          <w:t>produzirá</w:t>
        </w:r>
        <w:r>
          <w:rPr>
            <w:color w:val="000080"/>
            <w:spacing w:val="11"/>
            <w:sz w:val="20"/>
            <w:u w:val="single" w:color="000080"/>
          </w:rPr>
          <w:t xml:space="preserve"> </w:t>
        </w:r>
        <w:r>
          <w:rPr>
            <w:color w:val="000080"/>
            <w:sz w:val="20"/>
            <w:u w:val="single" w:color="000080"/>
          </w:rPr>
          <w:t>o</w:t>
        </w:r>
        <w:r>
          <w:rPr>
            <w:color w:val="000080"/>
            <w:spacing w:val="11"/>
            <w:sz w:val="20"/>
            <w:u w:val="single" w:color="000080"/>
          </w:rPr>
          <w:t xml:space="preserve"> </w:t>
        </w:r>
        <w:r>
          <w:rPr>
            <w:color w:val="000080"/>
            <w:sz w:val="20"/>
            <w:u w:val="single" w:color="000080"/>
          </w:rPr>
          <w:t>efeito</w:t>
        </w:r>
        <w:r>
          <w:rPr>
            <w:color w:val="000080"/>
            <w:spacing w:val="11"/>
            <w:sz w:val="20"/>
            <w:u w:val="single" w:color="000080"/>
          </w:rPr>
          <w:t xml:space="preserve"> </w:t>
        </w:r>
        <w:r>
          <w:rPr>
            <w:color w:val="000080"/>
            <w:sz w:val="20"/>
            <w:u w:val="single" w:color="000080"/>
          </w:rPr>
          <w:t>de</w:t>
        </w:r>
        <w:r>
          <w:rPr>
            <w:color w:val="000080"/>
            <w:spacing w:val="11"/>
            <w:sz w:val="20"/>
            <w:u w:val="single" w:color="000080"/>
          </w:rPr>
          <w:t xml:space="preserve"> </w:t>
        </w:r>
        <w:r>
          <w:rPr>
            <w:color w:val="000080"/>
            <w:sz w:val="20"/>
            <w:u w:val="single" w:color="000080"/>
          </w:rPr>
          <w:t>o</w:t>
        </w:r>
        <w:r>
          <w:rPr>
            <w:color w:val="000080"/>
            <w:spacing w:val="11"/>
            <w:sz w:val="20"/>
            <w:u w:val="single" w:color="000080"/>
          </w:rPr>
          <w:t xml:space="preserve"> </w:t>
        </w:r>
        <w:r>
          <w:rPr>
            <w:color w:val="000080"/>
            <w:sz w:val="20"/>
            <w:u w:val="single" w:color="000080"/>
          </w:rPr>
          <w:t>licitante</w:t>
        </w:r>
        <w:r>
          <w:rPr>
            <w:color w:val="000080"/>
            <w:spacing w:val="11"/>
            <w:sz w:val="20"/>
            <w:u w:val="single" w:color="000080"/>
          </w:rPr>
          <w:t xml:space="preserve"> </w:t>
        </w:r>
        <w:r>
          <w:rPr>
            <w:color w:val="000080"/>
            <w:sz w:val="20"/>
            <w:u w:val="single" w:color="000080"/>
          </w:rPr>
          <w:t>não</w:t>
        </w:r>
        <w:r>
          <w:rPr>
            <w:color w:val="000080"/>
            <w:spacing w:val="11"/>
            <w:sz w:val="20"/>
            <w:u w:val="single" w:color="000080"/>
          </w:rPr>
          <w:t xml:space="preserve"> </w:t>
        </w:r>
        <w:r>
          <w:rPr>
            <w:color w:val="000080"/>
            <w:sz w:val="20"/>
            <w:u w:val="single" w:color="000080"/>
          </w:rPr>
          <w:t>ter</w:t>
        </w:r>
      </w:hyperlink>
      <w:r>
        <w:rPr>
          <w:color w:val="000080"/>
          <w:sz w:val="20"/>
        </w:rPr>
        <w:t xml:space="preserve"> </w:t>
      </w:r>
      <w:hyperlink r:id="rId19">
        <w:r>
          <w:rPr>
            <w:color w:val="000080"/>
            <w:sz w:val="20"/>
            <w:u w:val="single" w:color="000080"/>
          </w:rPr>
          <w:t>direito ao tratamento favorecido previsto na Lei Complementar nº 123</w:t>
        </w:r>
        <w:r>
          <w:rPr>
            <w:color w:val="000080"/>
            <w:sz w:val="20"/>
          </w:rPr>
          <w:t>,</w:t>
        </w:r>
        <w:r>
          <w:rPr>
            <w:color w:val="000080"/>
            <w:sz w:val="20"/>
            <w:u w:val="single" w:color="000080"/>
          </w:rPr>
          <w:t xml:space="preserve"> de 2006, mesmo que microempresa</w:t>
        </w:r>
        <w:r>
          <w:rPr>
            <w:color w:val="000080"/>
            <w:sz w:val="20"/>
          </w:rPr>
          <w:t>,</w:t>
        </w:r>
        <w:r>
          <w:rPr>
            <w:color w:val="000080"/>
            <w:sz w:val="20"/>
            <w:u w:val="single" w:color="000080"/>
          </w:rPr>
          <w:t xml:space="preserve"> empresa de pequeno porte ou sociedade cooperativa.</w:t>
        </w:r>
      </w:hyperlink>
    </w:p>
    <w:p w14:paraId="524F6263" w14:textId="77777777" w:rsidR="00C775B3" w:rsidRDefault="003E3F5B">
      <w:pPr>
        <w:pStyle w:val="PargrafodaLista"/>
        <w:numPr>
          <w:ilvl w:val="1"/>
          <w:numId w:val="59"/>
        </w:numPr>
        <w:tabs>
          <w:tab w:val="left" w:pos="667"/>
        </w:tabs>
        <w:spacing w:before="1"/>
        <w:ind w:left="667" w:hanging="338"/>
        <w:rPr>
          <w:sz w:val="20"/>
        </w:rPr>
      </w:pPr>
      <w:hyperlink r:id="rId20">
        <w:r>
          <w:rPr>
            <w:color w:val="000080"/>
            <w:sz w:val="20"/>
            <w:u w:val="single" w:color="000080"/>
          </w:rPr>
          <w:t>A</w:t>
        </w:r>
        <w:r>
          <w:rPr>
            <w:color w:val="000080"/>
            <w:spacing w:val="-12"/>
            <w:sz w:val="20"/>
            <w:u w:val="single" w:color="000080"/>
          </w:rPr>
          <w:t xml:space="preserve"> </w:t>
        </w:r>
        <w:r>
          <w:rPr>
            <w:color w:val="000080"/>
            <w:sz w:val="20"/>
            <w:u w:val="single" w:color="000080"/>
          </w:rPr>
          <w:t>falsidade</w:t>
        </w:r>
        <w:r>
          <w:rPr>
            <w:color w:val="000080"/>
            <w:spacing w:val="-1"/>
            <w:sz w:val="20"/>
            <w:u w:val="single" w:color="000080"/>
          </w:rPr>
          <w:t xml:space="preserve"> </w:t>
        </w:r>
        <w:r>
          <w:rPr>
            <w:color w:val="000080"/>
            <w:sz w:val="20"/>
            <w:u w:val="single" w:color="000080"/>
          </w:rPr>
          <w:t>das</w:t>
        </w:r>
        <w:r>
          <w:rPr>
            <w:color w:val="000080"/>
            <w:spacing w:val="-1"/>
            <w:sz w:val="20"/>
            <w:u w:val="single" w:color="000080"/>
          </w:rPr>
          <w:t xml:space="preserve"> </w:t>
        </w:r>
        <w:r>
          <w:rPr>
            <w:color w:val="000080"/>
            <w:sz w:val="20"/>
            <w:u w:val="single" w:color="000080"/>
          </w:rPr>
          <w:t>declarações</w:t>
        </w:r>
        <w:r>
          <w:rPr>
            <w:color w:val="000080"/>
            <w:spacing w:val="-1"/>
            <w:sz w:val="20"/>
            <w:u w:val="single" w:color="000080"/>
          </w:rPr>
          <w:t xml:space="preserve"> </w:t>
        </w:r>
        <w:r>
          <w:rPr>
            <w:color w:val="000080"/>
            <w:sz w:val="20"/>
            <w:u w:val="single" w:color="000080"/>
          </w:rPr>
          <w:t>de</w:t>
        </w:r>
        <w:r>
          <w:rPr>
            <w:color w:val="000080"/>
            <w:spacing w:val="-1"/>
            <w:sz w:val="20"/>
            <w:u w:val="single" w:color="000080"/>
          </w:rPr>
          <w:t xml:space="preserve"> </w:t>
        </w:r>
        <w:r>
          <w:rPr>
            <w:color w:val="000080"/>
            <w:sz w:val="20"/>
            <w:u w:val="single" w:color="000080"/>
          </w:rPr>
          <w:t>que</w:t>
        </w:r>
        <w:r>
          <w:rPr>
            <w:color w:val="000080"/>
            <w:spacing w:val="-1"/>
            <w:sz w:val="20"/>
            <w:u w:val="single" w:color="000080"/>
          </w:rPr>
          <w:t xml:space="preserve"> </w:t>
        </w:r>
        <w:r>
          <w:rPr>
            <w:color w:val="000080"/>
            <w:sz w:val="20"/>
            <w:u w:val="single" w:color="000080"/>
          </w:rPr>
          <w:t>tratam</w:t>
        </w:r>
        <w:r>
          <w:rPr>
            <w:color w:val="000080"/>
            <w:spacing w:val="-1"/>
            <w:sz w:val="20"/>
            <w:u w:val="single" w:color="000080"/>
          </w:rPr>
          <w:t xml:space="preserve"> </w:t>
        </w:r>
        <w:r>
          <w:rPr>
            <w:color w:val="000080"/>
            <w:sz w:val="20"/>
            <w:u w:val="single" w:color="000080"/>
          </w:rPr>
          <w:t>os</w:t>
        </w:r>
        <w:r>
          <w:rPr>
            <w:color w:val="000080"/>
            <w:spacing w:val="-1"/>
            <w:sz w:val="20"/>
            <w:u w:val="single" w:color="000080"/>
          </w:rPr>
          <w:t xml:space="preserve"> </w:t>
        </w:r>
        <w:r>
          <w:rPr>
            <w:color w:val="000080"/>
            <w:sz w:val="20"/>
            <w:u w:val="single" w:color="000080"/>
          </w:rPr>
          <w:t>itens</w:t>
        </w:r>
        <w:r>
          <w:rPr>
            <w:color w:val="000080"/>
            <w:spacing w:val="-1"/>
            <w:sz w:val="20"/>
            <w:u w:val="single" w:color="000080"/>
          </w:rPr>
          <w:t xml:space="preserve"> </w:t>
        </w:r>
        <w:r>
          <w:rPr>
            <w:color w:val="000080"/>
            <w:sz w:val="20"/>
            <w:u w:val="single" w:color="000080"/>
          </w:rPr>
          <w:t>3.3</w:t>
        </w:r>
        <w:r>
          <w:rPr>
            <w:color w:val="000080"/>
            <w:spacing w:val="-1"/>
            <w:sz w:val="20"/>
            <w:u w:val="single" w:color="000080"/>
          </w:rPr>
          <w:t xml:space="preserve"> </w:t>
        </w:r>
        <w:r>
          <w:rPr>
            <w:color w:val="000080"/>
            <w:sz w:val="20"/>
            <w:u w:val="single" w:color="000080"/>
          </w:rPr>
          <w:t>e</w:t>
        </w:r>
        <w:r>
          <w:rPr>
            <w:color w:val="000080"/>
            <w:spacing w:val="-1"/>
            <w:sz w:val="20"/>
            <w:u w:val="single" w:color="000080"/>
          </w:rPr>
          <w:t xml:space="preserve"> </w:t>
        </w:r>
        <w:r>
          <w:rPr>
            <w:color w:val="000080"/>
            <w:sz w:val="20"/>
            <w:u w:val="single" w:color="000080"/>
          </w:rPr>
          <w:t>3.5</w:t>
        </w:r>
        <w:r>
          <w:rPr>
            <w:color w:val="000080"/>
            <w:spacing w:val="-1"/>
            <w:sz w:val="20"/>
            <w:u w:val="single" w:color="000080"/>
          </w:rPr>
          <w:t xml:space="preserve"> </w:t>
        </w:r>
        <w:r>
          <w:rPr>
            <w:color w:val="000080"/>
            <w:sz w:val="20"/>
            <w:u w:val="single" w:color="000080"/>
          </w:rPr>
          <w:t>su</w:t>
        </w:r>
        <w:r>
          <w:rPr>
            <w:color w:val="000080"/>
            <w:sz w:val="20"/>
          </w:rPr>
          <w:t>j</w:t>
        </w:r>
        <w:r>
          <w:rPr>
            <w:color w:val="000080"/>
            <w:sz w:val="20"/>
            <w:u w:val="single" w:color="000080"/>
          </w:rPr>
          <w:t>eitará</w:t>
        </w:r>
        <w:r>
          <w:rPr>
            <w:color w:val="000080"/>
            <w:spacing w:val="-1"/>
            <w:sz w:val="20"/>
            <w:u w:val="single" w:color="000080"/>
          </w:rPr>
          <w:t xml:space="preserve"> </w:t>
        </w:r>
        <w:r>
          <w:rPr>
            <w:color w:val="000080"/>
            <w:sz w:val="20"/>
            <w:u w:val="single" w:color="000080"/>
          </w:rPr>
          <w:t>o licitante</w:t>
        </w:r>
        <w:r>
          <w:rPr>
            <w:color w:val="000080"/>
            <w:spacing w:val="-1"/>
            <w:sz w:val="20"/>
            <w:u w:val="single" w:color="000080"/>
          </w:rPr>
          <w:t xml:space="preserve"> </w:t>
        </w:r>
        <w:r>
          <w:rPr>
            <w:color w:val="000080"/>
            <w:sz w:val="20"/>
            <w:u w:val="single" w:color="000080"/>
          </w:rPr>
          <w:t>às</w:t>
        </w:r>
        <w:r>
          <w:rPr>
            <w:color w:val="000080"/>
            <w:spacing w:val="-1"/>
            <w:sz w:val="20"/>
            <w:u w:val="single" w:color="000080"/>
          </w:rPr>
          <w:t xml:space="preserve"> </w:t>
        </w:r>
        <w:r>
          <w:rPr>
            <w:color w:val="000080"/>
            <w:sz w:val="20"/>
            <w:u w:val="single" w:color="000080"/>
          </w:rPr>
          <w:t>sanções</w:t>
        </w:r>
        <w:r>
          <w:rPr>
            <w:color w:val="000080"/>
            <w:spacing w:val="-1"/>
            <w:sz w:val="20"/>
            <w:u w:val="single" w:color="000080"/>
          </w:rPr>
          <w:t xml:space="preserve"> </w:t>
        </w:r>
        <w:r>
          <w:rPr>
            <w:color w:val="000080"/>
            <w:sz w:val="20"/>
            <w:u w:val="single" w:color="000080"/>
          </w:rPr>
          <w:t>previstas</w:t>
        </w:r>
        <w:r>
          <w:rPr>
            <w:color w:val="000080"/>
            <w:spacing w:val="-1"/>
            <w:sz w:val="20"/>
            <w:u w:val="single" w:color="000080"/>
          </w:rPr>
          <w:t xml:space="preserve"> </w:t>
        </w:r>
        <w:r>
          <w:rPr>
            <w:color w:val="000080"/>
            <w:sz w:val="20"/>
            <w:u w:val="single" w:color="000080"/>
          </w:rPr>
          <w:t>na Lei</w:t>
        </w:r>
        <w:r>
          <w:rPr>
            <w:color w:val="000080"/>
            <w:spacing w:val="-1"/>
            <w:sz w:val="20"/>
            <w:u w:val="single" w:color="000080"/>
          </w:rPr>
          <w:t xml:space="preserve"> </w:t>
        </w:r>
        <w:r>
          <w:rPr>
            <w:color w:val="000080"/>
            <w:sz w:val="20"/>
            <w:u w:val="single" w:color="000080"/>
          </w:rPr>
          <w:t>nº</w:t>
        </w:r>
        <w:r>
          <w:rPr>
            <w:color w:val="000080"/>
            <w:spacing w:val="-1"/>
            <w:sz w:val="20"/>
            <w:u w:val="single" w:color="000080"/>
          </w:rPr>
          <w:t xml:space="preserve"> </w:t>
        </w:r>
        <w:r>
          <w:rPr>
            <w:color w:val="000080"/>
            <w:sz w:val="20"/>
            <w:u w:val="single" w:color="000080"/>
          </w:rPr>
          <w:t>14.133</w:t>
        </w:r>
        <w:r>
          <w:rPr>
            <w:color w:val="000080"/>
            <w:sz w:val="20"/>
          </w:rPr>
          <w:t>,</w:t>
        </w:r>
        <w:r>
          <w:rPr>
            <w:color w:val="000080"/>
            <w:spacing w:val="-3"/>
            <w:sz w:val="20"/>
            <w:u w:val="single" w:color="000080"/>
          </w:rPr>
          <w:t xml:space="preserve"> </w:t>
        </w:r>
        <w:r>
          <w:rPr>
            <w:color w:val="000080"/>
            <w:sz w:val="20"/>
            <w:u w:val="single" w:color="000080"/>
          </w:rPr>
          <w:t>de</w:t>
        </w:r>
        <w:r>
          <w:rPr>
            <w:color w:val="000080"/>
            <w:spacing w:val="5"/>
            <w:sz w:val="20"/>
            <w:u w:val="single" w:color="000080"/>
          </w:rPr>
          <w:t xml:space="preserve"> </w:t>
        </w:r>
        <w:r>
          <w:rPr>
            <w:color w:val="000080"/>
            <w:sz w:val="20"/>
            <w:u w:val="single" w:color="000080"/>
          </w:rPr>
          <w:t>2021,</w:t>
        </w:r>
        <w:r>
          <w:rPr>
            <w:color w:val="000080"/>
            <w:spacing w:val="-1"/>
            <w:sz w:val="20"/>
            <w:u w:val="single" w:color="000080"/>
          </w:rPr>
          <w:t xml:space="preserve"> </w:t>
        </w:r>
        <w:r>
          <w:rPr>
            <w:color w:val="000080"/>
            <w:sz w:val="20"/>
            <w:u w:val="single" w:color="000080"/>
          </w:rPr>
          <w:t>e</w:t>
        </w:r>
        <w:r>
          <w:rPr>
            <w:color w:val="000080"/>
            <w:spacing w:val="-1"/>
            <w:sz w:val="20"/>
            <w:u w:val="single" w:color="000080"/>
          </w:rPr>
          <w:t xml:space="preserve"> </w:t>
        </w:r>
        <w:r>
          <w:rPr>
            <w:color w:val="000080"/>
            <w:sz w:val="20"/>
            <w:u w:val="single" w:color="000080"/>
          </w:rPr>
          <w:t xml:space="preserve">neste </w:t>
        </w:r>
        <w:r>
          <w:rPr>
            <w:color w:val="000080"/>
            <w:spacing w:val="-2"/>
            <w:sz w:val="20"/>
            <w:u w:val="single" w:color="000080"/>
          </w:rPr>
          <w:t>Edital.</w:t>
        </w:r>
      </w:hyperlink>
    </w:p>
    <w:p w14:paraId="4A7E533F" w14:textId="77777777" w:rsidR="00C775B3" w:rsidRDefault="003E3F5B">
      <w:pPr>
        <w:pStyle w:val="PargrafodaLista"/>
        <w:numPr>
          <w:ilvl w:val="1"/>
          <w:numId w:val="59"/>
        </w:numPr>
        <w:tabs>
          <w:tab w:val="left" w:pos="679"/>
        </w:tabs>
        <w:spacing w:line="280" w:lineRule="auto"/>
        <w:ind w:left="329" w:right="432" w:firstLine="0"/>
        <w:rPr>
          <w:sz w:val="20"/>
        </w:rPr>
      </w:pPr>
      <w:r>
        <w:rPr>
          <w:sz w:val="20"/>
        </w:rPr>
        <w:t>Os</w:t>
      </w:r>
      <w:r>
        <w:rPr>
          <w:spacing w:val="-2"/>
          <w:sz w:val="20"/>
        </w:rPr>
        <w:t xml:space="preserve"> </w:t>
      </w:r>
      <w:r>
        <w:rPr>
          <w:sz w:val="20"/>
        </w:rPr>
        <w:t>licitantes</w:t>
      </w:r>
      <w:r>
        <w:rPr>
          <w:spacing w:val="-2"/>
          <w:sz w:val="20"/>
        </w:rPr>
        <w:t xml:space="preserve"> </w:t>
      </w:r>
      <w:r>
        <w:rPr>
          <w:sz w:val="20"/>
        </w:rPr>
        <w:t>poderão</w:t>
      </w:r>
      <w:r>
        <w:rPr>
          <w:spacing w:val="-2"/>
          <w:sz w:val="20"/>
        </w:rPr>
        <w:t xml:space="preserve"> </w:t>
      </w:r>
      <w:r>
        <w:rPr>
          <w:sz w:val="20"/>
        </w:rPr>
        <w:t>retirar</w:t>
      </w:r>
      <w:r>
        <w:rPr>
          <w:spacing w:val="-2"/>
          <w:sz w:val="20"/>
        </w:rPr>
        <w:t xml:space="preserve"> </w:t>
      </w:r>
      <w:r>
        <w:rPr>
          <w:sz w:val="20"/>
        </w:rPr>
        <w:t>ou</w:t>
      </w:r>
      <w:r>
        <w:rPr>
          <w:spacing w:val="-2"/>
          <w:sz w:val="20"/>
        </w:rPr>
        <w:t xml:space="preserve"> </w:t>
      </w:r>
      <w:r>
        <w:rPr>
          <w:sz w:val="20"/>
        </w:rPr>
        <w:t>substituir</w:t>
      </w:r>
      <w:r>
        <w:rPr>
          <w:spacing w:val="-2"/>
          <w:sz w:val="20"/>
        </w:rPr>
        <w:t xml:space="preserve"> </w:t>
      </w:r>
      <w:r>
        <w:rPr>
          <w:sz w:val="20"/>
        </w:rPr>
        <w:t>a</w:t>
      </w:r>
      <w:r>
        <w:rPr>
          <w:spacing w:val="-2"/>
          <w:sz w:val="20"/>
        </w:rPr>
        <w:t xml:space="preserve"> </w:t>
      </w:r>
      <w:r>
        <w:rPr>
          <w:sz w:val="20"/>
        </w:rPr>
        <w:t>proposta</w:t>
      </w:r>
      <w:r>
        <w:rPr>
          <w:spacing w:val="-2"/>
          <w:sz w:val="20"/>
        </w:rPr>
        <w:t xml:space="preserve"> </w:t>
      </w:r>
      <w:r>
        <w:rPr>
          <w:sz w:val="20"/>
        </w:rPr>
        <w:t>ou,</w:t>
      </w:r>
      <w:r>
        <w:rPr>
          <w:spacing w:val="-2"/>
          <w:sz w:val="20"/>
        </w:rPr>
        <w:t xml:space="preserve"> </w:t>
      </w:r>
      <w:r>
        <w:rPr>
          <w:sz w:val="20"/>
        </w:rPr>
        <w:t>na</w:t>
      </w:r>
      <w:r>
        <w:rPr>
          <w:spacing w:val="-2"/>
          <w:sz w:val="20"/>
        </w:rPr>
        <w:t xml:space="preserve"> </w:t>
      </w:r>
      <w:r>
        <w:rPr>
          <w:sz w:val="20"/>
        </w:rPr>
        <w:t>hipótese</w:t>
      </w:r>
      <w:r>
        <w:rPr>
          <w:spacing w:val="-2"/>
          <w:sz w:val="20"/>
        </w:rPr>
        <w:t xml:space="preserve"> </w:t>
      </w:r>
      <w:r>
        <w:rPr>
          <w:sz w:val="20"/>
        </w:rPr>
        <w:t>de</w:t>
      </w:r>
      <w:r>
        <w:rPr>
          <w:spacing w:val="-2"/>
          <w:sz w:val="20"/>
        </w:rPr>
        <w:t xml:space="preserve"> </w:t>
      </w:r>
      <w:r>
        <w:rPr>
          <w:sz w:val="20"/>
        </w:rPr>
        <w:t>a</w:t>
      </w:r>
      <w:r>
        <w:rPr>
          <w:spacing w:val="-2"/>
          <w:sz w:val="20"/>
        </w:rPr>
        <w:t xml:space="preserve"> </w:t>
      </w:r>
      <w:r>
        <w:rPr>
          <w:sz w:val="20"/>
        </w:rPr>
        <w:t>fase</w:t>
      </w:r>
      <w:r>
        <w:rPr>
          <w:spacing w:val="-2"/>
          <w:sz w:val="20"/>
        </w:rPr>
        <w:t xml:space="preserve"> </w:t>
      </w:r>
      <w:r>
        <w:rPr>
          <w:sz w:val="20"/>
        </w:rPr>
        <w:t>de</w:t>
      </w:r>
      <w:r>
        <w:rPr>
          <w:spacing w:val="-2"/>
          <w:sz w:val="20"/>
        </w:rPr>
        <w:t xml:space="preserve"> </w:t>
      </w:r>
      <w:r>
        <w:rPr>
          <w:sz w:val="20"/>
        </w:rPr>
        <w:t>habilitação</w:t>
      </w:r>
      <w:r>
        <w:rPr>
          <w:spacing w:val="-2"/>
          <w:sz w:val="20"/>
        </w:rPr>
        <w:t xml:space="preserve"> </w:t>
      </w:r>
      <w:r>
        <w:rPr>
          <w:sz w:val="20"/>
        </w:rPr>
        <w:t>anteceder</w:t>
      </w:r>
      <w:r>
        <w:rPr>
          <w:spacing w:val="-2"/>
          <w:sz w:val="20"/>
        </w:rPr>
        <w:t xml:space="preserve"> </w:t>
      </w:r>
      <w:r>
        <w:rPr>
          <w:sz w:val="20"/>
        </w:rPr>
        <w:t>as</w:t>
      </w:r>
      <w:r>
        <w:rPr>
          <w:spacing w:val="-2"/>
          <w:sz w:val="20"/>
        </w:rPr>
        <w:t xml:space="preserve"> </w:t>
      </w:r>
      <w:r>
        <w:rPr>
          <w:sz w:val="20"/>
        </w:rPr>
        <w:t>fases</w:t>
      </w:r>
      <w:r>
        <w:rPr>
          <w:spacing w:val="-2"/>
          <w:sz w:val="20"/>
        </w:rPr>
        <w:t xml:space="preserve"> </w:t>
      </w:r>
      <w:r>
        <w:rPr>
          <w:sz w:val="20"/>
        </w:rPr>
        <w:t>de</w:t>
      </w:r>
      <w:r>
        <w:rPr>
          <w:spacing w:val="-2"/>
          <w:sz w:val="20"/>
        </w:rPr>
        <w:t xml:space="preserve"> </w:t>
      </w:r>
      <w:r>
        <w:rPr>
          <w:sz w:val="20"/>
        </w:rPr>
        <w:t>apresentação</w:t>
      </w:r>
      <w:r>
        <w:rPr>
          <w:spacing w:val="-2"/>
          <w:sz w:val="20"/>
        </w:rPr>
        <w:t xml:space="preserve"> </w:t>
      </w:r>
      <w:r>
        <w:rPr>
          <w:sz w:val="20"/>
        </w:rPr>
        <w:t>de</w:t>
      </w:r>
      <w:r>
        <w:rPr>
          <w:spacing w:val="-2"/>
          <w:sz w:val="20"/>
        </w:rPr>
        <w:t xml:space="preserve"> </w:t>
      </w:r>
      <w:r>
        <w:rPr>
          <w:sz w:val="20"/>
        </w:rPr>
        <w:t>propostas</w:t>
      </w:r>
      <w:r>
        <w:rPr>
          <w:spacing w:val="-2"/>
          <w:sz w:val="20"/>
        </w:rPr>
        <w:t xml:space="preserve"> </w:t>
      </w:r>
      <w:r>
        <w:rPr>
          <w:sz w:val="20"/>
        </w:rPr>
        <w:t>e</w:t>
      </w:r>
      <w:r>
        <w:rPr>
          <w:spacing w:val="-2"/>
          <w:sz w:val="20"/>
        </w:rPr>
        <w:t xml:space="preserve"> </w:t>
      </w:r>
      <w:r>
        <w:rPr>
          <w:sz w:val="20"/>
        </w:rPr>
        <w:t>lances</w:t>
      </w:r>
      <w:r>
        <w:rPr>
          <w:spacing w:val="-2"/>
          <w:sz w:val="20"/>
        </w:rPr>
        <w:t xml:space="preserve"> </w:t>
      </w:r>
      <w:r>
        <w:rPr>
          <w:sz w:val="20"/>
        </w:rPr>
        <w:t>e</w:t>
      </w:r>
      <w:r>
        <w:rPr>
          <w:spacing w:val="-2"/>
          <w:sz w:val="20"/>
        </w:rPr>
        <w:t xml:space="preserve"> </w:t>
      </w:r>
      <w:r>
        <w:rPr>
          <w:sz w:val="20"/>
        </w:rPr>
        <w:t>de</w:t>
      </w:r>
      <w:r>
        <w:rPr>
          <w:spacing w:val="-2"/>
          <w:sz w:val="20"/>
        </w:rPr>
        <w:t xml:space="preserve"> </w:t>
      </w:r>
      <w:r>
        <w:rPr>
          <w:sz w:val="20"/>
        </w:rPr>
        <w:t>julgamento,</w:t>
      </w:r>
      <w:r>
        <w:rPr>
          <w:spacing w:val="-2"/>
          <w:sz w:val="20"/>
        </w:rPr>
        <w:t xml:space="preserve"> </w:t>
      </w:r>
      <w:r>
        <w:rPr>
          <w:sz w:val="20"/>
        </w:rPr>
        <w:t>os</w:t>
      </w:r>
      <w:r>
        <w:rPr>
          <w:spacing w:val="-2"/>
          <w:sz w:val="20"/>
        </w:rPr>
        <w:t xml:space="preserve"> </w:t>
      </w:r>
      <w:r>
        <w:rPr>
          <w:sz w:val="20"/>
        </w:rPr>
        <w:t>documentos</w:t>
      </w:r>
      <w:r>
        <w:rPr>
          <w:spacing w:val="-2"/>
          <w:sz w:val="20"/>
        </w:rPr>
        <w:t xml:space="preserve"> </w:t>
      </w:r>
      <w:r>
        <w:rPr>
          <w:sz w:val="20"/>
        </w:rPr>
        <w:t>de habilitação anteriormente inseridos no sistema, até a abertura da sessão pública.</w:t>
      </w:r>
    </w:p>
    <w:p w14:paraId="6B4C70AD" w14:textId="77777777" w:rsidR="00C775B3" w:rsidRDefault="003E3F5B">
      <w:pPr>
        <w:pStyle w:val="PargrafodaLista"/>
        <w:numPr>
          <w:ilvl w:val="1"/>
          <w:numId w:val="59"/>
        </w:numPr>
        <w:tabs>
          <w:tab w:val="left" w:pos="680"/>
        </w:tabs>
        <w:spacing w:before="2" w:line="280" w:lineRule="auto"/>
        <w:ind w:left="329" w:right="433" w:firstLine="0"/>
        <w:rPr>
          <w:sz w:val="20"/>
        </w:rPr>
      </w:pPr>
      <w:r>
        <w:rPr>
          <w:sz w:val="20"/>
        </w:rPr>
        <w:t>Não</w:t>
      </w:r>
      <w:r>
        <w:rPr>
          <w:spacing w:val="-1"/>
          <w:sz w:val="20"/>
        </w:rPr>
        <w:t xml:space="preserve"> </w:t>
      </w:r>
      <w:r>
        <w:rPr>
          <w:sz w:val="20"/>
        </w:rPr>
        <w:t>haverá</w:t>
      </w:r>
      <w:r>
        <w:rPr>
          <w:spacing w:val="-1"/>
          <w:sz w:val="20"/>
        </w:rPr>
        <w:t xml:space="preserve"> </w:t>
      </w:r>
      <w:r>
        <w:rPr>
          <w:sz w:val="20"/>
        </w:rPr>
        <w:t>ordem</w:t>
      </w:r>
      <w:r>
        <w:rPr>
          <w:spacing w:val="-1"/>
          <w:sz w:val="20"/>
        </w:rPr>
        <w:t xml:space="preserve"> </w:t>
      </w:r>
      <w:r>
        <w:rPr>
          <w:sz w:val="20"/>
        </w:rPr>
        <w:t>de</w:t>
      </w:r>
      <w:r>
        <w:rPr>
          <w:spacing w:val="-1"/>
          <w:sz w:val="20"/>
        </w:rPr>
        <w:t xml:space="preserve"> </w:t>
      </w:r>
      <w:r>
        <w:rPr>
          <w:sz w:val="20"/>
        </w:rPr>
        <w:t>classificação</w:t>
      </w:r>
      <w:r>
        <w:rPr>
          <w:spacing w:val="-1"/>
          <w:sz w:val="20"/>
        </w:rPr>
        <w:t xml:space="preserve"> </w:t>
      </w:r>
      <w:r>
        <w:rPr>
          <w:sz w:val="20"/>
        </w:rPr>
        <w:t>na</w:t>
      </w:r>
      <w:r>
        <w:rPr>
          <w:spacing w:val="-1"/>
          <w:sz w:val="20"/>
        </w:rPr>
        <w:t xml:space="preserve"> </w:t>
      </w:r>
      <w:r>
        <w:rPr>
          <w:sz w:val="20"/>
        </w:rPr>
        <w:t>etapa</w:t>
      </w:r>
      <w:r>
        <w:rPr>
          <w:spacing w:val="-1"/>
          <w:sz w:val="20"/>
        </w:rPr>
        <w:t xml:space="preserve"> </w:t>
      </w:r>
      <w:r>
        <w:rPr>
          <w:sz w:val="20"/>
        </w:rPr>
        <w:t>de</w:t>
      </w:r>
      <w:r>
        <w:rPr>
          <w:spacing w:val="-1"/>
          <w:sz w:val="20"/>
        </w:rPr>
        <w:t xml:space="preserve"> </w:t>
      </w:r>
      <w:r>
        <w:rPr>
          <w:sz w:val="20"/>
        </w:rPr>
        <w:t>apresentação</w:t>
      </w:r>
      <w:r>
        <w:rPr>
          <w:spacing w:val="-1"/>
          <w:sz w:val="20"/>
        </w:rPr>
        <w:t xml:space="preserve"> </w:t>
      </w:r>
      <w:r>
        <w:rPr>
          <w:sz w:val="20"/>
        </w:rPr>
        <w:t>da</w:t>
      </w:r>
      <w:r>
        <w:rPr>
          <w:spacing w:val="-1"/>
          <w:sz w:val="20"/>
        </w:rPr>
        <w:t xml:space="preserve"> </w:t>
      </w:r>
      <w:r>
        <w:rPr>
          <w:sz w:val="20"/>
        </w:rPr>
        <w:t>proposta</w:t>
      </w:r>
      <w:r>
        <w:rPr>
          <w:spacing w:val="-1"/>
          <w:sz w:val="20"/>
        </w:rPr>
        <w:t xml:space="preserve"> </w:t>
      </w:r>
      <w:r>
        <w:rPr>
          <w:sz w:val="20"/>
        </w:rPr>
        <w:t>e</w:t>
      </w:r>
      <w:r>
        <w:rPr>
          <w:spacing w:val="-1"/>
          <w:sz w:val="20"/>
        </w:rPr>
        <w:t xml:space="preserve"> </w:t>
      </w:r>
      <w:r>
        <w:rPr>
          <w:sz w:val="20"/>
        </w:rPr>
        <w:t>das</w:t>
      </w:r>
      <w:r>
        <w:rPr>
          <w:spacing w:val="-1"/>
          <w:sz w:val="20"/>
        </w:rPr>
        <w:t xml:space="preserve"> </w:t>
      </w:r>
      <w:r>
        <w:rPr>
          <w:sz w:val="20"/>
        </w:rPr>
        <w:t>declarações</w:t>
      </w:r>
      <w:r>
        <w:rPr>
          <w:spacing w:val="-1"/>
          <w:sz w:val="20"/>
        </w:rPr>
        <w:t xml:space="preserve"> </w:t>
      </w:r>
      <w:r>
        <w:rPr>
          <w:sz w:val="20"/>
        </w:rPr>
        <w:t>pelo</w:t>
      </w:r>
      <w:r>
        <w:rPr>
          <w:spacing w:val="-1"/>
          <w:sz w:val="20"/>
        </w:rPr>
        <w:t xml:space="preserve"> </w:t>
      </w:r>
      <w:r>
        <w:rPr>
          <w:sz w:val="20"/>
        </w:rPr>
        <w:t>licitante,</w:t>
      </w:r>
      <w:r>
        <w:rPr>
          <w:spacing w:val="-1"/>
          <w:sz w:val="20"/>
        </w:rPr>
        <w:t xml:space="preserve"> </w:t>
      </w:r>
      <w:r>
        <w:rPr>
          <w:sz w:val="20"/>
        </w:rPr>
        <w:t>o</w:t>
      </w:r>
      <w:r>
        <w:rPr>
          <w:spacing w:val="-1"/>
          <w:sz w:val="20"/>
        </w:rPr>
        <w:t xml:space="preserve"> </w:t>
      </w:r>
      <w:r>
        <w:rPr>
          <w:sz w:val="20"/>
        </w:rPr>
        <w:t>que</w:t>
      </w:r>
      <w:r>
        <w:rPr>
          <w:spacing w:val="-1"/>
          <w:sz w:val="20"/>
        </w:rPr>
        <w:t xml:space="preserve"> </w:t>
      </w:r>
      <w:r>
        <w:rPr>
          <w:sz w:val="20"/>
        </w:rPr>
        <w:t>ocorrerá</w:t>
      </w:r>
      <w:r>
        <w:rPr>
          <w:spacing w:val="-1"/>
          <w:sz w:val="20"/>
        </w:rPr>
        <w:t xml:space="preserve"> </w:t>
      </w:r>
      <w:r>
        <w:rPr>
          <w:sz w:val="20"/>
        </w:rPr>
        <w:t>somente</w:t>
      </w:r>
      <w:r>
        <w:rPr>
          <w:spacing w:val="-1"/>
          <w:sz w:val="20"/>
        </w:rPr>
        <w:t xml:space="preserve"> </w:t>
      </w:r>
      <w:r>
        <w:rPr>
          <w:sz w:val="20"/>
        </w:rPr>
        <w:t>após</w:t>
      </w:r>
      <w:r>
        <w:rPr>
          <w:spacing w:val="-1"/>
          <w:sz w:val="20"/>
        </w:rPr>
        <w:t xml:space="preserve"> </w:t>
      </w:r>
      <w:r>
        <w:rPr>
          <w:sz w:val="20"/>
        </w:rPr>
        <w:t>os</w:t>
      </w:r>
      <w:r>
        <w:rPr>
          <w:spacing w:val="-1"/>
          <w:sz w:val="20"/>
        </w:rPr>
        <w:t xml:space="preserve"> </w:t>
      </w:r>
      <w:r>
        <w:rPr>
          <w:sz w:val="20"/>
        </w:rPr>
        <w:t>procedimentos</w:t>
      </w:r>
      <w:r>
        <w:rPr>
          <w:spacing w:val="-1"/>
          <w:sz w:val="20"/>
        </w:rPr>
        <w:t xml:space="preserve"> </w:t>
      </w:r>
      <w:r>
        <w:rPr>
          <w:sz w:val="20"/>
        </w:rPr>
        <w:t>de</w:t>
      </w:r>
      <w:r>
        <w:rPr>
          <w:spacing w:val="-1"/>
          <w:sz w:val="20"/>
        </w:rPr>
        <w:t xml:space="preserve"> </w:t>
      </w:r>
      <w:r>
        <w:rPr>
          <w:sz w:val="20"/>
        </w:rPr>
        <w:t>abertura</w:t>
      </w:r>
      <w:r>
        <w:rPr>
          <w:spacing w:val="-1"/>
          <w:sz w:val="20"/>
        </w:rPr>
        <w:t xml:space="preserve"> </w:t>
      </w:r>
      <w:r>
        <w:rPr>
          <w:sz w:val="20"/>
        </w:rPr>
        <w:t>da</w:t>
      </w:r>
      <w:r>
        <w:rPr>
          <w:spacing w:val="-1"/>
          <w:sz w:val="20"/>
        </w:rPr>
        <w:t xml:space="preserve"> </w:t>
      </w:r>
      <w:r>
        <w:rPr>
          <w:sz w:val="20"/>
        </w:rPr>
        <w:t>sessão</w:t>
      </w:r>
      <w:r>
        <w:rPr>
          <w:spacing w:val="-1"/>
          <w:sz w:val="20"/>
        </w:rPr>
        <w:t xml:space="preserve"> </w:t>
      </w:r>
      <w:r>
        <w:rPr>
          <w:sz w:val="20"/>
        </w:rPr>
        <w:t>pública</w:t>
      </w:r>
      <w:r>
        <w:rPr>
          <w:spacing w:val="-1"/>
          <w:sz w:val="20"/>
        </w:rPr>
        <w:t xml:space="preserve"> </w:t>
      </w:r>
      <w:r>
        <w:rPr>
          <w:sz w:val="20"/>
        </w:rPr>
        <w:t>e da fase de envio de lances.</w:t>
      </w:r>
    </w:p>
    <w:p w14:paraId="6E8B800D" w14:textId="77777777" w:rsidR="00C775B3" w:rsidRDefault="003E3F5B">
      <w:pPr>
        <w:pStyle w:val="PargrafodaLista"/>
        <w:numPr>
          <w:ilvl w:val="1"/>
          <w:numId w:val="59"/>
        </w:numPr>
        <w:tabs>
          <w:tab w:val="left" w:pos="667"/>
        </w:tabs>
        <w:spacing w:before="2"/>
        <w:ind w:left="667" w:hanging="338"/>
        <w:rPr>
          <w:sz w:val="20"/>
        </w:rPr>
      </w:pPr>
      <w:r>
        <w:rPr>
          <w:sz w:val="20"/>
        </w:rPr>
        <w:t>Após</w:t>
      </w:r>
      <w:r>
        <w:rPr>
          <w:spacing w:val="-1"/>
          <w:sz w:val="20"/>
        </w:rPr>
        <w:t xml:space="preserve"> </w:t>
      </w:r>
      <w:r>
        <w:rPr>
          <w:sz w:val="20"/>
        </w:rPr>
        <w:t>a</w:t>
      </w:r>
      <w:r>
        <w:rPr>
          <w:spacing w:val="-1"/>
          <w:sz w:val="20"/>
        </w:rPr>
        <w:t xml:space="preserve"> </w:t>
      </w:r>
      <w:r>
        <w:rPr>
          <w:sz w:val="20"/>
        </w:rPr>
        <w:t>fase</w:t>
      </w:r>
      <w:r>
        <w:rPr>
          <w:spacing w:val="-1"/>
          <w:sz w:val="20"/>
        </w:rPr>
        <w:t xml:space="preserve"> </w:t>
      </w:r>
      <w:r>
        <w:rPr>
          <w:sz w:val="20"/>
        </w:rPr>
        <w:t>de</w:t>
      </w:r>
      <w:r>
        <w:rPr>
          <w:spacing w:val="-1"/>
          <w:sz w:val="20"/>
        </w:rPr>
        <w:t xml:space="preserve"> </w:t>
      </w:r>
      <w:r>
        <w:rPr>
          <w:sz w:val="20"/>
        </w:rPr>
        <w:t>envio</w:t>
      </w:r>
      <w:r>
        <w:rPr>
          <w:spacing w:val="-1"/>
          <w:sz w:val="20"/>
        </w:rPr>
        <w:t xml:space="preserve"> </w:t>
      </w:r>
      <w:r>
        <w:rPr>
          <w:sz w:val="20"/>
        </w:rPr>
        <w:t>de</w:t>
      </w:r>
      <w:r>
        <w:rPr>
          <w:spacing w:val="-1"/>
          <w:sz w:val="20"/>
        </w:rPr>
        <w:t xml:space="preserve"> </w:t>
      </w:r>
      <w:r>
        <w:rPr>
          <w:sz w:val="20"/>
        </w:rPr>
        <w:t>lances,</w:t>
      </w:r>
      <w:r>
        <w:rPr>
          <w:spacing w:val="-1"/>
          <w:sz w:val="20"/>
        </w:rPr>
        <w:t xml:space="preserve"> </w:t>
      </w:r>
      <w:r>
        <w:rPr>
          <w:sz w:val="20"/>
        </w:rPr>
        <w:t>serão</w:t>
      </w:r>
      <w:r>
        <w:rPr>
          <w:spacing w:val="-1"/>
          <w:sz w:val="20"/>
        </w:rPr>
        <w:t xml:space="preserve"> </w:t>
      </w:r>
      <w:r>
        <w:rPr>
          <w:sz w:val="20"/>
        </w:rPr>
        <w:t>disponibilizados</w:t>
      </w:r>
      <w:r>
        <w:rPr>
          <w:spacing w:val="-1"/>
          <w:sz w:val="20"/>
        </w:rPr>
        <w:t xml:space="preserve"> </w:t>
      </w:r>
      <w:r>
        <w:rPr>
          <w:sz w:val="20"/>
        </w:rPr>
        <w:t>para</w:t>
      </w:r>
      <w:r>
        <w:rPr>
          <w:spacing w:val="-1"/>
          <w:sz w:val="20"/>
        </w:rPr>
        <w:t xml:space="preserve"> </w:t>
      </w:r>
      <w:r>
        <w:rPr>
          <w:sz w:val="20"/>
        </w:rPr>
        <w:t>acesso</w:t>
      </w:r>
      <w:r>
        <w:rPr>
          <w:spacing w:val="-1"/>
          <w:sz w:val="20"/>
        </w:rPr>
        <w:t xml:space="preserve"> </w:t>
      </w:r>
      <w:r>
        <w:rPr>
          <w:sz w:val="20"/>
        </w:rPr>
        <w:t>público</w:t>
      </w:r>
      <w:r>
        <w:rPr>
          <w:spacing w:val="-1"/>
          <w:sz w:val="20"/>
        </w:rPr>
        <w:t xml:space="preserve"> </w:t>
      </w:r>
      <w:r>
        <w:rPr>
          <w:sz w:val="20"/>
        </w:rPr>
        <w:t>os</w:t>
      </w:r>
      <w:r>
        <w:rPr>
          <w:spacing w:val="-1"/>
          <w:sz w:val="20"/>
        </w:rPr>
        <w:t xml:space="preserve"> </w:t>
      </w:r>
      <w:r>
        <w:rPr>
          <w:sz w:val="20"/>
        </w:rPr>
        <w:t>documentos</w:t>
      </w:r>
      <w:r>
        <w:rPr>
          <w:spacing w:val="-1"/>
          <w:sz w:val="20"/>
        </w:rPr>
        <w:t xml:space="preserve"> </w:t>
      </w:r>
      <w:r>
        <w:rPr>
          <w:sz w:val="20"/>
        </w:rPr>
        <w:t>que</w:t>
      </w:r>
      <w:r>
        <w:rPr>
          <w:spacing w:val="-1"/>
          <w:sz w:val="20"/>
        </w:rPr>
        <w:t xml:space="preserve"> </w:t>
      </w:r>
      <w:r>
        <w:rPr>
          <w:sz w:val="20"/>
        </w:rPr>
        <w:t>compõem</w:t>
      </w:r>
      <w:r>
        <w:rPr>
          <w:spacing w:val="-1"/>
          <w:sz w:val="20"/>
        </w:rPr>
        <w:t xml:space="preserve"> </w:t>
      </w:r>
      <w:r>
        <w:rPr>
          <w:sz w:val="20"/>
        </w:rPr>
        <w:t>a</w:t>
      </w:r>
      <w:r>
        <w:rPr>
          <w:spacing w:val="-1"/>
          <w:sz w:val="20"/>
        </w:rPr>
        <w:t xml:space="preserve"> </w:t>
      </w:r>
      <w:r>
        <w:rPr>
          <w:sz w:val="20"/>
        </w:rPr>
        <w:t>proposta</w:t>
      </w:r>
      <w:r>
        <w:rPr>
          <w:spacing w:val="-1"/>
          <w:sz w:val="20"/>
        </w:rPr>
        <w:t xml:space="preserve"> </w:t>
      </w:r>
      <w:r>
        <w:rPr>
          <w:sz w:val="20"/>
        </w:rPr>
        <w:t>dos</w:t>
      </w:r>
      <w:r>
        <w:rPr>
          <w:spacing w:val="-1"/>
          <w:sz w:val="20"/>
        </w:rPr>
        <w:t xml:space="preserve"> </w:t>
      </w:r>
      <w:r>
        <w:rPr>
          <w:sz w:val="20"/>
        </w:rPr>
        <w:t>licitantes</w:t>
      </w:r>
      <w:r>
        <w:rPr>
          <w:spacing w:val="-1"/>
          <w:sz w:val="20"/>
        </w:rPr>
        <w:t xml:space="preserve"> </w:t>
      </w:r>
      <w:r>
        <w:rPr>
          <w:sz w:val="20"/>
        </w:rPr>
        <w:t>convocados</w:t>
      </w:r>
      <w:r>
        <w:rPr>
          <w:spacing w:val="-1"/>
          <w:sz w:val="20"/>
        </w:rPr>
        <w:t xml:space="preserve"> </w:t>
      </w:r>
      <w:r>
        <w:rPr>
          <w:sz w:val="20"/>
        </w:rPr>
        <w:t>para</w:t>
      </w:r>
      <w:r>
        <w:rPr>
          <w:spacing w:val="-1"/>
          <w:sz w:val="20"/>
        </w:rPr>
        <w:t xml:space="preserve"> </w:t>
      </w:r>
      <w:r>
        <w:rPr>
          <w:sz w:val="20"/>
        </w:rPr>
        <w:t>apresentação</w:t>
      </w:r>
      <w:r>
        <w:rPr>
          <w:spacing w:val="-1"/>
          <w:sz w:val="20"/>
        </w:rPr>
        <w:t xml:space="preserve"> </w:t>
      </w:r>
      <w:r>
        <w:rPr>
          <w:sz w:val="20"/>
        </w:rPr>
        <w:t>de</w:t>
      </w:r>
      <w:r>
        <w:rPr>
          <w:spacing w:val="-1"/>
          <w:sz w:val="20"/>
        </w:rPr>
        <w:t xml:space="preserve"> </w:t>
      </w:r>
      <w:r>
        <w:rPr>
          <w:spacing w:val="-2"/>
          <w:sz w:val="20"/>
        </w:rPr>
        <w:t>propostas.</w:t>
      </w:r>
    </w:p>
    <w:p w14:paraId="78BC5F71" w14:textId="77777777" w:rsidR="00C775B3" w:rsidRDefault="003E3F5B">
      <w:pPr>
        <w:pStyle w:val="PargrafodaLista"/>
        <w:numPr>
          <w:ilvl w:val="1"/>
          <w:numId w:val="59"/>
        </w:numPr>
        <w:tabs>
          <w:tab w:val="left" w:pos="780"/>
        </w:tabs>
        <w:spacing w:line="280" w:lineRule="auto"/>
        <w:ind w:left="329" w:right="433" w:firstLine="0"/>
        <w:rPr>
          <w:sz w:val="20"/>
        </w:rPr>
      </w:pPr>
      <w:r>
        <w:rPr>
          <w:sz w:val="20"/>
        </w:rPr>
        <w:t>Desde</w:t>
      </w:r>
      <w:r>
        <w:rPr>
          <w:spacing w:val="-1"/>
          <w:sz w:val="20"/>
        </w:rPr>
        <w:t xml:space="preserve"> </w:t>
      </w:r>
      <w:r>
        <w:rPr>
          <w:sz w:val="20"/>
        </w:rPr>
        <w:t>que</w:t>
      </w:r>
      <w:r>
        <w:rPr>
          <w:spacing w:val="-1"/>
          <w:sz w:val="20"/>
        </w:rPr>
        <w:t xml:space="preserve"> </w:t>
      </w:r>
      <w:r>
        <w:rPr>
          <w:sz w:val="20"/>
        </w:rPr>
        <w:t>disponibilizada</w:t>
      </w:r>
      <w:r>
        <w:rPr>
          <w:spacing w:val="-1"/>
          <w:sz w:val="20"/>
        </w:rPr>
        <w:t xml:space="preserve"> </w:t>
      </w:r>
      <w:r>
        <w:rPr>
          <w:sz w:val="20"/>
        </w:rPr>
        <w:t>a</w:t>
      </w:r>
      <w:r>
        <w:rPr>
          <w:spacing w:val="-1"/>
          <w:sz w:val="20"/>
        </w:rPr>
        <w:t xml:space="preserve"> </w:t>
      </w:r>
      <w:r>
        <w:rPr>
          <w:sz w:val="20"/>
        </w:rPr>
        <w:t>funcionalidade</w:t>
      </w:r>
      <w:r>
        <w:rPr>
          <w:spacing w:val="-1"/>
          <w:sz w:val="20"/>
        </w:rPr>
        <w:t xml:space="preserve"> </w:t>
      </w:r>
      <w:r>
        <w:rPr>
          <w:sz w:val="20"/>
        </w:rPr>
        <w:t>no</w:t>
      </w:r>
      <w:r>
        <w:rPr>
          <w:spacing w:val="-1"/>
          <w:sz w:val="20"/>
        </w:rPr>
        <w:t xml:space="preserve"> </w:t>
      </w:r>
      <w:r>
        <w:rPr>
          <w:sz w:val="20"/>
        </w:rPr>
        <w:t>sistema,</w:t>
      </w:r>
      <w:r>
        <w:rPr>
          <w:spacing w:val="-1"/>
          <w:sz w:val="20"/>
        </w:rPr>
        <w:t xml:space="preserve"> </w:t>
      </w:r>
      <w:r>
        <w:rPr>
          <w:sz w:val="20"/>
        </w:rPr>
        <w:t>o</w:t>
      </w:r>
      <w:r>
        <w:rPr>
          <w:spacing w:val="-1"/>
          <w:sz w:val="20"/>
        </w:rPr>
        <w:t xml:space="preserve"> </w:t>
      </w:r>
      <w:r>
        <w:rPr>
          <w:sz w:val="20"/>
        </w:rPr>
        <w:t>licitante</w:t>
      </w:r>
      <w:r>
        <w:rPr>
          <w:spacing w:val="-1"/>
          <w:sz w:val="20"/>
        </w:rPr>
        <w:t xml:space="preserve"> </w:t>
      </w:r>
      <w:r>
        <w:rPr>
          <w:sz w:val="20"/>
        </w:rPr>
        <w:t>poderá</w:t>
      </w:r>
      <w:r>
        <w:rPr>
          <w:spacing w:val="-1"/>
          <w:sz w:val="20"/>
        </w:rPr>
        <w:t xml:space="preserve"> </w:t>
      </w:r>
      <w:r>
        <w:rPr>
          <w:sz w:val="20"/>
        </w:rPr>
        <w:t>parametrizar</w:t>
      </w:r>
      <w:r>
        <w:rPr>
          <w:spacing w:val="-1"/>
          <w:sz w:val="20"/>
        </w:rPr>
        <w:t xml:space="preserve"> </w:t>
      </w:r>
      <w:r>
        <w:rPr>
          <w:sz w:val="20"/>
        </w:rPr>
        <w:t>o</w:t>
      </w:r>
      <w:r>
        <w:rPr>
          <w:spacing w:val="-1"/>
          <w:sz w:val="20"/>
        </w:rPr>
        <w:t xml:space="preserve"> </w:t>
      </w:r>
      <w:r>
        <w:rPr>
          <w:sz w:val="20"/>
        </w:rPr>
        <w:t>seu</w:t>
      </w:r>
      <w:r>
        <w:rPr>
          <w:spacing w:val="-1"/>
          <w:sz w:val="20"/>
        </w:rPr>
        <w:t xml:space="preserve"> </w:t>
      </w:r>
      <w:r>
        <w:rPr>
          <w:sz w:val="20"/>
        </w:rPr>
        <w:t>valor</w:t>
      </w:r>
      <w:r>
        <w:rPr>
          <w:spacing w:val="-1"/>
          <w:sz w:val="20"/>
        </w:rPr>
        <w:t xml:space="preserve"> </w:t>
      </w:r>
      <w:r>
        <w:rPr>
          <w:sz w:val="20"/>
        </w:rPr>
        <w:t>final</w:t>
      </w:r>
      <w:r>
        <w:rPr>
          <w:spacing w:val="-1"/>
          <w:sz w:val="20"/>
        </w:rPr>
        <w:t xml:space="preserve"> </w:t>
      </w:r>
      <w:r>
        <w:rPr>
          <w:sz w:val="20"/>
        </w:rPr>
        <w:t>mínimo</w:t>
      </w:r>
      <w:r>
        <w:rPr>
          <w:spacing w:val="-1"/>
          <w:sz w:val="20"/>
        </w:rPr>
        <w:t xml:space="preserve"> </w:t>
      </w:r>
      <w:r>
        <w:rPr>
          <w:sz w:val="20"/>
        </w:rPr>
        <w:t>ou</w:t>
      </w:r>
      <w:r>
        <w:rPr>
          <w:spacing w:val="-1"/>
          <w:sz w:val="20"/>
        </w:rPr>
        <w:t xml:space="preserve"> </w:t>
      </w:r>
      <w:r>
        <w:rPr>
          <w:sz w:val="20"/>
        </w:rPr>
        <w:t>o</w:t>
      </w:r>
      <w:r>
        <w:rPr>
          <w:spacing w:val="-1"/>
          <w:sz w:val="20"/>
        </w:rPr>
        <w:t xml:space="preserve"> </w:t>
      </w:r>
      <w:r>
        <w:rPr>
          <w:sz w:val="20"/>
        </w:rPr>
        <w:t>seu</w:t>
      </w:r>
      <w:r>
        <w:rPr>
          <w:spacing w:val="-1"/>
          <w:sz w:val="20"/>
        </w:rPr>
        <w:t xml:space="preserve"> </w:t>
      </w:r>
      <w:r>
        <w:rPr>
          <w:sz w:val="20"/>
        </w:rPr>
        <w:t>percentual</w:t>
      </w:r>
      <w:r>
        <w:rPr>
          <w:spacing w:val="-1"/>
          <w:sz w:val="20"/>
        </w:rPr>
        <w:t xml:space="preserve"> </w:t>
      </w:r>
      <w:r>
        <w:rPr>
          <w:sz w:val="20"/>
        </w:rPr>
        <w:t>de</w:t>
      </w:r>
      <w:r>
        <w:rPr>
          <w:spacing w:val="-1"/>
          <w:sz w:val="20"/>
        </w:rPr>
        <w:t xml:space="preserve"> </w:t>
      </w:r>
      <w:r>
        <w:rPr>
          <w:sz w:val="20"/>
        </w:rPr>
        <w:t>desconto</w:t>
      </w:r>
      <w:r>
        <w:rPr>
          <w:spacing w:val="-1"/>
          <w:sz w:val="20"/>
        </w:rPr>
        <w:t xml:space="preserve"> </w:t>
      </w:r>
      <w:r>
        <w:rPr>
          <w:sz w:val="20"/>
        </w:rPr>
        <w:t>máximo</w:t>
      </w:r>
      <w:r>
        <w:rPr>
          <w:spacing w:val="-1"/>
          <w:sz w:val="20"/>
        </w:rPr>
        <w:t xml:space="preserve"> </w:t>
      </w:r>
      <w:r>
        <w:rPr>
          <w:sz w:val="20"/>
        </w:rPr>
        <w:t>quando</w:t>
      </w:r>
      <w:r>
        <w:rPr>
          <w:spacing w:val="-1"/>
          <w:sz w:val="20"/>
        </w:rPr>
        <w:t xml:space="preserve"> </w:t>
      </w:r>
      <w:r>
        <w:rPr>
          <w:sz w:val="20"/>
        </w:rPr>
        <w:t>do</w:t>
      </w:r>
      <w:r>
        <w:rPr>
          <w:spacing w:val="-1"/>
          <w:sz w:val="20"/>
        </w:rPr>
        <w:t xml:space="preserve"> </w:t>
      </w:r>
      <w:r>
        <w:rPr>
          <w:sz w:val="20"/>
        </w:rPr>
        <w:t>cadastramento</w:t>
      </w:r>
      <w:r>
        <w:rPr>
          <w:spacing w:val="-1"/>
          <w:sz w:val="20"/>
        </w:rPr>
        <w:t xml:space="preserve"> </w:t>
      </w:r>
      <w:r>
        <w:rPr>
          <w:sz w:val="20"/>
        </w:rPr>
        <w:t>da proposta e obedecerá às seguintes regras:</w:t>
      </w:r>
    </w:p>
    <w:p w14:paraId="6DA66177" w14:textId="77777777" w:rsidR="00C775B3" w:rsidRDefault="003E3F5B">
      <w:pPr>
        <w:pStyle w:val="PargrafodaLista"/>
        <w:numPr>
          <w:ilvl w:val="2"/>
          <w:numId w:val="59"/>
        </w:numPr>
        <w:tabs>
          <w:tab w:val="left" w:pos="939"/>
        </w:tabs>
        <w:spacing w:before="2" w:line="280" w:lineRule="auto"/>
        <w:ind w:left="329" w:right="433" w:firstLine="0"/>
        <w:rPr>
          <w:sz w:val="20"/>
        </w:rPr>
      </w:pPr>
      <w:r>
        <w:rPr>
          <w:sz w:val="20"/>
        </w:rPr>
        <w:t>a aplicação do intervalo mínimo de diferença de valores ou de percentuais entre os lances, conforme disposto no item 5.9, que incidirá tanto em relação aos lances intermediários</w:t>
      </w:r>
      <w:r>
        <w:rPr>
          <w:spacing w:val="80"/>
          <w:sz w:val="20"/>
        </w:rPr>
        <w:t xml:space="preserve"> </w:t>
      </w:r>
      <w:r>
        <w:rPr>
          <w:sz w:val="20"/>
        </w:rPr>
        <w:t>quanto em relação ao lance que cobrir a melhor oferta; e</w:t>
      </w:r>
    </w:p>
    <w:p w14:paraId="22F61655" w14:textId="77777777" w:rsidR="00C775B3" w:rsidRDefault="003E3F5B">
      <w:pPr>
        <w:pStyle w:val="PargrafodaLista"/>
        <w:numPr>
          <w:ilvl w:val="2"/>
          <w:numId w:val="59"/>
        </w:numPr>
        <w:tabs>
          <w:tab w:val="left" w:pos="929"/>
        </w:tabs>
        <w:spacing w:before="2"/>
        <w:ind w:left="929" w:hanging="600"/>
        <w:rPr>
          <w:sz w:val="20"/>
        </w:rPr>
      </w:pPr>
      <w:r>
        <w:rPr>
          <w:sz w:val="20"/>
        </w:rPr>
        <w:t>os</w:t>
      </w:r>
      <w:r>
        <w:rPr>
          <w:spacing w:val="-1"/>
          <w:sz w:val="20"/>
        </w:rPr>
        <w:t xml:space="preserve"> </w:t>
      </w:r>
      <w:r>
        <w:rPr>
          <w:sz w:val="20"/>
        </w:rPr>
        <w:t>lances</w:t>
      </w:r>
      <w:r>
        <w:rPr>
          <w:spacing w:val="-1"/>
          <w:sz w:val="20"/>
        </w:rPr>
        <w:t xml:space="preserve"> </w:t>
      </w:r>
      <w:r>
        <w:rPr>
          <w:sz w:val="20"/>
        </w:rPr>
        <w:t>serão</w:t>
      </w:r>
      <w:r>
        <w:rPr>
          <w:spacing w:val="-1"/>
          <w:sz w:val="20"/>
        </w:rPr>
        <w:t xml:space="preserve"> </w:t>
      </w:r>
      <w:r>
        <w:rPr>
          <w:sz w:val="20"/>
        </w:rPr>
        <w:t>de</w:t>
      </w:r>
      <w:r>
        <w:rPr>
          <w:spacing w:val="-1"/>
          <w:sz w:val="20"/>
        </w:rPr>
        <w:t xml:space="preserve"> </w:t>
      </w:r>
      <w:r>
        <w:rPr>
          <w:sz w:val="20"/>
        </w:rPr>
        <w:t>envio</w:t>
      </w:r>
      <w:r>
        <w:rPr>
          <w:spacing w:val="-1"/>
          <w:sz w:val="20"/>
        </w:rPr>
        <w:t xml:space="preserve"> </w:t>
      </w:r>
      <w:r>
        <w:rPr>
          <w:sz w:val="20"/>
        </w:rPr>
        <w:t>automático</w:t>
      </w:r>
      <w:r>
        <w:rPr>
          <w:spacing w:val="-1"/>
          <w:sz w:val="20"/>
        </w:rPr>
        <w:t xml:space="preserve"> </w:t>
      </w:r>
      <w:r>
        <w:rPr>
          <w:sz w:val="20"/>
        </w:rPr>
        <w:t>pelo</w:t>
      </w:r>
      <w:r>
        <w:rPr>
          <w:spacing w:val="-1"/>
          <w:sz w:val="20"/>
        </w:rPr>
        <w:t xml:space="preserve"> </w:t>
      </w:r>
      <w:r>
        <w:rPr>
          <w:sz w:val="20"/>
        </w:rPr>
        <w:t>sistema,</w:t>
      </w:r>
      <w:r>
        <w:rPr>
          <w:spacing w:val="-1"/>
          <w:sz w:val="20"/>
        </w:rPr>
        <w:t xml:space="preserve"> </w:t>
      </w:r>
      <w:r>
        <w:rPr>
          <w:sz w:val="20"/>
        </w:rPr>
        <w:t>respeitado</w:t>
      </w:r>
      <w:r>
        <w:rPr>
          <w:spacing w:val="-1"/>
          <w:sz w:val="20"/>
        </w:rPr>
        <w:t xml:space="preserve"> </w:t>
      </w:r>
      <w:r>
        <w:rPr>
          <w:sz w:val="20"/>
        </w:rPr>
        <w:t>o</w:t>
      </w:r>
      <w:r>
        <w:rPr>
          <w:spacing w:val="-1"/>
          <w:sz w:val="20"/>
        </w:rPr>
        <w:t xml:space="preserve"> </w:t>
      </w:r>
      <w:r>
        <w:rPr>
          <w:sz w:val="20"/>
        </w:rPr>
        <w:t>valor</w:t>
      </w:r>
      <w:r>
        <w:rPr>
          <w:spacing w:val="-1"/>
          <w:sz w:val="20"/>
        </w:rPr>
        <w:t xml:space="preserve"> </w:t>
      </w:r>
      <w:r>
        <w:rPr>
          <w:sz w:val="20"/>
        </w:rPr>
        <w:t>final</w:t>
      </w:r>
      <w:r>
        <w:rPr>
          <w:spacing w:val="-1"/>
          <w:sz w:val="20"/>
        </w:rPr>
        <w:t xml:space="preserve"> </w:t>
      </w:r>
      <w:r>
        <w:rPr>
          <w:sz w:val="20"/>
        </w:rPr>
        <w:t>mínimo,</w:t>
      </w:r>
      <w:r>
        <w:rPr>
          <w:spacing w:val="-1"/>
          <w:sz w:val="20"/>
        </w:rPr>
        <w:t xml:space="preserve"> </w:t>
      </w:r>
      <w:r>
        <w:rPr>
          <w:sz w:val="20"/>
        </w:rPr>
        <w:t>caso</w:t>
      </w:r>
      <w:r>
        <w:rPr>
          <w:spacing w:val="-1"/>
          <w:sz w:val="20"/>
        </w:rPr>
        <w:t xml:space="preserve"> </w:t>
      </w:r>
      <w:r>
        <w:rPr>
          <w:sz w:val="20"/>
        </w:rPr>
        <w:t>estabelecido,</w:t>
      </w:r>
      <w:r>
        <w:rPr>
          <w:spacing w:val="-1"/>
          <w:sz w:val="20"/>
        </w:rPr>
        <w:t xml:space="preserve"> </w:t>
      </w:r>
      <w:r>
        <w:rPr>
          <w:sz w:val="20"/>
        </w:rPr>
        <w:t>e</w:t>
      </w:r>
      <w:r>
        <w:rPr>
          <w:spacing w:val="-1"/>
          <w:sz w:val="20"/>
        </w:rPr>
        <w:t xml:space="preserve"> </w:t>
      </w:r>
      <w:r>
        <w:rPr>
          <w:sz w:val="20"/>
        </w:rPr>
        <w:t>o</w:t>
      </w:r>
      <w:r>
        <w:rPr>
          <w:spacing w:val="-1"/>
          <w:sz w:val="20"/>
        </w:rPr>
        <w:t xml:space="preserve"> </w:t>
      </w:r>
      <w:r>
        <w:rPr>
          <w:sz w:val="20"/>
        </w:rPr>
        <w:t>intervalo</w:t>
      </w:r>
      <w:r>
        <w:rPr>
          <w:spacing w:val="-1"/>
          <w:sz w:val="20"/>
        </w:rPr>
        <w:t xml:space="preserve"> </w:t>
      </w:r>
      <w:r>
        <w:rPr>
          <w:sz w:val="20"/>
        </w:rPr>
        <w:t>de</w:t>
      </w:r>
      <w:r>
        <w:rPr>
          <w:spacing w:val="-1"/>
          <w:sz w:val="20"/>
        </w:rPr>
        <w:t xml:space="preserve"> </w:t>
      </w:r>
      <w:r>
        <w:rPr>
          <w:sz w:val="20"/>
        </w:rPr>
        <w:t>que</w:t>
      </w:r>
      <w:r>
        <w:rPr>
          <w:spacing w:val="-1"/>
          <w:sz w:val="20"/>
        </w:rPr>
        <w:t xml:space="preserve"> </w:t>
      </w:r>
      <w:r>
        <w:rPr>
          <w:sz w:val="20"/>
        </w:rPr>
        <w:t>trata</w:t>
      </w:r>
      <w:r>
        <w:rPr>
          <w:spacing w:val="-1"/>
          <w:sz w:val="20"/>
        </w:rPr>
        <w:t xml:space="preserve"> </w:t>
      </w:r>
      <w:r>
        <w:rPr>
          <w:sz w:val="20"/>
        </w:rPr>
        <w:t>o</w:t>
      </w:r>
      <w:r>
        <w:rPr>
          <w:spacing w:val="-1"/>
          <w:sz w:val="20"/>
        </w:rPr>
        <w:t xml:space="preserve"> </w:t>
      </w:r>
      <w:r>
        <w:rPr>
          <w:sz w:val="20"/>
        </w:rPr>
        <w:t>subitem</w:t>
      </w:r>
      <w:r>
        <w:rPr>
          <w:spacing w:val="-1"/>
          <w:sz w:val="20"/>
        </w:rPr>
        <w:t xml:space="preserve"> </w:t>
      </w:r>
      <w:r>
        <w:rPr>
          <w:spacing w:val="-2"/>
          <w:sz w:val="20"/>
        </w:rPr>
        <w:t>acima.</w:t>
      </w:r>
    </w:p>
    <w:p w14:paraId="55C37758" w14:textId="77777777" w:rsidR="00C775B3" w:rsidRDefault="003E3F5B">
      <w:pPr>
        <w:pStyle w:val="PargrafodaLista"/>
        <w:numPr>
          <w:ilvl w:val="1"/>
          <w:numId w:val="59"/>
        </w:numPr>
        <w:tabs>
          <w:tab w:val="left" w:pos="771"/>
        </w:tabs>
        <w:ind w:left="771" w:hanging="442"/>
        <w:rPr>
          <w:sz w:val="20"/>
        </w:rPr>
      </w:pPr>
      <w:r>
        <w:rPr>
          <w:sz w:val="20"/>
        </w:rPr>
        <w:t>O</w:t>
      </w:r>
      <w:r>
        <w:rPr>
          <w:spacing w:val="-1"/>
          <w:sz w:val="20"/>
        </w:rPr>
        <w:t xml:space="preserve"> </w:t>
      </w:r>
      <w:r>
        <w:rPr>
          <w:sz w:val="20"/>
        </w:rPr>
        <w:t>valor</w:t>
      </w:r>
      <w:r>
        <w:rPr>
          <w:spacing w:val="-1"/>
          <w:sz w:val="20"/>
        </w:rPr>
        <w:t xml:space="preserve"> </w:t>
      </w:r>
      <w:r>
        <w:rPr>
          <w:sz w:val="20"/>
        </w:rPr>
        <w:t>final</w:t>
      </w:r>
      <w:r>
        <w:rPr>
          <w:spacing w:val="-1"/>
          <w:sz w:val="20"/>
        </w:rPr>
        <w:t xml:space="preserve"> </w:t>
      </w:r>
      <w:r>
        <w:rPr>
          <w:sz w:val="20"/>
        </w:rPr>
        <w:t>mínimo</w:t>
      </w:r>
      <w:r>
        <w:rPr>
          <w:spacing w:val="-1"/>
          <w:sz w:val="20"/>
        </w:rPr>
        <w:t xml:space="preserve"> </w:t>
      </w:r>
      <w:r>
        <w:rPr>
          <w:sz w:val="20"/>
        </w:rPr>
        <w:t>ou</w:t>
      </w:r>
      <w:r>
        <w:rPr>
          <w:spacing w:val="-1"/>
          <w:sz w:val="20"/>
        </w:rPr>
        <w:t xml:space="preserve"> </w:t>
      </w:r>
      <w:r>
        <w:rPr>
          <w:sz w:val="20"/>
        </w:rPr>
        <w:t>o</w:t>
      </w:r>
      <w:r>
        <w:rPr>
          <w:spacing w:val="-1"/>
          <w:sz w:val="20"/>
        </w:rPr>
        <w:t xml:space="preserve"> </w:t>
      </w:r>
      <w:r>
        <w:rPr>
          <w:sz w:val="20"/>
        </w:rPr>
        <w:t>percentual</w:t>
      </w:r>
      <w:r>
        <w:rPr>
          <w:spacing w:val="-1"/>
          <w:sz w:val="20"/>
        </w:rPr>
        <w:t xml:space="preserve"> </w:t>
      </w:r>
      <w:r>
        <w:rPr>
          <w:sz w:val="20"/>
        </w:rPr>
        <w:t>de</w:t>
      </w:r>
      <w:r>
        <w:rPr>
          <w:spacing w:val="-1"/>
          <w:sz w:val="20"/>
        </w:rPr>
        <w:t xml:space="preserve"> </w:t>
      </w:r>
      <w:r>
        <w:rPr>
          <w:sz w:val="20"/>
        </w:rPr>
        <w:t>desconto</w:t>
      </w:r>
      <w:r>
        <w:rPr>
          <w:spacing w:val="-1"/>
          <w:sz w:val="20"/>
        </w:rPr>
        <w:t xml:space="preserve"> </w:t>
      </w:r>
      <w:r>
        <w:rPr>
          <w:sz w:val="20"/>
        </w:rPr>
        <w:t>final</w:t>
      </w:r>
      <w:r>
        <w:rPr>
          <w:spacing w:val="-1"/>
          <w:sz w:val="20"/>
        </w:rPr>
        <w:t xml:space="preserve"> </w:t>
      </w:r>
      <w:r>
        <w:rPr>
          <w:sz w:val="20"/>
        </w:rPr>
        <w:t>máximo</w:t>
      </w:r>
      <w:r>
        <w:rPr>
          <w:spacing w:val="-1"/>
          <w:sz w:val="20"/>
        </w:rPr>
        <w:t xml:space="preserve"> </w:t>
      </w:r>
      <w:r>
        <w:rPr>
          <w:sz w:val="20"/>
        </w:rPr>
        <w:t>parametrizado</w:t>
      </w:r>
      <w:r>
        <w:rPr>
          <w:spacing w:val="-1"/>
          <w:sz w:val="20"/>
        </w:rPr>
        <w:t xml:space="preserve"> </w:t>
      </w:r>
      <w:r>
        <w:rPr>
          <w:sz w:val="20"/>
        </w:rPr>
        <w:t>no</w:t>
      </w:r>
      <w:r>
        <w:rPr>
          <w:spacing w:val="-1"/>
          <w:sz w:val="20"/>
        </w:rPr>
        <w:t xml:space="preserve"> </w:t>
      </w:r>
      <w:r>
        <w:rPr>
          <w:sz w:val="20"/>
        </w:rPr>
        <w:t>sistema</w:t>
      </w:r>
      <w:r>
        <w:rPr>
          <w:spacing w:val="-1"/>
          <w:sz w:val="20"/>
        </w:rPr>
        <w:t xml:space="preserve"> </w:t>
      </w:r>
      <w:r>
        <w:rPr>
          <w:sz w:val="20"/>
        </w:rPr>
        <w:t>poderá</w:t>
      </w:r>
      <w:r>
        <w:rPr>
          <w:spacing w:val="-1"/>
          <w:sz w:val="20"/>
        </w:rPr>
        <w:t xml:space="preserve"> </w:t>
      </w:r>
      <w:r>
        <w:rPr>
          <w:sz w:val="20"/>
        </w:rPr>
        <w:t>ser</w:t>
      </w:r>
      <w:r>
        <w:rPr>
          <w:spacing w:val="-1"/>
          <w:sz w:val="20"/>
        </w:rPr>
        <w:t xml:space="preserve"> </w:t>
      </w:r>
      <w:r>
        <w:rPr>
          <w:sz w:val="20"/>
        </w:rPr>
        <w:t>alterado</w:t>
      </w:r>
      <w:r>
        <w:rPr>
          <w:spacing w:val="-1"/>
          <w:sz w:val="20"/>
        </w:rPr>
        <w:t xml:space="preserve"> </w:t>
      </w:r>
      <w:r>
        <w:rPr>
          <w:sz w:val="20"/>
        </w:rPr>
        <w:t>pelo</w:t>
      </w:r>
      <w:r>
        <w:rPr>
          <w:spacing w:val="-1"/>
          <w:sz w:val="20"/>
        </w:rPr>
        <w:t xml:space="preserve"> </w:t>
      </w:r>
      <w:r>
        <w:rPr>
          <w:sz w:val="20"/>
        </w:rPr>
        <w:t>fornecedor</w:t>
      </w:r>
      <w:r>
        <w:rPr>
          <w:spacing w:val="-1"/>
          <w:sz w:val="20"/>
        </w:rPr>
        <w:t xml:space="preserve"> </w:t>
      </w:r>
      <w:r>
        <w:rPr>
          <w:sz w:val="20"/>
        </w:rPr>
        <w:t>durante</w:t>
      </w:r>
      <w:r>
        <w:rPr>
          <w:spacing w:val="-1"/>
          <w:sz w:val="20"/>
        </w:rPr>
        <w:t xml:space="preserve"> </w:t>
      </w:r>
      <w:r>
        <w:rPr>
          <w:sz w:val="20"/>
        </w:rPr>
        <w:t>a</w:t>
      </w:r>
      <w:r>
        <w:rPr>
          <w:spacing w:val="-1"/>
          <w:sz w:val="20"/>
        </w:rPr>
        <w:t xml:space="preserve"> </w:t>
      </w:r>
      <w:r>
        <w:rPr>
          <w:sz w:val="20"/>
        </w:rPr>
        <w:t>fase</w:t>
      </w:r>
      <w:r>
        <w:rPr>
          <w:spacing w:val="-1"/>
          <w:sz w:val="20"/>
        </w:rPr>
        <w:t xml:space="preserve"> </w:t>
      </w:r>
      <w:r>
        <w:rPr>
          <w:sz w:val="20"/>
        </w:rPr>
        <w:t>de</w:t>
      </w:r>
      <w:r>
        <w:rPr>
          <w:spacing w:val="-1"/>
          <w:sz w:val="20"/>
        </w:rPr>
        <w:t xml:space="preserve"> </w:t>
      </w:r>
      <w:r>
        <w:rPr>
          <w:sz w:val="20"/>
        </w:rPr>
        <w:t>disputa,</w:t>
      </w:r>
      <w:r>
        <w:rPr>
          <w:spacing w:val="-1"/>
          <w:sz w:val="20"/>
        </w:rPr>
        <w:t xml:space="preserve"> </w:t>
      </w:r>
      <w:r>
        <w:rPr>
          <w:sz w:val="20"/>
        </w:rPr>
        <w:t>sendo</w:t>
      </w:r>
      <w:r>
        <w:rPr>
          <w:spacing w:val="-1"/>
          <w:sz w:val="20"/>
        </w:rPr>
        <w:t xml:space="preserve"> </w:t>
      </w:r>
      <w:r>
        <w:rPr>
          <w:spacing w:val="-2"/>
          <w:sz w:val="20"/>
        </w:rPr>
        <w:t>vedado:</w:t>
      </w:r>
    </w:p>
    <w:p w14:paraId="46C65B36" w14:textId="77777777" w:rsidR="00C775B3" w:rsidRDefault="003E3F5B">
      <w:pPr>
        <w:pStyle w:val="PargrafodaLista"/>
        <w:numPr>
          <w:ilvl w:val="2"/>
          <w:numId w:val="59"/>
        </w:numPr>
        <w:tabs>
          <w:tab w:val="left" w:pos="921"/>
        </w:tabs>
        <w:ind w:left="921" w:hanging="592"/>
        <w:rPr>
          <w:sz w:val="20"/>
        </w:rPr>
      </w:pPr>
      <w:r>
        <w:rPr>
          <w:sz w:val="20"/>
        </w:rPr>
        <w:t>valor</w:t>
      </w:r>
      <w:r>
        <w:rPr>
          <w:spacing w:val="-1"/>
          <w:sz w:val="20"/>
        </w:rPr>
        <w:t xml:space="preserve"> </w:t>
      </w:r>
      <w:r>
        <w:rPr>
          <w:sz w:val="20"/>
        </w:rPr>
        <w:t>superior</w:t>
      </w:r>
      <w:r>
        <w:rPr>
          <w:spacing w:val="-1"/>
          <w:sz w:val="20"/>
        </w:rPr>
        <w:t xml:space="preserve"> </w:t>
      </w:r>
      <w:r>
        <w:rPr>
          <w:sz w:val="20"/>
        </w:rPr>
        <w:t>a</w:t>
      </w:r>
      <w:r>
        <w:rPr>
          <w:spacing w:val="-1"/>
          <w:sz w:val="20"/>
        </w:rPr>
        <w:t xml:space="preserve"> </w:t>
      </w:r>
      <w:r>
        <w:rPr>
          <w:sz w:val="20"/>
        </w:rPr>
        <w:t>lance</w:t>
      </w:r>
      <w:r>
        <w:rPr>
          <w:spacing w:val="-1"/>
          <w:sz w:val="20"/>
        </w:rPr>
        <w:t xml:space="preserve"> </w:t>
      </w:r>
      <w:r>
        <w:rPr>
          <w:sz w:val="20"/>
        </w:rPr>
        <w:t>já</w:t>
      </w:r>
      <w:r>
        <w:rPr>
          <w:spacing w:val="-1"/>
          <w:sz w:val="20"/>
        </w:rPr>
        <w:t xml:space="preserve"> </w:t>
      </w:r>
      <w:r>
        <w:rPr>
          <w:sz w:val="20"/>
        </w:rPr>
        <w:t>registrado</w:t>
      </w:r>
      <w:r>
        <w:rPr>
          <w:spacing w:val="-1"/>
          <w:sz w:val="20"/>
        </w:rPr>
        <w:t xml:space="preserve"> </w:t>
      </w:r>
      <w:r>
        <w:rPr>
          <w:sz w:val="20"/>
        </w:rPr>
        <w:t>pelo</w:t>
      </w:r>
      <w:r>
        <w:rPr>
          <w:spacing w:val="-1"/>
          <w:sz w:val="20"/>
        </w:rPr>
        <w:t xml:space="preserve"> </w:t>
      </w:r>
      <w:r>
        <w:rPr>
          <w:sz w:val="20"/>
        </w:rPr>
        <w:t>fornecedor</w:t>
      </w:r>
      <w:r>
        <w:rPr>
          <w:spacing w:val="-1"/>
          <w:sz w:val="20"/>
        </w:rPr>
        <w:t xml:space="preserve"> </w:t>
      </w:r>
      <w:r>
        <w:rPr>
          <w:sz w:val="20"/>
        </w:rPr>
        <w:t>no</w:t>
      </w:r>
      <w:r>
        <w:rPr>
          <w:spacing w:val="-1"/>
          <w:sz w:val="20"/>
        </w:rPr>
        <w:t xml:space="preserve"> </w:t>
      </w:r>
      <w:r>
        <w:rPr>
          <w:sz w:val="20"/>
        </w:rPr>
        <w:t>sistema,</w:t>
      </w:r>
      <w:r>
        <w:rPr>
          <w:spacing w:val="-1"/>
          <w:sz w:val="20"/>
        </w:rPr>
        <w:t xml:space="preserve"> </w:t>
      </w:r>
      <w:r>
        <w:rPr>
          <w:sz w:val="20"/>
        </w:rPr>
        <w:t>quando</w:t>
      </w:r>
      <w:r>
        <w:rPr>
          <w:spacing w:val="-1"/>
          <w:sz w:val="20"/>
        </w:rPr>
        <w:t xml:space="preserve"> </w:t>
      </w:r>
      <w:r>
        <w:rPr>
          <w:sz w:val="20"/>
        </w:rPr>
        <w:t>adotado</w:t>
      </w:r>
      <w:r>
        <w:rPr>
          <w:spacing w:val="-1"/>
          <w:sz w:val="20"/>
        </w:rPr>
        <w:t xml:space="preserve"> </w:t>
      </w:r>
      <w:r>
        <w:rPr>
          <w:sz w:val="20"/>
        </w:rPr>
        <w:t>o</w:t>
      </w:r>
      <w:r>
        <w:rPr>
          <w:spacing w:val="-1"/>
          <w:sz w:val="20"/>
        </w:rPr>
        <w:t xml:space="preserve"> </w:t>
      </w:r>
      <w:r>
        <w:rPr>
          <w:sz w:val="20"/>
        </w:rPr>
        <w:t>critério</w:t>
      </w:r>
      <w:r>
        <w:rPr>
          <w:spacing w:val="-1"/>
          <w:sz w:val="20"/>
        </w:rPr>
        <w:t xml:space="preserve"> </w:t>
      </w:r>
      <w:r>
        <w:rPr>
          <w:sz w:val="20"/>
        </w:rPr>
        <w:t>de</w:t>
      </w:r>
      <w:r>
        <w:rPr>
          <w:spacing w:val="-1"/>
          <w:sz w:val="20"/>
        </w:rPr>
        <w:t xml:space="preserve"> </w:t>
      </w:r>
      <w:r>
        <w:rPr>
          <w:sz w:val="20"/>
        </w:rPr>
        <w:t>julgamento</w:t>
      </w:r>
      <w:r>
        <w:rPr>
          <w:spacing w:val="-1"/>
          <w:sz w:val="20"/>
        </w:rPr>
        <w:t xml:space="preserve"> </w:t>
      </w:r>
      <w:r>
        <w:rPr>
          <w:sz w:val="20"/>
        </w:rPr>
        <w:t>por</w:t>
      </w:r>
      <w:r>
        <w:rPr>
          <w:spacing w:val="-1"/>
          <w:sz w:val="20"/>
        </w:rPr>
        <w:t xml:space="preserve"> </w:t>
      </w:r>
      <w:r>
        <w:rPr>
          <w:sz w:val="20"/>
        </w:rPr>
        <w:t>menor</w:t>
      </w:r>
      <w:r>
        <w:rPr>
          <w:spacing w:val="-1"/>
          <w:sz w:val="20"/>
        </w:rPr>
        <w:t xml:space="preserve"> </w:t>
      </w:r>
      <w:r>
        <w:rPr>
          <w:sz w:val="20"/>
        </w:rPr>
        <w:t>preço;</w:t>
      </w:r>
      <w:r>
        <w:rPr>
          <w:spacing w:val="-1"/>
          <w:sz w:val="20"/>
        </w:rPr>
        <w:t xml:space="preserve"> </w:t>
      </w:r>
      <w:r>
        <w:rPr>
          <w:spacing w:val="-10"/>
          <w:sz w:val="20"/>
        </w:rPr>
        <w:t>e</w:t>
      </w:r>
    </w:p>
    <w:p w14:paraId="42A60434" w14:textId="77777777" w:rsidR="00C775B3" w:rsidRDefault="003E3F5B">
      <w:pPr>
        <w:pStyle w:val="PargrafodaLista"/>
        <w:numPr>
          <w:ilvl w:val="2"/>
          <w:numId w:val="59"/>
        </w:numPr>
        <w:tabs>
          <w:tab w:val="left" w:pos="921"/>
        </w:tabs>
        <w:ind w:left="921" w:hanging="592"/>
        <w:rPr>
          <w:sz w:val="20"/>
        </w:rPr>
      </w:pPr>
      <w:r>
        <w:rPr>
          <w:sz w:val="20"/>
        </w:rPr>
        <w:t>percentual</w:t>
      </w:r>
      <w:r>
        <w:rPr>
          <w:spacing w:val="-1"/>
          <w:sz w:val="20"/>
        </w:rPr>
        <w:t xml:space="preserve"> </w:t>
      </w:r>
      <w:r>
        <w:rPr>
          <w:sz w:val="20"/>
        </w:rPr>
        <w:t>de</w:t>
      </w:r>
      <w:r>
        <w:rPr>
          <w:spacing w:val="-1"/>
          <w:sz w:val="20"/>
        </w:rPr>
        <w:t xml:space="preserve"> </w:t>
      </w:r>
      <w:r>
        <w:rPr>
          <w:sz w:val="20"/>
        </w:rPr>
        <w:t>desconto</w:t>
      </w:r>
      <w:r>
        <w:rPr>
          <w:spacing w:val="-1"/>
          <w:sz w:val="20"/>
        </w:rPr>
        <w:t xml:space="preserve"> </w:t>
      </w:r>
      <w:r>
        <w:rPr>
          <w:sz w:val="20"/>
        </w:rPr>
        <w:t>inferior</w:t>
      </w:r>
      <w:r>
        <w:rPr>
          <w:spacing w:val="-1"/>
          <w:sz w:val="20"/>
        </w:rPr>
        <w:t xml:space="preserve"> </w:t>
      </w:r>
      <w:r>
        <w:rPr>
          <w:sz w:val="20"/>
        </w:rPr>
        <w:t>a</w:t>
      </w:r>
      <w:r>
        <w:rPr>
          <w:spacing w:val="-1"/>
          <w:sz w:val="20"/>
        </w:rPr>
        <w:t xml:space="preserve"> </w:t>
      </w:r>
      <w:r>
        <w:rPr>
          <w:sz w:val="20"/>
        </w:rPr>
        <w:t>lance</w:t>
      </w:r>
      <w:r>
        <w:rPr>
          <w:spacing w:val="-1"/>
          <w:sz w:val="20"/>
        </w:rPr>
        <w:t xml:space="preserve"> </w:t>
      </w:r>
      <w:r>
        <w:rPr>
          <w:sz w:val="20"/>
        </w:rPr>
        <w:t>já</w:t>
      </w:r>
      <w:r>
        <w:rPr>
          <w:spacing w:val="-1"/>
          <w:sz w:val="20"/>
        </w:rPr>
        <w:t xml:space="preserve"> </w:t>
      </w:r>
      <w:r>
        <w:rPr>
          <w:sz w:val="20"/>
        </w:rPr>
        <w:t>registrado</w:t>
      </w:r>
      <w:r>
        <w:rPr>
          <w:spacing w:val="-1"/>
          <w:sz w:val="20"/>
        </w:rPr>
        <w:t xml:space="preserve"> </w:t>
      </w:r>
      <w:r>
        <w:rPr>
          <w:sz w:val="20"/>
        </w:rPr>
        <w:t>pelo</w:t>
      </w:r>
      <w:r>
        <w:rPr>
          <w:spacing w:val="-1"/>
          <w:sz w:val="20"/>
        </w:rPr>
        <w:t xml:space="preserve"> </w:t>
      </w:r>
      <w:r>
        <w:rPr>
          <w:sz w:val="20"/>
        </w:rPr>
        <w:t>fornecedor</w:t>
      </w:r>
      <w:r>
        <w:rPr>
          <w:spacing w:val="-1"/>
          <w:sz w:val="20"/>
        </w:rPr>
        <w:t xml:space="preserve"> </w:t>
      </w:r>
      <w:r>
        <w:rPr>
          <w:sz w:val="20"/>
        </w:rPr>
        <w:t>no</w:t>
      </w:r>
      <w:r>
        <w:rPr>
          <w:spacing w:val="-1"/>
          <w:sz w:val="20"/>
        </w:rPr>
        <w:t xml:space="preserve"> </w:t>
      </w:r>
      <w:r>
        <w:rPr>
          <w:sz w:val="20"/>
        </w:rPr>
        <w:t>sistema,</w:t>
      </w:r>
      <w:r>
        <w:rPr>
          <w:spacing w:val="-1"/>
          <w:sz w:val="20"/>
        </w:rPr>
        <w:t xml:space="preserve"> </w:t>
      </w:r>
      <w:r>
        <w:rPr>
          <w:sz w:val="20"/>
        </w:rPr>
        <w:t>quando</w:t>
      </w:r>
      <w:r>
        <w:rPr>
          <w:spacing w:val="-1"/>
          <w:sz w:val="20"/>
        </w:rPr>
        <w:t xml:space="preserve"> </w:t>
      </w:r>
      <w:r>
        <w:rPr>
          <w:sz w:val="20"/>
        </w:rPr>
        <w:t>adotado</w:t>
      </w:r>
      <w:r>
        <w:rPr>
          <w:spacing w:val="-1"/>
          <w:sz w:val="20"/>
        </w:rPr>
        <w:t xml:space="preserve"> </w:t>
      </w:r>
      <w:r>
        <w:rPr>
          <w:sz w:val="20"/>
        </w:rPr>
        <w:t>o</w:t>
      </w:r>
      <w:r>
        <w:rPr>
          <w:spacing w:val="-1"/>
          <w:sz w:val="20"/>
        </w:rPr>
        <w:t xml:space="preserve"> </w:t>
      </w:r>
      <w:r>
        <w:rPr>
          <w:sz w:val="20"/>
        </w:rPr>
        <w:t>critério</w:t>
      </w:r>
      <w:r>
        <w:rPr>
          <w:spacing w:val="-1"/>
          <w:sz w:val="20"/>
        </w:rPr>
        <w:t xml:space="preserve"> </w:t>
      </w:r>
      <w:r>
        <w:rPr>
          <w:sz w:val="20"/>
        </w:rPr>
        <w:t>de</w:t>
      </w:r>
      <w:r>
        <w:rPr>
          <w:spacing w:val="-1"/>
          <w:sz w:val="20"/>
        </w:rPr>
        <w:t xml:space="preserve"> </w:t>
      </w:r>
      <w:r>
        <w:rPr>
          <w:sz w:val="20"/>
        </w:rPr>
        <w:t>julgamento</w:t>
      </w:r>
      <w:r>
        <w:rPr>
          <w:spacing w:val="-1"/>
          <w:sz w:val="20"/>
        </w:rPr>
        <w:t xml:space="preserve"> </w:t>
      </w:r>
      <w:r>
        <w:rPr>
          <w:sz w:val="20"/>
        </w:rPr>
        <w:t>por</w:t>
      </w:r>
      <w:r>
        <w:rPr>
          <w:spacing w:val="-1"/>
          <w:sz w:val="20"/>
        </w:rPr>
        <w:t xml:space="preserve"> </w:t>
      </w:r>
      <w:r>
        <w:rPr>
          <w:sz w:val="20"/>
        </w:rPr>
        <w:t>maior</w:t>
      </w:r>
      <w:r>
        <w:rPr>
          <w:spacing w:val="-1"/>
          <w:sz w:val="20"/>
        </w:rPr>
        <w:t xml:space="preserve"> </w:t>
      </w:r>
      <w:r>
        <w:rPr>
          <w:spacing w:val="-2"/>
          <w:sz w:val="20"/>
        </w:rPr>
        <w:t>desconto.</w:t>
      </w:r>
    </w:p>
    <w:p w14:paraId="75FC13B5" w14:textId="77777777" w:rsidR="00C775B3" w:rsidRDefault="003E3F5B">
      <w:pPr>
        <w:pStyle w:val="PargrafodaLista"/>
        <w:numPr>
          <w:ilvl w:val="1"/>
          <w:numId w:val="59"/>
        </w:numPr>
        <w:tabs>
          <w:tab w:val="left" w:pos="780"/>
        </w:tabs>
        <w:spacing w:line="280" w:lineRule="auto"/>
        <w:ind w:left="329" w:right="433" w:firstLine="0"/>
        <w:rPr>
          <w:sz w:val="20"/>
        </w:rPr>
      </w:pPr>
      <w:r>
        <w:rPr>
          <w:sz w:val="20"/>
        </w:rPr>
        <w:t>O valor final mínimo ou o percentual de desconto final máximo parametrizado na forma do item 3.10 possuirá caráter sigiloso para os demais fornecedores e para o órgão ou entidade promotora da licitação, podendo ser disponibilizado estrita e permanentemente aos órgãos de controle externo e interno.</w:t>
      </w:r>
    </w:p>
    <w:p w14:paraId="628CF845" w14:textId="77777777" w:rsidR="00C775B3" w:rsidRDefault="003E3F5B">
      <w:pPr>
        <w:pStyle w:val="PargrafodaLista"/>
        <w:numPr>
          <w:ilvl w:val="1"/>
          <w:numId w:val="59"/>
        </w:numPr>
        <w:tabs>
          <w:tab w:val="left" w:pos="791"/>
        </w:tabs>
        <w:spacing w:before="2" w:line="280" w:lineRule="auto"/>
        <w:ind w:left="329" w:right="433" w:firstLine="0"/>
        <w:rPr>
          <w:sz w:val="20"/>
        </w:rPr>
      </w:pPr>
      <w:r>
        <w:rPr>
          <w:sz w:val="20"/>
        </w:rPr>
        <w:t>Caberá ao licitante interessado em participar da licitação acompanhar as operações no sistema eletrônico durante o processo licitatório e se responsabilizar pelo ônus decorrente da</w:t>
      </w:r>
      <w:r>
        <w:rPr>
          <w:spacing w:val="80"/>
          <w:sz w:val="20"/>
        </w:rPr>
        <w:t xml:space="preserve"> </w:t>
      </w:r>
      <w:r>
        <w:rPr>
          <w:sz w:val="20"/>
        </w:rPr>
        <w:t>perda de negócios diante da inobservância de mensagens emitidas pela</w:t>
      </w:r>
      <w:r>
        <w:rPr>
          <w:spacing w:val="-3"/>
          <w:sz w:val="20"/>
        </w:rPr>
        <w:t xml:space="preserve"> </w:t>
      </w:r>
      <w:r>
        <w:rPr>
          <w:sz w:val="20"/>
        </w:rPr>
        <w:t>Administração ou de sua desconexão.</w:t>
      </w:r>
    </w:p>
    <w:p w14:paraId="551D5019" w14:textId="77777777" w:rsidR="00C775B3" w:rsidRDefault="003E3F5B">
      <w:pPr>
        <w:pStyle w:val="PargrafodaLista"/>
        <w:numPr>
          <w:ilvl w:val="1"/>
          <w:numId w:val="59"/>
        </w:numPr>
        <w:tabs>
          <w:tab w:val="left" w:pos="779"/>
        </w:tabs>
        <w:spacing w:before="2"/>
        <w:ind w:left="779"/>
        <w:rPr>
          <w:sz w:val="20"/>
        </w:rPr>
      </w:pPr>
      <w:r>
        <w:rPr>
          <w:sz w:val="20"/>
        </w:rPr>
        <w:t>O</w:t>
      </w:r>
      <w:r>
        <w:rPr>
          <w:spacing w:val="-1"/>
          <w:sz w:val="20"/>
        </w:rPr>
        <w:t xml:space="preserve"> </w:t>
      </w:r>
      <w:r>
        <w:rPr>
          <w:sz w:val="20"/>
        </w:rPr>
        <w:t>licitante</w:t>
      </w:r>
      <w:r>
        <w:rPr>
          <w:spacing w:val="-1"/>
          <w:sz w:val="20"/>
        </w:rPr>
        <w:t xml:space="preserve"> </w:t>
      </w:r>
      <w:r>
        <w:rPr>
          <w:sz w:val="20"/>
        </w:rPr>
        <w:t>deverá</w:t>
      </w:r>
      <w:r>
        <w:rPr>
          <w:spacing w:val="-1"/>
          <w:sz w:val="20"/>
        </w:rPr>
        <w:t xml:space="preserve"> </w:t>
      </w:r>
      <w:r>
        <w:rPr>
          <w:sz w:val="20"/>
        </w:rPr>
        <w:t>comunicar</w:t>
      </w:r>
      <w:r>
        <w:rPr>
          <w:spacing w:val="-1"/>
          <w:sz w:val="20"/>
        </w:rPr>
        <w:t xml:space="preserve"> </w:t>
      </w:r>
      <w:r>
        <w:rPr>
          <w:sz w:val="20"/>
        </w:rPr>
        <w:t>imediatamente</w:t>
      </w:r>
      <w:r>
        <w:rPr>
          <w:spacing w:val="-1"/>
          <w:sz w:val="20"/>
        </w:rPr>
        <w:t xml:space="preserve"> </w:t>
      </w:r>
      <w:r>
        <w:rPr>
          <w:sz w:val="20"/>
        </w:rPr>
        <w:t>ao</w:t>
      </w:r>
      <w:r>
        <w:rPr>
          <w:spacing w:val="-1"/>
          <w:sz w:val="20"/>
        </w:rPr>
        <w:t xml:space="preserve"> </w:t>
      </w:r>
      <w:r>
        <w:rPr>
          <w:sz w:val="20"/>
        </w:rPr>
        <w:t>provedor</w:t>
      </w:r>
      <w:r>
        <w:rPr>
          <w:spacing w:val="-1"/>
          <w:sz w:val="20"/>
        </w:rPr>
        <w:t xml:space="preserve"> </w:t>
      </w:r>
      <w:r>
        <w:rPr>
          <w:sz w:val="20"/>
        </w:rPr>
        <w:t>do</w:t>
      </w:r>
      <w:r>
        <w:rPr>
          <w:spacing w:val="-1"/>
          <w:sz w:val="20"/>
        </w:rPr>
        <w:t xml:space="preserve"> </w:t>
      </w:r>
      <w:r>
        <w:rPr>
          <w:sz w:val="20"/>
        </w:rPr>
        <w:t>sistema</w:t>
      </w:r>
      <w:r>
        <w:rPr>
          <w:spacing w:val="-1"/>
          <w:sz w:val="20"/>
        </w:rPr>
        <w:t xml:space="preserve"> </w:t>
      </w:r>
      <w:r>
        <w:rPr>
          <w:sz w:val="20"/>
        </w:rPr>
        <w:t>qualquer</w:t>
      </w:r>
      <w:r>
        <w:rPr>
          <w:spacing w:val="-1"/>
          <w:sz w:val="20"/>
        </w:rPr>
        <w:t xml:space="preserve"> </w:t>
      </w:r>
      <w:r>
        <w:rPr>
          <w:sz w:val="20"/>
        </w:rPr>
        <w:t>acontecimento</w:t>
      </w:r>
      <w:r>
        <w:rPr>
          <w:spacing w:val="-1"/>
          <w:sz w:val="20"/>
        </w:rPr>
        <w:t xml:space="preserve"> </w:t>
      </w:r>
      <w:r>
        <w:rPr>
          <w:sz w:val="20"/>
        </w:rPr>
        <w:t>que</w:t>
      </w:r>
      <w:r>
        <w:rPr>
          <w:spacing w:val="-1"/>
          <w:sz w:val="20"/>
        </w:rPr>
        <w:t xml:space="preserve"> </w:t>
      </w:r>
      <w:r>
        <w:rPr>
          <w:sz w:val="20"/>
        </w:rPr>
        <w:t>possa</w:t>
      </w:r>
      <w:r>
        <w:rPr>
          <w:spacing w:val="-1"/>
          <w:sz w:val="20"/>
        </w:rPr>
        <w:t xml:space="preserve"> </w:t>
      </w:r>
      <w:r>
        <w:rPr>
          <w:sz w:val="20"/>
        </w:rPr>
        <w:t>comprometer</w:t>
      </w:r>
      <w:r>
        <w:rPr>
          <w:spacing w:val="-1"/>
          <w:sz w:val="20"/>
        </w:rPr>
        <w:t xml:space="preserve"> </w:t>
      </w:r>
      <w:r>
        <w:rPr>
          <w:sz w:val="20"/>
        </w:rPr>
        <w:t>o</w:t>
      </w:r>
      <w:r>
        <w:rPr>
          <w:spacing w:val="-1"/>
          <w:sz w:val="20"/>
        </w:rPr>
        <w:t xml:space="preserve"> </w:t>
      </w:r>
      <w:r>
        <w:rPr>
          <w:sz w:val="20"/>
        </w:rPr>
        <w:t>sigilo</w:t>
      </w:r>
      <w:r>
        <w:rPr>
          <w:spacing w:val="-1"/>
          <w:sz w:val="20"/>
        </w:rPr>
        <w:t xml:space="preserve"> </w:t>
      </w:r>
      <w:r>
        <w:rPr>
          <w:sz w:val="20"/>
        </w:rPr>
        <w:t>ou</w:t>
      </w:r>
      <w:r>
        <w:rPr>
          <w:spacing w:val="-1"/>
          <w:sz w:val="20"/>
        </w:rPr>
        <w:t xml:space="preserve"> </w:t>
      </w:r>
      <w:r>
        <w:rPr>
          <w:sz w:val="20"/>
        </w:rPr>
        <w:t>a</w:t>
      </w:r>
      <w:r>
        <w:rPr>
          <w:spacing w:val="-1"/>
          <w:sz w:val="20"/>
        </w:rPr>
        <w:t xml:space="preserve"> </w:t>
      </w:r>
      <w:r>
        <w:rPr>
          <w:sz w:val="20"/>
        </w:rPr>
        <w:t>segurança,</w:t>
      </w:r>
      <w:r>
        <w:rPr>
          <w:spacing w:val="-1"/>
          <w:sz w:val="20"/>
        </w:rPr>
        <w:t xml:space="preserve"> </w:t>
      </w:r>
      <w:r>
        <w:rPr>
          <w:sz w:val="20"/>
        </w:rPr>
        <w:t>para</w:t>
      </w:r>
      <w:r>
        <w:rPr>
          <w:spacing w:val="-1"/>
          <w:sz w:val="20"/>
        </w:rPr>
        <w:t xml:space="preserve"> </w:t>
      </w:r>
      <w:r>
        <w:rPr>
          <w:sz w:val="20"/>
        </w:rPr>
        <w:t>imediato</w:t>
      </w:r>
      <w:r>
        <w:rPr>
          <w:spacing w:val="-1"/>
          <w:sz w:val="20"/>
        </w:rPr>
        <w:t xml:space="preserve"> </w:t>
      </w:r>
      <w:r>
        <w:rPr>
          <w:sz w:val="20"/>
        </w:rPr>
        <w:t>bloqueio</w:t>
      </w:r>
      <w:r>
        <w:rPr>
          <w:spacing w:val="-1"/>
          <w:sz w:val="20"/>
        </w:rPr>
        <w:t xml:space="preserve"> </w:t>
      </w:r>
      <w:r>
        <w:rPr>
          <w:sz w:val="20"/>
        </w:rPr>
        <w:t>de</w:t>
      </w:r>
      <w:r>
        <w:rPr>
          <w:spacing w:val="-1"/>
          <w:sz w:val="20"/>
        </w:rPr>
        <w:t xml:space="preserve"> </w:t>
      </w:r>
      <w:r>
        <w:rPr>
          <w:spacing w:val="-2"/>
          <w:sz w:val="20"/>
        </w:rPr>
        <w:t>acesso.</w:t>
      </w:r>
    </w:p>
    <w:p w14:paraId="6096B189" w14:textId="77777777" w:rsidR="00C775B3" w:rsidRDefault="00C775B3">
      <w:pPr>
        <w:pStyle w:val="Corpodetexto"/>
        <w:spacing w:before="0"/>
      </w:pPr>
    </w:p>
    <w:p w14:paraId="1025C889" w14:textId="77777777" w:rsidR="00C775B3" w:rsidRDefault="00C775B3">
      <w:pPr>
        <w:pStyle w:val="Corpodetexto"/>
        <w:spacing w:before="52"/>
      </w:pPr>
    </w:p>
    <w:p w14:paraId="148AFB9A" w14:textId="77777777" w:rsidR="00C775B3" w:rsidRDefault="003E3F5B">
      <w:pPr>
        <w:pStyle w:val="Ttulo2"/>
        <w:numPr>
          <w:ilvl w:val="0"/>
          <w:numId w:val="59"/>
        </w:numPr>
        <w:tabs>
          <w:tab w:val="left" w:pos="719"/>
        </w:tabs>
        <w:ind w:left="719"/>
        <w:jc w:val="left"/>
      </w:pPr>
      <w:r>
        <w:t>DO</w:t>
      </w:r>
      <w:r>
        <w:rPr>
          <w:spacing w:val="-4"/>
        </w:rPr>
        <w:t xml:space="preserve"> </w:t>
      </w:r>
      <w:r>
        <w:t>PREENCHIMENTO</w:t>
      </w:r>
      <w:r>
        <w:rPr>
          <w:spacing w:val="-2"/>
        </w:rPr>
        <w:t xml:space="preserve"> </w:t>
      </w:r>
      <w:r>
        <w:t>DA</w:t>
      </w:r>
      <w:r>
        <w:rPr>
          <w:spacing w:val="-12"/>
        </w:rPr>
        <w:t xml:space="preserve"> </w:t>
      </w:r>
      <w:r>
        <w:rPr>
          <w:spacing w:val="-2"/>
        </w:rPr>
        <w:t>PROPOSTA</w:t>
      </w:r>
    </w:p>
    <w:p w14:paraId="32E2EF87" w14:textId="77777777" w:rsidR="00C775B3" w:rsidRDefault="00C775B3">
      <w:pPr>
        <w:pStyle w:val="Corpodetexto"/>
        <w:spacing w:before="0"/>
        <w:rPr>
          <w:b/>
        </w:rPr>
      </w:pPr>
    </w:p>
    <w:p w14:paraId="470BEACE" w14:textId="77777777" w:rsidR="00C775B3" w:rsidRDefault="00C775B3">
      <w:pPr>
        <w:pStyle w:val="Corpodetexto"/>
        <w:spacing w:before="142"/>
        <w:rPr>
          <w:b/>
        </w:rPr>
      </w:pPr>
    </w:p>
    <w:p w14:paraId="2F3BB5BB" w14:textId="77777777" w:rsidR="00C775B3" w:rsidRDefault="003E3F5B">
      <w:pPr>
        <w:pStyle w:val="PargrafodaLista"/>
        <w:numPr>
          <w:ilvl w:val="1"/>
          <w:numId w:val="59"/>
        </w:numPr>
        <w:tabs>
          <w:tab w:val="left" w:pos="675"/>
        </w:tabs>
        <w:spacing w:before="0"/>
        <w:ind w:left="675" w:hanging="350"/>
        <w:rPr>
          <w:sz w:val="20"/>
        </w:rPr>
      </w:pPr>
      <w:r>
        <w:rPr>
          <w:sz w:val="20"/>
        </w:rPr>
        <w:t>O</w:t>
      </w:r>
      <w:r>
        <w:rPr>
          <w:spacing w:val="-1"/>
          <w:sz w:val="20"/>
        </w:rPr>
        <w:t xml:space="preserve"> </w:t>
      </w:r>
      <w:r>
        <w:rPr>
          <w:sz w:val="20"/>
        </w:rPr>
        <w:t>licitante</w:t>
      </w:r>
      <w:r>
        <w:rPr>
          <w:spacing w:val="-1"/>
          <w:sz w:val="20"/>
        </w:rPr>
        <w:t xml:space="preserve"> </w:t>
      </w:r>
      <w:r>
        <w:rPr>
          <w:sz w:val="20"/>
        </w:rPr>
        <w:t>deverá</w:t>
      </w:r>
      <w:r>
        <w:rPr>
          <w:spacing w:val="-1"/>
          <w:sz w:val="20"/>
        </w:rPr>
        <w:t xml:space="preserve"> </w:t>
      </w:r>
      <w:r>
        <w:rPr>
          <w:sz w:val="20"/>
        </w:rPr>
        <w:t>enviar</w:t>
      </w:r>
      <w:r>
        <w:rPr>
          <w:spacing w:val="-1"/>
          <w:sz w:val="20"/>
        </w:rPr>
        <w:t xml:space="preserve"> </w:t>
      </w:r>
      <w:r>
        <w:rPr>
          <w:sz w:val="20"/>
        </w:rPr>
        <w:t>sua</w:t>
      </w:r>
      <w:r>
        <w:rPr>
          <w:spacing w:val="-1"/>
          <w:sz w:val="20"/>
        </w:rPr>
        <w:t xml:space="preserve"> </w:t>
      </w:r>
      <w:r>
        <w:rPr>
          <w:sz w:val="20"/>
        </w:rPr>
        <w:t>proposta</w:t>
      </w:r>
      <w:r>
        <w:rPr>
          <w:spacing w:val="-1"/>
          <w:sz w:val="20"/>
        </w:rPr>
        <w:t xml:space="preserve"> </w:t>
      </w:r>
      <w:r>
        <w:rPr>
          <w:sz w:val="20"/>
        </w:rPr>
        <w:t>mediante</w:t>
      </w:r>
      <w:r>
        <w:rPr>
          <w:spacing w:val="-1"/>
          <w:sz w:val="20"/>
        </w:rPr>
        <w:t xml:space="preserve"> </w:t>
      </w:r>
      <w:r>
        <w:rPr>
          <w:sz w:val="20"/>
        </w:rPr>
        <w:t>o</w:t>
      </w:r>
      <w:r>
        <w:rPr>
          <w:spacing w:val="-1"/>
          <w:sz w:val="20"/>
        </w:rPr>
        <w:t xml:space="preserve"> </w:t>
      </w:r>
      <w:r>
        <w:rPr>
          <w:sz w:val="20"/>
        </w:rPr>
        <w:t>preenchimento,</w:t>
      </w:r>
      <w:r>
        <w:rPr>
          <w:spacing w:val="-1"/>
          <w:sz w:val="20"/>
        </w:rPr>
        <w:t xml:space="preserve"> </w:t>
      </w:r>
      <w:r>
        <w:rPr>
          <w:sz w:val="20"/>
        </w:rPr>
        <w:t>no</w:t>
      </w:r>
      <w:r>
        <w:rPr>
          <w:spacing w:val="-1"/>
          <w:sz w:val="20"/>
        </w:rPr>
        <w:t xml:space="preserve"> </w:t>
      </w:r>
      <w:r>
        <w:rPr>
          <w:sz w:val="20"/>
        </w:rPr>
        <w:t>sistema</w:t>
      </w:r>
      <w:r>
        <w:rPr>
          <w:spacing w:val="-1"/>
          <w:sz w:val="20"/>
        </w:rPr>
        <w:t xml:space="preserve"> </w:t>
      </w:r>
      <w:r>
        <w:rPr>
          <w:sz w:val="20"/>
        </w:rPr>
        <w:t>eletrônico,</w:t>
      </w:r>
      <w:r>
        <w:rPr>
          <w:spacing w:val="-1"/>
          <w:sz w:val="20"/>
        </w:rPr>
        <w:t xml:space="preserve"> </w:t>
      </w:r>
      <w:r>
        <w:rPr>
          <w:sz w:val="20"/>
        </w:rPr>
        <w:t>dos</w:t>
      </w:r>
      <w:r>
        <w:rPr>
          <w:spacing w:val="-1"/>
          <w:sz w:val="20"/>
        </w:rPr>
        <w:t xml:space="preserve"> </w:t>
      </w:r>
      <w:r>
        <w:rPr>
          <w:sz w:val="20"/>
        </w:rPr>
        <w:t>seguintes</w:t>
      </w:r>
      <w:r>
        <w:rPr>
          <w:spacing w:val="-1"/>
          <w:sz w:val="20"/>
        </w:rPr>
        <w:t xml:space="preserve"> </w:t>
      </w:r>
      <w:r>
        <w:rPr>
          <w:spacing w:val="-2"/>
          <w:sz w:val="20"/>
        </w:rPr>
        <w:t>campos:</w:t>
      </w:r>
    </w:p>
    <w:p w14:paraId="20B7990F" w14:textId="77777777" w:rsidR="00C775B3" w:rsidRDefault="003E3F5B">
      <w:pPr>
        <w:pStyle w:val="PargrafodaLista"/>
        <w:numPr>
          <w:ilvl w:val="2"/>
          <w:numId w:val="59"/>
        </w:numPr>
        <w:tabs>
          <w:tab w:val="left" w:pos="826"/>
        </w:tabs>
        <w:ind w:left="826" w:hanging="500"/>
        <w:rPr>
          <w:sz w:val="20"/>
        </w:rPr>
      </w:pPr>
      <w:r>
        <w:rPr>
          <w:sz w:val="20"/>
        </w:rPr>
        <w:t>valor</w:t>
      </w:r>
      <w:r>
        <w:rPr>
          <w:spacing w:val="-1"/>
          <w:sz w:val="20"/>
        </w:rPr>
        <w:t xml:space="preserve"> </w:t>
      </w:r>
      <w:r>
        <w:rPr>
          <w:sz w:val="20"/>
        </w:rPr>
        <w:t>unitário</w:t>
      </w:r>
      <w:r>
        <w:rPr>
          <w:spacing w:val="-1"/>
          <w:sz w:val="20"/>
        </w:rPr>
        <w:t xml:space="preserve"> </w:t>
      </w:r>
      <w:r>
        <w:rPr>
          <w:sz w:val="20"/>
        </w:rPr>
        <w:t>do</w:t>
      </w:r>
      <w:r>
        <w:rPr>
          <w:spacing w:val="-1"/>
          <w:sz w:val="20"/>
        </w:rPr>
        <w:t xml:space="preserve"> </w:t>
      </w:r>
      <w:r>
        <w:rPr>
          <w:spacing w:val="-2"/>
          <w:sz w:val="20"/>
        </w:rPr>
        <w:t>item;</w:t>
      </w:r>
    </w:p>
    <w:p w14:paraId="3E778AEC" w14:textId="77777777" w:rsidR="00C775B3" w:rsidRDefault="003E3F5B">
      <w:pPr>
        <w:pStyle w:val="PargrafodaLista"/>
        <w:numPr>
          <w:ilvl w:val="2"/>
          <w:numId w:val="59"/>
        </w:numPr>
        <w:tabs>
          <w:tab w:val="left" w:pos="826"/>
        </w:tabs>
        <w:ind w:left="826" w:hanging="500"/>
        <w:rPr>
          <w:sz w:val="20"/>
        </w:rPr>
      </w:pPr>
      <w:r>
        <w:rPr>
          <w:spacing w:val="-2"/>
          <w:sz w:val="20"/>
        </w:rPr>
        <w:t>Marca;</w:t>
      </w:r>
    </w:p>
    <w:p w14:paraId="0B195B9A" w14:textId="77777777" w:rsidR="00C775B3" w:rsidRDefault="003E3F5B">
      <w:pPr>
        <w:pStyle w:val="PargrafodaLista"/>
        <w:numPr>
          <w:ilvl w:val="2"/>
          <w:numId w:val="59"/>
        </w:numPr>
        <w:tabs>
          <w:tab w:val="left" w:pos="826"/>
        </w:tabs>
        <w:ind w:left="826" w:hanging="500"/>
        <w:rPr>
          <w:sz w:val="20"/>
        </w:rPr>
      </w:pPr>
      <w:r>
        <w:rPr>
          <w:spacing w:val="-2"/>
          <w:sz w:val="20"/>
        </w:rPr>
        <w:t>Fabricante;</w:t>
      </w:r>
    </w:p>
    <w:p w14:paraId="66DBCA95" w14:textId="77777777" w:rsidR="00C775B3" w:rsidRDefault="003E3F5B">
      <w:pPr>
        <w:pStyle w:val="PargrafodaLista"/>
        <w:numPr>
          <w:ilvl w:val="2"/>
          <w:numId w:val="59"/>
        </w:numPr>
        <w:tabs>
          <w:tab w:val="left" w:pos="826"/>
        </w:tabs>
        <w:ind w:left="826" w:hanging="500"/>
        <w:rPr>
          <w:i/>
          <w:sz w:val="20"/>
        </w:rPr>
      </w:pPr>
      <w:r>
        <w:rPr>
          <w:sz w:val="20"/>
        </w:rPr>
        <w:t>Descrição</w:t>
      </w:r>
      <w:r>
        <w:rPr>
          <w:spacing w:val="-3"/>
          <w:sz w:val="20"/>
        </w:rPr>
        <w:t xml:space="preserve"> </w:t>
      </w:r>
      <w:r>
        <w:rPr>
          <w:sz w:val="20"/>
        </w:rPr>
        <w:t>do</w:t>
      </w:r>
      <w:r>
        <w:rPr>
          <w:spacing w:val="-2"/>
          <w:sz w:val="20"/>
        </w:rPr>
        <w:t xml:space="preserve"> </w:t>
      </w:r>
      <w:r>
        <w:rPr>
          <w:sz w:val="20"/>
        </w:rPr>
        <w:t>objeto,</w:t>
      </w:r>
      <w:r>
        <w:rPr>
          <w:spacing w:val="-2"/>
          <w:sz w:val="20"/>
        </w:rPr>
        <w:t xml:space="preserve"> </w:t>
      </w:r>
      <w:r>
        <w:rPr>
          <w:sz w:val="20"/>
        </w:rPr>
        <w:t>contendo</w:t>
      </w:r>
      <w:r>
        <w:rPr>
          <w:spacing w:val="-2"/>
          <w:sz w:val="20"/>
        </w:rPr>
        <w:t xml:space="preserve"> </w:t>
      </w:r>
      <w:r>
        <w:rPr>
          <w:sz w:val="20"/>
        </w:rPr>
        <w:t>as</w:t>
      </w:r>
      <w:r>
        <w:rPr>
          <w:spacing w:val="-2"/>
          <w:sz w:val="20"/>
        </w:rPr>
        <w:t xml:space="preserve"> </w:t>
      </w:r>
      <w:r>
        <w:rPr>
          <w:sz w:val="20"/>
        </w:rPr>
        <w:t>informações</w:t>
      </w:r>
      <w:r>
        <w:rPr>
          <w:spacing w:val="-3"/>
          <w:sz w:val="20"/>
        </w:rPr>
        <w:t xml:space="preserve"> </w:t>
      </w:r>
      <w:r>
        <w:rPr>
          <w:sz w:val="20"/>
        </w:rPr>
        <w:t>similares</w:t>
      </w:r>
      <w:r>
        <w:rPr>
          <w:spacing w:val="-2"/>
          <w:sz w:val="20"/>
        </w:rPr>
        <w:t xml:space="preserve"> </w:t>
      </w:r>
      <w:r>
        <w:rPr>
          <w:sz w:val="20"/>
        </w:rPr>
        <w:t>à</w:t>
      </w:r>
      <w:r>
        <w:rPr>
          <w:spacing w:val="-2"/>
          <w:sz w:val="20"/>
        </w:rPr>
        <w:t xml:space="preserve"> </w:t>
      </w:r>
      <w:r>
        <w:rPr>
          <w:sz w:val="20"/>
        </w:rPr>
        <w:t>especificação</w:t>
      </w:r>
      <w:r>
        <w:rPr>
          <w:spacing w:val="-2"/>
          <w:sz w:val="20"/>
        </w:rPr>
        <w:t xml:space="preserve"> </w:t>
      </w:r>
      <w:r>
        <w:rPr>
          <w:sz w:val="20"/>
        </w:rPr>
        <w:t>do</w:t>
      </w:r>
      <w:r>
        <w:rPr>
          <w:spacing w:val="-5"/>
          <w:sz w:val="20"/>
        </w:rPr>
        <w:t xml:space="preserve"> </w:t>
      </w:r>
      <w:r>
        <w:rPr>
          <w:sz w:val="20"/>
        </w:rPr>
        <w:t>Termo</w:t>
      </w:r>
      <w:r>
        <w:rPr>
          <w:spacing w:val="-2"/>
          <w:sz w:val="20"/>
        </w:rPr>
        <w:t xml:space="preserve"> </w:t>
      </w:r>
      <w:r>
        <w:rPr>
          <w:sz w:val="20"/>
        </w:rPr>
        <w:t>de</w:t>
      </w:r>
      <w:r>
        <w:rPr>
          <w:spacing w:val="-2"/>
          <w:sz w:val="20"/>
        </w:rPr>
        <w:t xml:space="preserve"> Referência</w:t>
      </w:r>
      <w:r>
        <w:rPr>
          <w:i/>
          <w:spacing w:val="-2"/>
          <w:sz w:val="20"/>
        </w:rPr>
        <w:t>;</w:t>
      </w:r>
    </w:p>
    <w:p w14:paraId="18F79358" w14:textId="77777777" w:rsidR="00C775B3" w:rsidRDefault="003E3F5B">
      <w:pPr>
        <w:pStyle w:val="PargrafodaLista"/>
        <w:numPr>
          <w:ilvl w:val="1"/>
          <w:numId w:val="59"/>
        </w:numPr>
        <w:tabs>
          <w:tab w:val="left" w:pos="671"/>
        </w:tabs>
        <w:ind w:left="671" w:hanging="346"/>
        <w:rPr>
          <w:sz w:val="20"/>
        </w:rPr>
      </w:pPr>
      <w:r>
        <w:rPr>
          <w:sz w:val="20"/>
        </w:rPr>
        <w:t>Todas</w:t>
      </w:r>
      <w:r>
        <w:rPr>
          <w:spacing w:val="-3"/>
          <w:sz w:val="20"/>
        </w:rPr>
        <w:t xml:space="preserve"> </w:t>
      </w:r>
      <w:r>
        <w:rPr>
          <w:sz w:val="20"/>
        </w:rPr>
        <w:t>as</w:t>
      </w:r>
      <w:r>
        <w:rPr>
          <w:spacing w:val="-2"/>
          <w:sz w:val="20"/>
        </w:rPr>
        <w:t xml:space="preserve"> </w:t>
      </w:r>
      <w:r>
        <w:rPr>
          <w:sz w:val="20"/>
        </w:rPr>
        <w:t>especificações</w:t>
      </w:r>
      <w:r>
        <w:rPr>
          <w:spacing w:val="-3"/>
          <w:sz w:val="20"/>
        </w:rPr>
        <w:t xml:space="preserve"> </w:t>
      </w:r>
      <w:r>
        <w:rPr>
          <w:sz w:val="20"/>
        </w:rPr>
        <w:t>do</w:t>
      </w:r>
      <w:r>
        <w:rPr>
          <w:spacing w:val="-2"/>
          <w:sz w:val="20"/>
        </w:rPr>
        <w:t xml:space="preserve"> </w:t>
      </w:r>
      <w:r>
        <w:rPr>
          <w:sz w:val="20"/>
        </w:rPr>
        <w:t>objeto</w:t>
      </w:r>
      <w:r>
        <w:rPr>
          <w:spacing w:val="-2"/>
          <w:sz w:val="20"/>
        </w:rPr>
        <w:t xml:space="preserve"> </w:t>
      </w:r>
      <w:r>
        <w:rPr>
          <w:sz w:val="20"/>
        </w:rPr>
        <w:t>contidas</w:t>
      </w:r>
      <w:r>
        <w:rPr>
          <w:spacing w:val="-3"/>
          <w:sz w:val="20"/>
        </w:rPr>
        <w:t xml:space="preserve"> </w:t>
      </w:r>
      <w:r>
        <w:rPr>
          <w:sz w:val="20"/>
        </w:rPr>
        <w:t>na</w:t>
      </w:r>
      <w:r>
        <w:rPr>
          <w:spacing w:val="-2"/>
          <w:sz w:val="20"/>
        </w:rPr>
        <w:t xml:space="preserve"> </w:t>
      </w:r>
      <w:r>
        <w:rPr>
          <w:sz w:val="20"/>
        </w:rPr>
        <w:t>proposta</w:t>
      </w:r>
      <w:r>
        <w:rPr>
          <w:spacing w:val="-3"/>
          <w:sz w:val="20"/>
        </w:rPr>
        <w:t xml:space="preserve"> </w:t>
      </w:r>
      <w:r>
        <w:rPr>
          <w:sz w:val="20"/>
        </w:rPr>
        <w:t>vinculam</w:t>
      </w:r>
      <w:r>
        <w:rPr>
          <w:spacing w:val="-2"/>
          <w:sz w:val="20"/>
        </w:rPr>
        <w:t xml:space="preserve"> </w:t>
      </w:r>
      <w:r>
        <w:rPr>
          <w:sz w:val="20"/>
        </w:rPr>
        <w:t>o</w:t>
      </w:r>
      <w:r>
        <w:rPr>
          <w:spacing w:val="-2"/>
          <w:sz w:val="20"/>
        </w:rPr>
        <w:t xml:space="preserve"> licitante.</w:t>
      </w:r>
    </w:p>
    <w:p w14:paraId="6CDC48F2" w14:textId="77777777" w:rsidR="00C775B3" w:rsidRDefault="003E3F5B">
      <w:pPr>
        <w:pStyle w:val="PargrafodaLista"/>
        <w:numPr>
          <w:ilvl w:val="1"/>
          <w:numId w:val="59"/>
        </w:numPr>
        <w:tabs>
          <w:tab w:val="left" w:pos="727"/>
        </w:tabs>
        <w:spacing w:line="280" w:lineRule="auto"/>
        <w:ind w:left="329" w:right="418" w:firstLine="0"/>
        <w:rPr>
          <w:sz w:val="20"/>
        </w:rPr>
      </w:pPr>
      <w:r>
        <w:rPr>
          <w:sz w:val="20"/>
        </w:rPr>
        <w:t>Nos</w:t>
      </w:r>
      <w:r>
        <w:rPr>
          <w:spacing w:val="40"/>
          <w:sz w:val="20"/>
        </w:rPr>
        <w:t xml:space="preserve"> </w:t>
      </w:r>
      <w:r>
        <w:rPr>
          <w:sz w:val="20"/>
        </w:rPr>
        <w:t>valores</w:t>
      </w:r>
      <w:r>
        <w:rPr>
          <w:spacing w:val="40"/>
          <w:sz w:val="20"/>
        </w:rPr>
        <w:t xml:space="preserve"> </w:t>
      </w:r>
      <w:r>
        <w:rPr>
          <w:sz w:val="20"/>
        </w:rPr>
        <w:t>propostos</w:t>
      </w:r>
      <w:r>
        <w:rPr>
          <w:spacing w:val="40"/>
          <w:sz w:val="20"/>
        </w:rPr>
        <w:t xml:space="preserve"> </w:t>
      </w:r>
      <w:r>
        <w:rPr>
          <w:sz w:val="20"/>
        </w:rPr>
        <w:t>estarão</w:t>
      </w:r>
      <w:r>
        <w:rPr>
          <w:spacing w:val="40"/>
          <w:sz w:val="20"/>
        </w:rPr>
        <w:t xml:space="preserve"> </w:t>
      </w:r>
      <w:r>
        <w:rPr>
          <w:sz w:val="20"/>
        </w:rPr>
        <w:t>inclusos</w:t>
      </w:r>
      <w:r>
        <w:rPr>
          <w:spacing w:val="40"/>
          <w:sz w:val="20"/>
        </w:rPr>
        <w:t xml:space="preserve"> </w:t>
      </w:r>
      <w:r>
        <w:rPr>
          <w:sz w:val="20"/>
        </w:rPr>
        <w:t>todos</w:t>
      </w:r>
      <w:r>
        <w:rPr>
          <w:spacing w:val="40"/>
          <w:sz w:val="20"/>
        </w:rPr>
        <w:t xml:space="preserve"> </w:t>
      </w:r>
      <w:r>
        <w:rPr>
          <w:sz w:val="20"/>
        </w:rPr>
        <w:t>os</w:t>
      </w:r>
      <w:r>
        <w:rPr>
          <w:spacing w:val="40"/>
          <w:sz w:val="20"/>
        </w:rPr>
        <w:t xml:space="preserve"> </w:t>
      </w:r>
      <w:r>
        <w:rPr>
          <w:sz w:val="20"/>
        </w:rPr>
        <w:t>custos</w:t>
      </w:r>
      <w:r>
        <w:rPr>
          <w:spacing w:val="40"/>
          <w:sz w:val="20"/>
        </w:rPr>
        <w:t xml:space="preserve"> </w:t>
      </w:r>
      <w:r>
        <w:rPr>
          <w:sz w:val="20"/>
        </w:rPr>
        <w:t>operacionais,</w:t>
      </w:r>
      <w:r>
        <w:rPr>
          <w:spacing w:val="40"/>
          <w:sz w:val="20"/>
        </w:rPr>
        <w:t xml:space="preserve"> </w:t>
      </w:r>
      <w:r>
        <w:rPr>
          <w:sz w:val="20"/>
        </w:rPr>
        <w:t>encargos</w:t>
      </w:r>
      <w:r>
        <w:rPr>
          <w:spacing w:val="40"/>
          <w:sz w:val="20"/>
        </w:rPr>
        <w:t xml:space="preserve"> </w:t>
      </w:r>
      <w:r>
        <w:rPr>
          <w:sz w:val="20"/>
        </w:rPr>
        <w:t>previdenciários,</w:t>
      </w:r>
      <w:r>
        <w:rPr>
          <w:spacing w:val="40"/>
          <w:sz w:val="20"/>
        </w:rPr>
        <w:t xml:space="preserve"> </w:t>
      </w:r>
      <w:r>
        <w:rPr>
          <w:sz w:val="20"/>
        </w:rPr>
        <w:t>trabalhistas,</w:t>
      </w:r>
      <w:r>
        <w:rPr>
          <w:spacing w:val="40"/>
          <w:sz w:val="20"/>
        </w:rPr>
        <w:t xml:space="preserve"> </w:t>
      </w:r>
      <w:r>
        <w:rPr>
          <w:sz w:val="20"/>
        </w:rPr>
        <w:t>tributários,</w:t>
      </w:r>
      <w:r>
        <w:rPr>
          <w:spacing w:val="40"/>
          <w:sz w:val="20"/>
        </w:rPr>
        <w:t xml:space="preserve"> </w:t>
      </w:r>
      <w:r>
        <w:rPr>
          <w:sz w:val="20"/>
        </w:rPr>
        <w:t>comerciais</w:t>
      </w:r>
      <w:r>
        <w:rPr>
          <w:spacing w:val="40"/>
          <w:sz w:val="20"/>
        </w:rPr>
        <w:t xml:space="preserve"> </w:t>
      </w:r>
      <w:r>
        <w:rPr>
          <w:sz w:val="20"/>
        </w:rPr>
        <w:t>e</w:t>
      </w:r>
      <w:r>
        <w:rPr>
          <w:spacing w:val="40"/>
          <w:sz w:val="20"/>
        </w:rPr>
        <w:t xml:space="preserve"> </w:t>
      </w:r>
      <w:r>
        <w:rPr>
          <w:sz w:val="20"/>
        </w:rPr>
        <w:t>quaisquer</w:t>
      </w:r>
      <w:r>
        <w:rPr>
          <w:spacing w:val="40"/>
          <w:sz w:val="20"/>
        </w:rPr>
        <w:t xml:space="preserve"> </w:t>
      </w:r>
      <w:r>
        <w:rPr>
          <w:sz w:val="20"/>
        </w:rPr>
        <w:t>outros</w:t>
      </w:r>
      <w:r>
        <w:rPr>
          <w:spacing w:val="40"/>
          <w:sz w:val="20"/>
        </w:rPr>
        <w:t xml:space="preserve"> </w:t>
      </w:r>
      <w:r>
        <w:rPr>
          <w:sz w:val="20"/>
        </w:rPr>
        <w:t>que</w:t>
      </w:r>
      <w:r>
        <w:rPr>
          <w:spacing w:val="40"/>
          <w:sz w:val="20"/>
        </w:rPr>
        <w:t xml:space="preserve"> </w:t>
      </w:r>
      <w:r>
        <w:rPr>
          <w:sz w:val="20"/>
        </w:rPr>
        <w:t>incidam</w:t>
      </w:r>
      <w:r>
        <w:rPr>
          <w:spacing w:val="40"/>
          <w:sz w:val="20"/>
        </w:rPr>
        <w:t xml:space="preserve"> </w:t>
      </w:r>
      <w:r>
        <w:rPr>
          <w:sz w:val="20"/>
        </w:rPr>
        <w:t>direta</w:t>
      </w:r>
      <w:r>
        <w:rPr>
          <w:spacing w:val="40"/>
          <w:sz w:val="20"/>
        </w:rPr>
        <w:t xml:space="preserve"> </w:t>
      </w:r>
      <w:r>
        <w:rPr>
          <w:sz w:val="20"/>
        </w:rPr>
        <w:t>ou indiretamente na execução do objeto.</w:t>
      </w:r>
    </w:p>
    <w:p w14:paraId="59E74BAC" w14:textId="77777777" w:rsidR="00C775B3" w:rsidRDefault="003E3F5B">
      <w:pPr>
        <w:pStyle w:val="PargrafodaLista"/>
        <w:numPr>
          <w:ilvl w:val="1"/>
          <w:numId w:val="59"/>
        </w:numPr>
        <w:tabs>
          <w:tab w:val="left" w:pos="680"/>
        </w:tabs>
        <w:spacing w:before="2" w:line="280" w:lineRule="auto"/>
        <w:ind w:left="329" w:right="417" w:firstLine="0"/>
        <w:rPr>
          <w:sz w:val="20"/>
        </w:rPr>
      </w:pPr>
      <w:r>
        <w:rPr>
          <w:sz w:val="20"/>
        </w:rPr>
        <w:t>Os preços ofertados, tanto na proposta inicial, quanto na etapa de lances, serão de exclusiva responsabilidade do licitante, não lhe assistindo o direito de pleitear qualquer alteração, sob alegação de erro, omissão ou qualquer outro pretexto.</w:t>
      </w:r>
    </w:p>
    <w:p w14:paraId="194EE4B9" w14:textId="77777777" w:rsidR="00C775B3" w:rsidRDefault="003E3F5B">
      <w:pPr>
        <w:pStyle w:val="PargrafodaLista"/>
        <w:numPr>
          <w:ilvl w:val="1"/>
          <w:numId w:val="59"/>
        </w:numPr>
        <w:tabs>
          <w:tab w:val="left" w:pos="697"/>
        </w:tabs>
        <w:spacing w:before="2" w:line="280" w:lineRule="auto"/>
        <w:ind w:left="329" w:right="417" w:firstLine="0"/>
        <w:rPr>
          <w:sz w:val="20"/>
        </w:rPr>
      </w:pPr>
      <w:r>
        <w:rPr>
          <w:sz w:val="20"/>
        </w:rPr>
        <w:t>Se</w:t>
      </w:r>
      <w:r>
        <w:rPr>
          <w:spacing w:val="16"/>
          <w:sz w:val="20"/>
        </w:rPr>
        <w:t xml:space="preserve"> </w:t>
      </w:r>
      <w:r>
        <w:rPr>
          <w:sz w:val="20"/>
        </w:rPr>
        <w:t>o</w:t>
      </w:r>
      <w:r>
        <w:rPr>
          <w:spacing w:val="16"/>
          <w:sz w:val="20"/>
        </w:rPr>
        <w:t xml:space="preserve"> </w:t>
      </w:r>
      <w:r>
        <w:rPr>
          <w:sz w:val="20"/>
        </w:rPr>
        <w:t>regime</w:t>
      </w:r>
      <w:r>
        <w:rPr>
          <w:spacing w:val="16"/>
          <w:sz w:val="20"/>
        </w:rPr>
        <w:t xml:space="preserve"> </w:t>
      </w:r>
      <w:r>
        <w:rPr>
          <w:sz w:val="20"/>
        </w:rPr>
        <w:t>tributário</w:t>
      </w:r>
      <w:r>
        <w:rPr>
          <w:spacing w:val="16"/>
          <w:sz w:val="20"/>
        </w:rPr>
        <w:t xml:space="preserve"> </w:t>
      </w:r>
      <w:r>
        <w:rPr>
          <w:sz w:val="20"/>
        </w:rPr>
        <w:t>da</w:t>
      </w:r>
      <w:r>
        <w:rPr>
          <w:spacing w:val="16"/>
          <w:sz w:val="20"/>
        </w:rPr>
        <w:t xml:space="preserve"> </w:t>
      </w:r>
      <w:r>
        <w:rPr>
          <w:sz w:val="20"/>
        </w:rPr>
        <w:t>empresa</w:t>
      </w:r>
      <w:r>
        <w:rPr>
          <w:spacing w:val="16"/>
          <w:sz w:val="20"/>
        </w:rPr>
        <w:t xml:space="preserve"> </w:t>
      </w:r>
      <w:r>
        <w:rPr>
          <w:sz w:val="20"/>
        </w:rPr>
        <w:t>implicar</w:t>
      </w:r>
      <w:r>
        <w:rPr>
          <w:spacing w:val="16"/>
          <w:sz w:val="20"/>
        </w:rPr>
        <w:t xml:space="preserve"> </w:t>
      </w:r>
      <w:r>
        <w:rPr>
          <w:sz w:val="20"/>
        </w:rPr>
        <w:t>o</w:t>
      </w:r>
      <w:r>
        <w:rPr>
          <w:spacing w:val="16"/>
          <w:sz w:val="20"/>
        </w:rPr>
        <w:t xml:space="preserve"> </w:t>
      </w:r>
      <w:r>
        <w:rPr>
          <w:sz w:val="20"/>
        </w:rPr>
        <w:t>recolhimento</w:t>
      </w:r>
      <w:r>
        <w:rPr>
          <w:spacing w:val="16"/>
          <w:sz w:val="20"/>
        </w:rPr>
        <w:t xml:space="preserve"> </w:t>
      </w:r>
      <w:r>
        <w:rPr>
          <w:sz w:val="20"/>
        </w:rPr>
        <w:t>de</w:t>
      </w:r>
      <w:r>
        <w:rPr>
          <w:spacing w:val="16"/>
          <w:sz w:val="20"/>
        </w:rPr>
        <w:t xml:space="preserve"> </w:t>
      </w:r>
      <w:r>
        <w:rPr>
          <w:sz w:val="20"/>
        </w:rPr>
        <w:t>tributos</w:t>
      </w:r>
      <w:r>
        <w:rPr>
          <w:spacing w:val="16"/>
          <w:sz w:val="20"/>
        </w:rPr>
        <w:t xml:space="preserve"> </w:t>
      </w:r>
      <w:r>
        <w:rPr>
          <w:sz w:val="20"/>
        </w:rPr>
        <w:t>em</w:t>
      </w:r>
      <w:r>
        <w:rPr>
          <w:spacing w:val="16"/>
          <w:sz w:val="20"/>
        </w:rPr>
        <w:t xml:space="preserve"> </w:t>
      </w:r>
      <w:r>
        <w:rPr>
          <w:sz w:val="20"/>
        </w:rPr>
        <w:t>percentuais</w:t>
      </w:r>
      <w:r>
        <w:rPr>
          <w:spacing w:val="16"/>
          <w:sz w:val="20"/>
        </w:rPr>
        <w:t xml:space="preserve"> </w:t>
      </w:r>
      <w:r>
        <w:rPr>
          <w:sz w:val="20"/>
        </w:rPr>
        <w:t>variáveis,</w:t>
      </w:r>
      <w:r>
        <w:rPr>
          <w:spacing w:val="16"/>
          <w:sz w:val="20"/>
        </w:rPr>
        <w:t xml:space="preserve"> </w:t>
      </w:r>
      <w:r>
        <w:rPr>
          <w:sz w:val="20"/>
        </w:rPr>
        <w:t>a</w:t>
      </w:r>
      <w:r>
        <w:rPr>
          <w:spacing w:val="16"/>
          <w:sz w:val="20"/>
        </w:rPr>
        <w:t xml:space="preserve"> </w:t>
      </w:r>
      <w:r>
        <w:rPr>
          <w:sz w:val="20"/>
        </w:rPr>
        <w:t>cotação</w:t>
      </w:r>
      <w:r>
        <w:rPr>
          <w:spacing w:val="16"/>
          <w:sz w:val="20"/>
        </w:rPr>
        <w:t xml:space="preserve"> </w:t>
      </w:r>
      <w:r>
        <w:rPr>
          <w:sz w:val="20"/>
        </w:rPr>
        <w:t>adequada</w:t>
      </w:r>
      <w:r>
        <w:rPr>
          <w:spacing w:val="16"/>
          <w:sz w:val="20"/>
        </w:rPr>
        <w:t xml:space="preserve"> </w:t>
      </w:r>
      <w:r>
        <w:rPr>
          <w:sz w:val="20"/>
        </w:rPr>
        <w:t>será</w:t>
      </w:r>
      <w:r>
        <w:rPr>
          <w:spacing w:val="16"/>
          <w:sz w:val="20"/>
        </w:rPr>
        <w:t xml:space="preserve"> </w:t>
      </w:r>
      <w:r>
        <w:rPr>
          <w:sz w:val="20"/>
        </w:rPr>
        <w:t>a</w:t>
      </w:r>
      <w:r>
        <w:rPr>
          <w:spacing w:val="16"/>
          <w:sz w:val="20"/>
        </w:rPr>
        <w:t xml:space="preserve"> </w:t>
      </w:r>
      <w:r>
        <w:rPr>
          <w:sz w:val="20"/>
        </w:rPr>
        <w:t>que</w:t>
      </w:r>
      <w:r>
        <w:rPr>
          <w:spacing w:val="16"/>
          <w:sz w:val="20"/>
        </w:rPr>
        <w:t xml:space="preserve"> </w:t>
      </w:r>
      <w:r>
        <w:rPr>
          <w:sz w:val="20"/>
        </w:rPr>
        <w:t>corresponde</w:t>
      </w:r>
      <w:r>
        <w:rPr>
          <w:spacing w:val="16"/>
          <w:sz w:val="20"/>
        </w:rPr>
        <w:t xml:space="preserve"> </w:t>
      </w:r>
      <w:r>
        <w:rPr>
          <w:sz w:val="20"/>
        </w:rPr>
        <w:t>à</w:t>
      </w:r>
      <w:r>
        <w:rPr>
          <w:spacing w:val="16"/>
          <w:sz w:val="20"/>
        </w:rPr>
        <w:t xml:space="preserve"> </w:t>
      </w:r>
      <w:r>
        <w:rPr>
          <w:sz w:val="20"/>
        </w:rPr>
        <w:t>média</w:t>
      </w:r>
      <w:r>
        <w:rPr>
          <w:spacing w:val="16"/>
          <w:sz w:val="20"/>
        </w:rPr>
        <w:t xml:space="preserve"> </w:t>
      </w:r>
      <w:r>
        <w:rPr>
          <w:sz w:val="20"/>
        </w:rPr>
        <w:t>dos</w:t>
      </w:r>
      <w:r>
        <w:rPr>
          <w:spacing w:val="16"/>
          <w:sz w:val="20"/>
        </w:rPr>
        <w:t xml:space="preserve"> </w:t>
      </w:r>
      <w:r>
        <w:rPr>
          <w:sz w:val="20"/>
        </w:rPr>
        <w:t>efetivos</w:t>
      </w:r>
      <w:r>
        <w:rPr>
          <w:spacing w:val="16"/>
          <w:sz w:val="20"/>
        </w:rPr>
        <w:t xml:space="preserve"> </w:t>
      </w:r>
      <w:r>
        <w:rPr>
          <w:sz w:val="20"/>
        </w:rPr>
        <w:t>recolhimentos</w:t>
      </w:r>
      <w:r>
        <w:rPr>
          <w:spacing w:val="16"/>
          <w:sz w:val="20"/>
        </w:rPr>
        <w:t xml:space="preserve"> </w:t>
      </w:r>
      <w:r>
        <w:rPr>
          <w:sz w:val="20"/>
        </w:rPr>
        <w:t>da empresa nos últimos doze meses.</w:t>
      </w:r>
    </w:p>
    <w:p w14:paraId="02A93B84" w14:textId="77777777" w:rsidR="00C775B3" w:rsidRDefault="003E3F5B">
      <w:pPr>
        <w:pStyle w:val="PargrafodaLista"/>
        <w:numPr>
          <w:ilvl w:val="1"/>
          <w:numId w:val="59"/>
        </w:numPr>
        <w:tabs>
          <w:tab w:val="left" w:pos="679"/>
        </w:tabs>
        <w:spacing w:before="1"/>
        <w:ind w:left="679" w:hanging="350"/>
        <w:rPr>
          <w:sz w:val="20"/>
        </w:rPr>
      </w:pPr>
      <w:r>
        <w:rPr>
          <w:sz w:val="20"/>
        </w:rPr>
        <w:t>Independentemente</w:t>
      </w:r>
      <w:r>
        <w:rPr>
          <w:spacing w:val="-1"/>
          <w:sz w:val="20"/>
        </w:rPr>
        <w:t xml:space="preserve"> </w:t>
      </w:r>
      <w:r>
        <w:rPr>
          <w:sz w:val="20"/>
        </w:rPr>
        <w:t>do</w:t>
      </w:r>
      <w:r>
        <w:rPr>
          <w:spacing w:val="-1"/>
          <w:sz w:val="20"/>
        </w:rPr>
        <w:t xml:space="preserve"> </w:t>
      </w:r>
      <w:r>
        <w:rPr>
          <w:sz w:val="20"/>
        </w:rPr>
        <w:t>percentual</w:t>
      </w:r>
      <w:r>
        <w:rPr>
          <w:spacing w:val="-1"/>
          <w:sz w:val="20"/>
        </w:rPr>
        <w:t xml:space="preserve"> </w:t>
      </w:r>
      <w:r>
        <w:rPr>
          <w:sz w:val="20"/>
        </w:rPr>
        <w:t>de</w:t>
      </w:r>
      <w:r>
        <w:rPr>
          <w:spacing w:val="-1"/>
          <w:sz w:val="20"/>
        </w:rPr>
        <w:t xml:space="preserve"> </w:t>
      </w:r>
      <w:r>
        <w:rPr>
          <w:sz w:val="20"/>
        </w:rPr>
        <w:t>tributo</w:t>
      </w:r>
      <w:r>
        <w:rPr>
          <w:spacing w:val="-1"/>
          <w:sz w:val="20"/>
        </w:rPr>
        <w:t xml:space="preserve"> </w:t>
      </w:r>
      <w:r>
        <w:rPr>
          <w:sz w:val="20"/>
        </w:rPr>
        <w:t>inserido</w:t>
      </w:r>
      <w:r>
        <w:rPr>
          <w:spacing w:val="-1"/>
          <w:sz w:val="20"/>
        </w:rPr>
        <w:t xml:space="preserve"> </w:t>
      </w:r>
      <w:r>
        <w:rPr>
          <w:sz w:val="20"/>
        </w:rPr>
        <w:t>na</w:t>
      </w:r>
      <w:r>
        <w:rPr>
          <w:spacing w:val="-1"/>
          <w:sz w:val="20"/>
        </w:rPr>
        <w:t xml:space="preserve"> </w:t>
      </w:r>
      <w:r>
        <w:rPr>
          <w:sz w:val="20"/>
        </w:rPr>
        <w:t>planilha,</w:t>
      </w:r>
      <w:r>
        <w:rPr>
          <w:spacing w:val="-1"/>
          <w:sz w:val="20"/>
        </w:rPr>
        <w:t xml:space="preserve"> </w:t>
      </w:r>
      <w:r>
        <w:rPr>
          <w:sz w:val="20"/>
        </w:rPr>
        <w:t>no</w:t>
      </w:r>
      <w:r>
        <w:rPr>
          <w:spacing w:val="-1"/>
          <w:sz w:val="20"/>
        </w:rPr>
        <w:t xml:space="preserve"> </w:t>
      </w:r>
      <w:r>
        <w:rPr>
          <w:sz w:val="20"/>
        </w:rPr>
        <w:t>pagamento</w:t>
      </w:r>
      <w:r>
        <w:rPr>
          <w:spacing w:val="-1"/>
          <w:sz w:val="20"/>
        </w:rPr>
        <w:t xml:space="preserve"> </w:t>
      </w:r>
      <w:r>
        <w:rPr>
          <w:sz w:val="20"/>
        </w:rPr>
        <w:t>serão</w:t>
      </w:r>
      <w:r>
        <w:rPr>
          <w:spacing w:val="-1"/>
          <w:sz w:val="20"/>
        </w:rPr>
        <w:t xml:space="preserve"> </w:t>
      </w:r>
      <w:r>
        <w:rPr>
          <w:sz w:val="20"/>
        </w:rPr>
        <w:t>retidos</w:t>
      </w:r>
      <w:r>
        <w:rPr>
          <w:spacing w:val="-1"/>
          <w:sz w:val="20"/>
        </w:rPr>
        <w:t xml:space="preserve"> </w:t>
      </w:r>
      <w:r>
        <w:rPr>
          <w:sz w:val="20"/>
        </w:rPr>
        <w:t>na</w:t>
      </w:r>
      <w:r>
        <w:rPr>
          <w:spacing w:val="-1"/>
          <w:sz w:val="20"/>
        </w:rPr>
        <w:t xml:space="preserve"> </w:t>
      </w:r>
      <w:r>
        <w:rPr>
          <w:sz w:val="20"/>
        </w:rPr>
        <w:t>fonte</w:t>
      </w:r>
      <w:r>
        <w:rPr>
          <w:spacing w:val="-1"/>
          <w:sz w:val="20"/>
        </w:rPr>
        <w:t xml:space="preserve"> </w:t>
      </w:r>
      <w:r>
        <w:rPr>
          <w:sz w:val="20"/>
        </w:rPr>
        <w:t>os</w:t>
      </w:r>
      <w:r>
        <w:rPr>
          <w:spacing w:val="-1"/>
          <w:sz w:val="20"/>
        </w:rPr>
        <w:t xml:space="preserve"> </w:t>
      </w:r>
      <w:r>
        <w:rPr>
          <w:sz w:val="20"/>
        </w:rPr>
        <w:t>percentuais</w:t>
      </w:r>
      <w:r>
        <w:rPr>
          <w:spacing w:val="-1"/>
          <w:sz w:val="20"/>
        </w:rPr>
        <w:t xml:space="preserve"> </w:t>
      </w:r>
      <w:r>
        <w:rPr>
          <w:sz w:val="20"/>
        </w:rPr>
        <w:t>estabelecidos</w:t>
      </w:r>
      <w:r>
        <w:rPr>
          <w:spacing w:val="-1"/>
          <w:sz w:val="20"/>
        </w:rPr>
        <w:t xml:space="preserve"> </w:t>
      </w:r>
      <w:r>
        <w:rPr>
          <w:sz w:val="20"/>
        </w:rPr>
        <w:t>na</w:t>
      </w:r>
      <w:r>
        <w:rPr>
          <w:spacing w:val="-1"/>
          <w:sz w:val="20"/>
        </w:rPr>
        <w:t xml:space="preserve"> </w:t>
      </w:r>
      <w:r>
        <w:rPr>
          <w:sz w:val="20"/>
        </w:rPr>
        <w:t>legislação</w:t>
      </w:r>
      <w:r>
        <w:rPr>
          <w:spacing w:val="-1"/>
          <w:sz w:val="20"/>
        </w:rPr>
        <w:t xml:space="preserve"> </w:t>
      </w:r>
      <w:r>
        <w:rPr>
          <w:spacing w:val="-2"/>
          <w:sz w:val="20"/>
        </w:rPr>
        <w:t>vigente.</w:t>
      </w:r>
    </w:p>
    <w:p w14:paraId="315CF42C" w14:textId="77777777" w:rsidR="00C775B3" w:rsidRDefault="003E3F5B">
      <w:pPr>
        <w:pStyle w:val="PargrafodaLista"/>
        <w:numPr>
          <w:ilvl w:val="1"/>
          <w:numId w:val="59"/>
        </w:numPr>
        <w:tabs>
          <w:tab w:val="left" w:pos="679"/>
        </w:tabs>
        <w:ind w:left="679" w:hanging="350"/>
        <w:rPr>
          <w:sz w:val="20"/>
        </w:rPr>
      </w:pPr>
      <w:r>
        <w:rPr>
          <w:sz w:val="20"/>
        </w:rPr>
        <w:t>Na</w:t>
      </w:r>
      <w:r>
        <w:rPr>
          <w:spacing w:val="-1"/>
          <w:sz w:val="20"/>
        </w:rPr>
        <w:t xml:space="preserve"> </w:t>
      </w:r>
      <w:r>
        <w:rPr>
          <w:sz w:val="20"/>
        </w:rPr>
        <w:t>presente</w:t>
      </w:r>
      <w:r>
        <w:rPr>
          <w:spacing w:val="-1"/>
          <w:sz w:val="20"/>
        </w:rPr>
        <w:t xml:space="preserve"> </w:t>
      </w:r>
      <w:r>
        <w:rPr>
          <w:sz w:val="20"/>
        </w:rPr>
        <w:t>licitação,</w:t>
      </w:r>
      <w:r>
        <w:rPr>
          <w:spacing w:val="-1"/>
          <w:sz w:val="20"/>
        </w:rPr>
        <w:t xml:space="preserve"> </w:t>
      </w:r>
      <w:r>
        <w:rPr>
          <w:sz w:val="20"/>
        </w:rPr>
        <w:t>a</w:t>
      </w:r>
      <w:r>
        <w:rPr>
          <w:spacing w:val="-1"/>
          <w:sz w:val="20"/>
        </w:rPr>
        <w:t xml:space="preserve"> </w:t>
      </w:r>
      <w:r>
        <w:rPr>
          <w:sz w:val="20"/>
        </w:rPr>
        <w:t>Microempresa</w:t>
      </w:r>
      <w:r>
        <w:rPr>
          <w:spacing w:val="-1"/>
          <w:sz w:val="20"/>
        </w:rPr>
        <w:t xml:space="preserve"> </w:t>
      </w:r>
      <w:r>
        <w:rPr>
          <w:sz w:val="20"/>
        </w:rPr>
        <w:t>e</w:t>
      </w:r>
      <w:r>
        <w:rPr>
          <w:spacing w:val="-1"/>
          <w:sz w:val="20"/>
        </w:rPr>
        <w:t xml:space="preserve"> </w:t>
      </w:r>
      <w:r>
        <w:rPr>
          <w:sz w:val="20"/>
        </w:rPr>
        <w:t>a</w:t>
      </w:r>
      <w:r>
        <w:rPr>
          <w:spacing w:val="-1"/>
          <w:sz w:val="20"/>
        </w:rPr>
        <w:t xml:space="preserve"> </w:t>
      </w:r>
      <w:r>
        <w:rPr>
          <w:sz w:val="20"/>
        </w:rPr>
        <w:t>Empresa</w:t>
      </w:r>
      <w:r>
        <w:rPr>
          <w:spacing w:val="-1"/>
          <w:sz w:val="20"/>
        </w:rPr>
        <w:t xml:space="preserve"> </w:t>
      </w:r>
      <w:r>
        <w:rPr>
          <w:sz w:val="20"/>
        </w:rPr>
        <w:t>de</w:t>
      </w:r>
      <w:r>
        <w:rPr>
          <w:spacing w:val="-1"/>
          <w:sz w:val="20"/>
        </w:rPr>
        <w:t xml:space="preserve"> </w:t>
      </w:r>
      <w:r>
        <w:rPr>
          <w:sz w:val="20"/>
        </w:rPr>
        <w:t>Pequeno</w:t>
      </w:r>
      <w:r>
        <w:rPr>
          <w:spacing w:val="-1"/>
          <w:sz w:val="20"/>
        </w:rPr>
        <w:t xml:space="preserve"> </w:t>
      </w:r>
      <w:r>
        <w:rPr>
          <w:sz w:val="20"/>
        </w:rPr>
        <w:t>Porte</w:t>
      </w:r>
      <w:r>
        <w:rPr>
          <w:spacing w:val="-1"/>
          <w:sz w:val="20"/>
        </w:rPr>
        <w:t xml:space="preserve"> </w:t>
      </w:r>
      <w:r>
        <w:rPr>
          <w:sz w:val="20"/>
        </w:rPr>
        <w:t>poderão</w:t>
      </w:r>
      <w:r>
        <w:rPr>
          <w:spacing w:val="-1"/>
          <w:sz w:val="20"/>
        </w:rPr>
        <w:t xml:space="preserve"> </w:t>
      </w:r>
      <w:r>
        <w:rPr>
          <w:sz w:val="20"/>
        </w:rPr>
        <w:t>se</w:t>
      </w:r>
      <w:r>
        <w:rPr>
          <w:spacing w:val="-1"/>
          <w:sz w:val="20"/>
        </w:rPr>
        <w:t xml:space="preserve"> </w:t>
      </w:r>
      <w:r>
        <w:rPr>
          <w:sz w:val="20"/>
        </w:rPr>
        <w:t>beneficiar</w:t>
      </w:r>
      <w:r>
        <w:rPr>
          <w:spacing w:val="-1"/>
          <w:sz w:val="20"/>
        </w:rPr>
        <w:t xml:space="preserve"> </w:t>
      </w:r>
      <w:r>
        <w:rPr>
          <w:sz w:val="20"/>
        </w:rPr>
        <w:t>do</w:t>
      </w:r>
      <w:r>
        <w:rPr>
          <w:spacing w:val="-1"/>
          <w:sz w:val="20"/>
        </w:rPr>
        <w:t xml:space="preserve"> </w:t>
      </w:r>
      <w:r>
        <w:rPr>
          <w:sz w:val="20"/>
        </w:rPr>
        <w:t>regime</w:t>
      </w:r>
      <w:r>
        <w:rPr>
          <w:spacing w:val="-1"/>
          <w:sz w:val="20"/>
        </w:rPr>
        <w:t xml:space="preserve"> </w:t>
      </w:r>
      <w:r>
        <w:rPr>
          <w:sz w:val="20"/>
        </w:rPr>
        <w:t>de</w:t>
      </w:r>
      <w:r>
        <w:rPr>
          <w:spacing w:val="-1"/>
          <w:sz w:val="20"/>
        </w:rPr>
        <w:t xml:space="preserve"> </w:t>
      </w:r>
      <w:r>
        <w:rPr>
          <w:sz w:val="20"/>
        </w:rPr>
        <w:t>tributação</w:t>
      </w:r>
      <w:r>
        <w:rPr>
          <w:spacing w:val="-1"/>
          <w:sz w:val="20"/>
        </w:rPr>
        <w:t xml:space="preserve"> </w:t>
      </w:r>
      <w:r>
        <w:rPr>
          <w:sz w:val="20"/>
        </w:rPr>
        <w:t>pelo</w:t>
      </w:r>
      <w:r>
        <w:rPr>
          <w:spacing w:val="-1"/>
          <w:sz w:val="20"/>
        </w:rPr>
        <w:t xml:space="preserve"> </w:t>
      </w:r>
      <w:r>
        <w:rPr>
          <w:sz w:val="20"/>
        </w:rPr>
        <w:t>Simples</w:t>
      </w:r>
      <w:r>
        <w:rPr>
          <w:spacing w:val="-1"/>
          <w:sz w:val="20"/>
        </w:rPr>
        <w:t xml:space="preserve"> </w:t>
      </w:r>
      <w:r>
        <w:rPr>
          <w:spacing w:val="-2"/>
          <w:sz w:val="20"/>
        </w:rPr>
        <w:t>Nacional.</w:t>
      </w:r>
    </w:p>
    <w:p w14:paraId="560FFED2" w14:textId="77777777" w:rsidR="00C775B3" w:rsidRDefault="003E3F5B">
      <w:pPr>
        <w:pStyle w:val="PargrafodaLista"/>
        <w:numPr>
          <w:ilvl w:val="1"/>
          <w:numId w:val="59"/>
        </w:numPr>
        <w:tabs>
          <w:tab w:val="left" w:pos="693"/>
        </w:tabs>
        <w:spacing w:line="280" w:lineRule="auto"/>
        <w:ind w:left="329" w:right="432" w:firstLine="0"/>
        <w:jc w:val="both"/>
        <w:rPr>
          <w:sz w:val="20"/>
        </w:rPr>
      </w:pPr>
      <w:r>
        <w:rPr>
          <w:sz w:val="20"/>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14:paraId="3EAFB008" w14:textId="77777777" w:rsidR="00C775B3" w:rsidRDefault="003E3F5B">
      <w:pPr>
        <w:pStyle w:val="PargrafodaLista"/>
        <w:numPr>
          <w:ilvl w:val="1"/>
          <w:numId w:val="59"/>
        </w:numPr>
        <w:tabs>
          <w:tab w:val="left" w:pos="695"/>
        </w:tabs>
        <w:spacing w:before="2" w:line="280" w:lineRule="auto"/>
        <w:ind w:left="329" w:right="432" w:firstLine="0"/>
        <w:jc w:val="both"/>
        <w:rPr>
          <w:sz w:val="20"/>
        </w:rPr>
      </w:pPr>
      <w:r>
        <w:rPr>
          <w:sz w:val="20"/>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500F267" w14:textId="77777777" w:rsidR="00C775B3" w:rsidRDefault="003E3F5B">
      <w:pPr>
        <w:pStyle w:val="PargrafodaLista"/>
        <w:numPr>
          <w:ilvl w:val="1"/>
          <w:numId w:val="59"/>
        </w:numPr>
        <w:tabs>
          <w:tab w:val="left" w:pos="797"/>
        </w:tabs>
        <w:spacing w:before="3" w:line="280" w:lineRule="auto"/>
        <w:ind w:left="329" w:right="433" w:firstLine="0"/>
        <w:jc w:val="both"/>
        <w:rPr>
          <w:sz w:val="20"/>
        </w:rPr>
      </w:pPr>
      <w:r>
        <w:rPr>
          <w:sz w:val="20"/>
        </w:rPr>
        <w:t>O prazo de validade da proposta não será inferior a 60 (sessenta) dias corridos</w:t>
      </w:r>
      <w:r>
        <w:rPr>
          <w:b/>
          <w:sz w:val="20"/>
        </w:rPr>
        <w:t xml:space="preserve">, </w:t>
      </w:r>
      <w:r>
        <w:rPr>
          <w:sz w:val="20"/>
        </w:rPr>
        <w:t>a contar da data de sua apresentação, podendo ser prorrogado, por igual período, salvo se houver justificativa para prazo diverso aceita pela Administração.</w:t>
      </w:r>
    </w:p>
    <w:p w14:paraId="40604EE8" w14:textId="77777777" w:rsidR="00C775B3" w:rsidRDefault="003E3F5B">
      <w:pPr>
        <w:pStyle w:val="PargrafodaLista"/>
        <w:numPr>
          <w:ilvl w:val="1"/>
          <w:numId w:val="59"/>
        </w:numPr>
        <w:tabs>
          <w:tab w:val="left" w:pos="771"/>
        </w:tabs>
        <w:spacing w:before="2"/>
        <w:ind w:left="771" w:hanging="442"/>
        <w:jc w:val="both"/>
        <w:rPr>
          <w:sz w:val="20"/>
        </w:rPr>
      </w:pPr>
      <w:r>
        <w:rPr>
          <w:sz w:val="20"/>
        </w:rPr>
        <w:t>Os</w:t>
      </w:r>
      <w:r>
        <w:rPr>
          <w:spacing w:val="-1"/>
          <w:sz w:val="20"/>
        </w:rPr>
        <w:t xml:space="preserve"> </w:t>
      </w:r>
      <w:r>
        <w:rPr>
          <w:sz w:val="20"/>
        </w:rPr>
        <w:t>licitantes</w:t>
      </w:r>
      <w:r>
        <w:rPr>
          <w:spacing w:val="-1"/>
          <w:sz w:val="20"/>
        </w:rPr>
        <w:t xml:space="preserve"> </w:t>
      </w:r>
      <w:r>
        <w:rPr>
          <w:sz w:val="20"/>
        </w:rPr>
        <w:t>devem</w:t>
      </w:r>
      <w:r>
        <w:rPr>
          <w:spacing w:val="-1"/>
          <w:sz w:val="20"/>
        </w:rPr>
        <w:t xml:space="preserve"> </w:t>
      </w:r>
      <w:r>
        <w:rPr>
          <w:sz w:val="20"/>
        </w:rPr>
        <w:t>respeitar</w:t>
      </w:r>
      <w:r>
        <w:rPr>
          <w:spacing w:val="-1"/>
          <w:sz w:val="20"/>
        </w:rPr>
        <w:t xml:space="preserve"> </w:t>
      </w:r>
      <w:r>
        <w:rPr>
          <w:sz w:val="20"/>
        </w:rPr>
        <w:t>os</w:t>
      </w:r>
      <w:r>
        <w:rPr>
          <w:spacing w:val="-1"/>
          <w:sz w:val="20"/>
        </w:rPr>
        <w:t xml:space="preserve"> </w:t>
      </w:r>
      <w:r>
        <w:rPr>
          <w:sz w:val="20"/>
        </w:rPr>
        <w:t>preços</w:t>
      </w:r>
      <w:r>
        <w:rPr>
          <w:spacing w:val="-1"/>
          <w:sz w:val="20"/>
        </w:rPr>
        <w:t xml:space="preserve"> </w:t>
      </w:r>
      <w:r>
        <w:rPr>
          <w:sz w:val="20"/>
        </w:rPr>
        <w:t>máximos</w:t>
      </w:r>
      <w:r>
        <w:rPr>
          <w:spacing w:val="-1"/>
          <w:sz w:val="20"/>
        </w:rPr>
        <w:t xml:space="preserve"> </w:t>
      </w:r>
      <w:r>
        <w:rPr>
          <w:sz w:val="20"/>
        </w:rPr>
        <w:t>estabelecidos</w:t>
      </w:r>
      <w:r>
        <w:rPr>
          <w:spacing w:val="-1"/>
          <w:sz w:val="20"/>
        </w:rPr>
        <w:t xml:space="preserve"> </w:t>
      </w:r>
      <w:r>
        <w:rPr>
          <w:sz w:val="20"/>
        </w:rPr>
        <w:t xml:space="preserve">no </w:t>
      </w:r>
      <w:r>
        <w:rPr>
          <w:b/>
          <w:sz w:val="20"/>
        </w:rPr>
        <w:t>item</w:t>
      </w:r>
      <w:r>
        <w:rPr>
          <w:b/>
          <w:spacing w:val="-1"/>
          <w:sz w:val="20"/>
        </w:rPr>
        <w:t xml:space="preserve"> </w:t>
      </w:r>
      <w:r>
        <w:rPr>
          <w:b/>
          <w:sz w:val="20"/>
        </w:rPr>
        <w:t xml:space="preserve">1.2 </w:t>
      </w:r>
      <w:r>
        <w:rPr>
          <w:sz w:val="20"/>
        </w:rPr>
        <w:t>deste</w:t>
      </w:r>
      <w:r>
        <w:rPr>
          <w:spacing w:val="-1"/>
          <w:sz w:val="20"/>
        </w:rPr>
        <w:t xml:space="preserve"> </w:t>
      </w:r>
      <w:r>
        <w:rPr>
          <w:sz w:val="20"/>
        </w:rPr>
        <w:t>Edital</w:t>
      </w:r>
      <w:r>
        <w:rPr>
          <w:spacing w:val="-1"/>
          <w:sz w:val="20"/>
        </w:rPr>
        <w:t xml:space="preserve"> </w:t>
      </w:r>
      <w:r>
        <w:rPr>
          <w:sz w:val="20"/>
        </w:rPr>
        <w:t>referente</w:t>
      </w:r>
      <w:r>
        <w:rPr>
          <w:spacing w:val="-1"/>
          <w:sz w:val="20"/>
        </w:rPr>
        <w:t xml:space="preserve"> </w:t>
      </w:r>
      <w:r>
        <w:rPr>
          <w:sz w:val="20"/>
        </w:rPr>
        <w:t>ao</w:t>
      </w:r>
      <w:r>
        <w:rPr>
          <w:spacing w:val="-1"/>
          <w:sz w:val="20"/>
        </w:rPr>
        <w:t xml:space="preserve"> </w:t>
      </w:r>
      <w:r>
        <w:rPr>
          <w:sz w:val="20"/>
        </w:rPr>
        <w:t>orçamento</w:t>
      </w:r>
      <w:r>
        <w:rPr>
          <w:spacing w:val="-1"/>
          <w:sz w:val="20"/>
        </w:rPr>
        <w:t xml:space="preserve"> </w:t>
      </w:r>
      <w:r>
        <w:rPr>
          <w:sz w:val="20"/>
        </w:rPr>
        <w:t>estimado</w:t>
      </w:r>
      <w:r>
        <w:rPr>
          <w:spacing w:val="-1"/>
          <w:sz w:val="20"/>
        </w:rPr>
        <w:t xml:space="preserve"> </w:t>
      </w:r>
      <w:r>
        <w:rPr>
          <w:sz w:val="20"/>
        </w:rPr>
        <w:t>(art.</w:t>
      </w:r>
      <w:r>
        <w:rPr>
          <w:spacing w:val="-1"/>
          <w:sz w:val="20"/>
        </w:rPr>
        <w:t xml:space="preserve"> </w:t>
      </w:r>
      <w:r>
        <w:rPr>
          <w:sz w:val="20"/>
        </w:rPr>
        <w:t>59,</w:t>
      </w:r>
      <w:r>
        <w:rPr>
          <w:spacing w:val="-1"/>
          <w:sz w:val="20"/>
        </w:rPr>
        <w:t xml:space="preserve"> </w:t>
      </w:r>
      <w:r>
        <w:rPr>
          <w:sz w:val="20"/>
        </w:rPr>
        <w:t>III,</w:t>
      </w:r>
      <w:r>
        <w:rPr>
          <w:spacing w:val="-1"/>
          <w:sz w:val="20"/>
        </w:rPr>
        <w:t xml:space="preserve"> </w:t>
      </w:r>
      <w:r>
        <w:rPr>
          <w:sz w:val="20"/>
        </w:rPr>
        <w:t>da</w:t>
      </w:r>
      <w:r>
        <w:rPr>
          <w:spacing w:val="-1"/>
          <w:sz w:val="20"/>
        </w:rPr>
        <w:t xml:space="preserve"> </w:t>
      </w:r>
      <w:r>
        <w:rPr>
          <w:sz w:val="20"/>
        </w:rPr>
        <w:t>Lei</w:t>
      </w:r>
      <w:r>
        <w:rPr>
          <w:spacing w:val="-1"/>
          <w:sz w:val="20"/>
        </w:rPr>
        <w:t xml:space="preserve"> </w:t>
      </w:r>
      <w:r>
        <w:rPr>
          <w:sz w:val="20"/>
        </w:rPr>
        <w:t>nº</w:t>
      </w:r>
      <w:r>
        <w:rPr>
          <w:spacing w:val="-1"/>
          <w:sz w:val="20"/>
        </w:rPr>
        <w:t xml:space="preserve"> </w:t>
      </w:r>
      <w:r>
        <w:rPr>
          <w:spacing w:val="-2"/>
          <w:sz w:val="20"/>
        </w:rPr>
        <w:t>14.133/2021);</w:t>
      </w:r>
    </w:p>
    <w:p w14:paraId="49BFECED" w14:textId="77777777" w:rsidR="00C775B3" w:rsidRDefault="003E3F5B">
      <w:pPr>
        <w:pStyle w:val="PargrafodaLista"/>
        <w:numPr>
          <w:ilvl w:val="1"/>
          <w:numId w:val="59"/>
        </w:numPr>
        <w:tabs>
          <w:tab w:val="left" w:pos="788"/>
        </w:tabs>
        <w:spacing w:line="280" w:lineRule="auto"/>
        <w:ind w:left="329" w:right="433" w:firstLine="0"/>
        <w:jc w:val="both"/>
        <w:rPr>
          <w:sz w:val="20"/>
        </w:rPr>
      </w:pPr>
      <w:r>
        <w:rPr>
          <w:sz w:val="20"/>
        </w:rPr>
        <w:t>O descumprimento das regras supramencionadas pela</w:t>
      </w:r>
      <w:r>
        <w:rPr>
          <w:spacing w:val="-4"/>
          <w:sz w:val="20"/>
        </w:rPr>
        <w:t xml:space="preserve"> </w:t>
      </w:r>
      <w:r>
        <w:rPr>
          <w:sz w:val="20"/>
        </w:rPr>
        <w:t xml:space="preserve">Administração por parte dos contratados pode ensejar a responsabilização pelo Tribunal de Contas do Estado e, após o devido processo legal, gerar as seguintes consequências: </w:t>
      </w:r>
      <w:hyperlink r:id="rId21">
        <w:r>
          <w:rPr>
            <w:color w:val="000080"/>
            <w:sz w:val="20"/>
            <w:u w:val="single" w:color="000080"/>
          </w:rPr>
          <w:t>assinatura de prazo para a adoção das medidas necessárias ao exato cumprimento da lei</w:t>
        </w:r>
        <w:r>
          <w:rPr>
            <w:color w:val="000080"/>
            <w:sz w:val="20"/>
          </w:rPr>
          <w:t>,</w:t>
        </w:r>
        <w:r>
          <w:rPr>
            <w:color w:val="000080"/>
            <w:spacing w:val="-1"/>
            <w:sz w:val="20"/>
            <w:u w:val="single" w:color="000080"/>
          </w:rPr>
          <w:t xml:space="preserve"> </w:t>
        </w:r>
        <w:r>
          <w:rPr>
            <w:color w:val="000080"/>
            <w:sz w:val="20"/>
            <w:u w:val="single" w:color="000080"/>
          </w:rPr>
          <w:t>nos termos do art. 71</w:t>
        </w:r>
        <w:r>
          <w:rPr>
            <w:color w:val="000080"/>
            <w:sz w:val="20"/>
          </w:rPr>
          <w:t>,</w:t>
        </w:r>
        <w:r>
          <w:rPr>
            <w:color w:val="000080"/>
            <w:spacing w:val="-1"/>
            <w:sz w:val="20"/>
            <w:u w:val="single" w:color="000080"/>
          </w:rPr>
          <w:t xml:space="preserve"> </w:t>
        </w:r>
        <w:r>
          <w:rPr>
            <w:color w:val="000080"/>
            <w:sz w:val="20"/>
            <w:u w:val="single" w:color="000080"/>
          </w:rPr>
          <w:t>inciso IX</w:t>
        </w:r>
        <w:r>
          <w:rPr>
            <w:color w:val="000080"/>
            <w:sz w:val="20"/>
          </w:rPr>
          <w:t>,</w:t>
        </w:r>
        <w:r>
          <w:rPr>
            <w:color w:val="000080"/>
            <w:spacing w:val="-1"/>
            <w:sz w:val="20"/>
            <w:u w:val="single" w:color="000080"/>
          </w:rPr>
          <w:t xml:space="preserve"> </w:t>
        </w:r>
        <w:r>
          <w:rPr>
            <w:color w:val="000080"/>
            <w:sz w:val="20"/>
            <w:u w:val="single" w:color="000080"/>
          </w:rPr>
          <w:t>da Constituição</w:t>
        </w:r>
        <w:r>
          <w:rPr>
            <w:color w:val="000080"/>
            <w:sz w:val="20"/>
          </w:rPr>
          <w:t>;</w:t>
        </w:r>
      </w:hyperlink>
      <w:r>
        <w:rPr>
          <w:color w:val="000080"/>
          <w:sz w:val="20"/>
        </w:rPr>
        <w:t xml:space="preserve"> </w:t>
      </w:r>
      <w:hyperlink r:id="rId22">
        <w:r>
          <w:rPr>
            <w:color w:val="000080"/>
            <w:sz w:val="20"/>
            <w:u w:val="single" w:color="000080"/>
          </w:rPr>
          <w:t>ou condenação dos agentes públicos responsáveis e da empresa contratada ao pagamento dos pre</w:t>
        </w:r>
        <w:r>
          <w:rPr>
            <w:color w:val="000080"/>
            <w:sz w:val="20"/>
          </w:rPr>
          <w:t>j</w:t>
        </w:r>
        <w:r>
          <w:rPr>
            <w:color w:val="000080"/>
            <w:sz w:val="20"/>
            <w:u w:val="single" w:color="000080"/>
          </w:rPr>
          <w:t>uízos ao erário</w:t>
        </w:r>
      </w:hyperlink>
      <w:r>
        <w:rPr>
          <w:sz w:val="20"/>
        </w:rPr>
        <w:t>, caso verificada a ocorrência de superfaturamento por sobrepreço na execução do contrato.</w:t>
      </w:r>
    </w:p>
    <w:p w14:paraId="62F12759" w14:textId="77777777" w:rsidR="00C775B3" w:rsidRDefault="00C775B3">
      <w:pPr>
        <w:pStyle w:val="Corpodetexto"/>
        <w:spacing w:before="0"/>
      </w:pPr>
    </w:p>
    <w:p w14:paraId="587F66B5" w14:textId="77777777" w:rsidR="00C775B3" w:rsidRDefault="00C775B3">
      <w:pPr>
        <w:pStyle w:val="Corpodetexto"/>
        <w:spacing w:before="16"/>
      </w:pPr>
    </w:p>
    <w:p w14:paraId="2A9424BE" w14:textId="77777777" w:rsidR="00C775B3" w:rsidRDefault="003E3F5B">
      <w:pPr>
        <w:pStyle w:val="Ttulo2"/>
        <w:numPr>
          <w:ilvl w:val="0"/>
          <w:numId w:val="59"/>
        </w:numPr>
        <w:tabs>
          <w:tab w:val="left" w:pos="719"/>
        </w:tabs>
        <w:ind w:left="719"/>
        <w:jc w:val="left"/>
      </w:pPr>
      <w:r>
        <w:t>DA</w:t>
      </w:r>
      <w:r>
        <w:rPr>
          <w:spacing w:val="-25"/>
        </w:rPr>
        <w:t xml:space="preserve"> </w:t>
      </w:r>
      <w:r>
        <w:t>ABERTURA</w:t>
      </w:r>
      <w:r>
        <w:rPr>
          <w:spacing w:val="-13"/>
        </w:rPr>
        <w:t xml:space="preserve"> </w:t>
      </w:r>
      <w:r>
        <w:t>DA</w:t>
      </w:r>
      <w:r>
        <w:rPr>
          <w:spacing w:val="-12"/>
        </w:rPr>
        <w:t xml:space="preserve"> </w:t>
      </w:r>
      <w:r>
        <w:t>SESSÃO,</w:t>
      </w:r>
      <w:r>
        <w:rPr>
          <w:spacing w:val="-8"/>
        </w:rPr>
        <w:t xml:space="preserve"> </w:t>
      </w:r>
      <w:r>
        <w:t>CLASSIFICAÇÃO</w:t>
      </w:r>
      <w:r>
        <w:rPr>
          <w:spacing w:val="-4"/>
        </w:rPr>
        <w:t xml:space="preserve"> </w:t>
      </w:r>
      <w:r>
        <w:t>DAS</w:t>
      </w:r>
      <w:r>
        <w:rPr>
          <w:spacing w:val="-3"/>
        </w:rPr>
        <w:t xml:space="preserve"> </w:t>
      </w:r>
      <w:r>
        <w:t>PROPOSTAS</w:t>
      </w:r>
      <w:r>
        <w:rPr>
          <w:spacing w:val="-4"/>
        </w:rPr>
        <w:t xml:space="preserve"> </w:t>
      </w:r>
      <w:r>
        <w:t>E</w:t>
      </w:r>
      <w:r>
        <w:rPr>
          <w:spacing w:val="-3"/>
        </w:rPr>
        <w:t xml:space="preserve"> </w:t>
      </w:r>
      <w:r>
        <w:t>FORMULAÇÃO</w:t>
      </w:r>
      <w:r>
        <w:rPr>
          <w:spacing w:val="-4"/>
        </w:rPr>
        <w:t xml:space="preserve"> </w:t>
      </w:r>
      <w:r>
        <w:t>DE</w:t>
      </w:r>
      <w:r>
        <w:rPr>
          <w:spacing w:val="-3"/>
        </w:rPr>
        <w:t xml:space="preserve"> </w:t>
      </w:r>
      <w:r>
        <w:rPr>
          <w:spacing w:val="-2"/>
        </w:rPr>
        <w:t>LANCES</w:t>
      </w:r>
    </w:p>
    <w:p w14:paraId="10525196" w14:textId="77777777" w:rsidR="00C775B3" w:rsidRDefault="00C775B3">
      <w:pPr>
        <w:pStyle w:val="Corpodetexto"/>
        <w:spacing w:before="0"/>
        <w:rPr>
          <w:b/>
        </w:rPr>
      </w:pPr>
    </w:p>
    <w:p w14:paraId="4110A2B0" w14:textId="77777777" w:rsidR="00C775B3" w:rsidRDefault="00C775B3">
      <w:pPr>
        <w:pStyle w:val="Corpodetexto"/>
        <w:spacing w:before="142"/>
        <w:rPr>
          <w:b/>
        </w:rPr>
      </w:pPr>
    </w:p>
    <w:p w14:paraId="363E0072" w14:textId="77777777" w:rsidR="00C775B3" w:rsidRDefault="003E3F5B">
      <w:pPr>
        <w:pStyle w:val="PargrafodaLista"/>
        <w:numPr>
          <w:ilvl w:val="1"/>
          <w:numId w:val="59"/>
        </w:numPr>
        <w:tabs>
          <w:tab w:val="left" w:pos="679"/>
        </w:tabs>
        <w:spacing w:before="0"/>
        <w:ind w:left="679" w:hanging="350"/>
        <w:rPr>
          <w:sz w:val="20"/>
        </w:rPr>
      </w:pPr>
      <w:r>
        <w:rPr>
          <w:sz w:val="20"/>
        </w:rPr>
        <w:t>A</w:t>
      </w:r>
      <w:r>
        <w:rPr>
          <w:spacing w:val="-16"/>
          <w:sz w:val="20"/>
        </w:rPr>
        <w:t xml:space="preserve"> </w:t>
      </w:r>
      <w:r>
        <w:rPr>
          <w:sz w:val="20"/>
        </w:rPr>
        <w:t>abertura</w:t>
      </w:r>
      <w:r>
        <w:rPr>
          <w:spacing w:val="-6"/>
          <w:sz w:val="20"/>
        </w:rPr>
        <w:t xml:space="preserve"> </w:t>
      </w:r>
      <w:r>
        <w:rPr>
          <w:sz w:val="20"/>
        </w:rPr>
        <w:t>da</w:t>
      </w:r>
      <w:r>
        <w:rPr>
          <w:spacing w:val="-5"/>
          <w:sz w:val="20"/>
        </w:rPr>
        <w:t xml:space="preserve"> </w:t>
      </w:r>
      <w:r>
        <w:rPr>
          <w:sz w:val="20"/>
        </w:rPr>
        <w:t>presente</w:t>
      </w:r>
      <w:r>
        <w:rPr>
          <w:spacing w:val="-4"/>
          <w:sz w:val="20"/>
        </w:rPr>
        <w:t xml:space="preserve"> </w:t>
      </w:r>
      <w:r>
        <w:rPr>
          <w:sz w:val="20"/>
        </w:rPr>
        <w:t>licitação</w:t>
      </w:r>
      <w:r>
        <w:rPr>
          <w:spacing w:val="-5"/>
          <w:sz w:val="20"/>
        </w:rPr>
        <w:t xml:space="preserve"> </w:t>
      </w:r>
      <w:r>
        <w:rPr>
          <w:sz w:val="20"/>
        </w:rPr>
        <w:t>dar-se-á</w:t>
      </w:r>
      <w:r>
        <w:rPr>
          <w:spacing w:val="-4"/>
          <w:sz w:val="20"/>
        </w:rPr>
        <w:t xml:space="preserve"> </w:t>
      </w:r>
      <w:r>
        <w:rPr>
          <w:sz w:val="20"/>
        </w:rPr>
        <w:t>em</w:t>
      </w:r>
      <w:r>
        <w:rPr>
          <w:spacing w:val="-2"/>
          <w:sz w:val="20"/>
        </w:rPr>
        <w:t xml:space="preserve"> </w:t>
      </w:r>
      <w:r>
        <w:rPr>
          <w:sz w:val="20"/>
        </w:rPr>
        <w:t>sessão</w:t>
      </w:r>
      <w:r>
        <w:rPr>
          <w:spacing w:val="-3"/>
          <w:sz w:val="20"/>
        </w:rPr>
        <w:t xml:space="preserve"> </w:t>
      </w:r>
      <w:r>
        <w:rPr>
          <w:sz w:val="20"/>
        </w:rPr>
        <w:t>pública,</w:t>
      </w:r>
      <w:r>
        <w:rPr>
          <w:spacing w:val="-3"/>
          <w:sz w:val="20"/>
        </w:rPr>
        <w:t xml:space="preserve"> </w:t>
      </w:r>
      <w:r>
        <w:rPr>
          <w:sz w:val="20"/>
        </w:rPr>
        <w:t>por</w:t>
      </w:r>
      <w:r>
        <w:rPr>
          <w:spacing w:val="-2"/>
          <w:sz w:val="20"/>
        </w:rPr>
        <w:t xml:space="preserve"> </w:t>
      </w:r>
      <w:r>
        <w:rPr>
          <w:sz w:val="20"/>
        </w:rPr>
        <w:t>meio</w:t>
      </w:r>
      <w:r>
        <w:rPr>
          <w:spacing w:val="-3"/>
          <w:sz w:val="20"/>
        </w:rPr>
        <w:t xml:space="preserve"> </w:t>
      </w:r>
      <w:r>
        <w:rPr>
          <w:sz w:val="20"/>
        </w:rPr>
        <w:t>de</w:t>
      </w:r>
      <w:r>
        <w:rPr>
          <w:spacing w:val="-3"/>
          <w:sz w:val="20"/>
        </w:rPr>
        <w:t xml:space="preserve"> </w:t>
      </w:r>
      <w:r>
        <w:rPr>
          <w:sz w:val="20"/>
        </w:rPr>
        <w:t>sistema</w:t>
      </w:r>
      <w:r>
        <w:rPr>
          <w:spacing w:val="-2"/>
          <w:sz w:val="20"/>
        </w:rPr>
        <w:t xml:space="preserve"> </w:t>
      </w:r>
      <w:r>
        <w:rPr>
          <w:sz w:val="20"/>
        </w:rPr>
        <w:t>eletrônico,</w:t>
      </w:r>
      <w:r>
        <w:rPr>
          <w:spacing w:val="-3"/>
          <w:sz w:val="20"/>
        </w:rPr>
        <w:t xml:space="preserve"> </w:t>
      </w:r>
      <w:r>
        <w:rPr>
          <w:sz w:val="20"/>
        </w:rPr>
        <w:t>na</w:t>
      </w:r>
      <w:r>
        <w:rPr>
          <w:spacing w:val="-3"/>
          <w:sz w:val="20"/>
        </w:rPr>
        <w:t xml:space="preserve"> </w:t>
      </w:r>
      <w:r>
        <w:rPr>
          <w:sz w:val="20"/>
        </w:rPr>
        <w:t>data,</w:t>
      </w:r>
      <w:r>
        <w:rPr>
          <w:spacing w:val="-2"/>
          <w:sz w:val="20"/>
        </w:rPr>
        <w:t xml:space="preserve"> </w:t>
      </w:r>
      <w:r>
        <w:rPr>
          <w:sz w:val="20"/>
        </w:rPr>
        <w:t>horário</w:t>
      </w:r>
      <w:r>
        <w:rPr>
          <w:spacing w:val="-3"/>
          <w:sz w:val="20"/>
        </w:rPr>
        <w:t xml:space="preserve"> </w:t>
      </w:r>
      <w:r>
        <w:rPr>
          <w:sz w:val="20"/>
        </w:rPr>
        <w:t>e</w:t>
      </w:r>
      <w:r>
        <w:rPr>
          <w:spacing w:val="-3"/>
          <w:sz w:val="20"/>
        </w:rPr>
        <w:t xml:space="preserve"> </w:t>
      </w:r>
      <w:r>
        <w:rPr>
          <w:sz w:val="20"/>
        </w:rPr>
        <w:t>local</w:t>
      </w:r>
      <w:r>
        <w:rPr>
          <w:spacing w:val="-2"/>
          <w:sz w:val="20"/>
        </w:rPr>
        <w:t xml:space="preserve"> </w:t>
      </w:r>
      <w:r>
        <w:rPr>
          <w:sz w:val="20"/>
        </w:rPr>
        <w:t>indicados</w:t>
      </w:r>
      <w:r>
        <w:rPr>
          <w:spacing w:val="-3"/>
          <w:sz w:val="20"/>
        </w:rPr>
        <w:t xml:space="preserve"> </w:t>
      </w:r>
      <w:r>
        <w:rPr>
          <w:sz w:val="20"/>
        </w:rPr>
        <w:t>neste</w:t>
      </w:r>
      <w:r>
        <w:rPr>
          <w:spacing w:val="-2"/>
          <w:sz w:val="20"/>
        </w:rPr>
        <w:t xml:space="preserve"> Edital.</w:t>
      </w:r>
    </w:p>
    <w:p w14:paraId="03A3EC56" w14:textId="77777777" w:rsidR="00C775B3" w:rsidRDefault="003E3F5B">
      <w:pPr>
        <w:pStyle w:val="PargrafodaLista"/>
        <w:numPr>
          <w:ilvl w:val="1"/>
          <w:numId w:val="59"/>
        </w:numPr>
        <w:tabs>
          <w:tab w:val="left" w:pos="679"/>
        </w:tabs>
        <w:ind w:left="679" w:hanging="350"/>
        <w:rPr>
          <w:sz w:val="20"/>
        </w:rPr>
      </w:pPr>
      <w:r>
        <w:rPr>
          <w:sz w:val="20"/>
        </w:rPr>
        <w:t>Os</w:t>
      </w:r>
      <w:r>
        <w:rPr>
          <w:spacing w:val="-1"/>
          <w:sz w:val="20"/>
        </w:rPr>
        <w:t xml:space="preserve"> </w:t>
      </w:r>
      <w:r>
        <w:rPr>
          <w:sz w:val="20"/>
        </w:rPr>
        <w:t>licitantes</w:t>
      </w:r>
      <w:r>
        <w:rPr>
          <w:spacing w:val="-1"/>
          <w:sz w:val="20"/>
        </w:rPr>
        <w:t xml:space="preserve"> </w:t>
      </w:r>
      <w:r>
        <w:rPr>
          <w:sz w:val="20"/>
        </w:rPr>
        <w:t>poderão</w:t>
      </w:r>
      <w:r>
        <w:rPr>
          <w:spacing w:val="-1"/>
          <w:sz w:val="20"/>
        </w:rPr>
        <w:t xml:space="preserve"> </w:t>
      </w:r>
      <w:r>
        <w:rPr>
          <w:sz w:val="20"/>
        </w:rPr>
        <w:t>retirar</w:t>
      </w:r>
      <w:r>
        <w:rPr>
          <w:spacing w:val="-1"/>
          <w:sz w:val="20"/>
        </w:rPr>
        <w:t xml:space="preserve"> </w:t>
      </w:r>
      <w:r>
        <w:rPr>
          <w:sz w:val="20"/>
        </w:rPr>
        <w:t>ou</w:t>
      </w:r>
      <w:r>
        <w:rPr>
          <w:spacing w:val="-1"/>
          <w:sz w:val="20"/>
        </w:rPr>
        <w:t xml:space="preserve"> </w:t>
      </w:r>
      <w:r>
        <w:rPr>
          <w:sz w:val="20"/>
        </w:rPr>
        <w:t>substituir</w:t>
      </w:r>
      <w:r>
        <w:rPr>
          <w:spacing w:val="-1"/>
          <w:sz w:val="20"/>
        </w:rPr>
        <w:t xml:space="preserve"> </w:t>
      </w:r>
      <w:r>
        <w:rPr>
          <w:sz w:val="20"/>
        </w:rPr>
        <w:t>a</w:t>
      </w:r>
      <w:r>
        <w:rPr>
          <w:spacing w:val="-1"/>
          <w:sz w:val="20"/>
        </w:rPr>
        <w:t xml:space="preserve"> </w:t>
      </w:r>
      <w:r>
        <w:rPr>
          <w:sz w:val="20"/>
        </w:rPr>
        <w:t>proposta,</w:t>
      </w:r>
      <w:r>
        <w:rPr>
          <w:spacing w:val="-1"/>
          <w:sz w:val="20"/>
        </w:rPr>
        <w:t xml:space="preserve"> </w:t>
      </w:r>
      <w:r>
        <w:rPr>
          <w:sz w:val="20"/>
        </w:rPr>
        <w:t>quando</w:t>
      </w:r>
      <w:r>
        <w:rPr>
          <w:spacing w:val="-1"/>
          <w:sz w:val="20"/>
        </w:rPr>
        <w:t xml:space="preserve"> </w:t>
      </w:r>
      <w:r>
        <w:rPr>
          <w:sz w:val="20"/>
        </w:rPr>
        <w:t>for</w:t>
      </w:r>
      <w:r>
        <w:rPr>
          <w:spacing w:val="-1"/>
          <w:sz w:val="20"/>
        </w:rPr>
        <w:t xml:space="preserve"> </w:t>
      </w:r>
      <w:r>
        <w:rPr>
          <w:sz w:val="20"/>
        </w:rPr>
        <w:t>o</w:t>
      </w:r>
      <w:r>
        <w:rPr>
          <w:spacing w:val="-1"/>
          <w:sz w:val="20"/>
        </w:rPr>
        <w:t xml:space="preserve"> </w:t>
      </w:r>
      <w:r>
        <w:rPr>
          <w:sz w:val="20"/>
        </w:rPr>
        <w:t>caso,</w:t>
      </w:r>
      <w:r>
        <w:rPr>
          <w:spacing w:val="-1"/>
          <w:sz w:val="20"/>
        </w:rPr>
        <w:t xml:space="preserve"> </w:t>
      </w:r>
      <w:r>
        <w:rPr>
          <w:sz w:val="20"/>
        </w:rPr>
        <w:t>anteriormente</w:t>
      </w:r>
      <w:r>
        <w:rPr>
          <w:spacing w:val="-1"/>
          <w:sz w:val="20"/>
        </w:rPr>
        <w:t xml:space="preserve"> </w:t>
      </w:r>
      <w:r>
        <w:rPr>
          <w:sz w:val="20"/>
        </w:rPr>
        <w:t>inseridos</w:t>
      </w:r>
      <w:r>
        <w:rPr>
          <w:spacing w:val="-1"/>
          <w:sz w:val="20"/>
        </w:rPr>
        <w:t xml:space="preserve"> </w:t>
      </w:r>
      <w:r>
        <w:rPr>
          <w:sz w:val="20"/>
        </w:rPr>
        <w:t>no</w:t>
      </w:r>
      <w:r>
        <w:rPr>
          <w:spacing w:val="-1"/>
          <w:sz w:val="20"/>
        </w:rPr>
        <w:t xml:space="preserve"> </w:t>
      </w:r>
      <w:r>
        <w:rPr>
          <w:sz w:val="20"/>
        </w:rPr>
        <w:t>sistema,</w:t>
      </w:r>
      <w:r>
        <w:rPr>
          <w:spacing w:val="-1"/>
          <w:sz w:val="20"/>
        </w:rPr>
        <w:t xml:space="preserve"> </w:t>
      </w:r>
      <w:r>
        <w:rPr>
          <w:sz w:val="20"/>
        </w:rPr>
        <w:t>até</w:t>
      </w:r>
      <w:r>
        <w:rPr>
          <w:spacing w:val="-1"/>
          <w:sz w:val="20"/>
        </w:rPr>
        <w:t xml:space="preserve"> </w:t>
      </w:r>
      <w:r>
        <w:rPr>
          <w:sz w:val="20"/>
        </w:rPr>
        <w:t>a</w:t>
      </w:r>
      <w:r>
        <w:rPr>
          <w:spacing w:val="-1"/>
          <w:sz w:val="20"/>
        </w:rPr>
        <w:t xml:space="preserve"> </w:t>
      </w:r>
      <w:r>
        <w:rPr>
          <w:sz w:val="20"/>
        </w:rPr>
        <w:t>abertura</w:t>
      </w:r>
      <w:r>
        <w:rPr>
          <w:spacing w:val="-1"/>
          <w:sz w:val="20"/>
        </w:rPr>
        <w:t xml:space="preserve"> </w:t>
      </w:r>
      <w:r>
        <w:rPr>
          <w:sz w:val="20"/>
        </w:rPr>
        <w:t>da</w:t>
      </w:r>
      <w:r>
        <w:rPr>
          <w:spacing w:val="-1"/>
          <w:sz w:val="20"/>
        </w:rPr>
        <w:t xml:space="preserve"> </w:t>
      </w:r>
      <w:r>
        <w:rPr>
          <w:sz w:val="20"/>
        </w:rPr>
        <w:t>sessão</w:t>
      </w:r>
      <w:r>
        <w:rPr>
          <w:spacing w:val="-1"/>
          <w:sz w:val="20"/>
        </w:rPr>
        <w:t xml:space="preserve"> </w:t>
      </w:r>
      <w:r>
        <w:rPr>
          <w:spacing w:val="-2"/>
          <w:sz w:val="20"/>
        </w:rPr>
        <w:t>pública.</w:t>
      </w:r>
    </w:p>
    <w:p w14:paraId="42AE4754" w14:textId="77777777" w:rsidR="00C775B3" w:rsidRDefault="003E3F5B">
      <w:pPr>
        <w:pStyle w:val="PargrafodaLista"/>
        <w:numPr>
          <w:ilvl w:val="1"/>
          <w:numId w:val="59"/>
        </w:numPr>
        <w:tabs>
          <w:tab w:val="left" w:pos="675"/>
        </w:tabs>
        <w:ind w:left="675" w:hanging="350"/>
        <w:rPr>
          <w:sz w:val="20"/>
        </w:rPr>
      </w:pPr>
      <w:r>
        <w:rPr>
          <w:sz w:val="20"/>
        </w:rPr>
        <w:t>O</w:t>
      </w:r>
      <w:r>
        <w:rPr>
          <w:spacing w:val="-1"/>
          <w:sz w:val="20"/>
        </w:rPr>
        <w:t xml:space="preserve"> </w:t>
      </w:r>
      <w:r>
        <w:rPr>
          <w:sz w:val="20"/>
        </w:rPr>
        <w:t>sistema</w:t>
      </w:r>
      <w:r>
        <w:rPr>
          <w:spacing w:val="-1"/>
          <w:sz w:val="20"/>
        </w:rPr>
        <w:t xml:space="preserve"> </w:t>
      </w:r>
      <w:r>
        <w:rPr>
          <w:sz w:val="20"/>
        </w:rPr>
        <w:t>disponibilizará</w:t>
      </w:r>
      <w:r>
        <w:rPr>
          <w:spacing w:val="-1"/>
          <w:sz w:val="20"/>
        </w:rPr>
        <w:t xml:space="preserve"> </w:t>
      </w:r>
      <w:r>
        <w:rPr>
          <w:sz w:val="20"/>
        </w:rPr>
        <w:t>campo</w:t>
      </w:r>
      <w:r>
        <w:rPr>
          <w:spacing w:val="-1"/>
          <w:sz w:val="20"/>
        </w:rPr>
        <w:t xml:space="preserve"> </w:t>
      </w:r>
      <w:r>
        <w:rPr>
          <w:sz w:val="20"/>
        </w:rPr>
        <w:t>próprio</w:t>
      </w:r>
      <w:r>
        <w:rPr>
          <w:spacing w:val="-1"/>
          <w:sz w:val="20"/>
        </w:rPr>
        <w:t xml:space="preserve"> </w:t>
      </w:r>
      <w:r>
        <w:rPr>
          <w:sz w:val="20"/>
        </w:rPr>
        <w:t>para</w:t>
      </w:r>
      <w:r>
        <w:rPr>
          <w:spacing w:val="-1"/>
          <w:sz w:val="20"/>
        </w:rPr>
        <w:t xml:space="preserve"> </w:t>
      </w:r>
      <w:r>
        <w:rPr>
          <w:sz w:val="20"/>
        </w:rPr>
        <w:t>troca</w:t>
      </w:r>
      <w:r>
        <w:rPr>
          <w:spacing w:val="-1"/>
          <w:sz w:val="20"/>
        </w:rPr>
        <w:t xml:space="preserve"> </w:t>
      </w:r>
      <w:r>
        <w:rPr>
          <w:sz w:val="20"/>
        </w:rPr>
        <w:t>de</w:t>
      </w:r>
      <w:r>
        <w:rPr>
          <w:spacing w:val="-1"/>
          <w:sz w:val="20"/>
        </w:rPr>
        <w:t xml:space="preserve"> </w:t>
      </w:r>
      <w:r>
        <w:rPr>
          <w:sz w:val="20"/>
        </w:rPr>
        <w:t>mensagens</w:t>
      </w:r>
      <w:r>
        <w:rPr>
          <w:spacing w:val="-1"/>
          <w:sz w:val="20"/>
        </w:rPr>
        <w:t xml:space="preserve"> </w:t>
      </w:r>
      <w:r>
        <w:rPr>
          <w:sz w:val="20"/>
        </w:rPr>
        <w:t>entre</w:t>
      </w:r>
      <w:r>
        <w:rPr>
          <w:spacing w:val="-1"/>
          <w:sz w:val="20"/>
        </w:rPr>
        <w:t xml:space="preserve"> </w:t>
      </w:r>
      <w:r>
        <w:rPr>
          <w:sz w:val="20"/>
        </w:rPr>
        <w:t>o</w:t>
      </w:r>
      <w:r>
        <w:rPr>
          <w:spacing w:val="-1"/>
          <w:sz w:val="20"/>
        </w:rPr>
        <w:t xml:space="preserve"> </w:t>
      </w:r>
      <w:r>
        <w:rPr>
          <w:sz w:val="20"/>
        </w:rPr>
        <w:t>Pregoeiro</w:t>
      </w:r>
      <w:r>
        <w:rPr>
          <w:spacing w:val="-1"/>
          <w:sz w:val="20"/>
        </w:rPr>
        <w:t xml:space="preserve"> </w:t>
      </w:r>
      <w:r>
        <w:rPr>
          <w:sz w:val="20"/>
        </w:rPr>
        <w:t>e</w:t>
      </w:r>
      <w:r>
        <w:rPr>
          <w:spacing w:val="-1"/>
          <w:sz w:val="20"/>
        </w:rPr>
        <w:t xml:space="preserve"> </w:t>
      </w:r>
      <w:r>
        <w:rPr>
          <w:sz w:val="20"/>
        </w:rPr>
        <w:t>os</w:t>
      </w:r>
      <w:r>
        <w:rPr>
          <w:spacing w:val="-1"/>
          <w:sz w:val="20"/>
        </w:rPr>
        <w:t xml:space="preserve"> </w:t>
      </w:r>
      <w:r>
        <w:rPr>
          <w:spacing w:val="-2"/>
          <w:sz w:val="20"/>
        </w:rPr>
        <w:t>licitantes.</w:t>
      </w:r>
    </w:p>
    <w:p w14:paraId="32F3422D" w14:textId="77777777" w:rsidR="00C775B3" w:rsidRDefault="003E3F5B">
      <w:pPr>
        <w:pStyle w:val="PargrafodaLista"/>
        <w:numPr>
          <w:ilvl w:val="1"/>
          <w:numId w:val="59"/>
        </w:numPr>
        <w:tabs>
          <w:tab w:val="left" w:pos="687"/>
        </w:tabs>
        <w:spacing w:line="280" w:lineRule="auto"/>
        <w:ind w:left="329" w:right="433" w:firstLine="0"/>
        <w:rPr>
          <w:sz w:val="20"/>
        </w:rPr>
      </w:pPr>
      <w:r>
        <w:rPr>
          <w:sz w:val="20"/>
        </w:rPr>
        <w:t>Iniciada a etapa competitiva, os licitantes deverão encaminhar lances exclusivamente por meio de sistema eletrônico, sendo imediatamente informados do seu recebimento e do valor consignado no registro.</w:t>
      </w:r>
    </w:p>
    <w:p w14:paraId="393E77F6" w14:textId="77777777" w:rsidR="00C775B3" w:rsidRDefault="003E3F5B">
      <w:pPr>
        <w:pStyle w:val="PargrafodaLista"/>
        <w:numPr>
          <w:ilvl w:val="1"/>
          <w:numId w:val="59"/>
        </w:numPr>
        <w:tabs>
          <w:tab w:val="left" w:pos="675"/>
        </w:tabs>
        <w:spacing w:before="2"/>
        <w:ind w:left="675" w:hanging="350"/>
        <w:rPr>
          <w:sz w:val="20"/>
        </w:rPr>
      </w:pPr>
      <w:r>
        <w:rPr>
          <w:sz w:val="20"/>
        </w:rPr>
        <w:t>O</w:t>
      </w:r>
      <w:r>
        <w:rPr>
          <w:spacing w:val="-5"/>
          <w:sz w:val="20"/>
        </w:rPr>
        <w:t xml:space="preserve"> </w:t>
      </w:r>
      <w:r>
        <w:rPr>
          <w:sz w:val="20"/>
        </w:rPr>
        <w:t>lance</w:t>
      </w:r>
      <w:r>
        <w:rPr>
          <w:spacing w:val="-3"/>
          <w:sz w:val="20"/>
        </w:rPr>
        <w:t xml:space="preserve"> </w:t>
      </w:r>
      <w:r>
        <w:rPr>
          <w:sz w:val="20"/>
        </w:rPr>
        <w:t>deverá</w:t>
      </w:r>
      <w:r>
        <w:rPr>
          <w:spacing w:val="-3"/>
          <w:sz w:val="20"/>
        </w:rPr>
        <w:t xml:space="preserve"> </w:t>
      </w:r>
      <w:r>
        <w:rPr>
          <w:sz w:val="20"/>
        </w:rPr>
        <w:t>ser</w:t>
      </w:r>
      <w:r>
        <w:rPr>
          <w:spacing w:val="-3"/>
          <w:sz w:val="20"/>
        </w:rPr>
        <w:t xml:space="preserve"> </w:t>
      </w:r>
      <w:r>
        <w:rPr>
          <w:sz w:val="20"/>
        </w:rPr>
        <w:t>ofertado</w:t>
      </w:r>
      <w:r>
        <w:rPr>
          <w:spacing w:val="-4"/>
          <w:sz w:val="20"/>
        </w:rPr>
        <w:t xml:space="preserve"> </w:t>
      </w:r>
      <w:r>
        <w:rPr>
          <w:sz w:val="20"/>
        </w:rPr>
        <w:t>pelo</w:t>
      </w:r>
      <w:r>
        <w:rPr>
          <w:spacing w:val="-3"/>
          <w:sz w:val="20"/>
        </w:rPr>
        <w:t xml:space="preserve"> </w:t>
      </w:r>
      <w:r>
        <w:rPr>
          <w:sz w:val="20"/>
        </w:rPr>
        <w:t>valor</w:t>
      </w:r>
      <w:r>
        <w:rPr>
          <w:spacing w:val="-6"/>
          <w:sz w:val="20"/>
        </w:rPr>
        <w:t xml:space="preserve"> </w:t>
      </w:r>
      <w:r>
        <w:rPr>
          <w:b/>
          <w:sz w:val="20"/>
        </w:rPr>
        <w:t>TOTAL</w:t>
      </w:r>
      <w:r>
        <w:rPr>
          <w:b/>
          <w:spacing w:val="-12"/>
          <w:sz w:val="20"/>
        </w:rPr>
        <w:t xml:space="preserve"> </w:t>
      </w:r>
      <w:r>
        <w:rPr>
          <w:b/>
          <w:sz w:val="20"/>
        </w:rPr>
        <w:t>DO</w:t>
      </w:r>
      <w:r>
        <w:rPr>
          <w:b/>
          <w:spacing w:val="-3"/>
          <w:sz w:val="20"/>
        </w:rPr>
        <w:t xml:space="preserve"> </w:t>
      </w:r>
      <w:r>
        <w:rPr>
          <w:b/>
          <w:spacing w:val="-2"/>
          <w:sz w:val="20"/>
        </w:rPr>
        <w:t>ITEM</w:t>
      </w:r>
      <w:r>
        <w:rPr>
          <w:spacing w:val="-2"/>
          <w:sz w:val="20"/>
        </w:rPr>
        <w:t>.</w:t>
      </w:r>
    </w:p>
    <w:p w14:paraId="2C8CFA60" w14:textId="77777777" w:rsidR="00C775B3" w:rsidRDefault="003E3F5B">
      <w:pPr>
        <w:pStyle w:val="PargrafodaLista"/>
        <w:numPr>
          <w:ilvl w:val="1"/>
          <w:numId w:val="59"/>
        </w:numPr>
        <w:tabs>
          <w:tab w:val="left" w:pos="679"/>
        </w:tabs>
        <w:ind w:left="679" w:hanging="350"/>
        <w:rPr>
          <w:sz w:val="20"/>
        </w:rPr>
      </w:pPr>
      <w:r>
        <w:rPr>
          <w:sz w:val="20"/>
        </w:rPr>
        <w:t>Os</w:t>
      </w:r>
      <w:r>
        <w:rPr>
          <w:spacing w:val="-1"/>
          <w:sz w:val="20"/>
        </w:rPr>
        <w:t xml:space="preserve"> </w:t>
      </w:r>
      <w:r>
        <w:rPr>
          <w:sz w:val="20"/>
        </w:rPr>
        <w:t>licitantes</w:t>
      </w:r>
      <w:r>
        <w:rPr>
          <w:spacing w:val="-1"/>
          <w:sz w:val="20"/>
        </w:rPr>
        <w:t xml:space="preserve"> </w:t>
      </w:r>
      <w:r>
        <w:rPr>
          <w:sz w:val="20"/>
        </w:rPr>
        <w:t>poderão</w:t>
      </w:r>
      <w:r>
        <w:rPr>
          <w:spacing w:val="-1"/>
          <w:sz w:val="20"/>
        </w:rPr>
        <w:t xml:space="preserve"> </w:t>
      </w:r>
      <w:r>
        <w:rPr>
          <w:sz w:val="20"/>
        </w:rPr>
        <w:t>oferecer</w:t>
      </w:r>
      <w:r>
        <w:rPr>
          <w:spacing w:val="-1"/>
          <w:sz w:val="20"/>
        </w:rPr>
        <w:t xml:space="preserve"> </w:t>
      </w:r>
      <w:r>
        <w:rPr>
          <w:sz w:val="20"/>
        </w:rPr>
        <w:t>lances</w:t>
      </w:r>
      <w:r>
        <w:rPr>
          <w:spacing w:val="-1"/>
          <w:sz w:val="20"/>
        </w:rPr>
        <w:t xml:space="preserve"> </w:t>
      </w:r>
      <w:r>
        <w:rPr>
          <w:sz w:val="20"/>
        </w:rPr>
        <w:t>sucessivos,</w:t>
      </w:r>
      <w:r>
        <w:rPr>
          <w:spacing w:val="-1"/>
          <w:sz w:val="20"/>
        </w:rPr>
        <w:t xml:space="preserve"> </w:t>
      </w:r>
      <w:r>
        <w:rPr>
          <w:sz w:val="20"/>
        </w:rPr>
        <w:t>observando</w:t>
      </w:r>
      <w:r>
        <w:rPr>
          <w:spacing w:val="-1"/>
          <w:sz w:val="20"/>
        </w:rPr>
        <w:t xml:space="preserve"> </w:t>
      </w:r>
      <w:r>
        <w:rPr>
          <w:sz w:val="20"/>
        </w:rPr>
        <w:t>o</w:t>
      </w:r>
      <w:r>
        <w:rPr>
          <w:spacing w:val="-1"/>
          <w:sz w:val="20"/>
        </w:rPr>
        <w:t xml:space="preserve"> </w:t>
      </w:r>
      <w:r>
        <w:rPr>
          <w:sz w:val="20"/>
        </w:rPr>
        <w:t>horário</w:t>
      </w:r>
      <w:r>
        <w:rPr>
          <w:spacing w:val="-1"/>
          <w:sz w:val="20"/>
        </w:rPr>
        <w:t xml:space="preserve"> </w:t>
      </w:r>
      <w:r>
        <w:rPr>
          <w:sz w:val="20"/>
        </w:rPr>
        <w:t>fixado</w:t>
      </w:r>
      <w:r>
        <w:rPr>
          <w:spacing w:val="-1"/>
          <w:sz w:val="20"/>
        </w:rPr>
        <w:t xml:space="preserve"> </w:t>
      </w:r>
      <w:r>
        <w:rPr>
          <w:sz w:val="20"/>
        </w:rPr>
        <w:t>para</w:t>
      </w:r>
      <w:r>
        <w:rPr>
          <w:spacing w:val="-1"/>
          <w:sz w:val="20"/>
        </w:rPr>
        <w:t xml:space="preserve"> </w:t>
      </w:r>
      <w:r>
        <w:rPr>
          <w:sz w:val="20"/>
        </w:rPr>
        <w:t>abertura</w:t>
      </w:r>
      <w:r>
        <w:rPr>
          <w:spacing w:val="-1"/>
          <w:sz w:val="20"/>
        </w:rPr>
        <w:t xml:space="preserve"> </w:t>
      </w:r>
      <w:r>
        <w:rPr>
          <w:sz w:val="20"/>
        </w:rPr>
        <w:t>da</w:t>
      </w:r>
      <w:r>
        <w:rPr>
          <w:spacing w:val="-1"/>
          <w:sz w:val="20"/>
        </w:rPr>
        <w:t xml:space="preserve"> </w:t>
      </w:r>
      <w:r>
        <w:rPr>
          <w:sz w:val="20"/>
        </w:rPr>
        <w:t>sessão</w:t>
      </w:r>
      <w:r>
        <w:rPr>
          <w:spacing w:val="-1"/>
          <w:sz w:val="20"/>
        </w:rPr>
        <w:t xml:space="preserve"> </w:t>
      </w:r>
      <w:r>
        <w:rPr>
          <w:sz w:val="20"/>
        </w:rPr>
        <w:t>e</w:t>
      </w:r>
      <w:r>
        <w:rPr>
          <w:spacing w:val="-1"/>
          <w:sz w:val="20"/>
        </w:rPr>
        <w:t xml:space="preserve"> </w:t>
      </w:r>
      <w:r>
        <w:rPr>
          <w:sz w:val="20"/>
        </w:rPr>
        <w:t>as</w:t>
      </w:r>
      <w:r>
        <w:rPr>
          <w:spacing w:val="-1"/>
          <w:sz w:val="20"/>
        </w:rPr>
        <w:t xml:space="preserve"> </w:t>
      </w:r>
      <w:r>
        <w:rPr>
          <w:sz w:val="20"/>
        </w:rPr>
        <w:t>regras</w:t>
      </w:r>
      <w:r>
        <w:rPr>
          <w:spacing w:val="-1"/>
          <w:sz w:val="20"/>
        </w:rPr>
        <w:t xml:space="preserve"> </w:t>
      </w:r>
      <w:r>
        <w:rPr>
          <w:sz w:val="20"/>
        </w:rPr>
        <w:t>estabelecidas</w:t>
      </w:r>
      <w:r>
        <w:rPr>
          <w:spacing w:val="-1"/>
          <w:sz w:val="20"/>
        </w:rPr>
        <w:t xml:space="preserve"> </w:t>
      </w:r>
      <w:r>
        <w:rPr>
          <w:sz w:val="20"/>
        </w:rPr>
        <w:t>no</w:t>
      </w:r>
      <w:r>
        <w:rPr>
          <w:spacing w:val="-1"/>
          <w:sz w:val="20"/>
        </w:rPr>
        <w:t xml:space="preserve"> </w:t>
      </w:r>
      <w:r>
        <w:rPr>
          <w:spacing w:val="-2"/>
          <w:sz w:val="20"/>
        </w:rPr>
        <w:t>Edital.</w:t>
      </w:r>
    </w:p>
    <w:p w14:paraId="376DFED4" w14:textId="77777777" w:rsidR="00C775B3" w:rsidRDefault="003E3F5B">
      <w:pPr>
        <w:pStyle w:val="PargrafodaLista"/>
        <w:numPr>
          <w:ilvl w:val="1"/>
          <w:numId w:val="59"/>
        </w:numPr>
        <w:tabs>
          <w:tab w:val="left" w:pos="679"/>
        </w:tabs>
        <w:ind w:left="679" w:hanging="350"/>
        <w:rPr>
          <w:sz w:val="20"/>
        </w:rPr>
      </w:pPr>
      <w:r>
        <w:rPr>
          <w:sz w:val="20"/>
        </w:rPr>
        <w:t>O</w:t>
      </w:r>
      <w:r>
        <w:rPr>
          <w:spacing w:val="-1"/>
          <w:sz w:val="20"/>
        </w:rPr>
        <w:t xml:space="preserve"> </w:t>
      </w:r>
      <w:r>
        <w:rPr>
          <w:sz w:val="20"/>
        </w:rPr>
        <w:t>licitante</w:t>
      </w:r>
      <w:r>
        <w:rPr>
          <w:spacing w:val="-1"/>
          <w:sz w:val="20"/>
        </w:rPr>
        <w:t xml:space="preserve"> </w:t>
      </w:r>
      <w:r>
        <w:rPr>
          <w:sz w:val="20"/>
        </w:rPr>
        <w:t>somente</w:t>
      </w:r>
      <w:r>
        <w:rPr>
          <w:spacing w:val="-1"/>
          <w:sz w:val="20"/>
        </w:rPr>
        <w:t xml:space="preserve"> </w:t>
      </w:r>
      <w:r>
        <w:rPr>
          <w:sz w:val="20"/>
        </w:rPr>
        <w:t>poderá</w:t>
      </w:r>
      <w:r>
        <w:rPr>
          <w:spacing w:val="-1"/>
          <w:sz w:val="20"/>
        </w:rPr>
        <w:t xml:space="preserve"> </w:t>
      </w:r>
      <w:r>
        <w:rPr>
          <w:sz w:val="20"/>
        </w:rPr>
        <w:t>oferecer</w:t>
      </w:r>
      <w:r>
        <w:rPr>
          <w:spacing w:val="-1"/>
          <w:sz w:val="20"/>
        </w:rPr>
        <w:t xml:space="preserve"> </w:t>
      </w:r>
      <w:r>
        <w:rPr>
          <w:sz w:val="20"/>
        </w:rPr>
        <w:t>lance</w:t>
      </w:r>
      <w:r>
        <w:rPr>
          <w:spacing w:val="-1"/>
          <w:sz w:val="20"/>
        </w:rPr>
        <w:t xml:space="preserve"> </w:t>
      </w:r>
      <w:r>
        <w:rPr>
          <w:sz w:val="20"/>
        </w:rPr>
        <w:t>de</w:t>
      </w:r>
      <w:r>
        <w:rPr>
          <w:spacing w:val="-1"/>
          <w:sz w:val="20"/>
        </w:rPr>
        <w:t xml:space="preserve"> </w:t>
      </w:r>
      <w:r>
        <w:rPr>
          <w:sz w:val="20"/>
        </w:rPr>
        <w:t>valor</w:t>
      </w:r>
      <w:r>
        <w:rPr>
          <w:spacing w:val="-1"/>
          <w:sz w:val="20"/>
        </w:rPr>
        <w:t xml:space="preserve"> </w:t>
      </w:r>
      <w:r>
        <w:rPr>
          <w:sz w:val="20"/>
        </w:rPr>
        <w:t>inferior</w:t>
      </w:r>
      <w:r>
        <w:rPr>
          <w:spacing w:val="-1"/>
          <w:sz w:val="20"/>
        </w:rPr>
        <w:t xml:space="preserve"> </w:t>
      </w:r>
      <w:r>
        <w:rPr>
          <w:sz w:val="20"/>
        </w:rPr>
        <w:t>ou</w:t>
      </w:r>
      <w:r>
        <w:rPr>
          <w:spacing w:val="-1"/>
          <w:sz w:val="20"/>
        </w:rPr>
        <w:t xml:space="preserve"> </w:t>
      </w:r>
      <w:r>
        <w:rPr>
          <w:sz w:val="20"/>
        </w:rPr>
        <w:t>percentual</w:t>
      </w:r>
      <w:r>
        <w:rPr>
          <w:spacing w:val="-1"/>
          <w:sz w:val="20"/>
        </w:rPr>
        <w:t xml:space="preserve"> </w:t>
      </w:r>
      <w:r>
        <w:rPr>
          <w:sz w:val="20"/>
        </w:rPr>
        <w:t>de</w:t>
      </w:r>
      <w:r>
        <w:rPr>
          <w:spacing w:val="-1"/>
          <w:sz w:val="20"/>
        </w:rPr>
        <w:t xml:space="preserve"> </w:t>
      </w:r>
      <w:r>
        <w:rPr>
          <w:sz w:val="20"/>
        </w:rPr>
        <w:t>desconto</w:t>
      </w:r>
      <w:r>
        <w:rPr>
          <w:spacing w:val="-1"/>
          <w:sz w:val="20"/>
        </w:rPr>
        <w:t xml:space="preserve"> </w:t>
      </w:r>
      <w:r>
        <w:rPr>
          <w:sz w:val="20"/>
        </w:rPr>
        <w:t>superior</w:t>
      </w:r>
      <w:r>
        <w:rPr>
          <w:spacing w:val="-1"/>
          <w:sz w:val="20"/>
        </w:rPr>
        <w:t xml:space="preserve"> </w:t>
      </w:r>
      <w:r>
        <w:rPr>
          <w:sz w:val="20"/>
        </w:rPr>
        <w:t>ao</w:t>
      </w:r>
      <w:r>
        <w:rPr>
          <w:spacing w:val="-1"/>
          <w:sz w:val="20"/>
        </w:rPr>
        <w:t xml:space="preserve"> </w:t>
      </w:r>
      <w:r>
        <w:rPr>
          <w:sz w:val="20"/>
        </w:rPr>
        <w:t>último</w:t>
      </w:r>
      <w:r>
        <w:rPr>
          <w:spacing w:val="-1"/>
          <w:sz w:val="20"/>
        </w:rPr>
        <w:t xml:space="preserve"> </w:t>
      </w:r>
      <w:r>
        <w:rPr>
          <w:sz w:val="20"/>
        </w:rPr>
        <w:t>por</w:t>
      </w:r>
      <w:r>
        <w:rPr>
          <w:spacing w:val="-1"/>
          <w:sz w:val="20"/>
        </w:rPr>
        <w:t xml:space="preserve"> </w:t>
      </w:r>
      <w:r>
        <w:rPr>
          <w:sz w:val="20"/>
        </w:rPr>
        <w:t>ele</w:t>
      </w:r>
      <w:r>
        <w:rPr>
          <w:spacing w:val="-1"/>
          <w:sz w:val="20"/>
        </w:rPr>
        <w:t xml:space="preserve"> </w:t>
      </w:r>
      <w:r>
        <w:rPr>
          <w:sz w:val="20"/>
        </w:rPr>
        <w:t>ofertado</w:t>
      </w:r>
      <w:r>
        <w:rPr>
          <w:spacing w:val="-1"/>
          <w:sz w:val="20"/>
        </w:rPr>
        <w:t xml:space="preserve"> </w:t>
      </w:r>
      <w:r>
        <w:rPr>
          <w:sz w:val="20"/>
        </w:rPr>
        <w:t>e</w:t>
      </w:r>
      <w:r>
        <w:rPr>
          <w:spacing w:val="-1"/>
          <w:sz w:val="20"/>
        </w:rPr>
        <w:t xml:space="preserve"> </w:t>
      </w:r>
      <w:r>
        <w:rPr>
          <w:sz w:val="20"/>
        </w:rPr>
        <w:t>registrado</w:t>
      </w:r>
      <w:r>
        <w:rPr>
          <w:spacing w:val="-1"/>
          <w:sz w:val="20"/>
        </w:rPr>
        <w:t xml:space="preserve"> </w:t>
      </w:r>
      <w:r>
        <w:rPr>
          <w:sz w:val="20"/>
        </w:rPr>
        <w:t>pelo</w:t>
      </w:r>
      <w:r>
        <w:rPr>
          <w:spacing w:val="-1"/>
          <w:sz w:val="20"/>
        </w:rPr>
        <w:t xml:space="preserve"> </w:t>
      </w:r>
      <w:r>
        <w:rPr>
          <w:spacing w:val="-2"/>
          <w:sz w:val="20"/>
        </w:rPr>
        <w:t>sistema.</w:t>
      </w:r>
    </w:p>
    <w:p w14:paraId="11D5EF93" w14:textId="77777777" w:rsidR="00C775B3" w:rsidRDefault="003E3F5B">
      <w:pPr>
        <w:pStyle w:val="PargrafodaLista"/>
        <w:numPr>
          <w:ilvl w:val="1"/>
          <w:numId w:val="59"/>
        </w:numPr>
        <w:tabs>
          <w:tab w:val="left" w:pos="689"/>
        </w:tabs>
        <w:spacing w:line="280" w:lineRule="auto"/>
        <w:ind w:left="329" w:right="432" w:firstLine="0"/>
        <w:rPr>
          <w:i/>
          <w:sz w:val="20"/>
        </w:rPr>
      </w:pPr>
      <w:r>
        <w:rPr>
          <w:sz w:val="20"/>
        </w:rPr>
        <w:t>O intervalo mínimo de diferença de valores ou percentuais entre os lances, que incidirá tanto em relação aos lances intermediários quanto em relação à proposta que cobrir a melhor</w:t>
      </w:r>
      <w:r>
        <w:rPr>
          <w:spacing w:val="80"/>
          <w:sz w:val="20"/>
        </w:rPr>
        <w:t xml:space="preserve"> </w:t>
      </w:r>
      <w:r>
        <w:rPr>
          <w:sz w:val="20"/>
        </w:rPr>
        <w:t xml:space="preserve">oferta deverá ser de </w:t>
      </w:r>
      <w:r>
        <w:rPr>
          <w:b/>
          <w:sz w:val="20"/>
        </w:rPr>
        <w:t>R$ 0,01 (um centavo de Real)</w:t>
      </w:r>
      <w:r>
        <w:rPr>
          <w:b/>
          <w:i/>
          <w:sz w:val="20"/>
        </w:rPr>
        <w:t>.</w:t>
      </w:r>
    </w:p>
    <w:p w14:paraId="575484BC" w14:textId="77777777" w:rsidR="00C775B3" w:rsidRDefault="003E3F5B">
      <w:pPr>
        <w:pStyle w:val="PargrafodaLista"/>
        <w:numPr>
          <w:ilvl w:val="1"/>
          <w:numId w:val="59"/>
        </w:numPr>
        <w:tabs>
          <w:tab w:val="left" w:pos="684"/>
        </w:tabs>
        <w:spacing w:before="2" w:line="280" w:lineRule="auto"/>
        <w:ind w:left="329" w:right="433" w:firstLine="0"/>
        <w:rPr>
          <w:sz w:val="20"/>
        </w:rPr>
      </w:pPr>
      <w:r>
        <w:rPr>
          <w:sz w:val="20"/>
        </w:rPr>
        <w:t>Em caso de erro material, ao licitante será concedida a possibilidade de enviar solicitação de cancelamento do seu lance durante a realização da etapa de lances da sessão pública, que poderá ser aceita ou não pelo pregoeiro. Todavia, durante o transcurso do período randômico de disputa não será possível o encaminhamento de solicitação de cancelamento de lances.</w:t>
      </w:r>
    </w:p>
    <w:p w14:paraId="60751230" w14:textId="77777777" w:rsidR="00C775B3" w:rsidRDefault="003E3F5B">
      <w:pPr>
        <w:pStyle w:val="PargrafodaLista"/>
        <w:numPr>
          <w:ilvl w:val="1"/>
          <w:numId w:val="59"/>
        </w:numPr>
        <w:tabs>
          <w:tab w:val="left" w:pos="781"/>
        </w:tabs>
        <w:spacing w:before="1"/>
        <w:rPr>
          <w:sz w:val="20"/>
        </w:rPr>
      </w:pPr>
      <w:r>
        <w:rPr>
          <w:sz w:val="20"/>
        </w:rPr>
        <w:t>O</w:t>
      </w:r>
      <w:r>
        <w:rPr>
          <w:spacing w:val="-1"/>
          <w:sz w:val="20"/>
        </w:rPr>
        <w:t xml:space="preserve"> </w:t>
      </w:r>
      <w:r>
        <w:rPr>
          <w:sz w:val="20"/>
        </w:rPr>
        <w:t>procedimento</w:t>
      </w:r>
      <w:r>
        <w:rPr>
          <w:spacing w:val="-1"/>
          <w:sz w:val="20"/>
        </w:rPr>
        <w:t xml:space="preserve"> </w:t>
      </w:r>
      <w:r>
        <w:rPr>
          <w:sz w:val="20"/>
        </w:rPr>
        <w:t>seguirá</w:t>
      </w:r>
      <w:r>
        <w:rPr>
          <w:spacing w:val="-1"/>
          <w:sz w:val="20"/>
        </w:rPr>
        <w:t xml:space="preserve"> </w:t>
      </w:r>
      <w:r>
        <w:rPr>
          <w:sz w:val="20"/>
        </w:rPr>
        <w:t>de</w:t>
      </w:r>
      <w:r>
        <w:rPr>
          <w:spacing w:val="-1"/>
          <w:sz w:val="20"/>
        </w:rPr>
        <w:t xml:space="preserve"> </w:t>
      </w:r>
      <w:r>
        <w:rPr>
          <w:sz w:val="20"/>
        </w:rPr>
        <w:t>acordo</w:t>
      </w:r>
      <w:r>
        <w:rPr>
          <w:spacing w:val="-1"/>
          <w:sz w:val="20"/>
        </w:rPr>
        <w:t xml:space="preserve"> </w:t>
      </w:r>
      <w:r>
        <w:rPr>
          <w:sz w:val="20"/>
        </w:rPr>
        <w:t>com</w:t>
      </w:r>
      <w:r>
        <w:rPr>
          <w:spacing w:val="-1"/>
          <w:sz w:val="20"/>
        </w:rPr>
        <w:t xml:space="preserve"> </w:t>
      </w:r>
      <w:r>
        <w:rPr>
          <w:sz w:val="20"/>
        </w:rPr>
        <w:t>o</w:t>
      </w:r>
      <w:r>
        <w:rPr>
          <w:spacing w:val="-1"/>
          <w:sz w:val="20"/>
        </w:rPr>
        <w:t xml:space="preserve"> </w:t>
      </w:r>
      <w:r>
        <w:rPr>
          <w:sz w:val="20"/>
        </w:rPr>
        <w:t>modo</w:t>
      </w:r>
      <w:r>
        <w:rPr>
          <w:spacing w:val="-1"/>
          <w:sz w:val="20"/>
        </w:rPr>
        <w:t xml:space="preserve"> </w:t>
      </w:r>
      <w:r>
        <w:rPr>
          <w:sz w:val="20"/>
        </w:rPr>
        <w:t>de</w:t>
      </w:r>
      <w:r>
        <w:rPr>
          <w:spacing w:val="-1"/>
          <w:sz w:val="20"/>
        </w:rPr>
        <w:t xml:space="preserve"> </w:t>
      </w:r>
      <w:r>
        <w:rPr>
          <w:sz w:val="20"/>
        </w:rPr>
        <w:t>disputa</w:t>
      </w:r>
      <w:r>
        <w:rPr>
          <w:spacing w:val="-1"/>
          <w:sz w:val="20"/>
        </w:rPr>
        <w:t xml:space="preserve"> </w:t>
      </w:r>
      <w:r>
        <w:rPr>
          <w:spacing w:val="-2"/>
          <w:sz w:val="20"/>
        </w:rPr>
        <w:t>adotado.</w:t>
      </w:r>
    </w:p>
    <w:p w14:paraId="064798E0" w14:textId="77777777" w:rsidR="00C775B3" w:rsidRDefault="003E3F5B">
      <w:pPr>
        <w:pStyle w:val="PargrafodaLista"/>
        <w:numPr>
          <w:ilvl w:val="1"/>
          <w:numId w:val="59"/>
        </w:numPr>
        <w:tabs>
          <w:tab w:val="left" w:pos="771"/>
        </w:tabs>
        <w:ind w:left="771" w:hanging="442"/>
        <w:rPr>
          <w:sz w:val="20"/>
        </w:rPr>
      </w:pPr>
      <w:r>
        <w:rPr>
          <w:sz w:val="20"/>
        </w:rPr>
        <w:t>Caso</w:t>
      </w:r>
      <w:r>
        <w:rPr>
          <w:spacing w:val="-1"/>
          <w:sz w:val="20"/>
        </w:rPr>
        <w:t xml:space="preserve"> </w:t>
      </w:r>
      <w:r>
        <w:rPr>
          <w:sz w:val="20"/>
        </w:rPr>
        <w:t>seja</w:t>
      </w:r>
      <w:r>
        <w:rPr>
          <w:spacing w:val="-1"/>
          <w:sz w:val="20"/>
        </w:rPr>
        <w:t xml:space="preserve"> </w:t>
      </w:r>
      <w:r>
        <w:rPr>
          <w:sz w:val="20"/>
        </w:rPr>
        <w:t>adotado</w:t>
      </w:r>
      <w:r>
        <w:rPr>
          <w:spacing w:val="-1"/>
          <w:sz w:val="20"/>
        </w:rPr>
        <w:t xml:space="preserve"> </w:t>
      </w:r>
      <w:r>
        <w:rPr>
          <w:sz w:val="20"/>
        </w:rPr>
        <w:t>para</w:t>
      </w:r>
      <w:r>
        <w:rPr>
          <w:spacing w:val="-1"/>
          <w:sz w:val="20"/>
        </w:rPr>
        <w:t xml:space="preserve"> </w:t>
      </w:r>
      <w:r>
        <w:rPr>
          <w:sz w:val="20"/>
        </w:rPr>
        <w:t>o</w:t>
      </w:r>
      <w:r>
        <w:rPr>
          <w:spacing w:val="-1"/>
          <w:sz w:val="20"/>
        </w:rPr>
        <w:t xml:space="preserve"> </w:t>
      </w:r>
      <w:r>
        <w:rPr>
          <w:sz w:val="20"/>
        </w:rPr>
        <w:t>envio</w:t>
      </w:r>
      <w:r>
        <w:rPr>
          <w:spacing w:val="-1"/>
          <w:sz w:val="20"/>
        </w:rPr>
        <w:t xml:space="preserve"> </w:t>
      </w:r>
      <w:r>
        <w:rPr>
          <w:sz w:val="20"/>
        </w:rPr>
        <w:t>de</w:t>
      </w:r>
      <w:r>
        <w:rPr>
          <w:spacing w:val="-1"/>
          <w:sz w:val="20"/>
        </w:rPr>
        <w:t xml:space="preserve"> </w:t>
      </w:r>
      <w:r>
        <w:rPr>
          <w:sz w:val="20"/>
        </w:rPr>
        <w:t>lances</w:t>
      </w:r>
      <w:r>
        <w:rPr>
          <w:spacing w:val="-1"/>
          <w:sz w:val="20"/>
        </w:rPr>
        <w:t xml:space="preserve"> </w:t>
      </w:r>
      <w:r>
        <w:rPr>
          <w:sz w:val="20"/>
        </w:rPr>
        <w:t>no</w:t>
      </w:r>
      <w:r>
        <w:rPr>
          <w:spacing w:val="-1"/>
          <w:sz w:val="20"/>
        </w:rPr>
        <w:t xml:space="preserve"> </w:t>
      </w:r>
      <w:r>
        <w:rPr>
          <w:sz w:val="20"/>
        </w:rPr>
        <w:t>pregão</w:t>
      </w:r>
      <w:r>
        <w:rPr>
          <w:spacing w:val="-1"/>
          <w:sz w:val="20"/>
        </w:rPr>
        <w:t xml:space="preserve"> </w:t>
      </w:r>
      <w:r>
        <w:rPr>
          <w:sz w:val="20"/>
        </w:rPr>
        <w:t>eletrônico</w:t>
      </w:r>
      <w:r>
        <w:rPr>
          <w:spacing w:val="-1"/>
          <w:sz w:val="20"/>
        </w:rPr>
        <w:t xml:space="preserve"> </w:t>
      </w:r>
      <w:r>
        <w:rPr>
          <w:sz w:val="20"/>
        </w:rPr>
        <w:t>o</w:t>
      </w:r>
      <w:r>
        <w:rPr>
          <w:spacing w:val="-1"/>
          <w:sz w:val="20"/>
        </w:rPr>
        <w:t xml:space="preserve"> </w:t>
      </w:r>
      <w:r>
        <w:rPr>
          <w:sz w:val="20"/>
        </w:rPr>
        <w:t>modo</w:t>
      </w:r>
      <w:r>
        <w:rPr>
          <w:spacing w:val="-1"/>
          <w:sz w:val="20"/>
        </w:rPr>
        <w:t xml:space="preserve"> </w:t>
      </w:r>
      <w:r>
        <w:rPr>
          <w:sz w:val="20"/>
        </w:rPr>
        <w:t>de</w:t>
      </w:r>
      <w:r>
        <w:rPr>
          <w:spacing w:val="-1"/>
          <w:sz w:val="20"/>
        </w:rPr>
        <w:t xml:space="preserve"> </w:t>
      </w:r>
      <w:r>
        <w:rPr>
          <w:sz w:val="20"/>
        </w:rPr>
        <w:t>disputa</w:t>
      </w:r>
      <w:r>
        <w:rPr>
          <w:spacing w:val="-1"/>
          <w:sz w:val="20"/>
        </w:rPr>
        <w:t xml:space="preserve"> </w:t>
      </w:r>
      <w:r>
        <w:rPr>
          <w:sz w:val="20"/>
        </w:rPr>
        <w:t>“aberto”,</w:t>
      </w:r>
      <w:r>
        <w:rPr>
          <w:spacing w:val="-1"/>
          <w:sz w:val="20"/>
        </w:rPr>
        <w:t xml:space="preserve"> </w:t>
      </w:r>
      <w:r>
        <w:rPr>
          <w:sz w:val="20"/>
        </w:rPr>
        <w:t>os</w:t>
      </w:r>
      <w:r>
        <w:rPr>
          <w:spacing w:val="-1"/>
          <w:sz w:val="20"/>
        </w:rPr>
        <w:t xml:space="preserve"> </w:t>
      </w:r>
      <w:r>
        <w:rPr>
          <w:sz w:val="20"/>
        </w:rPr>
        <w:t>licitantes</w:t>
      </w:r>
      <w:r>
        <w:rPr>
          <w:spacing w:val="-1"/>
          <w:sz w:val="20"/>
        </w:rPr>
        <w:t xml:space="preserve"> </w:t>
      </w:r>
      <w:r>
        <w:rPr>
          <w:sz w:val="20"/>
        </w:rPr>
        <w:t>apresentarão</w:t>
      </w:r>
      <w:r>
        <w:rPr>
          <w:spacing w:val="-1"/>
          <w:sz w:val="20"/>
        </w:rPr>
        <w:t xml:space="preserve"> </w:t>
      </w:r>
      <w:r>
        <w:rPr>
          <w:sz w:val="20"/>
        </w:rPr>
        <w:t>lances</w:t>
      </w:r>
      <w:r>
        <w:rPr>
          <w:spacing w:val="-1"/>
          <w:sz w:val="20"/>
        </w:rPr>
        <w:t xml:space="preserve"> </w:t>
      </w:r>
      <w:r>
        <w:rPr>
          <w:sz w:val="20"/>
        </w:rPr>
        <w:t>públicos</w:t>
      </w:r>
      <w:r>
        <w:rPr>
          <w:spacing w:val="-1"/>
          <w:sz w:val="20"/>
        </w:rPr>
        <w:t xml:space="preserve"> </w:t>
      </w:r>
      <w:r>
        <w:rPr>
          <w:sz w:val="20"/>
        </w:rPr>
        <w:t>e</w:t>
      </w:r>
      <w:r>
        <w:rPr>
          <w:spacing w:val="-1"/>
          <w:sz w:val="20"/>
        </w:rPr>
        <w:t xml:space="preserve"> </w:t>
      </w:r>
      <w:r>
        <w:rPr>
          <w:sz w:val="20"/>
        </w:rPr>
        <w:t>sucessivos,</w:t>
      </w:r>
      <w:r>
        <w:rPr>
          <w:spacing w:val="-1"/>
          <w:sz w:val="20"/>
        </w:rPr>
        <w:t xml:space="preserve"> </w:t>
      </w:r>
      <w:r>
        <w:rPr>
          <w:sz w:val="20"/>
        </w:rPr>
        <w:t>com</w:t>
      </w:r>
      <w:r>
        <w:rPr>
          <w:spacing w:val="-1"/>
          <w:sz w:val="20"/>
        </w:rPr>
        <w:t xml:space="preserve"> </w:t>
      </w:r>
      <w:r>
        <w:rPr>
          <w:spacing w:val="-2"/>
          <w:sz w:val="20"/>
        </w:rPr>
        <w:t>prorrogações.</w:t>
      </w:r>
    </w:p>
    <w:p w14:paraId="03C09043" w14:textId="77777777" w:rsidR="00C775B3" w:rsidRDefault="003E3F5B">
      <w:pPr>
        <w:pStyle w:val="PargrafodaLista"/>
        <w:numPr>
          <w:ilvl w:val="2"/>
          <w:numId w:val="59"/>
        </w:numPr>
        <w:tabs>
          <w:tab w:val="left" w:pos="912"/>
        </w:tabs>
        <w:spacing w:line="280" w:lineRule="auto"/>
        <w:ind w:left="329" w:right="463" w:firstLine="0"/>
        <w:rPr>
          <w:sz w:val="20"/>
        </w:rPr>
      </w:pPr>
      <w:r>
        <w:rPr>
          <w:sz w:val="20"/>
        </w:rPr>
        <w:t>A</w:t>
      </w:r>
      <w:r>
        <w:rPr>
          <w:spacing w:val="-10"/>
          <w:sz w:val="20"/>
        </w:rPr>
        <w:t xml:space="preserve"> </w:t>
      </w:r>
      <w:r>
        <w:rPr>
          <w:sz w:val="20"/>
        </w:rPr>
        <w:t>etapa de lances da sessão pública terá duração de dez minutos e, após isso, será prorrogada automaticamente pelo sistema quando houver lance ofertado nos últimos dois minutos do período de duração da sessão pública.</w:t>
      </w:r>
    </w:p>
    <w:p w14:paraId="0D6B0760" w14:textId="77777777" w:rsidR="00C775B3" w:rsidRDefault="003E3F5B">
      <w:pPr>
        <w:pStyle w:val="PargrafodaLista"/>
        <w:numPr>
          <w:ilvl w:val="2"/>
          <w:numId w:val="59"/>
        </w:numPr>
        <w:tabs>
          <w:tab w:val="left" w:pos="917"/>
        </w:tabs>
        <w:spacing w:before="2" w:line="280" w:lineRule="auto"/>
        <w:ind w:left="329" w:right="478" w:firstLine="0"/>
        <w:rPr>
          <w:sz w:val="20"/>
        </w:rPr>
      </w:pPr>
      <w:r>
        <w:rPr>
          <w:sz w:val="20"/>
        </w:rPr>
        <w:t>A</w:t>
      </w:r>
      <w:r>
        <w:rPr>
          <w:spacing w:val="-6"/>
          <w:sz w:val="20"/>
        </w:rPr>
        <w:t xml:space="preserve"> </w:t>
      </w:r>
      <w:r>
        <w:rPr>
          <w:sz w:val="20"/>
        </w:rPr>
        <w:t>prorrogação automática da etapa de lances, de que trata o subitem anterior, será de dois minutos e ocorrerá sucessivamente sempre que houver lances enviados nesse período de prorrogação, inclusive no caso de lances intermediários.</w:t>
      </w:r>
    </w:p>
    <w:p w14:paraId="5E06A7B8" w14:textId="77777777" w:rsidR="00C775B3" w:rsidRDefault="003E3F5B">
      <w:pPr>
        <w:pStyle w:val="PargrafodaLista"/>
        <w:numPr>
          <w:ilvl w:val="2"/>
          <w:numId w:val="59"/>
        </w:numPr>
        <w:tabs>
          <w:tab w:val="left" w:pos="924"/>
        </w:tabs>
        <w:spacing w:before="2" w:line="280" w:lineRule="auto"/>
        <w:ind w:left="329" w:right="433" w:firstLine="0"/>
        <w:rPr>
          <w:sz w:val="20"/>
        </w:rPr>
      </w:pPr>
      <w:r>
        <w:rPr>
          <w:sz w:val="20"/>
        </w:rPr>
        <w:t>Não havendo novos lances na forma estabelecida nos itens anteriores, a sessão pública encerrar-se-á automaticamente, e o sistema ordenará e divulgará os lances conforme a ordem final de classificação.</w:t>
      </w:r>
    </w:p>
    <w:p w14:paraId="405D2060" w14:textId="77777777" w:rsidR="00C775B3" w:rsidRDefault="003E3F5B">
      <w:pPr>
        <w:pStyle w:val="PargrafodaLista"/>
        <w:numPr>
          <w:ilvl w:val="2"/>
          <w:numId w:val="59"/>
        </w:numPr>
        <w:tabs>
          <w:tab w:val="left" w:pos="921"/>
        </w:tabs>
        <w:spacing w:before="2" w:line="280" w:lineRule="auto"/>
        <w:ind w:left="329" w:right="433" w:firstLine="0"/>
        <w:rPr>
          <w:sz w:val="20"/>
        </w:rPr>
      </w:pPr>
      <w:r>
        <w:rPr>
          <w:sz w:val="20"/>
        </w:rPr>
        <w:t>Definida</w:t>
      </w:r>
      <w:r>
        <w:rPr>
          <w:spacing w:val="-2"/>
          <w:sz w:val="20"/>
        </w:rPr>
        <w:t xml:space="preserve"> </w:t>
      </w:r>
      <w:r>
        <w:rPr>
          <w:sz w:val="20"/>
        </w:rPr>
        <w:t>a</w:t>
      </w:r>
      <w:r>
        <w:rPr>
          <w:spacing w:val="-2"/>
          <w:sz w:val="20"/>
        </w:rPr>
        <w:t xml:space="preserve"> </w:t>
      </w:r>
      <w:r>
        <w:rPr>
          <w:sz w:val="20"/>
        </w:rPr>
        <w:t>melhor</w:t>
      </w:r>
      <w:r>
        <w:rPr>
          <w:spacing w:val="-2"/>
          <w:sz w:val="20"/>
        </w:rPr>
        <w:t xml:space="preserve"> </w:t>
      </w:r>
      <w:r>
        <w:rPr>
          <w:sz w:val="20"/>
        </w:rPr>
        <w:t>proposta,</w:t>
      </w:r>
      <w:r>
        <w:rPr>
          <w:spacing w:val="-2"/>
          <w:sz w:val="20"/>
        </w:rPr>
        <w:t xml:space="preserve"> </w:t>
      </w:r>
      <w:r>
        <w:rPr>
          <w:sz w:val="20"/>
        </w:rPr>
        <w:t>se</w:t>
      </w:r>
      <w:r>
        <w:rPr>
          <w:spacing w:val="-2"/>
          <w:sz w:val="20"/>
        </w:rPr>
        <w:t xml:space="preserve"> </w:t>
      </w:r>
      <w:r>
        <w:rPr>
          <w:sz w:val="20"/>
        </w:rPr>
        <w:t>a</w:t>
      </w:r>
      <w:r>
        <w:rPr>
          <w:spacing w:val="-2"/>
          <w:sz w:val="20"/>
        </w:rPr>
        <w:t xml:space="preserve"> </w:t>
      </w:r>
      <w:r>
        <w:rPr>
          <w:sz w:val="20"/>
        </w:rPr>
        <w:t>diferença</w:t>
      </w:r>
      <w:r>
        <w:rPr>
          <w:spacing w:val="-2"/>
          <w:sz w:val="20"/>
        </w:rPr>
        <w:t xml:space="preserve"> </w:t>
      </w:r>
      <w:r>
        <w:rPr>
          <w:sz w:val="20"/>
        </w:rPr>
        <w:t>em</w:t>
      </w:r>
      <w:r>
        <w:rPr>
          <w:spacing w:val="-2"/>
          <w:sz w:val="20"/>
        </w:rPr>
        <w:t xml:space="preserve"> </w:t>
      </w:r>
      <w:r>
        <w:rPr>
          <w:sz w:val="20"/>
        </w:rPr>
        <w:t>relação</w:t>
      </w:r>
      <w:r>
        <w:rPr>
          <w:spacing w:val="-2"/>
          <w:sz w:val="20"/>
        </w:rPr>
        <w:t xml:space="preserve"> </w:t>
      </w:r>
      <w:r>
        <w:rPr>
          <w:sz w:val="20"/>
        </w:rPr>
        <w:t>à</w:t>
      </w:r>
      <w:r>
        <w:rPr>
          <w:spacing w:val="-2"/>
          <w:sz w:val="20"/>
        </w:rPr>
        <w:t xml:space="preserve"> </w:t>
      </w:r>
      <w:r>
        <w:rPr>
          <w:sz w:val="20"/>
        </w:rPr>
        <w:t>proposta</w:t>
      </w:r>
      <w:r>
        <w:rPr>
          <w:spacing w:val="-2"/>
          <w:sz w:val="20"/>
        </w:rPr>
        <w:t xml:space="preserve"> </w:t>
      </w:r>
      <w:r>
        <w:rPr>
          <w:sz w:val="20"/>
        </w:rPr>
        <w:t>classificada</w:t>
      </w:r>
      <w:r>
        <w:rPr>
          <w:spacing w:val="-2"/>
          <w:sz w:val="20"/>
        </w:rPr>
        <w:t xml:space="preserve"> </w:t>
      </w:r>
      <w:r>
        <w:rPr>
          <w:sz w:val="20"/>
        </w:rPr>
        <w:t>em</w:t>
      </w:r>
      <w:r>
        <w:rPr>
          <w:spacing w:val="-2"/>
          <w:sz w:val="20"/>
        </w:rPr>
        <w:t xml:space="preserve"> </w:t>
      </w:r>
      <w:r>
        <w:rPr>
          <w:sz w:val="20"/>
        </w:rPr>
        <w:t>segundo</w:t>
      </w:r>
      <w:r>
        <w:rPr>
          <w:spacing w:val="-2"/>
          <w:sz w:val="20"/>
        </w:rPr>
        <w:t xml:space="preserve"> </w:t>
      </w:r>
      <w:r>
        <w:rPr>
          <w:sz w:val="20"/>
        </w:rPr>
        <w:t>lugar</w:t>
      </w:r>
      <w:r>
        <w:rPr>
          <w:spacing w:val="-2"/>
          <w:sz w:val="20"/>
        </w:rPr>
        <w:t xml:space="preserve"> </w:t>
      </w:r>
      <w:r>
        <w:rPr>
          <w:sz w:val="20"/>
        </w:rPr>
        <w:t>for</w:t>
      </w:r>
      <w:r>
        <w:rPr>
          <w:spacing w:val="-2"/>
          <w:sz w:val="20"/>
        </w:rPr>
        <w:t xml:space="preserve"> </w:t>
      </w:r>
      <w:r>
        <w:rPr>
          <w:sz w:val="20"/>
        </w:rPr>
        <w:t>de</w:t>
      </w:r>
      <w:r>
        <w:rPr>
          <w:spacing w:val="-2"/>
          <w:sz w:val="20"/>
        </w:rPr>
        <w:t xml:space="preserve"> </w:t>
      </w:r>
      <w:r>
        <w:rPr>
          <w:sz w:val="20"/>
        </w:rPr>
        <w:t>pelo</w:t>
      </w:r>
      <w:r>
        <w:rPr>
          <w:spacing w:val="-2"/>
          <w:sz w:val="20"/>
        </w:rPr>
        <w:t xml:space="preserve"> </w:t>
      </w:r>
      <w:r>
        <w:rPr>
          <w:sz w:val="20"/>
        </w:rPr>
        <w:t>menos</w:t>
      </w:r>
      <w:r>
        <w:rPr>
          <w:spacing w:val="-2"/>
          <w:sz w:val="20"/>
        </w:rPr>
        <w:t xml:space="preserve"> </w:t>
      </w:r>
      <w:r>
        <w:rPr>
          <w:sz w:val="20"/>
        </w:rPr>
        <w:t>5%</w:t>
      </w:r>
      <w:r>
        <w:rPr>
          <w:spacing w:val="-2"/>
          <w:sz w:val="20"/>
        </w:rPr>
        <w:t xml:space="preserve"> </w:t>
      </w:r>
      <w:r>
        <w:rPr>
          <w:sz w:val="20"/>
        </w:rPr>
        <w:t>(cinco</w:t>
      </w:r>
      <w:r>
        <w:rPr>
          <w:spacing w:val="-2"/>
          <w:sz w:val="20"/>
        </w:rPr>
        <w:t xml:space="preserve"> </w:t>
      </w:r>
      <w:r>
        <w:rPr>
          <w:sz w:val="20"/>
        </w:rPr>
        <w:t>por</w:t>
      </w:r>
      <w:r>
        <w:rPr>
          <w:spacing w:val="-2"/>
          <w:sz w:val="20"/>
        </w:rPr>
        <w:t xml:space="preserve"> </w:t>
      </w:r>
      <w:r>
        <w:rPr>
          <w:sz w:val="20"/>
        </w:rPr>
        <w:t>cento),</w:t>
      </w:r>
      <w:r>
        <w:rPr>
          <w:spacing w:val="-2"/>
          <w:sz w:val="20"/>
        </w:rPr>
        <w:t xml:space="preserve"> </w:t>
      </w:r>
      <w:r>
        <w:rPr>
          <w:sz w:val="20"/>
        </w:rPr>
        <w:t>o</w:t>
      </w:r>
      <w:r>
        <w:rPr>
          <w:spacing w:val="-2"/>
          <w:sz w:val="20"/>
        </w:rPr>
        <w:t xml:space="preserve"> </w:t>
      </w:r>
      <w:r>
        <w:rPr>
          <w:sz w:val="20"/>
        </w:rPr>
        <w:t>pregoeiro,</w:t>
      </w:r>
      <w:r>
        <w:rPr>
          <w:spacing w:val="-2"/>
          <w:sz w:val="20"/>
        </w:rPr>
        <w:t xml:space="preserve"> </w:t>
      </w:r>
      <w:r>
        <w:rPr>
          <w:sz w:val="20"/>
        </w:rPr>
        <w:t>auxiliado</w:t>
      </w:r>
      <w:r>
        <w:rPr>
          <w:spacing w:val="-2"/>
          <w:sz w:val="20"/>
        </w:rPr>
        <w:t xml:space="preserve"> </w:t>
      </w:r>
      <w:r>
        <w:rPr>
          <w:sz w:val="20"/>
        </w:rPr>
        <w:t>pela</w:t>
      </w:r>
      <w:r>
        <w:rPr>
          <w:spacing w:val="-2"/>
          <w:sz w:val="20"/>
        </w:rPr>
        <w:t xml:space="preserve"> </w:t>
      </w:r>
      <w:r>
        <w:rPr>
          <w:sz w:val="20"/>
        </w:rPr>
        <w:t>equipe</w:t>
      </w:r>
      <w:r>
        <w:rPr>
          <w:spacing w:val="-2"/>
          <w:sz w:val="20"/>
        </w:rPr>
        <w:t xml:space="preserve"> </w:t>
      </w:r>
      <w:r>
        <w:rPr>
          <w:sz w:val="20"/>
        </w:rPr>
        <w:t>de</w:t>
      </w:r>
      <w:r>
        <w:rPr>
          <w:spacing w:val="-2"/>
          <w:sz w:val="20"/>
        </w:rPr>
        <w:t xml:space="preserve"> </w:t>
      </w:r>
      <w:r>
        <w:rPr>
          <w:sz w:val="20"/>
        </w:rPr>
        <w:t>apoio, e caso o sistema eletrônico de contratações utilizado possua essa funcionalidade, poderá admitir o reinício da disputa aberta, para a definição das demais colocações.</w:t>
      </w:r>
    </w:p>
    <w:p w14:paraId="4FAFD73E" w14:textId="77777777" w:rsidR="00C775B3" w:rsidRDefault="003E3F5B">
      <w:pPr>
        <w:pStyle w:val="PargrafodaLista"/>
        <w:numPr>
          <w:ilvl w:val="3"/>
          <w:numId w:val="59"/>
        </w:numPr>
        <w:tabs>
          <w:tab w:val="left" w:pos="1063"/>
        </w:tabs>
        <w:spacing w:before="2"/>
        <w:ind w:hanging="731"/>
        <w:rPr>
          <w:sz w:val="20"/>
        </w:rPr>
      </w:pPr>
      <w:r>
        <w:rPr>
          <w:sz w:val="20"/>
        </w:rPr>
        <w:t>Após</w:t>
      </w:r>
      <w:r>
        <w:rPr>
          <w:spacing w:val="-1"/>
          <w:sz w:val="20"/>
        </w:rPr>
        <w:t xml:space="preserve"> </w:t>
      </w:r>
      <w:r>
        <w:rPr>
          <w:sz w:val="20"/>
        </w:rPr>
        <w:t>o</w:t>
      </w:r>
      <w:r>
        <w:rPr>
          <w:spacing w:val="-1"/>
          <w:sz w:val="20"/>
        </w:rPr>
        <w:t xml:space="preserve"> </w:t>
      </w:r>
      <w:r>
        <w:rPr>
          <w:sz w:val="20"/>
        </w:rPr>
        <w:t>reinício</w:t>
      </w:r>
      <w:r>
        <w:rPr>
          <w:spacing w:val="-1"/>
          <w:sz w:val="20"/>
        </w:rPr>
        <w:t xml:space="preserve"> </w:t>
      </w:r>
      <w:r>
        <w:rPr>
          <w:sz w:val="20"/>
        </w:rPr>
        <w:t>previsto</w:t>
      </w:r>
      <w:r>
        <w:rPr>
          <w:spacing w:val="-1"/>
          <w:sz w:val="20"/>
        </w:rPr>
        <w:t xml:space="preserve"> </w:t>
      </w:r>
      <w:r>
        <w:rPr>
          <w:sz w:val="20"/>
        </w:rPr>
        <w:t>no</w:t>
      </w:r>
      <w:r>
        <w:rPr>
          <w:spacing w:val="-1"/>
          <w:sz w:val="20"/>
        </w:rPr>
        <w:t xml:space="preserve"> </w:t>
      </w:r>
      <w:r>
        <w:rPr>
          <w:sz w:val="20"/>
        </w:rPr>
        <w:t>item</w:t>
      </w:r>
      <w:r>
        <w:rPr>
          <w:spacing w:val="-1"/>
          <w:sz w:val="20"/>
        </w:rPr>
        <w:t xml:space="preserve"> </w:t>
      </w:r>
      <w:r>
        <w:rPr>
          <w:sz w:val="20"/>
        </w:rPr>
        <w:t>supra,</w:t>
      </w:r>
      <w:r>
        <w:rPr>
          <w:spacing w:val="-1"/>
          <w:sz w:val="20"/>
        </w:rPr>
        <w:t xml:space="preserve"> </w:t>
      </w:r>
      <w:r>
        <w:rPr>
          <w:sz w:val="20"/>
        </w:rPr>
        <w:t>os</w:t>
      </w:r>
      <w:r>
        <w:rPr>
          <w:spacing w:val="-1"/>
          <w:sz w:val="20"/>
        </w:rPr>
        <w:t xml:space="preserve"> </w:t>
      </w:r>
      <w:r>
        <w:rPr>
          <w:sz w:val="20"/>
        </w:rPr>
        <w:t>licitantes</w:t>
      </w:r>
      <w:r>
        <w:rPr>
          <w:spacing w:val="-1"/>
          <w:sz w:val="20"/>
        </w:rPr>
        <w:t xml:space="preserve"> </w:t>
      </w:r>
      <w:r>
        <w:rPr>
          <w:sz w:val="20"/>
        </w:rPr>
        <w:t>serão</w:t>
      </w:r>
      <w:r>
        <w:rPr>
          <w:spacing w:val="-1"/>
          <w:sz w:val="20"/>
        </w:rPr>
        <w:t xml:space="preserve"> </w:t>
      </w:r>
      <w:r>
        <w:rPr>
          <w:sz w:val="20"/>
        </w:rPr>
        <w:t>convocados</w:t>
      </w:r>
      <w:r>
        <w:rPr>
          <w:spacing w:val="-1"/>
          <w:sz w:val="20"/>
        </w:rPr>
        <w:t xml:space="preserve"> </w:t>
      </w:r>
      <w:r>
        <w:rPr>
          <w:sz w:val="20"/>
        </w:rPr>
        <w:t>para</w:t>
      </w:r>
      <w:r>
        <w:rPr>
          <w:spacing w:val="-1"/>
          <w:sz w:val="20"/>
        </w:rPr>
        <w:t xml:space="preserve"> </w:t>
      </w:r>
      <w:r>
        <w:rPr>
          <w:sz w:val="20"/>
        </w:rPr>
        <w:t>apresentar</w:t>
      </w:r>
      <w:r>
        <w:rPr>
          <w:spacing w:val="-1"/>
          <w:sz w:val="20"/>
        </w:rPr>
        <w:t xml:space="preserve"> </w:t>
      </w:r>
      <w:r>
        <w:rPr>
          <w:sz w:val="20"/>
        </w:rPr>
        <w:t>lances</w:t>
      </w:r>
      <w:r>
        <w:rPr>
          <w:spacing w:val="-1"/>
          <w:sz w:val="20"/>
        </w:rPr>
        <w:t xml:space="preserve"> </w:t>
      </w:r>
      <w:r>
        <w:rPr>
          <w:spacing w:val="-2"/>
          <w:sz w:val="20"/>
        </w:rPr>
        <w:t>intermediários.</w:t>
      </w:r>
    </w:p>
    <w:p w14:paraId="27E15398" w14:textId="77777777" w:rsidR="00C775B3" w:rsidRDefault="00C775B3">
      <w:pPr>
        <w:pStyle w:val="PargrafodaLista"/>
        <w:rPr>
          <w:sz w:val="20"/>
        </w:rPr>
        <w:sectPr w:rsidR="00C775B3">
          <w:pgSz w:w="15840" w:h="24480"/>
          <w:pgMar w:top="0" w:right="0" w:bottom="0" w:left="0" w:header="720" w:footer="720" w:gutter="0"/>
          <w:cols w:space="720"/>
        </w:sectPr>
      </w:pPr>
    </w:p>
    <w:p w14:paraId="0A50C18B" w14:textId="77777777" w:rsidR="00C775B3" w:rsidRDefault="003E3F5B">
      <w:pPr>
        <w:pStyle w:val="PargrafodaLista"/>
        <w:numPr>
          <w:ilvl w:val="1"/>
          <w:numId w:val="59"/>
        </w:numPr>
        <w:tabs>
          <w:tab w:val="left" w:pos="877"/>
        </w:tabs>
        <w:spacing w:before="23" w:line="280" w:lineRule="auto"/>
        <w:ind w:left="404" w:right="373" w:firstLine="0"/>
        <w:rPr>
          <w:sz w:val="20"/>
        </w:rPr>
      </w:pPr>
      <w:r>
        <w:rPr>
          <w:sz w:val="20"/>
        </w:rPr>
        <w:lastRenderedPageBreak/>
        <w:t>Caso</w:t>
      </w:r>
      <w:r>
        <w:rPr>
          <w:spacing w:val="22"/>
          <w:sz w:val="20"/>
        </w:rPr>
        <w:t xml:space="preserve"> </w:t>
      </w:r>
      <w:r>
        <w:rPr>
          <w:sz w:val="20"/>
        </w:rPr>
        <w:t>seja</w:t>
      </w:r>
      <w:r>
        <w:rPr>
          <w:spacing w:val="22"/>
          <w:sz w:val="20"/>
        </w:rPr>
        <w:t xml:space="preserve"> </w:t>
      </w:r>
      <w:r>
        <w:rPr>
          <w:sz w:val="20"/>
        </w:rPr>
        <w:t>adotado</w:t>
      </w:r>
      <w:r>
        <w:rPr>
          <w:spacing w:val="22"/>
          <w:sz w:val="20"/>
        </w:rPr>
        <w:t xml:space="preserve"> </w:t>
      </w:r>
      <w:r>
        <w:rPr>
          <w:sz w:val="20"/>
        </w:rPr>
        <w:t>para</w:t>
      </w:r>
      <w:r>
        <w:rPr>
          <w:spacing w:val="22"/>
          <w:sz w:val="20"/>
        </w:rPr>
        <w:t xml:space="preserve"> </w:t>
      </w:r>
      <w:r>
        <w:rPr>
          <w:sz w:val="20"/>
        </w:rPr>
        <w:t>o</w:t>
      </w:r>
      <w:r>
        <w:rPr>
          <w:spacing w:val="22"/>
          <w:sz w:val="20"/>
        </w:rPr>
        <w:t xml:space="preserve"> </w:t>
      </w:r>
      <w:r>
        <w:rPr>
          <w:sz w:val="20"/>
        </w:rPr>
        <w:t>envio</w:t>
      </w:r>
      <w:r>
        <w:rPr>
          <w:spacing w:val="22"/>
          <w:sz w:val="20"/>
        </w:rPr>
        <w:t xml:space="preserve"> </w:t>
      </w:r>
      <w:r>
        <w:rPr>
          <w:sz w:val="20"/>
        </w:rPr>
        <w:t>de</w:t>
      </w:r>
      <w:r>
        <w:rPr>
          <w:spacing w:val="22"/>
          <w:sz w:val="20"/>
        </w:rPr>
        <w:t xml:space="preserve"> </w:t>
      </w:r>
      <w:r>
        <w:rPr>
          <w:sz w:val="20"/>
        </w:rPr>
        <w:t>lances</w:t>
      </w:r>
      <w:r>
        <w:rPr>
          <w:spacing w:val="22"/>
          <w:sz w:val="20"/>
        </w:rPr>
        <w:t xml:space="preserve"> </w:t>
      </w:r>
      <w:r>
        <w:rPr>
          <w:sz w:val="20"/>
        </w:rPr>
        <w:t>no</w:t>
      </w:r>
      <w:r>
        <w:rPr>
          <w:spacing w:val="22"/>
          <w:sz w:val="20"/>
        </w:rPr>
        <w:t xml:space="preserve"> </w:t>
      </w:r>
      <w:r>
        <w:rPr>
          <w:sz w:val="20"/>
        </w:rPr>
        <w:t>pregão</w:t>
      </w:r>
      <w:r>
        <w:rPr>
          <w:spacing w:val="22"/>
          <w:sz w:val="20"/>
        </w:rPr>
        <w:t xml:space="preserve"> </w:t>
      </w:r>
      <w:r>
        <w:rPr>
          <w:sz w:val="20"/>
        </w:rPr>
        <w:t>eletrônico</w:t>
      </w:r>
      <w:r>
        <w:rPr>
          <w:spacing w:val="22"/>
          <w:sz w:val="20"/>
        </w:rPr>
        <w:t xml:space="preserve"> </w:t>
      </w:r>
      <w:r>
        <w:rPr>
          <w:sz w:val="20"/>
        </w:rPr>
        <w:t>o</w:t>
      </w:r>
      <w:r>
        <w:rPr>
          <w:spacing w:val="22"/>
          <w:sz w:val="20"/>
        </w:rPr>
        <w:t xml:space="preserve"> </w:t>
      </w:r>
      <w:r>
        <w:rPr>
          <w:sz w:val="20"/>
        </w:rPr>
        <w:t>modo</w:t>
      </w:r>
      <w:r>
        <w:rPr>
          <w:spacing w:val="22"/>
          <w:sz w:val="20"/>
        </w:rPr>
        <w:t xml:space="preserve"> </w:t>
      </w:r>
      <w:r>
        <w:rPr>
          <w:sz w:val="20"/>
        </w:rPr>
        <w:t>de</w:t>
      </w:r>
      <w:r>
        <w:rPr>
          <w:spacing w:val="22"/>
          <w:sz w:val="20"/>
        </w:rPr>
        <w:t xml:space="preserve"> </w:t>
      </w:r>
      <w:r>
        <w:rPr>
          <w:sz w:val="20"/>
        </w:rPr>
        <w:t>disputa</w:t>
      </w:r>
      <w:r>
        <w:rPr>
          <w:spacing w:val="22"/>
          <w:sz w:val="20"/>
        </w:rPr>
        <w:t xml:space="preserve"> </w:t>
      </w:r>
      <w:r>
        <w:rPr>
          <w:sz w:val="20"/>
        </w:rPr>
        <w:t>“aberto</w:t>
      </w:r>
      <w:r>
        <w:rPr>
          <w:spacing w:val="22"/>
          <w:sz w:val="20"/>
        </w:rPr>
        <w:t xml:space="preserve"> </w:t>
      </w:r>
      <w:r>
        <w:rPr>
          <w:sz w:val="20"/>
        </w:rPr>
        <w:t>e</w:t>
      </w:r>
      <w:r>
        <w:rPr>
          <w:spacing w:val="22"/>
          <w:sz w:val="20"/>
        </w:rPr>
        <w:t xml:space="preserve"> </w:t>
      </w:r>
      <w:r>
        <w:rPr>
          <w:sz w:val="20"/>
        </w:rPr>
        <w:t>fechado”,</w:t>
      </w:r>
      <w:r>
        <w:rPr>
          <w:spacing w:val="22"/>
          <w:sz w:val="20"/>
        </w:rPr>
        <w:t xml:space="preserve"> </w:t>
      </w:r>
      <w:r>
        <w:rPr>
          <w:sz w:val="20"/>
        </w:rPr>
        <w:t>os</w:t>
      </w:r>
      <w:r>
        <w:rPr>
          <w:spacing w:val="22"/>
          <w:sz w:val="20"/>
        </w:rPr>
        <w:t xml:space="preserve"> </w:t>
      </w:r>
      <w:r>
        <w:rPr>
          <w:sz w:val="20"/>
        </w:rPr>
        <w:t>licitantes</w:t>
      </w:r>
      <w:r>
        <w:rPr>
          <w:spacing w:val="22"/>
          <w:sz w:val="20"/>
        </w:rPr>
        <w:t xml:space="preserve"> </w:t>
      </w:r>
      <w:r>
        <w:rPr>
          <w:sz w:val="20"/>
        </w:rPr>
        <w:t>apresentarão</w:t>
      </w:r>
      <w:r>
        <w:rPr>
          <w:spacing w:val="22"/>
          <w:sz w:val="20"/>
        </w:rPr>
        <w:t xml:space="preserve"> </w:t>
      </w:r>
      <w:r>
        <w:rPr>
          <w:sz w:val="20"/>
        </w:rPr>
        <w:t>lances</w:t>
      </w:r>
      <w:r>
        <w:rPr>
          <w:spacing w:val="22"/>
          <w:sz w:val="20"/>
        </w:rPr>
        <w:t xml:space="preserve"> </w:t>
      </w:r>
      <w:r>
        <w:rPr>
          <w:sz w:val="20"/>
        </w:rPr>
        <w:t>públicos</w:t>
      </w:r>
      <w:r>
        <w:rPr>
          <w:spacing w:val="22"/>
          <w:sz w:val="20"/>
        </w:rPr>
        <w:t xml:space="preserve"> </w:t>
      </w:r>
      <w:r>
        <w:rPr>
          <w:sz w:val="20"/>
        </w:rPr>
        <w:t>e</w:t>
      </w:r>
      <w:r>
        <w:rPr>
          <w:spacing w:val="22"/>
          <w:sz w:val="20"/>
        </w:rPr>
        <w:t xml:space="preserve"> </w:t>
      </w:r>
      <w:r>
        <w:rPr>
          <w:sz w:val="20"/>
        </w:rPr>
        <w:t>sucessivos,</w:t>
      </w:r>
      <w:r>
        <w:rPr>
          <w:spacing w:val="22"/>
          <w:sz w:val="20"/>
        </w:rPr>
        <w:t xml:space="preserve"> </w:t>
      </w:r>
      <w:r>
        <w:rPr>
          <w:sz w:val="20"/>
        </w:rPr>
        <w:t>com</w:t>
      </w:r>
      <w:r>
        <w:rPr>
          <w:spacing w:val="22"/>
          <w:sz w:val="20"/>
        </w:rPr>
        <w:t xml:space="preserve"> </w:t>
      </w:r>
      <w:r>
        <w:rPr>
          <w:sz w:val="20"/>
        </w:rPr>
        <w:t>lance</w:t>
      </w:r>
      <w:r>
        <w:rPr>
          <w:spacing w:val="22"/>
          <w:sz w:val="20"/>
        </w:rPr>
        <w:t xml:space="preserve"> </w:t>
      </w:r>
      <w:r>
        <w:rPr>
          <w:sz w:val="20"/>
        </w:rPr>
        <w:t>final</w:t>
      </w:r>
      <w:r>
        <w:rPr>
          <w:spacing w:val="22"/>
          <w:sz w:val="20"/>
        </w:rPr>
        <w:t xml:space="preserve"> </w:t>
      </w:r>
      <w:r>
        <w:rPr>
          <w:sz w:val="20"/>
        </w:rPr>
        <w:t xml:space="preserve">e </w:t>
      </w:r>
      <w:r>
        <w:rPr>
          <w:spacing w:val="-2"/>
          <w:sz w:val="20"/>
        </w:rPr>
        <w:t>fechado.</w:t>
      </w:r>
    </w:p>
    <w:p w14:paraId="571DA45F" w14:textId="77777777" w:rsidR="00C775B3" w:rsidRDefault="003E3F5B">
      <w:pPr>
        <w:pStyle w:val="PargrafodaLista"/>
        <w:numPr>
          <w:ilvl w:val="2"/>
          <w:numId w:val="59"/>
        </w:numPr>
        <w:tabs>
          <w:tab w:val="left" w:pos="952"/>
        </w:tabs>
        <w:spacing w:before="2" w:line="280" w:lineRule="auto"/>
        <w:ind w:left="329" w:right="433" w:firstLine="0"/>
        <w:rPr>
          <w:sz w:val="20"/>
        </w:rPr>
      </w:pPr>
      <w:r>
        <w:rPr>
          <w:sz w:val="20"/>
        </w:rPr>
        <w:t>A</w:t>
      </w:r>
      <w:r>
        <w:rPr>
          <w:spacing w:val="22"/>
          <w:sz w:val="20"/>
        </w:rPr>
        <w:t xml:space="preserve"> </w:t>
      </w:r>
      <w:r>
        <w:rPr>
          <w:sz w:val="20"/>
        </w:rPr>
        <w:t>etapa</w:t>
      </w:r>
      <w:r>
        <w:rPr>
          <w:spacing w:val="33"/>
          <w:sz w:val="20"/>
        </w:rPr>
        <w:t xml:space="preserve"> </w:t>
      </w:r>
      <w:r>
        <w:rPr>
          <w:sz w:val="20"/>
        </w:rPr>
        <w:t>de</w:t>
      </w:r>
      <w:r>
        <w:rPr>
          <w:spacing w:val="33"/>
          <w:sz w:val="20"/>
        </w:rPr>
        <w:t xml:space="preserve"> </w:t>
      </w:r>
      <w:r>
        <w:rPr>
          <w:sz w:val="20"/>
        </w:rPr>
        <w:t>lances</w:t>
      </w:r>
      <w:r>
        <w:rPr>
          <w:spacing w:val="33"/>
          <w:sz w:val="20"/>
        </w:rPr>
        <w:t xml:space="preserve"> </w:t>
      </w:r>
      <w:r>
        <w:rPr>
          <w:sz w:val="20"/>
        </w:rPr>
        <w:t>da</w:t>
      </w:r>
      <w:r>
        <w:rPr>
          <w:spacing w:val="33"/>
          <w:sz w:val="20"/>
        </w:rPr>
        <w:t xml:space="preserve"> </w:t>
      </w:r>
      <w:r>
        <w:rPr>
          <w:sz w:val="20"/>
        </w:rPr>
        <w:t>sessão</w:t>
      </w:r>
      <w:r>
        <w:rPr>
          <w:spacing w:val="33"/>
          <w:sz w:val="20"/>
        </w:rPr>
        <w:t xml:space="preserve"> </w:t>
      </w:r>
      <w:r>
        <w:rPr>
          <w:sz w:val="20"/>
        </w:rPr>
        <w:t>pública</w:t>
      </w:r>
      <w:r>
        <w:rPr>
          <w:spacing w:val="33"/>
          <w:sz w:val="20"/>
        </w:rPr>
        <w:t xml:space="preserve"> </w:t>
      </w:r>
      <w:r>
        <w:rPr>
          <w:sz w:val="20"/>
        </w:rPr>
        <w:t>terá</w:t>
      </w:r>
      <w:r>
        <w:rPr>
          <w:spacing w:val="33"/>
          <w:sz w:val="20"/>
        </w:rPr>
        <w:t xml:space="preserve"> </w:t>
      </w:r>
      <w:r>
        <w:rPr>
          <w:sz w:val="20"/>
        </w:rPr>
        <w:t>duração</w:t>
      </w:r>
      <w:r>
        <w:rPr>
          <w:spacing w:val="33"/>
          <w:sz w:val="20"/>
        </w:rPr>
        <w:t xml:space="preserve"> </w:t>
      </w:r>
      <w:r>
        <w:rPr>
          <w:sz w:val="20"/>
        </w:rPr>
        <w:t>inicial</w:t>
      </w:r>
      <w:r>
        <w:rPr>
          <w:spacing w:val="33"/>
          <w:sz w:val="20"/>
        </w:rPr>
        <w:t xml:space="preserve"> </w:t>
      </w:r>
      <w:r>
        <w:rPr>
          <w:sz w:val="20"/>
        </w:rPr>
        <w:t>de</w:t>
      </w:r>
      <w:r>
        <w:rPr>
          <w:spacing w:val="33"/>
          <w:sz w:val="20"/>
        </w:rPr>
        <w:t xml:space="preserve"> </w:t>
      </w:r>
      <w:r>
        <w:rPr>
          <w:sz w:val="20"/>
        </w:rPr>
        <w:t>quinze</w:t>
      </w:r>
      <w:r>
        <w:rPr>
          <w:spacing w:val="33"/>
          <w:sz w:val="20"/>
        </w:rPr>
        <w:t xml:space="preserve"> </w:t>
      </w:r>
      <w:r>
        <w:rPr>
          <w:sz w:val="20"/>
        </w:rPr>
        <w:t>minutos.</w:t>
      </w:r>
      <w:r>
        <w:rPr>
          <w:spacing w:val="22"/>
          <w:sz w:val="20"/>
        </w:rPr>
        <w:t xml:space="preserve"> </w:t>
      </w:r>
      <w:r>
        <w:rPr>
          <w:sz w:val="20"/>
        </w:rPr>
        <w:t>Após</w:t>
      </w:r>
      <w:r>
        <w:rPr>
          <w:spacing w:val="33"/>
          <w:sz w:val="20"/>
        </w:rPr>
        <w:t xml:space="preserve"> </w:t>
      </w:r>
      <w:r>
        <w:rPr>
          <w:sz w:val="20"/>
        </w:rPr>
        <w:t>esse</w:t>
      </w:r>
      <w:r>
        <w:rPr>
          <w:spacing w:val="33"/>
          <w:sz w:val="20"/>
        </w:rPr>
        <w:t xml:space="preserve"> </w:t>
      </w:r>
      <w:r>
        <w:rPr>
          <w:sz w:val="20"/>
        </w:rPr>
        <w:t>prazo,</w:t>
      </w:r>
      <w:r>
        <w:rPr>
          <w:spacing w:val="33"/>
          <w:sz w:val="20"/>
        </w:rPr>
        <w:t xml:space="preserve"> </w:t>
      </w:r>
      <w:r>
        <w:rPr>
          <w:sz w:val="20"/>
        </w:rPr>
        <w:t>o</w:t>
      </w:r>
      <w:r>
        <w:rPr>
          <w:spacing w:val="33"/>
          <w:sz w:val="20"/>
        </w:rPr>
        <w:t xml:space="preserve"> </w:t>
      </w:r>
      <w:r>
        <w:rPr>
          <w:sz w:val="20"/>
        </w:rPr>
        <w:t>sistema</w:t>
      </w:r>
      <w:r>
        <w:rPr>
          <w:spacing w:val="33"/>
          <w:sz w:val="20"/>
        </w:rPr>
        <w:t xml:space="preserve"> </w:t>
      </w:r>
      <w:r>
        <w:rPr>
          <w:sz w:val="20"/>
        </w:rPr>
        <w:t>encaminhará</w:t>
      </w:r>
      <w:r>
        <w:rPr>
          <w:spacing w:val="33"/>
          <w:sz w:val="20"/>
        </w:rPr>
        <w:t xml:space="preserve"> </w:t>
      </w:r>
      <w:r>
        <w:rPr>
          <w:sz w:val="20"/>
        </w:rPr>
        <w:t>aviso</w:t>
      </w:r>
      <w:r>
        <w:rPr>
          <w:spacing w:val="33"/>
          <w:sz w:val="20"/>
        </w:rPr>
        <w:t xml:space="preserve"> </w:t>
      </w:r>
      <w:r>
        <w:rPr>
          <w:sz w:val="20"/>
        </w:rPr>
        <w:t>de</w:t>
      </w:r>
      <w:r>
        <w:rPr>
          <w:spacing w:val="33"/>
          <w:sz w:val="20"/>
        </w:rPr>
        <w:t xml:space="preserve"> </w:t>
      </w:r>
      <w:r>
        <w:rPr>
          <w:sz w:val="20"/>
        </w:rPr>
        <w:t>fechamento</w:t>
      </w:r>
      <w:r>
        <w:rPr>
          <w:spacing w:val="33"/>
          <w:sz w:val="20"/>
        </w:rPr>
        <w:t xml:space="preserve"> </w:t>
      </w:r>
      <w:r>
        <w:rPr>
          <w:sz w:val="20"/>
        </w:rPr>
        <w:t>iminente</w:t>
      </w:r>
      <w:r>
        <w:rPr>
          <w:spacing w:val="33"/>
          <w:sz w:val="20"/>
        </w:rPr>
        <w:t xml:space="preserve"> </w:t>
      </w:r>
      <w:r>
        <w:rPr>
          <w:sz w:val="20"/>
        </w:rPr>
        <w:t>dos</w:t>
      </w:r>
      <w:r>
        <w:rPr>
          <w:spacing w:val="33"/>
          <w:sz w:val="20"/>
        </w:rPr>
        <w:t xml:space="preserve"> </w:t>
      </w:r>
      <w:r>
        <w:rPr>
          <w:sz w:val="20"/>
        </w:rPr>
        <w:t>lances,</w:t>
      </w:r>
      <w:r>
        <w:rPr>
          <w:spacing w:val="33"/>
          <w:sz w:val="20"/>
        </w:rPr>
        <w:t xml:space="preserve"> </w:t>
      </w:r>
      <w:r>
        <w:rPr>
          <w:sz w:val="20"/>
        </w:rPr>
        <w:t>após</w:t>
      </w:r>
      <w:r>
        <w:rPr>
          <w:spacing w:val="33"/>
          <w:sz w:val="20"/>
        </w:rPr>
        <w:t xml:space="preserve"> </w:t>
      </w:r>
      <w:r>
        <w:rPr>
          <w:sz w:val="20"/>
        </w:rPr>
        <w:t>o</w:t>
      </w:r>
      <w:r>
        <w:rPr>
          <w:spacing w:val="33"/>
          <w:sz w:val="20"/>
        </w:rPr>
        <w:t xml:space="preserve"> </w:t>
      </w:r>
      <w:r>
        <w:rPr>
          <w:sz w:val="20"/>
        </w:rPr>
        <w:t>que transcorrerá o período de até dez minutos, aleatoriamente determinado, findo o qual será automaticamente encerrada a recepção de lances.</w:t>
      </w:r>
    </w:p>
    <w:p w14:paraId="2737B72A" w14:textId="77777777" w:rsidR="00C775B3" w:rsidRDefault="003E3F5B">
      <w:pPr>
        <w:pStyle w:val="PargrafodaLista"/>
        <w:numPr>
          <w:ilvl w:val="2"/>
          <w:numId w:val="59"/>
        </w:numPr>
        <w:tabs>
          <w:tab w:val="left" w:pos="939"/>
        </w:tabs>
        <w:spacing w:before="2" w:line="280" w:lineRule="auto"/>
        <w:ind w:left="329" w:right="418" w:firstLine="0"/>
        <w:rPr>
          <w:sz w:val="20"/>
        </w:rPr>
      </w:pPr>
      <w:r>
        <w:rPr>
          <w:sz w:val="20"/>
        </w:rPr>
        <w:t>Encerrado</w:t>
      </w:r>
      <w:r>
        <w:rPr>
          <w:spacing w:val="9"/>
          <w:sz w:val="20"/>
        </w:rPr>
        <w:t xml:space="preserve"> </w:t>
      </w:r>
      <w:r>
        <w:rPr>
          <w:sz w:val="20"/>
        </w:rPr>
        <w:t>o</w:t>
      </w:r>
      <w:r>
        <w:rPr>
          <w:spacing w:val="9"/>
          <w:sz w:val="20"/>
        </w:rPr>
        <w:t xml:space="preserve"> </w:t>
      </w:r>
      <w:r>
        <w:rPr>
          <w:sz w:val="20"/>
        </w:rPr>
        <w:t>prazo</w:t>
      </w:r>
      <w:r>
        <w:rPr>
          <w:spacing w:val="9"/>
          <w:sz w:val="20"/>
        </w:rPr>
        <w:t xml:space="preserve"> </w:t>
      </w:r>
      <w:r>
        <w:rPr>
          <w:sz w:val="20"/>
        </w:rPr>
        <w:t>previsto</w:t>
      </w:r>
      <w:r>
        <w:rPr>
          <w:spacing w:val="9"/>
          <w:sz w:val="20"/>
        </w:rPr>
        <w:t xml:space="preserve"> </w:t>
      </w:r>
      <w:r>
        <w:rPr>
          <w:sz w:val="20"/>
        </w:rPr>
        <w:t>no</w:t>
      </w:r>
      <w:r>
        <w:rPr>
          <w:spacing w:val="9"/>
          <w:sz w:val="20"/>
        </w:rPr>
        <w:t xml:space="preserve"> </w:t>
      </w:r>
      <w:r>
        <w:rPr>
          <w:sz w:val="20"/>
        </w:rPr>
        <w:t>subitem</w:t>
      </w:r>
      <w:r>
        <w:rPr>
          <w:spacing w:val="9"/>
          <w:sz w:val="20"/>
        </w:rPr>
        <w:t xml:space="preserve"> </w:t>
      </w:r>
      <w:r>
        <w:rPr>
          <w:sz w:val="20"/>
        </w:rPr>
        <w:t>anterior,</w:t>
      </w:r>
      <w:r>
        <w:rPr>
          <w:spacing w:val="9"/>
          <w:sz w:val="20"/>
        </w:rPr>
        <w:t xml:space="preserve"> </w:t>
      </w:r>
      <w:r>
        <w:rPr>
          <w:sz w:val="20"/>
        </w:rPr>
        <w:t>o</w:t>
      </w:r>
      <w:r>
        <w:rPr>
          <w:spacing w:val="9"/>
          <w:sz w:val="20"/>
        </w:rPr>
        <w:t xml:space="preserve"> </w:t>
      </w:r>
      <w:r>
        <w:rPr>
          <w:sz w:val="20"/>
        </w:rPr>
        <w:t>sistema</w:t>
      </w:r>
      <w:r>
        <w:rPr>
          <w:spacing w:val="9"/>
          <w:sz w:val="20"/>
        </w:rPr>
        <w:t xml:space="preserve"> </w:t>
      </w:r>
      <w:r>
        <w:rPr>
          <w:sz w:val="20"/>
        </w:rPr>
        <w:t>abrirá</w:t>
      </w:r>
      <w:r>
        <w:rPr>
          <w:spacing w:val="9"/>
          <w:sz w:val="20"/>
        </w:rPr>
        <w:t xml:space="preserve"> </w:t>
      </w:r>
      <w:r>
        <w:rPr>
          <w:sz w:val="20"/>
        </w:rPr>
        <w:t>oportunidade</w:t>
      </w:r>
      <w:r>
        <w:rPr>
          <w:spacing w:val="9"/>
          <w:sz w:val="20"/>
        </w:rPr>
        <w:t xml:space="preserve"> </w:t>
      </w:r>
      <w:r>
        <w:rPr>
          <w:sz w:val="20"/>
        </w:rPr>
        <w:t>para</w:t>
      </w:r>
      <w:r>
        <w:rPr>
          <w:spacing w:val="9"/>
          <w:sz w:val="20"/>
        </w:rPr>
        <w:t xml:space="preserve"> </w:t>
      </w:r>
      <w:r>
        <w:rPr>
          <w:sz w:val="20"/>
        </w:rPr>
        <w:t>que</w:t>
      </w:r>
      <w:r>
        <w:rPr>
          <w:spacing w:val="9"/>
          <w:sz w:val="20"/>
        </w:rPr>
        <w:t xml:space="preserve"> </w:t>
      </w:r>
      <w:r>
        <w:rPr>
          <w:sz w:val="20"/>
        </w:rPr>
        <w:t>o</w:t>
      </w:r>
      <w:r>
        <w:rPr>
          <w:spacing w:val="9"/>
          <w:sz w:val="20"/>
        </w:rPr>
        <w:t xml:space="preserve"> </w:t>
      </w:r>
      <w:r>
        <w:rPr>
          <w:sz w:val="20"/>
        </w:rPr>
        <w:t>autor</w:t>
      </w:r>
      <w:r>
        <w:rPr>
          <w:spacing w:val="9"/>
          <w:sz w:val="20"/>
        </w:rPr>
        <w:t xml:space="preserve"> </w:t>
      </w:r>
      <w:r>
        <w:rPr>
          <w:sz w:val="20"/>
        </w:rPr>
        <w:t>da</w:t>
      </w:r>
      <w:r>
        <w:rPr>
          <w:spacing w:val="9"/>
          <w:sz w:val="20"/>
        </w:rPr>
        <w:t xml:space="preserve"> </w:t>
      </w:r>
      <w:r>
        <w:rPr>
          <w:sz w:val="20"/>
        </w:rPr>
        <w:t>oferta</w:t>
      </w:r>
      <w:r>
        <w:rPr>
          <w:spacing w:val="9"/>
          <w:sz w:val="20"/>
        </w:rPr>
        <w:t xml:space="preserve"> </w:t>
      </w:r>
      <w:r>
        <w:rPr>
          <w:sz w:val="20"/>
        </w:rPr>
        <w:t>de</w:t>
      </w:r>
      <w:r>
        <w:rPr>
          <w:spacing w:val="9"/>
          <w:sz w:val="20"/>
        </w:rPr>
        <w:t xml:space="preserve"> </w:t>
      </w:r>
      <w:r>
        <w:rPr>
          <w:sz w:val="20"/>
        </w:rPr>
        <w:t>valor</w:t>
      </w:r>
      <w:r>
        <w:rPr>
          <w:spacing w:val="9"/>
          <w:sz w:val="20"/>
        </w:rPr>
        <w:t xml:space="preserve"> </w:t>
      </w:r>
      <w:r>
        <w:rPr>
          <w:sz w:val="20"/>
        </w:rPr>
        <w:t>mais</w:t>
      </w:r>
      <w:r>
        <w:rPr>
          <w:spacing w:val="9"/>
          <w:sz w:val="20"/>
        </w:rPr>
        <w:t xml:space="preserve"> </w:t>
      </w:r>
      <w:r>
        <w:rPr>
          <w:sz w:val="20"/>
        </w:rPr>
        <w:t>baixo</w:t>
      </w:r>
      <w:r>
        <w:rPr>
          <w:spacing w:val="9"/>
          <w:sz w:val="20"/>
        </w:rPr>
        <w:t xml:space="preserve"> </w:t>
      </w:r>
      <w:r>
        <w:rPr>
          <w:sz w:val="20"/>
        </w:rPr>
        <w:t>e</w:t>
      </w:r>
      <w:r>
        <w:rPr>
          <w:spacing w:val="9"/>
          <w:sz w:val="20"/>
        </w:rPr>
        <w:t xml:space="preserve"> </w:t>
      </w:r>
      <w:r>
        <w:rPr>
          <w:sz w:val="20"/>
        </w:rPr>
        <w:t>os</w:t>
      </w:r>
      <w:r>
        <w:rPr>
          <w:spacing w:val="9"/>
          <w:sz w:val="20"/>
        </w:rPr>
        <w:t xml:space="preserve"> </w:t>
      </w:r>
      <w:r>
        <w:rPr>
          <w:sz w:val="20"/>
        </w:rPr>
        <w:t>das</w:t>
      </w:r>
      <w:r>
        <w:rPr>
          <w:spacing w:val="9"/>
          <w:sz w:val="20"/>
        </w:rPr>
        <w:t xml:space="preserve"> </w:t>
      </w:r>
      <w:r>
        <w:rPr>
          <w:sz w:val="20"/>
        </w:rPr>
        <w:t>ofertas</w:t>
      </w:r>
      <w:r>
        <w:rPr>
          <w:spacing w:val="9"/>
          <w:sz w:val="20"/>
        </w:rPr>
        <w:t xml:space="preserve"> </w:t>
      </w:r>
      <w:r>
        <w:rPr>
          <w:sz w:val="20"/>
        </w:rPr>
        <w:t>com</w:t>
      </w:r>
      <w:r>
        <w:rPr>
          <w:spacing w:val="9"/>
          <w:sz w:val="20"/>
        </w:rPr>
        <w:t xml:space="preserve"> </w:t>
      </w:r>
      <w:r>
        <w:rPr>
          <w:sz w:val="20"/>
        </w:rPr>
        <w:t>preços</w:t>
      </w:r>
      <w:r>
        <w:rPr>
          <w:spacing w:val="9"/>
          <w:sz w:val="20"/>
        </w:rPr>
        <w:t xml:space="preserve"> </w:t>
      </w:r>
      <w:r>
        <w:rPr>
          <w:sz w:val="20"/>
        </w:rPr>
        <w:t>até</w:t>
      </w:r>
      <w:r>
        <w:rPr>
          <w:spacing w:val="9"/>
          <w:sz w:val="20"/>
        </w:rPr>
        <w:t xml:space="preserve"> </w:t>
      </w:r>
      <w:r>
        <w:rPr>
          <w:sz w:val="20"/>
        </w:rPr>
        <w:t>10%</w:t>
      </w:r>
      <w:r>
        <w:rPr>
          <w:spacing w:val="9"/>
          <w:sz w:val="20"/>
        </w:rPr>
        <w:t xml:space="preserve"> </w:t>
      </w:r>
      <w:r>
        <w:rPr>
          <w:sz w:val="20"/>
        </w:rPr>
        <w:t>(dez</w:t>
      </w:r>
      <w:r>
        <w:rPr>
          <w:spacing w:val="9"/>
          <w:sz w:val="20"/>
        </w:rPr>
        <w:t xml:space="preserve"> </w:t>
      </w:r>
      <w:r>
        <w:rPr>
          <w:sz w:val="20"/>
        </w:rPr>
        <w:t>por</w:t>
      </w:r>
      <w:r>
        <w:rPr>
          <w:spacing w:val="9"/>
          <w:sz w:val="20"/>
        </w:rPr>
        <w:t xml:space="preserve"> </w:t>
      </w:r>
      <w:r>
        <w:rPr>
          <w:sz w:val="20"/>
        </w:rPr>
        <w:t>cento) superiores àquela possam ofertar um lance final e fechado em até cinco minutos, o qual será sigiloso até o encerramento deste prazo.</w:t>
      </w:r>
    </w:p>
    <w:p w14:paraId="1F7A9A41" w14:textId="77777777" w:rsidR="00C775B3" w:rsidRDefault="003E3F5B">
      <w:pPr>
        <w:pStyle w:val="PargrafodaLista"/>
        <w:numPr>
          <w:ilvl w:val="2"/>
          <w:numId w:val="59"/>
        </w:numPr>
        <w:tabs>
          <w:tab w:val="left" w:pos="929"/>
        </w:tabs>
        <w:spacing w:before="2"/>
        <w:ind w:left="929" w:hanging="600"/>
        <w:rPr>
          <w:sz w:val="20"/>
        </w:rPr>
      </w:pPr>
      <w:r>
        <w:rPr>
          <w:sz w:val="20"/>
        </w:rPr>
        <w:t>No</w:t>
      </w:r>
      <w:r>
        <w:rPr>
          <w:spacing w:val="-1"/>
          <w:sz w:val="20"/>
        </w:rPr>
        <w:t xml:space="preserve"> </w:t>
      </w:r>
      <w:r>
        <w:rPr>
          <w:sz w:val="20"/>
        </w:rPr>
        <w:t>procedimento</w:t>
      </w:r>
      <w:r>
        <w:rPr>
          <w:spacing w:val="-1"/>
          <w:sz w:val="20"/>
        </w:rPr>
        <w:t xml:space="preserve"> </w:t>
      </w:r>
      <w:r>
        <w:rPr>
          <w:sz w:val="20"/>
        </w:rPr>
        <w:t>de</w:t>
      </w:r>
      <w:r>
        <w:rPr>
          <w:spacing w:val="-1"/>
          <w:sz w:val="20"/>
        </w:rPr>
        <w:t xml:space="preserve"> </w:t>
      </w:r>
      <w:r>
        <w:rPr>
          <w:sz w:val="20"/>
        </w:rPr>
        <w:t>que</w:t>
      </w:r>
      <w:r>
        <w:rPr>
          <w:spacing w:val="-1"/>
          <w:sz w:val="20"/>
        </w:rPr>
        <w:t xml:space="preserve"> </w:t>
      </w:r>
      <w:r>
        <w:rPr>
          <w:sz w:val="20"/>
        </w:rPr>
        <w:t>trata</w:t>
      </w:r>
      <w:r>
        <w:rPr>
          <w:spacing w:val="-1"/>
          <w:sz w:val="20"/>
        </w:rPr>
        <w:t xml:space="preserve"> </w:t>
      </w:r>
      <w:r>
        <w:rPr>
          <w:sz w:val="20"/>
        </w:rPr>
        <w:t>o</w:t>
      </w:r>
      <w:r>
        <w:rPr>
          <w:spacing w:val="-1"/>
          <w:sz w:val="20"/>
        </w:rPr>
        <w:t xml:space="preserve"> </w:t>
      </w:r>
      <w:r>
        <w:rPr>
          <w:sz w:val="20"/>
        </w:rPr>
        <w:t>subitem</w:t>
      </w:r>
      <w:r>
        <w:rPr>
          <w:spacing w:val="-1"/>
          <w:sz w:val="20"/>
        </w:rPr>
        <w:t xml:space="preserve"> </w:t>
      </w:r>
      <w:r>
        <w:rPr>
          <w:sz w:val="20"/>
        </w:rPr>
        <w:t>supra,</w:t>
      </w:r>
      <w:r>
        <w:rPr>
          <w:spacing w:val="-1"/>
          <w:sz w:val="20"/>
        </w:rPr>
        <w:t xml:space="preserve"> </w:t>
      </w:r>
      <w:r>
        <w:rPr>
          <w:sz w:val="20"/>
        </w:rPr>
        <w:t>o</w:t>
      </w:r>
      <w:r>
        <w:rPr>
          <w:spacing w:val="-1"/>
          <w:sz w:val="20"/>
        </w:rPr>
        <w:t xml:space="preserve"> </w:t>
      </w:r>
      <w:r>
        <w:rPr>
          <w:sz w:val="20"/>
        </w:rPr>
        <w:t>licitante</w:t>
      </w:r>
      <w:r>
        <w:rPr>
          <w:spacing w:val="-1"/>
          <w:sz w:val="20"/>
        </w:rPr>
        <w:t xml:space="preserve"> </w:t>
      </w:r>
      <w:r>
        <w:rPr>
          <w:sz w:val="20"/>
        </w:rPr>
        <w:t>poderá</w:t>
      </w:r>
      <w:r>
        <w:rPr>
          <w:spacing w:val="-1"/>
          <w:sz w:val="20"/>
        </w:rPr>
        <w:t xml:space="preserve"> </w:t>
      </w:r>
      <w:r>
        <w:rPr>
          <w:sz w:val="20"/>
        </w:rPr>
        <w:t>optar</w:t>
      </w:r>
      <w:r>
        <w:rPr>
          <w:spacing w:val="-1"/>
          <w:sz w:val="20"/>
        </w:rPr>
        <w:t xml:space="preserve"> </w:t>
      </w:r>
      <w:r>
        <w:rPr>
          <w:sz w:val="20"/>
        </w:rPr>
        <w:t>por</w:t>
      </w:r>
      <w:r>
        <w:rPr>
          <w:spacing w:val="-1"/>
          <w:sz w:val="20"/>
        </w:rPr>
        <w:t xml:space="preserve"> </w:t>
      </w:r>
      <w:r>
        <w:rPr>
          <w:sz w:val="20"/>
        </w:rPr>
        <w:t>manter</w:t>
      </w:r>
      <w:r>
        <w:rPr>
          <w:spacing w:val="-1"/>
          <w:sz w:val="20"/>
        </w:rPr>
        <w:t xml:space="preserve"> </w:t>
      </w:r>
      <w:r>
        <w:rPr>
          <w:sz w:val="20"/>
        </w:rPr>
        <w:t>o</w:t>
      </w:r>
      <w:r>
        <w:rPr>
          <w:spacing w:val="-1"/>
          <w:sz w:val="20"/>
        </w:rPr>
        <w:t xml:space="preserve"> </w:t>
      </w:r>
      <w:r>
        <w:rPr>
          <w:sz w:val="20"/>
        </w:rPr>
        <w:t>seu</w:t>
      </w:r>
      <w:r>
        <w:rPr>
          <w:spacing w:val="-1"/>
          <w:sz w:val="20"/>
        </w:rPr>
        <w:t xml:space="preserve"> </w:t>
      </w:r>
      <w:r>
        <w:rPr>
          <w:sz w:val="20"/>
        </w:rPr>
        <w:t>último</w:t>
      </w:r>
      <w:r>
        <w:rPr>
          <w:spacing w:val="-1"/>
          <w:sz w:val="20"/>
        </w:rPr>
        <w:t xml:space="preserve"> </w:t>
      </w:r>
      <w:r>
        <w:rPr>
          <w:sz w:val="20"/>
        </w:rPr>
        <w:t>lance</w:t>
      </w:r>
      <w:r>
        <w:rPr>
          <w:spacing w:val="-1"/>
          <w:sz w:val="20"/>
        </w:rPr>
        <w:t xml:space="preserve"> </w:t>
      </w:r>
      <w:r>
        <w:rPr>
          <w:sz w:val="20"/>
        </w:rPr>
        <w:t>da</w:t>
      </w:r>
      <w:r>
        <w:rPr>
          <w:spacing w:val="-1"/>
          <w:sz w:val="20"/>
        </w:rPr>
        <w:t xml:space="preserve"> </w:t>
      </w:r>
      <w:r>
        <w:rPr>
          <w:sz w:val="20"/>
        </w:rPr>
        <w:t>etapa</w:t>
      </w:r>
      <w:r>
        <w:rPr>
          <w:spacing w:val="-1"/>
          <w:sz w:val="20"/>
        </w:rPr>
        <w:t xml:space="preserve"> </w:t>
      </w:r>
      <w:r>
        <w:rPr>
          <w:sz w:val="20"/>
        </w:rPr>
        <w:t>aberta,</w:t>
      </w:r>
      <w:r>
        <w:rPr>
          <w:spacing w:val="-1"/>
          <w:sz w:val="20"/>
        </w:rPr>
        <w:t xml:space="preserve"> </w:t>
      </w:r>
      <w:r>
        <w:rPr>
          <w:sz w:val="20"/>
        </w:rPr>
        <w:t>ou</w:t>
      </w:r>
      <w:r>
        <w:rPr>
          <w:spacing w:val="-1"/>
          <w:sz w:val="20"/>
        </w:rPr>
        <w:t xml:space="preserve"> </w:t>
      </w:r>
      <w:r>
        <w:rPr>
          <w:sz w:val="20"/>
        </w:rPr>
        <w:t>por</w:t>
      </w:r>
      <w:r>
        <w:rPr>
          <w:spacing w:val="-1"/>
          <w:sz w:val="20"/>
        </w:rPr>
        <w:t xml:space="preserve"> </w:t>
      </w:r>
      <w:r>
        <w:rPr>
          <w:sz w:val="20"/>
        </w:rPr>
        <w:t>ofertar</w:t>
      </w:r>
      <w:r>
        <w:rPr>
          <w:spacing w:val="-1"/>
          <w:sz w:val="20"/>
        </w:rPr>
        <w:t xml:space="preserve"> </w:t>
      </w:r>
      <w:r>
        <w:rPr>
          <w:sz w:val="20"/>
        </w:rPr>
        <w:t>melhor</w:t>
      </w:r>
      <w:r>
        <w:rPr>
          <w:spacing w:val="-1"/>
          <w:sz w:val="20"/>
        </w:rPr>
        <w:t xml:space="preserve"> </w:t>
      </w:r>
      <w:r>
        <w:rPr>
          <w:spacing w:val="-2"/>
          <w:sz w:val="20"/>
        </w:rPr>
        <w:t>lance.</w:t>
      </w:r>
    </w:p>
    <w:p w14:paraId="3D7C7AD7" w14:textId="77777777" w:rsidR="00C775B3" w:rsidRDefault="003E3F5B">
      <w:pPr>
        <w:pStyle w:val="PargrafodaLista"/>
        <w:numPr>
          <w:ilvl w:val="2"/>
          <w:numId w:val="59"/>
        </w:numPr>
        <w:tabs>
          <w:tab w:val="left" w:pos="932"/>
        </w:tabs>
        <w:spacing w:line="280" w:lineRule="auto"/>
        <w:ind w:left="329" w:right="433" w:firstLine="0"/>
        <w:rPr>
          <w:sz w:val="20"/>
        </w:rPr>
      </w:pPr>
      <w:r>
        <w:rPr>
          <w:sz w:val="20"/>
        </w:rPr>
        <w:t>Não havendo pelo menos três ofertas nas condições definidas neste item, poderão os autores dos melhores lances subsequentes, na ordem de classificação, oferecer um lance final e fechado em até cinco minutos, o qual será sigiloso até o encerramento deste prazo.</w:t>
      </w:r>
    </w:p>
    <w:p w14:paraId="6B817207" w14:textId="77777777" w:rsidR="00C775B3" w:rsidRDefault="003E3F5B">
      <w:pPr>
        <w:pStyle w:val="PargrafodaLista"/>
        <w:numPr>
          <w:ilvl w:val="2"/>
          <w:numId w:val="59"/>
        </w:numPr>
        <w:tabs>
          <w:tab w:val="left" w:pos="918"/>
        </w:tabs>
        <w:spacing w:before="1"/>
        <w:ind w:left="918" w:hanging="589"/>
        <w:rPr>
          <w:sz w:val="20"/>
        </w:rPr>
      </w:pPr>
      <w:r>
        <w:rPr>
          <w:sz w:val="20"/>
        </w:rPr>
        <w:t>Após</w:t>
      </w:r>
      <w:r>
        <w:rPr>
          <w:spacing w:val="-1"/>
          <w:sz w:val="20"/>
        </w:rPr>
        <w:t xml:space="preserve"> </w:t>
      </w:r>
      <w:r>
        <w:rPr>
          <w:sz w:val="20"/>
        </w:rPr>
        <w:t>o</w:t>
      </w:r>
      <w:r>
        <w:rPr>
          <w:spacing w:val="-1"/>
          <w:sz w:val="20"/>
        </w:rPr>
        <w:t xml:space="preserve"> </w:t>
      </w:r>
      <w:r>
        <w:rPr>
          <w:sz w:val="20"/>
        </w:rPr>
        <w:t>término</w:t>
      </w:r>
      <w:r>
        <w:rPr>
          <w:spacing w:val="-1"/>
          <w:sz w:val="20"/>
        </w:rPr>
        <w:t xml:space="preserve"> </w:t>
      </w:r>
      <w:r>
        <w:rPr>
          <w:sz w:val="20"/>
        </w:rPr>
        <w:t>dos</w:t>
      </w:r>
      <w:r>
        <w:rPr>
          <w:spacing w:val="-1"/>
          <w:sz w:val="20"/>
        </w:rPr>
        <w:t xml:space="preserve"> </w:t>
      </w:r>
      <w:r>
        <w:rPr>
          <w:sz w:val="20"/>
        </w:rPr>
        <w:t>prazos</w:t>
      </w:r>
      <w:r>
        <w:rPr>
          <w:spacing w:val="-1"/>
          <w:sz w:val="20"/>
        </w:rPr>
        <w:t xml:space="preserve"> </w:t>
      </w:r>
      <w:r>
        <w:rPr>
          <w:sz w:val="20"/>
        </w:rPr>
        <w:t>estabelecidos</w:t>
      </w:r>
      <w:r>
        <w:rPr>
          <w:spacing w:val="-1"/>
          <w:sz w:val="20"/>
        </w:rPr>
        <w:t xml:space="preserve"> </w:t>
      </w:r>
      <w:r>
        <w:rPr>
          <w:sz w:val="20"/>
        </w:rPr>
        <w:t>nos</w:t>
      </w:r>
      <w:r>
        <w:rPr>
          <w:spacing w:val="-1"/>
          <w:sz w:val="20"/>
        </w:rPr>
        <w:t xml:space="preserve"> </w:t>
      </w:r>
      <w:r>
        <w:rPr>
          <w:sz w:val="20"/>
        </w:rPr>
        <w:t>itens</w:t>
      </w:r>
      <w:r>
        <w:rPr>
          <w:spacing w:val="-1"/>
          <w:sz w:val="20"/>
        </w:rPr>
        <w:t xml:space="preserve"> </w:t>
      </w:r>
      <w:r>
        <w:rPr>
          <w:sz w:val="20"/>
        </w:rPr>
        <w:t>anteriores,</w:t>
      </w:r>
      <w:r>
        <w:rPr>
          <w:spacing w:val="-1"/>
          <w:sz w:val="20"/>
        </w:rPr>
        <w:t xml:space="preserve"> </w:t>
      </w:r>
      <w:r>
        <w:rPr>
          <w:sz w:val="20"/>
        </w:rPr>
        <w:t>o</w:t>
      </w:r>
      <w:r>
        <w:rPr>
          <w:spacing w:val="-1"/>
          <w:sz w:val="20"/>
        </w:rPr>
        <w:t xml:space="preserve"> </w:t>
      </w:r>
      <w:r>
        <w:rPr>
          <w:sz w:val="20"/>
        </w:rPr>
        <w:t>sistema</w:t>
      </w:r>
      <w:r>
        <w:rPr>
          <w:spacing w:val="-1"/>
          <w:sz w:val="20"/>
        </w:rPr>
        <w:t xml:space="preserve"> </w:t>
      </w:r>
      <w:r>
        <w:rPr>
          <w:sz w:val="20"/>
        </w:rPr>
        <w:t>ordenará</w:t>
      </w:r>
      <w:r>
        <w:rPr>
          <w:spacing w:val="-1"/>
          <w:sz w:val="20"/>
        </w:rPr>
        <w:t xml:space="preserve"> </w:t>
      </w:r>
      <w:r>
        <w:rPr>
          <w:sz w:val="20"/>
        </w:rPr>
        <w:t>e</w:t>
      </w:r>
      <w:r>
        <w:rPr>
          <w:spacing w:val="-1"/>
          <w:sz w:val="20"/>
        </w:rPr>
        <w:t xml:space="preserve"> </w:t>
      </w:r>
      <w:r>
        <w:rPr>
          <w:sz w:val="20"/>
        </w:rPr>
        <w:t>divulgará</w:t>
      </w:r>
      <w:r>
        <w:rPr>
          <w:spacing w:val="-1"/>
          <w:sz w:val="20"/>
        </w:rPr>
        <w:t xml:space="preserve"> </w:t>
      </w:r>
      <w:r>
        <w:rPr>
          <w:sz w:val="20"/>
        </w:rPr>
        <w:t>os</w:t>
      </w:r>
      <w:r>
        <w:rPr>
          <w:spacing w:val="-1"/>
          <w:sz w:val="20"/>
        </w:rPr>
        <w:t xml:space="preserve"> </w:t>
      </w:r>
      <w:r>
        <w:rPr>
          <w:sz w:val="20"/>
        </w:rPr>
        <w:t>lances</w:t>
      </w:r>
      <w:r>
        <w:rPr>
          <w:spacing w:val="-1"/>
          <w:sz w:val="20"/>
        </w:rPr>
        <w:t xml:space="preserve"> </w:t>
      </w:r>
      <w:r>
        <w:rPr>
          <w:sz w:val="20"/>
        </w:rPr>
        <w:t>segundo</w:t>
      </w:r>
      <w:r>
        <w:rPr>
          <w:spacing w:val="-1"/>
          <w:sz w:val="20"/>
        </w:rPr>
        <w:t xml:space="preserve"> </w:t>
      </w:r>
      <w:r>
        <w:rPr>
          <w:sz w:val="20"/>
        </w:rPr>
        <w:t>a</w:t>
      </w:r>
      <w:r>
        <w:rPr>
          <w:spacing w:val="-1"/>
          <w:sz w:val="20"/>
        </w:rPr>
        <w:t xml:space="preserve"> </w:t>
      </w:r>
      <w:r>
        <w:rPr>
          <w:sz w:val="20"/>
        </w:rPr>
        <w:t>ordem</w:t>
      </w:r>
      <w:r>
        <w:rPr>
          <w:spacing w:val="-1"/>
          <w:sz w:val="20"/>
        </w:rPr>
        <w:t xml:space="preserve"> </w:t>
      </w:r>
      <w:r>
        <w:rPr>
          <w:sz w:val="20"/>
        </w:rPr>
        <w:t>crescente</w:t>
      </w:r>
      <w:r>
        <w:rPr>
          <w:spacing w:val="-1"/>
          <w:sz w:val="20"/>
        </w:rPr>
        <w:t xml:space="preserve"> </w:t>
      </w:r>
      <w:r>
        <w:rPr>
          <w:sz w:val="20"/>
        </w:rPr>
        <w:t>de</w:t>
      </w:r>
      <w:r>
        <w:rPr>
          <w:spacing w:val="-1"/>
          <w:sz w:val="20"/>
        </w:rPr>
        <w:t xml:space="preserve"> </w:t>
      </w:r>
      <w:r>
        <w:rPr>
          <w:spacing w:val="-2"/>
          <w:sz w:val="20"/>
        </w:rPr>
        <w:t>valores.</w:t>
      </w:r>
    </w:p>
    <w:p w14:paraId="60007445" w14:textId="77777777" w:rsidR="00C775B3" w:rsidRDefault="003E3F5B">
      <w:pPr>
        <w:pStyle w:val="PargrafodaLista"/>
        <w:numPr>
          <w:ilvl w:val="1"/>
          <w:numId w:val="59"/>
        </w:numPr>
        <w:tabs>
          <w:tab w:val="left" w:pos="795"/>
        </w:tabs>
        <w:spacing w:line="280" w:lineRule="auto"/>
        <w:ind w:left="329" w:right="432" w:firstLine="0"/>
        <w:jc w:val="both"/>
        <w:rPr>
          <w:sz w:val="20"/>
        </w:rPr>
      </w:pPr>
      <w:r>
        <w:rPr>
          <w:sz w:val="20"/>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0C79737B" w14:textId="77777777" w:rsidR="00C775B3" w:rsidRDefault="003E3F5B">
      <w:pPr>
        <w:pStyle w:val="PargrafodaLista"/>
        <w:numPr>
          <w:ilvl w:val="2"/>
          <w:numId w:val="59"/>
        </w:numPr>
        <w:tabs>
          <w:tab w:val="left" w:pos="943"/>
        </w:tabs>
        <w:spacing w:before="3" w:line="280" w:lineRule="auto"/>
        <w:ind w:left="329" w:right="433" w:firstLine="0"/>
        <w:jc w:val="both"/>
        <w:rPr>
          <w:sz w:val="20"/>
        </w:rPr>
      </w:pPr>
      <w:r>
        <w:rPr>
          <w:sz w:val="20"/>
        </w:rPr>
        <w:t>Não havendo pelo menos 3 (três) propostas nas condições definidas no item 5.13, poderão os licitantes que apresentaram as três melhores propostas, consideradas as empatadas, oferecer novos lances sucessivos.</w:t>
      </w:r>
    </w:p>
    <w:p w14:paraId="2A4FE531" w14:textId="77777777" w:rsidR="00C775B3" w:rsidRDefault="003E3F5B">
      <w:pPr>
        <w:pStyle w:val="PargrafodaLista"/>
        <w:numPr>
          <w:ilvl w:val="2"/>
          <w:numId w:val="59"/>
        </w:numPr>
        <w:tabs>
          <w:tab w:val="left" w:pos="921"/>
        </w:tabs>
        <w:spacing w:before="2" w:line="280" w:lineRule="auto"/>
        <w:ind w:left="329" w:right="448" w:firstLine="0"/>
        <w:jc w:val="both"/>
        <w:rPr>
          <w:sz w:val="20"/>
        </w:rPr>
      </w:pPr>
      <w:r>
        <w:rPr>
          <w:sz w:val="20"/>
        </w:rPr>
        <w:t>A</w:t>
      </w:r>
      <w:r>
        <w:rPr>
          <w:spacing w:val="-11"/>
          <w:sz w:val="20"/>
        </w:rPr>
        <w:t xml:space="preserve"> </w:t>
      </w:r>
      <w:r>
        <w:rPr>
          <w:sz w:val="20"/>
        </w:rPr>
        <w:t>etapa de lances da sessão pública terá duração de dez minutos e, após isso, será prorrogada automaticamente pelo sistema quando houver lance ofertado nos últimos dois minutos do período de duração da sessão pública.</w:t>
      </w:r>
    </w:p>
    <w:p w14:paraId="5618426B" w14:textId="77777777" w:rsidR="00C775B3" w:rsidRDefault="003E3F5B">
      <w:pPr>
        <w:pStyle w:val="PargrafodaLista"/>
        <w:numPr>
          <w:ilvl w:val="2"/>
          <w:numId w:val="59"/>
        </w:numPr>
        <w:tabs>
          <w:tab w:val="left" w:pos="925"/>
        </w:tabs>
        <w:spacing w:before="2" w:line="280" w:lineRule="auto"/>
        <w:ind w:left="329" w:right="463" w:firstLine="0"/>
        <w:jc w:val="both"/>
        <w:rPr>
          <w:sz w:val="20"/>
        </w:rPr>
      </w:pPr>
      <w:r>
        <w:rPr>
          <w:sz w:val="20"/>
        </w:rPr>
        <w:t>A</w:t>
      </w:r>
      <w:r>
        <w:rPr>
          <w:spacing w:val="-6"/>
          <w:sz w:val="20"/>
        </w:rPr>
        <w:t xml:space="preserve"> </w:t>
      </w:r>
      <w:r>
        <w:rPr>
          <w:sz w:val="20"/>
        </w:rPr>
        <w:t>prorrogação automática da etapa de lances, de que trata o subitem anterior, será de dois minutos e ocorrerá sucessivamente sempre que houver lances enviados nesse período de prorrogação, inclusive no caso de lances intermediários.</w:t>
      </w:r>
    </w:p>
    <w:p w14:paraId="7BB8F6DB" w14:textId="77777777" w:rsidR="00C775B3" w:rsidRDefault="003E3F5B">
      <w:pPr>
        <w:pStyle w:val="PargrafodaLista"/>
        <w:numPr>
          <w:ilvl w:val="2"/>
          <w:numId w:val="59"/>
        </w:numPr>
        <w:tabs>
          <w:tab w:val="left" w:pos="932"/>
        </w:tabs>
        <w:spacing w:before="2" w:line="280" w:lineRule="auto"/>
        <w:ind w:left="329" w:right="433" w:firstLine="0"/>
        <w:jc w:val="both"/>
        <w:rPr>
          <w:sz w:val="20"/>
        </w:rPr>
      </w:pPr>
      <w:r>
        <w:rPr>
          <w:sz w:val="20"/>
        </w:rPr>
        <w:t>Não havendo novos lances na forma estabelecida nos itens anteriores, a sessão pública encerrar-se-á automaticamente, e o sistema ordenará e divulgará os lances conforme a ordem final de classificação.</w:t>
      </w:r>
    </w:p>
    <w:p w14:paraId="01E336A9" w14:textId="77777777" w:rsidR="00C775B3" w:rsidRDefault="003E3F5B">
      <w:pPr>
        <w:pStyle w:val="PargrafodaLista"/>
        <w:numPr>
          <w:ilvl w:val="2"/>
          <w:numId w:val="59"/>
        </w:numPr>
        <w:tabs>
          <w:tab w:val="left" w:pos="929"/>
        </w:tabs>
        <w:spacing w:before="2" w:line="280" w:lineRule="auto"/>
        <w:ind w:left="329" w:right="433" w:firstLine="0"/>
        <w:jc w:val="both"/>
        <w:rPr>
          <w:sz w:val="20"/>
        </w:rPr>
      </w:pPr>
      <w:r>
        <w:rPr>
          <w:sz w:val="20"/>
        </w:rPr>
        <w:t>Definida</w:t>
      </w:r>
      <w:r>
        <w:rPr>
          <w:spacing w:val="-2"/>
          <w:sz w:val="20"/>
        </w:rPr>
        <w:t xml:space="preserve"> </w:t>
      </w:r>
      <w:r>
        <w:rPr>
          <w:sz w:val="20"/>
        </w:rPr>
        <w:t>a</w:t>
      </w:r>
      <w:r>
        <w:rPr>
          <w:spacing w:val="-2"/>
          <w:sz w:val="20"/>
        </w:rPr>
        <w:t xml:space="preserve"> </w:t>
      </w:r>
      <w:r>
        <w:rPr>
          <w:sz w:val="20"/>
        </w:rPr>
        <w:t>melhor</w:t>
      </w:r>
      <w:r>
        <w:rPr>
          <w:spacing w:val="-2"/>
          <w:sz w:val="20"/>
        </w:rPr>
        <w:t xml:space="preserve"> </w:t>
      </w:r>
      <w:r>
        <w:rPr>
          <w:sz w:val="20"/>
        </w:rPr>
        <w:t>proposta,</w:t>
      </w:r>
      <w:r>
        <w:rPr>
          <w:spacing w:val="-2"/>
          <w:sz w:val="20"/>
        </w:rPr>
        <w:t xml:space="preserve"> </w:t>
      </w:r>
      <w:r>
        <w:rPr>
          <w:sz w:val="20"/>
        </w:rPr>
        <w:t>se</w:t>
      </w:r>
      <w:r>
        <w:rPr>
          <w:spacing w:val="-2"/>
          <w:sz w:val="20"/>
        </w:rPr>
        <w:t xml:space="preserve"> </w:t>
      </w:r>
      <w:r>
        <w:rPr>
          <w:sz w:val="20"/>
        </w:rPr>
        <w:t>a</w:t>
      </w:r>
      <w:r>
        <w:rPr>
          <w:spacing w:val="-2"/>
          <w:sz w:val="20"/>
        </w:rPr>
        <w:t xml:space="preserve"> </w:t>
      </w:r>
      <w:r>
        <w:rPr>
          <w:sz w:val="20"/>
        </w:rPr>
        <w:t>diferença</w:t>
      </w:r>
      <w:r>
        <w:rPr>
          <w:spacing w:val="-2"/>
          <w:sz w:val="20"/>
        </w:rPr>
        <w:t xml:space="preserve"> </w:t>
      </w:r>
      <w:r>
        <w:rPr>
          <w:sz w:val="20"/>
        </w:rPr>
        <w:t>em</w:t>
      </w:r>
      <w:r>
        <w:rPr>
          <w:spacing w:val="-2"/>
          <w:sz w:val="20"/>
        </w:rPr>
        <w:t xml:space="preserve"> </w:t>
      </w:r>
      <w:r>
        <w:rPr>
          <w:sz w:val="20"/>
        </w:rPr>
        <w:t>relação</w:t>
      </w:r>
      <w:r>
        <w:rPr>
          <w:spacing w:val="-2"/>
          <w:sz w:val="20"/>
        </w:rPr>
        <w:t xml:space="preserve"> </w:t>
      </w:r>
      <w:r>
        <w:rPr>
          <w:sz w:val="20"/>
        </w:rPr>
        <w:t>à</w:t>
      </w:r>
      <w:r>
        <w:rPr>
          <w:spacing w:val="-2"/>
          <w:sz w:val="20"/>
        </w:rPr>
        <w:t xml:space="preserve"> </w:t>
      </w:r>
      <w:r>
        <w:rPr>
          <w:sz w:val="20"/>
        </w:rPr>
        <w:t>proposta</w:t>
      </w:r>
      <w:r>
        <w:rPr>
          <w:spacing w:val="-2"/>
          <w:sz w:val="20"/>
        </w:rPr>
        <w:t xml:space="preserve"> </w:t>
      </w:r>
      <w:r>
        <w:rPr>
          <w:sz w:val="20"/>
        </w:rPr>
        <w:t>classificada</w:t>
      </w:r>
      <w:r>
        <w:rPr>
          <w:spacing w:val="-2"/>
          <w:sz w:val="20"/>
        </w:rPr>
        <w:t xml:space="preserve"> </w:t>
      </w:r>
      <w:r>
        <w:rPr>
          <w:sz w:val="20"/>
        </w:rPr>
        <w:t>em</w:t>
      </w:r>
      <w:r>
        <w:rPr>
          <w:spacing w:val="-2"/>
          <w:sz w:val="20"/>
        </w:rPr>
        <w:t xml:space="preserve"> </w:t>
      </w:r>
      <w:r>
        <w:rPr>
          <w:sz w:val="20"/>
        </w:rPr>
        <w:t>segundo</w:t>
      </w:r>
      <w:r>
        <w:rPr>
          <w:spacing w:val="-2"/>
          <w:sz w:val="20"/>
        </w:rPr>
        <w:t xml:space="preserve"> </w:t>
      </w:r>
      <w:r>
        <w:rPr>
          <w:sz w:val="20"/>
        </w:rPr>
        <w:t>lugar</w:t>
      </w:r>
      <w:r>
        <w:rPr>
          <w:spacing w:val="-2"/>
          <w:sz w:val="20"/>
        </w:rPr>
        <w:t xml:space="preserve"> </w:t>
      </w:r>
      <w:r>
        <w:rPr>
          <w:sz w:val="20"/>
        </w:rPr>
        <w:t>for</w:t>
      </w:r>
      <w:r>
        <w:rPr>
          <w:spacing w:val="-2"/>
          <w:sz w:val="20"/>
        </w:rPr>
        <w:t xml:space="preserve"> </w:t>
      </w:r>
      <w:r>
        <w:rPr>
          <w:sz w:val="20"/>
        </w:rPr>
        <w:t>de</w:t>
      </w:r>
      <w:r>
        <w:rPr>
          <w:spacing w:val="-2"/>
          <w:sz w:val="20"/>
        </w:rPr>
        <w:t xml:space="preserve"> </w:t>
      </w:r>
      <w:r>
        <w:rPr>
          <w:sz w:val="20"/>
        </w:rPr>
        <w:t>pelo</w:t>
      </w:r>
      <w:r>
        <w:rPr>
          <w:spacing w:val="-2"/>
          <w:sz w:val="20"/>
        </w:rPr>
        <w:t xml:space="preserve"> </w:t>
      </w:r>
      <w:r>
        <w:rPr>
          <w:sz w:val="20"/>
        </w:rPr>
        <w:t>menos</w:t>
      </w:r>
      <w:r>
        <w:rPr>
          <w:spacing w:val="-2"/>
          <w:sz w:val="20"/>
        </w:rPr>
        <w:t xml:space="preserve"> </w:t>
      </w:r>
      <w:r>
        <w:rPr>
          <w:sz w:val="20"/>
        </w:rPr>
        <w:t>5%</w:t>
      </w:r>
      <w:r>
        <w:rPr>
          <w:spacing w:val="-2"/>
          <w:sz w:val="20"/>
        </w:rPr>
        <w:t xml:space="preserve"> </w:t>
      </w:r>
      <w:r>
        <w:rPr>
          <w:sz w:val="20"/>
        </w:rPr>
        <w:t>(cinco</w:t>
      </w:r>
      <w:r>
        <w:rPr>
          <w:spacing w:val="-2"/>
          <w:sz w:val="20"/>
        </w:rPr>
        <w:t xml:space="preserve"> </w:t>
      </w:r>
      <w:r>
        <w:rPr>
          <w:sz w:val="20"/>
        </w:rPr>
        <w:t>por</w:t>
      </w:r>
      <w:r>
        <w:rPr>
          <w:spacing w:val="-2"/>
          <w:sz w:val="20"/>
        </w:rPr>
        <w:t xml:space="preserve"> </w:t>
      </w:r>
      <w:r>
        <w:rPr>
          <w:sz w:val="20"/>
        </w:rPr>
        <w:t>cento),</w:t>
      </w:r>
      <w:r>
        <w:rPr>
          <w:spacing w:val="-2"/>
          <w:sz w:val="20"/>
        </w:rPr>
        <w:t xml:space="preserve"> </w:t>
      </w:r>
      <w:r>
        <w:rPr>
          <w:sz w:val="20"/>
        </w:rPr>
        <w:t>o</w:t>
      </w:r>
      <w:r>
        <w:rPr>
          <w:spacing w:val="-2"/>
          <w:sz w:val="20"/>
        </w:rPr>
        <w:t xml:space="preserve"> </w:t>
      </w:r>
      <w:r>
        <w:rPr>
          <w:sz w:val="20"/>
        </w:rPr>
        <w:t>pregoeiro,</w:t>
      </w:r>
      <w:r>
        <w:rPr>
          <w:spacing w:val="-2"/>
          <w:sz w:val="20"/>
        </w:rPr>
        <w:t xml:space="preserve"> </w:t>
      </w:r>
      <w:r>
        <w:rPr>
          <w:sz w:val="20"/>
        </w:rPr>
        <w:t>auxiliado</w:t>
      </w:r>
      <w:r>
        <w:rPr>
          <w:spacing w:val="-2"/>
          <w:sz w:val="20"/>
        </w:rPr>
        <w:t xml:space="preserve"> </w:t>
      </w:r>
      <w:r>
        <w:rPr>
          <w:sz w:val="20"/>
        </w:rPr>
        <w:t>pela</w:t>
      </w:r>
      <w:r>
        <w:rPr>
          <w:spacing w:val="-2"/>
          <w:sz w:val="20"/>
        </w:rPr>
        <w:t xml:space="preserve"> </w:t>
      </w:r>
      <w:r>
        <w:rPr>
          <w:sz w:val="20"/>
        </w:rPr>
        <w:t>equipe</w:t>
      </w:r>
      <w:r>
        <w:rPr>
          <w:spacing w:val="-2"/>
          <w:sz w:val="20"/>
        </w:rPr>
        <w:t xml:space="preserve"> </w:t>
      </w:r>
      <w:r>
        <w:rPr>
          <w:sz w:val="20"/>
        </w:rPr>
        <w:t>de</w:t>
      </w:r>
      <w:r>
        <w:rPr>
          <w:spacing w:val="-2"/>
          <w:sz w:val="20"/>
        </w:rPr>
        <w:t xml:space="preserve"> </w:t>
      </w:r>
      <w:r>
        <w:rPr>
          <w:sz w:val="20"/>
        </w:rPr>
        <w:t>apoio, poderá admitir o reinício da disputa aberta, para a definição das demais colocações.</w:t>
      </w:r>
    </w:p>
    <w:p w14:paraId="04B491B1" w14:textId="77777777" w:rsidR="00C775B3" w:rsidRDefault="003E3F5B">
      <w:pPr>
        <w:pStyle w:val="PargrafodaLista"/>
        <w:numPr>
          <w:ilvl w:val="2"/>
          <w:numId w:val="59"/>
        </w:numPr>
        <w:tabs>
          <w:tab w:val="left" w:pos="920"/>
        </w:tabs>
        <w:spacing w:before="1"/>
        <w:ind w:left="920" w:hanging="589"/>
        <w:rPr>
          <w:sz w:val="20"/>
        </w:rPr>
      </w:pPr>
      <w:r>
        <w:rPr>
          <w:sz w:val="20"/>
        </w:rPr>
        <w:t>Após</w:t>
      </w:r>
      <w:r>
        <w:rPr>
          <w:spacing w:val="-1"/>
          <w:sz w:val="20"/>
        </w:rPr>
        <w:t xml:space="preserve"> </w:t>
      </w:r>
      <w:r>
        <w:rPr>
          <w:sz w:val="20"/>
        </w:rPr>
        <w:t>o</w:t>
      </w:r>
      <w:r>
        <w:rPr>
          <w:spacing w:val="-1"/>
          <w:sz w:val="20"/>
        </w:rPr>
        <w:t xml:space="preserve"> </w:t>
      </w:r>
      <w:r>
        <w:rPr>
          <w:sz w:val="20"/>
        </w:rPr>
        <w:t>reinício</w:t>
      </w:r>
      <w:r>
        <w:rPr>
          <w:spacing w:val="-1"/>
          <w:sz w:val="20"/>
        </w:rPr>
        <w:t xml:space="preserve"> </w:t>
      </w:r>
      <w:r>
        <w:rPr>
          <w:sz w:val="20"/>
        </w:rPr>
        <w:t>previsto</w:t>
      </w:r>
      <w:r>
        <w:rPr>
          <w:spacing w:val="-1"/>
          <w:sz w:val="20"/>
        </w:rPr>
        <w:t xml:space="preserve"> </w:t>
      </w:r>
      <w:r>
        <w:rPr>
          <w:sz w:val="20"/>
        </w:rPr>
        <w:t>no</w:t>
      </w:r>
      <w:r>
        <w:rPr>
          <w:spacing w:val="-1"/>
          <w:sz w:val="20"/>
        </w:rPr>
        <w:t xml:space="preserve"> </w:t>
      </w:r>
      <w:r>
        <w:rPr>
          <w:sz w:val="20"/>
        </w:rPr>
        <w:t>subitem</w:t>
      </w:r>
      <w:r>
        <w:rPr>
          <w:spacing w:val="-1"/>
          <w:sz w:val="20"/>
        </w:rPr>
        <w:t xml:space="preserve"> </w:t>
      </w:r>
      <w:r>
        <w:rPr>
          <w:sz w:val="20"/>
        </w:rPr>
        <w:t>supra,</w:t>
      </w:r>
      <w:r>
        <w:rPr>
          <w:spacing w:val="-1"/>
          <w:sz w:val="20"/>
        </w:rPr>
        <w:t xml:space="preserve"> </w:t>
      </w:r>
      <w:r>
        <w:rPr>
          <w:sz w:val="20"/>
        </w:rPr>
        <w:t>os</w:t>
      </w:r>
      <w:r>
        <w:rPr>
          <w:spacing w:val="-1"/>
          <w:sz w:val="20"/>
        </w:rPr>
        <w:t xml:space="preserve"> </w:t>
      </w:r>
      <w:r>
        <w:rPr>
          <w:sz w:val="20"/>
        </w:rPr>
        <w:t>licitantes</w:t>
      </w:r>
      <w:r>
        <w:rPr>
          <w:spacing w:val="-1"/>
          <w:sz w:val="20"/>
        </w:rPr>
        <w:t xml:space="preserve"> </w:t>
      </w:r>
      <w:r>
        <w:rPr>
          <w:sz w:val="20"/>
        </w:rPr>
        <w:t>serão</w:t>
      </w:r>
      <w:r>
        <w:rPr>
          <w:spacing w:val="-1"/>
          <w:sz w:val="20"/>
        </w:rPr>
        <w:t xml:space="preserve"> </w:t>
      </w:r>
      <w:r>
        <w:rPr>
          <w:sz w:val="20"/>
        </w:rPr>
        <w:t>convocados</w:t>
      </w:r>
      <w:r>
        <w:rPr>
          <w:spacing w:val="-1"/>
          <w:sz w:val="20"/>
        </w:rPr>
        <w:t xml:space="preserve"> </w:t>
      </w:r>
      <w:r>
        <w:rPr>
          <w:sz w:val="20"/>
        </w:rPr>
        <w:t>para</w:t>
      </w:r>
      <w:r>
        <w:rPr>
          <w:spacing w:val="-1"/>
          <w:sz w:val="20"/>
        </w:rPr>
        <w:t xml:space="preserve"> </w:t>
      </w:r>
      <w:r>
        <w:rPr>
          <w:sz w:val="20"/>
        </w:rPr>
        <w:t>apresentar</w:t>
      </w:r>
      <w:r>
        <w:rPr>
          <w:spacing w:val="-1"/>
          <w:sz w:val="20"/>
        </w:rPr>
        <w:t xml:space="preserve"> </w:t>
      </w:r>
      <w:r>
        <w:rPr>
          <w:sz w:val="20"/>
        </w:rPr>
        <w:t>lances</w:t>
      </w:r>
      <w:r>
        <w:rPr>
          <w:spacing w:val="-1"/>
          <w:sz w:val="20"/>
        </w:rPr>
        <w:t xml:space="preserve"> </w:t>
      </w:r>
      <w:r>
        <w:rPr>
          <w:spacing w:val="-2"/>
          <w:sz w:val="20"/>
        </w:rPr>
        <w:t>intermediários.</w:t>
      </w:r>
    </w:p>
    <w:p w14:paraId="1E45F1CC" w14:textId="77777777" w:rsidR="00C775B3" w:rsidRDefault="003E3F5B">
      <w:pPr>
        <w:pStyle w:val="PargrafodaLista"/>
        <w:numPr>
          <w:ilvl w:val="1"/>
          <w:numId w:val="59"/>
        </w:numPr>
        <w:tabs>
          <w:tab w:val="left" w:pos="779"/>
        </w:tabs>
        <w:ind w:left="779"/>
        <w:rPr>
          <w:i/>
          <w:sz w:val="20"/>
        </w:rPr>
      </w:pPr>
      <w:r>
        <w:rPr>
          <w:sz w:val="20"/>
        </w:rPr>
        <w:t>Após</w:t>
      </w:r>
      <w:r>
        <w:rPr>
          <w:spacing w:val="-3"/>
          <w:sz w:val="20"/>
        </w:rPr>
        <w:t xml:space="preserve"> </w:t>
      </w:r>
      <w:r>
        <w:rPr>
          <w:sz w:val="20"/>
        </w:rPr>
        <w:t>o</w:t>
      </w:r>
      <w:r>
        <w:rPr>
          <w:spacing w:val="-1"/>
          <w:sz w:val="20"/>
        </w:rPr>
        <w:t xml:space="preserve"> </w:t>
      </w:r>
      <w:r>
        <w:rPr>
          <w:sz w:val="20"/>
        </w:rPr>
        <w:t>término</w:t>
      </w:r>
      <w:r>
        <w:rPr>
          <w:spacing w:val="-1"/>
          <w:sz w:val="20"/>
        </w:rPr>
        <w:t xml:space="preserve"> </w:t>
      </w:r>
      <w:r>
        <w:rPr>
          <w:sz w:val="20"/>
        </w:rPr>
        <w:t>dos</w:t>
      </w:r>
      <w:r>
        <w:rPr>
          <w:spacing w:val="-1"/>
          <w:sz w:val="20"/>
        </w:rPr>
        <w:t xml:space="preserve"> </w:t>
      </w:r>
      <w:r>
        <w:rPr>
          <w:sz w:val="20"/>
        </w:rPr>
        <w:t>prazos</w:t>
      </w:r>
      <w:r>
        <w:rPr>
          <w:spacing w:val="-1"/>
          <w:sz w:val="20"/>
        </w:rPr>
        <w:t xml:space="preserve"> </w:t>
      </w:r>
      <w:r>
        <w:rPr>
          <w:sz w:val="20"/>
        </w:rPr>
        <w:t>estabelecidos</w:t>
      </w:r>
      <w:r>
        <w:rPr>
          <w:spacing w:val="-1"/>
          <w:sz w:val="20"/>
        </w:rPr>
        <w:t xml:space="preserve"> </w:t>
      </w:r>
      <w:r>
        <w:rPr>
          <w:sz w:val="20"/>
        </w:rPr>
        <w:t>nos</w:t>
      </w:r>
      <w:r>
        <w:rPr>
          <w:spacing w:val="-1"/>
          <w:sz w:val="20"/>
        </w:rPr>
        <w:t xml:space="preserve"> </w:t>
      </w:r>
      <w:r>
        <w:rPr>
          <w:sz w:val="20"/>
        </w:rPr>
        <w:t>subitens</w:t>
      </w:r>
      <w:r>
        <w:rPr>
          <w:spacing w:val="-1"/>
          <w:sz w:val="20"/>
        </w:rPr>
        <w:t xml:space="preserve"> </w:t>
      </w:r>
      <w:r>
        <w:rPr>
          <w:sz w:val="20"/>
        </w:rPr>
        <w:t>anteriores,</w:t>
      </w:r>
      <w:r>
        <w:rPr>
          <w:spacing w:val="-1"/>
          <w:sz w:val="20"/>
        </w:rPr>
        <w:t xml:space="preserve"> </w:t>
      </w:r>
      <w:r>
        <w:rPr>
          <w:sz w:val="20"/>
        </w:rPr>
        <w:t>o</w:t>
      </w:r>
      <w:r>
        <w:rPr>
          <w:spacing w:val="-1"/>
          <w:sz w:val="20"/>
        </w:rPr>
        <w:t xml:space="preserve"> </w:t>
      </w:r>
      <w:r>
        <w:rPr>
          <w:sz w:val="20"/>
        </w:rPr>
        <w:t>sistema</w:t>
      </w:r>
      <w:r>
        <w:rPr>
          <w:spacing w:val="-1"/>
          <w:sz w:val="20"/>
        </w:rPr>
        <w:t xml:space="preserve"> </w:t>
      </w:r>
      <w:r>
        <w:rPr>
          <w:sz w:val="20"/>
        </w:rPr>
        <w:t>ordenará</w:t>
      </w:r>
      <w:r>
        <w:rPr>
          <w:spacing w:val="-1"/>
          <w:sz w:val="20"/>
        </w:rPr>
        <w:t xml:space="preserve"> </w:t>
      </w:r>
      <w:r>
        <w:rPr>
          <w:sz w:val="20"/>
        </w:rPr>
        <w:t>e</w:t>
      </w:r>
      <w:r>
        <w:rPr>
          <w:spacing w:val="-1"/>
          <w:sz w:val="20"/>
        </w:rPr>
        <w:t xml:space="preserve"> </w:t>
      </w:r>
      <w:r>
        <w:rPr>
          <w:sz w:val="20"/>
        </w:rPr>
        <w:t>divulgará</w:t>
      </w:r>
      <w:r>
        <w:rPr>
          <w:spacing w:val="-1"/>
          <w:sz w:val="20"/>
        </w:rPr>
        <w:t xml:space="preserve"> </w:t>
      </w:r>
      <w:r>
        <w:rPr>
          <w:sz w:val="20"/>
        </w:rPr>
        <w:t>os</w:t>
      </w:r>
      <w:r>
        <w:rPr>
          <w:spacing w:val="-1"/>
          <w:sz w:val="20"/>
        </w:rPr>
        <w:t xml:space="preserve"> </w:t>
      </w:r>
      <w:r>
        <w:rPr>
          <w:sz w:val="20"/>
        </w:rPr>
        <w:t>lances</w:t>
      </w:r>
      <w:r>
        <w:rPr>
          <w:spacing w:val="-1"/>
          <w:sz w:val="20"/>
        </w:rPr>
        <w:t xml:space="preserve"> </w:t>
      </w:r>
      <w:r>
        <w:rPr>
          <w:sz w:val="20"/>
        </w:rPr>
        <w:t>segundo</w:t>
      </w:r>
      <w:r>
        <w:rPr>
          <w:spacing w:val="-1"/>
          <w:sz w:val="20"/>
        </w:rPr>
        <w:t xml:space="preserve"> </w:t>
      </w:r>
      <w:r>
        <w:rPr>
          <w:sz w:val="20"/>
        </w:rPr>
        <w:t>a</w:t>
      </w:r>
      <w:r>
        <w:rPr>
          <w:spacing w:val="-1"/>
          <w:sz w:val="20"/>
        </w:rPr>
        <w:t xml:space="preserve"> </w:t>
      </w:r>
      <w:r>
        <w:rPr>
          <w:sz w:val="20"/>
        </w:rPr>
        <w:t>ordem</w:t>
      </w:r>
      <w:r>
        <w:rPr>
          <w:spacing w:val="-1"/>
          <w:sz w:val="20"/>
        </w:rPr>
        <w:t xml:space="preserve"> </w:t>
      </w:r>
      <w:r>
        <w:rPr>
          <w:sz w:val="20"/>
        </w:rPr>
        <w:t>crescente</w:t>
      </w:r>
      <w:r>
        <w:rPr>
          <w:spacing w:val="-1"/>
          <w:sz w:val="20"/>
        </w:rPr>
        <w:t xml:space="preserve"> </w:t>
      </w:r>
      <w:r>
        <w:rPr>
          <w:sz w:val="20"/>
        </w:rPr>
        <w:t>de</w:t>
      </w:r>
      <w:r>
        <w:rPr>
          <w:spacing w:val="-1"/>
          <w:sz w:val="20"/>
        </w:rPr>
        <w:t xml:space="preserve"> </w:t>
      </w:r>
      <w:r>
        <w:rPr>
          <w:spacing w:val="-2"/>
          <w:sz w:val="20"/>
        </w:rPr>
        <w:t>valores</w:t>
      </w:r>
      <w:r>
        <w:rPr>
          <w:i/>
          <w:spacing w:val="-2"/>
          <w:sz w:val="20"/>
        </w:rPr>
        <w:t>.</w:t>
      </w:r>
    </w:p>
    <w:p w14:paraId="7C59D5F2" w14:textId="77777777" w:rsidR="00C775B3" w:rsidRDefault="003E3F5B">
      <w:pPr>
        <w:pStyle w:val="PargrafodaLista"/>
        <w:numPr>
          <w:ilvl w:val="1"/>
          <w:numId w:val="59"/>
        </w:numPr>
        <w:tabs>
          <w:tab w:val="left" w:pos="779"/>
        </w:tabs>
        <w:ind w:left="779"/>
        <w:rPr>
          <w:sz w:val="20"/>
        </w:rPr>
      </w:pPr>
      <w:r>
        <w:rPr>
          <w:sz w:val="20"/>
        </w:rPr>
        <w:t>Não</w:t>
      </w:r>
      <w:r>
        <w:rPr>
          <w:spacing w:val="-2"/>
          <w:sz w:val="20"/>
        </w:rPr>
        <w:t xml:space="preserve"> </w:t>
      </w:r>
      <w:r>
        <w:rPr>
          <w:sz w:val="20"/>
        </w:rPr>
        <w:t>serão</w:t>
      </w:r>
      <w:r>
        <w:rPr>
          <w:spacing w:val="-1"/>
          <w:sz w:val="20"/>
        </w:rPr>
        <w:t xml:space="preserve"> </w:t>
      </w:r>
      <w:r>
        <w:rPr>
          <w:sz w:val="20"/>
        </w:rPr>
        <w:t>aceitos</w:t>
      </w:r>
      <w:r>
        <w:rPr>
          <w:spacing w:val="-2"/>
          <w:sz w:val="20"/>
        </w:rPr>
        <w:t xml:space="preserve"> </w:t>
      </w:r>
      <w:r>
        <w:rPr>
          <w:sz w:val="20"/>
        </w:rPr>
        <w:t>dois</w:t>
      </w:r>
      <w:r>
        <w:rPr>
          <w:spacing w:val="-1"/>
          <w:sz w:val="20"/>
        </w:rPr>
        <w:t xml:space="preserve"> </w:t>
      </w:r>
      <w:r>
        <w:rPr>
          <w:sz w:val="20"/>
        </w:rPr>
        <w:t>ou</w:t>
      </w:r>
      <w:r>
        <w:rPr>
          <w:spacing w:val="-2"/>
          <w:sz w:val="20"/>
        </w:rPr>
        <w:t xml:space="preserve"> </w:t>
      </w:r>
      <w:r>
        <w:rPr>
          <w:sz w:val="20"/>
        </w:rPr>
        <w:t>mais</w:t>
      </w:r>
      <w:r>
        <w:rPr>
          <w:spacing w:val="-1"/>
          <w:sz w:val="20"/>
        </w:rPr>
        <w:t xml:space="preserve"> </w:t>
      </w:r>
      <w:r>
        <w:rPr>
          <w:sz w:val="20"/>
        </w:rPr>
        <w:t>lances</w:t>
      </w:r>
      <w:r>
        <w:rPr>
          <w:spacing w:val="-1"/>
          <w:sz w:val="20"/>
        </w:rPr>
        <w:t xml:space="preserve"> </w:t>
      </w:r>
      <w:r>
        <w:rPr>
          <w:sz w:val="20"/>
        </w:rPr>
        <w:t>de</w:t>
      </w:r>
      <w:r>
        <w:rPr>
          <w:spacing w:val="-2"/>
          <w:sz w:val="20"/>
        </w:rPr>
        <w:t xml:space="preserve"> </w:t>
      </w:r>
      <w:r>
        <w:rPr>
          <w:sz w:val="20"/>
        </w:rPr>
        <w:t>mesmo</w:t>
      </w:r>
      <w:r>
        <w:rPr>
          <w:spacing w:val="-1"/>
          <w:sz w:val="20"/>
        </w:rPr>
        <w:t xml:space="preserve"> </w:t>
      </w:r>
      <w:r>
        <w:rPr>
          <w:sz w:val="20"/>
        </w:rPr>
        <w:t>valor,</w:t>
      </w:r>
      <w:r>
        <w:rPr>
          <w:spacing w:val="-2"/>
          <w:sz w:val="20"/>
        </w:rPr>
        <w:t xml:space="preserve"> </w:t>
      </w:r>
      <w:r>
        <w:rPr>
          <w:sz w:val="20"/>
        </w:rPr>
        <w:t>prevalecendo</w:t>
      </w:r>
      <w:r>
        <w:rPr>
          <w:spacing w:val="-1"/>
          <w:sz w:val="20"/>
        </w:rPr>
        <w:t xml:space="preserve"> </w:t>
      </w:r>
      <w:r>
        <w:rPr>
          <w:sz w:val="20"/>
        </w:rPr>
        <w:t>aquele</w:t>
      </w:r>
      <w:r>
        <w:rPr>
          <w:spacing w:val="-2"/>
          <w:sz w:val="20"/>
        </w:rPr>
        <w:t xml:space="preserve"> </w:t>
      </w:r>
      <w:r>
        <w:rPr>
          <w:sz w:val="20"/>
        </w:rPr>
        <w:t>que</w:t>
      </w:r>
      <w:r>
        <w:rPr>
          <w:spacing w:val="-1"/>
          <w:sz w:val="20"/>
        </w:rPr>
        <w:t xml:space="preserve"> </w:t>
      </w:r>
      <w:r>
        <w:rPr>
          <w:sz w:val="20"/>
        </w:rPr>
        <w:t>for</w:t>
      </w:r>
      <w:r>
        <w:rPr>
          <w:spacing w:val="-1"/>
          <w:sz w:val="20"/>
        </w:rPr>
        <w:t xml:space="preserve"> </w:t>
      </w:r>
      <w:r>
        <w:rPr>
          <w:sz w:val="20"/>
        </w:rPr>
        <w:t>recebido</w:t>
      </w:r>
      <w:r>
        <w:rPr>
          <w:spacing w:val="-2"/>
          <w:sz w:val="20"/>
        </w:rPr>
        <w:t xml:space="preserve"> </w:t>
      </w:r>
      <w:r>
        <w:rPr>
          <w:sz w:val="20"/>
        </w:rPr>
        <w:t>e</w:t>
      </w:r>
      <w:r>
        <w:rPr>
          <w:spacing w:val="-1"/>
          <w:sz w:val="20"/>
        </w:rPr>
        <w:t xml:space="preserve"> </w:t>
      </w:r>
      <w:r>
        <w:rPr>
          <w:sz w:val="20"/>
        </w:rPr>
        <w:t>registrado</w:t>
      </w:r>
      <w:r>
        <w:rPr>
          <w:spacing w:val="-2"/>
          <w:sz w:val="20"/>
        </w:rPr>
        <w:t xml:space="preserve"> </w:t>
      </w:r>
      <w:r>
        <w:rPr>
          <w:sz w:val="20"/>
        </w:rPr>
        <w:t>em</w:t>
      </w:r>
      <w:r>
        <w:rPr>
          <w:spacing w:val="-1"/>
          <w:sz w:val="20"/>
        </w:rPr>
        <w:t xml:space="preserve"> </w:t>
      </w:r>
      <w:r>
        <w:rPr>
          <w:sz w:val="20"/>
        </w:rPr>
        <w:t>primeiro</w:t>
      </w:r>
      <w:r>
        <w:rPr>
          <w:spacing w:val="-1"/>
          <w:sz w:val="20"/>
        </w:rPr>
        <w:t xml:space="preserve"> </w:t>
      </w:r>
      <w:r>
        <w:rPr>
          <w:spacing w:val="-2"/>
          <w:sz w:val="20"/>
        </w:rPr>
        <w:t>lugar.</w:t>
      </w:r>
    </w:p>
    <w:p w14:paraId="1D71945F" w14:textId="77777777" w:rsidR="00C775B3" w:rsidRDefault="003E3F5B">
      <w:pPr>
        <w:pStyle w:val="PargrafodaLista"/>
        <w:numPr>
          <w:ilvl w:val="1"/>
          <w:numId w:val="59"/>
        </w:numPr>
        <w:tabs>
          <w:tab w:val="left" w:pos="779"/>
        </w:tabs>
        <w:ind w:left="779"/>
        <w:rPr>
          <w:sz w:val="20"/>
        </w:rPr>
      </w:pPr>
      <w:r>
        <w:rPr>
          <w:sz w:val="20"/>
        </w:rPr>
        <w:t>Durante</w:t>
      </w:r>
      <w:r>
        <w:rPr>
          <w:spacing w:val="-1"/>
          <w:sz w:val="20"/>
        </w:rPr>
        <w:t xml:space="preserve"> </w:t>
      </w:r>
      <w:r>
        <w:rPr>
          <w:sz w:val="20"/>
        </w:rPr>
        <w:t>o</w:t>
      </w:r>
      <w:r>
        <w:rPr>
          <w:spacing w:val="-1"/>
          <w:sz w:val="20"/>
        </w:rPr>
        <w:t xml:space="preserve"> </w:t>
      </w:r>
      <w:r>
        <w:rPr>
          <w:sz w:val="20"/>
        </w:rPr>
        <w:t>transcurso</w:t>
      </w:r>
      <w:r>
        <w:rPr>
          <w:spacing w:val="-1"/>
          <w:sz w:val="20"/>
        </w:rPr>
        <w:t xml:space="preserve"> </w:t>
      </w:r>
      <w:r>
        <w:rPr>
          <w:sz w:val="20"/>
        </w:rPr>
        <w:t>da</w:t>
      </w:r>
      <w:r>
        <w:rPr>
          <w:spacing w:val="-1"/>
          <w:sz w:val="20"/>
        </w:rPr>
        <w:t xml:space="preserve"> </w:t>
      </w:r>
      <w:r>
        <w:rPr>
          <w:sz w:val="20"/>
        </w:rPr>
        <w:t>sessão</w:t>
      </w:r>
      <w:r>
        <w:rPr>
          <w:spacing w:val="-1"/>
          <w:sz w:val="20"/>
        </w:rPr>
        <w:t xml:space="preserve"> </w:t>
      </w:r>
      <w:r>
        <w:rPr>
          <w:sz w:val="20"/>
        </w:rPr>
        <w:t>pública,</w:t>
      </w:r>
      <w:r>
        <w:rPr>
          <w:spacing w:val="-1"/>
          <w:sz w:val="20"/>
        </w:rPr>
        <w:t xml:space="preserve"> </w:t>
      </w:r>
      <w:r>
        <w:rPr>
          <w:sz w:val="20"/>
        </w:rPr>
        <w:t>os</w:t>
      </w:r>
      <w:r>
        <w:rPr>
          <w:spacing w:val="-1"/>
          <w:sz w:val="20"/>
        </w:rPr>
        <w:t xml:space="preserve"> </w:t>
      </w:r>
      <w:r>
        <w:rPr>
          <w:sz w:val="20"/>
        </w:rPr>
        <w:t>licitantes</w:t>
      </w:r>
      <w:r>
        <w:rPr>
          <w:spacing w:val="-1"/>
          <w:sz w:val="20"/>
        </w:rPr>
        <w:t xml:space="preserve"> </w:t>
      </w:r>
      <w:r>
        <w:rPr>
          <w:sz w:val="20"/>
        </w:rPr>
        <w:t>serão</w:t>
      </w:r>
      <w:r>
        <w:rPr>
          <w:spacing w:val="-1"/>
          <w:sz w:val="20"/>
        </w:rPr>
        <w:t xml:space="preserve"> </w:t>
      </w:r>
      <w:r>
        <w:rPr>
          <w:sz w:val="20"/>
        </w:rPr>
        <w:t>informados,</w:t>
      </w:r>
      <w:r>
        <w:rPr>
          <w:spacing w:val="-1"/>
          <w:sz w:val="20"/>
        </w:rPr>
        <w:t xml:space="preserve"> </w:t>
      </w:r>
      <w:r>
        <w:rPr>
          <w:sz w:val="20"/>
        </w:rPr>
        <w:t>em</w:t>
      </w:r>
      <w:r>
        <w:rPr>
          <w:spacing w:val="-1"/>
          <w:sz w:val="20"/>
        </w:rPr>
        <w:t xml:space="preserve"> </w:t>
      </w:r>
      <w:r>
        <w:rPr>
          <w:sz w:val="20"/>
        </w:rPr>
        <w:t>tempo</w:t>
      </w:r>
      <w:r>
        <w:rPr>
          <w:spacing w:val="-1"/>
          <w:sz w:val="20"/>
        </w:rPr>
        <w:t xml:space="preserve"> </w:t>
      </w:r>
      <w:r>
        <w:rPr>
          <w:sz w:val="20"/>
        </w:rPr>
        <w:t>real,</w:t>
      </w:r>
      <w:r>
        <w:rPr>
          <w:spacing w:val="-1"/>
          <w:sz w:val="20"/>
        </w:rPr>
        <w:t xml:space="preserve"> </w:t>
      </w:r>
      <w:r>
        <w:rPr>
          <w:sz w:val="20"/>
        </w:rPr>
        <w:t>do</w:t>
      </w:r>
      <w:r>
        <w:rPr>
          <w:spacing w:val="-1"/>
          <w:sz w:val="20"/>
        </w:rPr>
        <w:t xml:space="preserve"> </w:t>
      </w:r>
      <w:r>
        <w:rPr>
          <w:sz w:val="20"/>
        </w:rPr>
        <w:t>valor</w:t>
      </w:r>
      <w:r>
        <w:rPr>
          <w:spacing w:val="-1"/>
          <w:sz w:val="20"/>
        </w:rPr>
        <w:t xml:space="preserve"> </w:t>
      </w:r>
      <w:r>
        <w:rPr>
          <w:sz w:val="20"/>
        </w:rPr>
        <w:t>do</w:t>
      </w:r>
      <w:r>
        <w:rPr>
          <w:spacing w:val="-1"/>
          <w:sz w:val="20"/>
        </w:rPr>
        <w:t xml:space="preserve"> </w:t>
      </w:r>
      <w:r>
        <w:rPr>
          <w:sz w:val="20"/>
        </w:rPr>
        <w:t>menor</w:t>
      </w:r>
      <w:r>
        <w:rPr>
          <w:spacing w:val="-1"/>
          <w:sz w:val="20"/>
        </w:rPr>
        <w:t xml:space="preserve"> </w:t>
      </w:r>
      <w:r>
        <w:rPr>
          <w:sz w:val="20"/>
        </w:rPr>
        <w:t>lance</w:t>
      </w:r>
      <w:r>
        <w:rPr>
          <w:spacing w:val="-1"/>
          <w:sz w:val="20"/>
        </w:rPr>
        <w:t xml:space="preserve"> </w:t>
      </w:r>
      <w:r>
        <w:rPr>
          <w:sz w:val="20"/>
        </w:rPr>
        <w:t>registrado,</w:t>
      </w:r>
      <w:r>
        <w:rPr>
          <w:spacing w:val="-1"/>
          <w:sz w:val="20"/>
        </w:rPr>
        <w:t xml:space="preserve"> </w:t>
      </w:r>
      <w:r>
        <w:rPr>
          <w:sz w:val="20"/>
        </w:rPr>
        <w:t>vedada</w:t>
      </w:r>
      <w:r>
        <w:rPr>
          <w:spacing w:val="-1"/>
          <w:sz w:val="20"/>
        </w:rPr>
        <w:t xml:space="preserve"> </w:t>
      </w:r>
      <w:r>
        <w:rPr>
          <w:sz w:val="20"/>
        </w:rPr>
        <w:t>a</w:t>
      </w:r>
      <w:r>
        <w:rPr>
          <w:spacing w:val="-1"/>
          <w:sz w:val="20"/>
        </w:rPr>
        <w:t xml:space="preserve"> </w:t>
      </w:r>
      <w:r>
        <w:rPr>
          <w:sz w:val="20"/>
        </w:rPr>
        <w:t>identificação</w:t>
      </w:r>
      <w:r>
        <w:rPr>
          <w:spacing w:val="-1"/>
          <w:sz w:val="20"/>
        </w:rPr>
        <w:t xml:space="preserve"> </w:t>
      </w:r>
      <w:r>
        <w:rPr>
          <w:sz w:val="20"/>
        </w:rPr>
        <w:t>do</w:t>
      </w:r>
      <w:r>
        <w:rPr>
          <w:spacing w:val="-1"/>
          <w:sz w:val="20"/>
        </w:rPr>
        <w:t xml:space="preserve"> </w:t>
      </w:r>
      <w:r>
        <w:rPr>
          <w:spacing w:val="-2"/>
          <w:sz w:val="20"/>
        </w:rPr>
        <w:t>licitante.</w:t>
      </w:r>
    </w:p>
    <w:p w14:paraId="2955CE84" w14:textId="77777777" w:rsidR="00C775B3" w:rsidRDefault="003E3F5B">
      <w:pPr>
        <w:pStyle w:val="PargrafodaLista"/>
        <w:numPr>
          <w:ilvl w:val="1"/>
          <w:numId w:val="59"/>
        </w:numPr>
        <w:tabs>
          <w:tab w:val="left" w:pos="779"/>
        </w:tabs>
        <w:ind w:left="779"/>
        <w:rPr>
          <w:sz w:val="20"/>
        </w:rPr>
      </w:pPr>
      <w:r>
        <w:rPr>
          <w:sz w:val="20"/>
        </w:rPr>
        <w:t>No</w:t>
      </w:r>
      <w:r>
        <w:rPr>
          <w:spacing w:val="-1"/>
          <w:sz w:val="20"/>
        </w:rPr>
        <w:t xml:space="preserve"> </w:t>
      </w:r>
      <w:r>
        <w:rPr>
          <w:sz w:val="20"/>
        </w:rPr>
        <w:t>caso</w:t>
      </w:r>
      <w:r>
        <w:rPr>
          <w:spacing w:val="-1"/>
          <w:sz w:val="20"/>
        </w:rPr>
        <w:t xml:space="preserve"> </w:t>
      </w:r>
      <w:r>
        <w:rPr>
          <w:sz w:val="20"/>
        </w:rPr>
        <w:t>de</w:t>
      </w:r>
      <w:r>
        <w:rPr>
          <w:spacing w:val="-1"/>
          <w:sz w:val="20"/>
        </w:rPr>
        <w:t xml:space="preserve"> </w:t>
      </w:r>
      <w:r>
        <w:rPr>
          <w:sz w:val="20"/>
        </w:rPr>
        <w:t>desconexão</w:t>
      </w:r>
      <w:r>
        <w:rPr>
          <w:spacing w:val="-1"/>
          <w:sz w:val="20"/>
        </w:rPr>
        <w:t xml:space="preserve"> </w:t>
      </w:r>
      <w:r>
        <w:rPr>
          <w:sz w:val="20"/>
        </w:rPr>
        <w:t>com</w:t>
      </w:r>
      <w:r>
        <w:rPr>
          <w:spacing w:val="-1"/>
          <w:sz w:val="20"/>
        </w:rPr>
        <w:t xml:space="preserve"> </w:t>
      </w:r>
      <w:r>
        <w:rPr>
          <w:sz w:val="20"/>
        </w:rPr>
        <w:t>o</w:t>
      </w:r>
      <w:r>
        <w:rPr>
          <w:spacing w:val="-1"/>
          <w:sz w:val="20"/>
        </w:rPr>
        <w:t xml:space="preserve"> </w:t>
      </w:r>
      <w:r>
        <w:rPr>
          <w:sz w:val="20"/>
        </w:rPr>
        <w:t>Pregoeiro,</w:t>
      </w:r>
      <w:r>
        <w:rPr>
          <w:spacing w:val="-1"/>
          <w:sz w:val="20"/>
        </w:rPr>
        <w:t xml:space="preserve"> </w:t>
      </w:r>
      <w:r>
        <w:rPr>
          <w:sz w:val="20"/>
        </w:rPr>
        <w:t>no</w:t>
      </w:r>
      <w:r>
        <w:rPr>
          <w:spacing w:val="-1"/>
          <w:sz w:val="20"/>
        </w:rPr>
        <w:t xml:space="preserve"> </w:t>
      </w:r>
      <w:r>
        <w:rPr>
          <w:sz w:val="20"/>
        </w:rPr>
        <w:t>decorrer</w:t>
      </w:r>
      <w:r>
        <w:rPr>
          <w:spacing w:val="-1"/>
          <w:sz w:val="20"/>
        </w:rPr>
        <w:t xml:space="preserve"> </w:t>
      </w:r>
      <w:r>
        <w:rPr>
          <w:sz w:val="20"/>
        </w:rPr>
        <w:t>da</w:t>
      </w:r>
      <w:r>
        <w:rPr>
          <w:spacing w:val="-1"/>
          <w:sz w:val="20"/>
        </w:rPr>
        <w:t xml:space="preserve"> </w:t>
      </w:r>
      <w:r>
        <w:rPr>
          <w:sz w:val="20"/>
        </w:rPr>
        <w:t>etapa</w:t>
      </w:r>
      <w:r>
        <w:rPr>
          <w:spacing w:val="-1"/>
          <w:sz w:val="20"/>
        </w:rPr>
        <w:t xml:space="preserve"> </w:t>
      </w:r>
      <w:r>
        <w:rPr>
          <w:sz w:val="20"/>
        </w:rPr>
        <w:t>competitiva</w:t>
      </w:r>
      <w:r>
        <w:rPr>
          <w:spacing w:val="-1"/>
          <w:sz w:val="20"/>
        </w:rPr>
        <w:t xml:space="preserve"> </w:t>
      </w:r>
      <w:r>
        <w:rPr>
          <w:sz w:val="20"/>
        </w:rPr>
        <w:t>do</w:t>
      </w:r>
      <w:r>
        <w:rPr>
          <w:spacing w:val="-1"/>
          <w:sz w:val="20"/>
        </w:rPr>
        <w:t xml:space="preserve"> </w:t>
      </w:r>
      <w:r>
        <w:rPr>
          <w:sz w:val="20"/>
        </w:rPr>
        <w:t>Pregão,</w:t>
      </w:r>
      <w:r>
        <w:rPr>
          <w:spacing w:val="-1"/>
          <w:sz w:val="20"/>
        </w:rPr>
        <w:t xml:space="preserve"> </w:t>
      </w:r>
      <w:r>
        <w:rPr>
          <w:sz w:val="20"/>
        </w:rPr>
        <w:t>o</w:t>
      </w:r>
      <w:r>
        <w:rPr>
          <w:spacing w:val="-1"/>
          <w:sz w:val="20"/>
        </w:rPr>
        <w:t xml:space="preserve"> </w:t>
      </w:r>
      <w:r>
        <w:rPr>
          <w:sz w:val="20"/>
        </w:rPr>
        <w:t>sistema</w:t>
      </w:r>
      <w:r>
        <w:rPr>
          <w:spacing w:val="-1"/>
          <w:sz w:val="20"/>
        </w:rPr>
        <w:t xml:space="preserve"> </w:t>
      </w:r>
      <w:r>
        <w:rPr>
          <w:sz w:val="20"/>
        </w:rPr>
        <w:t>eletrônico</w:t>
      </w:r>
      <w:r>
        <w:rPr>
          <w:spacing w:val="-1"/>
          <w:sz w:val="20"/>
        </w:rPr>
        <w:t xml:space="preserve"> </w:t>
      </w:r>
      <w:r>
        <w:rPr>
          <w:sz w:val="20"/>
        </w:rPr>
        <w:t>poderá</w:t>
      </w:r>
      <w:r>
        <w:rPr>
          <w:spacing w:val="-1"/>
          <w:sz w:val="20"/>
        </w:rPr>
        <w:t xml:space="preserve"> </w:t>
      </w:r>
      <w:r>
        <w:rPr>
          <w:sz w:val="20"/>
        </w:rPr>
        <w:t>permanecer</w:t>
      </w:r>
      <w:r>
        <w:rPr>
          <w:spacing w:val="-1"/>
          <w:sz w:val="20"/>
        </w:rPr>
        <w:t xml:space="preserve"> </w:t>
      </w:r>
      <w:r>
        <w:rPr>
          <w:sz w:val="20"/>
        </w:rPr>
        <w:t>acessível</w:t>
      </w:r>
      <w:r>
        <w:rPr>
          <w:spacing w:val="-1"/>
          <w:sz w:val="20"/>
        </w:rPr>
        <w:t xml:space="preserve"> </w:t>
      </w:r>
      <w:r>
        <w:rPr>
          <w:sz w:val="20"/>
        </w:rPr>
        <w:t>aos</w:t>
      </w:r>
      <w:r>
        <w:rPr>
          <w:spacing w:val="-1"/>
          <w:sz w:val="20"/>
        </w:rPr>
        <w:t xml:space="preserve"> </w:t>
      </w:r>
      <w:r>
        <w:rPr>
          <w:sz w:val="20"/>
        </w:rPr>
        <w:t>licitantes</w:t>
      </w:r>
      <w:r>
        <w:rPr>
          <w:spacing w:val="-1"/>
          <w:sz w:val="20"/>
        </w:rPr>
        <w:t xml:space="preserve"> </w:t>
      </w:r>
      <w:r>
        <w:rPr>
          <w:sz w:val="20"/>
        </w:rPr>
        <w:t>para</w:t>
      </w:r>
      <w:r>
        <w:rPr>
          <w:spacing w:val="-1"/>
          <w:sz w:val="20"/>
        </w:rPr>
        <w:t xml:space="preserve"> </w:t>
      </w:r>
      <w:r>
        <w:rPr>
          <w:sz w:val="20"/>
        </w:rPr>
        <w:t>a</w:t>
      </w:r>
      <w:r>
        <w:rPr>
          <w:spacing w:val="-1"/>
          <w:sz w:val="20"/>
        </w:rPr>
        <w:t xml:space="preserve"> </w:t>
      </w:r>
      <w:r>
        <w:rPr>
          <w:sz w:val="20"/>
        </w:rPr>
        <w:t>recepção</w:t>
      </w:r>
      <w:r>
        <w:rPr>
          <w:spacing w:val="-1"/>
          <w:sz w:val="20"/>
        </w:rPr>
        <w:t xml:space="preserve"> </w:t>
      </w:r>
      <w:r>
        <w:rPr>
          <w:sz w:val="20"/>
        </w:rPr>
        <w:t>dos</w:t>
      </w:r>
      <w:r>
        <w:rPr>
          <w:spacing w:val="-1"/>
          <w:sz w:val="20"/>
        </w:rPr>
        <w:t xml:space="preserve"> </w:t>
      </w:r>
      <w:r>
        <w:rPr>
          <w:spacing w:val="-2"/>
          <w:sz w:val="20"/>
        </w:rPr>
        <w:t>lances.</w:t>
      </w:r>
    </w:p>
    <w:p w14:paraId="5BE054CD" w14:textId="77777777" w:rsidR="00C775B3" w:rsidRDefault="003E3F5B">
      <w:pPr>
        <w:pStyle w:val="PargrafodaLista"/>
        <w:numPr>
          <w:ilvl w:val="1"/>
          <w:numId w:val="59"/>
        </w:numPr>
        <w:tabs>
          <w:tab w:val="left" w:pos="787"/>
        </w:tabs>
        <w:spacing w:line="280" w:lineRule="auto"/>
        <w:ind w:left="329" w:right="433" w:firstLine="0"/>
        <w:rPr>
          <w:sz w:val="20"/>
        </w:rPr>
      </w:pPr>
      <w:r>
        <w:rPr>
          <w:sz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82214D0" w14:textId="77777777" w:rsidR="00C775B3" w:rsidRDefault="003E3F5B">
      <w:pPr>
        <w:pStyle w:val="PargrafodaLista"/>
        <w:numPr>
          <w:ilvl w:val="1"/>
          <w:numId w:val="59"/>
        </w:numPr>
        <w:tabs>
          <w:tab w:val="left" w:pos="781"/>
        </w:tabs>
        <w:spacing w:before="2"/>
        <w:rPr>
          <w:sz w:val="20"/>
        </w:rPr>
      </w:pPr>
      <w:r>
        <w:rPr>
          <w:sz w:val="20"/>
        </w:rPr>
        <w:t>Caso</w:t>
      </w:r>
      <w:r>
        <w:rPr>
          <w:spacing w:val="-1"/>
          <w:sz w:val="20"/>
        </w:rPr>
        <w:t xml:space="preserve"> </w:t>
      </w:r>
      <w:r>
        <w:rPr>
          <w:sz w:val="20"/>
        </w:rPr>
        <w:t>o</w:t>
      </w:r>
      <w:r>
        <w:rPr>
          <w:spacing w:val="-1"/>
          <w:sz w:val="20"/>
        </w:rPr>
        <w:t xml:space="preserve"> </w:t>
      </w:r>
      <w:r>
        <w:rPr>
          <w:sz w:val="20"/>
        </w:rPr>
        <w:t>licitante</w:t>
      </w:r>
      <w:r>
        <w:rPr>
          <w:spacing w:val="-1"/>
          <w:sz w:val="20"/>
        </w:rPr>
        <w:t xml:space="preserve"> </w:t>
      </w:r>
      <w:r>
        <w:rPr>
          <w:sz w:val="20"/>
        </w:rPr>
        <w:t>não</w:t>
      </w:r>
      <w:r>
        <w:rPr>
          <w:spacing w:val="-1"/>
          <w:sz w:val="20"/>
        </w:rPr>
        <w:t xml:space="preserve"> </w:t>
      </w:r>
      <w:r>
        <w:rPr>
          <w:sz w:val="20"/>
        </w:rPr>
        <w:t>apresente</w:t>
      </w:r>
      <w:r>
        <w:rPr>
          <w:spacing w:val="-1"/>
          <w:sz w:val="20"/>
        </w:rPr>
        <w:t xml:space="preserve"> </w:t>
      </w:r>
      <w:r>
        <w:rPr>
          <w:sz w:val="20"/>
        </w:rPr>
        <w:t>lances,</w:t>
      </w:r>
      <w:r>
        <w:rPr>
          <w:spacing w:val="-1"/>
          <w:sz w:val="20"/>
        </w:rPr>
        <w:t xml:space="preserve"> </w:t>
      </w:r>
      <w:r>
        <w:rPr>
          <w:sz w:val="20"/>
        </w:rPr>
        <w:t>concorrerá</w:t>
      </w:r>
      <w:r>
        <w:rPr>
          <w:spacing w:val="-1"/>
          <w:sz w:val="20"/>
        </w:rPr>
        <w:t xml:space="preserve"> </w:t>
      </w:r>
      <w:r>
        <w:rPr>
          <w:sz w:val="20"/>
        </w:rPr>
        <w:t>com</w:t>
      </w:r>
      <w:r>
        <w:rPr>
          <w:spacing w:val="-1"/>
          <w:sz w:val="20"/>
        </w:rPr>
        <w:t xml:space="preserve"> </w:t>
      </w:r>
      <w:r>
        <w:rPr>
          <w:sz w:val="20"/>
        </w:rPr>
        <w:t>o</w:t>
      </w:r>
      <w:r>
        <w:rPr>
          <w:spacing w:val="-1"/>
          <w:sz w:val="20"/>
        </w:rPr>
        <w:t xml:space="preserve"> </w:t>
      </w:r>
      <w:r>
        <w:rPr>
          <w:sz w:val="20"/>
        </w:rPr>
        <w:t>valor</w:t>
      </w:r>
      <w:r>
        <w:rPr>
          <w:spacing w:val="-1"/>
          <w:sz w:val="20"/>
        </w:rPr>
        <w:t xml:space="preserve"> </w:t>
      </w:r>
      <w:r>
        <w:rPr>
          <w:sz w:val="20"/>
        </w:rPr>
        <w:t>de</w:t>
      </w:r>
      <w:r>
        <w:rPr>
          <w:spacing w:val="-1"/>
          <w:sz w:val="20"/>
        </w:rPr>
        <w:t xml:space="preserve"> </w:t>
      </w:r>
      <w:r>
        <w:rPr>
          <w:sz w:val="20"/>
        </w:rPr>
        <w:t>sua</w:t>
      </w:r>
      <w:r>
        <w:rPr>
          <w:spacing w:val="-1"/>
          <w:sz w:val="20"/>
        </w:rPr>
        <w:t xml:space="preserve"> </w:t>
      </w:r>
      <w:r>
        <w:rPr>
          <w:spacing w:val="-2"/>
          <w:sz w:val="20"/>
        </w:rPr>
        <w:t>proposta.</w:t>
      </w:r>
    </w:p>
    <w:p w14:paraId="5E854F52" w14:textId="77777777" w:rsidR="00C775B3" w:rsidRDefault="003E3F5B">
      <w:pPr>
        <w:pStyle w:val="PargrafodaLista"/>
        <w:numPr>
          <w:ilvl w:val="1"/>
          <w:numId w:val="59"/>
        </w:numPr>
        <w:tabs>
          <w:tab w:val="left" w:pos="817"/>
        </w:tabs>
        <w:spacing w:line="280" w:lineRule="auto"/>
        <w:ind w:left="329" w:right="433" w:firstLine="0"/>
        <w:jc w:val="both"/>
        <w:rPr>
          <w:sz w:val="20"/>
        </w:rPr>
      </w:pPr>
      <w:r>
        <w:rPr>
          <w:sz w:val="20"/>
        </w:rPr>
        <w:t xml:space="preserve">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23" w:anchor="art44">
        <w:r>
          <w:rPr>
            <w:color w:val="000080"/>
            <w:sz w:val="20"/>
            <w:u w:val="single" w:color="000080"/>
          </w:rPr>
          <w:t>arts. 44 e 45 da Lei Complementar nº 123</w:t>
        </w:r>
        <w:r>
          <w:rPr>
            <w:color w:val="000080"/>
            <w:sz w:val="20"/>
          </w:rPr>
          <w:t>,</w:t>
        </w:r>
        <w:r>
          <w:rPr>
            <w:color w:val="000080"/>
            <w:sz w:val="20"/>
            <w:u w:val="single" w:color="000080"/>
          </w:rPr>
          <w:t xml:space="preserve"> de 2006</w:t>
        </w:r>
      </w:hyperlink>
      <w:r>
        <w:rPr>
          <w:sz w:val="20"/>
        </w:rPr>
        <w:t xml:space="preserve">, regulamentada pelo </w:t>
      </w:r>
      <w:hyperlink r:id="rId24">
        <w:r>
          <w:rPr>
            <w:color w:val="000080"/>
            <w:sz w:val="20"/>
            <w:u w:val="single" w:color="000080"/>
          </w:rPr>
          <w:t>Decreto nº 42.063</w:t>
        </w:r>
      </w:hyperlink>
      <w:r>
        <w:rPr>
          <w:sz w:val="20"/>
        </w:rPr>
        <w:t>, de 2009.</w:t>
      </w:r>
    </w:p>
    <w:p w14:paraId="3B40DBE0" w14:textId="77777777" w:rsidR="00C775B3" w:rsidRDefault="003E3F5B">
      <w:pPr>
        <w:pStyle w:val="PargrafodaLista"/>
        <w:numPr>
          <w:ilvl w:val="2"/>
          <w:numId w:val="59"/>
        </w:numPr>
        <w:tabs>
          <w:tab w:val="left" w:pos="933"/>
        </w:tabs>
        <w:spacing w:before="3" w:line="280" w:lineRule="auto"/>
        <w:ind w:left="329" w:right="433" w:firstLine="0"/>
        <w:jc w:val="both"/>
        <w:rPr>
          <w:sz w:val="20"/>
        </w:rPr>
      </w:pPr>
      <w:r>
        <w:rPr>
          <w:sz w:val="20"/>
        </w:rPr>
        <w:t>Nessas condições, as propostas de microempresas e empresas de pequeno porte que se encontrarem na faixa de até 5% (cinco por cento) acima da melhor proposta ou melhor lance serão consideradas empatadas com a primeira colocada.</w:t>
      </w:r>
    </w:p>
    <w:p w14:paraId="423FE71C" w14:textId="77777777" w:rsidR="00C775B3" w:rsidRDefault="003E3F5B">
      <w:pPr>
        <w:pStyle w:val="PargrafodaLista"/>
        <w:numPr>
          <w:ilvl w:val="2"/>
          <w:numId w:val="59"/>
        </w:numPr>
        <w:tabs>
          <w:tab w:val="left" w:pos="919"/>
        </w:tabs>
        <w:spacing w:before="2" w:line="280" w:lineRule="auto"/>
        <w:ind w:left="329" w:right="433" w:firstLine="0"/>
        <w:jc w:val="both"/>
        <w:rPr>
          <w:sz w:val="20"/>
        </w:rPr>
      </w:pPr>
      <w:r>
        <w:rPr>
          <w:sz w:val="20"/>
        </w:rPr>
        <w:t>A</w:t>
      </w:r>
      <w:r>
        <w:rPr>
          <w:spacing w:val="-11"/>
          <w:sz w:val="20"/>
        </w:rPr>
        <w:t xml:space="preserve"> </w:t>
      </w:r>
      <w:r>
        <w:rPr>
          <w:sz w:val="20"/>
        </w:rPr>
        <w:t>melhor</w:t>
      </w:r>
      <w:r>
        <w:rPr>
          <w:spacing w:val="-1"/>
          <w:sz w:val="20"/>
        </w:rPr>
        <w:t xml:space="preserve"> </w:t>
      </w:r>
      <w:r>
        <w:rPr>
          <w:sz w:val="20"/>
        </w:rPr>
        <w:t>classificada</w:t>
      </w:r>
      <w:r>
        <w:rPr>
          <w:spacing w:val="-1"/>
          <w:sz w:val="20"/>
        </w:rPr>
        <w:t xml:space="preserve"> </w:t>
      </w:r>
      <w:r>
        <w:rPr>
          <w:sz w:val="20"/>
        </w:rPr>
        <w:t>nos</w:t>
      </w:r>
      <w:r>
        <w:rPr>
          <w:spacing w:val="-1"/>
          <w:sz w:val="20"/>
        </w:rPr>
        <w:t xml:space="preserve"> </w:t>
      </w:r>
      <w:r>
        <w:rPr>
          <w:sz w:val="20"/>
        </w:rPr>
        <w:t>termos</w:t>
      </w:r>
      <w:r>
        <w:rPr>
          <w:spacing w:val="-1"/>
          <w:sz w:val="20"/>
        </w:rPr>
        <w:t xml:space="preserve"> </w:t>
      </w:r>
      <w:r>
        <w:rPr>
          <w:sz w:val="20"/>
        </w:rPr>
        <w:t>do</w:t>
      </w:r>
      <w:r>
        <w:rPr>
          <w:spacing w:val="-1"/>
          <w:sz w:val="20"/>
        </w:rPr>
        <w:t xml:space="preserve"> </w:t>
      </w:r>
      <w:r>
        <w:rPr>
          <w:sz w:val="20"/>
        </w:rPr>
        <w:t>subitem</w:t>
      </w:r>
      <w:r>
        <w:rPr>
          <w:spacing w:val="-1"/>
          <w:sz w:val="20"/>
        </w:rPr>
        <w:t xml:space="preserve"> </w:t>
      </w:r>
      <w:r>
        <w:rPr>
          <w:sz w:val="20"/>
        </w:rPr>
        <w:t>anterior</w:t>
      </w:r>
      <w:r>
        <w:rPr>
          <w:spacing w:val="-1"/>
          <w:sz w:val="20"/>
        </w:rPr>
        <w:t xml:space="preserve"> </w:t>
      </w:r>
      <w:r>
        <w:rPr>
          <w:sz w:val="20"/>
        </w:rPr>
        <w:t>terá</w:t>
      </w:r>
      <w:r>
        <w:rPr>
          <w:spacing w:val="-1"/>
          <w:sz w:val="20"/>
        </w:rPr>
        <w:t xml:space="preserve"> </w:t>
      </w:r>
      <w:r>
        <w:rPr>
          <w:sz w:val="20"/>
        </w:rPr>
        <w:t>o</w:t>
      </w:r>
      <w:r>
        <w:rPr>
          <w:spacing w:val="-1"/>
          <w:sz w:val="20"/>
        </w:rPr>
        <w:t xml:space="preserve"> </w:t>
      </w:r>
      <w:r>
        <w:rPr>
          <w:sz w:val="20"/>
        </w:rPr>
        <w:t>direito</w:t>
      </w:r>
      <w:r>
        <w:rPr>
          <w:spacing w:val="-1"/>
          <w:sz w:val="20"/>
        </w:rPr>
        <w:t xml:space="preserve"> </w:t>
      </w:r>
      <w:r>
        <w:rPr>
          <w:sz w:val="20"/>
        </w:rPr>
        <w:t>de</w:t>
      </w:r>
      <w:r>
        <w:rPr>
          <w:spacing w:val="-1"/>
          <w:sz w:val="20"/>
        </w:rPr>
        <w:t xml:space="preserve"> </w:t>
      </w:r>
      <w:r>
        <w:rPr>
          <w:sz w:val="20"/>
        </w:rPr>
        <w:t>encaminhar</w:t>
      </w:r>
      <w:r>
        <w:rPr>
          <w:spacing w:val="-1"/>
          <w:sz w:val="20"/>
        </w:rPr>
        <w:t xml:space="preserve"> </w:t>
      </w:r>
      <w:r>
        <w:rPr>
          <w:sz w:val="20"/>
        </w:rPr>
        <w:t>uma</w:t>
      </w:r>
      <w:r>
        <w:rPr>
          <w:spacing w:val="-1"/>
          <w:sz w:val="20"/>
        </w:rPr>
        <w:t xml:space="preserve"> </w:t>
      </w:r>
      <w:r>
        <w:rPr>
          <w:sz w:val="20"/>
        </w:rPr>
        <w:t>última</w:t>
      </w:r>
      <w:r>
        <w:rPr>
          <w:spacing w:val="-1"/>
          <w:sz w:val="20"/>
        </w:rPr>
        <w:t xml:space="preserve"> </w:t>
      </w:r>
      <w:r>
        <w:rPr>
          <w:sz w:val="20"/>
        </w:rPr>
        <w:t>oferta</w:t>
      </w:r>
      <w:r>
        <w:rPr>
          <w:spacing w:val="-1"/>
          <w:sz w:val="20"/>
        </w:rPr>
        <w:t xml:space="preserve"> </w:t>
      </w:r>
      <w:r>
        <w:rPr>
          <w:sz w:val="20"/>
        </w:rPr>
        <w:t>para</w:t>
      </w:r>
      <w:r>
        <w:rPr>
          <w:spacing w:val="-1"/>
          <w:sz w:val="20"/>
        </w:rPr>
        <w:t xml:space="preserve"> </w:t>
      </w:r>
      <w:r>
        <w:rPr>
          <w:sz w:val="20"/>
        </w:rPr>
        <w:t>desempate,</w:t>
      </w:r>
      <w:r>
        <w:rPr>
          <w:spacing w:val="-1"/>
          <w:sz w:val="20"/>
        </w:rPr>
        <w:t xml:space="preserve"> </w:t>
      </w:r>
      <w:r>
        <w:rPr>
          <w:sz w:val="20"/>
        </w:rPr>
        <w:t>obrigatoriamente</w:t>
      </w:r>
      <w:r>
        <w:rPr>
          <w:spacing w:val="-1"/>
          <w:sz w:val="20"/>
        </w:rPr>
        <w:t xml:space="preserve"> </w:t>
      </w:r>
      <w:r>
        <w:rPr>
          <w:sz w:val="20"/>
        </w:rPr>
        <w:t>em</w:t>
      </w:r>
      <w:r>
        <w:rPr>
          <w:spacing w:val="-1"/>
          <w:sz w:val="20"/>
        </w:rPr>
        <w:t xml:space="preserve"> </w:t>
      </w:r>
      <w:r>
        <w:rPr>
          <w:sz w:val="20"/>
        </w:rPr>
        <w:t>valor</w:t>
      </w:r>
      <w:r>
        <w:rPr>
          <w:spacing w:val="-1"/>
          <w:sz w:val="20"/>
        </w:rPr>
        <w:t xml:space="preserve"> </w:t>
      </w:r>
      <w:r>
        <w:rPr>
          <w:sz w:val="20"/>
        </w:rPr>
        <w:t>inferior</w:t>
      </w:r>
      <w:r>
        <w:rPr>
          <w:spacing w:val="-1"/>
          <w:sz w:val="20"/>
        </w:rPr>
        <w:t xml:space="preserve"> </w:t>
      </w:r>
      <w:r>
        <w:rPr>
          <w:sz w:val="20"/>
        </w:rPr>
        <w:t>ao</w:t>
      </w:r>
      <w:r>
        <w:rPr>
          <w:spacing w:val="-1"/>
          <w:sz w:val="20"/>
        </w:rPr>
        <w:t xml:space="preserve"> </w:t>
      </w:r>
      <w:r>
        <w:rPr>
          <w:sz w:val="20"/>
        </w:rPr>
        <w:t>da</w:t>
      </w:r>
      <w:r>
        <w:rPr>
          <w:spacing w:val="-1"/>
          <w:sz w:val="20"/>
        </w:rPr>
        <w:t xml:space="preserve"> </w:t>
      </w:r>
      <w:r>
        <w:rPr>
          <w:sz w:val="20"/>
        </w:rPr>
        <w:t>primeira</w:t>
      </w:r>
      <w:r>
        <w:rPr>
          <w:spacing w:val="-1"/>
          <w:sz w:val="20"/>
        </w:rPr>
        <w:t xml:space="preserve"> </w:t>
      </w:r>
      <w:r>
        <w:rPr>
          <w:sz w:val="20"/>
        </w:rPr>
        <w:t>colocada,</w:t>
      </w:r>
      <w:r>
        <w:rPr>
          <w:spacing w:val="-1"/>
          <w:sz w:val="20"/>
        </w:rPr>
        <w:t xml:space="preserve"> </w:t>
      </w:r>
      <w:r>
        <w:rPr>
          <w:sz w:val="20"/>
        </w:rPr>
        <w:t>no prazo de 5 (cinco) minutos controlados pelo sistema, contados após a comunicação automática para tanto.</w:t>
      </w:r>
    </w:p>
    <w:p w14:paraId="2891E2A2" w14:textId="77777777" w:rsidR="00C775B3" w:rsidRDefault="003E3F5B">
      <w:pPr>
        <w:pStyle w:val="PargrafodaLista"/>
        <w:numPr>
          <w:ilvl w:val="2"/>
          <w:numId w:val="59"/>
        </w:numPr>
        <w:tabs>
          <w:tab w:val="left" w:pos="936"/>
        </w:tabs>
        <w:spacing w:before="2" w:line="280" w:lineRule="auto"/>
        <w:ind w:left="329" w:right="433" w:firstLine="0"/>
        <w:jc w:val="both"/>
        <w:rPr>
          <w:sz w:val="20"/>
        </w:rPr>
      </w:pPr>
      <w:r>
        <w:rPr>
          <w:sz w:val="20"/>
        </w:rPr>
        <w:t xml:space="preserve">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w:t>
      </w:r>
      <w:r>
        <w:rPr>
          <w:spacing w:val="-2"/>
          <w:sz w:val="20"/>
        </w:rPr>
        <w:t>anterior.</w:t>
      </w:r>
    </w:p>
    <w:p w14:paraId="7FB022EF" w14:textId="77777777" w:rsidR="00C775B3" w:rsidRDefault="003E3F5B">
      <w:pPr>
        <w:pStyle w:val="PargrafodaLista"/>
        <w:numPr>
          <w:ilvl w:val="2"/>
          <w:numId w:val="59"/>
        </w:numPr>
        <w:tabs>
          <w:tab w:val="left" w:pos="954"/>
        </w:tabs>
        <w:spacing w:before="3" w:line="280" w:lineRule="auto"/>
        <w:ind w:left="329" w:right="433" w:firstLine="0"/>
        <w:jc w:val="both"/>
        <w:rPr>
          <w:sz w:val="20"/>
        </w:rPr>
      </w:pPr>
      <w:r>
        <w:rPr>
          <w:sz w:val="20"/>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melhor classificada.</w:t>
      </w:r>
    </w:p>
    <w:p w14:paraId="233932F9" w14:textId="77777777" w:rsidR="00C775B3" w:rsidRDefault="003E3F5B">
      <w:pPr>
        <w:pStyle w:val="PargrafodaLista"/>
        <w:numPr>
          <w:ilvl w:val="1"/>
          <w:numId w:val="59"/>
        </w:numPr>
        <w:tabs>
          <w:tab w:val="left" w:pos="779"/>
        </w:tabs>
        <w:spacing w:before="1"/>
        <w:ind w:left="779"/>
        <w:rPr>
          <w:sz w:val="20"/>
        </w:rPr>
      </w:pPr>
      <w:r>
        <w:rPr>
          <w:sz w:val="20"/>
        </w:rPr>
        <w:t>Só</w:t>
      </w:r>
      <w:r>
        <w:rPr>
          <w:spacing w:val="-1"/>
          <w:sz w:val="20"/>
        </w:rPr>
        <w:t xml:space="preserve"> </w:t>
      </w:r>
      <w:r>
        <w:rPr>
          <w:sz w:val="20"/>
        </w:rPr>
        <w:t>poderá</w:t>
      </w:r>
      <w:r>
        <w:rPr>
          <w:spacing w:val="-1"/>
          <w:sz w:val="20"/>
        </w:rPr>
        <w:t xml:space="preserve"> </w:t>
      </w:r>
      <w:r>
        <w:rPr>
          <w:sz w:val="20"/>
        </w:rPr>
        <w:t>haver</w:t>
      </w:r>
      <w:r>
        <w:rPr>
          <w:spacing w:val="-1"/>
          <w:sz w:val="20"/>
        </w:rPr>
        <w:t xml:space="preserve"> </w:t>
      </w:r>
      <w:r>
        <w:rPr>
          <w:sz w:val="20"/>
        </w:rPr>
        <w:t>empate</w:t>
      </w:r>
      <w:r>
        <w:rPr>
          <w:spacing w:val="-1"/>
          <w:sz w:val="20"/>
        </w:rPr>
        <w:t xml:space="preserve"> </w:t>
      </w:r>
      <w:r>
        <w:rPr>
          <w:sz w:val="20"/>
        </w:rPr>
        <w:t>entre</w:t>
      </w:r>
      <w:r>
        <w:rPr>
          <w:spacing w:val="-1"/>
          <w:sz w:val="20"/>
        </w:rPr>
        <w:t xml:space="preserve"> </w:t>
      </w:r>
      <w:r>
        <w:rPr>
          <w:sz w:val="20"/>
        </w:rPr>
        <w:t>propostas</w:t>
      </w:r>
      <w:r>
        <w:rPr>
          <w:spacing w:val="-1"/>
          <w:sz w:val="20"/>
        </w:rPr>
        <w:t xml:space="preserve"> </w:t>
      </w:r>
      <w:r>
        <w:rPr>
          <w:sz w:val="20"/>
        </w:rPr>
        <w:t>iguais</w:t>
      </w:r>
      <w:r>
        <w:rPr>
          <w:spacing w:val="-1"/>
          <w:sz w:val="20"/>
        </w:rPr>
        <w:t xml:space="preserve"> </w:t>
      </w:r>
      <w:r>
        <w:rPr>
          <w:sz w:val="20"/>
        </w:rPr>
        <w:t>(não</w:t>
      </w:r>
      <w:r>
        <w:rPr>
          <w:spacing w:val="-1"/>
          <w:sz w:val="20"/>
        </w:rPr>
        <w:t xml:space="preserve"> </w:t>
      </w:r>
      <w:r>
        <w:rPr>
          <w:sz w:val="20"/>
        </w:rPr>
        <w:t>seguidas</w:t>
      </w:r>
      <w:r>
        <w:rPr>
          <w:spacing w:val="-1"/>
          <w:sz w:val="20"/>
        </w:rPr>
        <w:t xml:space="preserve"> </w:t>
      </w:r>
      <w:r>
        <w:rPr>
          <w:sz w:val="20"/>
        </w:rPr>
        <w:t>de</w:t>
      </w:r>
      <w:r>
        <w:rPr>
          <w:spacing w:val="-1"/>
          <w:sz w:val="20"/>
        </w:rPr>
        <w:t xml:space="preserve"> </w:t>
      </w:r>
      <w:r>
        <w:rPr>
          <w:sz w:val="20"/>
        </w:rPr>
        <w:t>lances),</w:t>
      </w:r>
      <w:r>
        <w:rPr>
          <w:spacing w:val="-1"/>
          <w:sz w:val="20"/>
        </w:rPr>
        <w:t xml:space="preserve"> </w:t>
      </w:r>
      <w:r>
        <w:rPr>
          <w:sz w:val="20"/>
        </w:rPr>
        <w:t>ou</w:t>
      </w:r>
      <w:r>
        <w:rPr>
          <w:spacing w:val="-1"/>
          <w:sz w:val="20"/>
        </w:rPr>
        <w:t xml:space="preserve"> </w:t>
      </w:r>
      <w:r>
        <w:rPr>
          <w:sz w:val="20"/>
        </w:rPr>
        <w:t>entre</w:t>
      </w:r>
      <w:r>
        <w:rPr>
          <w:spacing w:val="-1"/>
          <w:sz w:val="20"/>
        </w:rPr>
        <w:t xml:space="preserve"> </w:t>
      </w:r>
      <w:r>
        <w:rPr>
          <w:sz w:val="20"/>
        </w:rPr>
        <w:t>lances</w:t>
      </w:r>
      <w:r>
        <w:rPr>
          <w:spacing w:val="-1"/>
          <w:sz w:val="20"/>
        </w:rPr>
        <w:t xml:space="preserve"> </w:t>
      </w:r>
      <w:r>
        <w:rPr>
          <w:sz w:val="20"/>
        </w:rPr>
        <w:t>finais</w:t>
      </w:r>
      <w:r>
        <w:rPr>
          <w:spacing w:val="-1"/>
          <w:sz w:val="20"/>
        </w:rPr>
        <w:t xml:space="preserve"> </w:t>
      </w:r>
      <w:r>
        <w:rPr>
          <w:sz w:val="20"/>
        </w:rPr>
        <w:t>da</w:t>
      </w:r>
      <w:r>
        <w:rPr>
          <w:spacing w:val="-1"/>
          <w:sz w:val="20"/>
        </w:rPr>
        <w:t xml:space="preserve"> </w:t>
      </w:r>
      <w:r>
        <w:rPr>
          <w:sz w:val="20"/>
        </w:rPr>
        <w:t>fase</w:t>
      </w:r>
      <w:r>
        <w:rPr>
          <w:spacing w:val="-1"/>
          <w:sz w:val="20"/>
        </w:rPr>
        <w:t xml:space="preserve"> </w:t>
      </w:r>
      <w:r>
        <w:rPr>
          <w:sz w:val="20"/>
        </w:rPr>
        <w:t>fechada</w:t>
      </w:r>
      <w:r>
        <w:rPr>
          <w:spacing w:val="-1"/>
          <w:sz w:val="20"/>
        </w:rPr>
        <w:t xml:space="preserve"> </w:t>
      </w:r>
      <w:r>
        <w:rPr>
          <w:sz w:val="20"/>
        </w:rPr>
        <w:t>do</w:t>
      </w:r>
      <w:r>
        <w:rPr>
          <w:spacing w:val="-1"/>
          <w:sz w:val="20"/>
        </w:rPr>
        <w:t xml:space="preserve"> </w:t>
      </w:r>
      <w:r>
        <w:rPr>
          <w:sz w:val="20"/>
        </w:rPr>
        <w:t>modo</w:t>
      </w:r>
      <w:r>
        <w:rPr>
          <w:spacing w:val="-1"/>
          <w:sz w:val="20"/>
        </w:rPr>
        <w:t xml:space="preserve"> </w:t>
      </w:r>
      <w:r>
        <w:rPr>
          <w:sz w:val="20"/>
        </w:rPr>
        <w:t>de</w:t>
      </w:r>
      <w:r>
        <w:rPr>
          <w:spacing w:val="-1"/>
          <w:sz w:val="20"/>
        </w:rPr>
        <w:t xml:space="preserve"> </w:t>
      </w:r>
      <w:r>
        <w:rPr>
          <w:sz w:val="20"/>
        </w:rPr>
        <w:t>disputa</w:t>
      </w:r>
      <w:r>
        <w:rPr>
          <w:spacing w:val="-1"/>
          <w:sz w:val="20"/>
        </w:rPr>
        <w:t xml:space="preserve"> </w:t>
      </w:r>
      <w:r>
        <w:rPr>
          <w:sz w:val="20"/>
        </w:rPr>
        <w:t>aberto</w:t>
      </w:r>
      <w:r>
        <w:rPr>
          <w:spacing w:val="-1"/>
          <w:sz w:val="20"/>
        </w:rPr>
        <w:t xml:space="preserve"> </w:t>
      </w:r>
      <w:r>
        <w:rPr>
          <w:sz w:val="20"/>
        </w:rPr>
        <w:t>e</w:t>
      </w:r>
      <w:r>
        <w:rPr>
          <w:spacing w:val="-1"/>
          <w:sz w:val="20"/>
        </w:rPr>
        <w:t xml:space="preserve"> </w:t>
      </w:r>
      <w:r>
        <w:rPr>
          <w:spacing w:val="-2"/>
          <w:sz w:val="20"/>
        </w:rPr>
        <w:t>fechado.</w:t>
      </w:r>
    </w:p>
    <w:p w14:paraId="64652F94" w14:textId="77777777" w:rsidR="00C775B3" w:rsidRDefault="003E3F5B">
      <w:pPr>
        <w:pStyle w:val="PargrafodaLista"/>
        <w:numPr>
          <w:ilvl w:val="2"/>
          <w:numId w:val="59"/>
        </w:numPr>
        <w:tabs>
          <w:tab w:val="left" w:pos="929"/>
        </w:tabs>
        <w:ind w:left="929" w:hanging="600"/>
        <w:rPr>
          <w:sz w:val="20"/>
        </w:rPr>
      </w:pPr>
      <w:hyperlink r:id="rId25" w:anchor="art60">
        <w:r>
          <w:rPr>
            <w:color w:val="000080"/>
            <w:sz w:val="20"/>
            <w:u w:val="single" w:color="000080"/>
          </w:rPr>
          <w:t>Havendo</w:t>
        </w:r>
        <w:r>
          <w:rPr>
            <w:color w:val="000080"/>
            <w:spacing w:val="-1"/>
            <w:sz w:val="20"/>
            <w:u w:val="single" w:color="000080"/>
          </w:rPr>
          <w:t xml:space="preserve"> </w:t>
        </w:r>
        <w:r>
          <w:rPr>
            <w:color w:val="000080"/>
            <w:sz w:val="20"/>
            <w:u w:val="single" w:color="000080"/>
          </w:rPr>
          <w:t>eventual</w:t>
        </w:r>
        <w:r>
          <w:rPr>
            <w:color w:val="000080"/>
            <w:spacing w:val="-1"/>
            <w:sz w:val="20"/>
            <w:u w:val="single" w:color="000080"/>
          </w:rPr>
          <w:t xml:space="preserve"> </w:t>
        </w:r>
        <w:r>
          <w:rPr>
            <w:color w:val="000080"/>
            <w:sz w:val="20"/>
            <w:u w:val="single" w:color="000080"/>
          </w:rPr>
          <w:t>empate</w:t>
        </w:r>
        <w:r>
          <w:rPr>
            <w:color w:val="000080"/>
            <w:spacing w:val="-1"/>
            <w:sz w:val="20"/>
            <w:u w:val="single" w:color="000080"/>
          </w:rPr>
          <w:t xml:space="preserve"> </w:t>
        </w:r>
        <w:r>
          <w:rPr>
            <w:color w:val="000080"/>
            <w:sz w:val="20"/>
            <w:u w:val="single" w:color="000080"/>
          </w:rPr>
          <w:t>entre</w:t>
        </w:r>
        <w:r>
          <w:rPr>
            <w:color w:val="000080"/>
            <w:spacing w:val="-1"/>
            <w:sz w:val="20"/>
            <w:u w:val="single" w:color="000080"/>
          </w:rPr>
          <w:t xml:space="preserve"> </w:t>
        </w:r>
        <w:r>
          <w:rPr>
            <w:color w:val="000080"/>
            <w:sz w:val="20"/>
            <w:u w:val="single" w:color="000080"/>
          </w:rPr>
          <w:t>propostas</w:t>
        </w:r>
        <w:r>
          <w:rPr>
            <w:color w:val="000080"/>
            <w:spacing w:val="-1"/>
            <w:sz w:val="20"/>
            <w:u w:val="single" w:color="000080"/>
          </w:rPr>
          <w:t xml:space="preserve"> </w:t>
        </w:r>
        <w:r>
          <w:rPr>
            <w:color w:val="000080"/>
            <w:sz w:val="20"/>
            <w:u w:val="single" w:color="000080"/>
          </w:rPr>
          <w:t>ou lances</w:t>
        </w:r>
        <w:r>
          <w:rPr>
            <w:color w:val="000080"/>
            <w:sz w:val="20"/>
          </w:rPr>
          <w:t>,</w:t>
        </w:r>
        <w:r>
          <w:rPr>
            <w:color w:val="000080"/>
            <w:spacing w:val="-3"/>
            <w:sz w:val="20"/>
            <w:u w:val="single" w:color="000080"/>
          </w:rPr>
          <w:t xml:space="preserve"> </w:t>
        </w:r>
        <w:r>
          <w:rPr>
            <w:color w:val="000080"/>
            <w:sz w:val="20"/>
            <w:u w:val="single" w:color="000080"/>
          </w:rPr>
          <w:t>o</w:t>
        </w:r>
        <w:r>
          <w:rPr>
            <w:color w:val="000080"/>
            <w:spacing w:val="-1"/>
            <w:sz w:val="20"/>
            <w:u w:val="single" w:color="000080"/>
          </w:rPr>
          <w:t xml:space="preserve"> </w:t>
        </w:r>
        <w:r>
          <w:rPr>
            <w:color w:val="000080"/>
            <w:sz w:val="20"/>
            <w:u w:val="single" w:color="000080"/>
          </w:rPr>
          <w:t>critério</w:t>
        </w:r>
        <w:r>
          <w:rPr>
            <w:color w:val="000080"/>
            <w:spacing w:val="-1"/>
            <w:sz w:val="20"/>
            <w:u w:val="single" w:color="000080"/>
          </w:rPr>
          <w:t xml:space="preserve"> </w:t>
        </w:r>
        <w:r>
          <w:rPr>
            <w:color w:val="000080"/>
            <w:sz w:val="20"/>
            <w:u w:val="single" w:color="000080"/>
          </w:rPr>
          <w:t>de</w:t>
        </w:r>
        <w:r>
          <w:rPr>
            <w:color w:val="000080"/>
            <w:spacing w:val="-1"/>
            <w:sz w:val="20"/>
            <w:u w:val="single" w:color="000080"/>
          </w:rPr>
          <w:t xml:space="preserve"> </w:t>
        </w:r>
        <w:r>
          <w:rPr>
            <w:color w:val="000080"/>
            <w:sz w:val="20"/>
            <w:u w:val="single" w:color="000080"/>
          </w:rPr>
          <w:t>desempate</w:t>
        </w:r>
        <w:r>
          <w:rPr>
            <w:color w:val="000080"/>
            <w:spacing w:val="-1"/>
            <w:sz w:val="20"/>
            <w:u w:val="single" w:color="000080"/>
          </w:rPr>
          <w:t xml:space="preserve"> </w:t>
        </w:r>
        <w:r>
          <w:rPr>
            <w:color w:val="000080"/>
            <w:sz w:val="20"/>
            <w:u w:val="single" w:color="000080"/>
          </w:rPr>
          <w:t>será</w:t>
        </w:r>
        <w:r>
          <w:rPr>
            <w:color w:val="000080"/>
            <w:spacing w:val="-1"/>
            <w:sz w:val="20"/>
            <w:u w:val="single" w:color="000080"/>
          </w:rPr>
          <w:t xml:space="preserve"> </w:t>
        </w:r>
        <w:r>
          <w:rPr>
            <w:color w:val="000080"/>
            <w:sz w:val="20"/>
            <w:u w:val="single" w:color="000080"/>
          </w:rPr>
          <w:t>aquele previsto</w:t>
        </w:r>
        <w:r>
          <w:rPr>
            <w:color w:val="000080"/>
            <w:spacing w:val="-1"/>
            <w:sz w:val="20"/>
            <w:u w:val="single" w:color="000080"/>
          </w:rPr>
          <w:t xml:space="preserve"> </w:t>
        </w:r>
        <w:r>
          <w:rPr>
            <w:color w:val="000080"/>
            <w:sz w:val="20"/>
            <w:u w:val="single" w:color="000080"/>
          </w:rPr>
          <w:t>no art.</w:t>
        </w:r>
        <w:r>
          <w:rPr>
            <w:color w:val="000080"/>
            <w:spacing w:val="-1"/>
            <w:sz w:val="20"/>
            <w:u w:val="single" w:color="000080"/>
          </w:rPr>
          <w:t xml:space="preserve"> </w:t>
        </w:r>
        <w:r>
          <w:rPr>
            <w:color w:val="000080"/>
            <w:sz w:val="20"/>
            <w:u w:val="single" w:color="000080"/>
          </w:rPr>
          <w:t>60</w:t>
        </w:r>
        <w:r>
          <w:rPr>
            <w:color w:val="000080"/>
            <w:spacing w:val="-1"/>
            <w:sz w:val="20"/>
            <w:u w:val="single" w:color="000080"/>
          </w:rPr>
          <w:t xml:space="preserve"> </w:t>
        </w:r>
        <w:r>
          <w:rPr>
            <w:color w:val="000080"/>
            <w:sz w:val="20"/>
            <w:u w:val="single" w:color="000080"/>
          </w:rPr>
          <w:t>da</w:t>
        </w:r>
        <w:r>
          <w:rPr>
            <w:color w:val="000080"/>
            <w:spacing w:val="-1"/>
            <w:sz w:val="20"/>
            <w:u w:val="single" w:color="000080"/>
          </w:rPr>
          <w:t xml:space="preserve"> </w:t>
        </w:r>
        <w:r>
          <w:rPr>
            <w:color w:val="000080"/>
            <w:sz w:val="20"/>
            <w:u w:val="single" w:color="000080"/>
          </w:rPr>
          <w:t>Lei nº</w:t>
        </w:r>
        <w:r>
          <w:rPr>
            <w:color w:val="000080"/>
            <w:spacing w:val="5"/>
            <w:sz w:val="20"/>
            <w:u w:val="single" w:color="000080"/>
          </w:rPr>
          <w:t xml:space="preserve"> </w:t>
        </w:r>
        <w:r>
          <w:rPr>
            <w:color w:val="000080"/>
            <w:sz w:val="20"/>
            <w:u w:val="single" w:color="000080"/>
          </w:rPr>
          <w:t>14.133</w:t>
        </w:r>
        <w:r>
          <w:rPr>
            <w:color w:val="000080"/>
            <w:sz w:val="20"/>
          </w:rPr>
          <w:t>,</w:t>
        </w:r>
        <w:r>
          <w:rPr>
            <w:color w:val="000080"/>
            <w:spacing w:val="-3"/>
            <w:sz w:val="20"/>
            <w:u w:val="single" w:color="000080"/>
          </w:rPr>
          <w:t xml:space="preserve"> </w:t>
        </w:r>
        <w:r>
          <w:rPr>
            <w:color w:val="000080"/>
            <w:sz w:val="20"/>
            <w:u w:val="single" w:color="000080"/>
          </w:rPr>
          <w:t>de</w:t>
        </w:r>
        <w:r>
          <w:rPr>
            <w:color w:val="000080"/>
            <w:spacing w:val="-1"/>
            <w:sz w:val="20"/>
            <w:u w:val="single" w:color="000080"/>
          </w:rPr>
          <w:t xml:space="preserve"> </w:t>
        </w:r>
        <w:r>
          <w:rPr>
            <w:color w:val="000080"/>
            <w:sz w:val="20"/>
            <w:u w:val="single" w:color="000080"/>
          </w:rPr>
          <w:t>2021,</w:t>
        </w:r>
        <w:r>
          <w:rPr>
            <w:color w:val="000080"/>
            <w:spacing w:val="-1"/>
            <w:sz w:val="20"/>
            <w:u w:val="single" w:color="000080"/>
          </w:rPr>
          <w:t xml:space="preserve"> </w:t>
        </w:r>
        <w:r>
          <w:rPr>
            <w:color w:val="000080"/>
            <w:sz w:val="20"/>
            <w:u w:val="single" w:color="000080"/>
          </w:rPr>
          <w:t xml:space="preserve">nesta </w:t>
        </w:r>
        <w:r>
          <w:rPr>
            <w:color w:val="000080"/>
            <w:spacing w:val="-2"/>
            <w:sz w:val="20"/>
            <w:u w:val="single" w:color="000080"/>
          </w:rPr>
          <w:t>ordem:</w:t>
        </w:r>
      </w:hyperlink>
    </w:p>
    <w:p w14:paraId="18DF38A7" w14:textId="77777777" w:rsidR="00C775B3" w:rsidRDefault="003E3F5B">
      <w:pPr>
        <w:pStyle w:val="PargrafodaLista"/>
        <w:numPr>
          <w:ilvl w:val="3"/>
          <w:numId w:val="59"/>
        </w:numPr>
        <w:tabs>
          <w:tab w:val="left" w:pos="1079"/>
        </w:tabs>
        <w:ind w:left="1079" w:hanging="750"/>
        <w:rPr>
          <w:sz w:val="20"/>
        </w:rPr>
      </w:pPr>
      <w:r>
        <w:rPr>
          <w:sz w:val="20"/>
        </w:rPr>
        <w:t>disputa</w:t>
      </w:r>
      <w:r>
        <w:rPr>
          <w:spacing w:val="-1"/>
          <w:sz w:val="20"/>
        </w:rPr>
        <w:t xml:space="preserve"> </w:t>
      </w:r>
      <w:r>
        <w:rPr>
          <w:sz w:val="20"/>
        </w:rPr>
        <w:t>final,</w:t>
      </w:r>
      <w:r>
        <w:rPr>
          <w:spacing w:val="-1"/>
          <w:sz w:val="20"/>
        </w:rPr>
        <w:t xml:space="preserve"> </w:t>
      </w:r>
      <w:r>
        <w:rPr>
          <w:sz w:val="20"/>
        </w:rPr>
        <w:t>hipótese</w:t>
      </w:r>
      <w:r>
        <w:rPr>
          <w:spacing w:val="-1"/>
          <w:sz w:val="20"/>
        </w:rPr>
        <w:t xml:space="preserve"> </w:t>
      </w:r>
      <w:r>
        <w:rPr>
          <w:sz w:val="20"/>
        </w:rPr>
        <w:t>em</w:t>
      </w:r>
      <w:r>
        <w:rPr>
          <w:spacing w:val="-1"/>
          <w:sz w:val="20"/>
        </w:rPr>
        <w:t xml:space="preserve"> </w:t>
      </w:r>
      <w:r>
        <w:rPr>
          <w:sz w:val="20"/>
        </w:rPr>
        <w:t>que</w:t>
      </w:r>
      <w:r>
        <w:rPr>
          <w:spacing w:val="-1"/>
          <w:sz w:val="20"/>
        </w:rPr>
        <w:t xml:space="preserve"> </w:t>
      </w:r>
      <w:r>
        <w:rPr>
          <w:sz w:val="20"/>
        </w:rPr>
        <w:t>os</w:t>
      </w:r>
      <w:r>
        <w:rPr>
          <w:spacing w:val="-1"/>
          <w:sz w:val="20"/>
        </w:rPr>
        <w:t xml:space="preserve"> </w:t>
      </w:r>
      <w:r>
        <w:rPr>
          <w:sz w:val="20"/>
        </w:rPr>
        <w:t>licitantes</w:t>
      </w:r>
      <w:r>
        <w:rPr>
          <w:spacing w:val="-1"/>
          <w:sz w:val="20"/>
        </w:rPr>
        <w:t xml:space="preserve"> </w:t>
      </w:r>
      <w:r>
        <w:rPr>
          <w:sz w:val="20"/>
        </w:rPr>
        <w:t>empatados</w:t>
      </w:r>
      <w:r>
        <w:rPr>
          <w:spacing w:val="-1"/>
          <w:sz w:val="20"/>
        </w:rPr>
        <w:t xml:space="preserve"> </w:t>
      </w:r>
      <w:r>
        <w:rPr>
          <w:sz w:val="20"/>
        </w:rPr>
        <w:t>poderão</w:t>
      </w:r>
      <w:r>
        <w:rPr>
          <w:spacing w:val="-1"/>
          <w:sz w:val="20"/>
        </w:rPr>
        <w:t xml:space="preserve"> </w:t>
      </w:r>
      <w:r>
        <w:rPr>
          <w:sz w:val="20"/>
        </w:rPr>
        <w:t>apresentar</w:t>
      </w:r>
      <w:r>
        <w:rPr>
          <w:spacing w:val="-1"/>
          <w:sz w:val="20"/>
        </w:rPr>
        <w:t xml:space="preserve"> </w:t>
      </w:r>
      <w:r>
        <w:rPr>
          <w:sz w:val="20"/>
        </w:rPr>
        <w:t>nova</w:t>
      </w:r>
      <w:r>
        <w:rPr>
          <w:spacing w:val="-1"/>
          <w:sz w:val="20"/>
        </w:rPr>
        <w:t xml:space="preserve"> </w:t>
      </w:r>
      <w:r>
        <w:rPr>
          <w:sz w:val="20"/>
        </w:rPr>
        <w:t>proposta</w:t>
      </w:r>
      <w:r>
        <w:rPr>
          <w:spacing w:val="-1"/>
          <w:sz w:val="20"/>
        </w:rPr>
        <w:t xml:space="preserve"> </w:t>
      </w:r>
      <w:r>
        <w:rPr>
          <w:sz w:val="20"/>
        </w:rPr>
        <w:t>em</w:t>
      </w:r>
      <w:r>
        <w:rPr>
          <w:spacing w:val="-1"/>
          <w:sz w:val="20"/>
        </w:rPr>
        <w:t xml:space="preserve"> </w:t>
      </w:r>
      <w:r>
        <w:rPr>
          <w:sz w:val="20"/>
        </w:rPr>
        <w:t>ato</w:t>
      </w:r>
      <w:r>
        <w:rPr>
          <w:spacing w:val="-1"/>
          <w:sz w:val="20"/>
        </w:rPr>
        <w:t xml:space="preserve"> </w:t>
      </w:r>
      <w:r>
        <w:rPr>
          <w:sz w:val="20"/>
        </w:rPr>
        <w:t>contínuo</w:t>
      </w:r>
      <w:r>
        <w:rPr>
          <w:spacing w:val="-1"/>
          <w:sz w:val="20"/>
        </w:rPr>
        <w:t xml:space="preserve"> </w:t>
      </w:r>
      <w:r>
        <w:rPr>
          <w:sz w:val="20"/>
        </w:rPr>
        <w:t>à</w:t>
      </w:r>
      <w:r>
        <w:rPr>
          <w:spacing w:val="-1"/>
          <w:sz w:val="20"/>
        </w:rPr>
        <w:t xml:space="preserve"> </w:t>
      </w:r>
      <w:r>
        <w:rPr>
          <w:spacing w:val="-2"/>
          <w:sz w:val="20"/>
        </w:rPr>
        <w:t>classificação;</w:t>
      </w:r>
    </w:p>
    <w:p w14:paraId="468D2A1F" w14:textId="77777777" w:rsidR="00C775B3" w:rsidRDefault="003E3F5B">
      <w:pPr>
        <w:pStyle w:val="PargrafodaLista"/>
        <w:numPr>
          <w:ilvl w:val="3"/>
          <w:numId w:val="59"/>
        </w:numPr>
        <w:tabs>
          <w:tab w:val="left" w:pos="1108"/>
        </w:tabs>
        <w:spacing w:line="280" w:lineRule="auto"/>
        <w:ind w:left="329" w:right="418" w:firstLine="0"/>
        <w:rPr>
          <w:sz w:val="20"/>
        </w:rPr>
      </w:pPr>
      <w:r>
        <w:rPr>
          <w:sz w:val="20"/>
        </w:rPr>
        <w:t>avaliação</w:t>
      </w:r>
      <w:r>
        <w:rPr>
          <w:spacing w:val="28"/>
          <w:sz w:val="20"/>
        </w:rPr>
        <w:t xml:space="preserve"> </w:t>
      </w:r>
      <w:r>
        <w:rPr>
          <w:sz w:val="20"/>
        </w:rPr>
        <w:t>do</w:t>
      </w:r>
      <w:r>
        <w:rPr>
          <w:spacing w:val="28"/>
          <w:sz w:val="20"/>
        </w:rPr>
        <w:t xml:space="preserve"> </w:t>
      </w:r>
      <w:r>
        <w:rPr>
          <w:sz w:val="20"/>
        </w:rPr>
        <w:t>desempenho</w:t>
      </w:r>
      <w:r>
        <w:rPr>
          <w:spacing w:val="28"/>
          <w:sz w:val="20"/>
        </w:rPr>
        <w:t xml:space="preserve"> </w:t>
      </w:r>
      <w:r>
        <w:rPr>
          <w:sz w:val="20"/>
        </w:rPr>
        <w:t>contratual</w:t>
      </w:r>
      <w:r>
        <w:rPr>
          <w:spacing w:val="28"/>
          <w:sz w:val="20"/>
        </w:rPr>
        <w:t xml:space="preserve"> </w:t>
      </w:r>
      <w:r>
        <w:rPr>
          <w:sz w:val="20"/>
        </w:rPr>
        <w:t>prévio</w:t>
      </w:r>
      <w:r>
        <w:rPr>
          <w:spacing w:val="28"/>
          <w:sz w:val="20"/>
        </w:rPr>
        <w:t xml:space="preserve"> </w:t>
      </w:r>
      <w:r>
        <w:rPr>
          <w:sz w:val="20"/>
        </w:rPr>
        <w:t>dos</w:t>
      </w:r>
      <w:r>
        <w:rPr>
          <w:spacing w:val="28"/>
          <w:sz w:val="20"/>
        </w:rPr>
        <w:t xml:space="preserve"> </w:t>
      </w:r>
      <w:r>
        <w:rPr>
          <w:sz w:val="20"/>
        </w:rPr>
        <w:t>licitantes,</w:t>
      </w:r>
      <w:r>
        <w:rPr>
          <w:spacing w:val="28"/>
          <w:sz w:val="20"/>
        </w:rPr>
        <w:t xml:space="preserve"> </w:t>
      </w:r>
      <w:r>
        <w:rPr>
          <w:sz w:val="20"/>
        </w:rPr>
        <w:t>para</w:t>
      </w:r>
      <w:r>
        <w:rPr>
          <w:spacing w:val="28"/>
          <w:sz w:val="20"/>
        </w:rPr>
        <w:t xml:space="preserve"> </w:t>
      </w:r>
      <w:r>
        <w:rPr>
          <w:sz w:val="20"/>
        </w:rPr>
        <w:t>a</w:t>
      </w:r>
      <w:r>
        <w:rPr>
          <w:spacing w:val="28"/>
          <w:sz w:val="20"/>
        </w:rPr>
        <w:t xml:space="preserve"> </w:t>
      </w:r>
      <w:r>
        <w:rPr>
          <w:sz w:val="20"/>
        </w:rPr>
        <w:t>qual</w:t>
      </w:r>
      <w:r>
        <w:rPr>
          <w:spacing w:val="28"/>
          <w:sz w:val="20"/>
        </w:rPr>
        <w:t xml:space="preserve"> </w:t>
      </w:r>
      <w:r>
        <w:rPr>
          <w:sz w:val="20"/>
        </w:rPr>
        <w:t>deverão</w:t>
      </w:r>
      <w:r>
        <w:rPr>
          <w:spacing w:val="28"/>
          <w:sz w:val="20"/>
        </w:rPr>
        <w:t xml:space="preserve"> </w:t>
      </w:r>
      <w:r>
        <w:rPr>
          <w:sz w:val="20"/>
        </w:rPr>
        <w:t>preferencialmente</w:t>
      </w:r>
      <w:r>
        <w:rPr>
          <w:spacing w:val="28"/>
          <w:sz w:val="20"/>
        </w:rPr>
        <w:t xml:space="preserve"> </w:t>
      </w:r>
      <w:r>
        <w:rPr>
          <w:sz w:val="20"/>
        </w:rPr>
        <w:t>ser</w:t>
      </w:r>
      <w:r>
        <w:rPr>
          <w:spacing w:val="28"/>
          <w:sz w:val="20"/>
        </w:rPr>
        <w:t xml:space="preserve"> </w:t>
      </w:r>
      <w:r>
        <w:rPr>
          <w:sz w:val="20"/>
        </w:rPr>
        <w:t>utilizados</w:t>
      </w:r>
      <w:r>
        <w:rPr>
          <w:spacing w:val="28"/>
          <w:sz w:val="20"/>
        </w:rPr>
        <w:t xml:space="preserve"> </w:t>
      </w:r>
      <w:r>
        <w:rPr>
          <w:sz w:val="20"/>
        </w:rPr>
        <w:t>registros</w:t>
      </w:r>
      <w:r>
        <w:rPr>
          <w:spacing w:val="28"/>
          <w:sz w:val="20"/>
        </w:rPr>
        <w:t xml:space="preserve"> </w:t>
      </w:r>
      <w:r>
        <w:rPr>
          <w:sz w:val="20"/>
        </w:rPr>
        <w:t>cadastrais</w:t>
      </w:r>
      <w:r>
        <w:rPr>
          <w:spacing w:val="28"/>
          <w:sz w:val="20"/>
        </w:rPr>
        <w:t xml:space="preserve"> </w:t>
      </w:r>
      <w:r>
        <w:rPr>
          <w:sz w:val="20"/>
        </w:rPr>
        <w:t>para</w:t>
      </w:r>
      <w:r>
        <w:rPr>
          <w:spacing w:val="28"/>
          <w:sz w:val="20"/>
        </w:rPr>
        <w:t xml:space="preserve"> </w:t>
      </w:r>
      <w:r>
        <w:rPr>
          <w:sz w:val="20"/>
        </w:rPr>
        <w:t>efeito</w:t>
      </w:r>
      <w:r>
        <w:rPr>
          <w:spacing w:val="28"/>
          <w:sz w:val="20"/>
        </w:rPr>
        <w:t xml:space="preserve"> </w:t>
      </w:r>
      <w:r>
        <w:rPr>
          <w:sz w:val="20"/>
        </w:rPr>
        <w:t>de</w:t>
      </w:r>
      <w:r>
        <w:rPr>
          <w:spacing w:val="28"/>
          <w:sz w:val="20"/>
        </w:rPr>
        <w:t xml:space="preserve"> </w:t>
      </w:r>
      <w:r>
        <w:rPr>
          <w:sz w:val="20"/>
        </w:rPr>
        <w:t>atesto</w:t>
      </w:r>
      <w:r>
        <w:rPr>
          <w:spacing w:val="28"/>
          <w:sz w:val="20"/>
        </w:rPr>
        <w:t xml:space="preserve"> </w:t>
      </w:r>
      <w:r>
        <w:rPr>
          <w:sz w:val="20"/>
        </w:rPr>
        <w:t>de</w:t>
      </w:r>
      <w:r>
        <w:rPr>
          <w:spacing w:val="28"/>
          <w:sz w:val="20"/>
        </w:rPr>
        <w:t xml:space="preserve"> </w:t>
      </w:r>
      <w:r>
        <w:rPr>
          <w:sz w:val="20"/>
        </w:rPr>
        <w:t>cumprimento</w:t>
      </w:r>
      <w:r>
        <w:rPr>
          <w:spacing w:val="28"/>
          <w:sz w:val="20"/>
        </w:rPr>
        <w:t xml:space="preserve"> </w:t>
      </w:r>
      <w:r>
        <w:rPr>
          <w:sz w:val="20"/>
        </w:rPr>
        <w:t>de obrigações previstos na Lei;</w:t>
      </w:r>
    </w:p>
    <w:p w14:paraId="3095BDBB" w14:textId="77777777" w:rsidR="00C775B3" w:rsidRDefault="003E3F5B">
      <w:pPr>
        <w:pStyle w:val="PargrafodaLista"/>
        <w:numPr>
          <w:ilvl w:val="3"/>
          <w:numId w:val="59"/>
        </w:numPr>
        <w:tabs>
          <w:tab w:val="left" w:pos="1079"/>
        </w:tabs>
        <w:spacing w:before="2"/>
        <w:ind w:left="1079" w:hanging="750"/>
        <w:rPr>
          <w:sz w:val="20"/>
        </w:rPr>
      </w:pPr>
      <w:r>
        <w:rPr>
          <w:sz w:val="20"/>
        </w:rPr>
        <w:t>desenvolvimento</w:t>
      </w:r>
      <w:r>
        <w:rPr>
          <w:spacing w:val="-1"/>
          <w:sz w:val="20"/>
        </w:rPr>
        <w:t xml:space="preserve"> </w:t>
      </w:r>
      <w:r>
        <w:rPr>
          <w:sz w:val="20"/>
        </w:rPr>
        <w:t>pelo</w:t>
      </w:r>
      <w:r>
        <w:rPr>
          <w:spacing w:val="-1"/>
          <w:sz w:val="20"/>
        </w:rPr>
        <w:t xml:space="preserve"> </w:t>
      </w:r>
      <w:r>
        <w:rPr>
          <w:sz w:val="20"/>
        </w:rPr>
        <w:t>licitante</w:t>
      </w:r>
      <w:r>
        <w:rPr>
          <w:spacing w:val="-1"/>
          <w:sz w:val="20"/>
        </w:rPr>
        <w:t xml:space="preserve"> </w:t>
      </w:r>
      <w:r>
        <w:rPr>
          <w:sz w:val="20"/>
        </w:rPr>
        <w:t>de</w:t>
      </w:r>
      <w:r>
        <w:rPr>
          <w:spacing w:val="-1"/>
          <w:sz w:val="20"/>
        </w:rPr>
        <w:t xml:space="preserve"> </w:t>
      </w:r>
      <w:r>
        <w:rPr>
          <w:sz w:val="20"/>
        </w:rPr>
        <w:t>ações</w:t>
      </w:r>
      <w:r>
        <w:rPr>
          <w:spacing w:val="-1"/>
          <w:sz w:val="20"/>
        </w:rPr>
        <w:t xml:space="preserve"> </w:t>
      </w:r>
      <w:r>
        <w:rPr>
          <w:sz w:val="20"/>
        </w:rPr>
        <w:t>de</w:t>
      </w:r>
      <w:r>
        <w:rPr>
          <w:spacing w:val="-1"/>
          <w:sz w:val="20"/>
        </w:rPr>
        <w:t xml:space="preserve"> </w:t>
      </w:r>
      <w:r>
        <w:rPr>
          <w:sz w:val="20"/>
        </w:rPr>
        <w:t>equidade</w:t>
      </w:r>
      <w:r>
        <w:rPr>
          <w:spacing w:val="-1"/>
          <w:sz w:val="20"/>
        </w:rPr>
        <w:t xml:space="preserve"> </w:t>
      </w:r>
      <w:r>
        <w:rPr>
          <w:sz w:val="20"/>
        </w:rPr>
        <w:t>entre</w:t>
      </w:r>
      <w:r>
        <w:rPr>
          <w:spacing w:val="-1"/>
          <w:sz w:val="20"/>
        </w:rPr>
        <w:t xml:space="preserve"> </w:t>
      </w:r>
      <w:r>
        <w:rPr>
          <w:sz w:val="20"/>
        </w:rPr>
        <w:t>homens</w:t>
      </w:r>
      <w:r>
        <w:rPr>
          <w:spacing w:val="-1"/>
          <w:sz w:val="20"/>
        </w:rPr>
        <w:t xml:space="preserve"> </w:t>
      </w:r>
      <w:r>
        <w:rPr>
          <w:sz w:val="20"/>
        </w:rPr>
        <w:t>e</w:t>
      </w:r>
      <w:r>
        <w:rPr>
          <w:spacing w:val="-1"/>
          <w:sz w:val="20"/>
        </w:rPr>
        <w:t xml:space="preserve"> </w:t>
      </w:r>
      <w:r>
        <w:rPr>
          <w:sz w:val="20"/>
        </w:rPr>
        <w:t>mulheres</w:t>
      </w:r>
      <w:r>
        <w:rPr>
          <w:spacing w:val="-1"/>
          <w:sz w:val="20"/>
        </w:rPr>
        <w:t xml:space="preserve"> </w:t>
      </w:r>
      <w:r>
        <w:rPr>
          <w:sz w:val="20"/>
        </w:rPr>
        <w:t>no</w:t>
      </w:r>
      <w:r>
        <w:rPr>
          <w:spacing w:val="-1"/>
          <w:sz w:val="20"/>
        </w:rPr>
        <w:t xml:space="preserve"> </w:t>
      </w:r>
      <w:r>
        <w:rPr>
          <w:sz w:val="20"/>
        </w:rPr>
        <w:t>ambiente</w:t>
      </w:r>
      <w:r>
        <w:rPr>
          <w:spacing w:val="-1"/>
          <w:sz w:val="20"/>
        </w:rPr>
        <w:t xml:space="preserve"> </w:t>
      </w:r>
      <w:r>
        <w:rPr>
          <w:sz w:val="20"/>
        </w:rPr>
        <w:t>de</w:t>
      </w:r>
      <w:r>
        <w:rPr>
          <w:spacing w:val="-1"/>
          <w:sz w:val="20"/>
        </w:rPr>
        <w:t xml:space="preserve"> </w:t>
      </w:r>
      <w:r>
        <w:rPr>
          <w:sz w:val="20"/>
        </w:rPr>
        <w:t>trabalho,</w:t>
      </w:r>
      <w:r>
        <w:rPr>
          <w:spacing w:val="-1"/>
          <w:sz w:val="20"/>
        </w:rPr>
        <w:t xml:space="preserve"> </w:t>
      </w:r>
      <w:r>
        <w:rPr>
          <w:sz w:val="20"/>
        </w:rPr>
        <w:t>conforme</w:t>
      </w:r>
      <w:r>
        <w:rPr>
          <w:spacing w:val="-1"/>
          <w:sz w:val="20"/>
        </w:rPr>
        <w:t xml:space="preserve"> </w:t>
      </w:r>
      <w:r>
        <w:rPr>
          <w:spacing w:val="-2"/>
          <w:sz w:val="20"/>
        </w:rPr>
        <w:t>regulamento;</w:t>
      </w:r>
    </w:p>
    <w:p w14:paraId="7B9C79EF" w14:textId="77777777" w:rsidR="00C775B3" w:rsidRDefault="003E3F5B">
      <w:pPr>
        <w:pStyle w:val="PargrafodaLista"/>
        <w:numPr>
          <w:ilvl w:val="3"/>
          <w:numId w:val="59"/>
        </w:numPr>
        <w:tabs>
          <w:tab w:val="left" w:pos="1082"/>
        </w:tabs>
        <w:ind w:left="1082" w:hanging="750"/>
        <w:rPr>
          <w:sz w:val="20"/>
        </w:rPr>
      </w:pPr>
      <w:r>
        <w:rPr>
          <w:sz w:val="20"/>
        </w:rPr>
        <w:t>desenvolvimento</w:t>
      </w:r>
      <w:r>
        <w:rPr>
          <w:spacing w:val="-2"/>
          <w:sz w:val="20"/>
        </w:rPr>
        <w:t xml:space="preserve"> </w:t>
      </w:r>
      <w:r>
        <w:rPr>
          <w:sz w:val="20"/>
        </w:rPr>
        <w:t>pelo</w:t>
      </w:r>
      <w:r>
        <w:rPr>
          <w:spacing w:val="-1"/>
          <w:sz w:val="20"/>
        </w:rPr>
        <w:t xml:space="preserve"> </w:t>
      </w:r>
      <w:r>
        <w:rPr>
          <w:sz w:val="20"/>
        </w:rPr>
        <w:t>licitante</w:t>
      </w:r>
      <w:r>
        <w:rPr>
          <w:spacing w:val="-1"/>
          <w:sz w:val="20"/>
        </w:rPr>
        <w:t xml:space="preserve"> </w:t>
      </w:r>
      <w:r>
        <w:rPr>
          <w:sz w:val="20"/>
        </w:rPr>
        <w:t>de</w:t>
      </w:r>
      <w:r>
        <w:rPr>
          <w:spacing w:val="-2"/>
          <w:sz w:val="20"/>
        </w:rPr>
        <w:t xml:space="preserve"> </w:t>
      </w:r>
      <w:r>
        <w:rPr>
          <w:sz w:val="20"/>
        </w:rPr>
        <w:t>programa</w:t>
      </w:r>
      <w:r>
        <w:rPr>
          <w:spacing w:val="-1"/>
          <w:sz w:val="20"/>
        </w:rPr>
        <w:t xml:space="preserve"> </w:t>
      </w:r>
      <w:r>
        <w:rPr>
          <w:sz w:val="20"/>
        </w:rPr>
        <w:t>de</w:t>
      </w:r>
      <w:r>
        <w:rPr>
          <w:spacing w:val="-1"/>
          <w:sz w:val="20"/>
        </w:rPr>
        <w:t xml:space="preserve"> </w:t>
      </w:r>
      <w:r>
        <w:rPr>
          <w:sz w:val="20"/>
        </w:rPr>
        <w:t>integridade,</w:t>
      </w:r>
      <w:r>
        <w:rPr>
          <w:spacing w:val="-2"/>
          <w:sz w:val="20"/>
        </w:rPr>
        <w:t xml:space="preserve"> </w:t>
      </w:r>
      <w:r>
        <w:rPr>
          <w:sz w:val="20"/>
        </w:rPr>
        <w:t>conforme</w:t>
      </w:r>
      <w:r>
        <w:rPr>
          <w:spacing w:val="-1"/>
          <w:sz w:val="20"/>
        </w:rPr>
        <w:t xml:space="preserve"> </w:t>
      </w:r>
      <w:r>
        <w:rPr>
          <w:sz w:val="20"/>
        </w:rPr>
        <w:t>orientações</w:t>
      </w:r>
      <w:r>
        <w:rPr>
          <w:spacing w:val="-1"/>
          <w:sz w:val="20"/>
        </w:rPr>
        <w:t xml:space="preserve"> </w:t>
      </w:r>
      <w:r>
        <w:rPr>
          <w:sz w:val="20"/>
        </w:rPr>
        <w:t>dos</w:t>
      </w:r>
      <w:r>
        <w:rPr>
          <w:spacing w:val="-2"/>
          <w:sz w:val="20"/>
        </w:rPr>
        <w:t xml:space="preserve"> </w:t>
      </w:r>
      <w:r>
        <w:rPr>
          <w:sz w:val="20"/>
        </w:rPr>
        <w:t>órgãos</w:t>
      </w:r>
      <w:r>
        <w:rPr>
          <w:spacing w:val="-1"/>
          <w:sz w:val="20"/>
        </w:rPr>
        <w:t xml:space="preserve"> </w:t>
      </w:r>
      <w:r>
        <w:rPr>
          <w:sz w:val="20"/>
        </w:rPr>
        <w:t>de</w:t>
      </w:r>
      <w:r>
        <w:rPr>
          <w:spacing w:val="-1"/>
          <w:sz w:val="20"/>
        </w:rPr>
        <w:t xml:space="preserve"> </w:t>
      </w:r>
      <w:r>
        <w:rPr>
          <w:spacing w:val="-2"/>
          <w:sz w:val="20"/>
        </w:rPr>
        <w:t>controle.</w:t>
      </w:r>
    </w:p>
    <w:p w14:paraId="3CFEBF35" w14:textId="77777777" w:rsidR="00C775B3" w:rsidRDefault="003E3F5B">
      <w:pPr>
        <w:pStyle w:val="PargrafodaLista"/>
        <w:numPr>
          <w:ilvl w:val="2"/>
          <w:numId w:val="59"/>
        </w:numPr>
        <w:tabs>
          <w:tab w:val="left" w:pos="931"/>
        </w:tabs>
        <w:ind w:left="931" w:hanging="600"/>
        <w:rPr>
          <w:sz w:val="20"/>
        </w:rPr>
      </w:pPr>
      <w:r>
        <w:rPr>
          <w:sz w:val="20"/>
        </w:rPr>
        <w:t>Persistindo</w:t>
      </w:r>
      <w:r>
        <w:rPr>
          <w:spacing w:val="-1"/>
          <w:sz w:val="20"/>
        </w:rPr>
        <w:t xml:space="preserve"> </w:t>
      </w:r>
      <w:r>
        <w:rPr>
          <w:sz w:val="20"/>
        </w:rPr>
        <w:t>o</w:t>
      </w:r>
      <w:r>
        <w:rPr>
          <w:spacing w:val="-1"/>
          <w:sz w:val="20"/>
        </w:rPr>
        <w:t xml:space="preserve"> </w:t>
      </w:r>
      <w:r>
        <w:rPr>
          <w:sz w:val="20"/>
        </w:rPr>
        <w:t>empate,</w:t>
      </w:r>
      <w:r>
        <w:rPr>
          <w:spacing w:val="-1"/>
          <w:sz w:val="20"/>
        </w:rPr>
        <w:t xml:space="preserve"> </w:t>
      </w:r>
      <w:r>
        <w:rPr>
          <w:sz w:val="20"/>
        </w:rPr>
        <w:t>será</w:t>
      </w:r>
      <w:r>
        <w:rPr>
          <w:spacing w:val="-1"/>
          <w:sz w:val="20"/>
        </w:rPr>
        <w:t xml:space="preserve"> </w:t>
      </w:r>
      <w:r>
        <w:rPr>
          <w:sz w:val="20"/>
        </w:rPr>
        <w:t>assegurada</w:t>
      </w:r>
      <w:r>
        <w:rPr>
          <w:spacing w:val="-1"/>
          <w:sz w:val="20"/>
        </w:rPr>
        <w:t xml:space="preserve"> </w:t>
      </w:r>
      <w:r>
        <w:rPr>
          <w:sz w:val="20"/>
        </w:rPr>
        <w:t>preferência,</w:t>
      </w:r>
      <w:r>
        <w:rPr>
          <w:spacing w:val="-1"/>
          <w:sz w:val="20"/>
        </w:rPr>
        <w:t xml:space="preserve"> </w:t>
      </w:r>
      <w:r>
        <w:rPr>
          <w:sz w:val="20"/>
        </w:rPr>
        <w:t>sucessivamente,</w:t>
      </w:r>
      <w:r>
        <w:rPr>
          <w:spacing w:val="-1"/>
          <w:sz w:val="20"/>
        </w:rPr>
        <w:t xml:space="preserve"> </w:t>
      </w:r>
      <w:r>
        <w:rPr>
          <w:sz w:val="20"/>
        </w:rPr>
        <w:t>aos</w:t>
      </w:r>
      <w:r>
        <w:rPr>
          <w:spacing w:val="-1"/>
          <w:sz w:val="20"/>
        </w:rPr>
        <w:t xml:space="preserve"> </w:t>
      </w:r>
      <w:r>
        <w:rPr>
          <w:sz w:val="20"/>
        </w:rPr>
        <w:t>bens</w:t>
      </w:r>
      <w:r>
        <w:rPr>
          <w:spacing w:val="-1"/>
          <w:sz w:val="20"/>
        </w:rPr>
        <w:t xml:space="preserve"> </w:t>
      </w:r>
      <w:r>
        <w:rPr>
          <w:sz w:val="20"/>
        </w:rPr>
        <w:t>e</w:t>
      </w:r>
      <w:r>
        <w:rPr>
          <w:spacing w:val="-1"/>
          <w:sz w:val="20"/>
        </w:rPr>
        <w:t xml:space="preserve"> </w:t>
      </w:r>
      <w:r>
        <w:rPr>
          <w:sz w:val="20"/>
        </w:rPr>
        <w:t>serviços</w:t>
      </w:r>
      <w:r>
        <w:rPr>
          <w:spacing w:val="-1"/>
          <w:sz w:val="20"/>
        </w:rPr>
        <w:t xml:space="preserve"> </w:t>
      </w:r>
      <w:r>
        <w:rPr>
          <w:sz w:val="20"/>
        </w:rPr>
        <w:t>produzidos</w:t>
      </w:r>
      <w:r>
        <w:rPr>
          <w:spacing w:val="-1"/>
          <w:sz w:val="20"/>
        </w:rPr>
        <w:t xml:space="preserve"> </w:t>
      </w:r>
      <w:r>
        <w:rPr>
          <w:sz w:val="20"/>
        </w:rPr>
        <w:t>ou</w:t>
      </w:r>
      <w:r>
        <w:rPr>
          <w:spacing w:val="-1"/>
          <w:sz w:val="20"/>
        </w:rPr>
        <w:t xml:space="preserve"> </w:t>
      </w:r>
      <w:r>
        <w:rPr>
          <w:sz w:val="20"/>
        </w:rPr>
        <w:t>prestados</w:t>
      </w:r>
      <w:r>
        <w:rPr>
          <w:spacing w:val="-1"/>
          <w:sz w:val="20"/>
        </w:rPr>
        <w:t xml:space="preserve"> </w:t>
      </w:r>
      <w:r>
        <w:rPr>
          <w:spacing w:val="-4"/>
          <w:sz w:val="20"/>
        </w:rPr>
        <w:t>por:</w:t>
      </w:r>
    </w:p>
    <w:p w14:paraId="13FA37FD" w14:textId="77777777" w:rsidR="00C775B3" w:rsidRDefault="003E3F5B">
      <w:pPr>
        <w:pStyle w:val="PargrafodaLista"/>
        <w:numPr>
          <w:ilvl w:val="3"/>
          <w:numId w:val="59"/>
        </w:numPr>
        <w:tabs>
          <w:tab w:val="left" w:pos="1107"/>
        </w:tabs>
        <w:spacing w:line="280" w:lineRule="auto"/>
        <w:ind w:left="329" w:right="433" w:firstLine="0"/>
        <w:rPr>
          <w:sz w:val="20"/>
        </w:rPr>
      </w:pPr>
      <w:r>
        <w:rPr>
          <w:sz w:val="20"/>
        </w:rPr>
        <w:t>empresas</w:t>
      </w:r>
      <w:r>
        <w:rPr>
          <w:spacing w:val="26"/>
          <w:sz w:val="20"/>
        </w:rPr>
        <w:t xml:space="preserve"> </w:t>
      </w:r>
      <w:r>
        <w:rPr>
          <w:sz w:val="20"/>
        </w:rPr>
        <w:t>estabelecidas</w:t>
      </w:r>
      <w:r>
        <w:rPr>
          <w:spacing w:val="26"/>
          <w:sz w:val="20"/>
        </w:rPr>
        <w:t xml:space="preserve"> </w:t>
      </w:r>
      <w:r>
        <w:rPr>
          <w:sz w:val="20"/>
        </w:rPr>
        <w:t>no</w:t>
      </w:r>
      <w:r>
        <w:rPr>
          <w:spacing w:val="26"/>
          <w:sz w:val="20"/>
        </w:rPr>
        <w:t xml:space="preserve"> </w:t>
      </w:r>
      <w:r>
        <w:rPr>
          <w:sz w:val="20"/>
        </w:rPr>
        <w:t>território</w:t>
      </w:r>
      <w:r>
        <w:rPr>
          <w:spacing w:val="26"/>
          <w:sz w:val="20"/>
        </w:rPr>
        <w:t xml:space="preserve"> </w:t>
      </w:r>
      <w:r>
        <w:rPr>
          <w:sz w:val="20"/>
        </w:rPr>
        <w:t>do</w:t>
      </w:r>
      <w:r>
        <w:rPr>
          <w:spacing w:val="26"/>
          <w:sz w:val="20"/>
        </w:rPr>
        <w:t xml:space="preserve"> </w:t>
      </w:r>
      <w:r>
        <w:rPr>
          <w:sz w:val="20"/>
        </w:rPr>
        <w:t>Estado</w:t>
      </w:r>
      <w:r>
        <w:rPr>
          <w:spacing w:val="26"/>
          <w:sz w:val="20"/>
        </w:rPr>
        <w:t xml:space="preserve"> </w:t>
      </w:r>
      <w:r>
        <w:rPr>
          <w:sz w:val="20"/>
        </w:rPr>
        <w:t>ou</w:t>
      </w:r>
      <w:r>
        <w:rPr>
          <w:spacing w:val="26"/>
          <w:sz w:val="20"/>
        </w:rPr>
        <w:t xml:space="preserve"> </w:t>
      </w:r>
      <w:r>
        <w:rPr>
          <w:sz w:val="20"/>
        </w:rPr>
        <w:t>do</w:t>
      </w:r>
      <w:r>
        <w:rPr>
          <w:spacing w:val="26"/>
          <w:sz w:val="20"/>
        </w:rPr>
        <w:t xml:space="preserve"> </w:t>
      </w:r>
      <w:r>
        <w:rPr>
          <w:sz w:val="20"/>
        </w:rPr>
        <w:t>Distrito</w:t>
      </w:r>
      <w:r>
        <w:rPr>
          <w:spacing w:val="26"/>
          <w:sz w:val="20"/>
        </w:rPr>
        <w:t xml:space="preserve"> </w:t>
      </w:r>
      <w:r>
        <w:rPr>
          <w:sz w:val="20"/>
        </w:rPr>
        <w:t>Federal</w:t>
      </w:r>
      <w:r>
        <w:rPr>
          <w:spacing w:val="26"/>
          <w:sz w:val="20"/>
        </w:rPr>
        <w:t xml:space="preserve"> </w:t>
      </w:r>
      <w:r>
        <w:rPr>
          <w:sz w:val="20"/>
        </w:rPr>
        <w:t>do</w:t>
      </w:r>
      <w:r>
        <w:rPr>
          <w:spacing w:val="26"/>
          <w:sz w:val="20"/>
        </w:rPr>
        <w:t xml:space="preserve"> </w:t>
      </w:r>
      <w:r>
        <w:rPr>
          <w:sz w:val="20"/>
        </w:rPr>
        <w:t>órgão</w:t>
      </w:r>
      <w:r>
        <w:rPr>
          <w:spacing w:val="26"/>
          <w:sz w:val="20"/>
        </w:rPr>
        <w:t xml:space="preserve"> </w:t>
      </w:r>
      <w:r>
        <w:rPr>
          <w:sz w:val="20"/>
        </w:rPr>
        <w:t>ou</w:t>
      </w:r>
      <w:r>
        <w:rPr>
          <w:spacing w:val="26"/>
          <w:sz w:val="20"/>
        </w:rPr>
        <w:t xml:space="preserve"> </w:t>
      </w:r>
      <w:r>
        <w:rPr>
          <w:sz w:val="20"/>
        </w:rPr>
        <w:t>entidade</w:t>
      </w:r>
      <w:r>
        <w:rPr>
          <w:spacing w:val="26"/>
          <w:sz w:val="20"/>
        </w:rPr>
        <w:t xml:space="preserve"> </w:t>
      </w:r>
      <w:r>
        <w:rPr>
          <w:sz w:val="20"/>
        </w:rPr>
        <w:t>da</w:t>
      </w:r>
      <w:r>
        <w:rPr>
          <w:spacing w:val="16"/>
          <w:sz w:val="20"/>
        </w:rPr>
        <w:t xml:space="preserve"> </w:t>
      </w:r>
      <w:r>
        <w:rPr>
          <w:sz w:val="20"/>
        </w:rPr>
        <w:t>Administração</w:t>
      </w:r>
      <w:r>
        <w:rPr>
          <w:spacing w:val="26"/>
          <w:sz w:val="20"/>
        </w:rPr>
        <w:t xml:space="preserve"> </w:t>
      </w:r>
      <w:r>
        <w:rPr>
          <w:sz w:val="20"/>
        </w:rPr>
        <w:t>Pública</w:t>
      </w:r>
      <w:r>
        <w:rPr>
          <w:spacing w:val="26"/>
          <w:sz w:val="20"/>
        </w:rPr>
        <w:t xml:space="preserve"> </w:t>
      </w:r>
      <w:r>
        <w:rPr>
          <w:sz w:val="20"/>
        </w:rPr>
        <w:t>estadual</w:t>
      </w:r>
      <w:r>
        <w:rPr>
          <w:spacing w:val="26"/>
          <w:sz w:val="20"/>
        </w:rPr>
        <w:t xml:space="preserve"> </w:t>
      </w:r>
      <w:r>
        <w:rPr>
          <w:sz w:val="20"/>
        </w:rPr>
        <w:t>ou</w:t>
      </w:r>
      <w:r>
        <w:rPr>
          <w:spacing w:val="26"/>
          <w:sz w:val="20"/>
        </w:rPr>
        <w:t xml:space="preserve"> </w:t>
      </w:r>
      <w:r>
        <w:rPr>
          <w:sz w:val="20"/>
        </w:rPr>
        <w:t>distrital</w:t>
      </w:r>
      <w:r>
        <w:rPr>
          <w:spacing w:val="26"/>
          <w:sz w:val="20"/>
        </w:rPr>
        <w:t xml:space="preserve"> </w:t>
      </w:r>
      <w:r>
        <w:rPr>
          <w:sz w:val="20"/>
        </w:rPr>
        <w:t>licitante</w:t>
      </w:r>
      <w:r>
        <w:rPr>
          <w:spacing w:val="26"/>
          <w:sz w:val="20"/>
        </w:rPr>
        <w:t xml:space="preserve"> </w:t>
      </w:r>
      <w:r>
        <w:rPr>
          <w:sz w:val="20"/>
        </w:rPr>
        <w:t>ou,</w:t>
      </w:r>
      <w:r>
        <w:rPr>
          <w:spacing w:val="26"/>
          <w:sz w:val="20"/>
        </w:rPr>
        <w:t xml:space="preserve"> </w:t>
      </w:r>
      <w:r>
        <w:rPr>
          <w:sz w:val="20"/>
        </w:rPr>
        <w:t>no</w:t>
      </w:r>
      <w:r>
        <w:rPr>
          <w:spacing w:val="26"/>
          <w:sz w:val="20"/>
        </w:rPr>
        <w:t xml:space="preserve"> </w:t>
      </w:r>
      <w:r>
        <w:rPr>
          <w:sz w:val="20"/>
        </w:rPr>
        <w:t>caso</w:t>
      </w:r>
      <w:r>
        <w:rPr>
          <w:spacing w:val="26"/>
          <w:sz w:val="20"/>
        </w:rPr>
        <w:t xml:space="preserve"> </w:t>
      </w:r>
      <w:r>
        <w:rPr>
          <w:sz w:val="20"/>
        </w:rPr>
        <w:t>de</w:t>
      </w:r>
      <w:r>
        <w:rPr>
          <w:spacing w:val="26"/>
          <w:sz w:val="20"/>
        </w:rPr>
        <w:t xml:space="preserve"> </w:t>
      </w:r>
      <w:r>
        <w:rPr>
          <w:sz w:val="20"/>
        </w:rPr>
        <w:t>licitação realizada por órgão ou entidade de Município, no território do Estado em que este se localize;</w:t>
      </w:r>
    </w:p>
    <w:p w14:paraId="01428F53" w14:textId="77777777" w:rsidR="00C775B3" w:rsidRDefault="003E3F5B">
      <w:pPr>
        <w:pStyle w:val="PargrafodaLista"/>
        <w:numPr>
          <w:ilvl w:val="3"/>
          <w:numId w:val="59"/>
        </w:numPr>
        <w:tabs>
          <w:tab w:val="left" w:pos="1082"/>
        </w:tabs>
        <w:spacing w:before="2"/>
        <w:ind w:left="1082" w:hanging="750"/>
        <w:rPr>
          <w:sz w:val="20"/>
        </w:rPr>
      </w:pPr>
      <w:r>
        <w:rPr>
          <w:sz w:val="20"/>
        </w:rPr>
        <w:t>empresas</w:t>
      </w:r>
      <w:r>
        <w:rPr>
          <w:spacing w:val="-3"/>
          <w:sz w:val="20"/>
        </w:rPr>
        <w:t xml:space="preserve"> </w:t>
      </w:r>
      <w:r>
        <w:rPr>
          <w:spacing w:val="-2"/>
          <w:sz w:val="20"/>
        </w:rPr>
        <w:t>brasileiras;</w:t>
      </w:r>
    </w:p>
    <w:p w14:paraId="71810F48" w14:textId="77777777" w:rsidR="00C775B3" w:rsidRDefault="003E3F5B">
      <w:pPr>
        <w:pStyle w:val="PargrafodaLista"/>
        <w:numPr>
          <w:ilvl w:val="3"/>
          <w:numId w:val="59"/>
        </w:numPr>
        <w:tabs>
          <w:tab w:val="left" w:pos="1082"/>
        </w:tabs>
        <w:ind w:left="1082" w:hanging="750"/>
        <w:rPr>
          <w:sz w:val="20"/>
        </w:rPr>
      </w:pPr>
      <w:r>
        <w:rPr>
          <w:sz w:val="20"/>
        </w:rPr>
        <w:t>empresas</w:t>
      </w:r>
      <w:r>
        <w:rPr>
          <w:spacing w:val="-1"/>
          <w:sz w:val="20"/>
        </w:rPr>
        <w:t xml:space="preserve"> </w:t>
      </w:r>
      <w:r>
        <w:rPr>
          <w:sz w:val="20"/>
        </w:rPr>
        <w:t>que</w:t>
      </w:r>
      <w:r>
        <w:rPr>
          <w:spacing w:val="-1"/>
          <w:sz w:val="20"/>
        </w:rPr>
        <w:t xml:space="preserve"> </w:t>
      </w:r>
      <w:r>
        <w:rPr>
          <w:sz w:val="20"/>
        </w:rPr>
        <w:t>invistam</w:t>
      </w:r>
      <w:r>
        <w:rPr>
          <w:spacing w:val="-1"/>
          <w:sz w:val="20"/>
        </w:rPr>
        <w:t xml:space="preserve"> </w:t>
      </w:r>
      <w:r>
        <w:rPr>
          <w:sz w:val="20"/>
        </w:rPr>
        <w:t>em</w:t>
      </w:r>
      <w:r>
        <w:rPr>
          <w:spacing w:val="-1"/>
          <w:sz w:val="20"/>
        </w:rPr>
        <w:t xml:space="preserve"> </w:t>
      </w:r>
      <w:r>
        <w:rPr>
          <w:sz w:val="20"/>
        </w:rPr>
        <w:t>pesquisa</w:t>
      </w:r>
      <w:r>
        <w:rPr>
          <w:spacing w:val="-1"/>
          <w:sz w:val="20"/>
        </w:rPr>
        <w:t xml:space="preserve"> </w:t>
      </w:r>
      <w:r>
        <w:rPr>
          <w:sz w:val="20"/>
        </w:rPr>
        <w:t>e</w:t>
      </w:r>
      <w:r>
        <w:rPr>
          <w:spacing w:val="-1"/>
          <w:sz w:val="20"/>
        </w:rPr>
        <w:t xml:space="preserve"> </w:t>
      </w:r>
      <w:r>
        <w:rPr>
          <w:sz w:val="20"/>
        </w:rPr>
        <w:t>no</w:t>
      </w:r>
      <w:r>
        <w:rPr>
          <w:spacing w:val="-1"/>
          <w:sz w:val="20"/>
        </w:rPr>
        <w:t xml:space="preserve"> </w:t>
      </w:r>
      <w:r>
        <w:rPr>
          <w:sz w:val="20"/>
        </w:rPr>
        <w:t>desenvolvimento</w:t>
      </w:r>
      <w:r>
        <w:rPr>
          <w:spacing w:val="-1"/>
          <w:sz w:val="20"/>
        </w:rPr>
        <w:t xml:space="preserve"> </w:t>
      </w:r>
      <w:r>
        <w:rPr>
          <w:sz w:val="20"/>
        </w:rPr>
        <w:t>de</w:t>
      </w:r>
      <w:r>
        <w:rPr>
          <w:spacing w:val="-1"/>
          <w:sz w:val="20"/>
        </w:rPr>
        <w:t xml:space="preserve"> </w:t>
      </w:r>
      <w:r>
        <w:rPr>
          <w:sz w:val="20"/>
        </w:rPr>
        <w:t>tecnologia</w:t>
      </w:r>
      <w:r>
        <w:rPr>
          <w:spacing w:val="-1"/>
          <w:sz w:val="20"/>
        </w:rPr>
        <w:t xml:space="preserve"> </w:t>
      </w:r>
      <w:r>
        <w:rPr>
          <w:sz w:val="20"/>
        </w:rPr>
        <w:t>no</w:t>
      </w:r>
      <w:r>
        <w:rPr>
          <w:spacing w:val="-1"/>
          <w:sz w:val="20"/>
        </w:rPr>
        <w:t xml:space="preserve"> </w:t>
      </w:r>
      <w:r>
        <w:rPr>
          <w:spacing w:val="-2"/>
          <w:sz w:val="20"/>
        </w:rPr>
        <w:t>País;</w:t>
      </w:r>
    </w:p>
    <w:p w14:paraId="7F343CD5" w14:textId="77777777" w:rsidR="00C775B3" w:rsidRDefault="003E3F5B">
      <w:pPr>
        <w:pStyle w:val="PargrafodaLista"/>
        <w:numPr>
          <w:ilvl w:val="3"/>
          <w:numId w:val="59"/>
        </w:numPr>
        <w:tabs>
          <w:tab w:val="left" w:pos="1082"/>
        </w:tabs>
        <w:ind w:left="1082" w:hanging="750"/>
        <w:rPr>
          <w:sz w:val="20"/>
        </w:rPr>
      </w:pPr>
      <w:r>
        <w:rPr>
          <w:sz w:val="20"/>
        </w:rPr>
        <w:t>empresas</w:t>
      </w:r>
      <w:r>
        <w:rPr>
          <w:spacing w:val="-1"/>
          <w:sz w:val="20"/>
        </w:rPr>
        <w:t xml:space="preserve"> </w:t>
      </w:r>
      <w:r>
        <w:rPr>
          <w:sz w:val="20"/>
        </w:rPr>
        <w:t>que</w:t>
      </w:r>
      <w:r>
        <w:rPr>
          <w:spacing w:val="-1"/>
          <w:sz w:val="20"/>
        </w:rPr>
        <w:t xml:space="preserve"> </w:t>
      </w:r>
      <w:r>
        <w:rPr>
          <w:sz w:val="20"/>
        </w:rPr>
        <w:t>comprovem</w:t>
      </w:r>
      <w:r>
        <w:rPr>
          <w:spacing w:val="-1"/>
          <w:sz w:val="20"/>
        </w:rPr>
        <w:t xml:space="preserve"> </w:t>
      </w:r>
      <w:r>
        <w:rPr>
          <w:sz w:val="20"/>
        </w:rPr>
        <w:t>a</w:t>
      </w:r>
      <w:r>
        <w:rPr>
          <w:spacing w:val="-1"/>
          <w:sz w:val="20"/>
        </w:rPr>
        <w:t xml:space="preserve"> </w:t>
      </w:r>
      <w:r>
        <w:rPr>
          <w:sz w:val="20"/>
        </w:rPr>
        <w:t>prática</w:t>
      </w:r>
      <w:r>
        <w:rPr>
          <w:spacing w:val="-1"/>
          <w:sz w:val="20"/>
        </w:rPr>
        <w:t xml:space="preserve"> </w:t>
      </w:r>
      <w:r>
        <w:rPr>
          <w:sz w:val="20"/>
        </w:rPr>
        <w:t>de</w:t>
      </w:r>
      <w:r>
        <w:rPr>
          <w:spacing w:val="-1"/>
          <w:sz w:val="20"/>
        </w:rPr>
        <w:t xml:space="preserve"> </w:t>
      </w:r>
      <w:r>
        <w:rPr>
          <w:sz w:val="20"/>
        </w:rPr>
        <w:t>mitigação,</w:t>
      </w:r>
      <w:r>
        <w:rPr>
          <w:spacing w:val="-1"/>
          <w:sz w:val="20"/>
        </w:rPr>
        <w:t xml:space="preserve"> </w:t>
      </w:r>
      <w:r>
        <w:rPr>
          <w:sz w:val="20"/>
        </w:rPr>
        <w:t>nos</w:t>
      </w:r>
      <w:r>
        <w:rPr>
          <w:spacing w:val="-1"/>
          <w:sz w:val="20"/>
        </w:rPr>
        <w:t xml:space="preserve"> </w:t>
      </w:r>
      <w:r>
        <w:rPr>
          <w:sz w:val="20"/>
        </w:rPr>
        <w:t xml:space="preserve">termos da </w:t>
      </w:r>
      <w:hyperlink r:id="rId26" w:anchor="%3A~%3Atext%3DLEI%20N%25C2%25BA%2012.187%252C%20DE%2029%20DE%20DEZEMBRO%20DE%202009.%26text%3DInstitui%20a%20Pol%25C3%25ADtica%20Nacional%20sobre%2CPNMC%20e%20d%25C3%25A1%20outras%20provid%25C3%25AAncias">
        <w:r>
          <w:rPr>
            <w:color w:val="000080"/>
            <w:sz w:val="20"/>
            <w:u w:val="single" w:color="000080"/>
          </w:rPr>
          <w:t>Lei</w:t>
        </w:r>
        <w:r>
          <w:rPr>
            <w:color w:val="000080"/>
            <w:spacing w:val="-1"/>
            <w:sz w:val="20"/>
            <w:u w:val="single" w:color="000080"/>
          </w:rPr>
          <w:t xml:space="preserve"> </w:t>
        </w:r>
        <w:r>
          <w:rPr>
            <w:color w:val="000080"/>
            <w:sz w:val="20"/>
            <w:u w:val="single" w:color="000080"/>
          </w:rPr>
          <w:t>nº</w:t>
        </w:r>
        <w:r>
          <w:rPr>
            <w:color w:val="000080"/>
            <w:spacing w:val="-1"/>
            <w:sz w:val="20"/>
            <w:u w:val="single" w:color="000080"/>
          </w:rPr>
          <w:t xml:space="preserve"> </w:t>
        </w:r>
        <w:r>
          <w:rPr>
            <w:color w:val="000080"/>
            <w:sz w:val="20"/>
            <w:u w:val="single" w:color="000080"/>
          </w:rPr>
          <w:t>12.187</w:t>
        </w:r>
        <w:r>
          <w:rPr>
            <w:color w:val="000080"/>
            <w:sz w:val="20"/>
          </w:rPr>
          <w:t>,</w:t>
        </w:r>
        <w:r>
          <w:rPr>
            <w:color w:val="000080"/>
            <w:spacing w:val="-3"/>
            <w:sz w:val="20"/>
            <w:u w:val="single" w:color="000080"/>
          </w:rPr>
          <w:t xml:space="preserve"> </w:t>
        </w:r>
        <w:r>
          <w:rPr>
            <w:color w:val="000080"/>
            <w:sz w:val="20"/>
            <w:u w:val="single" w:color="000080"/>
          </w:rPr>
          <w:t>de</w:t>
        </w:r>
        <w:r>
          <w:rPr>
            <w:color w:val="000080"/>
            <w:spacing w:val="-1"/>
            <w:sz w:val="20"/>
            <w:u w:val="single" w:color="000080"/>
          </w:rPr>
          <w:t xml:space="preserve"> </w:t>
        </w:r>
        <w:r>
          <w:rPr>
            <w:color w:val="000080"/>
            <w:sz w:val="20"/>
            <w:u w:val="single" w:color="000080"/>
          </w:rPr>
          <w:t>29</w:t>
        </w:r>
        <w:r>
          <w:rPr>
            <w:color w:val="000080"/>
            <w:spacing w:val="-1"/>
            <w:sz w:val="20"/>
            <w:u w:val="single" w:color="000080"/>
          </w:rPr>
          <w:t xml:space="preserve"> </w:t>
        </w:r>
        <w:r>
          <w:rPr>
            <w:color w:val="000080"/>
            <w:sz w:val="20"/>
            <w:u w:val="single" w:color="000080"/>
          </w:rPr>
          <w:t>de</w:t>
        </w:r>
        <w:r>
          <w:rPr>
            <w:color w:val="000080"/>
            <w:spacing w:val="-1"/>
            <w:sz w:val="20"/>
            <w:u w:val="single" w:color="000080"/>
          </w:rPr>
          <w:t xml:space="preserve"> </w:t>
        </w:r>
        <w:r>
          <w:rPr>
            <w:color w:val="000080"/>
            <w:sz w:val="20"/>
            <w:u w:val="single" w:color="000080"/>
          </w:rPr>
          <w:t>dezembro</w:t>
        </w:r>
        <w:r>
          <w:rPr>
            <w:color w:val="000080"/>
            <w:spacing w:val="-1"/>
            <w:sz w:val="20"/>
            <w:u w:val="single" w:color="000080"/>
          </w:rPr>
          <w:t xml:space="preserve"> </w:t>
        </w:r>
        <w:r>
          <w:rPr>
            <w:color w:val="000080"/>
            <w:sz w:val="20"/>
            <w:u w:val="single" w:color="000080"/>
          </w:rPr>
          <w:t xml:space="preserve">de </w:t>
        </w:r>
        <w:r>
          <w:rPr>
            <w:color w:val="000080"/>
            <w:spacing w:val="-2"/>
            <w:sz w:val="20"/>
            <w:u w:val="single" w:color="000080"/>
          </w:rPr>
          <w:t>2009</w:t>
        </w:r>
      </w:hyperlink>
      <w:r>
        <w:rPr>
          <w:spacing w:val="-2"/>
          <w:sz w:val="20"/>
        </w:rPr>
        <w:t>.</w:t>
      </w:r>
    </w:p>
    <w:p w14:paraId="120EB08B" w14:textId="77777777" w:rsidR="00C775B3" w:rsidRDefault="003E3F5B">
      <w:pPr>
        <w:pStyle w:val="PargrafodaLista"/>
        <w:numPr>
          <w:ilvl w:val="1"/>
          <w:numId w:val="59"/>
        </w:numPr>
        <w:tabs>
          <w:tab w:val="left" w:pos="792"/>
        </w:tabs>
        <w:spacing w:line="280" w:lineRule="auto"/>
        <w:ind w:left="329" w:right="433" w:firstLine="0"/>
        <w:rPr>
          <w:sz w:val="20"/>
        </w:rPr>
      </w:pPr>
      <w:r>
        <w:rPr>
          <w:sz w:val="20"/>
        </w:rPr>
        <w:t>Encerrada</w:t>
      </w:r>
      <w:r>
        <w:rPr>
          <w:spacing w:val="12"/>
          <w:sz w:val="20"/>
        </w:rPr>
        <w:t xml:space="preserve"> </w:t>
      </w:r>
      <w:r>
        <w:rPr>
          <w:sz w:val="20"/>
        </w:rPr>
        <w:t>a</w:t>
      </w:r>
      <w:r>
        <w:rPr>
          <w:spacing w:val="12"/>
          <w:sz w:val="20"/>
        </w:rPr>
        <w:t xml:space="preserve"> </w:t>
      </w:r>
      <w:r>
        <w:rPr>
          <w:sz w:val="20"/>
        </w:rPr>
        <w:t>etapa</w:t>
      </w:r>
      <w:r>
        <w:rPr>
          <w:spacing w:val="12"/>
          <w:sz w:val="20"/>
        </w:rPr>
        <w:t xml:space="preserve"> </w:t>
      </w:r>
      <w:r>
        <w:rPr>
          <w:sz w:val="20"/>
        </w:rPr>
        <w:t>de</w:t>
      </w:r>
      <w:r>
        <w:rPr>
          <w:spacing w:val="12"/>
          <w:sz w:val="20"/>
        </w:rPr>
        <w:t xml:space="preserve"> </w:t>
      </w:r>
      <w:r>
        <w:rPr>
          <w:sz w:val="20"/>
        </w:rPr>
        <w:t>envio</w:t>
      </w:r>
      <w:r>
        <w:rPr>
          <w:spacing w:val="12"/>
          <w:sz w:val="20"/>
        </w:rPr>
        <w:t xml:space="preserve"> </w:t>
      </w:r>
      <w:r>
        <w:rPr>
          <w:sz w:val="20"/>
        </w:rPr>
        <w:t>de</w:t>
      </w:r>
      <w:r>
        <w:rPr>
          <w:spacing w:val="12"/>
          <w:sz w:val="20"/>
        </w:rPr>
        <w:t xml:space="preserve"> </w:t>
      </w:r>
      <w:r>
        <w:rPr>
          <w:sz w:val="20"/>
        </w:rPr>
        <w:t>lances</w:t>
      </w:r>
      <w:r>
        <w:rPr>
          <w:spacing w:val="12"/>
          <w:sz w:val="20"/>
        </w:rPr>
        <w:t xml:space="preserve"> </w:t>
      </w:r>
      <w:r>
        <w:rPr>
          <w:sz w:val="20"/>
        </w:rPr>
        <w:t>da</w:t>
      </w:r>
      <w:r>
        <w:rPr>
          <w:spacing w:val="12"/>
          <w:sz w:val="20"/>
        </w:rPr>
        <w:t xml:space="preserve"> </w:t>
      </w:r>
      <w:r>
        <w:rPr>
          <w:sz w:val="20"/>
        </w:rPr>
        <w:t>sessão</w:t>
      </w:r>
      <w:r>
        <w:rPr>
          <w:spacing w:val="12"/>
          <w:sz w:val="20"/>
        </w:rPr>
        <w:t xml:space="preserve"> </w:t>
      </w:r>
      <w:r>
        <w:rPr>
          <w:sz w:val="20"/>
        </w:rPr>
        <w:t>pública,</w:t>
      </w:r>
      <w:r>
        <w:rPr>
          <w:spacing w:val="12"/>
          <w:sz w:val="20"/>
        </w:rPr>
        <w:t xml:space="preserve"> </w:t>
      </w:r>
      <w:r>
        <w:rPr>
          <w:sz w:val="20"/>
        </w:rPr>
        <w:t>na</w:t>
      </w:r>
      <w:r>
        <w:rPr>
          <w:spacing w:val="12"/>
          <w:sz w:val="20"/>
        </w:rPr>
        <w:t xml:space="preserve"> </w:t>
      </w:r>
      <w:r>
        <w:rPr>
          <w:sz w:val="20"/>
        </w:rPr>
        <w:t>hipótese</w:t>
      </w:r>
      <w:r>
        <w:rPr>
          <w:spacing w:val="12"/>
          <w:sz w:val="20"/>
        </w:rPr>
        <w:t xml:space="preserve"> </w:t>
      </w:r>
      <w:r>
        <w:rPr>
          <w:sz w:val="20"/>
        </w:rPr>
        <w:t>da</w:t>
      </w:r>
      <w:r>
        <w:rPr>
          <w:spacing w:val="12"/>
          <w:sz w:val="20"/>
        </w:rPr>
        <w:t xml:space="preserve"> </w:t>
      </w:r>
      <w:r>
        <w:rPr>
          <w:sz w:val="20"/>
        </w:rPr>
        <w:t>proposta</w:t>
      </w:r>
      <w:r>
        <w:rPr>
          <w:spacing w:val="12"/>
          <w:sz w:val="20"/>
        </w:rPr>
        <w:t xml:space="preserve"> </w:t>
      </w:r>
      <w:r>
        <w:rPr>
          <w:sz w:val="20"/>
        </w:rPr>
        <w:t>do</w:t>
      </w:r>
      <w:r>
        <w:rPr>
          <w:spacing w:val="12"/>
          <w:sz w:val="20"/>
        </w:rPr>
        <w:t xml:space="preserve"> </w:t>
      </w:r>
      <w:r>
        <w:rPr>
          <w:sz w:val="20"/>
        </w:rPr>
        <w:t>primeiro</w:t>
      </w:r>
      <w:r>
        <w:rPr>
          <w:spacing w:val="12"/>
          <w:sz w:val="20"/>
        </w:rPr>
        <w:t xml:space="preserve"> </w:t>
      </w:r>
      <w:r>
        <w:rPr>
          <w:sz w:val="20"/>
        </w:rPr>
        <w:t>colocado</w:t>
      </w:r>
      <w:r>
        <w:rPr>
          <w:spacing w:val="12"/>
          <w:sz w:val="20"/>
        </w:rPr>
        <w:t xml:space="preserve"> </w:t>
      </w:r>
      <w:r>
        <w:rPr>
          <w:sz w:val="20"/>
        </w:rPr>
        <w:t>permanecer</w:t>
      </w:r>
      <w:r>
        <w:rPr>
          <w:spacing w:val="12"/>
          <w:sz w:val="20"/>
        </w:rPr>
        <w:t xml:space="preserve"> </w:t>
      </w:r>
      <w:r>
        <w:rPr>
          <w:sz w:val="20"/>
        </w:rPr>
        <w:t>acima</w:t>
      </w:r>
      <w:r>
        <w:rPr>
          <w:spacing w:val="12"/>
          <w:sz w:val="20"/>
        </w:rPr>
        <w:t xml:space="preserve"> </w:t>
      </w:r>
      <w:r>
        <w:rPr>
          <w:sz w:val="20"/>
        </w:rPr>
        <w:t>do</w:t>
      </w:r>
      <w:r>
        <w:rPr>
          <w:spacing w:val="12"/>
          <w:sz w:val="20"/>
        </w:rPr>
        <w:t xml:space="preserve"> </w:t>
      </w:r>
      <w:r>
        <w:rPr>
          <w:sz w:val="20"/>
        </w:rPr>
        <w:t>preço</w:t>
      </w:r>
      <w:r>
        <w:rPr>
          <w:spacing w:val="12"/>
          <w:sz w:val="20"/>
        </w:rPr>
        <w:t xml:space="preserve"> </w:t>
      </w:r>
      <w:r>
        <w:rPr>
          <w:sz w:val="20"/>
        </w:rPr>
        <w:t>máximo</w:t>
      </w:r>
      <w:r>
        <w:rPr>
          <w:spacing w:val="12"/>
          <w:sz w:val="20"/>
        </w:rPr>
        <w:t xml:space="preserve"> </w:t>
      </w:r>
      <w:r>
        <w:rPr>
          <w:sz w:val="20"/>
        </w:rPr>
        <w:t>ou</w:t>
      </w:r>
      <w:r>
        <w:rPr>
          <w:spacing w:val="12"/>
          <w:sz w:val="20"/>
        </w:rPr>
        <w:t xml:space="preserve"> </w:t>
      </w:r>
      <w:r>
        <w:rPr>
          <w:sz w:val="20"/>
        </w:rPr>
        <w:t>inferior</w:t>
      </w:r>
      <w:r>
        <w:rPr>
          <w:spacing w:val="12"/>
          <w:sz w:val="20"/>
        </w:rPr>
        <w:t xml:space="preserve"> </w:t>
      </w:r>
      <w:r>
        <w:rPr>
          <w:sz w:val="20"/>
        </w:rPr>
        <w:t>ao</w:t>
      </w:r>
      <w:r>
        <w:rPr>
          <w:spacing w:val="12"/>
          <w:sz w:val="20"/>
        </w:rPr>
        <w:t xml:space="preserve"> </w:t>
      </w:r>
      <w:r>
        <w:rPr>
          <w:sz w:val="20"/>
        </w:rPr>
        <w:t>desconto</w:t>
      </w:r>
      <w:r>
        <w:rPr>
          <w:spacing w:val="12"/>
          <w:sz w:val="20"/>
        </w:rPr>
        <w:t xml:space="preserve"> </w:t>
      </w:r>
      <w:r>
        <w:rPr>
          <w:sz w:val="20"/>
        </w:rPr>
        <w:t>definido</w:t>
      </w:r>
      <w:r>
        <w:rPr>
          <w:spacing w:val="12"/>
          <w:sz w:val="20"/>
        </w:rPr>
        <w:t xml:space="preserve"> </w:t>
      </w:r>
      <w:r>
        <w:rPr>
          <w:sz w:val="20"/>
        </w:rPr>
        <w:t>para</w:t>
      </w:r>
      <w:r>
        <w:rPr>
          <w:spacing w:val="12"/>
          <w:sz w:val="20"/>
        </w:rPr>
        <w:t xml:space="preserve"> </w:t>
      </w:r>
      <w:r>
        <w:rPr>
          <w:sz w:val="20"/>
        </w:rPr>
        <w:t>a contratação, o pregoeiro poderá negociar condições mais vantajosas, após definido o resultado do julgamento.</w:t>
      </w:r>
    </w:p>
    <w:p w14:paraId="58976D08" w14:textId="77777777" w:rsidR="00C775B3" w:rsidRDefault="003E3F5B">
      <w:pPr>
        <w:pStyle w:val="PargrafodaLista"/>
        <w:numPr>
          <w:ilvl w:val="2"/>
          <w:numId w:val="59"/>
        </w:numPr>
        <w:tabs>
          <w:tab w:val="left" w:pos="934"/>
        </w:tabs>
        <w:spacing w:before="2" w:line="280" w:lineRule="auto"/>
        <w:ind w:left="329" w:right="433" w:firstLine="0"/>
        <w:rPr>
          <w:sz w:val="20"/>
        </w:rPr>
      </w:pPr>
      <w:r>
        <w:rPr>
          <w:sz w:val="20"/>
        </w:rPr>
        <w:t>A negociação</w:t>
      </w:r>
      <w:r>
        <w:rPr>
          <w:spacing w:val="14"/>
          <w:sz w:val="20"/>
        </w:rPr>
        <w:t xml:space="preserve"> </w:t>
      </w:r>
      <w:r>
        <w:rPr>
          <w:sz w:val="20"/>
        </w:rPr>
        <w:t>poderá</w:t>
      </w:r>
      <w:r>
        <w:rPr>
          <w:spacing w:val="14"/>
          <w:sz w:val="20"/>
        </w:rPr>
        <w:t xml:space="preserve"> </w:t>
      </w:r>
      <w:r>
        <w:rPr>
          <w:sz w:val="20"/>
        </w:rPr>
        <w:t>ser</w:t>
      </w:r>
      <w:r>
        <w:rPr>
          <w:spacing w:val="14"/>
          <w:sz w:val="20"/>
        </w:rPr>
        <w:t xml:space="preserve"> </w:t>
      </w:r>
      <w:r>
        <w:rPr>
          <w:sz w:val="20"/>
        </w:rPr>
        <w:t>feita</w:t>
      </w:r>
      <w:r>
        <w:rPr>
          <w:spacing w:val="14"/>
          <w:sz w:val="20"/>
        </w:rPr>
        <w:t xml:space="preserve"> </w:t>
      </w:r>
      <w:r>
        <w:rPr>
          <w:sz w:val="20"/>
        </w:rPr>
        <w:t>com</w:t>
      </w:r>
      <w:r>
        <w:rPr>
          <w:spacing w:val="14"/>
          <w:sz w:val="20"/>
        </w:rPr>
        <w:t xml:space="preserve"> </w:t>
      </w:r>
      <w:r>
        <w:rPr>
          <w:sz w:val="20"/>
        </w:rPr>
        <w:t>os</w:t>
      </w:r>
      <w:r>
        <w:rPr>
          <w:spacing w:val="14"/>
          <w:sz w:val="20"/>
        </w:rPr>
        <w:t xml:space="preserve"> </w:t>
      </w:r>
      <w:r>
        <w:rPr>
          <w:sz w:val="20"/>
        </w:rPr>
        <w:t>demais</w:t>
      </w:r>
      <w:r>
        <w:rPr>
          <w:spacing w:val="14"/>
          <w:sz w:val="20"/>
        </w:rPr>
        <w:t xml:space="preserve"> </w:t>
      </w:r>
      <w:r>
        <w:rPr>
          <w:sz w:val="20"/>
        </w:rPr>
        <w:t>licitantes,</w:t>
      </w:r>
      <w:r>
        <w:rPr>
          <w:spacing w:val="14"/>
          <w:sz w:val="20"/>
        </w:rPr>
        <w:t xml:space="preserve"> </w:t>
      </w:r>
      <w:r>
        <w:rPr>
          <w:sz w:val="20"/>
        </w:rPr>
        <w:t>segundo</w:t>
      </w:r>
      <w:r>
        <w:rPr>
          <w:spacing w:val="14"/>
          <w:sz w:val="20"/>
        </w:rPr>
        <w:t xml:space="preserve"> </w:t>
      </w:r>
      <w:r>
        <w:rPr>
          <w:sz w:val="20"/>
        </w:rPr>
        <w:t>a</w:t>
      </w:r>
      <w:r>
        <w:rPr>
          <w:spacing w:val="14"/>
          <w:sz w:val="20"/>
        </w:rPr>
        <w:t xml:space="preserve"> </w:t>
      </w:r>
      <w:r>
        <w:rPr>
          <w:sz w:val="20"/>
        </w:rPr>
        <w:t>ordem</w:t>
      </w:r>
      <w:r>
        <w:rPr>
          <w:spacing w:val="14"/>
          <w:sz w:val="20"/>
        </w:rPr>
        <w:t xml:space="preserve"> </w:t>
      </w:r>
      <w:r>
        <w:rPr>
          <w:sz w:val="20"/>
        </w:rPr>
        <w:t>de</w:t>
      </w:r>
      <w:r>
        <w:rPr>
          <w:spacing w:val="14"/>
          <w:sz w:val="20"/>
        </w:rPr>
        <w:t xml:space="preserve"> </w:t>
      </w:r>
      <w:r>
        <w:rPr>
          <w:sz w:val="20"/>
        </w:rPr>
        <w:t>classificação</w:t>
      </w:r>
      <w:r>
        <w:rPr>
          <w:spacing w:val="14"/>
          <w:sz w:val="20"/>
        </w:rPr>
        <w:t xml:space="preserve"> </w:t>
      </w:r>
      <w:r>
        <w:rPr>
          <w:sz w:val="20"/>
        </w:rPr>
        <w:t>inicialmente</w:t>
      </w:r>
      <w:r>
        <w:rPr>
          <w:spacing w:val="14"/>
          <w:sz w:val="20"/>
        </w:rPr>
        <w:t xml:space="preserve"> </w:t>
      </w:r>
      <w:r>
        <w:rPr>
          <w:sz w:val="20"/>
        </w:rPr>
        <w:t>estabelecida,</w:t>
      </w:r>
      <w:r>
        <w:rPr>
          <w:spacing w:val="14"/>
          <w:sz w:val="20"/>
        </w:rPr>
        <w:t xml:space="preserve"> </w:t>
      </w:r>
      <w:r>
        <w:rPr>
          <w:sz w:val="20"/>
        </w:rPr>
        <w:t>quando</w:t>
      </w:r>
      <w:r>
        <w:rPr>
          <w:spacing w:val="14"/>
          <w:sz w:val="20"/>
        </w:rPr>
        <w:t xml:space="preserve"> </w:t>
      </w:r>
      <w:r>
        <w:rPr>
          <w:sz w:val="20"/>
        </w:rPr>
        <w:t>o</w:t>
      </w:r>
      <w:r>
        <w:rPr>
          <w:spacing w:val="14"/>
          <w:sz w:val="20"/>
        </w:rPr>
        <w:t xml:space="preserve"> </w:t>
      </w:r>
      <w:r>
        <w:rPr>
          <w:sz w:val="20"/>
        </w:rPr>
        <w:t>primeiro</w:t>
      </w:r>
      <w:r>
        <w:rPr>
          <w:spacing w:val="14"/>
          <w:sz w:val="20"/>
        </w:rPr>
        <w:t xml:space="preserve"> </w:t>
      </w:r>
      <w:r>
        <w:rPr>
          <w:sz w:val="20"/>
        </w:rPr>
        <w:t>colocado,</w:t>
      </w:r>
      <w:r>
        <w:rPr>
          <w:spacing w:val="14"/>
          <w:sz w:val="20"/>
        </w:rPr>
        <w:t xml:space="preserve"> </w:t>
      </w:r>
      <w:r>
        <w:rPr>
          <w:sz w:val="20"/>
        </w:rPr>
        <w:t>mesmo</w:t>
      </w:r>
      <w:r>
        <w:rPr>
          <w:spacing w:val="14"/>
          <w:sz w:val="20"/>
        </w:rPr>
        <w:t xml:space="preserve"> </w:t>
      </w:r>
      <w:r>
        <w:rPr>
          <w:sz w:val="20"/>
        </w:rPr>
        <w:t>após</w:t>
      </w:r>
      <w:r>
        <w:rPr>
          <w:spacing w:val="14"/>
          <w:sz w:val="20"/>
        </w:rPr>
        <w:t xml:space="preserve"> </w:t>
      </w:r>
      <w:r>
        <w:rPr>
          <w:sz w:val="20"/>
        </w:rPr>
        <w:t>a</w:t>
      </w:r>
      <w:r>
        <w:rPr>
          <w:spacing w:val="14"/>
          <w:sz w:val="20"/>
        </w:rPr>
        <w:t xml:space="preserve"> </w:t>
      </w:r>
      <w:r>
        <w:rPr>
          <w:sz w:val="20"/>
        </w:rPr>
        <w:t>negociação,</w:t>
      </w:r>
      <w:r>
        <w:rPr>
          <w:spacing w:val="14"/>
          <w:sz w:val="20"/>
        </w:rPr>
        <w:t xml:space="preserve"> </w:t>
      </w:r>
      <w:r>
        <w:rPr>
          <w:sz w:val="20"/>
        </w:rPr>
        <w:t>for desclassificado em razão de sua proposta permanecer acima do preço máximo definido pela</w:t>
      </w:r>
      <w:r>
        <w:rPr>
          <w:spacing w:val="-3"/>
          <w:sz w:val="20"/>
        </w:rPr>
        <w:t xml:space="preserve"> </w:t>
      </w:r>
      <w:r>
        <w:rPr>
          <w:sz w:val="20"/>
        </w:rPr>
        <w:t>Administração.</w:t>
      </w:r>
    </w:p>
    <w:p w14:paraId="443EB003" w14:textId="77777777" w:rsidR="00C775B3" w:rsidRDefault="003E3F5B">
      <w:pPr>
        <w:pStyle w:val="PargrafodaLista"/>
        <w:numPr>
          <w:ilvl w:val="2"/>
          <w:numId w:val="59"/>
        </w:numPr>
        <w:tabs>
          <w:tab w:val="left" w:pos="920"/>
        </w:tabs>
        <w:spacing w:before="2"/>
        <w:ind w:left="920" w:hanging="589"/>
        <w:rPr>
          <w:sz w:val="20"/>
        </w:rPr>
      </w:pPr>
      <w:r>
        <w:rPr>
          <w:sz w:val="20"/>
        </w:rPr>
        <w:t>A</w:t>
      </w:r>
      <w:r>
        <w:rPr>
          <w:spacing w:val="-12"/>
          <w:sz w:val="20"/>
        </w:rPr>
        <w:t xml:space="preserve"> </w:t>
      </w:r>
      <w:r>
        <w:rPr>
          <w:sz w:val="20"/>
        </w:rPr>
        <w:t>negociação</w:t>
      </w:r>
      <w:r>
        <w:rPr>
          <w:spacing w:val="-1"/>
          <w:sz w:val="20"/>
        </w:rPr>
        <w:t xml:space="preserve"> </w:t>
      </w:r>
      <w:r>
        <w:rPr>
          <w:sz w:val="20"/>
        </w:rPr>
        <w:t>será</w:t>
      </w:r>
      <w:r>
        <w:rPr>
          <w:spacing w:val="-1"/>
          <w:sz w:val="20"/>
        </w:rPr>
        <w:t xml:space="preserve"> </w:t>
      </w:r>
      <w:r>
        <w:rPr>
          <w:sz w:val="20"/>
        </w:rPr>
        <w:t>realizada</w:t>
      </w:r>
      <w:r>
        <w:rPr>
          <w:spacing w:val="-1"/>
          <w:sz w:val="20"/>
        </w:rPr>
        <w:t xml:space="preserve"> </w:t>
      </w:r>
      <w:r>
        <w:rPr>
          <w:sz w:val="20"/>
        </w:rPr>
        <w:t>por</w:t>
      </w:r>
      <w:r>
        <w:rPr>
          <w:spacing w:val="-1"/>
          <w:sz w:val="20"/>
        </w:rPr>
        <w:t xml:space="preserve"> </w:t>
      </w:r>
      <w:r>
        <w:rPr>
          <w:sz w:val="20"/>
        </w:rPr>
        <w:t>meio</w:t>
      </w:r>
      <w:r>
        <w:rPr>
          <w:spacing w:val="-1"/>
          <w:sz w:val="20"/>
        </w:rPr>
        <w:t xml:space="preserve"> </w:t>
      </w:r>
      <w:r>
        <w:rPr>
          <w:sz w:val="20"/>
        </w:rPr>
        <w:t>do</w:t>
      </w:r>
      <w:r>
        <w:rPr>
          <w:spacing w:val="-1"/>
          <w:sz w:val="20"/>
        </w:rPr>
        <w:t xml:space="preserve"> </w:t>
      </w:r>
      <w:r>
        <w:rPr>
          <w:sz w:val="20"/>
        </w:rPr>
        <w:t>sistema,</w:t>
      </w:r>
      <w:r>
        <w:rPr>
          <w:spacing w:val="-1"/>
          <w:sz w:val="20"/>
        </w:rPr>
        <w:t xml:space="preserve"> </w:t>
      </w:r>
      <w:r>
        <w:rPr>
          <w:sz w:val="20"/>
        </w:rPr>
        <w:t>podendo</w:t>
      </w:r>
      <w:r>
        <w:rPr>
          <w:spacing w:val="-1"/>
          <w:sz w:val="20"/>
        </w:rPr>
        <w:t xml:space="preserve"> </w:t>
      </w:r>
      <w:r>
        <w:rPr>
          <w:sz w:val="20"/>
        </w:rPr>
        <w:t>ser</w:t>
      </w:r>
      <w:r>
        <w:rPr>
          <w:spacing w:val="-1"/>
          <w:sz w:val="20"/>
        </w:rPr>
        <w:t xml:space="preserve"> </w:t>
      </w:r>
      <w:r>
        <w:rPr>
          <w:sz w:val="20"/>
        </w:rPr>
        <w:t>acompanhada</w:t>
      </w:r>
      <w:r>
        <w:rPr>
          <w:spacing w:val="-1"/>
          <w:sz w:val="20"/>
        </w:rPr>
        <w:t xml:space="preserve"> </w:t>
      </w:r>
      <w:r>
        <w:rPr>
          <w:sz w:val="20"/>
        </w:rPr>
        <w:t>pelos</w:t>
      </w:r>
      <w:r>
        <w:rPr>
          <w:spacing w:val="-1"/>
          <w:sz w:val="20"/>
        </w:rPr>
        <w:t xml:space="preserve"> </w:t>
      </w:r>
      <w:r>
        <w:rPr>
          <w:sz w:val="20"/>
        </w:rPr>
        <w:t>demais</w:t>
      </w:r>
      <w:r>
        <w:rPr>
          <w:spacing w:val="-1"/>
          <w:sz w:val="20"/>
        </w:rPr>
        <w:t xml:space="preserve"> </w:t>
      </w:r>
      <w:r>
        <w:rPr>
          <w:spacing w:val="-2"/>
          <w:sz w:val="20"/>
        </w:rPr>
        <w:t>licitantes.</w:t>
      </w:r>
    </w:p>
    <w:p w14:paraId="33F33058" w14:textId="77777777" w:rsidR="00C775B3" w:rsidRDefault="003E3F5B">
      <w:pPr>
        <w:pStyle w:val="PargrafodaLista"/>
        <w:numPr>
          <w:ilvl w:val="2"/>
          <w:numId w:val="59"/>
        </w:numPr>
        <w:tabs>
          <w:tab w:val="left" w:pos="931"/>
        </w:tabs>
        <w:ind w:left="931" w:hanging="600"/>
        <w:rPr>
          <w:sz w:val="20"/>
        </w:rPr>
      </w:pPr>
      <w:r>
        <w:rPr>
          <w:sz w:val="20"/>
        </w:rPr>
        <w:t>O</w:t>
      </w:r>
      <w:r>
        <w:rPr>
          <w:spacing w:val="-1"/>
          <w:sz w:val="20"/>
        </w:rPr>
        <w:t xml:space="preserve"> </w:t>
      </w:r>
      <w:r>
        <w:rPr>
          <w:sz w:val="20"/>
        </w:rPr>
        <w:t>resultado</w:t>
      </w:r>
      <w:r>
        <w:rPr>
          <w:spacing w:val="-1"/>
          <w:sz w:val="20"/>
        </w:rPr>
        <w:t xml:space="preserve"> </w:t>
      </w:r>
      <w:r>
        <w:rPr>
          <w:sz w:val="20"/>
        </w:rPr>
        <w:t>da</w:t>
      </w:r>
      <w:r>
        <w:rPr>
          <w:spacing w:val="-1"/>
          <w:sz w:val="20"/>
        </w:rPr>
        <w:t xml:space="preserve"> </w:t>
      </w:r>
      <w:r>
        <w:rPr>
          <w:sz w:val="20"/>
        </w:rPr>
        <w:t>negociação</w:t>
      </w:r>
      <w:r>
        <w:rPr>
          <w:spacing w:val="-1"/>
          <w:sz w:val="20"/>
        </w:rPr>
        <w:t xml:space="preserve"> </w:t>
      </w:r>
      <w:r>
        <w:rPr>
          <w:sz w:val="20"/>
        </w:rPr>
        <w:t>será</w:t>
      </w:r>
      <w:r>
        <w:rPr>
          <w:spacing w:val="-1"/>
          <w:sz w:val="20"/>
        </w:rPr>
        <w:t xml:space="preserve"> </w:t>
      </w:r>
      <w:r>
        <w:rPr>
          <w:sz w:val="20"/>
        </w:rPr>
        <w:t>divulgado</w:t>
      </w:r>
      <w:r>
        <w:rPr>
          <w:spacing w:val="-1"/>
          <w:sz w:val="20"/>
        </w:rPr>
        <w:t xml:space="preserve"> </w:t>
      </w:r>
      <w:r>
        <w:rPr>
          <w:sz w:val="20"/>
        </w:rPr>
        <w:t>a</w:t>
      </w:r>
      <w:r>
        <w:rPr>
          <w:spacing w:val="-1"/>
          <w:sz w:val="20"/>
        </w:rPr>
        <w:t xml:space="preserve"> </w:t>
      </w:r>
      <w:r>
        <w:rPr>
          <w:sz w:val="20"/>
        </w:rPr>
        <w:t>todos</w:t>
      </w:r>
      <w:r>
        <w:rPr>
          <w:spacing w:val="-1"/>
          <w:sz w:val="20"/>
        </w:rPr>
        <w:t xml:space="preserve"> </w:t>
      </w:r>
      <w:r>
        <w:rPr>
          <w:sz w:val="20"/>
        </w:rPr>
        <w:t>os</w:t>
      </w:r>
      <w:r>
        <w:rPr>
          <w:spacing w:val="-1"/>
          <w:sz w:val="20"/>
        </w:rPr>
        <w:t xml:space="preserve"> </w:t>
      </w:r>
      <w:r>
        <w:rPr>
          <w:sz w:val="20"/>
        </w:rPr>
        <w:t>licitantes</w:t>
      </w:r>
      <w:r>
        <w:rPr>
          <w:spacing w:val="-1"/>
          <w:sz w:val="20"/>
        </w:rPr>
        <w:t xml:space="preserve"> </w:t>
      </w:r>
      <w:r>
        <w:rPr>
          <w:sz w:val="20"/>
        </w:rPr>
        <w:t>e</w:t>
      </w:r>
      <w:r>
        <w:rPr>
          <w:spacing w:val="-1"/>
          <w:sz w:val="20"/>
        </w:rPr>
        <w:t xml:space="preserve"> </w:t>
      </w:r>
      <w:r>
        <w:rPr>
          <w:sz w:val="20"/>
        </w:rPr>
        <w:t>anexado</w:t>
      </w:r>
      <w:r>
        <w:rPr>
          <w:spacing w:val="-1"/>
          <w:sz w:val="20"/>
        </w:rPr>
        <w:t xml:space="preserve"> </w:t>
      </w:r>
      <w:r>
        <w:rPr>
          <w:sz w:val="20"/>
        </w:rPr>
        <w:t>aos</w:t>
      </w:r>
      <w:r>
        <w:rPr>
          <w:spacing w:val="-1"/>
          <w:sz w:val="20"/>
        </w:rPr>
        <w:t xml:space="preserve"> </w:t>
      </w:r>
      <w:r>
        <w:rPr>
          <w:sz w:val="20"/>
        </w:rPr>
        <w:t>autos</w:t>
      </w:r>
      <w:r>
        <w:rPr>
          <w:spacing w:val="-1"/>
          <w:sz w:val="20"/>
        </w:rPr>
        <w:t xml:space="preserve"> </w:t>
      </w:r>
      <w:r>
        <w:rPr>
          <w:sz w:val="20"/>
        </w:rPr>
        <w:t>do</w:t>
      </w:r>
      <w:r>
        <w:rPr>
          <w:spacing w:val="-1"/>
          <w:sz w:val="20"/>
        </w:rPr>
        <w:t xml:space="preserve"> </w:t>
      </w:r>
      <w:r>
        <w:rPr>
          <w:sz w:val="20"/>
        </w:rPr>
        <w:t>processo</w:t>
      </w:r>
      <w:r>
        <w:rPr>
          <w:spacing w:val="-1"/>
          <w:sz w:val="20"/>
        </w:rPr>
        <w:t xml:space="preserve"> </w:t>
      </w:r>
      <w:r>
        <w:rPr>
          <w:spacing w:val="-2"/>
          <w:sz w:val="20"/>
        </w:rPr>
        <w:t>licitatório.</w:t>
      </w:r>
    </w:p>
    <w:p w14:paraId="13925DDD" w14:textId="77777777" w:rsidR="00C775B3" w:rsidRDefault="003E3F5B">
      <w:pPr>
        <w:pStyle w:val="PargrafodaLista"/>
        <w:numPr>
          <w:ilvl w:val="2"/>
          <w:numId w:val="59"/>
        </w:numPr>
        <w:tabs>
          <w:tab w:val="left" w:pos="936"/>
        </w:tabs>
        <w:spacing w:line="280" w:lineRule="auto"/>
        <w:ind w:left="329" w:right="433" w:firstLine="0"/>
        <w:rPr>
          <w:sz w:val="20"/>
        </w:rPr>
      </w:pPr>
      <w:r>
        <w:rPr>
          <w:sz w:val="20"/>
        </w:rPr>
        <w:t>O pregoeiro solicitará ao licitante mais bem classificado que, no prazo mínimo de 2 (duas) horas, envie a proposta adequada ao último lance ofertado após a negociação realizada, acompanhada, se for o caso, dos documentos complementares, quando necessários à confirmação daqueles exigidos neste Edital e já apresentados.</w:t>
      </w:r>
    </w:p>
    <w:p w14:paraId="71279C1B" w14:textId="77777777" w:rsidR="00C775B3" w:rsidRDefault="003E3F5B">
      <w:pPr>
        <w:pStyle w:val="PargrafodaLista"/>
        <w:numPr>
          <w:ilvl w:val="2"/>
          <w:numId w:val="59"/>
        </w:numPr>
        <w:tabs>
          <w:tab w:val="left" w:pos="929"/>
        </w:tabs>
        <w:spacing w:before="2"/>
        <w:ind w:left="929" w:hanging="600"/>
        <w:rPr>
          <w:sz w:val="20"/>
        </w:rPr>
      </w:pPr>
      <w:r>
        <w:rPr>
          <w:sz w:val="20"/>
        </w:rPr>
        <w:t>É</w:t>
      </w:r>
      <w:r>
        <w:rPr>
          <w:spacing w:val="-1"/>
          <w:sz w:val="20"/>
        </w:rPr>
        <w:t xml:space="preserve"> </w:t>
      </w:r>
      <w:r>
        <w:rPr>
          <w:sz w:val="20"/>
        </w:rPr>
        <w:t>facultado</w:t>
      </w:r>
      <w:r>
        <w:rPr>
          <w:spacing w:val="-1"/>
          <w:sz w:val="20"/>
        </w:rPr>
        <w:t xml:space="preserve"> </w:t>
      </w:r>
      <w:r>
        <w:rPr>
          <w:sz w:val="20"/>
        </w:rPr>
        <w:t>ao</w:t>
      </w:r>
      <w:r>
        <w:rPr>
          <w:spacing w:val="-1"/>
          <w:sz w:val="20"/>
        </w:rPr>
        <w:t xml:space="preserve"> </w:t>
      </w:r>
      <w:r>
        <w:rPr>
          <w:sz w:val="20"/>
        </w:rPr>
        <w:t>pregoeiro</w:t>
      </w:r>
      <w:r>
        <w:rPr>
          <w:spacing w:val="-1"/>
          <w:sz w:val="20"/>
        </w:rPr>
        <w:t xml:space="preserve"> </w:t>
      </w:r>
      <w:r>
        <w:rPr>
          <w:sz w:val="20"/>
        </w:rPr>
        <w:t>prorrogar</w:t>
      </w:r>
      <w:r>
        <w:rPr>
          <w:spacing w:val="-1"/>
          <w:sz w:val="20"/>
        </w:rPr>
        <w:t xml:space="preserve"> </w:t>
      </w:r>
      <w:r>
        <w:rPr>
          <w:sz w:val="20"/>
        </w:rPr>
        <w:t>o</w:t>
      </w:r>
      <w:r>
        <w:rPr>
          <w:spacing w:val="-1"/>
          <w:sz w:val="20"/>
        </w:rPr>
        <w:t xml:space="preserve"> </w:t>
      </w:r>
      <w:r>
        <w:rPr>
          <w:sz w:val="20"/>
        </w:rPr>
        <w:t>prazo</w:t>
      </w:r>
      <w:r>
        <w:rPr>
          <w:spacing w:val="-1"/>
          <w:sz w:val="20"/>
        </w:rPr>
        <w:t xml:space="preserve"> </w:t>
      </w:r>
      <w:r>
        <w:rPr>
          <w:sz w:val="20"/>
        </w:rPr>
        <w:t>estabelecido,</w:t>
      </w:r>
      <w:r>
        <w:rPr>
          <w:spacing w:val="-1"/>
          <w:sz w:val="20"/>
        </w:rPr>
        <w:t xml:space="preserve"> </w:t>
      </w:r>
      <w:r>
        <w:rPr>
          <w:sz w:val="20"/>
        </w:rPr>
        <w:t>por</w:t>
      </w:r>
      <w:r>
        <w:rPr>
          <w:spacing w:val="-1"/>
          <w:sz w:val="20"/>
        </w:rPr>
        <w:t xml:space="preserve"> </w:t>
      </w:r>
      <w:r>
        <w:rPr>
          <w:sz w:val="20"/>
        </w:rPr>
        <w:t>igual</w:t>
      </w:r>
      <w:r>
        <w:rPr>
          <w:spacing w:val="-1"/>
          <w:sz w:val="20"/>
        </w:rPr>
        <w:t xml:space="preserve"> </w:t>
      </w:r>
      <w:r>
        <w:rPr>
          <w:sz w:val="20"/>
        </w:rPr>
        <w:t>período,</w:t>
      </w:r>
      <w:r>
        <w:rPr>
          <w:spacing w:val="-1"/>
          <w:sz w:val="20"/>
        </w:rPr>
        <w:t xml:space="preserve"> </w:t>
      </w:r>
      <w:r>
        <w:rPr>
          <w:sz w:val="20"/>
        </w:rPr>
        <w:t>de</w:t>
      </w:r>
      <w:r>
        <w:rPr>
          <w:spacing w:val="-1"/>
          <w:sz w:val="20"/>
        </w:rPr>
        <w:t xml:space="preserve"> </w:t>
      </w:r>
      <w:r>
        <w:rPr>
          <w:sz w:val="20"/>
        </w:rPr>
        <w:t>ofício</w:t>
      </w:r>
      <w:r>
        <w:rPr>
          <w:spacing w:val="-1"/>
          <w:sz w:val="20"/>
        </w:rPr>
        <w:t xml:space="preserve"> </w:t>
      </w:r>
      <w:r>
        <w:rPr>
          <w:sz w:val="20"/>
        </w:rPr>
        <w:t>ou</w:t>
      </w:r>
      <w:r>
        <w:rPr>
          <w:spacing w:val="-1"/>
          <w:sz w:val="20"/>
        </w:rPr>
        <w:t xml:space="preserve"> </w:t>
      </w:r>
      <w:r>
        <w:rPr>
          <w:sz w:val="20"/>
        </w:rPr>
        <w:t>a</w:t>
      </w:r>
      <w:r>
        <w:rPr>
          <w:spacing w:val="-1"/>
          <w:sz w:val="20"/>
        </w:rPr>
        <w:t xml:space="preserve"> </w:t>
      </w:r>
      <w:r>
        <w:rPr>
          <w:sz w:val="20"/>
        </w:rPr>
        <w:t>partir</w:t>
      </w:r>
      <w:r>
        <w:rPr>
          <w:spacing w:val="-1"/>
          <w:sz w:val="20"/>
        </w:rPr>
        <w:t xml:space="preserve"> </w:t>
      </w:r>
      <w:r>
        <w:rPr>
          <w:sz w:val="20"/>
        </w:rPr>
        <w:t>de</w:t>
      </w:r>
      <w:r>
        <w:rPr>
          <w:spacing w:val="-1"/>
          <w:sz w:val="20"/>
        </w:rPr>
        <w:t xml:space="preserve"> </w:t>
      </w:r>
      <w:r>
        <w:rPr>
          <w:sz w:val="20"/>
        </w:rPr>
        <w:t>solicitação</w:t>
      </w:r>
      <w:r>
        <w:rPr>
          <w:spacing w:val="-1"/>
          <w:sz w:val="20"/>
        </w:rPr>
        <w:t xml:space="preserve"> </w:t>
      </w:r>
      <w:r>
        <w:rPr>
          <w:sz w:val="20"/>
        </w:rPr>
        <w:t>fundamentada</w:t>
      </w:r>
      <w:r>
        <w:rPr>
          <w:spacing w:val="-1"/>
          <w:sz w:val="20"/>
        </w:rPr>
        <w:t xml:space="preserve"> </w:t>
      </w:r>
      <w:r>
        <w:rPr>
          <w:sz w:val="20"/>
        </w:rPr>
        <w:t>feita</w:t>
      </w:r>
      <w:r>
        <w:rPr>
          <w:spacing w:val="-1"/>
          <w:sz w:val="20"/>
        </w:rPr>
        <w:t xml:space="preserve"> </w:t>
      </w:r>
      <w:r>
        <w:rPr>
          <w:sz w:val="20"/>
        </w:rPr>
        <w:t>no</w:t>
      </w:r>
      <w:r>
        <w:rPr>
          <w:spacing w:val="-1"/>
          <w:sz w:val="20"/>
        </w:rPr>
        <w:t xml:space="preserve"> </w:t>
      </w:r>
      <w:r>
        <w:rPr>
          <w:sz w:val="20"/>
        </w:rPr>
        <w:t>chat</w:t>
      </w:r>
      <w:r>
        <w:rPr>
          <w:spacing w:val="-1"/>
          <w:sz w:val="20"/>
        </w:rPr>
        <w:t xml:space="preserve"> </w:t>
      </w:r>
      <w:r>
        <w:rPr>
          <w:sz w:val="20"/>
        </w:rPr>
        <w:t>pelo</w:t>
      </w:r>
      <w:r>
        <w:rPr>
          <w:spacing w:val="-1"/>
          <w:sz w:val="20"/>
        </w:rPr>
        <w:t xml:space="preserve"> </w:t>
      </w:r>
      <w:r>
        <w:rPr>
          <w:sz w:val="20"/>
        </w:rPr>
        <w:t>licitante,</w:t>
      </w:r>
      <w:r>
        <w:rPr>
          <w:spacing w:val="-1"/>
          <w:sz w:val="20"/>
        </w:rPr>
        <w:t xml:space="preserve"> </w:t>
      </w:r>
      <w:r>
        <w:rPr>
          <w:sz w:val="20"/>
        </w:rPr>
        <w:t>antes</w:t>
      </w:r>
      <w:r>
        <w:rPr>
          <w:spacing w:val="-1"/>
          <w:sz w:val="20"/>
        </w:rPr>
        <w:t xml:space="preserve"> </w:t>
      </w:r>
      <w:r>
        <w:rPr>
          <w:sz w:val="20"/>
        </w:rPr>
        <w:t>de</w:t>
      </w:r>
      <w:r>
        <w:rPr>
          <w:spacing w:val="-1"/>
          <w:sz w:val="20"/>
        </w:rPr>
        <w:t xml:space="preserve"> </w:t>
      </w:r>
      <w:r>
        <w:rPr>
          <w:sz w:val="20"/>
        </w:rPr>
        <w:t>findo</w:t>
      </w:r>
      <w:r>
        <w:rPr>
          <w:spacing w:val="-1"/>
          <w:sz w:val="20"/>
        </w:rPr>
        <w:t xml:space="preserve"> </w:t>
      </w:r>
      <w:r>
        <w:rPr>
          <w:sz w:val="20"/>
        </w:rPr>
        <w:t>o</w:t>
      </w:r>
      <w:r>
        <w:rPr>
          <w:spacing w:val="-1"/>
          <w:sz w:val="20"/>
        </w:rPr>
        <w:t xml:space="preserve"> </w:t>
      </w:r>
      <w:r>
        <w:rPr>
          <w:spacing w:val="-2"/>
          <w:sz w:val="20"/>
        </w:rPr>
        <w:t>prazo.</w:t>
      </w:r>
    </w:p>
    <w:p w14:paraId="179CBA30" w14:textId="77777777" w:rsidR="00C775B3" w:rsidRDefault="003E3F5B">
      <w:pPr>
        <w:pStyle w:val="PargrafodaLista"/>
        <w:numPr>
          <w:ilvl w:val="1"/>
          <w:numId w:val="59"/>
        </w:numPr>
        <w:tabs>
          <w:tab w:val="left" w:pos="770"/>
        </w:tabs>
        <w:ind w:left="770" w:hanging="439"/>
        <w:rPr>
          <w:sz w:val="20"/>
        </w:rPr>
      </w:pPr>
      <w:r>
        <w:rPr>
          <w:sz w:val="20"/>
        </w:rPr>
        <w:t>Após</w:t>
      </w:r>
      <w:r>
        <w:rPr>
          <w:spacing w:val="-1"/>
          <w:sz w:val="20"/>
        </w:rPr>
        <w:t xml:space="preserve"> </w:t>
      </w:r>
      <w:r>
        <w:rPr>
          <w:sz w:val="20"/>
        </w:rPr>
        <w:t>a</w:t>
      </w:r>
      <w:r>
        <w:rPr>
          <w:spacing w:val="-1"/>
          <w:sz w:val="20"/>
        </w:rPr>
        <w:t xml:space="preserve"> </w:t>
      </w:r>
      <w:r>
        <w:rPr>
          <w:sz w:val="20"/>
        </w:rPr>
        <w:t>negociação</w:t>
      </w:r>
      <w:r>
        <w:rPr>
          <w:spacing w:val="-1"/>
          <w:sz w:val="20"/>
        </w:rPr>
        <w:t xml:space="preserve"> </w:t>
      </w:r>
      <w:r>
        <w:rPr>
          <w:sz w:val="20"/>
        </w:rPr>
        <w:t>do</w:t>
      </w:r>
      <w:r>
        <w:rPr>
          <w:spacing w:val="-1"/>
          <w:sz w:val="20"/>
        </w:rPr>
        <w:t xml:space="preserve"> </w:t>
      </w:r>
      <w:r>
        <w:rPr>
          <w:sz w:val="20"/>
        </w:rPr>
        <w:t>preço,</w:t>
      </w:r>
      <w:r>
        <w:rPr>
          <w:spacing w:val="-1"/>
          <w:sz w:val="20"/>
        </w:rPr>
        <w:t xml:space="preserve"> </w:t>
      </w:r>
      <w:r>
        <w:rPr>
          <w:sz w:val="20"/>
        </w:rPr>
        <w:t>o</w:t>
      </w:r>
      <w:r>
        <w:rPr>
          <w:spacing w:val="-1"/>
          <w:sz w:val="20"/>
        </w:rPr>
        <w:t xml:space="preserve"> </w:t>
      </w:r>
      <w:r>
        <w:rPr>
          <w:sz w:val="20"/>
        </w:rPr>
        <w:t>Pregoeiro</w:t>
      </w:r>
      <w:r>
        <w:rPr>
          <w:spacing w:val="-1"/>
          <w:sz w:val="20"/>
        </w:rPr>
        <w:t xml:space="preserve"> </w:t>
      </w:r>
      <w:r>
        <w:rPr>
          <w:sz w:val="20"/>
        </w:rPr>
        <w:t>iniciará</w:t>
      </w:r>
      <w:r>
        <w:rPr>
          <w:spacing w:val="-1"/>
          <w:sz w:val="20"/>
        </w:rPr>
        <w:t xml:space="preserve"> </w:t>
      </w:r>
      <w:r>
        <w:rPr>
          <w:sz w:val="20"/>
        </w:rPr>
        <w:t>a</w:t>
      </w:r>
      <w:r>
        <w:rPr>
          <w:spacing w:val="-1"/>
          <w:sz w:val="20"/>
        </w:rPr>
        <w:t xml:space="preserve"> </w:t>
      </w:r>
      <w:r>
        <w:rPr>
          <w:sz w:val="20"/>
        </w:rPr>
        <w:t>fase</w:t>
      </w:r>
      <w:r>
        <w:rPr>
          <w:spacing w:val="-1"/>
          <w:sz w:val="20"/>
        </w:rPr>
        <w:t xml:space="preserve"> </w:t>
      </w:r>
      <w:r>
        <w:rPr>
          <w:sz w:val="20"/>
        </w:rPr>
        <w:t>de</w:t>
      </w:r>
      <w:r>
        <w:rPr>
          <w:spacing w:val="-1"/>
          <w:sz w:val="20"/>
        </w:rPr>
        <w:t xml:space="preserve"> </w:t>
      </w:r>
      <w:r>
        <w:rPr>
          <w:sz w:val="20"/>
        </w:rPr>
        <w:t>aceitação</w:t>
      </w:r>
      <w:r>
        <w:rPr>
          <w:spacing w:val="-1"/>
          <w:sz w:val="20"/>
        </w:rPr>
        <w:t xml:space="preserve"> </w:t>
      </w:r>
      <w:r>
        <w:rPr>
          <w:sz w:val="20"/>
        </w:rPr>
        <w:t>e</w:t>
      </w:r>
      <w:r>
        <w:rPr>
          <w:spacing w:val="-1"/>
          <w:sz w:val="20"/>
        </w:rPr>
        <w:t xml:space="preserve"> </w:t>
      </w:r>
      <w:r>
        <w:rPr>
          <w:sz w:val="20"/>
        </w:rPr>
        <w:t>julgamento</w:t>
      </w:r>
      <w:r>
        <w:rPr>
          <w:spacing w:val="-1"/>
          <w:sz w:val="20"/>
        </w:rPr>
        <w:t xml:space="preserve"> </w:t>
      </w:r>
      <w:r>
        <w:rPr>
          <w:sz w:val="20"/>
        </w:rPr>
        <w:t>da</w:t>
      </w:r>
      <w:r>
        <w:rPr>
          <w:spacing w:val="-1"/>
          <w:sz w:val="20"/>
        </w:rPr>
        <w:t xml:space="preserve"> </w:t>
      </w:r>
      <w:r>
        <w:rPr>
          <w:spacing w:val="-2"/>
          <w:sz w:val="20"/>
        </w:rPr>
        <w:t>proposta.</w:t>
      </w:r>
    </w:p>
    <w:p w14:paraId="729F7902" w14:textId="77777777" w:rsidR="00C775B3" w:rsidRDefault="00C775B3">
      <w:pPr>
        <w:pStyle w:val="Corpodetexto"/>
        <w:spacing w:before="0"/>
      </w:pPr>
    </w:p>
    <w:p w14:paraId="6AF23D0E" w14:textId="77777777" w:rsidR="00C775B3" w:rsidRDefault="00C775B3">
      <w:pPr>
        <w:pStyle w:val="Corpodetexto"/>
        <w:spacing w:before="52"/>
      </w:pPr>
    </w:p>
    <w:p w14:paraId="6A1D41B0" w14:textId="77777777" w:rsidR="00C775B3" w:rsidRDefault="003E3F5B">
      <w:pPr>
        <w:pStyle w:val="Ttulo2"/>
        <w:numPr>
          <w:ilvl w:val="0"/>
          <w:numId w:val="59"/>
        </w:numPr>
        <w:tabs>
          <w:tab w:val="left" w:pos="719"/>
        </w:tabs>
        <w:spacing w:before="1"/>
        <w:ind w:left="719"/>
        <w:jc w:val="left"/>
      </w:pPr>
      <w:r>
        <w:t>DA</w:t>
      </w:r>
      <w:r>
        <w:rPr>
          <w:spacing w:val="-13"/>
        </w:rPr>
        <w:t xml:space="preserve"> </w:t>
      </w:r>
      <w:r>
        <w:t>FASE</w:t>
      </w:r>
      <w:r>
        <w:rPr>
          <w:spacing w:val="-10"/>
        </w:rPr>
        <w:t xml:space="preserve"> </w:t>
      </w:r>
      <w:r>
        <w:t>DE</w:t>
      </w:r>
      <w:r>
        <w:rPr>
          <w:spacing w:val="-6"/>
        </w:rPr>
        <w:t xml:space="preserve"> </w:t>
      </w:r>
      <w:r>
        <w:rPr>
          <w:spacing w:val="-2"/>
        </w:rPr>
        <w:t>JULGAMENTO</w:t>
      </w:r>
    </w:p>
    <w:p w14:paraId="7F6DE3A9" w14:textId="77777777" w:rsidR="00C775B3" w:rsidRDefault="00C775B3">
      <w:pPr>
        <w:pStyle w:val="Corpodetexto"/>
        <w:spacing w:before="0"/>
        <w:rPr>
          <w:b/>
        </w:rPr>
      </w:pPr>
    </w:p>
    <w:p w14:paraId="35C3CBB9" w14:textId="77777777" w:rsidR="00C775B3" w:rsidRDefault="00C775B3">
      <w:pPr>
        <w:pStyle w:val="Corpodetexto"/>
        <w:spacing w:before="141"/>
        <w:rPr>
          <w:b/>
        </w:rPr>
      </w:pPr>
    </w:p>
    <w:p w14:paraId="336B3F77" w14:textId="77777777" w:rsidR="00C775B3" w:rsidRDefault="003E3F5B">
      <w:pPr>
        <w:pStyle w:val="PargrafodaLista"/>
        <w:numPr>
          <w:ilvl w:val="1"/>
          <w:numId w:val="59"/>
        </w:numPr>
        <w:tabs>
          <w:tab w:val="left" w:pos="609"/>
        </w:tabs>
        <w:spacing w:before="0" w:line="280" w:lineRule="auto"/>
        <w:ind w:left="254" w:right="117" w:firstLine="0"/>
        <w:jc w:val="both"/>
        <w:rPr>
          <w:sz w:val="20"/>
        </w:rPr>
      </w:pPr>
      <w:r>
        <w:rPr>
          <w:sz w:val="20"/>
        </w:rPr>
        <w:t xml:space="preserve">Encerrada a etapa de negociação, o pregoeiro verificará se o licitante provisoriamente classificado em primeiro lugar atende às condições de participação no certame, conforme previsto no </w:t>
      </w:r>
      <w:hyperlink r:id="rId27" w:anchor="art14">
        <w:r>
          <w:rPr>
            <w:color w:val="000080"/>
            <w:sz w:val="20"/>
            <w:u w:val="single" w:color="000080"/>
          </w:rPr>
          <w:t>art. 14 da Lei nº 14.133/2021</w:t>
        </w:r>
      </w:hyperlink>
      <w:r>
        <w:rPr>
          <w:sz w:val="20"/>
        </w:rPr>
        <w:t>, legislação correlata e no item 2.8 do edital, especialmente quanto à existência de sanção que impeça a participação no certame ou a futura contratação, mediante a consulta aos seguintes cadastros:</w:t>
      </w:r>
    </w:p>
    <w:p w14:paraId="346E881B" w14:textId="77777777" w:rsidR="00C775B3" w:rsidRDefault="003E3F5B">
      <w:pPr>
        <w:pStyle w:val="PargrafodaLista"/>
        <w:numPr>
          <w:ilvl w:val="0"/>
          <w:numId w:val="58"/>
        </w:numPr>
        <w:tabs>
          <w:tab w:val="left" w:pos="458"/>
        </w:tabs>
        <w:spacing w:before="3"/>
        <w:ind w:left="458" w:hanging="204"/>
        <w:jc w:val="both"/>
        <w:rPr>
          <w:sz w:val="20"/>
        </w:rPr>
      </w:pPr>
      <w:r>
        <w:rPr>
          <w:spacing w:val="-2"/>
          <w:sz w:val="20"/>
        </w:rPr>
        <w:t>SICAF;</w:t>
      </w:r>
    </w:p>
    <w:p w14:paraId="0F683F6A" w14:textId="77777777" w:rsidR="00C775B3" w:rsidRDefault="003E3F5B">
      <w:pPr>
        <w:pStyle w:val="PargrafodaLista"/>
        <w:numPr>
          <w:ilvl w:val="0"/>
          <w:numId w:val="58"/>
        </w:numPr>
        <w:tabs>
          <w:tab w:val="left" w:pos="469"/>
        </w:tabs>
        <w:spacing w:before="21"/>
        <w:ind w:left="469" w:hanging="215"/>
        <w:rPr>
          <w:sz w:val="20"/>
        </w:rPr>
      </w:pPr>
      <w:r>
        <w:rPr>
          <w:sz w:val="20"/>
        </w:rPr>
        <w:t>Cadastro</w:t>
      </w:r>
      <w:r>
        <w:rPr>
          <w:spacing w:val="-3"/>
          <w:sz w:val="20"/>
        </w:rPr>
        <w:t xml:space="preserve"> </w:t>
      </w:r>
      <w:r>
        <w:rPr>
          <w:sz w:val="20"/>
        </w:rPr>
        <w:t>Nacional</w:t>
      </w:r>
      <w:r>
        <w:rPr>
          <w:spacing w:val="-1"/>
          <w:sz w:val="20"/>
        </w:rPr>
        <w:t xml:space="preserve"> </w:t>
      </w:r>
      <w:r>
        <w:rPr>
          <w:sz w:val="20"/>
        </w:rPr>
        <w:t>de</w:t>
      </w:r>
      <w:r>
        <w:rPr>
          <w:spacing w:val="-1"/>
          <w:sz w:val="20"/>
        </w:rPr>
        <w:t xml:space="preserve"> </w:t>
      </w:r>
      <w:r>
        <w:rPr>
          <w:sz w:val="20"/>
        </w:rPr>
        <w:t>Empresas</w:t>
      </w:r>
      <w:r>
        <w:rPr>
          <w:spacing w:val="-1"/>
          <w:sz w:val="20"/>
        </w:rPr>
        <w:t xml:space="preserve"> </w:t>
      </w:r>
      <w:r>
        <w:rPr>
          <w:sz w:val="20"/>
        </w:rPr>
        <w:t>Inidôneas</w:t>
      </w:r>
      <w:r>
        <w:rPr>
          <w:spacing w:val="-1"/>
          <w:sz w:val="20"/>
        </w:rPr>
        <w:t xml:space="preserve"> </w:t>
      </w:r>
      <w:r>
        <w:rPr>
          <w:sz w:val="20"/>
        </w:rPr>
        <w:t>e</w:t>
      </w:r>
      <w:r>
        <w:rPr>
          <w:spacing w:val="-1"/>
          <w:sz w:val="20"/>
        </w:rPr>
        <w:t xml:space="preserve"> </w:t>
      </w:r>
      <w:r>
        <w:rPr>
          <w:sz w:val="20"/>
        </w:rPr>
        <w:t>Suspensas</w:t>
      </w:r>
      <w:r>
        <w:rPr>
          <w:spacing w:val="-1"/>
          <w:sz w:val="20"/>
        </w:rPr>
        <w:t xml:space="preserve"> </w:t>
      </w:r>
      <w:r>
        <w:rPr>
          <w:sz w:val="20"/>
        </w:rPr>
        <w:t>-</w:t>
      </w:r>
      <w:r>
        <w:rPr>
          <w:spacing w:val="-1"/>
          <w:sz w:val="20"/>
        </w:rPr>
        <w:t xml:space="preserve"> </w:t>
      </w:r>
      <w:r>
        <w:rPr>
          <w:sz w:val="20"/>
        </w:rPr>
        <w:t>CEIS,</w:t>
      </w:r>
      <w:r>
        <w:rPr>
          <w:spacing w:val="-1"/>
          <w:sz w:val="20"/>
        </w:rPr>
        <w:t xml:space="preserve"> </w:t>
      </w:r>
      <w:r>
        <w:rPr>
          <w:sz w:val="20"/>
        </w:rPr>
        <w:t>mantido</w:t>
      </w:r>
      <w:r>
        <w:rPr>
          <w:spacing w:val="-1"/>
          <w:sz w:val="20"/>
        </w:rPr>
        <w:t xml:space="preserve"> </w:t>
      </w:r>
      <w:r>
        <w:rPr>
          <w:sz w:val="20"/>
        </w:rPr>
        <w:t>pela</w:t>
      </w:r>
      <w:r>
        <w:rPr>
          <w:spacing w:val="-1"/>
          <w:sz w:val="20"/>
        </w:rPr>
        <w:t xml:space="preserve"> </w:t>
      </w:r>
      <w:r>
        <w:rPr>
          <w:sz w:val="20"/>
        </w:rPr>
        <w:t>Controladoria-Geral</w:t>
      </w:r>
      <w:r>
        <w:rPr>
          <w:spacing w:val="-1"/>
          <w:sz w:val="20"/>
        </w:rPr>
        <w:t xml:space="preserve"> </w:t>
      </w:r>
      <w:r>
        <w:rPr>
          <w:sz w:val="20"/>
        </w:rPr>
        <w:t>da</w:t>
      </w:r>
      <w:r>
        <w:rPr>
          <w:spacing w:val="-1"/>
          <w:sz w:val="20"/>
        </w:rPr>
        <w:t xml:space="preserve"> </w:t>
      </w:r>
      <w:r>
        <w:rPr>
          <w:sz w:val="20"/>
        </w:rPr>
        <w:t>União</w:t>
      </w:r>
      <w:r>
        <w:rPr>
          <w:spacing w:val="-1"/>
          <w:sz w:val="20"/>
        </w:rPr>
        <w:t xml:space="preserve"> </w:t>
      </w:r>
      <w:r>
        <w:rPr>
          <w:spacing w:val="-2"/>
          <w:sz w:val="20"/>
        </w:rPr>
        <w:t>(</w:t>
      </w:r>
      <w:hyperlink r:id="rId28">
        <w:r>
          <w:rPr>
            <w:color w:val="000080"/>
            <w:spacing w:val="-2"/>
            <w:u w:val="single" w:color="000080"/>
          </w:rPr>
          <w:t>https://www.portaltransparencia</w:t>
        </w:r>
        <w:r>
          <w:rPr>
            <w:color w:val="000080"/>
            <w:spacing w:val="-2"/>
          </w:rPr>
          <w:t>.g</w:t>
        </w:r>
        <w:r>
          <w:rPr>
            <w:color w:val="000080"/>
            <w:spacing w:val="-2"/>
            <w:u w:val="single" w:color="000080"/>
          </w:rPr>
          <w:t>ov.br/sancoes/ceis</w:t>
        </w:r>
      </w:hyperlink>
      <w:r>
        <w:rPr>
          <w:spacing w:val="-2"/>
          <w:sz w:val="20"/>
        </w:rPr>
        <w:t>);</w:t>
      </w:r>
    </w:p>
    <w:p w14:paraId="2D55838D" w14:textId="77777777" w:rsidR="00C775B3" w:rsidRDefault="003E3F5B">
      <w:pPr>
        <w:pStyle w:val="PargrafodaLista"/>
        <w:numPr>
          <w:ilvl w:val="0"/>
          <w:numId w:val="58"/>
        </w:numPr>
        <w:tabs>
          <w:tab w:val="left" w:pos="458"/>
        </w:tabs>
        <w:spacing w:before="36"/>
        <w:ind w:left="458" w:hanging="204"/>
        <w:rPr>
          <w:sz w:val="20"/>
        </w:rPr>
      </w:pPr>
      <w:r>
        <w:rPr>
          <w:sz w:val="20"/>
        </w:rPr>
        <w:t>Cadastro</w:t>
      </w:r>
      <w:r>
        <w:rPr>
          <w:spacing w:val="-3"/>
          <w:sz w:val="20"/>
        </w:rPr>
        <w:t xml:space="preserve"> </w:t>
      </w:r>
      <w:r>
        <w:rPr>
          <w:sz w:val="20"/>
        </w:rPr>
        <w:t>Nacional</w:t>
      </w:r>
      <w:r>
        <w:rPr>
          <w:spacing w:val="-1"/>
          <w:sz w:val="20"/>
        </w:rPr>
        <w:t xml:space="preserve"> </w:t>
      </w:r>
      <w:r>
        <w:rPr>
          <w:sz w:val="20"/>
        </w:rPr>
        <w:t>de</w:t>
      </w:r>
      <w:r>
        <w:rPr>
          <w:spacing w:val="-1"/>
          <w:sz w:val="20"/>
        </w:rPr>
        <w:t xml:space="preserve"> </w:t>
      </w:r>
      <w:r>
        <w:rPr>
          <w:sz w:val="20"/>
        </w:rPr>
        <w:t>Condenações</w:t>
      </w:r>
      <w:r>
        <w:rPr>
          <w:spacing w:val="-1"/>
          <w:sz w:val="20"/>
        </w:rPr>
        <w:t xml:space="preserve"> </w:t>
      </w:r>
      <w:r>
        <w:rPr>
          <w:sz w:val="20"/>
        </w:rPr>
        <w:t>Cíveis</w:t>
      </w:r>
      <w:r>
        <w:rPr>
          <w:spacing w:val="-1"/>
          <w:sz w:val="20"/>
        </w:rPr>
        <w:t xml:space="preserve"> </w:t>
      </w:r>
      <w:r>
        <w:rPr>
          <w:sz w:val="20"/>
        </w:rPr>
        <w:t>por</w:t>
      </w:r>
      <w:r>
        <w:rPr>
          <w:spacing w:val="-12"/>
          <w:sz w:val="20"/>
        </w:rPr>
        <w:t xml:space="preserve"> </w:t>
      </w:r>
      <w:r>
        <w:rPr>
          <w:sz w:val="20"/>
        </w:rPr>
        <w:t>Atos</w:t>
      </w:r>
      <w:r>
        <w:rPr>
          <w:spacing w:val="-1"/>
          <w:sz w:val="20"/>
        </w:rPr>
        <w:t xml:space="preserve"> </w:t>
      </w:r>
      <w:r>
        <w:rPr>
          <w:sz w:val="20"/>
        </w:rPr>
        <w:t>de</w:t>
      </w:r>
      <w:r>
        <w:rPr>
          <w:spacing w:val="-1"/>
          <w:sz w:val="20"/>
        </w:rPr>
        <w:t xml:space="preserve"> </w:t>
      </w:r>
      <w:r>
        <w:rPr>
          <w:sz w:val="20"/>
        </w:rPr>
        <w:t>Improbidade</w:t>
      </w:r>
      <w:r>
        <w:rPr>
          <w:spacing w:val="-12"/>
          <w:sz w:val="20"/>
        </w:rPr>
        <w:t xml:space="preserve"> </w:t>
      </w:r>
      <w:r>
        <w:rPr>
          <w:sz w:val="20"/>
        </w:rPr>
        <w:t>Administrativa,</w:t>
      </w:r>
      <w:r>
        <w:rPr>
          <w:spacing w:val="-1"/>
          <w:sz w:val="20"/>
        </w:rPr>
        <w:t xml:space="preserve"> </w:t>
      </w:r>
      <w:r>
        <w:rPr>
          <w:sz w:val="20"/>
        </w:rPr>
        <w:t>mantido</w:t>
      </w:r>
      <w:r>
        <w:rPr>
          <w:spacing w:val="-1"/>
          <w:sz w:val="20"/>
        </w:rPr>
        <w:t xml:space="preserve"> </w:t>
      </w:r>
      <w:r>
        <w:rPr>
          <w:sz w:val="20"/>
        </w:rPr>
        <w:t>pelo</w:t>
      </w:r>
      <w:r>
        <w:rPr>
          <w:spacing w:val="-1"/>
          <w:sz w:val="20"/>
        </w:rPr>
        <w:t xml:space="preserve"> </w:t>
      </w:r>
      <w:r>
        <w:rPr>
          <w:sz w:val="20"/>
        </w:rPr>
        <w:t>Conselho</w:t>
      </w:r>
      <w:r>
        <w:rPr>
          <w:spacing w:val="-1"/>
          <w:sz w:val="20"/>
        </w:rPr>
        <w:t xml:space="preserve"> </w:t>
      </w:r>
      <w:r>
        <w:rPr>
          <w:sz w:val="20"/>
        </w:rPr>
        <w:t>Nacional</w:t>
      </w:r>
      <w:r>
        <w:rPr>
          <w:spacing w:val="-1"/>
          <w:sz w:val="20"/>
        </w:rPr>
        <w:t xml:space="preserve"> </w:t>
      </w:r>
      <w:r>
        <w:rPr>
          <w:sz w:val="20"/>
        </w:rPr>
        <w:t>de</w:t>
      </w:r>
      <w:r>
        <w:rPr>
          <w:spacing w:val="-1"/>
          <w:sz w:val="20"/>
        </w:rPr>
        <w:t xml:space="preserve"> </w:t>
      </w:r>
      <w:r>
        <w:rPr>
          <w:sz w:val="20"/>
        </w:rPr>
        <w:t>Justiça;</w:t>
      </w:r>
      <w:r>
        <w:rPr>
          <w:spacing w:val="-1"/>
          <w:sz w:val="20"/>
        </w:rPr>
        <w:t xml:space="preserve"> </w:t>
      </w:r>
      <w:r>
        <w:rPr>
          <w:spacing w:val="-2"/>
          <w:sz w:val="20"/>
        </w:rPr>
        <w:t>(</w:t>
      </w:r>
      <w:hyperlink r:id="rId29">
        <w:r>
          <w:rPr>
            <w:spacing w:val="-2"/>
            <w:sz w:val="20"/>
          </w:rPr>
          <w:t>www.cnj.jus.br/improbidade_adm/consultar_requerido.php).</w:t>
        </w:r>
      </w:hyperlink>
    </w:p>
    <w:p w14:paraId="44A47AFC" w14:textId="77777777" w:rsidR="00C775B3" w:rsidRDefault="003E3F5B">
      <w:pPr>
        <w:pStyle w:val="PargrafodaLista"/>
        <w:numPr>
          <w:ilvl w:val="0"/>
          <w:numId w:val="58"/>
        </w:numPr>
        <w:tabs>
          <w:tab w:val="left" w:pos="469"/>
        </w:tabs>
        <w:spacing w:before="21"/>
        <w:ind w:left="469" w:hanging="215"/>
        <w:rPr>
          <w:sz w:val="20"/>
        </w:rPr>
      </w:pPr>
      <w:r>
        <w:rPr>
          <w:sz w:val="20"/>
        </w:rPr>
        <w:t>Cadastro</w:t>
      </w:r>
      <w:r>
        <w:rPr>
          <w:spacing w:val="-5"/>
          <w:sz w:val="20"/>
        </w:rPr>
        <w:t xml:space="preserve"> </w:t>
      </w:r>
      <w:r>
        <w:rPr>
          <w:sz w:val="20"/>
        </w:rPr>
        <w:t>Nacional</w:t>
      </w:r>
      <w:r>
        <w:rPr>
          <w:spacing w:val="-3"/>
          <w:sz w:val="20"/>
        </w:rPr>
        <w:t xml:space="preserve"> </w:t>
      </w:r>
      <w:r>
        <w:rPr>
          <w:sz w:val="20"/>
        </w:rPr>
        <w:t>de</w:t>
      </w:r>
      <w:r>
        <w:rPr>
          <w:spacing w:val="-3"/>
          <w:sz w:val="20"/>
        </w:rPr>
        <w:t xml:space="preserve"> </w:t>
      </w:r>
      <w:r>
        <w:rPr>
          <w:sz w:val="20"/>
        </w:rPr>
        <w:t>Empresas</w:t>
      </w:r>
      <w:r>
        <w:rPr>
          <w:spacing w:val="-3"/>
          <w:sz w:val="20"/>
        </w:rPr>
        <w:t xml:space="preserve"> </w:t>
      </w:r>
      <w:r>
        <w:rPr>
          <w:sz w:val="20"/>
        </w:rPr>
        <w:t>Punidas</w:t>
      </w:r>
      <w:r>
        <w:rPr>
          <w:spacing w:val="-3"/>
          <w:sz w:val="20"/>
        </w:rPr>
        <w:t xml:space="preserve"> </w:t>
      </w:r>
      <w:r>
        <w:rPr>
          <w:sz w:val="20"/>
        </w:rPr>
        <w:t>–</w:t>
      </w:r>
      <w:r>
        <w:rPr>
          <w:spacing w:val="-3"/>
          <w:sz w:val="20"/>
        </w:rPr>
        <w:t xml:space="preserve"> </w:t>
      </w:r>
      <w:r>
        <w:rPr>
          <w:sz w:val="20"/>
        </w:rPr>
        <w:t>CNEP,</w:t>
      </w:r>
      <w:r>
        <w:rPr>
          <w:spacing w:val="-3"/>
          <w:sz w:val="20"/>
        </w:rPr>
        <w:t xml:space="preserve"> </w:t>
      </w:r>
      <w:r>
        <w:rPr>
          <w:sz w:val="20"/>
        </w:rPr>
        <w:t>mantido</w:t>
      </w:r>
      <w:r>
        <w:rPr>
          <w:spacing w:val="-3"/>
          <w:sz w:val="20"/>
        </w:rPr>
        <w:t xml:space="preserve"> </w:t>
      </w:r>
      <w:r>
        <w:rPr>
          <w:sz w:val="20"/>
        </w:rPr>
        <w:t>pela</w:t>
      </w:r>
      <w:r>
        <w:rPr>
          <w:spacing w:val="-3"/>
          <w:sz w:val="20"/>
        </w:rPr>
        <w:t xml:space="preserve"> </w:t>
      </w:r>
      <w:r>
        <w:rPr>
          <w:sz w:val="20"/>
        </w:rPr>
        <w:t>Controladoria-Geral</w:t>
      </w:r>
      <w:r>
        <w:rPr>
          <w:spacing w:val="-3"/>
          <w:sz w:val="20"/>
        </w:rPr>
        <w:t xml:space="preserve"> </w:t>
      </w:r>
      <w:r>
        <w:rPr>
          <w:sz w:val="20"/>
        </w:rPr>
        <w:t>da</w:t>
      </w:r>
      <w:r>
        <w:rPr>
          <w:spacing w:val="-3"/>
          <w:sz w:val="20"/>
        </w:rPr>
        <w:t xml:space="preserve"> </w:t>
      </w:r>
      <w:r>
        <w:rPr>
          <w:sz w:val="20"/>
        </w:rPr>
        <w:t>União</w:t>
      </w:r>
      <w:r>
        <w:rPr>
          <w:spacing w:val="-2"/>
          <w:sz w:val="20"/>
        </w:rPr>
        <w:t xml:space="preserve"> (</w:t>
      </w:r>
      <w:hyperlink r:id="rId30">
        <w:r>
          <w:rPr>
            <w:color w:val="000080"/>
            <w:spacing w:val="-2"/>
            <w:u w:val="single" w:color="000080"/>
          </w:rPr>
          <w:t>https://www.portaltransparencia</w:t>
        </w:r>
        <w:r>
          <w:rPr>
            <w:color w:val="000080"/>
            <w:spacing w:val="-2"/>
          </w:rPr>
          <w:t>.g</w:t>
        </w:r>
        <w:r>
          <w:rPr>
            <w:color w:val="000080"/>
            <w:spacing w:val="-2"/>
            <w:u w:val="single" w:color="000080"/>
          </w:rPr>
          <w:t>ov.br/sancoes/cnep</w:t>
        </w:r>
      </w:hyperlink>
      <w:r>
        <w:rPr>
          <w:spacing w:val="-2"/>
          <w:sz w:val="20"/>
        </w:rPr>
        <w:t>);</w:t>
      </w:r>
    </w:p>
    <w:p w14:paraId="750EE950" w14:textId="77777777" w:rsidR="00C775B3" w:rsidRDefault="003E3F5B">
      <w:pPr>
        <w:pStyle w:val="PargrafodaLista"/>
        <w:numPr>
          <w:ilvl w:val="0"/>
          <w:numId w:val="58"/>
        </w:numPr>
        <w:tabs>
          <w:tab w:val="left" w:pos="458"/>
        </w:tabs>
        <w:spacing w:before="36"/>
        <w:ind w:left="458" w:hanging="204"/>
        <w:rPr>
          <w:sz w:val="20"/>
        </w:rPr>
      </w:pPr>
      <w:r>
        <w:rPr>
          <w:sz w:val="20"/>
        </w:rPr>
        <w:t>Lista</w:t>
      </w:r>
      <w:r>
        <w:rPr>
          <w:spacing w:val="-4"/>
          <w:sz w:val="20"/>
        </w:rPr>
        <w:t xml:space="preserve"> </w:t>
      </w:r>
      <w:r>
        <w:rPr>
          <w:sz w:val="20"/>
        </w:rPr>
        <w:t>de</w:t>
      </w:r>
      <w:r>
        <w:rPr>
          <w:spacing w:val="-2"/>
          <w:sz w:val="20"/>
        </w:rPr>
        <w:t xml:space="preserve"> </w:t>
      </w:r>
      <w:r>
        <w:rPr>
          <w:sz w:val="20"/>
        </w:rPr>
        <w:t>inidôneos</w:t>
      </w:r>
      <w:r>
        <w:rPr>
          <w:spacing w:val="-2"/>
          <w:sz w:val="20"/>
        </w:rPr>
        <w:t xml:space="preserve"> </w:t>
      </w:r>
      <w:r>
        <w:rPr>
          <w:sz w:val="20"/>
        </w:rPr>
        <w:t>mantida</w:t>
      </w:r>
      <w:r>
        <w:rPr>
          <w:spacing w:val="-2"/>
          <w:sz w:val="20"/>
        </w:rPr>
        <w:t xml:space="preserve"> </w:t>
      </w:r>
      <w:r>
        <w:rPr>
          <w:sz w:val="20"/>
        </w:rPr>
        <w:t>pelo</w:t>
      </w:r>
      <w:r>
        <w:rPr>
          <w:spacing w:val="-4"/>
          <w:sz w:val="20"/>
        </w:rPr>
        <w:t xml:space="preserve"> </w:t>
      </w:r>
      <w:r>
        <w:rPr>
          <w:sz w:val="20"/>
        </w:rPr>
        <w:t>Tribunal</w:t>
      </w:r>
      <w:r>
        <w:rPr>
          <w:spacing w:val="-2"/>
          <w:sz w:val="20"/>
        </w:rPr>
        <w:t xml:space="preserve"> </w:t>
      </w:r>
      <w:r>
        <w:rPr>
          <w:sz w:val="20"/>
        </w:rPr>
        <w:t>de</w:t>
      </w:r>
      <w:r>
        <w:rPr>
          <w:spacing w:val="-2"/>
          <w:sz w:val="20"/>
        </w:rPr>
        <w:t xml:space="preserve"> </w:t>
      </w:r>
      <w:r>
        <w:rPr>
          <w:sz w:val="20"/>
        </w:rPr>
        <w:t>Contas</w:t>
      </w:r>
      <w:r>
        <w:rPr>
          <w:spacing w:val="-2"/>
          <w:sz w:val="20"/>
        </w:rPr>
        <w:t xml:space="preserve"> </w:t>
      </w:r>
      <w:r>
        <w:rPr>
          <w:sz w:val="20"/>
        </w:rPr>
        <w:t>da</w:t>
      </w:r>
      <w:r>
        <w:rPr>
          <w:spacing w:val="-2"/>
          <w:sz w:val="20"/>
        </w:rPr>
        <w:t xml:space="preserve"> </w:t>
      </w:r>
      <w:r>
        <w:rPr>
          <w:sz w:val="20"/>
        </w:rPr>
        <w:t>União;</w:t>
      </w:r>
      <w:r>
        <w:rPr>
          <w:spacing w:val="-1"/>
          <w:sz w:val="20"/>
        </w:rPr>
        <w:t xml:space="preserve"> </w:t>
      </w:r>
      <w:r>
        <w:rPr>
          <w:spacing w:val="-10"/>
          <w:sz w:val="20"/>
        </w:rPr>
        <w:t>e</w:t>
      </w:r>
    </w:p>
    <w:p w14:paraId="5819A51C" w14:textId="77777777" w:rsidR="00C775B3" w:rsidRDefault="003E3F5B">
      <w:pPr>
        <w:pStyle w:val="PargrafodaLista"/>
        <w:numPr>
          <w:ilvl w:val="0"/>
          <w:numId w:val="58"/>
        </w:numPr>
        <w:tabs>
          <w:tab w:val="left" w:pos="436"/>
        </w:tabs>
        <w:ind w:left="436" w:hanging="182"/>
        <w:rPr>
          <w:sz w:val="20"/>
        </w:rPr>
      </w:pPr>
      <w:r>
        <w:rPr>
          <w:sz w:val="20"/>
        </w:rPr>
        <w:t>módulo</w:t>
      </w:r>
      <w:r>
        <w:rPr>
          <w:spacing w:val="-1"/>
          <w:sz w:val="20"/>
        </w:rPr>
        <w:t xml:space="preserve"> </w:t>
      </w:r>
      <w:r>
        <w:rPr>
          <w:sz w:val="20"/>
        </w:rPr>
        <w:t>Registro</w:t>
      </w:r>
      <w:r>
        <w:rPr>
          <w:spacing w:val="-1"/>
          <w:sz w:val="20"/>
        </w:rPr>
        <w:t xml:space="preserve"> </w:t>
      </w:r>
      <w:r>
        <w:rPr>
          <w:sz w:val="20"/>
        </w:rPr>
        <w:t>de</w:t>
      </w:r>
      <w:r>
        <w:rPr>
          <w:spacing w:val="-1"/>
          <w:sz w:val="20"/>
        </w:rPr>
        <w:t xml:space="preserve"> </w:t>
      </w:r>
      <w:r>
        <w:rPr>
          <w:sz w:val="20"/>
        </w:rPr>
        <w:t>Ocorrências</w:t>
      </w:r>
      <w:r>
        <w:rPr>
          <w:spacing w:val="-1"/>
          <w:sz w:val="20"/>
        </w:rPr>
        <w:t xml:space="preserve"> </w:t>
      </w:r>
      <w:r>
        <w:rPr>
          <w:sz w:val="20"/>
        </w:rPr>
        <w:t>do</w:t>
      </w:r>
      <w:r>
        <w:rPr>
          <w:spacing w:val="-1"/>
          <w:sz w:val="20"/>
        </w:rPr>
        <w:t xml:space="preserve"> </w:t>
      </w:r>
      <w:r>
        <w:rPr>
          <w:spacing w:val="-2"/>
          <w:sz w:val="20"/>
        </w:rPr>
        <w:t>SIGA.</w:t>
      </w:r>
    </w:p>
    <w:p w14:paraId="6AE01789" w14:textId="77777777" w:rsidR="00C775B3" w:rsidRDefault="003E3F5B">
      <w:pPr>
        <w:pStyle w:val="PargrafodaLista"/>
        <w:numPr>
          <w:ilvl w:val="1"/>
          <w:numId w:val="59"/>
        </w:numPr>
        <w:tabs>
          <w:tab w:val="left" w:pos="592"/>
        </w:tabs>
        <w:ind w:left="592" w:hanging="338"/>
        <w:rPr>
          <w:sz w:val="20"/>
        </w:rPr>
      </w:pPr>
      <w:r>
        <w:rPr>
          <w:sz w:val="20"/>
        </w:rPr>
        <w:t>A</w:t>
      </w:r>
      <w:r>
        <w:rPr>
          <w:spacing w:val="-12"/>
          <w:sz w:val="20"/>
        </w:rPr>
        <w:t xml:space="preserve"> </w:t>
      </w:r>
      <w:r>
        <w:rPr>
          <w:sz w:val="20"/>
        </w:rPr>
        <w:t>consulta</w:t>
      </w:r>
      <w:r>
        <w:rPr>
          <w:spacing w:val="-1"/>
          <w:sz w:val="20"/>
        </w:rPr>
        <w:t xml:space="preserve"> </w:t>
      </w:r>
      <w:r>
        <w:rPr>
          <w:sz w:val="20"/>
        </w:rPr>
        <w:t>aos</w:t>
      </w:r>
      <w:r>
        <w:rPr>
          <w:spacing w:val="-1"/>
          <w:sz w:val="20"/>
        </w:rPr>
        <w:t xml:space="preserve"> </w:t>
      </w:r>
      <w:r>
        <w:rPr>
          <w:sz w:val="20"/>
        </w:rPr>
        <w:t>cadastros</w:t>
      </w:r>
      <w:r>
        <w:rPr>
          <w:spacing w:val="-1"/>
          <w:sz w:val="20"/>
        </w:rPr>
        <w:t xml:space="preserve"> </w:t>
      </w:r>
      <w:r>
        <w:rPr>
          <w:sz w:val="20"/>
        </w:rPr>
        <w:t>será</w:t>
      </w:r>
      <w:r>
        <w:rPr>
          <w:spacing w:val="-1"/>
          <w:sz w:val="20"/>
        </w:rPr>
        <w:t xml:space="preserve"> </w:t>
      </w:r>
      <w:r>
        <w:rPr>
          <w:sz w:val="20"/>
        </w:rPr>
        <w:t>realizada</w:t>
      </w:r>
      <w:r>
        <w:rPr>
          <w:spacing w:val="-1"/>
          <w:sz w:val="20"/>
        </w:rPr>
        <w:t xml:space="preserve"> </w:t>
      </w:r>
      <w:r>
        <w:rPr>
          <w:sz w:val="20"/>
        </w:rPr>
        <w:t>em</w:t>
      </w:r>
      <w:r>
        <w:rPr>
          <w:spacing w:val="-1"/>
          <w:sz w:val="20"/>
        </w:rPr>
        <w:t xml:space="preserve"> </w:t>
      </w:r>
      <w:r>
        <w:rPr>
          <w:sz w:val="20"/>
        </w:rPr>
        <w:t>nome</w:t>
      </w:r>
      <w:r>
        <w:rPr>
          <w:spacing w:val="-1"/>
          <w:sz w:val="20"/>
        </w:rPr>
        <w:t xml:space="preserve"> </w:t>
      </w:r>
      <w:r>
        <w:rPr>
          <w:sz w:val="20"/>
        </w:rPr>
        <w:t>da</w:t>
      </w:r>
      <w:r>
        <w:rPr>
          <w:spacing w:val="-1"/>
          <w:sz w:val="20"/>
        </w:rPr>
        <w:t xml:space="preserve"> </w:t>
      </w:r>
      <w:r>
        <w:rPr>
          <w:sz w:val="20"/>
        </w:rPr>
        <w:t>empresa</w:t>
      </w:r>
      <w:r>
        <w:rPr>
          <w:spacing w:val="-1"/>
          <w:sz w:val="20"/>
        </w:rPr>
        <w:t xml:space="preserve"> </w:t>
      </w:r>
      <w:r>
        <w:rPr>
          <w:sz w:val="20"/>
        </w:rPr>
        <w:t>licitante</w:t>
      </w:r>
      <w:r>
        <w:rPr>
          <w:spacing w:val="-1"/>
          <w:sz w:val="20"/>
        </w:rPr>
        <w:t xml:space="preserve"> </w:t>
      </w:r>
      <w:r>
        <w:rPr>
          <w:sz w:val="20"/>
        </w:rPr>
        <w:t>e</w:t>
      </w:r>
      <w:r>
        <w:rPr>
          <w:spacing w:val="-1"/>
          <w:sz w:val="20"/>
        </w:rPr>
        <w:t xml:space="preserve"> </w:t>
      </w:r>
      <w:r>
        <w:rPr>
          <w:sz w:val="20"/>
        </w:rPr>
        <w:t>também</w:t>
      </w:r>
      <w:r>
        <w:rPr>
          <w:spacing w:val="-1"/>
          <w:sz w:val="20"/>
        </w:rPr>
        <w:t xml:space="preserve"> </w:t>
      </w:r>
      <w:r>
        <w:rPr>
          <w:sz w:val="20"/>
        </w:rPr>
        <w:t>de</w:t>
      </w:r>
      <w:r>
        <w:rPr>
          <w:spacing w:val="-1"/>
          <w:sz w:val="20"/>
        </w:rPr>
        <w:t xml:space="preserve"> </w:t>
      </w:r>
      <w:r>
        <w:rPr>
          <w:sz w:val="20"/>
        </w:rPr>
        <w:t>seu</w:t>
      </w:r>
      <w:r>
        <w:rPr>
          <w:spacing w:val="-1"/>
          <w:sz w:val="20"/>
        </w:rPr>
        <w:t xml:space="preserve"> </w:t>
      </w:r>
      <w:r>
        <w:rPr>
          <w:sz w:val="20"/>
        </w:rPr>
        <w:t>sócio</w:t>
      </w:r>
      <w:r>
        <w:rPr>
          <w:spacing w:val="-1"/>
          <w:sz w:val="20"/>
        </w:rPr>
        <w:t xml:space="preserve"> </w:t>
      </w:r>
      <w:r>
        <w:rPr>
          <w:sz w:val="20"/>
        </w:rPr>
        <w:t>majoritário,</w:t>
      </w:r>
      <w:r>
        <w:rPr>
          <w:spacing w:val="-1"/>
          <w:sz w:val="20"/>
        </w:rPr>
        <w:t xml:space="preserve"> </w:t>
      </w:r>
      <w:r>
        <w:rPr>
          <w:sz w:val="20"/>
        </w:rPr>
        <w:t>por</w:t>
      </w:r>
      <w:r>
        <w:rPr>
          <w:spacing w:val="-1"/>
          <w:sz w:val="20"/>
        </w:rPr>
        <w:t xml:space="preserve"> </w:t>
      </w:r>
      <w:r>
        <w:rPr>
          <w:sz w:val="20"/>
        </w:rPr>
        <w:t>força</w:t>
      </w:r>
      <w:r>
        <w:rPr>
          <w:spacing w:val="-1"/>
          <w:sz w:val="20"/>
        </w:rPr>
        <w:t xml:space="preserve"> </w:t>
      </w:r>
      <w:r>
        <w:rPr>
          <w:sz w:val="20"/>
        </w:rPr>
        <w:t>da</w:t>
      </w:r>
      <w:r>
        <w:rPr>
          <w:spacing w:val="-1"/>
          <w:sz w:val="20"/>
        </w:rPr>
        <w:t xml:space="preserve"> </w:t>
      </w:r>
      <w:r>
        <w:rPr>
          <w:sz w:val="20"/>
        </w:rPr>
        <w:t>vedação</w:t>
      </w:r>
      <w:r>
        <w:rPr>
          <w:spacing w:val="-1"/>
          <w:sz w:val="20"/>
        </w:rPr>
        <w:t xml:space="preserve"> </w:t>
      </w:r>
      <w:r>
        <w:rPr>
          <w:sz w:val="20"/>
        </w:rPr>
        <w:t>de</w:t>
      </w:r>
      <w:r>
        <w:rPr>
          <w:spacing w:val="-1"/>
          <w:sz w:val="20"/>
        </w:rPr>
        <w:t xml:space="preserve"> </w:t>
      </w:r>
      <w:r>
        <w:rPr>
          <w:sz w:val="20"/>
        </w:rPr>
        <w:t>que</w:t>
      </w:r>
      <w:r>
        <w:rPr>
          <w:spacing w:val="-1"/>
          <w:sz w:val="20"/>
        </w:rPr>
        <w:t xml:space="preserve"> </w:t>
      </w:r>
      <w:r>
        <w:rPr>
          <w:sz w:val="20"/>
        </w:rPr>
        <w:t>trata</w:t>
      </w:r>
      <w:r>
        <w:rPr>
          <w:spacing w:val="-1"/>
          <w:sz w:val="20"/>
        </w:rPr>
        <w:t xml:space="preserve"> </w:t>
      </w:r>
      <w:r>
        <w:rPr>
          <w:sz w:val="20"/>
        </w:rPr>
        <w:t xml:space="preserve">o </w:t>
      </w:r>
      <w:hyperlink r:id="rId31" w:anchor="%3A~%3Atext%3D%C3%A0s%20seguintes%20comina%C3%A7%C3%B5es%3A-%2CArt.%2Cn%C2%BA%2012.120%2C%20de%202009)">
        <w:r>
          <w:rPr>
            <w:color w:val="000080"/>
            <w:sz w:val="20"/>
            <w:u w:val="single" w:color="000080"/>
          </w:rPr>
          <w:t>artigo</w:t>
        </w:r>
        <w:r>
          <w:rPr>
            <w:color w:val="000080"/>
            <w:spacing w:val="-1"/>
            <w:sz w:val="20"/>
            <w:u w:val="single" w:color="000080"/>
          </w:rPr>
          <w:t xml:space="preserve"> </w:t>
        </w:r>
        <w:r>
          <w:rPr>
            <w:color w:val="000080"/>
            <w:sz w:val="20"/>
            <w:u w:val="single" w:color="000080"/>
          </w:rPr>
          <w:t>12</w:t>
        </w:r>
        <w:r>
          <w:rPr>
            <w:color w:val="000080"/>
            <w:spacing w:val="-1"/>
            <w:sz w:val="20"/>
            <w:u w:val="single" w:color="000080"/>
          </w:rPr>
          <w:t xml:space="preserve"> </w:t>
        </w:r>
        <w:r>
          <w:rPr>
            <w:color w:val="000080"/>
            <w:sz w:val="20"/>
            <w:u w:val="single" w:color="000080"/>
          </w:rPr>
          <w:t>da</w:t>
        </w:r>
        <w:r>
          <w:rPr>
            <w:color w:val="000080"/>
            <w:spacing w:val="-1"/>
            <w:sz w:val="20"/>
            <w:u w:val="single" w:color="000080"/>
          </w:rPr>
          <w:t xml:space="preserve"> </w:t>
        </w:r>
        <w:r>
          <w:rPr>
            <w:color w:val="000080"/>
            <w:sz w:val="20"/>
            <w:u w:val="single" w:color="000080"/>
          </w:rPr>
          <w:t>Lei</w:t>
        </w:r>
        <w:r>
          <w:rPr>
            <w:color w:val="000080"/>
            <w:spacing w:val="-1"/>
            <w:sz w:val="20"/>
            <w:u w:val="single" w:color="000080"/>
          </w:rPr>
          <w:t xml:space="preserve"> </w:t>
        </w:r>
        <w:r>
          <w:rPr>
            <w:color w:val="000080"/>
            <w:sz w:val="20"/>
            <w:u w:val="single" w:color="000080"/>
          </w:rPr>
          <w:t>n°</w:t>
        </w:r>
        <w:r>
          <w:rPr>
            <w:color w:val="000080"/>
            <w:spacing w:val="-1"/>
            <w:sz w:val="20"/>
            <w:u w:val="single" w:color="000080"/>
          </w:rPr>
          <w:t xml:space="preserve"> </w:t>
        </w:r>
        <w:r>
          <w:rPr>
            <w:color w:val="000080"/>
            <w:sz w:val="20"/>
            <w:u w:val="single" w:color="000080"/>
          </w:rPr>
          <w:t>8.429,</w:t>
        </w:r>
        <w:r>
          <w:rPr>
            <w:color w:val="000080"/>
            <w:spacing w:val="-1"/>
            <w:sz w:val="20"/>
            <w:u w:val="single" w:color="000080"/>
          </w:rPr>
          <w:t xml:space="preserve"> </w:t>
        </w:r>
        <w:r>
          <w:rPr>
            <w:color w:val="000080"/>
            <w:sz w:val="20"/>
            <w:u w:val="single" w:color="000080"/>
          </w:rPr>
          <w:t>de</w:t>
        </w:r>
        <w:r>
          <w:rPr>
            <w:color w:val="000080"/>
            <w:spacing w:val="-1"/>
            <w:sz w:val="20"/>
            <w:u w:val="single" w:color="000080"/>
          </w:rPr>
          <w:t xml:space="preserve"> </w:t>
        </w:r>
        <w:r>
          <w:rPr>
            <w:color w:val="000080"/>
            <w:spacing w:val="-2"/>
            <w:sz w:val="20"/>
            <w:u w:val="single" w:color="000080"/>
          </w:rPr>
          <w:t>1992</w:t>
        </w:r>
      </w:hyperlink>
      <w:r>
        <w:rPr>
          <w:spacing w:val="-2"/>
          <w:sz w:val="20"/>
        </w:rPr>
        <w:t>.</w:t>
      </w:r>
    </w:p>
    <w:p w14:paraId="31F3BFFB" w14:textId="77777777" w:rsidR="00C775B3" w:rsidRDefault="003E3F5B">
      <w:pPr>
        <w:pStyle w:val="PargrafodaLista"/>
        <w:numPr>
          <w:ilvl w:val="1"/>
          <w:numId w:val="59"/>
        </w:numPr>
        <w:tabs>
          <w:tab w:val="left" w:pos="606"/>
        </w:tabs>
        <w:spacing w:line="280" w:lineRule="auto"/>
        <w:ind w:left="254" w:right="118" w:firstLine="0"/>
        <w:rPr>
          <w:sz w:val="20"/>
        </w:rPr>
      </w:pPr>
      <w:r>
        <w:rPr>
          <w:sz w:val="20"/>
        </w:rPr>
        <w:t>Caso conste na Consulta de Situação do licitante a existência de Ocorrências Impeditivas Indiretas, o Pregoeiro diligenciará para verificar se houve fraude por parte das empresas apontadas no Relatório de Ocorrências Impeditivas Indiretas.</w:t>
      </w:r>
    </w:p>
    <w:p w14:paraId="6F18D886" w14:textId="77777777" w:rsidR="00C775B3" w:rsidRDefault="003E3F5B">
      <w:pPr>
        <w:pStyle w:val="PargrafodaLista"/>
        <w:numPr>
          <w:ilvl w:val="2"/>
          <w:numId w:val="59"/>
        </w:numPr>
        <w:tabs>
          <w:tab w:val="left" w:pos="743"/>
        </w:tabs>
        <w:spacing w:before="2"/>
        <w:ind w:left="743" w:hanging="489"/>
        <w:rPr>
          <w:sz w:val="20"/>
        </w:rPr>
      </w:pPr>
      <w:r>
        <w:rPr>
          <w:sz w:val="20"/>
        </w:rPr>
        <w:t>A</w:t>
      </w:r>
      <w:r>
        <w:rPr>
          <w:spacing w:val="-12"/>
          <w:sz w:val="20"/>
        </w:rPr>
        <w:t xml:space="preserve"> </w:t>
      </w:r>
      <w:r>
        <w:rPr>
          <w:sz w:val="20"/>
        </w:rPr>
        <w:t>tentativa</w:t>
      </w:r>
      <w:r>
        <w:rPr>
          <w:spacing w:val="-1"/>
          <w:sz w:val="20"/>
        </w:rPr>
        <w:t xml:space="preserve"> </w:t>
      </w:r>
      <w:r>
        <w:rPr>
          <w:sz w:val="20"/>
        </w:rPr>
        <w:t>de</w:t>
      </w:r>
      <w:r>
        <w:rPr>
          <w:spacing w:val="-1"/>
          <w:sz w:val="20"/>
        </w:rPr>
        <w:t xml:space="preserve"> </w:t>
      </w:r>
      <w:r>
        <w:rPr>
          <w:sz w:val="20"/>
        </w:rPr>
        <w:t>burla</w:t>
      </w:r>
      <w:r>
        <w:rPr>
          <w:spacing w:val="-1"/>
          <w:sz w:val="20"/>
        </w:rPr>
        <w:t xml:space="preserve"> </w:t>
      </w:r>
      <w:r>
        <w:rPr>
          <w:sz w:val="20"/>
        </w:rPr>
        <w:t>será</w:t>
      </w:r>
      <w:r>
        <w:rPr>
          <w:spacing w:val="-1"/>
          <w:sz w:val="20"/>
        </w:rPr>
        <w:t xml:space="preserve"> </w:t>
      </w:r>
      <w:r>
        <w:rPr>
          <w:sz w:val="20"/>
        </w:rPr>
        <w:t>verificada</w:t>
      </w:r>
      <w:r>
        <w:rPr>
          <w:spacing w:val="-1"/>
          <w:sz w:val="20"/>
        </w:rPr>
        <w:t xml:space="preserve"> </w:t>
      </w:r>
      <w:r>
        <w:rPr>
          <w:sz w:val="20"/>
        </w:rPr>
        <w:t>por</w:t>
      </w:r>
      <w:r>
        <w:rPr>
          <w:spacing w:val="-1"/>
          <w:sz w:val="20"/>
        </w:rPr>
        <w:t xml:space="preserve"> </w:t>
      </w:r>
      <w:r>
        <w:rPr>
          <w:sz w:val="20"/>
        </w:rPr>
        <w:t>meio</w:t>
      </w:r>
      <w:r>
        <w:rPr>
          <w:spacing w:val="-1"/>
          <w:sz w:val="20"/>
        </w:rPr>
        <w:t xml:space="preserve"> </w:t>
      </w:r>
      <w:r>
        <w:rPr>
          <w:sz w:val="20"/>
        </w:rPr>
        <w:t>dos</w:t>
      </w:r>
      <w:r>
        <w:rPr>
          <w:spacing w:val="-1"/>
          <w:sz w:val="20"/>
        </w:rPr>
        <w:t xml:space="preserve"> </w:t>
      </w:r>
      <w:r>
        <w:rPr>
          <w:sz w:val="20"/>
        </w:rPr>
        <w:t>vínculos</w:t>
      </w:r>
      <w:r>
        <w:rPr>
          <w:spacing w:val="-1"/>
          <w:sz w:val="20"/>
        </w:rPr>
        <w:t xml:space="preserve"> </w:t>
      </w:r>
      <w:r>
        <w:rPr>
          <w:sz w:val="20"/>
        </w:rPr>
        <w:t>societários,</w:t>
      </w:r>
      <w:r>
        <w:rPr>
          <w:spacing w:val="-1"/>
          <w:sz w:val="20"/>
        </w:rPr>
        <w:t xml:space="preserve"> </w:t>
      </w:r>
      <w:r>
        <w:rPr>
          <w:sz w:val="20"/>
        </w:rPr>
        <w:t>linhas</w:t>
      </w:r>
      <w:r>
        <w:rPr>
          <w:spacing w:val="-1"/>
          <w:sz w:val="20"/>
        </w:rPr>
        <w:t xml:space="preserve"> </w:t>
      </w:r>
      <w:r>
        <w:rPr>
          <w:sz w:val="20"/>
        </w:rPr>
        <w:t>de</w:t>
      </w:r>
      <w:r>
        <w:rPr>
          <w:spacing w:val="-1"/>
          <w:sz w:val="20"/>
        </w:rPr>
        <w:t xml:space="preserve"> </w:t>
      </w:r>
      <w:r>
        <w:rPr>
          <w:sz w:val="20"/>
        </w:rPr>
        <w:t>fornecimento</w:t>
      </w:r>
      <w:r>
        <w:rPr>
          <w:spacing w:val="-1"/>
          <w:sz w:val="20"/>
        </w:rPr>
        <w:t xml:space="preserve"> </w:t>
      </w:r>
      <w:r>
        <w:rPr>
          <w:sz w:val="20"/>
        </w:rPr>
        <w:t>similares,</w:t>
      </w:r>
      <w:r>
        <w:rPr>
          <w:spacing w:val="-1"/>
          <w:sz w:val="20"/>
        </w:rPr>
        <w:t xml:space="preserve"> </w:t>
      </w:r>
      <w:r>
        <w:rPr>
          <w:sz w:val="20"/>
        </w:rPr>
        <w:t>dentre</w:t>
      </w:r>
      <w:r>
        <w:rPr>
          <w:spacing w:val="-1"/>
          <w:sz w:val="20"/>
        </w:rPr>
        <w:t xml:space="preserve"> </w:t>
      </w:r>
      <w:r>
        <w:rPr>
          <w:spacing w:val="-2"/>
          <w:sz w:val="20"/>
        </w:rPr>
        <w:t>outros.</w:t>
      </w:r>
    </w:p>
    <w:p w14:paraId="27376C71" w14:textId="77777777" w:rsidR="00C775B3" w:rsidRDefault="003E3F5B">
      <w:pPr>
        <w:pStyle w:val="PargrafodaLista"/>
        <w:numPr>
          <w:ilvl w:val="2"/>
          <w:numId w:val="59"/>
        </w:numPr>
        <w:tabs>
          <w:tab w:val="left" w:pos="754"/>
        </w:tabs>
        <w:ind w:left="754" w:hanging="500"/>
        <w:rPr>
          <w:sz w:val="20"/>
        </w:rPr>
      </w:pPr>
      <w:r>
        <w:rPr>
          <w:sz w:val="20"/>
        </w:rPr>
        <w:t>O</w:t>
      </w:r>
      <w:r>
        <w:rPr>
          <w:spacing w:val="-3"/>
          <w:sz w:val="20"/>
        </w:rPr>
        <w:t xml:space="preserve"> </w:t>
      </w:r>
      <w:r>
        <w:rPr>
          <w:sz w:val="20"/>
        </w:rPr>
        <w:t>licitante</w:t>
      </w:r>
      <w:r>
        <w:rPr>
          <w:spacing w:val="-1"/>
          <w:sz w:val="20"/>
        </w:rPr>
        <w:t xml:space="preserve"> </w:t>
      </w:r>
      <w:r>
        <w:rPr>
          <w:sz w:val="20"/>
        </w:rPr>
        <w:t>será</w:t>
      </w:r>
      <w:r>
        <w:rPr>
          <w:spacing w:val="-1"/>
          <w:sz w:val="20"/>
        </w:rPr>
        <w:t xml:space="preserve"> </w:t>
      </w:r>
      <w:r>
        <w:rPr>
          <w:sz w:val="20"/>
        </w:rPr>
        <w:t>convocado</w:t>
      </w:r>
      <w:r>
        <w:rPr>
          <w:spacing w:val="-1"/>
          <w:sz w:val="20"/>
        </w:rPr>
        <w:t xml:space="preserve"> </w:t>
      </w:r>
      <w:r>
        <w:rPr>
          <w:sz w:val="20"/>
        </w:rPr>
        <w:t>para</w:t>
      </w:r>
      <w:r>
        <w:rPr>
          <w:spacing w:val="-1"/>
          <w:sz w:val="20"/>
        </w:rPr>
        <w:t xml:space="preserve"> </w:t>
      </w:r>
      <w:r>
        <w:rPr>
          <w:sz w:val="20"/>
        </w:rPr>
        <w:t>manifestação</w:t>
      </w:r>
      <w:r>
        <w:rPr>
          <w:spacing w:val="-1"/>
          <w:sz w:val="20"/>
        </w:rPr>
        <w:t xml:space="preserve"> </w:t>
      </w:r>
      <w:r>
        <w:rPr>
          <w:sz w:val="20"/>
        </w:rPr>
        <w:t>previamente</w:t>
      </w:r>
      <w:r>
        <w:rPr>
          <w:spacing w:val="-1"/>
          <w:sz w:val="20"/>
        </w:rPr>
        <w:t xml:space="preserve"> </w:t>
      </w:r>
      <w:r>
        <w:rPr>
          <w:sz w:val="20"/>
        </w:rPr>
        <w:t>a</w:t>
      </w:r>
      <w:r>
        <w:rPr>
          <w:spacing w:val="-1"/>
          <w:sz w:val="20"/>
        </w:rPr>
        <w:t xml:space="preserve"> </w:t>
      </w:r>
      <w:r>
        <w:rPr>
          <w:sz w:val="20"/>
        </w:rPr>
        <w:t>uma</w:t>
      </w:r>
      <w:r>
        <w:rPr>
          <w:spacing w:val="-1"/>
          <w:sz w:val="20"/>
        </w:rPr>
        <w:t xml:space="preserve"> </w:t>
      </w:r>
      <w:r>
        <w:rPr>
          <w:sz w:val="20"/>
        </w:rPr>
        <w:t>eventual</w:t>
      </w:r>
      <w:r>
        <w:rPr>
          <w:spacing w:val="-1"/>
          <w:sz w:val="20"/>
        </w:rPr>
        <w:t xml:space="preserve"> </w:t>
      </w:r>
      <w:r>
        <w:rPr>
          <w:spacing w:val="-2"/>
          <w:sz w:val="20"/>
        </w:rPr>
        <w:t>desclassificação.</w:t>
      </w:r>
    </w:p>
    <w:p w14:paraId="1447E3ED" w14:textId="77777777" w:rsidR="00C775B3" w:rsidRDefault="003E3F5B">
      <w:pPr>
        <w:pStyle w:val="PargrafodaLista"/>
        <w:numPr>
          <w:ilvl w:val="2"/>
          <w:numId w:val="59"/>
        </w:numPr>
        <w:tabs>
          <w:tab w:val="left" w:pos="754"/>
        </w:tabs>
        <w:ind w:left="754" w:hanging="500"/>
        <w:rPr>
          <w:sz w:val="20"/>
        </w:rPr>
      </w:pPr>
      <w:r>
        <w:rPr>
          <w:sz w:val="20"/>
        </w:rPr>
        <w:t>Constatada</w:t>
      </w:r>
      <w:r>
        <w:rPr>
          <w:spacing w:val="-1"/>
          <w:sz w:val="20"/>
        </w:rPr>
        <w:t xml:space="preserve"> </w:t>
      </w:r>
      <w:r>
        <w:rPr>
          <w:sz w:val="20"/>
        </w:rPr>
        <w:t>a</w:t>
      </w:r>
      <w:r>
        <w:rPr>
          <w:spacing w:val="-1"/>
          <w:sz w:val="20"/>
        </w:rPr>
        <w:t xml:space="preserve"> </w:t>
      </w:r>
      <w:r>
        <w:rPr>
          <w:sz w:val="20"/>
        </w:rPr>
        <w:t>existência</w:t>
      </w:r>
      <w:r>
        <w:rPr>
          <w:spacing w:val="-1"/>
          <w:sz w:val="20"/>
        </w:rPr>
        <w:t xml:space="preserve"> </w:t>
      </w:r>
      <w:r>
        <w:rPr>
          <w:sz w:val="20"/>
        </w:rPr>
        <w:t>de</w:t>
      </w:r>
      <w:r>
        <w:rPr>
          <w:spacing w:val="-1"/>
          <w:sz w:val="20"/>
        </w:rPr>
        <w:t xml:space="preserve"> </w:t>
      </w:r>
      <w:r>
        <w:rPr>
          <w:sz w:val="20"/>
        </w:rPr>
        <w:t>sanção,</w:t>
      </w:r>
      <w:r>
        <w:rPr>
          <w:spacing w:val="-1"/>
          <w:sz w:val="20"/>
        </w:rPr>
        <w:t xml:space="preserve"> </w:t>
      </w:r>
      <w:r>
        <w:rPr>
          <w:sz w:val="20"/>
        </w:rPr>
        <w:t>o</w:t>
      </w:r>
      <w:r>
        <w:rPr>
          <w:spacing w:val="-1"/>
          <w:sz w:val="20"/>
        </w:rPr>
        <w:t xml:space="preserve"> </w:t>
      </w:r>
      <w:r>
        <w:rPr>
          <w:sz w:val="20"/>
        </w:rPr>
        <w:t>licitante</w:t>
      </w:r>
      <w:r>
        <w:rPr>
          <w:spacing w:val="-1"/>
          <w:sz w:val="20"/>
        </w:rPr>
        <w:t xml:space="preserve"> </w:t>
      </w:r>
      <w:r>
        <w:rPr>
          <w:sz w:val="20"/>
        </w:rPr>
        <w:t>será</w:t>
      </w:r>
      <w:r>
        <w:rPr>
          <w:spacing w:val="-1"/>
          <w:sz w:val="20"/>
        </w:rPr>
        <w:t xml:space="preserve"> </w:t>
      </w:r>
      <w:r>
        <w:rPr>
          <w:sz w:val="20"/>
        </w:rPr>
        <w:t>reputado</w:t>
      </w:r>
      <w:r>
        <w:rPr>
          <w:spacing w:val="-1"/>
          <w:sz w:val="20"/>
        </w:rPr>
        <w:t xml:space="preserve"> </w:t>
      </w:r>
      <w:r>
        <w:rPr>
          <w:sz w:val="20"/>
        </w:rPr>
        <w:t>inabilitado,</w:t>
      </w:r>
      <w:r>
        <w:rPr>
          <w:spacing w:val="-1"/>
          <w:sz w:val="20"/>
        </w:rPr>
        <w:t xml:space="preserve"> </w:t>
      </w:r>
      <w:r>
        <w:rPr>
          <w:sz w:val="20"/>
        </w:rPr>
        <w:t>por</w:t>
      </w:r>
      <w:r>
        <w:rPr>
          <w:spacing w:val="-1"/>
          <w:sz w:val="20"/>
        </w:rPr>
        <w:t xml:space="preserve"> </w:t>
      </w:r>
      <w:r>
        <w:rPr>
          <w:sz w:val="20"/>
        </w:rPr>
        <w:t>falta</w:t>
      </w:r>
      <w:r>
        <w:rPr>
          <w:spacing w:val="-1"/>
          <w:sz w:val="20"/>
        </w:rPr>
        <w:t xml:space="preserve"> </w:t>
      </w:r>
      <w:r>
        <w:rPr>
          <w:sz w:val="20"/>
        </w:rPr>
        <w:t>de</w:t>
      </w:r>
      <w:r>
        <w:rPr>
          <w:spacing w:val="-1"/>
          <w:sz w:val="20"/>
        </w:rPr>
        <w:t xml:space="preserve"> </w:t>
      </w:r>
      <w:r>
        <w:rPr>
          <w:sz w:val="20"/>
        </w:rPr>
        <w:t>condição</w:t>
      </w:r>
      <w:r>
        <w:rPr>
          <w:spacing w:val="-1"/>
          <w:sz w:val="20"/>
        </w:rPr>
        <w:t xml:space="preserve"> </w:t>
      </w:r>
      <w:r>
        <w:rPr>
          <w:sz w:val="20"/>
        </w:rPr>
        <w:t>de</w:t>
      </w:r>
      <w:r>
        <w:rPr>
          <w:spacing w:val="-1"/>
          <w:sz w:val="20"/>
        </w:rPr>
        <w:t xml:space="preserve"> </w:t>
      </w:r>
      <w:r>
        <w:rPr>
          <w:spacing w:val="-2"/>
          <w:sz w:val="20"/>
        </w:rPr>
        <w:t>participação.</w:t>
      </w:r>
    </w:p>
    <w:p w14:paraId="24FFA968" w14:textId="77777777" w:rsidR="00C775B3" w:rsidRDefault="003E3F5B">
      <w:pPr>
        <w:pStyle w:val="PargrafodaLista"/>
        <w:numPr>
          <w:ilvl w:val="1"/>
          <w:numId w:val="59"/>
        </w:numPr>
        <w:tabs>
          <w:tab w:val="left" w:pos="604"/>
        </w:tabs>
        <w:ind w:left="604" w:hanging="350"/>
        <w:rPr>
          <w:sz w:val="20"/>
        </w:rPr>
      </w:pPr>
      <w:r>
        <w:rPr>
          <w:sz w:val="20"/>
        </w:rPr>
        <w:t>Caso</w:t>
      </w:r>
      <w:r>
        <w:rPr>
          <w:spacing w:val="-1"/>
          <w:sz w:val="20"/>
        </w:rPr>
        <w:t xml:space="preserve"> </w:t>
      </w:r>
      <w:r>
        <w:rPr>
          <w:sz w:val="20"/>
        </w:rPr>
        <w:t>atendidas</w:t>
      </w:r>
      <w:r>
        <w:rPr>
          <w:spacing w:val="-1"/>
          <w:sz w:val="20"/>
        </w:rPr>
        <w:t xml:space="preserve"> </w:t>
      </w:r>
      <w:r>
        <w:rPr>
          <w:sz w:val="20"/>
        </w:rPr>
        <w:t>as</w:t>
      </w:r>
      <w:r>
        <w:rPr>
          <w:spacing w:val="-1"/>
          <w:sz w:val="20"/>
        </w:rPr>
        <w:t xml:space="preserve"> </w:t>
      </w:r>
      <w:r>
        <w:rPr>
          <w:sz w:val="20"/>
        </w:rPr>
        <w:t>condições</w:t>
      </w:r>
      <w:r>
        <w:rPr>
          <w:spacing w:val="-1"/>
          <w:sz w:val="20"/>
        </w:rPr>
        <w:t xml:space="preserve"> </w:t>
      </w:r>
      <w:r>
        <w:rPr>
          <w:sz w:val="20"/>
        </w:rPr>
        <w:t>de</w:t>
      </w:r>
      <w:r>
        <w:rPr>
          <w:spacing w:val="-1"/>
          <w:sz w:val="20"/>
        </w:rPr>
        <w:t xml:space="preserve"> </w:t>
      </w:r>
      <w:r>
        <w:rPr>
          <w:sz w:val="20"/>
        </w:rPr>
        <w:t>participação,</w:t>
      </w:r>
      <w:r>
        <w:rPr>
          <w:spacing w:val="-1"/>
          <w:sz w:val="20"/>
        </w:rPr>
        <w:t xml:space="preserve"> </w:t>
      </w:r>
      <w:r>
        <w:rPr>
          <w:sz w:val="20"/>
        </w:rPr>
        <w:t>será</w:t>
      </w:r>
      <w:r>
        <w:rPr>
          <w:spacing w:val="-1"/>
          <w:sz w:val="20"/>
        </w:rPr>
        <w:t xml:space="preserve"> </w:t>
      </w:r>
      <w:r>
        <w:rPr>
          <w:sz w:val="20"/>
        </w:rPr>
        <w:t>iniciado</w:t>
      </w:r>
      <w:r>
        <w:rPr>
          <w:spacing w:val="-1"/>
          <w:sz w:val="20"/>
        </w:rPr>
        <w:t xml:space="preserve"> </w:t>
      </w:r>
      <w:r>
        <w:rPr>
          <w:sz w:val="20"/>
        </w:rPr>
        <w:t>o</w:t>
      </w:r>
      <w:r>
        <w:rPr>
          <w:spacing w:val="-1"/>
          <w:sz w:val="20"/>
        </w:rPr>
        <w:t xml:space="preserve"> </w:t>
      </w:r>
      <w:r>
        <w:rPr>
          <w:sz w:val="20"/>
        </w:rPr>
        <w:t>procedimento</w:t>
      </w:r>
      <w:r>
        <w:rPr>
          <w:spacing w:val="-1"/>
          <w:sz w:val="20"/>
        </w:rPr>
        <w:t xml:space="preserve"> </w:t>
      </w:r>
      <w:r>
        <w:rPr>
          <w:sz w:val="20"/>
        </w:rPr>
        <w:t>de</w:t>
      </w:r>
      <w:r>
        <w:rPr>
          <w:spacing w:val="-1"/>
          <w:sz w:val="20"/>
        </w:rPr>
        <w:t xml:space="preserve"> </w:t>
      </w:r>
      <w:r>
        <w:rPr>
          <w:spacing w:val="-2"/>
          <w:sz w:val="20"/>
        </w:rPr>
        <w:t>habilitação.</w:t>
      </w:r>
    </w:p>
    <w:p w14:paraId="7F12B7FF" w14:textId="77777777" w:rsidR="00C775B3" w:rsidRDefault="003E3F5B">
      <w:pPr>
        <w:pStyle w:val="PargrafodaLista"/>
        <w:numPr>
          <w:ilvl w:val="1"/>
          <w:numId w:val="59"/>
        </w:numPr>
        <w:tabs>
          <w:tab w:val="left" w:pos="640"/>
        </w:tabs>
        <w:spacing w:line="280" w:lineRule="auto"/>
        <w:ind w:left="254" w:right="117" w:firstLine="0"/>
        <w:rPr>
          <w:sz w:val="20"/>
        </w:rPr>
      </w:pPr>
      <w:r>
        <w:rPr>
          <w:sz w:val="20"/>
        </w:rPr>
        <w:t>Caso</w:t>
      </w:r>
      <w:r>
        <w:rPr>
          <w:spacing w:val="34"/>
          <w:sz w:val="20"/>
        </w:rPr>
        <w:t xml:space="preserve"> </w:t>
      </w:r>
      <w:r>
        <w:rPr>
          <w:sz w:val="20"/>
        </w:rPr>
        <w:t>o</w:t>
      </w:r>
      <w:r>
        <w:rPr>
          <w:spacing w:val="34"/>
          <w:sz w:val="20"/>
        </w:rPr>
        <w:t xml:space="preserve"> </w:t>
      </w:r>
      <w:r>
        <w:rPr>
          <w:sz w:val="20"/>
        </w:rPr>
        <w:t>licitante</w:t>
      </w:r>
      <w:r>
        <w:rPr>
          <w:spacing w:val="34"/>
          <w:sz w:val="20"/>
        </w:rPr>
        <w:t xml:space="preserve"> </w:t>
      </w:r>
      <w:r>
        <w:rPr>
          <w:sz w:val="20"/>
        </w:rPr>
        <w:t>provisoriamente</w:t>
      </w:r>
      <w:r>
        <w:rPr>
          <w:spacing w:val="34"/>
          <w:sz w:val="20"/>
        </w:rPr>
        <w:t xml:space="preserve"> </w:t>
      </w:r>
      <w:r>
        <w:rPr>
          <w:sz w:val="20"/>
        </w:rPr>
        <w:t>classificado</w:t>
      </w:r>
      <w:r>
        <w:rPr>
          <w:spacing w:val="34"/>
          <w:sz w:val="20"/>
        </w:rPr>
        <w:t xml:space="preserve"> </w:t>
      </w:r>
      <w:r>
        <w:rPr>
          <w:sz w:val="20"/>
        </w:rPr>
        <w:t>em</w:t>
      </w:r>
      <w:r>
        <w:rPr>
          <w:spacing w:val="34"/>
          <w:sz w:val="20"/>
        </w:rPr>
        <w:t xml:space="preserve"> </w:t>
      </w:r>
      <w:r>
        <w:rPr>
          <w:sz w:val="20"/>
        </w:rPr>
        <w:t>primeiro</w:t>
      </w:r>
      <w:r>
        <w:rPr>
          <w:spacing w:val="34"/>
          <w:sz w:val="20"/>
        </w:rPr>
        <w:t xml:space="preserve"> </w:t>
      </w:r>
      <w:r>
        <w:rPr>
          <w:sz w:val="20"/>
        </w:rPr>
        <w:t>lugar</w:t>
      </w:r>
      <w:r>
        <w:rPr>
          <w:spacing w:val="34"/>
          <w:sz w:val="20"/>
        </w:rPr>
        <w:t xml:space="preserve"> </w:t>
      </w:r>
      <w:r>
        <w:rPr>
          <w:sz w:val="20"/>
        </w:rPr>
        <w:t>tenha</w:t>
      </w:r>
      <w:r>
        <w:rPr>
          <w:spacing w:val="34"/>
          <w:sz w:val="20"/>
        </w:rPr>
        <w:t xml:space="preserve"> </w:t>
      </w:r>
      <w:r>
        <w:rPr>
          <w:sz w:val="20"/>
        </w:rPr>
        <w:t>se</w:t>
      </w:r>
      <w:r>
        <w:rPr>
          <w:spacing w:val="34"/>
          <w:sz w:val="20"/>
        </w:rPr>
        <w:t xml:space="preserve"> </w:t>
      </w:r>
      <w:r>
        <w:rPr>
          <w:sz w:val="20"/>
        </w:rPr>
        <w:t>utilizado</w:t>
      </w:r>
      <w:r>
        <w:rPr>
          <w:spacing w:val="34"/>
          <w:sz w:val="20"/>
        </w:rPr>
        <w:t xml:space="preserve"> </w:t>
      </w:r>
      <w:r>
        <w:rPr>
          <w:sz w:val="20"/>
        </w:rPr>
        <w:t>de</w:t>
      </w:r>
      <w:r>
        <w:rPr>
          <w:spacing w:val="34"/>
          <w:sz w:val="20"/>
        </w:rPr>
        <w:t xml:space="preserve"> </w:t>
      </w:r>
      <w:r>
        <w:rPr>
          <w:sz w:val="20"/>
        </w:rPr>
        <w:t>algum</w:t>
      </w:r>
      <w:r>
        <w:rPr>
          <w:spacing w:val="34"/>
          <w:sz w:val="20"/>
        </w:rPr>
        <w:t xml:space="preserve"> </w:t>
      </w:r>
      <w:r>
        <w:rPr>
          <w:sz w:val="20"/>
        </w:rPr>
        <w:t>tratamento</w:t>
      </w:r>
      <w:r>
        <w:rPr>
          <w:spacing w:val="34"/>
          <w:sz w:val="20"/>
        </w:rPr>
        <w:t xml:space="preserve"> </w:t>
      </w:r>
      <w:r>
        <w:rPr>
          <w:sz w:val="20"/>
        </w:rPr>
        <w:t>favorecido</w:t>
      </w:r>
      <w:r>
        <w:rPr>
          <w:spacing w:val="34"/>
          <w:sz w:val="20"/>
        </w:rPr>
        <w:t xml:space="preserve"> </w:t>
      </w:r>
      <w:r>
        <w:rPr>
          <w:sz w:val="20"/>
        </w:rPr>
        <w:t>às</w:t>
      </w:r>
      <w:r>
        <w:rPr>
          <w:spacing w:val="34"/>
          <w:sz w:val="20"/>
        </w:rPr>
        <w:t xml:space="preserve"> </w:t>
      </w:r>
      <w:r>
        <w:rPr>
          <w:sz w:val="20"/>
        </w:rPr>
        <w:t>ME/EPPs,</w:t>
      </w:r>
      <w:r>
        <w:rPr>
          <w:spacing w:val="34"/>
          <w:sz w:val="20"/>
        </w:rPr>
        <w:t xml:space="preserve"> </w:t>
      </w:r>
      <w:r>
        <w:rPr>
          <w:sz w:val="20"/>
        </w:rPr>
        <w:t>o</w:t>
      </w:r>
      <w:r>
        <w:rPr>
          <w:spacing w:val="34"/>
          <w:sz w:val="20"/>
        </w:rPr>
        <w:t xml:space="preserve"> </w:t>
      </w:r>
      <w:r>
        <w:rPr>
          <w:sz w:val="20"/>
        </w:rPr>
        <w:t>pregoeiro</w:t>
      </w:r>
      <w:r>
        <w:rPr>
          <w:spacing w:val="34"/>
          <w:sz w:val="20"/>
        </w:rPr>
        <w:t xml:space="preserve"> </w:t>
      </w:r>
      <w:r>
        <w:rPr>
          <w:sz w:val="20"/>
        </w:rPr>
        <w:t>verificará</w:t>
      </w:r>
      <w:r>
        <w:rPr>
          <w:spacing w:val="34"/>
          <w:sz w:val="20"/>
        </w:rPr>
        <w:t xml:space="preserve"> </w:t>
      </w:r>
      <w:r>
        <w:rPr>
          <w:sz w:val="20"/>
        </w:rPr>
        <w:t>se</w:t>
      </w:r>
      <w:r>
        <w:rPr>
          <w:spacing w:val="34"/>
          <w:sz w:val="20"/>
        </w:rPr>
        <w:t xml:space="preserve"> </w:t>
      </w:r>
      <w:r>
        <w:rPr>
          <w:sz w:val="20"/>
        </w:rPr>
        <w:t>faz</w:t>
      </w:r>
      <w:r>
        <w:rPr>
          <w:spacing w:val="34"/>
          <w:sz w:val="20"/>
        </w:rPr>
        <w:t xml:space="preserve"> </w:t>
      </w:r>
      <w:r>
        <w:rPr>
          <w:sz w:val="20"/>
        </w:rPr>
        <w:t>jus</w:t>
      </w:r>
      <w:r>
        <w:rPr>
          <w:spacing w:val="34"/>
          <w:sz w:val="20"/>
        </w:rPr>
        <w:t xml:space="preserve"> </w:t>
      </w:r>
      <w:r>
        <w:rPr>
          <w:sz w:val="20"/>
        </w:rPr>
        <w:t>ao</w:t>
      </w:r>
      <w:r>
        <w:rPr>
          <w:spacing w:val="34"/>
          <w:sz w:val="20"/>
        </w:rPr>
        <w:t xml:space="preserve"> </w:t>
      </w:r>
      <w:r>
        <w:rPr>
          <w:sz w:val="20"/>
        </w:rPr>
        <w:t>benefício,</w:t>
      </w:r>
      <w:r>
        <w:rPr>
          <w:spacing w:val="34"/>
          <w:sz w:val="20"/>
        </w:rPr>
        <w:t xml:space="preserve"> </w:t>
      </w:r>
      <w:r>
        <w:rPr>
          <w:sz w:val="20"/>
        </w:rPr>
        <w:t>em conformidade com os itens 2.7 e 3.5 deste edital.</w:t>
      </w:r>
    </w:p>
    <w:p w14:paraId="0C299AD7" w14:textId="77777777" w:rsidR="00C775B3" w:rsidRDefault="00C775B3">
      <w:pPr>
        <w:pStyle w:val="PargrafodaLista"/>
        <w:spacing w:line="280" w:lineRule="auto"/>
        <w:rPr>
          <w:sz w:val="20"/>
        </w:rPr>
        <w:sectPr w:rsidR="00C775B3">
          <w:pgSz w:w="15840" w:h="24480"/>
          <w:pgMar w:top="0" w:right="0" w:bottom="280" w:left="0" w:header="720" w:footer="720" w:gutter="0"/>
          <w:cols w:space="720"/>
        </w:sectPr>
      </w:pPr>
    </w:p>
    <w:p w14:paraId="3325DE7B" w14:textId="77777777" w:rsidR="00C775B3" w:rsidRDefault="003E3F5B">
      <w:pPr>
        <w:pStyle w:val="PargrafodaLista"/>
        <w:numPr>
          <w:ilvl w:val="1"/>
          <w:numId w:val="59"/>
        </w:numPr>
        <w:tabs>
          <w:tab w:val="left" w:pos="625"/>
        </w:tabs>
        <w:spacing w:before="23" w:line="280" w:lineRule="auto"/>
        <w:ind w:left="254" w:right="118" w:firstLine="0"/>
        <w:jc w:val="both"/>
        <w:rPr>
          <w:sz w:val="20"/>
        </w:rPr>
      </w:pPr>
      <w:r>
        <w:rPr>
          <w:sz w:val="20"/>
        </w:rPr>
        <w:lastRenderedPageBreak/>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w:t>
      </w:r>
      <w:hyperlink r:id="rId32" w:anchor="art29">
        <w:r>
          <w:rPr>
            <w:color w:val="000080"/>
            <w:sz w:val="20"/>
            <w:u w:val="single" w:color="000080"/>
          </w:rPr>
          <w:t>artigos 32 a 38 d</w:t>
        </w:r>
      </w:hyperlink>
      <w:r>
        <w:rPr>
          <w:color w:val="000080"/>
          <w:sz w:val="20"/>
          <w:u w:val="single" w:color="000080"/>
        </w:rPr>
        <w:t>o Decreto nº 48.778, de 30 de outubro de</w:t>
      </w:r>
      <w:r>
        <w:rPr>
          <w:color w:val="000080"/>
          <w:sz w:val="20"/>
        </w:rPr>
        <w:t xml:space="preserve"> </w:t>
      </w:r>
      <w:r>
        <w:rPr>
          <w:color w:val="000080"/>
          <w:spacing w:val="-2"/>
          <w:sz w:val="20"/>
          <w:u w:val="single" w:color="000080"/>
        </w:rPr>
        <w:t>2023</w:t>
      </w:r>
      <w:r>
        <w:rPr>
          <w:spacing w:val="-2"/>
          <w:sz w:val="20"/>
        </w:rPr>
        <w:t>.</w:t>
      </w:r>
    </w:p>
    <w:p w14:paraId="4ED4ED40" w14:textId="77777777" w:rsidR="00C775B3" w:rsidRDefault="003E3F5B">
      <w:pPr>
        <w:pStyle w:val="PargrafodaLista"/>
        <w:numPr>
          <w:ilvl w:val="1"/>
          <w:numId w:val="59"/>
        </w:numPr>
        <w:tabs>
          <w:tab w:val="left" w:pos="604"/>
        </w:tabs>
        <w:spacing w:before="3"/>
        <w:ind w:left="604" w:hanging="350"/>
        <w:rPr>
          <w:sz w:val="20"/>
        </w:rPr>
      </w:pPr>
      <w:r>
        <w:rPr>
          <w:sz w:val="20"/>
        </w:rPr>
        <w:t>Será</w:t>
      </w:r>
      <w:r>
        <w:rPr>
          <w:spacing w:val="-1"/>
          <w:sz w:val="20"/>
        </w:rPr>
        <w:t xml:space="preserve"> </w:t>
      </w:r>
      <w:r>
        <w:rPr>
          <w:sz w:val="20"/>
        </w:rPr>
        <w:t>desclassificada</w:t>
      </w:r>
      <w:r>
        <w:rPr>
          <w:spacing w:val="-1"/>
          <w:sz w:val="20"/>
        </w:rPr>
        <w:t xml:space="preserve"> </w:t>
      </w:r>
      <w:r>
        <w:rPr>
          <w:sz w:val="20"/>
        </w:rPr>
        <w:t>a</w:t>
      </w:r>
      <w:r>
        <w:rPr>
          <w:spacing w:val="-1"/>
          <w:sz w:val="20"/>
        </w:rPr>
        <w:t xml:space="preserve"> </w:t>
      </w:r>
      <w:r>
        <w:rPr>
          <w:sz w:val="20"/>
        </w:rPr>
        <w:t>proposta</w:t>
      </w:r>
      <w:r>
        <w:rPr>
          <w:spacing w:val="-1"/>
          <w:sz w:val="20"/>
        </w:rPr>
        <w:t xml:space="preserve"> </w:t>
      </w:r>
      <w:r>
        <w:rPr>
          <w:sz w:val="20"/>
        </w:rPr>
        <w:t>vencedora</w:t>
      </w:r>
      <w:r>
        <w:rPr>
          <w:spacing w:val="-1"/>
          <w:sz w:val="20"/>
        </w:rPr>
        <w:t xml:space="preserve"> </w:t>
      </w:r>
      <w:r>
        <w:rPr>
          <w:spacing w:val="-4"/>
          <w:sz w:val="20"/>
        </w:rPr>
        <w:t>que:</w:t>
      </w:r>
    </w:p>
    <w:p w14:paraId="599E7E8D" w14:textId="77777777" w:rsidR="00C775B3" w:rsidRDefault="003E3F5B">
      <w:pPr>
        <w:pStyle w:val="PargrafodaLista"/>
        <w:numPr>
          <w:ilvl w:val="2"/>
          <w:numId w:val="59"/>
        </w:numPr>
        <w:tabs>
          <w:tab w:val="left" w:pos="754"/>
        </w:tabs>
        <w:ind w:left="754" w:hanging="500"/>
        <w:rPr>
          <w:sz w:val="20"/>
        </w:rPr>
      </w:pPr>
      <w:r>
        <w:rPr>
          <w:sz w:val="20"/>
        </w:rPr>
        <w:t>contiver</w:t>
      </w:r>
      <w:r>
        <w:rPr>
          <w:spacing w:val="-1"/>
          <w:sz w:val="20"/>
        </w:rPr>
        <w:t xml:space="preserve"> </w:t>
      </w:r>
      <w:r>
        <w:rPr>
          <w:sz w:val="20"/>
        </w:rPr>
        <w:t>vícios</w:t>
      </w:r>
      <w:r>
        <w:rPr>
          <w:spacing w:val="-1"/>
          <w:sz w:val="20"/>
        </w:rPr>
        <w:t xml:space="preserve"> </w:t>
      </w:r>
      <w:r>
        <w:rPr>
          <w:spacing w:val="-2"/>
          <w:sz w:val="20"/>
        </w:rPr>
        <w:t>insanáveis;</w:t>
      </w:r>
    </w:p>
    <w:p w14:paraId="3069B9F2" w14:textId="77777777" w:rsidR="00C775B3" w:rsidRDefault="003E3F5B">
      <w:pPr>
        <w:pStyle w:val="PargrafodaLista"/>
        <w:numPr>
          <w:ilvl w:val="2"/>
          <w:numId w:val="59"/>
        </w:numPr>
        <w:tabs>
          <w:tab w:val="left" w:pos="754"/>
        </w:tabs>
        <w:ind w:left="754" w:hanging="500"/>
        <w:rPr>
          <w:sz w:val="20"/>
        </w:rPr>
      </w:pPr>
      <w:r>
        <w:rPr>
          <w:sz w:val="20"/>
        </w:rPr>
        <w:t>não</w:t>
      </w:r>
      <w:r>
        <w:rPr>
          <w:spacing w:val="-4"/>
          <w:sz w:val="20"/>
        </w:rPr>
        <w:t xml:space="preserve"> </w:t>
      </w:r>
      <w:r>
        <w:rPr>
          <w:sz w:val="20"/>
        </w:rPr>
        <w:t>obedecer</w:t>
      </w:r>
      <w:r>
        <w:rPr>
          <w:spacing w:val="-3"/>
          <w:sz w:val="20"/>
        </w:rPr>
        <w:t xml:space="preserve"> </w:t>
      </w:r>
      <w:r>
        <w:rPr>
          <w:sz w:val="20"/>
        </w:rPr>
        <w:t>às</w:t>
      </w:r>
      <w:r>
        <w:rPr>
          <w:spacing w:val="-3"/>
          <w:sz w:val="20"/>
        </w:rPr>
        <w:t xml:space="preserve"> </w:t>
      </w:r>
      <w:r>
        <w:rPr>
          <w:sz w:val="20"/>
        </w:rPr>
        <w:t>especificações</w:t>
      </w:r>
      <w:r>
        <w:rPr>
          <w:spacing w:val="-3"/>
          <w:sz w:val="20"/>
        </w:rPr>
        <w:t xml:space="preserve"> </w:t>
      </w:r>
      <w:r>
        <w:rPr>
          <w:sz w:val="20"/>
        </w:rPr>
        <w:t>técnicas</w:t>
      </w:r>
      <w:r>
        <w:rPr>
          <w:spacing w:val="-3"/>
          <w:sz w:val="20"/>
        </w:rPr>
        <w:t xml:space="preserve"> </w:t>
      </w:r>
      <w:r>
        <w:rPr>
          <w:sz w:val="20"/>
        </w:rPr>
        <w:t>contidas</w:t>
      </w:r>
      <w:r>
        <w:rPr>
          <w:spacing w:val="-3"/>
          <w:sz w:val="20"/>
        </w:rPr>
        <w:t xml:space="preserve"> </w:t>
      </w:r>
      <w:r>
        <w:rPr>
          <w:sz w:val="20"/>
        </w:rPr>
        <w:t>no</w:t>
      </w:r>
      <w:r>
        <w:rPr>
          <w:spacing w:val="-2"/>
          <w:sz w:val="20"/>
        </w:rPr>
        <w:t xml:space="preserve"> </w:t>
      </w:r>
      <w:r>
        <w:rPr>
          <w:b/>
          <w:sz w:val="20"/>
        </w:rPr>
        <w:t>Termo</w:t>
      </w:r>
      <w:r>
        <w:rPr>
          <w:b/>
          <w:spacing w:val="-3"/>
          <w:sz w:val="20"/>
        </w:rPr>
        <w:t xml:space="preserve"> </w:t>
      </w:r>
      <w:r>
        <w:rPr>
          <w:b/>
          <w:sz w:val="20"/>
        </w:rPr>
        <w:t>de</w:t>
      </w:r>
      <w:r>
        <w:rPr>
          <w:b/>
          <w:spacing w:val="-3"/>
          <w:sz w:val="20"/>
        </w:rPr>
        <w:t xml:space="preserve"> </w:t>
      </w:r>
      <w:r>
        <w:rPr>
          <w:b/>
          <w:spacing w:val="-2"/>
          <w:sz w:val="20"/>
        </w:rPr>
        <w:t>Referência</w:t>
      </w:r>
      <w:r>
        <w:rPr>
          <w:spacing w:val="-2"/>
          <w:sz w:val="20"/>
        </w:rPr>
        <w:t>;</w:t>
      </w:r>
    </w:p>
    <w:p w14:paraId="630F40C5" w14:textId="77777777" w:rsidR="00C775B3" w:rsidRDefault="003E3F5B">
      <w:pPr>
        <w:pStyle w:val="PargrafodaLista"/>
        <w:numPr>
          <w:ilvl w:val="2"/>
          <w:numId w:val="59"/>
        </w:numPr>
        <w:tabs>
          <w:tab w:val="left" w:pos="754"/>
        </w:tabs>
        <w:ind w:left="754" w:hanging="500"/>
        <w:rPr>
          <w:sz w:val="20"/>
        </w:rPr>
      </w:pPr>
      <w:r>
        <w:rPr>
          <w:sz w:val="20"/>
        </w:rPr>
        <w:t>apresentar</w:t>
      </w:r>
      <w:r>
        <w:rPr>
          <w:spacing w:val="-1"/>
          <w:sz w:val="20"/>
        </w:rPr>
        <w:t xml:space="preserve"> </w:t>
      </w:r>
      <w:r>
        <w:rPr>
          <w:sz w:val="20"/>
        </w:rPr>
        <w:t>preços</w:t>
      </w:r>
      <w:r>
        <w:rPr>
          <w:spacing w:val="-1"/>
          <w:sz w:val="20"/>
        </w:rPr>
        <w:t xml:space="preserve"> </w:t>
      </w:r>
      <w:r>
        <w:rPr>
          <w:sz w:val="20"/>
        </w:rPr>
        <w:t>inexequíveis</w:t>
      </w:r>
      <w:r>
        <w:rPr>
          <w:spacing w:val="-1"/>
          <w:sz w:val="20"/>
        </w:rPr>
        <w:t xml:space="preserve"> </w:t>
      </w:r>
      <w:r>
        <w:rPr>
          <w:sz w:val="20"/>
        </w:rPr>
        <w:t>ou</w:t>
      </w:r>
      <w:r>
        <w:rPr>
          <w:spacing w:val="-1"/>
          <w:sz w:val="20"/>
        </w:rPr>
        <w:t xml:space="preserve"> </w:t>
      </w:r>
      <w:r>
        <w:rPr>
          <w:sz w:val="20"/>
        </w:rPr>
        <w:t>permanecerem</w:t>
      </w:r>
      <w:r>
        <w:rPr>
          <w:spacing w:val="-1"/>
          <w:sz w:val="20"/>
        </w:rPr>
        <w:t xml:space="preserve"> </w:t>
      </w:r>
      <w:r>
        <w:rPr>
          <w:sz w:val="20"/>
        </w:rPr>
        <w:t>acima</w:t>
      </w:r>
      <w:r>
        <w:rPr>
          <w:spacing w:val="-1"/>
          <w:sz w:val="20"/>
        </w:rPr>
        <w:t xml:space="preserve"> </w:t>
      </w:r>
      <w:r>
        <w:rPr>
          <w:sz w:val="20"/>
        </w:rPr>
        <w:t>do</w:t>
      </w:r>
      <w:r>
        <w:rPr>
          <w:spacing w:val="-1"/>
          <w:sz w:val="20"/>
        </w:rPr>
        <w:t xml:space="preserve"> </w:t>
      </w:r>
      <w:r>
        <w:rPr>
          <w:sz w:val="20"/>
        </w:rPr>
        <w:t>preço</w:t>
      </w:r>
      <w:r>
        <w:rPr>
          <w:spacing w:val="-1"/>
          <w:sz w:val="20"/>
        </w:rPr>
        <w:t xml:space="preserve"> </w:t>
      </w:r>
      <w:r>
        <w:rPr>
          <w:sz w:val="20"/>
        </w:rPr>
        <w:t>máximo</w:t>
      </w:r>
      <w:r>
        <w:rPr>
          <w:spacing w:val="-1"/>
          <w:sz w:val="20"/>
        </w:rPr>
        <w:t xml:space="preserve"> </w:t>
      </w:r>
      <w:r>
        <w:rPr>
          <w:sz w:val="20"/>
        </w:rPr>
        <w:t>definido</w:t>
      </w:r>
      <w:r>
        <w:rPr>
          <w:spacing w:val="-1"/>
          <w:sz w:val="20"/>
        </w:rPr>
        <w:t xml:space="preserve"> </w:t>
      </w:r>
      <w:r>
        <w:rPr>
          <w:sz w:val="20"/>
        </w:rPr>
        <w:t>para</w:t>
      </w:r>
      <w:r>
        <w:rPr>
          <w:spacing w:val="-1"/>
          <w:sz w:val="20"/>
        </w:rPr>
        <w:t xml:space="preserve"> </w:t>
      </w:r>
      <w:r>
        <w:rPr>
          <w:sz w:val="20"/>
        </w:rPr>
        <w:t>a</w:t>
      </w:r>
      <w:r>
        <w:rPr>
          <w:spacing w:val="-1"/>
          <w:sz w:val="20"/>
        </w:rPr>
        <w:t xml:space="preserve"> </w:t>
      </w:r>
      <w:r>
        <w:rPr>
          <w:spacing w:val="-2"/>
          <w:sz w:val="20"/>
        </w:rPr>
        <w:t>contratação;</w:t>
      </w:r>
    </w:p>
    <w:p w14:paraId="5B34A6D2" w14:textId="77777777" w:rsidR="00C775B3" w:rsidRDefault="003E3F5B">
      <w:pPr>
        <w:pStyle w:val="PargrafodaLista"/>
        <w:numPr>
          <w:ilvl w:val="2"/>
          <w:numId w:val="59"/>
        </w:numPr>
        <w:tabs>
          <w:tab w:val="left" w:pos="754"/>
        </w:tabs>
        <w:ind w:left="754" w:hanging="500"/>
        <w:rPr>
          <w:sz w:val="20"/>
        </w:rPr>
      </w:pPr>
      <w:r>
        <w:rPr>
          <w:sz w:val="20"/>
        </w:rPr>
        <w:t>não</w:t>
      </w:r>
      <w:r>
        <w:rPr>
          <w:spacing w:val="-1"/>
          <w:sz w:val="20"/>
        </w:rPr>
        <w:t xml:space="preserve"> </w:t>
      </w:r>
      <w:r>
        <w:rPr>
          <w:sz w:val="20"/>
        </w:rPr>
        <w:t>tiverem</w:t>
      </w:r>
      <w:r>
        <w:rPr>
          <w:spacing w:val="-1"/>
          <w:sz w:val="20"/>
        </w:rPr>
        <w:t xml:space="preserve"> </w:t>
      </w:r>
      <w:r>
        <w:rPr>
          <w:sz w:val="20"/>
        </w:rPr>
        <w:t>sua</w:t>
      </w:r>
      <w:r>
        <w:rPr>
          <w:spacing w:val="-1"/>
          <w:sz w:val="20"/>
        </w:rPr>
        <w:t xml:space="preserve"> </w:t>
      </w:r>
      <w:r>
        <w:rPr>
          <w:sz w:val="20"/>
        </w:rPr>
        <w:t>exequibilidade</w:t>
      </w:r>
      <w:r>
        <w:rPr>
          <w:spacing w:val="-1"/>
          <w:sz w:val="20"/>
        </w:rPr>
        <w:t xml:space="preserve"> </w:t>
      </w:r>
      <w:r>
        <w:rPr>
          <w:sz w:val="20"/>
        </w:rPr>
        <w:t>demonstrada,</w:t>
      </w:r>
      <w:r>
        <w:rPr>
          <w:spacing w:val="-1"/>
          <w:sz w:val="20"/>
        </w:rPr>
        <w:t xml:space="preserve"> </w:t>
      </w:r>
      <w:r>
        <w:rPr>
          <w:sz w:val="20"/>
        </w:rPr>
        <w:t>quando</w:t>
      </w:r>
      <w:r>
        <w:rPr>
          <w:spacing w:val="-1"/>
          <w:sz w:val="20"/>
        </w:rPr>
        <w:t xml:space="preserve"> </w:t>
      </w:r>
      <w:r>
        <w:rPr>
          <w:sz w:val="20"/>
        </w:rPr>
        <w:t>exigido</w:t>
      </w:r>
      <w:r>
        <w:rPr>
          <w:spacing w:val="-1"/>
          <w:sz w:val="20"/>
        </w:rPr>
        <w:t xml:space="preserve"> </w:t>
      </w:r>
      <w:r>
        <w:rPr>
          <w:sz w:val="20"/>
        </w:rPr>
        <w:t>pela</w:t>
      </w:r>
      <w:r>
        <w:rPr>
          <w:spacing w:val="-12"/>
          <w:sz w:val="20"/>
        </w:rPr>
        <w:t xml:space="preserve"> </w:t>
      </w:r>
      <w:r>
        <w:rPr>
          <w:spacing w:val="-2"/>
          <w:sz w:val="20"/>
        </w:rPr>
        <w:t>Administração;</w:t>
      </w:r>
    </w:p>
    <w:p w14:paraId="0DF0BDA7" w14:textId="77777777" w:rsidR="00C775B3" w:rsidRDefault="003E3F5B">
      <w:pPr>
        <w:pStyle w:val="PargrafodaLista"/>
        <w:numPr>
          <w:ilvl w:val="2"/>
          <w:numId w:val="59"/>
        </w:numPr>
        <w:tabs>
          <w:tab w:val="left" w:pos="754"/>
        </w:tabs>
        <w:ind w:left="754" w:hanging="500"/>
        <w:rPr>
          <w:sz w:val="20"/>
        </w:rPr>
      </w:pPr>
      <w:r>
        <w:rPr>
          <w:sz w:val="20"/>
        </w:rPr>
        <w:t>apresentar</w:t>
      </w:r>
      <w:r>
        <w:rPr>
          <w:spacing w:val="-1"/>
          <w:sz w:val="20"/>
        </w:rPr>
        <w:t xml:space="preserve"> </w:t>
      </w:r>
      <w:r>
        <w:rPr>
          <w:sz w:val="20"/>
        </w:rPr>
        <w:t>desconformidade</w:t>
      </w:r>
      <w:r>
        <w:rPr>
          <w:spacing w:val="-1"/>
          <w:sz w:val="20"/>
        </w:rPr>
        <w:t xml:space="preserve"> </w:t>
      </w:r>
      <w:r>
        <w:rPr>
          <w:sz w:val="20"/>
        </w:rPr>
        <w:t>com</w:t>
      </w:r>
      <w:r>
        <w:rPr>
          <w:spacing w:val="-1"/>
          <w:sz w:val="20"/>
        </w:rPr>
        <w:t xml:space="preserve"> </w:t>
      </w:r>
      <w:r>
        <w:rPr>
          <w:sz w:val="20"/>
        </w:rPr>
        <w:t>quaisquer</w:t>
      </w:r>
      <w:r>
        <w:rPr>
          <w:spacing w:val="-1"/>
          <w:sz w:val="20"/>
        </w:rPr>
        <w:t xml:space="preserve"> </w:t>
      </w:r>
      <w:r>
        <w:rPr>
          <w:sz w:val="20"/>
        </w:rPr>
        <w:t>outras</w:t>
      </w:r>
      <w:r>
        <w:rPr>
          <w:spacing w:val="-1"/>
          <w:sz w:val="20"/>
        </w:rPr>
        <w:t xml:space="preserve"> </w:t>
      </w:r>
      <w:r>
        <w:rPr>
          <w:sz w:val="20"/>
        </w:rPr>
        <w:t>exigências</w:t>
      </w:r>
      <w:r>
        <w:rPr>
          <w:spacing w:val="-1"/>
          <w:sz w:val="20"/>
        </w:rPr>
        <w:t xml:space="preserve"> </w:t>
      </w:r>
      <w:r>
        <w:rPr>
          <w:sz w:val="20"/>
        </w:rPr>
        <w:t>deste</w:t>
      </w:r>
      <w:r>
        <w:rPr>
          <w:spacing w:val="-1"/>
          <w:sz w:val="20"/>
        </w:rPr>
        <w:t xml:space="preserve"> </w:t>
      </w:r>
      <w:r>
        <w:rPr>
          <w:sz w:val="20"/>
        </w:rPr>
        <w:t>Edital</w:t>
      </w:r>
      <w:r>
        <w:rPr>
          <w:spacing w:val="-1"/>
          <w:sz w:val="20"/>
        </w:rPr>
        <w:t xml:space="preserve"> </w:t>
      </w:r>
      <w:r>
        <w:rPr>
          <w:sz w:val="20"/>
        </w:rPr>
        <w:t>ou</w:t>
      </w:r>
      <w:r>
        <w:rPr>
          <w:spacing w:val="-1"/>
          <w:sz w:val="20"/>
        </w:rPr>
        <w:t xml:space="preserve"> </w:t>
      </w:r>
      <w:r>
        <w:rPr>
          <w:sz w:val="20"/>
        </w:rPr>
        <w:t>seus</w:t>
      </w:r>
      <w:r>
        <w:rPr>
          <w:spacing w:val="-1"/>
          <w:sz w:val="20"/>
        </w:rPr>
        <w:t xml:space="preserve"> </w:t>
      </w:r>
      <w:r>
        <w:rPr>
          <w:sz w:val="20"/>
        </w:rPr>
        <w:t>anexos,</w:t>
      </w:r>
      <w:r>
        <w:rPr>
          <w:spacing w:val="-1"/>
          <w:sz w:val="20"/>
        </w:rPr>
        <w:t xml:space="preserve"> </w:t>
      </w:r>
      <w:r>
        <w:rPr>
          <w:sz w:val="20"/>
        </w:rPr>
        <w:t>desde</w:t>
      </w:r>
      <w:r>
        <w:rPr>
          <w:spacing w:val="-1"/>
          <w:sz w:val="20"/>
        </w:rPr>
        <w:t xml:space="preserve"> </w:t>
      </w:r>
      <w:r>
        <w:rPr>
          <w:sz w:val="20"/>
        </w:rPr>
        <w:t>que</w:t>
      </w:r>
      <w:r>
        <w:rPr>
          <w:spacing w:val="-1"/>
          <w:sz w:val="20"/>
        </w:rPr>
        <w:t xml:space="preserve"> </w:t>
      </w:r>
      <w:r>
        <w:rPr>
          <w:spacing w:val="-2"/>
          <w:sz w:val="20"/>
        </w:rPr>
        <w:t>insanável.</w:t>
      </w:r>
    </w:p>
    <w:p w14:paraId="67A870B4" w14:textId="77777777" w:rsidR="00C775B3" w:rsidRDefault="003E3F5B">
      <w:pPr>
        <w:pStyle w:val="PargrafodaLista"/>
        <w:numPr>
          <w:ilvl w:val="1"/>
          <w:numId w:val="59"/>
        </w:numPr>
        <w:tabs>
          <w:tab w:val="left" w:pos="592"/>
        </w:tabs>
        <w:ind w:left="592" w:hanging="338"/>
        <w:rPr>
          <w:sz w:val="20"/>
        </w:rPr>
      </w:pPr>
      <w:r>
        <w:rPr>
          <w:sz w:val="20"/>
        </w:rPr>
        <w:t>A</w:t>
      </w:r>
      <w:r>
        <w:rPr>
          <w:spacing w:val="-12"/>
          <w:sz w:val="20"/>
        </w:rPr>
        <w:t xml:space="preserve"> </w:t>
      </w:r>
      <w:r>
        <w:rPr>
          <w:sz w:val="20"/>
        </w:rPr>
        <w:t>desclassificação</w:t>
      </w:r>
      <w:r>
        <w:rPr>
          <w:spacing w:val="-1"/>
          <w:sz w:val="20"/>
        </w:rPr>
        <w:t xml:space="preserve"> </w:t>
      </w:r>
      <w:r>
        <w:rPr>
          <w:sz w:val="20"/>
        </w:rPr>
        <w:t>será</w:t>
      </w:r>
      <w:r>
        <w:rPr>
          <w:spacing w:val="-1"/>
          <w:sz w:val="20"/>
        </w:rPr>
        <w:t xml:space="preserve"> </w:t>
      </w:r>
      <w:r>
        <w:rPr>
          <w:sz w:val="20"/>
        </w:rPr>
        <w:t>sempre</w:t>
      </w:r>
      <w:r>
        <w:rPr>
          <w:spacing w:val="-1"/>
          <w:sz w:val="20"/>
        </w:rPr>
        <w:t xml:space="preserve"> </w:t>
      </w:r>
      <w:r>
        <w:rPr>
          <w:sz w:val="20"/>
        </w:rPr>
        <w:t>fundamentada</w:t>
      </w:r>
      <w:r>
        <w:rPr>
          <w:spacing w:val="-1"/>
          <w:sz w:val="20"/>
        </w:rPr>
        <w:t xml:space="preserve"> </w:t>
      </w:r>
      <w:r>
        <w:rPr>
          <w:sz w:val="20"/>
        </w:rPr>
        <w:t>e</w:t>
      </w:r>
      <w:r>
        <w:rPr>
          <w:spacing w:val="-1"/>
          <w:sz w:val="20"/>
        </w:rPr>
        <w:t xml:space="preserve"> </w:t>
      </w:r>
      <w:r>
        <w:rPr>
          <w:sz w:val="20"/>
        </w:rPr>
        <w:t>registrada</w:t>
      </w:r>
      <w:r>
        <w:rPr>
          <w:spacing w:val="-1"/>
          <w:sz w:val="20"/>
        </w:rPr>
        <w:t xml:space="preserve"> </w:t>
      </w:r>
      <w:r>
        <w:rPr>
          <w:sz w:val="20"/>
        </w:rPr>
        <w:t>no</w:t>
      </w:r>
      <w:r>
        <w:rPr>
          <w:spacing w:val="-1"/>
          <w:sz w:val="20"/>
        </w:rPr>
        <w:t xml:space="preserve"> </w:t>
      </w:r>
      <w:r>
        <w:rPr>
          <w:sz w:val="20"/>
        </w:rPr>
        <w:t>sistema,</w:t>
      </w:r>
      <w:r>
        <w:rPr>
          <w:spacing w:val="-1"/>
          <w:sz w:val="20"/>
        </w:rPr>
        <w:t xml:space="preserve"> </w:t>
      </w:r>
      <w:r>
        <w:rPr>
          <w:sz w:val="20"/>
        </w:rPr>
        <w:t>com</w:t>
      </w:r>
      <w:r>
        <w:rPr>
          <w:spacing w:val="-1"/>
          <w:sz w:val="20"/>
        </w:rPr>
        <w:t xml:space="preserve"> </w:t>
      </w:r>
      <w:r>
        <w:rPr>
          <w:sz w:val="20"/>
        </w:rPr>
        <w:t>acompanhamento</w:t>
      </w:r>
      <w:r>
        <w:rPr>
          <w:spacing w:val="-1"/>
          <w:sz w:val="20"/>
        </w:rPr>
        <w:t xml:space="preserve"> </w:t>
      </w:r>
      <w:r>
        <w:rPr>
          <w:sz w:val="20"/>
        </w:rPr>
        <w:t>por</w:t>
      </w:r>
      <w:r>
        <w:rPr>
          <w:spacing w:val="-1"/>
          <w:sz w:val="20"/>
        </w:rPr>
        <w:t xml:space="preserve"> </w:t>
      </w:r>
      <w:r>
        <w:rPr>
          <w:sz w:val="20"/>
        </w:rPr>
        <w:t>todos</w:t>
      </w:r>
      <w:r>
        <w:rPr>
          <w:spacing w:val="-1"/>
          <w:sz w:val="20"/>
        </w:rPr>
        <w:t xml:space="preserve"> </w:t>
      </w:r>
      <w:r>
        <w:rPr>
          <w:sz w:val="20"/>
        </w:rPr>
        <w:t>os</w:t>
      </w:r>
      <w:r>
        <w:rPr>
          <w:spacing w:val="-1"/>
          <w:sz w:val="20"/>
        </w:rPr>
        <w:t xml:space="preserve"> </w:t>
      </w:r>
      <w:r>
        <w:rPr>
          <w:spacing w:val="-2"/>
          <w:sz w:val="20"/>
        </w:rPr>
        <w:t>participantes.</w:t>
      </w:r>
    </w:p>
    <w:p w14:paraId="43F89CB5" w14:textId="77777777" w:rsidR="00C775B3" w:rsidRDefault="003E3F5B">
      <w:pPr>
        <w:pStyle w:val="PargrafodaLista"/>
        <w:numPr>
          <w:ilvl w:val="1"/>
          <w:numId w:val="59"/>
        </w:numPr>
        <w:tabs>
          <w:tab w:val="left" w:pos="615"/>
        </w:tabs>
        <w:spacing w:line="280" w:lineRule="auto"/>
        <w:ind w:left="254" w:right="118" w:firstLine="0"/>
        <w:rPr>
          <w:sz w:val="20"/>
        </w:rPr>
      </w:pPr>
      <w:r>
        <w:rPr>
          <w:sz w:val="20"/>
        </w:rPr>
        <w:t>No</w:t>
      </w:r>
      <w:r>
        <w:rPr>
          <w:spacing w:val="9"/>
          <w:sz w:val="20"/>
        </w:rPr>
        <w:t xml:space="preserve"> </w:t>
      </w:r>
      <w:r>
        <w:rPr>
          <w:sz w:val="20"/>
        </w:rPr>
        <w:t>caso</w:t>
      </w:r>
      <w:r>
        <w:rPr>
          <w:spacing w:val="9"/>
          <w:sz w:val="20"/>
        </w:rPr>
        <w:t xml:space="preserve"> </w:t>
      </w:r>
      <w:r>
        <w:rPr>
          <w:sz w:val="20"/>
        </w:rPr>
        <w:t>de</w:t>
      </w:r>
      <w:r>
        <w:rPr>
          <w:spacing w:val="9"/>
          <w:sz w:val="20"/>
        </w:rPr>
        <w:t xml:space="preserve"> </w:t>
      </w:r>
      <w:r>
        <w:rPr>
          <w:sz w:val="20"/>
        </w:rPr>
        <w:t>bens</w:t>
      </w:r>
      <w:r>
        <w:rPr>
          <w:spacing w:val="9"/>
          <w:sz w:val="20"/>
        </w:rPr>
        <w:t xml:space="preserve"> </w:t>
      </w:r>
      <w:r>
        <w:rPr>
          <w:sz w:val="20"/>
        </w:rPr>
        <w:t>e</w:t>
      </w:r>
      <w:r>
        <w:rPr>
          <w:spacing w:val="9"/>
          <w:sz w:val="20"/>
        </w:rPr>
        <w:t xml:space="preserve"> </w:t>
      </w:r>
      <w:r>
        <w:rPr>
          <w:sz w:val="20"/>
        </w:rPr>
        <w:t>serviços</w:t>
      </w:r>
      <w:r>
        <w:rPr>
          <w:spacing w:val="9"/>
          <w:sz w:val="20"/>
        </w:rPr>
        <w:t xml:space="preserve"> </w:t>
      </w:r>
      <w:r>
        <w:rPr>
          <w:sz w:val="20"/>
        </w:rPr>
        <w:t>em</w:t>
      </w:r>
      <w:r>
        <w:rPr>
          <w:spacing w:val="9"/>
          <w:sz w:val="20"/>
        </w:rPr>
        <w:t xml:space="preserve"> </w:t>
      </w:r>
      <w:r>
        <w:rPr>
          <w:sz w:val="20"/>
        </w:rPr>
        <w:t>geral,</w:t>
      </w:r>
      <w:r>
        <w:rPr>
          <w:spacing w:val="9"/>
          <w:sz w:val="20"/>
        </w:rPr>
        <w:t xml:space="preserve"> </w:t>
      </w:r>
      <w:r>
        <w:rPr>
          <w:sz w:val="20"/>
        </w:rPr>
        <w:t>é</w:t>
      </w:r>
      <w:r>
        <w:rPr>
          <w:spacing w:val="9"/>
          <w:sz w:val="20"/>
        </w:rPr>
        <w:t xml:space="preserve"> </w:t>
      </w:r>
      <w:r>
        <w:rPr>
          <w:sz w:val="20"/>
        </w:rPr>
        <w:t>indício</w:t>
      </w:r>
      <w:r>
        <w:rPr>
          <w:spacing w:val="9"/>
          <w:sz w:val="20"/>
        </w:rPr>
        <w:t xml:space="preserve"> </w:t>
      </w:r>
      <w:r>
        <w:rPr>
          <w:sz w:val="20"/>
        </w:rPr>
        <w:t>de</w:t>
      </w:r>
      <w:r>
        <w:rPr>
          <w:spacing w:val="9"/>
          <w:sz w:val="20"/>
        </w:rPr>
        <w:t xml:space="preserve"> </w:t>
      </w:r>
      <w:r>
        <w:rPr>
          <w:sz w:val="20"/>
        </w:rPr>
        <w:t>inexequibilidade</w:t>
      </w:r>
      <w:r>
        <w:rPr>
          <w:spacing w:val="9"/>
          <w:sz w:val="20"/>
        </w:rPr>
        <w:t xml:space="preserve"> </w:t>
      </w:r>
      <w:r>
        <w:rPr>
          <w:sz w:val="20"/>
        </w:rPr>
        <w:t>das</w:t>
      </w:r>
      <w:r>
        <w:rPr>
          <w:spacing w:val="9"/>
          <w:sz w:val="20"/>
        </w:rPr>
        <w:t xml:space="preserve"> </w:t>
      </w:r>
      <w:r>
        <w:rPr>
          <w:sz w:val="20"/>
        </w:rPr>
        <w:t>propostas</w:t>
      </w:r>
      <w:r>
        <w:rPr>
          <w:spacing w:val="9"/>
          <w:sz w:val="20"/>
        </w:rPr>
        <w:t xml:space="preserve"> </w:t>
      </w:r>
      <w:r>
        <w:rPr>
          <w:sz w:val="20"/>
        </w:rPr>
        <w:t>valores</w:t>
      </w:r>
      <w:r>
        <w:rPr>
          <w:spacing w:val="9"/>
          <w:sz w:val="20"/>
        </w:rPr>
        <w:t xml:space="preserve"> </w:t>
      </w:r>
      <w:r>
        <w:rPr>
          <w:sz w:val="20"/>
        </w:rPr>
        <w:t>inferiores</w:t>
      </w:r>
      <w:r>
        <w:rPr>
          <w:spacing w:val="9"/>
          <w:sz w:val="20"/>
        </w:rPr>
        <w:t xml:space="preserve"> </w:t>
      </w:r>
      <w:r>
        <w:rPr>
          <w:sz w:val="20"/>
        </w:rPr>
        <w:t>a</w:t>
      </w:r>
      <w:r>
        <w:rPr>
          <w:spacing w:val="9"/>
          <w:sz w:val="20"/>
        </w:rPr>
        <w:t xml:space="preserve"> </w:t>
      </w:r>
      <w:r>
        <w:rPr>
          <w:sz w:val="20"/>
        </w:rPr>
        <w:t>50%</w:t>
      </w:r>
      <w:r>
        <w:rPr>
          <w:spacing w:val="9"/>
          <w:sz w:val="20"/>
        </w:rPr>
        <w:t xml:space="preserve"> </w:t>
      </w:r>
      <w:r>
        <w:rPr>
          <w:sz w:val="20"/>
        </w:rPr>
        <w:t>(cinquenta</w:t>
      </w:r>
      <w:r>
        <w:rPr>
          <w:spacing w:val="9"/>
          <w:sz w:val="20"/>
        </w:rPr>
        <w:t xml:space="preserve"> </w:t>
      </w:r>
      <w:r>
        <w:rPr>
          <w:sz w:val="20"/>
        </w:rPr>
        <w:t>por</w:t>
      </w:r>
      <w:r>
        <w:rPr>
          <w:spacing w:val="9"/>
          <w:sz w:val="20"/>
        </w:rPr>
        <w:t xml:space="preserve"> </w:t>
      </w:r>
      <w:r>
        <w:rPr>
          <w:sz w:val="20"/>
        </w:rPr>
        <w:t>cento)</w:t>
      </w:r>
      <w:r>
        <w:rPr>
          <w:spacing w:val="9"/>
          <w:sz w:val="20"/>
        </w:rPr>
        <w:t xml:space="preserve"> </w:t>
      </w:r>
      <w:r>
        <w:rPr>
          <w:sz w:val="20"/>
        </w:rPr>
        <w:t>do</w:t>
      </w:r>
      <w:r>
        <w:rPr>
          <w:spacing w:val="9"/>
          <w:sz w:val="20"/>
        </w:rPr>
        <w:t xml:space="preserve"> </w:t>
      </w:r>
      <w:r>
        <w:rPr>
          <w:sz w:val="20"/>
        </w:rPr>
        <w:t>valor</w:t>
      </w:r>
      <w:r>
        <w:rPr>
          <w:spacing w:val="9"/>
          <w:sz w:val="20"/>
        </w:rPr>
        <w:t xml:space="preserve"> </w:t>
      </w:r>
      <w:r>
        <w:rPr>
          <w:sz w:val="20"/>
        </w:rPr>
        <w:t>orçado</w:t>
      </w:r>
      <w:r>
        <w:rPr>
          <w:spacing w:val="9"/>
          <w:sz w:val="20"/>
        </w:rPr>
        <w:t xml:space="preserve"> </w:t>
      </w:r>
      <w:r>
        <w:rPr>
          <w:sz w:val="20"/>
        </w:rPr>
        <w:t>pela</w:t>
      </w:r>
      <w:r>
        <w:rPr>
          <w:spacing w:val="-2"/>
          <w:sz w:val="20"/>
        </w:rPr>
        <w:t xml:space="preserve"> </w:t>
      </w:r>
      <w:r>
        <w:rPr>
          <w:sz w:val="20"/>
        </w:rPr>
        <w:t>Administração,</w:t>
      </w:r>
      <w:r>
        <w:rPr>
          <w:spacing w:val="9"/>
          <w:sz w:val="20"/>
        </w:rPr>
        <w:t xml:space="preserve"> </w:t>
      </w:r>
      <w:r>
        <w:rPr>
          <w:sz w:val="20"/>
        </w:rPr>
        <w:t>conforme</w:t>
      </w:r>
      <w:r>
        <w:rPr>
          <w:spacing w:val="9"/>
          <w:sz w:val="20"/>
        </w:rPr>
        <w:t xml:space="preserve"> </w:t>
      </w:r>
      <w:r>
        <w:rPr>
          <w:sz w:val="20"/>
        </w:rPr>
        <w:t>art.</w:t>
      </w:r>
      <w:r>
        <w:rPr>
          <w:spacing w:val="9"/>
          <w:sz w:val="20"/>
        </w:rPr>
        <w:t xml:space="preserve"> </w:t>
      </w:r>
      <w:r>
        <w:rPr>
          <w:sz w:val="20"/>
        </w:rPr>
        <w:t>37</w:t>
      </w:r>
      <w:r>
        <w:rPr>
          <w:spacing w:val="9"/>
          <w:sz w:val="20"/>
        </w:rPr>
        <w:t xml:space="preserve"> </w:t>
      </w:r>
      <w:r>
        <w:rPr>
          <w:sz w:val="20"/>
        </w:rPr>
        <w:t xml:space="preserve">do </w:t>
      </w:r>
      <w:r>
        <w:rPr>
          <w:color w:val="000080"/>
          <w:sz w:val="20"/>
          <w:u w:val="single" w:color="000080"/>
        </w:rPr>
        <w:t>Decreto nº 48.778, de 30 de outubro de 2023</w:t>
      </w:r>
      <w:r>
        <w:rPr>
          <w:sz w:val="20"/>
        </w:rPr>
        <w:t>.</w:t>
      </w:r>
    </w:p>
    <w:p w14:paraId="33A09423" w14:textId="77777777" w:rsidR="00C775B3" w:rsidRDefault="003E3F5B">
      <w:pPr>
        <w:pStyle w:val="PargrafodaLista"/>
        <w:numPr>
          <w:ilvl w:val="2"/>
          <w:numId w:val="59"/>
        </w:numPr>
        <w:tabs>
          <w:tab w:val="left" w:pos="743"/>
        </w:tabs>
        <w:spacing w:before="2"/>
        <w:ind w:left="743" w:hanging="489"/>
        <w:rPr>
          <w:sz w:val="20"/>
        </w:rPr>
      </w:pPr>
      <w:r>
        <w:rPr>
          <w:sz w:val="20"/>
        </w:rPr>
        <w:t>A</w:t>
      </w:r>
      <w:r>
        <w:rPr>
          <w:spacing w:val="-12"/>
          <w:sz w:val="20"/>
        </w:rPr>
        <w:t xml:space="preserve"> </w:t>
      </w:r>
      <w:r>
        <w:rPr>
          <w:sz w:val="20"/>
        </w:rPr>
        <w:t>inexequibilidade,</w:t>
      </w:r>
      <w:r>
        <w:rPr>
          <w:spacing w:val="-1"/>
          <w:sz w:val="20"/>
        </w:rPr>
        <w:t xml:space="preserve"> </w:t>
      </w:r>
      <w:r>
        <w:rPr>
          <w:sz w:val="20"/>
        </w:rPr>
        <w:t>na</w:t>
      </w:r>
      <w:r>
        <w:rPr>
          <w:spacing w:val="-1"/>
          <w:sz w:val="20"/>
        </w:rPr>
        <w:t xml:space="preserve"> </w:t>
      </w:r>
      <w:r>
        <w:rPr>
          <w:sz w:val="20"/>
        </w:rPr>
        <w:t>hipótese</w:t>
      </w:r>
      <w:r>
        <w:rPr>
          <w:spacing w:val="-1"/>
          <w:sz w:val="20"/>
        </w:rPr>
        <w:t xml:space="preserve"> </w:t>
      </w:r>
      <w:r>
        <w:rPr>
          <w:sz w:val="20"/>
        </w:rPr>
        <w:t>de</w:t>
      </w:r>
      <w:r>
        <w:rPr>
          <w:spacing w:val="-1"/>
          <w:sz w:val="20"/>
        </w:rPr>
        <w:t xml:space="preserve"> </w:t>
      </w:r>
      <w:r>
        <w:rPr>
          <w:sz w:val="20"/>
        </w:rPr>
        <w:t>que</w:t>
      </w:r>
      <w:r>
        <w:rPr>
          <w:spacing w:val="-1"/>
          <w:sz w:val="20"/>
        </w:rPr>
        <w:t xml:space="preserve"> </w:t>
      </w:r>
      <w:r>
        <w:rPr>
          <w:sz w:val="20"/>
        </w:rPr>
        <w:t>trata</w:t>
      </w:r>
      <w:r>
        <w:rPr>
          <w:spacing w:val="-1"/>
          <w:sz w:val="20"/>
        </w:rPr>
        <w:t xml:space="preserve"> </w:t>
      </w:r>
      <w:r>
        <w:rPr>
          <w:sz w:val="20"/>
        </w:rPr>
        <w:t xml:space="preserve">o </w:t>
      </w:r>
      <w:r>
        <w:rPr>
          <w:b/>
          <w:sz w:val="20"/>
        </w:rPr>
        <w:t>caput</w:t>
      </w:r>
      <w:r>
        <w:rPr>
          <w:sz w:val="20"/>
        </w:rPr>
        <w:t>,</w:t>
      </w:r>
      <w:r>
        <w:rPr>
          <w:spacing w:val="-1"/>
          <w:sz w:val="20"/>
        </w:rPr>
        <w:t xml:space="preserve"> </w:t>
      </w:r>
      <w:r>
        <w:rPr>
          <w:sz w:val="20"/>
        </w:rPr>
        <w:t>só</w:t>
      </w:r>
      <w:r>
        <w:rPr>
          <w:spacing w:val="-1"/>
          <w:sz w:val="20"/>
        </w:rPr>
        <w:t xml:space="preserve"> </w:t>
      </w:r>
      <w:r>
        <w:rPr>
          <w:sz w:val="20"/>
        </w:rPr>
        <w:t>será</w:t>
      </w:r>
      <w:r>
        <w:rPr>
          <w:spacing w:val="-1"/>
          <w:sz w:val="20"/>
        </w:rPr>
        <w:t xml:space="preserve"> </w:t>
      </w:r>
      <w:r>
        <w:rPr>
          <w:sz w:val="20"/>
        </w:rPr>
        <w:t>considerada</w:t>
      </w:r>
      <w:r>
        <w:rPr>
          <w:spacing w:val="-1"/>
          <w:sz w:val="20"/>
        </w:rPr>
        <w:t xml:space="preserve"> </w:t>
      </w:r>
      <w:r>
        <w:rPr>
          <w:sz w:val="20"/>
        </w:rPr>
        <w:t>após</w:t>
      </w:r>
      <w:r>
        <w:rPr>
          <w:spacing w:val="-1"/>
          <w:sz w:val="20"/>
        </w:rPr>
        <w:t xml:space="preserve"> </w:t>
      </w:r>
      <w:r>
        <w:rPr>
          <w:sz w:val="20"/>
        </w:rPr>
        <w:t>diligência</w:t>
      </w:r>
      <w:r>
        <w:rPr>
          <w:spacing w:val="-1"/>
          <w:sz w:val="20"/>
        </w:rPr>
        <w:t xml:space="preserve"> </w:t>
      </w:r>
      <w:r>
        <w:rPr>
          <w:sz w:val="20"/>
        </w:rPr>
        <w:t>do</w:t>
      </w:r>
      <w:r>
        <w:rPr>
          <w:spacing w:val="-1"/>
          <w:sz w:val="20"/>
        </w:rPr>
        <w:t xml:space="preserve"> </w:t>
      </w:r>
      <w:r>
        <w:rPr>
          <w:sz w:val="20"/>
        </w:rPr>
        <w:t>pregoeiro,</w:t>
      </w:r>
      <w:r>
        <w:rPr>
          <w:spacing w:val="-1"/>
          <w:sz w:val="20"/>
        </w:rPr>
        <w:t xml:space="preserve"> </w:t>
      </w:r>
      <w:r>
        <w:rPr>
          <w:sz w:val="20"/>
        </w:rPr>
        <w:t>que</w:t>
      </w:r>
      <w:r>
        <w:rPr>
          <w:spacing w:val="-1"/>
          <w:sz w:val="20"/>
        </w:rPr>
        <w:t xml:space="preserve"> </w:t>
      </w:r>
      <w:r>
        <w:rPr>
          <w:spacing w:val="-2"/>
          <w:sz w:val="20"/>
        </w:rPr>
        <w:t>comprove:</w:t>
      </w:r>
    </w:p>
    <w:p w14:paraId="325FC806" w14:textId="77777777" w:rsidR="00C775B3" w:rsidRDefault="003E3F5B">
      <w:pPr>
        <w:pStyle w:val="PargrafodaLista"/>
        <w:numPr>
          <w:ilvl w:val="3"/>
          <w:numId w:val="59"/>
        </w:numPr>
        <w:tabs>
          <w:tab w:val="left" w:pos="904"/>
        </w:tabs>
        <w:ind w:left="904" w:hanging="650"/>
        <w:rPr>
          <w:sz w:val="20"/>
        </w:rPr>
      </w:pPr>
      <w:r>
        <w:rPr>
          <w:sz w:val="20"/>
        </w:rPr>
        <w:t>que</w:t>
      </w:r>
      <w:r>
        <w:rPr>
          <w:spacing w:val="-1"/>
          <w:sz w:val="20"/>
        </w:rPr>
        <w:t xml:space="preserve"> </w:t>
      </w:r>
      <w:r>
        <w:rPr>
          <w:sz w:val="20"/>
        </w:rPr>
        <w:t>o</w:t>
      </w:r>
      <w:r>
        <w:rPr>
          <w:spacing w:val="-1"/>
          <w:sz w:val="20"/>
        </w:rPr>
        <w:t xml:space="preserve"> </w:t>
      </w:r>
      <w:r>
        <w:rPr>
          <w:sz w:val="20"/>
        </w:rPr>
        <w:t>custo</w:t>
      </w:r>
      <w:r>
        <w:rPr>
          <w:spacing w:val="-1"/>
          <w:sz w:val="20"/>
        </w:rPr>
        <w:t xml:space="preserve"> </w:t>
      </w:r>
      <w:r>
        <w:rPr>
          <w:sz w:val="20"/>
        </w:rPr>
        <w:t>do</w:t>
      </w:r>
      <w:r>
        <w:rPr>
          <w:spacing w:val="-1"/>
          <w:sz w:val="20"/>
        </w:rPr>
        <w:t xml:space="preserve"> </w:t>
      </w:r>
      <w:r>
        <w:rPr>
          <w:sz w:val="20"/>
        </w:rPr>
        <w:t>licitante</w:t>
      </w:r>
      <w:r>
        <w:rPr>
          <w:spacing w:val="-1"/>
          <w:sz w:val="20"/>
        </w:rPr>
        <w:t xml:space="preserve"> </w:t>
      </w:r>
      <w:r>
        <w:rPr>
          <w:sz w:val="20"/>
        </w:rPr>
        <w:t>ultrapassa</w:t>
      </w:r>
      <w:r>
        <w:rPr>
          <w:spacing w:val="-1"/>
          <w:sz w:val="20"/>
        </w:rPr>
        <w:t xml:space="preserve"> </w:t>
      </w:r>
      <w:r>
        <w:rPr>
          <w:sz w:val="20"/>
        </w:rPr>
        <w:t>o</w:t>
      </w:r>
      <w:r>
        <w:rPr>
          <w:spacing w:val="-1"/>
          <w:sz w:val="20"/>
        </w:rPr>
        <w:t xml:space="preserve"> </w:t>
      </w:r>
      <w:r>
        <w:rPr>
          <w:sz w:val="20"/>
        </w:rPr>
        <w:t>valor</w:t>
      </w:r>
      <w:r>
        <w:rPr>
          <w:spacing w:val="-1"/>
          <w:sz w:val="20"/>
        </w:rPr>
        <w:t xml:space="preserve"> </w:t>
      </w:r>
      <w:r>
        <w:rPr>
          <w:sz w:val="20"/>
        </w:rPr>
        <w:t>da</w:t>
      </w:r>
      <w:r>
        <w:rPr>
          <w:spacing w:val="-1"/>
          <w:sz w:val="20"/>
        </w:rPr>
        <w:t xml:space="preserve"> </w:t>
      </w:r>
      <w:r>
        <w:rPr>
          <w:sz w:val="20"/>
        </w:rPr>
        <w:t>proposta;</w:t>
      </w:r>
      <w:r>
        <w:rPr>
          <w:spacing w:val="-1"/>
          <w:sz w:val="20"/>
        </w:rPr>
        <w:t xml:space="preserve"> </w:t>
      </w:r>
      <w:r>
        <w:rPr>
          <w:spacing w:val="-10"/>
          <w:sz w:val="20"/>
        </w:rPr>
        <w:t>e</w:t>
      </w:r>
    </w:p>
    <w:p w14:paraId="1F8968B2" w14:textId="77777777" w:rsidR="00C775B3" w:rsidRDefault="003E3F5B">
      <w:pPr>
        <w:pStyle w:val="PargrafodaLista"/>
        <w:numPr>
          <w:ilvl w:val="3"/>
          <w:numId w:val="59"/>
        </w:numPr>
        <w:tabs>
          <w:tab w:val="left" w:pos="904"/>
        </w:tabs>
        <w:ind w:left="904" w:hanging="650"/>
        <w:rPr>
          <w:sz w:val="20"/>
        </w:rPr>
      </w:pPr>
      <w:r>
        <w:rPr>
          <w:sz w:val="20"/>
        </w:rPr>
        <w:t>inexistirem</w:t>
      </w:r>
      <w:r>
        <w:rPr>
          <w:spacing w:val="-1"/>
          <w:sz w:val="20"/>
        </w:rPr>
        <w:t xml:space="preserve"> </w:t>
      </w:r>
      <w:r>
        <w:rPr>
          <w:sz w:val="20"/>
        </w:rPr>
        <w:t>custos</w:t>
      </w:r>
      <w:r>
        <w:rPr>
          <w:spacing w:val="-1"/>
          <w:sz w:val="20"/>
        </w:rPr>
        <w:t xml:space="preserve"> </w:t>
      </w:r>
      <w:r>
        <w:rPr>
          <w:sz w:val="20"/>
        </w:rPr>
        <w:t>de</w:t>
      </w:r>
      <w:r>
        <w:rPr>
          <w:spacing w:val="-1"/>
          <w:sz w:val="20"/>
        </w:rPr>
        <w:t xml:space="preserve"> </w:t>
      </w:r>
      <w:r>
        <w:rPr>
          <w:sz w:val="20"/>
        </w:rPr>
        <w:t>oportunidade</w:t>
      </w:r>
      <w:r>
        <w:rPr>
          <w:spacing w:val="-1"/>
          <w:sz w:val="20"/>
        </w:rPr>
        <w:t xml:space="preserve"> </w:t>
      </w:r>
      <w:r>
        <w:rPr>
          <w:sz w:val="20"/>
        </w:rPr>
        <w:t>capazes</w:t>
      </w:r>
      <w:r>
        <w:rPr>
          <w:spacing w:val="-1"/>
          <w:sz w:val="20"/>
        </w:rPr>
        <w:t xml:space="preserve"> </w:t>
      </w:r>
      <w:r>
        <w:rPr>
          <w:sz w:val="20"/>
        </w:rPr>
        <w:t>de</w:t>
      </w:r>
      <w:r>
        <w:rPr>
          <w:spacing w:val="-1"/>
          <w:sz w:val="20"/>
        </w:rPr>
        <w:t xml:space="preserve"> </w:t>
      </w:r>
      <w:r>
        <w:rPr>
          <w:sz w:val="20"/>
        </w:rPr>
        <w:t>justificar</w:t>
      </w:r>
      <w:r>
        <w:rPr>
          <w:spacing w:val="-1"/>
          <w:sz w:val="20"/>
        </w:rPr>
        <w:t xml:space="preserve"> </w:t>
      </w:r>
      <w:r>
        <w:rPr>
          <w:sz w:val="20"/>
        </w:rPr>
        <w:t>o</w:t>
      </w:r>
      <w:r>
        <w:rPr>
          <w:spacing w:val="-1"/>
          <w:sz w:val="20"/>
        </w:rPr>
        <w:t xml:space="preserve"> </w:t>
      </w:r>
      <w:r>
        <w:rPr>
          <w:sz w:val="20"/>
        </w:rPr>
        <w:t>vulto</w:t>
      </w:r>
      <w:r>
        <w:rPr>
          <w:spacing w:val="-1"/>
          <w:sz w:val="20"/>
        </w:rPr>
        <w:t xml:space="preserve"> </w:t>
      </w:r>
      <w:r>
        <w:rPr>
          <w:sz w:val="20"/>
        </w:rPr>
        <w:t>da</w:t>
      </w:r>
      <w:r>
        <w:rPr>
          <w:spacing w:val="-1"/>
          <w:sz w:val="20"/>
        </w:rPr>
        <w:t xml:space="preserve"> </w:t>
      </w:r>
      <w:r>
        <w:rPr>
          <w:spacing w:val="-2"/>
          <w:sz w:val="20"/>
        </w:rPr>
        <w:t>oferta.</w:t>
      </w:r>
    </w:p>
    <w:p w14:paraId="75823852" w14:textId="77777777" w:rsidR="00C775B3" w:rsidRDefault="003E3F5B">
      <w:pPr>
        <w:pStyle w:val="PargrafodaLista"/>
        <w:numPr>
          <w:ilvl w:val="1"/>
          <w:numId w:val="59"/>
        </w:numPr>
        <w:tabs>
          <w:tab w:val="left" w:pos="704"/>
        </w:tabs>
        <w:ind w:left="704"/>
        <w:rPr>
          <w:sz w:val="20"/>
        </w:rPr>
      </w:pPr>
      <w:r>
        <w:rPr>
          <w:sz w:val="20"/>
        </w:rPr>
        <w:t>Em</w:t>
      </w:r>
      <w:r>
        <w:rPr>
          <w:spacing w:val="-1"/>
          <w:sz w:val="20"/>
        </w:rPr>
        <w:t xml:space="preserve"> </w:t>
      </w:r>
      <w:r>
        <w:rPr>
          <w:sz w:val="20"/>
        </w:rPr>
        <w:t>contratação</w:t>
      </w:r>
      <w:r>
        <w:rPr>
          <w:spacing w:val="-1"/>
          <w:sz w:val="20"/>
        </w:rPr>
        <w:t xml:space="preserve"> </w:t>
      </w:r>
      <w:r>
        <w:rPr>
          <w:sz w:val="20"/>
        </w:rPr>
        <w:t>de</w:t>
      </w:r>
      <w:r>
        <w:rPr>
          <w:spacing w:val="-1"/>
          <w:sz w:val="20"/>
        </w:rPr>
        <w:t xml:space="preserve"> </w:t>
      </w:r>
      <w:r>
        <w:rPr>
          <w:sz w:val="20"/>
        </w:rPr>
        <w:t>serviços</w:t>
      </w:r>
      <w:r>
        <w:rPr>
          <w:spacing w:val="-1"/>
          <w:sz w:val="20"/>
        </w:rPr>
        <w:t xml:space="preserve"> </w:t>
      </w:r>
      <w:r>
        <w:rPr>
          <w:sz w:val="20"/>
        </w:rPr>
        <w:t>de</w:t>
      </w:r>
      <w:r>
        <w:rPr>
          <w:spacing w:val="-1"/>
          <w:sz w:val="20"/>
        </w:rPr>
        <w:t xml:space="preserve"> </w:t>
      </w:r>
      <w:r>
        <w:rPr>
          <w:sz w:val="20"/>
        </w:rPr>
        <w:t>engenharia,</w:t>
      </w:r>
      <w:r>
        <w:rPr>
          <w:spacing w:val="-1"/>
          <w:sz w:val="20"/>
        </w:rPr>
        <w:t xml:space="preserve"> </w:t>
      </w:r>
      <w:r>
        <w:rPr>
          <w:sz w:val="20"/>
        </w:rPr>
        <w:t>além</w:t>
      </w:r>
      <w:r>
        <w:rPr>
          <w:spacing w:val="-1"/>
          <w:sz w:val="20"/>
        </w:rPr>
        <w:t xml:space="preserve"> </w:t>
      </w:r>
      <w:r>
        <w:rPr>
          <w:sz w:val="20"/>
        </w:rPr>
        <w:t>das</w:t>
      </w:r>
      <w:r>
        <w:rPr>
          <w:spacing w:val="-1"/>
          <w:sz w:val="20"/>
        </w:rPr>
        <w:t xml:space="preserve"> </w:t>
      </w:r>
      <w:r>
        <w:rPr>
          <w:sz w:val="20"/>
        </w:rPr>
        <w:t>disposições</w:t>
      </w:r>
      <w:r>
        <w:rPr>
          <w:spacing w:val="-1"/>
          <w:sz w:val="20"/>
        </w:rPr>
        <w:t xml:space="preserve"> </w:t>
      </w:r>
      <w:r>
        <w:rPr>
          <w:sz w:val="20"/>
        </w:rPr>
        <w:t>acima,</w:t>
      </w:r>
      <w:r>
        <w:rPr>
          <w:spacing w:val="-1"/>
          <w:sz w:val="20"/>
        </w:rPr>
        <w:t xml:space="preserve"> </w:t>
      </w:r>
      <w:r>
        <w:rPr>
          <w:sz w:val="20"/>
        </w:rPr>
        <w:t>a</w:t>
      </w:r>
      <w:r>
        <w:rPr>
          <w:spacing w:val="-1"/>
          <w:sz w:val="20"/>
        </w:rPr>
        <w:t xml:space="preserve"> </w:t>
      </w:r>
      <w:r>
        <w:rPr>
          <w:sz w:val="20"/>
        </w:rPr>
        <w:t>análise</w:t>
      </w:r>
      <w:r>
        <w:rPr>
          <w:spacing w:val="-1"/>
          <w:sz w:val="20"/>
        </w:rPr>
        <w:t xml:space="preserve"> </w:t>
      </w:r>
      <w:r>
        <w:rPr>
          <w:sz w:val="20"/>
        </w:rPr>
        <w:t>de</w:t>
      </w:r>
      <w:r>
        <w:rPr>
          <w:spacing w:val="-1"/>
          <w:sz w:val="20"/>
        </w:rPr>
        <w:t xml:space="preserve"> </w:t>
      </w:r>
      <w:r>
        <w:rPr>
          <w:sz w:val="20"/>
        </w:rPr>
        <w:t>exequibilidade</w:t>
      </w:r>
      <w:r>
        <w:rPr>
          <w:spacing w:val="-1"/>
          <w:sz w:val="20"/>
        </w:rPr>
        <w:t xml:space="preserve"> </w:t>
      </w:r>
      <w:r>
        <w:rPr>
          <w:sz w:val="20"/>
        </w:rPr>
        <w:t>e</w:t>
      </w:r>
      <w:r>
        <w:rPr>
          <w:spacing w:val="-1"/>
          <w:sz w:val="20"/>
        </w:rPr>
        <w:t xml:space="preserve"> </w:t>
      </w:r>
      <w:r>
        <w:rPr>
          <w:sz w:val="20"/>
        </w:rPr>
        <w:t>sobrepreço</w:t>
      </w:r>
      <w:r>
        <w:rPr>
          <w:spacing w:val="-1"/>
          <w:sz w:val="20"/>
        </w:rPr>
        <w:t xml:space="preserve"> </w:t>
      </w:r>
      <w:r>
        <w:rPr>
          <w:sz w:val="20"/>
        </w:rPr>
        <w:t>considerará</w:t>
      </w:r>
      <w:r>
        <w:rPr>
          <w:spacing w:val="-1"/>
          <w:sz w:val="20"/>
        </w:rPr>
        <w:t xml:space="preserve"> </w:t>
      </w:r>
      <w:r>
        <w:rPr>
          <w:sz w:val="20"/>
        </w:rPr>
        <w:t>o</w:t>
      </w:r>
      <w:r>
        <w:rPr>
          <w:spacing w:val="-1"/>
          <w:sz w:val="20"/>
        </w:rPr>
        <w:t xml:space="preserve"> </w:t>
      </w:r>
      <w:r>
        <w:rPr>
          <w:spacing w:val="-2"/>
          <w:sz w:val="20"/>
        </w:rPr>
        <w:t>seguinte:</w:t>
      </w:r>
    </w:p>
    <w:p w14:paraId="1FB7A2D1" w14:textId="77777777" w:rsidR="00C775B3" w:rsidRDefault="003E3F5B">
      <w:pPr>
        <w:pStyle w:val="PargrafodaLista"/>
        <w:numPr>
          <w:ilvl w:val="2"/>
          <w:numId w:val="59"/>
        </w:numPr>
        <w:tabs>
          <w:tab w:val="left" w:pos="868"/>
        </w:tabs>
        <w:spacing w:line="280" w:lineRule="auto"/>
        <w:ind w:left="254" w:right="118" w:firstLine="0"/>
        <w:jc w:val="both"/>
        <w:rPr>
          <w:sz w:val="20"/>
        </w:rPr>
      </w:pPr>
      <w:r>
        <w:rPr>
          <w:sz w:val="20"/>
        </w:rPr>
        <w:t>Nos regimes de execução por tarefa, empreitada por preço global ou empreitada integral, semi-integrada ou integrada, a caracterização do sobrepreço se dará pela superação do valor global estimado;</w:t>
      </w:r>
    </w:p>
    <w:p w14:paraId="62EDFDAC" w14:textId="77777777" w:rsidR="00C775B3" w:rsidRDefault="003E3F5B">
      <w:pPr>
        <w:pStyle w:val="PargrafodaLista"/>
        <w:numPr>
          <w:ilvl w:val="2"/>
          <w:numId w:val="59"/>
        </w:numPr>
        <w:tabs>
          <w:tab w:val="left" w:pos="869"/>
        </w:tabs>
        <w:spacing w:before="2" w:line="280" w:lineRule="auto"/>
        <w:ind w:left="254" w:right="117" w:firstLine="0"/>
        <w:jc w:val="both"/>
        <w:rPr>
          <w:sz w:val="20"/>
        </w:rPr>
      </w:pPr>
      <w:r>
        <w:rPr>
          <w:sz w:val="20"/>
        </w:rPr>
        <w:t xml:space="preserve">No regime de empreitada por preço unitário, a caracterização do sobrepreço se dará pela superação do valor global estimado e </w:t>
      </w:r>
      <w:r>
        <w:rPr>
          <w:i/>
          <w:sz w:val="20"/>
        </w:rPr>
        <w:t>pela superação de custo unitário tido como relevante, conforme planilha anexa ao edital;</w:t>
      </w:r>
    </w:p>
    <w:p w14:paraId="5F298FD7" w14:textId="77777777" w:rsidR="00C775B3" w:rsidRDefault="003E3F5B">
      <w:pPr>
        <w:pStyle w:val="PargrafodaLista"/>
        <w:numPr>
          <w:ilvl w:val="2"/>
          <w:numId w:val="59"/>
        </w:numPr>
        <w:tabs>
          <w:tab w:val="left" w:pos="865"/>
        </w:tabs>
        <w:spacing w:before="2" w:line="280" w:lineRule="auto"/>
        <w:ind w:left="254" w:right="118" w:firstLine="0"/>
        <w:jc w:val="both"/>
        <w:rPr>
          <w:sz w:val="20"/>
        </w:rPr>
      </w:pPr>
      <w:r>
        <w:rPr>
          <w:sz w:val="20"/>
        </w:rPr>
        <w:t>No caso de serviços de engenharia, serão consideradas inexequíveis as propostas cujos valores forem inferiores a 75% (setenta e cinco por cento) do valor orçado pela</w:t>
      </w:r>
      <w:r>
        <w:rPr>
          <w:spacing w:val="-2"/>
          <w:sz w:val="20"/>
        </w:rPr>
        <w:t xml:space="preserve"> </w:t>
      </w:r>
      <w:r>
        <w:rPr>
          <w:sz w:val="20"/>
        </w:rPr>
        <w:t>Administração, independentemente do regime de execução.</w:t>
      </w:r>
    </w:p>
    <w:p w14:paraId="58801B92" w14:textId="77777777" w:rsidR="00C775B3" w:rsidRDefault="003E3F5B">
      <w:pPr>
        <w:pStyle w:val="PargrafodaLista"/>
        <w:numPr>
          <w:ilvl w:val="2"/>
          <w:numId w:val="59"/>
        </w:numPr>
        <w:tabs>
          <w:tab w:val="left" w:pos="862"/>
        </w:tabs>
        <w:spacing w:before="1" w:line="280" w:lineRule="auto"/>
        <w:ind w:left="254" w:right="118" w:firstLine="0"/>
        <w:jc w:val="both"/>
        <w:rPr>
          <w:sz w:val="20"/>
        </w:rPr>
      </w:pPr>
      <w:r>
        <w:rPr>
          <w:sz w:val="20"/>
        </w:rPr>
        <w:t>Será exigida garantia adicional do licitante vencedor cuja proposta for inferior a 85% (oitenta e cinco por cento) do valor orçado pela</w:t>
      </w:r>
      <w:r>
        <w:rPr>
          <w:spacing w:val="-4"/>
          <w:sz w:val="20"/>
        </w:rPr>
        <w:t xml:space="preserve"> </w:t>
      </w:r>
      <w:r>
        <w:rPr>
          <w:sz w:val="20"/>
        </w:rPr>
        <w:t>Administração, equivalente à diferença entre este último e o valor da proposta, sem prejuízo das demais garantias exigíveis de acordo com a Lei.</w:t>
      </w:r>
    </w:p>
    <w:p w14:paraId="45AEA288" w14:textId="77777777" w:rsidR="00C775B3" w:rsidRDefault="003E3F5B">
      <w:pPr>
        <w:pStyle w:val="PargrafodaLista"/>
        <w:numPr>
          <w:ilvl w:val="1"/>
          <w:numId w:val="59"/>
        </w:numPr>
        <w:tabs>
          <w:tab w:val="left" w:pos="722"/>
        </w:tabs>
        <w:spacing w:before="2" w:line="280" w:lineRule="auto"/>
        <w:ind w:left="254" w:right="118" w:firstLine="0"/>
        <w:jc w:val="both"/>
        <w:rPr>
          <w:sz w:val="20"/>
        </w:rPr>
      </w:pPr>
      <w:r>
        <w:rPr>
          <w:sz w:val="20"/>
        </w:rPr>
        <w:t>Se houver indícios de inexequibilidade da proposta de preço, ou em caso da necessidade de esclarecimentos complementares, poderão ser efetuadas diligências, para que a empresa comprove a exequibilidade da proposta.</w:t>
      </w:r>
    </w:p>
    <w:p w14:paraId="579E03DC" w14:textId="77777777" w:rsidR="00C775B3" w:rsidRDefault="003E3F5B">
      <w:pPr>
        <w:pStyle w:val="PargrafodaLista"/>
        <w:numPr>
          <w:ilvl w:val="1"/>
          <w:numId w:val="59"/>
        </w:numPr>
        <w:tabs>
          <w:tab w:val="left" w:pos="734"/>
        </w:tabs>
        <w:spacing w:before="2" w:line="280" w:lineRule="auto"/>
        <w:ind w:left="254" w:right="117" w:firstLine="0"/>
        <w:jc w:val="both"/>
        <w:rPr>
          <w:sz w:val="20"/>
        </w:rPr>
      </w:pPr>
      <w:r>
        <w:rPr>
          <w:sz w:val="2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407018F" w14:textId="77777777" w:rsidR="00C775B3" w:rsidRDefault="003E3F5B">
      <w:pPr>
        <w:pStyle w:val="PargrafodaLista"/>
        <w:numPr>
          <w:ilvl w:val="2"/>
          <w:numId w:val="59"/>
        </w:numPr>
        <w:tabs>
          <w:tab w:val="left" w:pos="870"/>
        </w:tabs>
        <w:spacing w:before="3" w:line="280" w:lineRule="auto"/>
        <w:ind w:left="254" w:right="118" w:firstLine="0"/>
        <w:jc w:val="both"/>
        <w:rPr>
          <w:sz w:val="20"/>
        </w:rPr>
      </w:pPr>
      <w:r>
        <w:rPr>
          <w:sz w:val="20"/>
        </w:rPr>
        <w:t>Em se tratando de serviços de engenharia, o licitante vencedor será convocado a apresentar à Administração, por meio eletrônico, as planilhas com indicação dos quantitativos e dos custos unitários, seguindo o modelo elaborado pela</w:t>
      </w:r>
      <w:r>
        <w:rPr>
          <w:spacing w:val="-7"/>
          <w:sz w:val="20"/>
        </w:rPr>
        <w:t xml:space="preserve"> </w:t>
      </w:r>
      <w:r>
        <w:rPr>
          <w:sz w:val="20"/>
        </w:rPr>
        <w:t>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7BD3C7B4" w14:textId="77777777" w:rsidR="00C775B3" w:rsidRDefault="003E3F5B">
      <w:pPr>
        <w:pStyle w:val="PargrafodaLista"/>
        <w:numPr>
          <w:ilvl w:val="2"/>
          <w:numId w:val="59"/>
        </w:numPr>
        <w:tabs>
          <w:tab w:val="left" w:pos="866"/>
        </w:tabs>
        <w:spacing w:before="3" w:line="280" w:lineRule="auto"/>
        <w:ind w:left="254" w:right="118" w:firstLine="0"/>
        <w:jc w:val="both"/>
        <w:rPr>
          <w:sz w:val="20"/>
        </w:rPr>
      </w:pPr>
      <w:r>
        <w:rPr>
          <w:sz w:val="20"/>
        </w:rPr>
        <w:t>Em se tratando de serviços com fornecimento de mão de obra em regime de dedicação exclusiva cuja produtividade seja mensurável e indicada pela</w:t>
      </w:r>
      <w:r>
        <w:rPr>
          <w:spacing w:val="-2"/>
          <w:sz w:val="20"/>
        </w:rPr>
        <w:t xml:space="preserve"> </w:t>
      </w:r>
      <w:r>
        <w:rPr>
          <w:sz w:val="20"/>
        </w:rPr>
        <w:t>Administração, o licitante deverá indicar a produtividade adotada e a quantidade de pessoal que será alocado na execução contratual.</w:t>
      </w:r>
    </w:p>
    <w:p w14:paraId="06A12ECB" w14:textId="77777777" w:rsidR="00C775B3" w:rsidRDefault="003E3F5B">
      <w:pPr>
        <w:pStyle w:val="PargrafodaLista"/>
        <w:numPr>
          <w:ilvl w:val="2"/>
          <w:numId w:val="59"/>
        </w:numPr>
        <w:tabs>
          <w:tab w:val="left" w:pos="875"/>
        </w:tabs>
        <w:spacing w:before="2" w:line="280" w:lineRule="auto"/>
        <w:ind w:left="254" w:right="118" w:firstLine="0"/>
        <w:jc w:val="both"/>
        <w:rPr>
          <w:sz w:val="20"/>
        </w:rPr>
      </w:pPr>
      <w:r>
        <w:rPr>
          <w:sz w:val="20"/>
        </w:rPr>
        <w:t>Caso a produtividade seja diferente daquela utilizada pela Administração como referência, ou não esteja contida na faixa referencial de produtividade, mas admitida pelo Termo de Referência, o licitante deverá apresentar a respectiva comprovação de exequibilidade.</w:t>
      </w:r>
    </w:p>
    <w:p w14:paraId="708CD286" w14:textId="77777777" w:rsidR="00C775B3" w:rsidRDefault="003E3F5B">
      <w:pPr>
        <w:pStyle w:val="PargrafodaLista"/>
        <w:numPr>
          <w:ilvl w:val="2"/>
          <w:numId w:val="59"/>
        </w:numPr>
        <w:tabs>
          <w:tab w:val="left" w:pos="863"/>
        </w:tabs>
        <w:spacing w:before="2" w:line="280" w:lineRule="auto"/>
        <w:ind w:left="254" w:right="118" w:firstLine="0"/>
        <w:jc w:val="both"/>
        <w:rPr>
          <w:sz w:val="20"/>
        </w:rPr>
      </w:pPr>
      <w:r>
        <w:rPr>
          <w:sz w:val="20"/>
        </w:rPr>
        <w:t>Os licitantes poderão apresentar produtividades diferenciadas daquela estabelecida pela</w:t>
      </w:r>
      <w:r>
        <w:rPr>
          <w:spacing w:val="-3"/>
          <w:sz w:val="20"/>
        </w:rPr>
        <w:t xml:space="preserve"> </w:t>
      </w:r>
      <w:r>
        <w:rPr>
          <w:sz w:val="20"/>
        </w:rPr>
        <w:t>Administração como referência, desde que não alterem o objeto da contratação, não contrariem dispositivos legais vigentes e, caso não estejam contidas nas faixas referenciais de produtividade, comprovem a exequibilidade da proposta.</w:t>
      </w:r>
    </w:p>
    <w:p w14:paraId="65754208" w14:textId="77777777" w:rsidR="00C775B3" w:rsidRDefault="003E3F5B">
      <w:pPr>
        <w:pStyle w:val="PargrafodaLista"/>
        <w:numPr>
          <w:ilvl w:val="2"/>
          <w:numId w:val="59"/>
        </w:numPr>
        <w:tabs>
          <w:tab w:val="left" w:pos="864"/>
        </w:tabs>
        <w:spacing w:before="2" w:line="280" w:lineRule="auto"/>
        <w:ind w:left="254" w:right="118" w:firstLine="0"/>
        <w:jc w:val="both"/>
        <w:rPr>
          <w:sz w:val="20"/>
        </w:rPr>
      </w:pPr>
      <w:r>
        <w:rPr>
          <w:sz w:val="20"/>
        </w:rPr>
        <w:t>Para efeito do subitem anterior, admite-se a adequação técnica da metodologia empregada pela contratada, visando a assegurar a execução do objeto, desde que mantidas as condições para a justa remuneração do serviço.</w:t>
      </w:r>
    </w:p>
    <w:p w14:paraId="5E7327B6" w14:textId="77777777" w:rsidR="00C775B3" w:rsidRDefault="003E3F5B">
      <w:pPr>
        <w:pStyle w:val="PargrafodaLista"/>
        <w:numPr>
          <w:ilvl w:val="1"/>
          <w:numId w:val="59"/>
        </w:numPr>
        <w:tabs>
          <w:tab w:val="left" w:pos="709"/>
        </w:tabs>
        <w:spacing w:before="2" w:line="280" w:lineRule="auto"/>
        <w:ind w:left="254" w:right="118" w:firstLine="0"/>
        <w:jc w:val="both"/>
        <w:rPr>
          <w:sz w:val="20"/>
        </w:rPr>
      </w:pPr>
      <w:r>
        <w:rPr>
          <w:sz w:val="20"/>
        </w:rPr>
        <w:t>Erros no preenchimento da planilha não constituem motivo para a desclassificação da proposta.</w:t>
      </w:r>
      <w:r>
        <w:rPr>
          <w:spacing w:val="-7"/>
          <w:sz w:val="20"/>
        </w:rPr>
        <w:t xml:space="preserve"> </w:t>
      </w:r>
      <w:r>
        <w:rPr>
          <w:sz w:val="20"/>
        </w:rPr>
        <w:t>A</w:t>
      </w:r>
      <w:r>
        <w:rPr>
          <w:spacing w:val="-7"/>
          <w:sz w:val="20"/>
        </w:rPr>
        <w:t xml:space="preserve"> </w:t>
      </w:r>
      <w:r>
        <w:rPr>
          <w:sz w:val="20"/>
        </w:rPr>
        <w:t>planilha poderá́ ser ajustada pelo fornecedor, no prazo indicado pelo sistema, desde que não haja majoração do preço e que se comprove que este é o bastante para arcar com todos os custos da contratação.</w:t>
      </w:r>
    </w:p>
    <w:p w14:paraId="02C76629" w14:textId="77777777" w:rsidR="00C775B3" w:rsidRDefault="003E3F5B">
      <w:pPr>
        <w:pStyle w:val="PargrafodaLista"/>
        <w:numPr>
          <w:ilvl w:val="2"/>
          <w:numId w:val="59"/>
        </w:numPr>
        <w:tabs>
          <w:tab w:val="left" w:pos="854"/>
        </w:tabs>
        <w:spacing w:before="2"/>
        <w:ind w:left="854" w:hanging="600"/>
        <w:jc w:val="both"/>
        <w:rPr>
          <w:sz w:val="20"/>
        </w:rPr>
      </w:pPr>
      <w:r>
        <w:rPr>
          <w:sz w:val="20"/>
        </w:rPr>
        <w:t>O</w:t>
      </w:r>
      <w:r>
        <w:rPr>
          <w:spacing w:val="-1"/>
          <w:sz w:val="20"/>
        </w:rPr>
        <w:t xml:space="preserve"> </w:t>
      </w:r>
      <w:r>
        <w:rPr>
          <w:sz w:val="20"/>
        </w:rPr>
        <w:t>ajuste</w:t>
      </w:r>
      <w:r>
        <w:rPr>
          <w:spacing w:val="-1"/>
          <w:sz w:val="20"/>
        </w:rPr>
        <w:t xml:space="preserve"> </w:t>
      </w:r>
      <w:r>
        <w:rPr>
          <w:sz w:val="20"/>
        </w:rPr>
        <w:t>de</w:t>
      </w:r>
      <w:r>
        <w:rPr>
          <w:spacing w:val="-1"/>
          <w:sz w:val="20"/>
        </w:rPr>
        <w:t xml:space="preserve"> </w:t>
      </w:r>
      <w:r>
        <w:rPr>
          <w:sz w:val="20"/>
        </w:rPr>
        <w:t>que</w:t>
      </w:r>
      <w:r>
        <w:rPr>
          <w:spacing w:val="-1"/>
          <w:sz w:val="20"/>
        </w:rPr>
        <w:t xml:space="preserve"> </w:t>
      </w:r>
      <w:r>
        <w:rPr>
          <w:sz w:val="20"/>
        </w:rPr>
        <w:t>trata</w:t>
      </w:r>
      <w:r>
        <w:rPr>
          <w:spacing w:val="-1"/>
          <w:sz w:val="20"/>
        </w:rPr>
        <w:t xml:space="preserve"> </w:t>
      </w:r>
      <w:r>
        <w:rPr>
          <w:sz w:val="20"/>
        </w:rPr>
        <w:t>este</w:t>
      </w:r>
      <w:r>
        <w:rPr>
          <w:spacing w:val="-1"/>
          <w:sz w:val="20"/>
        </w:rPr>
        <w:t xml:space="preserve"> </w:t>
      </w:r>
      <w:r>
        <w:rPr>
          <w:sz w:val="20"/>
        </w:rPr>
        <w:t>dispositivo</w:t>
      </w:r>
      <w:r>
        <w:rPr>
          <w:spacing w:val="-1"/>
          <w:sz w:val="20"/>
        </w:rPr>
        <w:t xml:space="preserve"> </w:t>
      </w:r>
      <w:r>
        <w:rPr>
          <w:sz w:val="20"/>
        </w:rPr>
        <w:t>se</w:t>
      </w:r>
      <w:r>
        <w:rPr>
          <w:spacing w:val="-1"/>
          <w:sz w:val="20"/>
        </w:rPr>
        <w:t xml:space="preserve"> </w:t>
      </w:r>
      <w:r>
        <w:rPr>
          <w:sz w:val="20"/>
        </w:rPr>
        <w:t>limita</w:t>
      </w:r>
      <w:r>
        <w:rPr>
          <w:spacing w:val="-1"/>
          <w:sz w:val="20"/>
        </w:rPr>
        <w:t xml:space="preserve"> </w:t>
      </w:r>
      <w:r>
        <w:rPr>
          <w:sz w:val="20"/>
        </w:rPr>
        <w:t>a</w:t>
      </w:r>
      <w:r>
        <w:rPr>
          <w:spacing w:val="-1"/>
          <w:sz w:val="20"/>
        </w:rPr>
        <w:t xml:space="preserve"> </w:t>
      </w:r>
      <w:r>
        <w:rPr>
          <w:sz w:val="20"/>
        </w:rPr>
        <w:t>sanar</w:t>
      </w:r>
      <w:r>
        <w:rPr>
          <w:spacing w:val="-1"/>
          <w:sz w:val="20"/>
        </w:rPr>
        <w:t xml:space="preserve"> </w:t>
      </w:r>
      <w:r>
        <w:rPr>
          <w:sz w:val="20"/>
        </w:rPr>
        <w:t>erros</w:t>
      </w:r>
      <w:r>
        <w:rPr>
          <w:spacing w:val="-1"/>
          <w:sz w:val="20"/>
        </w:rPr>
        <w:t xml:space="preserve"> </w:t>
      </w:r>
      <w:r>
        <w:rPr>
          <w:sz w:val="20"/>
        </w:rPr>
        <w:t>ou</w:t>
      </w:r>
      <w:r>
        <w:rPr>
          <w:spacing w:val="-1"/>
          <w:sz w:val="20"/>
        </w:rPr>
        <w:t xml:space="preserve"> </w:t>
      </w:r>
      <w:r>
        <w:rPr>
          <w:sz w:val="20"/>
        </w:rPr>
        <w:t>falhas</w:t>
      </w:r>
      <w:r>
        <w:rPr>
          <w:spacing w:val="-1"/>
          <w:sz w:val="20"/>
        </w:rPr>
        <w:t xml:space="preserve"> </w:t>
      </w:r>
      <w:r>
        <w:rPr>
          <w:sz w:val="20"/>
        </w:rPr>
        <w:t>que</w:t>
      </w:r>
      <w:r>
        <w:rPr>
          <w:spacing w:val="-1"/>
          <w:sz w:val="20"/>
        </w:rPr>
        <w:t xml:space="preserve"> </w:t>
      </w:r>
      <w:r>
        <w:rPr>
          <w:sz w:val="20"/>
        </w:rPr>
        <w:t>não</w:t>
      </w:r>
      <w:r>
        <w:rPr>
          <w:spacing w:val="-1"/>
          <w:sz w:val="20"/>
        </w:rPr>
        <w:t xml:space="preserve"> </w:t>
      </w:r>
      <w:r>
        <w:rPr>
          <w:sz w:val="20"/>
        </w:rPr>
        <w:t>alterem</w:t>
      </w:r>
      <w:r>
        <w:rPr>
          <w:spacing w:val="-1"/>
          <w:sz w:val="20"/>
        </w:rPr>
        <w:t xml:space="preserve"> </w:t>
      </w:r>
      <w:r>
        <w:rPr>
          <w:sz w:val="20"/>
        </w:rPr>
        <w:t>a</w:t>
      </w:r>
      <w:r>
        <w:rPr>
          <w:spacing w:val="-1"/>
          <w:sz w:val="20"/>
        </w:rPr>
        <w:t xml:space="preserve"> </w:t>
      </w:r>
      <w:r>
        <w:rPr>
          <w:sz w:val="20"/>
        </w:rPr>
        <w:t>substância</w:t>
      </w:r>
      <w:r>
        <w:rPr>
          <w:spacing w:val="-1"/>
          <w:sz w:val="20"/>
        </w:rPr>
        <w:t xml:space="preserve"> </w:t>
      </w:r>
      <w:r>
        <w:rPr>
          <w:sz w:val="20"/>
        </w:rPr>
        <w:t>das</w:t>
      </w:r>
      <w:r>
        <w:rPr>
          <w:spacing w:val="-1"/>
          <w:sz w:val="20"/>
        </w:rPr>
        <w:t xml:space="preserve"> </w:t>
      </w:r>
      <w:r>
        <w:rPr>
          <w:spacing w:val="-2"/>
          <w:sz w:val="20"/>
        </w:rPr>
        <w:t>propostas.</w:t>
      </w:r>
    </w:p>
    <w:p w14:paraId="36A6DBBB" w14:textId="77777777" w:rsidR="00C775B3" w:rsidRDefault="003E3F5B">
      <w:pPr>
        <w:pStyle w:val="PargrafodaLista"/>
        <w:numPr>
          <w:ilvl w:val="2"/>
          <w:numId w:val="59"/>
        </w:numPr>
        <w:tabs>
          <w:tab w:val="left" w:pos="864"/>
        </w:tabs>
        <w:spacing w:line="280" w:lineRule="auto"/>
        <w:ind w:left="254" w:right="118" w:firstLine="0"/>
        <w:jc w:val="both"/>
        <w:rPr>
          <w:sz w:val="20"/>
        </w:rPr>
      </w:pPr>
      <w:r>
        <w:rPr>
          <w:sz w:val="20"/>
        </w:rPr>
        <w:t xml:space="preserve">Considera-se erro no preenchimento da planilha passível de correção a indicação de recolhimento de impostos e contribuições na forma do Simples Nacional, quando não cabível esse </w:t>
      </w:r>
      <w:r>
        <w:rPr>
          <w:spacing w:val="-2"/>
          <w:sz w:val="20"/>
        </w:rPr>
        <w:t>regime.</w:t>
      </w:r>
    </w:p>
    <w:p w14:paraId="3A486E8D" w14:textId="77777777" w:rsidR="00C775B3" w:rsidRDefault="003E3F5B">
      <w:pPr>
        <w:pStyle w:val="PargrafodaLista"/>
        <w:numPr>
          <w:ilvl w:val="1"/>
          <w:numId w:val="59"/>
        </w:numPr>
        <w:tabs>
          <w:tab w:val="left" w:pos="705"/>
        </w:tabs>
        <w:spacing w:before="2" w:line="280" w:lineRule="auto"/>
        <w:ind w:left="254" w:right="118" w:firstLine="0"/>
        <w:jc w:val="both"/>
        <w:rPr>
          <w:sz w:val="20"/>
        </w:rPr>
      </w:pPr>
      <w:r>
        <w:rPr>
          <w:sz w:val="20"/>
        </w:rPr>
        <w:t xml:space="preserve">Para fins de análise da proposta quanto ao cumprimento das especificações do objeto, poderá ser colhida a manifestação escrita do setor requisitante do serviço ou da área especializada no </w:t>
      </w:r>
      <w:r>
        <w:rPr>
          <w:spacing w:val="-2"/>
          <w:sz w:val="20"/>
        </w:rPr>
        <w:t>objeto.</w:t>
      </w:r>
    </w:p>
    <w:p w14:paraId="07C5EAFF" w14:textId="77777777" w:rsidR="00C775B3" w:rsidRDefault="00C775B3">
      <w:pPr>
        <w:pStyle w:val="Corpodetexto"/>
        <w:spacing w:before="0"/>
      </w:pPr>
    </w:p>
    <w:p w14:paraId="4ED4EEF6" w14:textId="77777777" w:rsidR="00C775B3" w:rsidRDefault="00C775B3">
      <w:pPr>
        <w:pStyle w:val="Corpodetexto"/>
        <w:spacing w:before="14"/>
      </w:pPr>
    </w:p>
    <w:p w14:paraId="59E0214B" w14:textId="77777777" w:rsidR="00C775B3" w:rsidRDefault="003E3F5B">
      <w:pPr>
        <w:pStyle w:val="Ttulo2"/>
        <w:numPr>
          <w:ilvl w:val="0"/>
          <w:numId w:val="59"/>
        </w:numPr>
        <w:tabs>
          <w:tab w:val="left" w:pos="719"/>
        </w:tabs>
        <w:ind w:left="719"/>
        <w:jc w:val="left"/>
      </w:pPr>
      <w:r>
        <w:t>DA</w:t>
      </w:r>
      <w:r>
        <w:rPr>
          <w:spacing w:val="-13"/>
        </w:rPr>
        <w:t xml:space="preserve"> </w:t>
      </w:r>
      <w:r>
        <w:t>FASE</w:t>
      </w:r>
      <w:r>
        <w:rPr>
          <w:spacing w:val="-10"/>
        </w:rPr>
        <w:t xml:space="preserve"> </w:t>
      </w:r>
      <w:r>
        <w:t>DE</w:t>
      </w:r>
      <w:r>
        <w:rPr>
          <w:spacing w:val="-6"/>
        </w:rPr>
        <w:t xml:space="preserve"> </w:t>
      </w:r>
      <w:r>
        <w:rPr>
          <w:spacing w:val="-2"/>
        </w:rPr>
        <w:t>HABILITAÇÃO</w:t>
      </w:r>
    </w:p>
    <w:p w14:paraId="066A107E" w14:textId="77777777" w:rsidR="00C775B3" w:rsidRDefault="00C775B3">
      <w:pPr>
        <w:pStyle w:val="Corpodetexto"/>
        <w:spacing w:before="0"/>
        <w:rPr>
          <w:b/>
        </w:rPr>
      </w:pPr>
    </w:p>
    <w:p w14:paraId="2E0767E0" w14:textId="77777777" w:rsidR="00C775B3" w:rsidRDefault="00C775B3">
      <w:pPr>
        <w:pStyle w:val="Corpodetexto"/>
        <w:spacing w:before="141"/>
        <w:rPr>
          <w:b/>
        </w:rPr>
      </w:pPr>
    </w:p>
    <w:p w14:paraId="6D28B565" w14:textId="77777777" w:rsidR="00C775B3" w:rsidRDefault="003E3F5B">
      <w:pPr>
        <w:pStyle w:val="PargrafodaLista"/>
        <w:numPr>
          <w:ilvl w:val="1"/>
          <w:numId w:val="59"/>
        </w:numPr>
        <w:tabs>
          <w:tab w:val="left" w:pos="679"/>
        </w:tabs>
        <w:spacing w:before="1"/>
        <w:ind w:left="679" w:hanging="350"/>
        <w:jc w:val="both"/>
        <w:rPr>
          <w:sz w:val="20"/>
        </w:rPr>
      </w:pPr>
      <w:r>
        <w:rPr>
          <w:sz w:val="20"/>
        </w:rPr>
        <w:t>Será</w:t>
      </w:r>
      <w:r>
        <w:rPr>
          <w:spacing w:val="-3"/>
          <w:sz w:val="20"/>
        </w:rPr>
        <w:t xml:space="preserve"> </w:t>
      </w:r>
      <w:r>
        <w:rPr>
          <w:sz w:val="20"/>
        </w:rPr>
        <w:t>exigida</w:t>
      </w:r>
      <w:r>
        <w:rPr>
          <w:spacing w:val="-1"/>
          <w:sz w:val="20"/>
        </w:rPr>
        <w:t xml:space="preserve"> </w:t>
      </w:r>
      <w:r>
        <w:rPr>
          <w:sz w:val="20"/>
        </w:rPr>
        <w:t>a</w:t>
      </w:r>
      <w:r>
        <w:rPr>
          <w:spacing w:val="-1"/>
          <w:sz w:val="20"/>
        </w:rPr>
        <w:t xml:space="preserve"> </w:t>
      </w:r>
      <w:r>
        <w:rPr>
          <w:sz w:val="20"/>
        </w:rPr>
        <w:t>apresentação</w:t>
      </w:r>
      <w:r>
        <w:rPr>
          <w:spacing w:val="-1"/>
          <w:sz w:val="20"/>
        </w:rPr>
        <w:t xml:space="preserve"> </w:t>
      </w:r>
      <w:r>
        <w:rPr>
          <w:sz w:val="20"/>
        </w:rPr>
        <w:t>dos</w:t>
      </w:r>
      <w:r>
        <w:rPr>
          <w:spacing w:val="-1"/>
          <w:sz w:val="20"/>
        </w:rPr>
        <w:t xml:space="preserve"> </w:t>
      </w:r>
      <w:r>
        <w:rPr>
          <w:sz w:val="20"/>
        </w:rPr>
        <w:t>documentos</w:t>
      </w:r>
      <w:r>
        <w:rPr>
          <w:spacing w:val="-1"/>
          <w:sz w:val="20"/>
        </w:rPr>
        <w:t xml:space="preserve"> </w:t>
      </w:r>
      <w:r>
        <w:rPr>
          <w:sz w:val="20"/>
        </w:rPr>
        <w:t>de</w:t>
      </w:r>
      <w:r>
        <w:rPr>
          <w:spacing w:val="-1"/>
          <w:sz w:val="20"/>
        </w:rPr>
        <w:t xml:space="preserve"> </w:t>
      </w:r>
      <w:r>
        <w:rPr>
          <w:sz w:val="20"/>
        </w:rPr>
        <w:t>habilitação</w:t>
      </w:r>
      <w:r>
        <w:rPr>
          <w:spacing w:val="-1"/>
          <w:sz w:val="20"/>
        </w:rPr>
        <w:t xml:space="preserve"> </w:t>
      </w:r>
      <w:r>
        <w:rPr>
          <w:sz w:val="20"/>
        </w:rPr>
        <w:t>que</w:t>
      </w:r>
      <w:r>
        <w:rPr>
          <w:spacing w:val="-1"/>
          <w:sz w:val="20"/>
        </w:rPr>
        <w:t xml:space="preserve"> </w:t>
      </w:r>
      <w:r>
        <w:rPr>
          <w:sz w:val="20"/>
        </w:rPr>
        <w:t>trata</w:t>
      </w:r>
      <w:r>
        <w:rPr>
          <w:spacing w:val="-1"/>
          <w:sz w:val="20"/>
        </w:rPr>
        <w:t xml:space="preserve"> </w:t>
      </w:r>
      <w:r>
        <w:rPr>
          <w:sz w:val="20"/>
        </w:rPr>
        <w:t xml:space="preserve">o </w:t>
      </w:r>
      <w:r>
        <w:rPr>
          <w:b/>
          <w:sz w:val="20"/>
        </w:rPr>
        <w:t>Anexo</w:t>
      </w:r>
      <w:r>
        <w:rPr>
          <w:b/>
          <w:spacing w:val="-1"/>
          <w:sz w:val="20"/>
        </w:rPr>
        <w:t xml:space="preserve"> </w:t>
      </w:r>
      <w:r>
        <w:rPr>
          <w:b/>
          <w:sz w:val="20"/>
        </w:rPr>
        <w:t xml:space="preserve">IV </w:t>
      </w:r>
      <w:r>
        <w:rPr>
          <w:sz w:val="20"/>
        </w:rPr>
        <w:t>referente</w:t>
      </w:r>
      <w:r>
        <w:rPr>
          <w:spacing w:val="-1"/>
          <w:sz w:val="20"/>
        </w:rPr>
        <w:t xml:space="preserve"> </w:t>
      </w:r>
      <w:r>
        <w:rPr>
          <w:sz w:val="20"/>
        </w:rPr>
        <w:t>aos</w:t>
      </w:r>
      <w:r>
        <w:rPr>
          <w:spacing w:val="-1"/>
          <w:sz w:val="20"/>
        </w:rPr>
        <w:t xml:space="preserve"> </w:t>
      </w:r>
      <w:r>
        <w:rPr>
          <w:sz w:val="20"/>
        </w:rPr>
        <w:t>requisitos</w:t>
      </w:r>
      <w:r>
        <w:rPr>
          <w:spacing w:val="-1"/>
          <w:sz w:val="20"/>
        </w:rPr>
        <w:t xml:space="preserve"> </w:t>
      </w:r>
      <w:r>
        <w:rPr>
          <w:sz w:val="20"/>
        </w:rPr>
        <w:t>de</w:t>
      </w:r>
      <w:r>
        <w:rPr>
          <w:spacing w:val="-1"/>
          <w:sz w:val="20"/>
        </w:rPr>
        <w:t xml:space="preserve"> </w:t>
      </w:r>
      <w:r>
        <w:rPr>
          <w:sz w:val="20"/>
        </w:rPr>
        <w:t>habilitação</w:t>
      </w:r>
      <w:r>
        <w:rPr>
          <w:spacing w:val="-1"/>
          <w:sz w:val="20"/>
        </w:rPr>
        <w:t xml:space="preserve"> </w:t>
      </w:r>
      <w:r>
        <w:rPr>
          <w:sz w:val="20"/>
        </w:rPr>
        <w:t>deste</w:t>
      </w:r>
      <w:r>
        <w:rPr>
          <w:spacing w:val="-1"/>
          <w:sz w:val="20"/>
        </w:rPr>
        <w:t xml:space="preserve"> </w:t>
      </w:r>
      <w:r>
        <w:rPr>
          <w:sz w:val="20"/>
        </w:rPr>
        <w:t>Edital</w:t>
      </w:r>
      <w:r>
        <w:rPr>
          <w:spacing w:val="-1"/>
          <w:sz w:val="20"/>
        </w:rPr>
        <w:t xml:space="preserve"> </w:t>
      </w:r>
      <w:r>
        <w:rPr>
          <w:sz w:val="20"/>
        </w:rPr>
        <w:t>apenas</w:t>
      </w:r>
      <w:r>
        <w:rPr>
          <w:spacing w:val="-1"/>
          <w:sz w:val="20"/>
        </w:rPr>
        <w:t xml:space="preserve"> </w:t>
      </w:r>
      <w:r>
        <w:rPr>
          <w:sz w:val="20"/>
        </w:rPr>
        <w:t>ao</w:t>
      </w:r>
      <w:r>
        <w:rPr>
          <w:spacing w:val="-1"/>
          <w:sz w:val="20"/>
        </w:rPr>
        <w:t xml:space="preserve"> </w:t>
      </w:r>
      <w:r>
        <w:rPr>
          <w:sz w:val="20"/>
        </w:rPr>
        <w:t>licitante</w:t>
      </w:r>
      <w:r>
        <w:rPr>
          <w:spacing w:val="-1"/>
          <w:sz w:val="20"/>
        </w:rPr>
        <w:t xml:space="preserve"> </w:t>
      </w:r>
      <w:r>
        <w:rPr>
          <w:spacing w:val="-2"/>
          <w:sz w:val="20"/>
        </w:rPr>
        <w:t>vencedor.</w:t>
      </w:r>
    </w:p>
    <w:p w14:paraId="4DC3C64C" w14:textId="77777777" w:rsidR="00C775B3" w:rsidRDefault="003E3F5B">
      <w:pPr>
        <w:pStyle w:val="PargrafodaLista"/>
        <w:numPr>
          <w:ilvl w:val="1"/>
          <w:numId w:val="59"/>
        </w:numPr>
        <w:tabs>
          <w:tab w:val="left" w:pos="686"/>
        </w:tabs>
        <w:spacing w:line="280" w:lineRule="auto"/>
        <w:ind w:left="329" w:right="432" w:firstLine="0"/>
        <w:jc w:val="both"/>
        <w:rPr>
          <w:sz w:val="20"/>
        </w:rPr>
      </w:pPr>
      <w:r>
        <w:rPr>
          <w:sz w:val="20"/>
        </w:rPr>
        <w:t>Caso atendidas as condições de participação, a habilitação do licitante provisoriamente classificado em primeiro lugar será verificada pelo pregoeiro por meio do registro cadastral no SICAF, quanto aos documentos por este abrangidos.</w:t>
      </w:r>
    </w:p>
    <w:p w14:paraId="6A9B2CF2" w14:textId="77777777" w:rsidR="00C775B3" w:rsidRDefault="003E3F5B">
      <w:pPr>
        <w:pStyle w:val="PargrafodaLista"/>
        <w:numPr>
          <w:ilvl w:val="2"/>
          <w:numId w:val="59"/>
        </w:numPr>
        <w:tabs>
          <w:tab w:val="left" w:pos="833"/>
        </w:tabs>
        <w:spacing w:before="1" w:line="280" w:lineRule="auto"/>
        <w:ind w:left="329" w:right="433" w:firstLine="0"/>
        <w:jc w:val="both"/>
        <w:rPr>
          <w:sz w:val="20"/>
        </w:rPr>
      </w:pPr>
      <w:r>
        <w:rPr>
          <w:sz w:val="20"/>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14:paraId="5E1829DC" w14:textId="77777777" w:rsidR="00C775B3" w:rsidRDefault="003E3F5B">
      <w:pPr>
        <w:pStyle w:val="PargrafodaLista"/>
        <w:numPr>
          <w:ilvl w:val="2"/>
          <w:numId w:val="59"/>
        </w:numPr>
        <w:tabs>
          <w:tab w:val="left" w:pos="818"/>
        </w:tabs>
        <w:spacing w:before="2" w:line="280" w:lineRule="auto"/>
        <w:ind w:left="329" w:right="433" w:firstLine="0"/>
        <w:jc w:val="both"/>
        <w:rPr>
          <w:sz w:val="20"/>
        </w:rPr>
      </w:pPr>
      <w:r>
        <w:rPr>
          <w:sz w:val="20"/>
        </w:rPr>
        <w:t>A</w:t>
      </w:r>
      <w:r>
        <w:rPr>
          <w:spacing w:val="-13"/>
          <w:sz w:val="20"/>
        </w:rPr>
        <w:t xml:space="preserve"> </w:t>
      </w:r>
      <w:r>
        <w:rPr>
          <w:sz w:val="20"/>
        </w:rPr>
        <w:t>não</w:t>
      </w:r>
      <w:r>
        <w:rPr>
          <w:spacing w:val="-1"/>
          <w:sz w:val="20"/>
        </w:rPr>
        <w:t xml:space="preserve"> </w:t>
      </w:r>
      <w:r>
        <w:rPr>
          <w:sz w:val="20"/>
        </w:rPr>
        <w:t>observância</w:t>
      </w:r>
      <w:r>
        <w:rPr>
          <w:spacing w:val="-2"/>
          <w:sz w:val="20"/>
        </w:rPr>
        <w:t xml:space="preserve"> </w:t>
      </w:r>
      <w:r>
        <w:rPr>
          <w:sz w:val="20"/>
        </w:rPr>
        <w:t>do</w:t>
      </w:r>
      <w:r>
        <w:rPr>
          <w:spacing w:val="-2"/>
          <w:sz w:val="20"/>
        </w:rPr>
        <w:t xml:space="preserve"> </w:t>
      </w:r>
      <w:r>
        <w:rPr>
          <w:sz w:val="20"/>
        </w:rPr>
        <w:t>disposto</w:t>
      </w:r>
      <w:r>
        <w:rPr>
          <w:spacing w:val="-2"/>
          <w:sz w:val="20"/>
        </w:rPr>
        <w:t xml:space="preserve"> </w:t>
      </w:r>
      <w:r>
        <w:rPr>
          <w:sz w:val="20"/>
        </w:rPr>
        <w:t>no</w:t>
      </w:r>
      <w:r>
        <w:rPr>
          <w:spacing w:val="-2"/>
          <w:sz w:val="20"/>
        </w:rPr>
        <w:t xml:space="preserve"> </w:t>
      </w:r>
      <w:r>
        <w:rPr>
          <w:sz w:val="20"/>
        </w:rPr>
        <w:t>item</w:t>
      </w:r>
      <w:r>
        <w:rPr>
          <w:spacing w:val="-2"/>
          <w:sz w:val="20"/>
        </w:rPr>
        <w:t xml:space="preserve"> </w:t>
      </w:r>
      <w:r>
        <w:rPr>
          <w:sz w:val="20"/>
        </w:rPr>
        <w:t>anterior</w:t>
      </w:r>
      <w:r>
        <w:rPr>
          <w:spacing w:val="-2"/>
          <w:sz w:val="20"/>
        </w:rPr>
        <w:t xml:space="preserve"> </w:t>
      </w:r>
      <w:r>
        <w:rPr>
          <w:sz w:val="20"/>
        </w:rPr>
        <w:t>poderá</w:t>
      </w:r>
      <w:r>
        <w:rPr>
          <w:spacing w:val="-2"/>
          <w:sz w:val="20"/>
        </w:rPr>
        <w:t xml:space="preserve"> </w:t>
      </w:r>
      <w:r>
        <w:rPr>
          <w:sz w:val="20"/>
        </w:rPr>
        <w:t>ensejar</w:t>
      </w:r>
      <w:r>
        <w:rPr>
          <w:spacing w:val="-2"/>
          <w:sz w:val="20"/>
        </w:rPr>
        <w:t xml:space="preserve"> </w:t>
      </w:r>
      <w:r>
        <w:rPr>
          <w:sz w:val="20"/>
        </w:rPr>
        <w:t>desclassificação</w:t>
      </w:r>
      <w:r>
        <w:rPr>
          <w:spacing w:val="-2"/>
          <w:sz w:val="20"/>
        </w:rPr>
        <w:t xml:space="preserve"> </w:t>
      </w:r>
      <w:r>
        <w:rPr>
          <w:sz w:val="20"/>
        </w:rPr>
        <w:t>no</w:t>
      </w:r>
      <w:r>
        <w:rPr>
          <w:spacing w:val="-2"/>
          <w:sz w:val="20"/>
        </w:rPr>
        <w:t xml:space="preserve"> </w:t>
      </w:r>
      <w:r>
        <w:rPr>
          <w:sz w:val="20"/>
        </w:rPr>
        <w:t>momento</w:t>
      </w:r>
      <w:r>
        <w:rPr>
          <w:spacing w:val="-2"/>
          <w:sz w:val="20"/>
        </w:rPr>
        <w:t xml:space="preserve"> </w:t>
      </w:r>
      <w:r>
        <w:rPr>
          <w:sz w:val="20"/>
        </w:rPr>
        <w:t>da</w:t>
      </w:r>
      <w:r>
        <w:rPr>
          <w:spacing w:val="-2"/>
          <w:sz w:val="20"/>
        </w:rPr>
        <w:t xml:space="preserve"> </w:t>
      </w:r>
      <w:r>
        <w:rPr>
          <w:sz w:val="20"/>
        </w:rPr>
        <w:t>habilitação,</w:t>
      </w:r>
      <w:r>
        <w:rPr>
          <w:spacing w:val="-2"/>
          <w:sz w:val="20"/>
        </w:rPr>
        <w:t xml:space="preserve"> </w:t>
      </w:r>
      <w:r>
        <w:rPr>
          <w:sz w:val="20"/>
        </w:rPr>
        <w:t>exceto</w:t>
      </w:r>
      <w:r>
        <w:rPr>
          <w:spacing w:val="-2"/>
          <w:sz w:val="20"/>
        </w:rPr>
        <w:t xml:space="preserve"> </w:t>
      </w:r>
      <w:r>
        <w:rPr>
          <w:sz w:val="20"/>
        </w:rPr>
        <w:t>se</w:t>
      </w:r>
      <w:r>
        <w:rPr>
          <w:spacing w:val="-2"/>
          <w:sz w:val="20"/>
        </w:rPr>
        <w:t xml:space="preserve"> </w:t>
      </w:r>
      <w:r>
        <w:rPr>
          <w:sz w:val="20"/>
        </w:rPr>
        <w:t>o</w:t>
      </w:r>
      <w:r>
        <w:rPr>
          <w:spacing w:val="-2"/>
          <w:sz w:val="20"/>
        </w:rPr>
        <w:t xml:space="preserve"> </w:t>
      </w:r>
      <w:r>
        <w:rPr>
          <w:sz w:val="20"/>
        </w:rPr>
        <w:t>pregoeiro,</w:t>
      </w:r>
      <w:r>
        <w:rPr>
          <w:spacing w:val="-2"/>
          <w:sz w:val="20"/>
        </w:rPr>
        <w:t xml:space="preserve"> </w:t>
      </w:r>
      <w:r>
        <w:rPr>
          <w:sz w:val="20"/>
        </w:rPr>
        <w:t>em</w:t>
      </w:r>
      <w:r>
        <w:rPr>
          <w:spacing w:val="-2"/>
          <w:sz w:val="20"/>
        </w:rPr>
        <w:t xml:space="preserve"> </w:t>
      </w:r>
      <w:r>
        <w:rPr>
          <w:sz w:val="20"/>
        </w:rPr>
        <w:t>consulta</w:t>
      </w:r>
      <w:r>
        <w:rPr>
          <w:spacing w:val="-2"/>
          <w:sz w:val="20"/>
        </w:rPr>
        <w:t xml:space="preserve"> </w:t>
      </w:r>
      <w:r>
        <w:rPr>
          <w:sz w:val="20"/>
        </w:rPr>
        <w:t>aos</w:t>
      </w:r>
      <w:r>
        <w:rPr>
          <w:spacing w:val="-2"/>
          <w:sz w:val="20"/>
        </w:rPr>
        <w:t xml:space="preserve"> </w:t>
      </w:r>
      <w:r>
        <w:rPr>
          <w:sz w:val="20"/>
        </w:rPr>
        <w:t>sítios</w:t>
      </w:r>
      <w:r>
        <w:rPr>
          <w:spacing w:val="-2"/>
          <w:sz w:val="20"/>
        </w:rPr>
        <w:t xml:space="preserve"> </w:t>
      </w:r>
      <w:r>
        <w:rPr>
          <w:sz w:val="20"/>
        </w:rPr>
        <w:t>eletrônicos</w:t>
      </w:r>
      <w:r>
        <w:rPr>
          <w:spacing w:val="-2"/>
          <w:sz w:val="20"/>
        </w:rPr>
        <w:t xml:space="preserve"> </w:t>
      </w:r>
      <w:r>
        <w:rPr>
          <w:sz w:val="20"/>
        </w:rPr>
        <w:t>oficiais</w:t>
      </w:r>
      <w:r>
        <w:rPr>
          <w:spacing w:val="-2"/>
          <w:sz w:val="20"/>
        </w:rPr>
        <w:t xml:space="preserve"> </w:t>
      </w:r>
      <w:r>
        <w:rPr>
          <w:sz w:val="20"/>
        </w:rPr>
        <w:t>de</w:t>
      </w:r>
      <w:r>
        <w:rPr>
          <w:spacing w:val="-2"/>
          <w:sz w:val="20"/>
        </w:rPr>
        <w:t xml:space="preserve"> </w:t>
      </w:r>
      <w:r>
        <w:rPr>
          <w:sz w:val="20"/>
        </w:rPr>
        <w:t>órgãos e entidades emissores de certidões, lograr êxito em encontrar a(s) certidão(ões) válida(s).</w:t>
      </w:r>
    </w:p>
    <w:p w14:paraId="600AD6FA" w14:textId="77777777" w:rsidR="00C775B3" w:rsidRDefault="003E3F5B">
      <w:pPr>
        <w:pStyle w:val="PargrafodaLista"/>
        <w:numPr>
          <w:ilvl w:val="2"/>
          <w:numId w:val="59"/>
        </w:numPr>
        <w:tabs>
          <w:tab w:val="left" w:pos="835"/>
        </w:tabs>
        <w:spacing w:before="2" w:line="280" w:lineRule="auto"/>
        <w:ind w:left="329" w:right="433" w:firstLine="0"/>
        <w:jc w:val="both"/>
        <w:rPr>
          <w:sz w:val="20"/>
        </w:rPr>
      </w:pPr>
      <w:r>
        <w:rPr>
          <w:sz w:val="20"/>
        </w:rPr>
        <w:t>Havendo a necessidade de envio de documentos de habilitação complementares, necessários à confirmação dos já apresentados para a habilitação, ou de documentos não constantes do SICAF, o licitante provisoriamente classificado em primeiro lugar será convocado a encaminhá-los, em formato digital, por meio do sistema, no prazo de até 5 (cinco) dias úteis, sob pena de inabilitação.</w:t>
      </w:r>
    </w:p>
    <w:p w14:paraId="1AE630E7" w14:textId="77777777" w:rsidR="00C775B3" w:rsidRDefault="003E3F5B">
      <w:pPr>
        <w:pStyle w:val="PargrafodaLista"/>
        <w:numPr>
          <w:ilvl w:val="2"/>
          <w:numId w:val="59"/>
        </w:numPr>
        <w:tabs>
          <w:tab w:val="left" w:pos="847"/>
        </w:tabs>
        <w:spacing w:before="3" w:line="280" w:lineRule="auto"/>
        <w:ind w:left="329" w:right="417" w:firstLine="0"/>
        <w:jc w:val="both"/>
        <w:rPr>
          <w:sz w:val="20"/>
        </w:rPr>
      </w:pPr>
      <w:r>
        <w:rPr>
          <w:sz w:val="20"/>
        </w:rPr>
        <w:t>Somente haverá a necessidade de comprovação do preenchimento de requisitos mediante apresentação dos documentos originais não-digitais quando houver dúvida em relação à integridade do documento digital ou quando a lei expressamente o exigir.</w:t>
      </w:r>
    </w:p>
    <w:p w14:paraId="0BEEDFF8" w14:textId="77777777" w:rsidR="00C775B3" w:rsidRDefault="003E3F5B">
      <w:pPr>
        <w:pStyle w:val="PargrafodaLista"/>
        <w:numPr>
          <w:ilvl w:val="1"/>
          <w:numId w:val="59"/>
        </w:numPr>
        <w:tabs>
          <w:tab w:val="left" w:pos="667"/>
        </w:tabs>
        <w:spacing w:before="2"/>
        <w:ind w:left="667" w:hanging="338"/>
        <w:rPr>
          <w:sz w:val="20"/>
        </w:rPr>
      </w:pPr>
      <w:r>
        <w:rPr>
          <w:sz w:val="20"/>
        </w:rPr>
        <w:t>Após</w:t>
      </w:r>
      <w:r>
        <w:rPr>
          <w:spacing w:val="-1"/>
          <w:sz w:val="20"/>
        </w:rPr>
        <w:t xml:space="preserve"> </w:t>
      </w:r>
      <w:r>
        <w:rPr>
          <w:sz w:val="20"/>
        </w:rPr>
        <w:t>a</w:t>
      </w:r>
      <w:r>
        <w:rPr>
          <w:spacing w:val="-1"/>
          <w:sz w:val="20"/>
        </w:rPr>
        <w:t xml:space="preserve"> </w:t>
      </w:r>
      <w:r>
        <w:rPr>
          <w:sz w:val="20"/>
        </w:rPr>
        <w:t>apresentação</w:t>
      </w:r>
      <w:r>
        <w:rPr>
          <w:spacing w:val="-1"/>
          <w:sz w:val="20"/>
        </w:rPr>
        <w:t xml:space="preserve"> </w:t>
      </w:r>
      <w:r>
        <w:rPr>
          <w:sz w:val="20"/>
        </w:rPr>
        <w:t>dos</w:t>
      </w:r>
      <w:r>
        <w:rPr>
          <w:spacing w:val="-1"/>
          <w:sz w:val="20"/>
        </w:rPr>
        <w:t xml:space="preserve"> </w:t>
      </w:r>
      <w:r>
        <w:rPr>
          <w:sz w:val="20"/>
        </w:rPr>
        <w:t>documentos</w:t>
      </w:r>
      <w:r>
        <w:rPr>
          <w:spacing w:val="-1"/>
          <w:sz w:val="20"/>
        </w:rPr>
        <w:t xml:space="preserve"> </w:t>
      </w:r>
      <w:r>
        <w:rPr>
          <w:sz w:val="20"/>
        </w:rPr>
        <w:t>de</w:t>
      </w:r>
      <w:r>
        <w:rPr>
          <w:spacing w:val="-1"/>
          <w:sz w:val="20"/>
        </w:rPr>
        <w:t xml:space="preserve"> </w:t>
      </w:r>
      <w:r>
        <w:rPr>
          <w:sz w:val="20"/>
        </w:rPr>
        <w:t>habilitação,</w:t>
      </w:r>
      <w:r>
        <w:rPr>
          <w:spacing w:val="-1"/>
          <w:sz w:val="20"/>
        </w:rPr>
        <w:t xml:space="preserve"> </w:t>
      </w:r>
      <w:r>
        <w:rPr>
          <w:sz w:val="20"/>
        </w:rPr>
        <w:t>fica</w:t>
      </w:r>
      <w:r>
        <w:rPr>
          <w:spacing w:val="-1"/>
          <w:sz w:val="20"/>
        </w:rPr>
        <w:t xml:space="preserve"> </w:t>
      </w:r>
      <w:r>
        <w:rPr>
          <w:sz w:val="20"/>
        </w:rPr>
        <w:t>vedada</w:t>
      </w:r>
      <w:r>
        <w:rPr>
          <w:spacing w:val="-1"/>
          <w:sz w:val="20"/>
        </w:rPr>
        <w:t xml:space="preserve"> </w:t>
      </w:r>
      <w:r>
        <w:rPr>
          <w:sz w:val="20"/>
        </w:rPr>
        <w:t>a</w:t>
      </w:r>
      <w:r>
        <w:rPr>
          <w:spacing w:val="-1"/>
          <w:sz w:val="20"/>
        </w:rPr>
        <w:t xml:space="preserve"> </w:t>
      </w:r>
      <w:r>
        <w:rPr>
          <w:sz w:val="20"/>
        </w:rPr>
        <w:t>substituição</w:t>
      </w:r>
      <w:r>
        <w:rPr>
          <w:spacing w:val="-1"/>
          <w:sz w:val="20"/>
        </w:rPr>
        <w:t xml:space="preserve"> </w:t>
      </w:r>
      <w:r>
        <w:rPr>
          <w:sz w:val="20"/>
        </w:rPr>
        <w:t>ou</w:t>
      </w:r>
      <w:r>
        <w:rPr>
          <w:spacing w:val="-1"/>
          <w:sz w:val="20"/>
        </w:rPr>
        <w:t xml:space="preserve"> </w:t>
      </w:r>
      <w:r>
        <w:rPr>
          <w:sz w:val="20"/>
        </w:rPr>
        <w:t>a</w:t>
      </w:r>
      <w:r>
        <w:rPr>
          <w:spacing w:val="-1"/>
          <w:sz w:val="20"/>
        </w:rPr>
        <w:t xml:space="preserve"> </w:t>
      </w:r>
      <w:r>
        <w:rPr>
          <w:sz w:val="20"/>
        </w:rPr>
        <w:t>apresentação</w:t>
      </w:r>
      <w:r>
        <w:rPr>
          <w:spacing w:val="-1"/>
          <w:sz w:val="20"/>
        </w:rPr>
        <w:t xml:space="preserve"> </w:t>
      </w:r>
      <w:r>
        <w:rPr>
          <w:sz w:val="20"/>
        </w:rPr>
        <w:t>de</w:t>
      </w:r>
      <w:r>
        <w:rPr>
          <w:spacing w:val="-1"/>
          <w:sz w:val="20"/>
        </w:rPr>
        <w:t xml:space="preserve"> </w:t>
      </w:r>
      <w:r>
        <w:rPr>
          <w:sz w:val="20"/>
        </w:rPr>
        <w:t>novos</w:t>
      </w:r>
      <w:r>
        <w:rPr>
          <w:spacing w:val="-1"/>
          <w:sz w:val="20"/>
        </w:rPr>
        <w:t xml:space="preserve"> </w:t>
      </w:r>
      <w:r>
        <w:rPr>
          <w:sz w:val="20"/>
        </w:rPr>
        <w:t>documentos,</w:t>
      </w:r>
      <w:r>
        <w:rPr>
          <w:spacing w:val="-1"/>
          <w:sz w:val="20"/>
        </w:rPr>
        <w:t xml:space="preserve"> </w:t>
      </w:r>
      <w:r>
        <w:rPr>
          <w:sz w:val="20"/>
        </w:rPr>
        <w:t>salvo</w:t>
      </w:r>
      <w:r>
        <w:rPr>
          <w:spacing w:val="-1"/>
          <w:sz w:val="20"/>
        </w:rPr>
        <w:t xml:space="preserve"> </w:t>
      </w:r>
      <w:r>
        <w:rPr>
          <w:sz w:val="20"/>
        </w:rPr>
        <w:t>em</w:t>
      </w:r>
      <w:r>
        <w:rPr>
          <w:spacing w:val="-1"/>
          <w:sz w:val="20"/>
        </w:rPr>
        <w:t xml:space="preserve"> </w:t>
      </w:r>
      <w:r>
        <w:rPr>
          <w:sz w:val="20"/>
        </w:rPr>
        <w:t>sede</w:t>
      </w:r>
      <w:r>
        <w:rPr>
          <w:spacing w:val="-1"/>
          <w:sz w:val="20"/>
        </w:rPr>
        <w:t xml:space="preserve"> </w:t>
      </w:r>
      <w:r>
        <w:rPr>
          <w:sz w:val="20"/>
        </w:rPr>
        <w:t>de</w:t>
      </w:r>
      <w:r>
        <w:rPr>
          <w:spacing w:val="-1"/>
          <w:sz w:val="20"/>
        </w:rPr>
        <w:t xml:space="preserve"> </w:t>
      </w:r>
      <w:r>
        <w:rPr>
          <w:sz w:val="20"/>
        </w:rPr>
        <w:t>diligência,</w:t>
      </w:r>
      <w:r>
        <w:rPr>
          <w:spacing w:val="-1"/>
          <w:sz w:val="20"/>
        </w:rPr>
        <w:t xml:space="preserve"> </w:t>
      </w:r>
      <w:r>
        <w:rPr>
          <w:spacing w:val="-2"/>
          <w:sz w:val="20"/>
        </w:rPr>
        <w:t>para:</w:t>
      </w:r>
    </w:p>
    <w:p w14:paraId="6612DC99" w14:textId="77777777" w:rsidR="00C775B3" w:rsidRDefault="003E3F5B">
      <w:pPr>
        <w:pStyle w:val="PargrafodaLista"/>
        <w:numPr>
          <w:ilvl w:val="0"/>
          <w:numId w:val="57"/>
        </w:numPr>
        <w:tabs>
          <w:tab w:val="left" w:pos="531"/>
        </w:tabs>
        <w:ind w:left="531" w:hanging="202"/>
        <w:rPr>
          <w:sz w:val="20"/>
        </w:rPr>
      </w:pPr>
      <w:r>
        <w:rPr>
          <w:sz w:val="20"/>
        </w:rPr>
        <w:t>complementação</w:t>
      </w:r>
      <w:r>
        <w:rPr>
          <w:spacing w:val="-1"/>
          <w:sz w:val="20"/>
        </w:rPr>
        <w:t xml:space="preserve"> </w:t>
      </w:r>
      <w:r>
        <w:rPr>
          <w:sz w:val="20"/>
        </w:rPr>
        <w:t>de</w:t>
      </w:r>
      <w:r>
        <w:rPr>
          <w:spacing w:val="-1"/>
          <w:sz w:val="20"/>
        </w:rPr>
        <w:t xml:space="preserve"> </w:t>
      </w:r>
      <w:r>
        <w:rPr>
          <w:sz w:val="20"/>
        </w:rPr>
        <w:t>informações</w:t>
      </w:r>
      <w:r>
        <w:rPr>
          <w:spacing w:val="-1"/>
          <w:sz w:val="20"/>
        </w:rPr>
        <w:t xml:space="preserve"> </w:t>
      </w:r>
      <w:r>
        <w:rPr>
          <w:sz w:val="20"/>
        </w:rPr>
        <w:t>acerca</w:t>
      </w:r>
      <w:r>
        <w:rPr>
          <w:spacing w:val="-1"/>
          <w:sz w:val="20"/>
        </w:rPr>
        <w:t xml:space="preserve"> </w:t>
      </w:r>
      <w:r>
        <w:rPr>
          <w:sz w:val="20"/>
        </w:rPr>
        <w:t>dos</w:t>
      </w:r>
      <w:r>
        <w:rPr>
          <w:spacing w:val="-1"/>
          <w:sz w:val="20"/>
        </w:rPr>
        <w:t xml:space="preserve"> </w:t>
      </w:r>
      <w:r>
        <w:rPr>
          <w:sz w:val="20"/>
        </w:rPr>
        <w:t>documentos</w:t>
      </w:r>
      <w:r>
        <w:rPr>
          <w:spacing w:val="-1"/>
          <w:sz w:val="20"/>
        </w:rPr>
        <w:t xml:space="preserve"> </w:t>
      </w:r>
      <w:r>
        <w:rPr>
          <w:sz w:val="20"/>
        </w:rPr>
        <w:t>já</w:t>
      </w:r>
      <w:r>
        <w:rPr>
          <w:spacing w:val="-1"/>
          <w:sz w:val="20"/>
        </w:rPr>
        <w:t xml:space="preserve"> </w:t>
      </w:r>
      <w:r>
        <w:rPr>
          <w:sz w:val="20"/>
        </w:rPr>
        <w:t>apresentados</w:t>
      </w:r>
      <w:r>
        <w:rPr>
          <w:spacing w:val="-1"/>
          <w:sz w:val="20"/>
        </w:rPr>
        <w:t xml:space="preserve"> </w:t>
      </w:r>
      <w:r>
        <w:rPr>
          <w:sz w:val="20"/>
        </w:rPr>
        <w:t>pelos</w:t>
      </w:r>
      <w:r>
        <w:rPr>
          <w:spacing w:val="-1"/>
          <w:sz w:val="20"/>
        </w:rPr>
        <w:t xml:space="preserve"> </w:t>
      </w:r>
      <w:r>
        <w:rPr>
          <w:sz w:val="20"/>
        </w:rPr>
        <w:t>licitantes</w:t>
      </w:r>
      <w:r>
        <w:rPr>
          <w:spacing w:val="-1"/>
          <w:sz w:val="20"/>
        </w:rPr>
        <w:t xml:space="preserve"> </w:t>
      </w:r>
      <w:r>
        <w:rPr>
          <w:sz w:val="20"/>
        </w:rPr>
        <w:t>e</w:t>
      </w:r>
      <w:r>
        <w:rPr>
          <w:spacing w:val="-1"/>
          <w:sz w:val="20"/>
        </w:rPr>
        <w:t xml:space="preserve"> </w:t>
      </w:r>
      <w:r>
        <w:rPr>
          <w:sz w:val="20"/>
        </w:rPr>
        <w:t>desde</w:t>
      </w:r>
      <w:r>
        <w:rPr>
          <w:spacing w:val="-1"/>
          <w:sz w:val="20"/>
        </w:rPr>
        <w:t xml:space="preserve"> </w:t>
      </w:r>
      <w:r>
        <w:rPr>
          <w:sz w:val="20"/>
        </w:rPr>
        <w:t>que</w:t>
      </w:r>
      <w:r>
        <w:rPr>
          <w:spacing w:val="-1"/>
          <w:sz w:val="20"/>
        </w:rPr>
        <w:t xml:space="preserve"> </w:t>
      </w:r>
      <w:r>
        <w:rPr>
          <w:sz w:val="20"/>
        </w:rPr>
        <w:t>necessária</w:t>
      </w:r>
      <w:r>
        <w:rPr>
          <w:spacing w:val="-1"/>
          <w:sz w:val="20"/>
        </w:rPr>
        <w:t xml:space="preserve"> </w:t>
      </w:r>
      <w:r>
        <w:rPr>
          <w:sz w:val="20"/>
        </w:rPr>
        <w:t>para</w:t>
      </w:r>
      <w:r>
        <w:rPr>
          <w:spacing w:val="-1"/>
          <w:sz w:val="20"/>
        </w:rPr>
        <w:t xml:space="preserve"> </w:t>
      </w:r>
      <w:r>
        <w:rPr>
          <w:sz w:val="20"/>
        </w:rPr>
        <w:t>apurar</w:t>
      </w:r>
      <w:r>
        <w:rPr>
          <w:spacing w:val="-1"/>
          <w:sz w:val="20"/>
        </w:rPr>
        <w:t xml:space="preserve"> </w:t>
      </w:r>
      <w:r>
        <w:rPr>
          <w:sz w:val="20"/>
        </w:rPr>
        <w:t>fatos</w:t>
      </w:r>
      <w:r>
        <w:rPr>
          <w:spacing w:val="-1"/>
          <w:sz w:val="20"/>
        </w:rPr>
        <w:t xml:space="preserve"> </w:t>
      </w:r>
      <w:r>
        <w:rPr>
          <w:sz w:val="20"/>
        </w:rPr>
        <w:t>existentes</w:t>
      </w:r>
      <w:r>
        <w:rPr>
          <w:spacing w:val="-1"/>
          <w:sz w:val="20"/>
        </w:rPr>
        <w:t xml:space="preserve"> </w:t>
      </w:r>
      <w:r>
        <w:rPr>
          <w:sz w:val="20"/>
        </w:rPr>
        <w:t>à</w:t>
      </w:r>
      <w:r>
        <w:rPr>
          <w:spacing w:val="-1"/>
          <w:sz w:val="20"/>
        </w:rPr>
        <w:t xml:space="preserve"> </w:t>
      </w:r>
      <w:r>
        <w:rPr>
          <w:sz w:val="20"/>
        </w:rPr>
        <w:t>época</w:t>
      </w:r>
      <w:r>
        <w:rPr>
          <w:spacing w:val="-1"/>
          <w:sz w:val="20"/>
        </w:rPr>
        <w:t xml:space="preserve"> </w:t>
      </w:r>
      <w:r>
        <w:rPr>
          <w:sz w:val="20"/>
        </w:rPr>
        <w:t>da</w:t>
      </w:r>
      <w:r>
        <w:rPr>
          <w:spacing w:val="-1"/>
          <w:sz w:val="20"/>
        </w:rPr>
        <w:t xml:space="preserve"> </w:t>
      </w:r>
      <w:r>
        <w:rPr>
          <w:sz w:val="20"/>
        </w:rPr>
        <w:t>abertura</w:t>
      </w:r>
      <w:r>
        <w:rPr>
          <w:spacing w:val="-1"/>
          <w:sz w:val="20"/>
        </w:rPr>
        <w:t xml:space="preserve"> </w:t>
      </w:r>
      <w:r>
        <w:rPr>
          <w:sz w:val="20"/>
        </w:rPr>
        <w:t>do</w:t>
      </w:r>
      <w:r>
        <w:rPr>
          <w:spacing w:val="-1"/>
          <w:sz w:val="20"/>
        </w:rPr>
        <w:t xml:space="preserve"> </w:t>
      </w:r>
      <w:r>
        <w:rPr>
          <w:sz w:val="20"/>
        </w:rPr>
        <w:t>certame;</w:t>
      </w:r>
      <w:r>
        <w:rPr>
          <w:spacing w:val="-1"/>
          <w:sz w:val="20"/>
        </w:rPr>
        <w:t xml:space="preserve"> </w:t>
      </w:r>
      <w:r>
        <w:rPr>
          <w:spacing w:val="-10"/>
          <w:sz w:val="20"/>
        </w:rPr>
        <w:t>e</w:t>
      </w:r>
    </w:p>
    <w:p w14:paraId="7CA5B990" w14:textId="77777777" w:rsidR="00C775B3" w:rsidRDefault="003E3F5B">
      <w:pPr>
        <w:pStyle w:val="PargrafodaLista"/>
        <w:numPr>
          <w:ilvl w:val="0"/>
          <w:numId w:val="57"/>
        </w:numPr>
        <w:tabs>
          <w:tab w:val="left" w:pos="536"/>
        </w:tabs>
        <w:ind w:left="536" w:hanging="213"/>
        <w:rPr>
          <w:sz w:val="20"/>
        </w:rPr>
      </w:pPr>
      <w:r>
        <w:rPr>
          <w:sz w:val="20"/>
        </w:rPr>
        <w:t>atualização</w:t>
      </w:r>
      <w:r>
        <w:rPr>
          <w:spacing w:val="-1"/>
          <w:sz w:val="20"/>
        </w:rPr>
        <w:t xml:space="preserve"> </w:t>
      </w:r>
      <w:r>
        <w:rPr>
          <w:sz w:val="20"/>
        </w:rPr>
        <w:t>de</w:t>
      </w:r>
      <w:r>
        <w:rPr>
          <w:spacing w:val="-1"/>
          <w:sz w:val="20"/>
        </w:rPr>
        <w:t xml:space="preserve"> </w:t>
      </w:r>
      <w:r>
        <w:rPr>
          <w:sz w:val="20"/>
        </w:rPr>
        <w:t>documentos</w:t>
      </w:r>
      <w:r>
        <w:rPr>
          <w:spacing w:val="-1"/>
          <w:sz w:val="20"/>
        </w:rPr>
        <w:t xml:space="preserve"> </w:t>
      </w:r>
      <w:r>
        <w:rPr>
          <w:sz w:val="20"/>
        </w:rPr>
        <w:t>cuja</w:t>
      </w:r>
      <w:r>
        <w:rPr>
          <w:spacing w:val="-1"/>
          <w:sz w:val="20"/>
        </w:rPr>
        <w:t xml:space="preserve"> </w:t>
      </w:r>
      <w:r>
        <w:rPr>
          <w:sz w:val="20"/>
        </w:rPr>
        <w:t>validade</w:t>
      </w:r>
      <w:r>
        <w:rPr>
          <w:spacing w:val="-1"/>
          <w:sz w:val="20"/>
        </w:rPr>
        <w:t xml:space="preserve"> </w:t>
      </w:r>
      <w:r>
        <w:rPr>
          <w:sz w:val="20"/>
        </w:rPr>
        <w:t>tenha</w:t>
      </w:r>
      <w:r>
        <w:rPr>
          <w:spacing w:val="-1"/>
          <w:sz w:val="20"/>
        </w:rPr>
        <w:t xml:space="preserve"> </w:t>
      </w:r>
      <w:r>
        <w:rPr>
          <w:sz w:val="20"/>
        </w:rPr>
        <w:t>expirado</w:t>
      </w:r>
      <w:r>
        <w:rPr>
          <w:spacing w:val="-1"/>
          <w:sz w:val="20"/>
        </w:rPr>
        <w:t xml:space="preserve"> </w:t>
      </w:r>
      <w:r>
        <w:rPr>
          <w:sz w:val="20"/>
        </w:rPr>
        <w:t>após</w:t>
      </w:r>
      <w:r>
        <w:rPr>
          <w:spacing w:val="-1"/>
          <w:sz w:val="20"/>
        </w:rPr>
        <w:t xml:space="preserve"> </w:t>
      </w:r>
      <w:r>
        <w:rPr>
          <w:sz w:val="20"/>
        </w:rPr>
        <w:t>a</w:t>
      </w:r>
      <w:r>
        <w:rPr>
          <w:spacing w:val="-1"/>
          <w:sz w:val="20"/>
        </w:rPr>
        <w:t xml:space="preserve"> </w:t>
      </w:r>
      <w:r>
        <w:rPr>
          <w:sz w:val="20"/>
        </w:rPr>
        <w:t>data</w:t>
      </w:r>
      <w:r>
        <w:rPr>
          <w:spacing w:val="-1"/>
          <w:sz w:val="20"/>
        </w:rPr>
        <w:t xml:space="preserve"> </w:t>
      </w:r>
      <w:r>
        <w:rPr>
          <w:sz w:val="20"/>
        </w:rPr>
        <w:t>de</w:t>
      </w:r>
      <w:r>
        <w:rPr>
          <w:spacing w:val="-1"/>
          <w:sz w:val="20"/>
        </w:rPr>
        <w:t xml:space="preserve"> </w:t>
      </w:r>
      <w:r>
        <w:rPr>
          <w:sz w:val="20"/>
        </w:rPr>
        <w:t>recebimento</w:t>
      </w:r>
      <w:r>
        <w:rPr>
          <w:spacing w:val="-1"/>
          <w:sz w:val="20"/>
        </w:rPr>
        <w:t xml:space="preserve"> </w:t>
      </w:r>
      <w:r>
        <w:rPr>
          <w:sz w:val="20"/>
        </w:rPr>
        <w:t>das</w:t>
      </w:r>
      <w:r>
        <w:rPr>
          <w:spacing w:val="-1"/>
          <w:sz w:val="20"/>
        </w:rPr>
        <w:t xml:space="preserve"> </w:t>
      </w:r>
      <w:r>
        <w:rPr>
          <w:spacing w:val="-2"/>
          <w:sz w:val="20"/>
        </w:rPr>
        <w:t>propostas.</w:t>
      </w:r>
    </w:p>
    <w:p w14:paraId="7CCCBD4C" w14:textId="77777777" w:rsidR="00C775B3" w:rsidRDefault="003E3F5B">
      <w:pPr>
        <w:pStyle w:val="PargrafodaLista"/>
        <w:numPr>
          <w:ilvl w:val="1"/>
          <w:numId w:val="59"/>
        </w:numPr>
        <w:tabs>
          <w:tab w:val="left" w:pos="717"/>
        </w:tabs>
        <w:spacing w:line="280" w:lineRule="auto"/>
        <w:ind w:left="329" w:right="432" w:firstLine="0"/>
        <w:rPr>
          <w:sz w:val="20"/>
        </w:rPr>
      </w:pPr>
      <w:r>
        <w:rPr>
          <w:sz w:val="20"/>
        </w:rPr>
        <w:t>O</w:t>
      </w:r>
      <w:r>
        <w:rPr>
          <w:spacing w:val="36"/>
          <w:sz w:val="20"/>
        </w:rPr>
        <w:t xml:space="preserve"> </w:t>
      </w:r>
      <w:r>
        <w:rPr>
          <w:sz w:val="20"/>
        </w:rPr>
        <w:t>pregoeiro</w:t>
      </w:r>
      <w:r>
        <w:rPr>
          <w:spacing w:val="36"/>
          <w:sz w:val="20"/>
        </w:rPr>
        <w:t xml:space="preserve"> </w:t>
      </w:r>
      <w:r>
        <w:rPr>
          <w:sz w:val="20"/>
        </w:rPr>
        <w:t>poderá,</w:t>
      </w:r>
      <w:r>
        <w:rPr>
          <w:spacing w:val="36"/>
          <w:sz w:val="20"/>
        </w:rPr>
        <w:t xml:space="preserve"> </w:t>
      </w:r>
      <w:r>
        <w:rPr>
          <w:sz w:val="20"/>
        </w:rPr>
        <w:t>na</w:t>
      </w:r>
      <w:r>
        <w:rPr>
          <w:spacing w:val="36"/>
          <w:sz w:val="20"/>
        </w:rPr>
        <w:t xml:space="preserve"> </w:t>
      </w:r>
      <w:r>
        <w:rPr>
          <w:sz w:val="20"/>
        </w:rPr>
        <w:t>análise</w:t>
      </w:r>
      <w:r>
        <w:rPr>
          <w:spacing w:val="36"/>
          <w:sz w:val="20"/>
        </w:rPr>
        <w:t xml:space="preserve"> </w:t>
      </w:r>
      <w:r>
        <w:rPr>
          <w:sz w:val="20"/>
        </w:rPr>
        <w:t>dos</w:t>
      </w:r>
      <w:r>
        <w:rPr>
          <w:spacing w:val="36"/>
          <w:sz w:val="20"/>
        </w:rPr>
        <w:t xml:space="preserve"> </w:t>
      </w:r>
      <w:r>
        <w:rPr>
          <w:sz w:val="20"/>
        </w:rPr>
        <w:t>documentos</w:t>
      </w:r>
      <w:r>
        <w:rPr>
          <w:spacing w:val="36"/>
          <w:sz w:val="20"/>
        </w:rPr>
        <w:t xml:space="preserve"> </w:t>
      </w:r>
      <w:r>
        <w:rPr>
          <w:sz w:val="20"/>
        </w:rPr>
        <w:t>de</w:t>
      </w:r>
      <w:r>
        <w:rPr>
          <w:spacing w:val="36"/>
          <w:sz w:val="20"/>
        </w:rPr>
        <w:t xml:space="preserve"> </w:t>
      </w:r>
      <w:r>
        <w:rPr>
          <w:sz w:val="20"/>
        </w:rPr>
        <w:t>habilitação,</w:t>
      </w:r>
      <w:r>
        <w:rPr>
          <w:spacing w:val="36"/>
          <w:sz w:val="20"/>
        </w:rPr>
        <w:t xml:space="preserve"> </w:t>
      </w:r>
      <w:r>
        <w:rPr>
          <w:sz w:val="20"/>
        </w:rPr>
        <w:t>sanar</w:t>
      </w:r>
      <w:r>
        <w:rPr>
          <w:spacing w:val="36"/>
          <w:sz w:val="20"/>
        </w:rPr>
        <w:t xml:space="preserve"> </w:t>
      </w:r>
      <w:r>
        <w:rPr>
          <w:sz w:val="20"/>
        </w:rPr>
        <w:t>erros</w:t>
      </w:r>
      <w:r>
        <w:rPr>
          <w:spacing w:val="36"/>
          <w:sz w:val="20"/>
        </w:rPr>
        <w:t xml:space="preserve"> </w:t>
      </w:r>
      <w:r>
        <w:rPr>
          <w:sz w:val="20"/>
        </w:rPr>
        <w:t>ou</w:t>
      </w:r>
      <w:r>
        <w:rPr>
          <w:spacing w:val="36"/>
          <w:sz w:val="20"/>
        </w:rPr>
        <w:t xml:space="preserve"> </w:t>
      </w:r>
      <w:r>
        <w:rPr>
          <w:sz w:val="20"/>
        </w:rPr>
        <w:t>falhas</w:t>
      </w:r>
      <w:r>
        <w:rPr>
          <w:spacing w:val="36"/>
          <w:sz w:val="20"/>
        </w:rPr>
        <w:t xml:space="preserve"> </w:t>
      </w:r>
      <w:r>
        <w:rPr>
          <w:sz w:val="20"/>
        </w:rPr>
        <w:t>que</w:t>
      </w:r>
      <w:r>
        <w:rPr>
          <w:spacing w:val="36"/>
          <w:sz w:val="20"/>
        </w:rPr>
        <w:t xml:space="preserve"> </w:t>
      </w:r>
      <w:r>
        <w:rPr>
          <w:sz w:val="20"/>
        </w:rPr>
        <w:t>não</w:t>
      </w:r>
      <w:r>
        <w:rPr>
          <w:spacing w:val="36"/>
          <w:sz w:val="20"/>
        </w:rPr>
        <w:t xml:space="preserve"> </w:t>
      </w:r>
      <w:r>
        <w:rPr>
          <w:sz w:val="20"/>
        </w:rPr>
        <w:t>alterem</w:t>
      </w:r>
      <w:r>
        <w:rPr>
          <w:spacing w:val="36"/>
          <w:sz w:val="20"/>
        </w:rPr>
        <w:t xml:space="preserve"> </w:t>
      </w:r>
      <w:r>
        <w:rPr>
          <w:sz w:val="20"/>
        </w:rPr>
        <w:t>a</w:t>
      </w:r>
      <w:r>
        <w:rPr>
          <w:spacing w:val="36"/>
          <w:sz w:val="20"/>
        </w:rPr>
        <w:t xml:space="preserve"> </w:t>
      </w:r>
      <w:r>
        <w:rPr>
          <w:sz w:val="20"/>
        </w:rPr>
        <w:t>substância</w:t>
      </w:r>
      <w:r>
        <w:rPr>
          <w:spacing w:val="36"/>
          <w:sz w:val="20"/>
        </w:rPr>
        <w:t xml:space="preserve"> </w:t>
      </w:r>
      <w:r>
        <w:rPr>
          <w:sz w:val="20"/>
        </w:rPr>
        <w:t>dos</w:t>
      </w:r>
      <w:r>
        <w:rPr>
          <w:spacing w:val="36"/>
          <w:sz w:val="20"/>
        </w:rPr>
        <w:t xml:space="preserve"> </w:t>
      </w:r>
      <w:r>
        <w:rPr>
          <w:sz w:val="20"/>
        </w:rPr>
        <w:t>documentos</w:t>
      </w:r>
      <w:r>
        <w:rPr>
          <w:spacing w:val="36"/>
          <w:sz w:val="20"/>
        </w:rPr>
        <w:t xml:space="preserve"> </w:t>
      </w:r>
      <w:r>
        <w:rPr>
          <w:sz w:val="20"/>
        </w:rPr>
        <w:t>e</w:t>
      </w:r>
      <w:r>
        <w:rPr>
          <w:spacing w:val="36"/>
          <w:sz w:val="20"/>
        </w:rPr>
        <w:t xml:space="preserve"> </w:t>
      </w:r>
      <w:r>
        <w:rPr>
          <w:sz w:val="20"/>
        </w:rPr>
        <w:t>sua</w:t>
      </w:r>
      <w:r>
        <w:rPr>
          <w:spacing w:val="36"/>
          <w:sz w:val="20"/>
        </w:rPr>
        <w:t xml:space="preserve"> </w:t>
      </w:r>
      <w:r>
        <w:rPr>
          <w:sz w:val="20"/>
        </w:rPr>
        <w:t>validade</w:t>
      </w:r>
      <w:r>
        <w:rPr>
          <w:spacing w:val="36"/>
          <w:sz w:val="20"/>
        </w:rPr>
        <w:t xml:space="preserve"> </w:t>
      </w:r>
      <w:r>
        <w:rPr>
          <w:sz w:val="20"/>
        </w:rPr>
        <w:t>jurídica,</w:t>
      </w:r>
      <w:r>
        <w:rPr>
          <w:spacing w:val="36"/>
          <w:sz w:val="20"/>
        </w:rPr>
        <w:t xml:space="preserve"> </w:t>
      </w:r>
      <w:r>
        <w:rPr>
          <w:sz w:val="20"/>
        </w:rPr>
        <w:t>mediante</w:t>
      </w:r>
      <w:r>
        <w:rPr>
          <w:spacing w:val="36"/>
          <w:sz w:val="20"/>
        </w:rPr>
        <w:t xml:space="preserve"> </w:t>
      </w:r>
      <w:r>
        <w:rPr>
          <w:sz w:val="20"/>
        </w:rPr>
        <w:t>decisão fundamentada, registrada em ata e acessível a todos, atribuindo-lhes eficácia para fins de habilitação.</w:t>
      </w:r>
    </w:p>
    <w:p w14:paraId="558713B4" w14:textId="77777777" w:rsidR="00C775B3" w:rsidRDefault="003E3F5B">
      <w:pPr>
        <w:pStyle w:val="PargrafodaLista"/>
        <w:numPr>
          <w:ilvl w:val="2"/>
          <w:numId w:val="59"/>
        </w:numPr>
        <w:tabs>
          <w:tab w:val="left" w:pos="848"/>
        </w:tabs>
        <w:spacing w:before="2" w:line="280" w:lineRule="auto"/>
        <w:ind w:left="329" w:right="434" w:firstLine="0"/>
        <w:rPr>
          <w:sz w:val="20"/>
        </w:rPr>
      </w:pPr>
      <w:r>
        <w:rPr>
          <w:sz w:val="20"/>
        </w:rPr>
        <w:t>Na</w:t>
      </w:r>
      <w:r>
        <w:rPr>
          <w:spacing w:val="17"/>
          <w:sz w:val="20"/>
        </w:rPr>
        <w:t xml:space="preserve"> </w:t>
      </w:r>
      <w:r>
        <w:rPr>
          <w:sz w:val="20"/>
        </w:rPr>
        <w:t>hipótese</w:t>
      </w:r>
      <w:r>
        <w:rPr>
          <w:spacing w:val="17"/>
          <w:sz w:val="20"/>
        </w:rPr>
        <w:t xml:space="preserve"> </w:t>
      </w:r>
      <w:r>
        <w:rPr>
          <w:sz w:val="20"/>
        </w:rPr>
        <w:t>de</w:t>
      </w:r>
      <w:r>
        <w:rPr>
          <w:spacing w:val="17"/>
          <w:sz w:val="20"/>
        </w:rPr>
        <w:t xml:space="preserve"> </w:t>
      </w:r>
      <w:r>
        <w:rPr>
          <w:sz w:val="20"/>
        </w:rPr>
        <w:t>necessidade</w:t>
      </w:r>
      <w:r>
        <w:rPr>
          <w:spacing w:val="17"/>
          <w:sz w:val="20"/>
        </w:rPr>
        <w:t xml:space="preserve"> </w:t>
      </w:r>
      <w:r>
        <w:rPr>
          <w:sz w:val="20"/>
        </w:rPr>
        <w:t>de</w:t>
      </w:r>
      <w:r>
        <w:rPr>
          <w:spacing w:val="17"/>
          <w:sz w:val="20"/>
        </w:rPr>
        <w:t xml:space="preserve"> </w:t>
      </w:r>
      <w:r>
        <w:rPr>
          <w:sz w:val="20"/>
        </w:rPr>
        <w:t>suspensão</w:t>
      </w:r>
      <w:r>
        <w:rPr>
          <w:spacing w:val="17"/>
          <w:sz w:val="20"/>
        </w:rPr>
        <w:t xml:space="preserve"> </w:t>
      </w:r>
      <w:r>
        <w:rPr>
          <w:sz w:val="20"/>
        </w:rPr>
        <w:t>da</w:t>
      </w:r>
      <w:r>
        <w:rPr>
          <w:spacing w:val="17"/>
          <w:sz w:val="20"/>
        </w:rPr>
        <w:t xml:space="preserve"> </w:t>
      </w:r>
      <w:r>
        <w:rPr>
          <w:sz w:val="20"/>
        </w:rPr>
        <w:t>sessão</w:t>
      </w:r>
      <w:r>
        <w:rPr>
          <w:spacing w:val="17"/>
          <w:sz w:val="20"/>
        </w:rPr>
        <w:t xml:space="preserve"> </w:t>
      </w:r>
      <w:r>
        <w:rPr>
          <w:sz w:val="20"/>
        </w:rPr>
        <w:t>pública</w:t>
      </w:r>
      <w:r>
        <w:rPr>
          <w:spacing w:val="17"/>
          <w:sz w:val="20"/>
        </w:rPr>
        <w:t xml:space="preserve"> </w:t>
      </w:r>
      <w:r>
        <w:rPr>
          <w:sz w:val="20"/>
        </w:rPr>
        <w:t>para</w:t>
      </w:r>
      <w:r>
        <w:rPr>
          <w:spacing w:val="17"/>
          <w:sz w:val="20"/>
        </w:rPr>
        <w:t xml:space="preserve"> </w:t>
      </w:r>
      <w:r>
        <w:rPr>
          <w:sz w:val="20"/>
        </w:rPr>
        <w:t>a</w:t>
      </w:r>
      <w:r>
        <w:rPr>
          <w:spacing w:val="17"/>
          <w:sz w:val="20"/>
        </w:rPr>
        <w:t xml:space="preserve"> </w:t>
      </w:r>
      <w:r>
        <w:rPr>
          <w:sz w:val="20"/>
        </w:rPr>
        <w:t>realização</w:t>
      </w:r>
      <w:r>
        <w:rPr>
          <w:spacing w:val="17"/>
          <w:sz w:val="20"/>
        </w:rPr>
        <w:t xml:space="preserve"> </w:t>
      </w:r>
      <w:r>
        <w:rPr>
          <w:sz w:val="20"/>
        </w:rPr>
        <w:t>de</w:t>
      </w:r>
      <w:r>
        <w:rPr>
          <w:spacing w:val="17"/>
          <w:sz w:val="20"/>
        </w:rPr>
        <w:t xml:space="preserve"> </w:t>
      </w:r>
      <w:r>
        <w:rPr>
          <w:sz w:val="20"/>
        </w:rPr>
        <w:t>diligências,</w:t>
      </w:r>
      <w:r>
        <w:rPr>
          <w:spacing w:val="17"/>
          <w:sz w:val="20"/>
        </w:rPr>
        <w:t xml:space="preserve"> </w:t>
      </w:r>
      <w:r>
        <w:rPr>
          <w:sz w:val="20"/>
        </w:rPr>
        <w:t>com</w:t>
      </w:r>
      <w:r>
        <w:rPr>
          <w:spacing w:val="17"/>
          <w:sz w:val="20"/>
        </w:rPr>
        <w:t xml:space="preserve"> </w:t>
      </w:r>
      <w:r>
        <w:rPr>
          <w:sz w:val="20"/>
        </w:rPr>
        <w:t>vistas</w:t>
      </w:r>
      <w:r>
        <w:rPr>
          <w:spacing w:val="17"/>
          <w:sz w:val="20"/>
        </w:rPr>
        <w:t xml:space="preserve"> </w:t>
      </w:r>
      <w:r>
        <w:rPr>
          <w:sz w:val="20"/>
        </w:rPr>
        <w:t>ao</w:t>
      </w:r>
      <w:r>
        <w:rPr>
          <w:spacing w:val="17"/>
          <w:sz w:val="20"/>
        </w:rPr>
        <w:t xml:space="preserve"> </w:t>
      </w:r>
      <w:r>
        <w:rPr>
          <w:sz w:val="20"/>
        </w:rPr>
        <w:t>saneamento</w:t>
      </w:r>
      <w:r>
        <w:rPr>
          <w:spacing w:val="17"/>
          <w:sz w:val="20"/>
        </w:rPr>
        <w:t xml:space="preserve"> </w:t>
      </w:r>
      <w:r>
        <w:rPr>
          <w:sz w:val="20"/>
        </w:rPr>
        <w:t>de</w:t>
      </w:r>
      <w:r>
        <w:rPr>
          <w:spacing w:val="17"/>
          <w:sz w:val="20"/>
        </w:rPr>
        <w:t xml:space="preserve"> </w:t>
      </w:r>
      <w:r>
        <w:rPr>
          <w:sz w:val="20"/>
        </w:rPr>
        <w:t>que</w:t>
      </w:r>
      <w:r>
        <w:rPr>
          <w:spacing w:val="17"/>
          <w:sz w:val="20"/>
        </w:rPr>
        <w:t xml:space="preserve"> </w:t>
      </w:r>
      <w:r>
        <w:rPr>
          <w:sz w:val="20"/>
        </w:rPr>
        <w:t>trata</w:t>
      </w:r>
      <w:r>
        <w:rPr>
          <w:spacing w:val="17"/>
          <w:sz w:val="20"/>
        </w:rPr>
        <w:t xml:space="preserve"> </w:t>
      </w:r>
      <w:r>
        <w:rPr>
          <w:sz w:val="20"/>
        </w:rPr>
        <w:t>o</w:t>
      </w:r>
      <w:r>
        <w:rPr>
          <w:spacing w:val="17"/>
          <w:sz w:val="20"/>
        </w:rPr>
        <w:t xml:space="preserve"> </w:t>
      </w:r>
      <w:r>
        <w:rPr>
          <w:sz w:val="20"/>
        </w:rPr>
        <w:t>subitem</w:t>
      </w:r>
      <w:r>
        <w:rPr>
          <w:spacing w:val="17"/>
          <w:sz w:val="20"/>
        </w:rPr>
        <w:t xml:space="preserve"> </w:t>
      </w:r>
      <w:r>
        <w:rPr>
          <w:sz w:val="20"/>
        </w:rPr>
        <w:t>anterior,</w:t>
      </w:r>
      <w:r>
        <w:rPr>
          <w:spacing w:val="17"/>
          <w:sz w:val="20"/>
        </w:rPr>
        <w:t xml:space="preserve"> </w:t>
      </w:r>
      <w:r>
        <w:rPr>
          <w:sz w:val="20"/>
        </w:rPr>
        <w:t>a</w:t>
      </w:r>
      <w:r>
        <w:rPr>
          <w:spacing w:val="17"/>
          <w:sz w:val="20"/>
        </w:rPr>
        <w:t xml:space="preserve"> </w:t>
      </w:r>
      <w:r>
        <w:rPr>
          <w:sz w:val="20"/>
        </w:rPr>
        <w:t>sessão</w:t>
      </w:r>
      <w:r>
        <w:rPr>
          <w:spacing w:val="17"/>
          <w:sz w:val="20"/>
        </w:rPr>
        <w:t xml:space="preserve"> </w:t>
      </w:r>
      <w:r>
        <w:rPr>
          <w:sz w:val="20"/>
        </w:rPr>
        <w:t>pública</w:t>
      </w:r>
      <w:r>
        <w:rPr>
          <w:spacing w:val="17"/>
          <w:sz w:val="20"/>
        </w:rPr>
        <w:t xml:space="preserve"> </w:t>
      </w:r>
      <w:r>
        <w:rPr>
          <w:sz w:val="20"/>
        </w:rPr>
        <w:t>somente poderá ser reiniciada mediante aviso prévio no sistema com, no mínimo, vinte e quatro horas de antecedência, e a ocorrência será registrada em ata.</w:t>
      </w:r>
    </w:p>
    <w:p w14:paraId="3A0BCD69" w14:textId="77777777" w:rsidR="00C775B3" w:rsidRDefault="003E3F5B">
      <w:pPr>
        <w:pStyle w:val="PargrafodaLista"/>
        <w:numPr>
          <w:ilvl w:val="1"/>
          <w:numId w:val="59"/>
        </w:numPr>
        <w:tabs>
          <w:tab w:val="left" w:pos="686"/>
        </w:tabs>
        <w:spacing w:before="1" w:line="280" w:lineRule="auto"/>
        <w:ind w:left="329" w:right="418" w:firstLine="0"/>
        <w:rPr>
          <w:sz w:val="20"/>
        </w:rPr>
      </w:pPr>
      <w:r>
        <w:rPr>
          <w:sz w:val="20"/>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71D419FF" w14:textId="77777777" w:rsidR="00C775B3" w:rsidRDefault="003E3F5B">
      <w:pPr>
        <w:pStyle w:val="PargrafodaLista"/>
        <w:numPr>
          <w:ilvl w:val="1"/>
          <w:numId w:val="59"/>
        </w:numPr>
        <w:tabs>
          <w:tab w:val="left" w:pos="675"/>
        </w:tabs>
        <w:spacing w:before="2"/>
        <w:ind w:left="675" w:hanging="350"/>
        <w:rPr>
          <w:sz w:val="20"/>
        </w:rPr>
      </w:pPr>
      <w:r>
        <w:rPr>
          <w:sz w:val="20"/>
        </w:rPr>
        <w:t>Constatado</w:t>
      </w:r>
      <w:r>
        <w:rPr>
          <w:spacing w:val="-1"/>
          <w:sz w:val="20"/>
        </w:rPr>
        <w:t xml:space="preserve"> </w:t>
      </w:r>
      <w:r>
        <w:rPr>
          <w:sz w:val="20"/>
        </w:rPr>
        <w:t>o</w:t>
      </w:r>
      <w:r>
        <w:rPr>
          <w:spacing w:val="-1"/>
          <w:sz w:val="20"/>
        </w:rPr>
        <w:t xml:space="preserve"> </w:t>
      </w:r>
      <w:r>
        <w:rPr>
          <w:sz w:val="20"/>
        </w:rPr>
        <w:t>atendimento</w:t>
      </w:r>
      <w:r>
        <w:rPr>
          <w:spacing w:val="-1"/>
          <w:sz w:val="20"/>
        </w:rPr>
        <w:t xml:space="preserve"> </w:t>
      </w:r>
      <w:r>
        <w:rPr>
          <w:sz w:val="20"/>
        </w:rPr>
        <w:t>às</w:t>
      </w:r>
      <w:r>
        <w:rPr>
          <w:spacing w:val="-1"/>
          <w:sz w:val="20"/>
        </w:rPr>
        <w:t xml:space="preserve"> </w:t>
      </w:r>
      <w:r>
        <w:rPr>
          <w:sz w:val="20"/>
        </w:rPr>
        <w:t>exigências</w:t>
      </w:r>
      <w:r>
        <w:rPr>
          <w:spacing w:val="-1"/>
          <w:sz w:val="20"/>
        </w:rPr>
        <w:t xml:space="preserve"> </w:t>
      </w:r>
      <w:r>
        <w:rPr>
          <w:sz w:val="20"/>
        </w:rPr>
        <w:t>de</w:t>
      </w:r>
      <w:r>
        <w:rPr>
          <w:spacing w:val="-1"/>
          <w:sz w:val="20"/>
        </w:rPr>
        <w:t xml:space="preserve"> </w:t>
      </w:r>
      <w:r>
        <w:rPr>
          <w:sz w:val="20"/>
        </w:rPr>
        <w:t>habilitação,</w:t>
      </w:r>
      <w:r>
        <w:rPr>
          <w:spacing w:val="-1"/>
          <w:sz w:val="20"/>
        </w:rPr>
        <w:t xml:space="preserve"> </w:t>
      </w:r>
      <w:r>
        <w:rPr>
          <w:sz w:val="20"/>
        </w:rPr>
        <w:t>o</w:t>
      </w:r>
      <w:r>
        <w:rPr>
          <w:spacing w:val="-1"/>
          <w:sz w:val="20"/>
        </w:rPr>
        <w:t xml:space="preserve"> </w:t>
      </w:r>
      <w:r>
        <w:rPr>
          <w:sz w:val="20"/>
        </w:rPr>
        <w:t>licitante</w:t>
      </w:r>
      <w:r>
        <w:rPr>
          <w:spacing w:val="-1"/>
          <w:sz w:val="20"/>
        </w:rPr>
        <w:t xml:space="preserve"> </w:t>
      </w:r>
      <w:r>
        <w:rPr>
          <w:sz w:val="20"/>
        </w:rPr>
        <w:t>será</w:t>
      </w:r>
      <w:r>
        <w:rPr>
          <w:spacing w:val="-1"/>
          <w:sz w:val="20"/>
        </w:rPr>
        <w:t xml:space="preserve"> </w:t>
      </w:r>
      <w:r>
        <w:rPr>
          <w:spacing w:val="-2"/>
          <w:sz w:val="20"/>
        </w:rPr>
        <w:t>habilitado.</w:t>
      </w:r>
    </w:p>
    <w:p w14:paraId="70F63835" w14:textId="77777777" w:rsidR="00C775B3" w:rsidRDefault="003E3F5B">
      <w:pPr>
        <w:pStyle w:val="PargrafodaLista"/>
        <w:numPr>
          <w:ilvl w:val="1"/>
          <w:numId w:val="59"/>
        </w:numPr>
        <w:tabs>
          <w:tab w:val="left" w:pos="679"/>
        </w:tabs>
        <w:ind w:left="679" w:hanging="350"/>
        <w:rPr>
          <w:sz w:val="20"/>
        </w:rPr>
      </w:pPr>
      <w:r>
        <w:rPr>
          <w:sz w:val="20"/>
        </w:rPr>
        <w:t>Somente</w:t>
      </w:r>
      <w:r>
        <w:rPr>
          <w:spacing w:val="-1"/>
          <w:sz w:val="20"/>
        </w:rPr>
        <w:t xml:space="preserve"> </w:t>
      </w:r>
      <w:r>
        <w:rPr>
          <w:sz w:val="20"/>
        </w:rPr>
        <w:t>serão</w:t>
      </w:r>
      <w:r>
        <w:rPr>
          <w:spacing w:val="-1"/>
          <w:sz w:val="20"/>
        </w:rPr>
        <w:t xml:space="preserve"> </w:t>
      </w:r>
      <w:r>
        <w:rPr>
          <w:sz w:val="20"/>
        </w:rPr>
        <w:t>disponibilizados</w:t>
      </w:r>
      <w:r>
        <w:rPr>
          <w:spacing w:val="-1"/>
          <w:sz w:val="20"/>
        </w:rPr>
        <w:t xml:space="preserve"> </w:t>
      </w:r>
      <w:r>
        <w:rPr>
          <w:sz w:val="20"/>
        </w:rPr>
        <w:t>para</w:t>
      </w:r>
      <w:r>
        <w:rPr>
          <w:spacing w:val="-1"/>
          <w:sz w:val="20"/>
        </w:rPr>
        <w:t xml:space="preserve"> </w:t>
      </w:r>
      <w:r>
        <w:rPr>
          <w:sz w:val="20"/>
        </w:rPr>
        <w:t>acesso</w:t>
      </w:r>
      <w:r>
        <w:rPr>
          <w:spacing w:val="-1"/>
          <w:sz w:val="20"/>
        </w:rPr>
        <w:t xml:space="preserve"> </w:t>
      </w:r>
      <w:r>
        <w:rPr>
          <w:sz w:val="20"/>
        </w:rPr>
        <w:t>público</w:t>
      </w:r>
      <w:r>
        <w:rPr>
          <w:spacing w:val="-1"/>
          <w:sz w:val="20"/>
        </w:rPr>
        <w:t xml:space="preserve"> </w:t>
      </w:r>
      <w:r>
        <w:rPr>
          <w:sz w:val="20"/>
        </w:rPr>
        <w:t>os</w:t>
      </w:r>
      <w:r>
        <w:rPr>
          <w:spacing w:val="-1"/>
          <w:sz w:val="20"/>
        </w:rPr>
        <w:t xml:space="preserve"> </w:t>
      </w:r>
      <w:r>
        <w:rPr>
          <w:sz w:val="20"/>
        </w:rPr>
        <w:t>documentos</w:t>
      </w:r>
      <w:r>
        <w:rPr>
          <w:spacing w:val="-1"/>
          <w:sz w:val="20"/>
        </w:rPr>
        <w:t xml:space="preserve"> </w:t>
      </w:r>
      <w:r>
        <w:rPr>
          <w:sz w:val="20"/>
        </w:rPr>
        <w:t>de</w:t>
      </w:r>
      <w:r>
        <w:rPr>
          <w:spacing w:val="-1"/>
          <w:sz w:val="20"/>
        </w:rPr>
        <w:t xml:space="preserve"> </w:t>
      </w:r>
      <w:r>
        <w:rPr>
          <w:sz w:val="20"/>
        </w:rPr>
        <w:t>habilitação</w:t>
      </w:r>
      <w:r>
        <w:rPr>
          <w:spacing w:val="-1"/>
          <w:sz w:val="20"/>
        </w:rPr>
        <w:t xml:space="preserve"> </w:t>
      </w:r>
      <w:r>
        <w:rPr>
          <w:sz w:val="20"/>
        </w:rPr>
        <w:t>do</w:t>
      </w:r>
      <w:r>
        <w:rPr>
          <w:spacing w:val="-1"/>
          <w:sz w:val="20"/>
        </w:rPr>
        <w:t xml:space="preserve"> </w:t>
      </w:r>
      <w:r>
        <w:rPr>
          <w:sz w:val="20"/>
        </w:rPr>
        <w:t>licitante</w:t>
      </w:r>
      <w:r>
        <w:rPr>
          <w:spacing w:val="-1"/>
          <w:sz w:val="20"/>
        </w:rPr>
        <w:t xml:space="preserve"> </w:t>
      </w:r>
      <w:r>
        <w:rPr>
          <w:sz w:val="20"/>
        </w:rPr>
        <w:t>cuja</w:t>
      </w:r>
      <w:r>
        <w:rPr>
          <w:spacing w:val="-1"/>
          <w:sz w:val="20"/>
        </w:rPr>
        <w:t xml:space="preserve"> </w:t>
      </w:r>
      <w:r>
        <w:rPr>
          <w:sz w:val="20"/>
        </w:rPr>
        <w:t>proposta</w:t>
      </w:r>
      <w:r>
        <w:rPr>
          <w:spacing w:val="-1"/>
          <w:sz w:val="20"/>
        </w:rPr>
        <w:t xml:space="preserve"> </w:t>
      </w:r>
      <w:r>
        <w:rPr>
          <w:sz w:val="20"/>
        </w:rPr>
        <w:t>atenda</w:t>
      </w:r>
      <w:r>
        <w:rPr>
          <w:spacing w:val="-1"/>
          <w:sz w:val="20"/>
        </w:rPr>
        <w:t xml:space="preserve"> </w:t>
      </w:r>
      <w:r>
        <w:rPr>
          <w:sz w:val="20"/>
        </w:rPr>
        <w:t>ao</w:t>
      </w:r>
      <w:r>
        <w:rPr>
          <w:spacing w:val="-1"/>
          <w:sz w:val="20"/>
        </w:rPr>
        <w:t xml:space="preserve"> </w:t>
      </w:r>
      <w:r>
        <w:rPr>
          <w:sz w:val="20"/>
        </w:rPr>
        <w:t>edital</w:t>
      </w:r>
      <w:r>
        <w:rPr>
          <w:spacing w:val="-1"/>
          <w:sz w:val="20"/>
        </w:rPr>
        <w:t xml:space="preserve"> </w:t>
      </w:r>
      <w:r>
        <w:rPr>
          <w:sz w:val="20"/>
        </w:rPr>
        <w:t>de</w:t>
      </w:r>
      <w:r>
        <w:rPr>
          <w:spacing w:val="-1"/>
          <w:sz w:val="20"/>
        </w:rPr>
        <w:t xml:space="preserve"> </w:t>
      </w:r>
      <w:r>
        <w:rPr>
          <w:sz w:val="20"/>
        </w:rPr>
        <w:t>licitação,</w:t>
      </w:r>
      <w:r>
        <w:rPr>
          <w:spacing w:val="-1"/>
          <w:sz w:val="20"/>
        </w:rPr>
        <w:t xml:space="preserve"> </w:t>
      </w:r>
      <w:r>
        <w:rPr>
          <w:sz w:val="20"/>
        </w:rPr>
        <w:t>após</w:t>
      </w:r>
      <w:r>
        <w:rPr>
          <w:spacing w:val="-1"/>
          <w:sz w:val="20"/>
        </w:rPr>
        <w:t xml:space="preserve"> </w:t>
      </w:r>
      <w:r>
        <w:rPr>
          <w:sz w:val="20"/>
        </w:rPr>
        <w:t>declarada</w:t>
      </w:r>
      <w:r>
        <w:rPr>
          <w:spacing w:val="-1"/>
          <w:sz w:val="20"/>
        </w:rPr>
        <w:t xml:space="preserve"> </w:t>
      </w:r>
      <w:r>
        <w:rPr>
          <w:sz w:val="20"/>
        </w:rPr>
        <w:t>sua</w:t>
      </w:r>
      <w:r>
        <w:rPr>
          <w:spacing w:val="-1"/>
          <w:sz w:val="20"/>
        </w:rPr>
        <w:t xml:space="preserve"> </w:t>
      </w:r>
      <w:r>
        <w:rPr>
          <w:spacing w:val="-2"/>
          <w:sz w:val="20"/>
        </w:rPr>
        <w:t>habilitação.</w:t>
      </w:r>
    </w:p>
    <w:p w14:paraId="30D72ABD" w14:textId="77777777" w:rsidR="00C775B3" w:rsidRDefault="003E3F5B">
      <w:pPr>
        <w:pStyle w:val="PargrafodaLista"/>
        <w:numPr>
          <w:ilvl w:val="1"/>
          <w:numId w:val="59"/>
        </w:numPr>
        <w:tabs>
          <w:tab w:val="left" w:pos="675"/>
        </w:tabs>
        <w:ind w:left="675" w:hanging="350"/>
        <w:rPr>
          <w:sz w:val="20"/>
        </w:rPr>
      </w:pPr>
      <w:r>
        <w:rPr>
          <w:sz w:val="20"/>
        </w:rPr>
        <w:t>Não</w:t>
      </w:r>
      <w:r>
        <w:rPr>
          <w:spacing w:val="-1"/>
          <w:sz w:val="20"/>
        </w:rPr>
        <w:t xml:space="preserve"> </w:t>
      </w:r>
      <w:r>
        <w:rPr>
          <w:sz w:val="20"/>
        </w:rPr>
        <w:t>serão</w:t>
      </w:r>
      <w:r>
        <w:rPr>
          <w:spacing w:val="-1"/>
          <w:sz w:val="20"/>
        </w:rPr>
        <w:t xml:space="preserve"> </w:t>
      </w:r>
      <w:r>
        <w:rPr>
          <w:sz w:val="20"/>
        </w:rPr>
        <w:t>aceitos</w:t>
      </w:r>
      <w:r>
        <w:rPr>
          <w:spacing w:val="-1"/>
          <w:sz w:val="20"/>
        </w:rPr>
        <w:t xml:space="preserve"> </w:t>
      </w:r>
      <w:r>
        <w:rPr>
          <w:sz w:val="20"/>
        </w:rPr>
        <w:t>documentos</w:t>
      </w:r>
      <w:r>
        <w:rPr>
          <w:spacing w:val="-1"/>
          <w:sz w:val="20"/>
        </w:rPr>
        <w:t xml:space="preserve"> </w:t>
      </w:r>
      <w:r>
        <w:rPr>
          <w:sz w:val="20"/>
        </w:rPr>
        <w:t>de</w:t>
      </w:r>
      <w:r>
        <w:rPr>
          <w:spacing w:val="-1"/>
          <w:sz w:val="20"/>
        </w:rPr>
        <w:t xml:space="preserve"> </w:t>
      </w:r>
      <w:r>
        <w:rPr>
          <w:sz w:val="20"/>
        </w:rPr>
        <w:t>habilitação</w:t>
      </w:r>
      <w:r>
        <w:rPr>
          <w:spacing w:val="-1"/>
          <w:sz w:val="20"/>
        </w:rPr>
        <w:t xml:space="preserve"> </w:t>
      </w:r>
      <w:r>
        <w:rPr>
          <w:sz w:val="20"/>
        </w:rPr>
        <w:t>com</w:t>
      </w:r>
      <w:r>
        <w:rPr>
          <w:spacing w:val="-1"/>
          <w:sz w:val="20"/>
        </w:rPr>
        <w:t xml:space="preserve"> </w:t>
      </w:r>
      <w:r>
        <w:rPr>
          <w:sz w:val="20"/>
        </w:rPr>
        <w:t>indicação</w:t>
      </w:r>
      <w:r>
        <w:rPr>
          <w:spacing w:val="-1"/>
          <w:sz w:val="20"/>
        </w:rPr>
        <w:t xml:space="preserve"> </w:t>
      </w:r>
      <w:r>
        <w:rPr>
          <w:sz w:val="20"/>
        </w:rPr>
        <w:t>de</w:t>
      </w:r>
      <w:r>
        <w:rPr>
          <w:spacing w:val="-1"/>
          <w:sz w:val="20"/>
        </w:rPr>
        <w:t xml:space="preserve"> </w:t>
      </w:r>
      <w:r>
        <w:rPr>
          <w:sz w:val="20"/>
        </w:rPr>
        <w:t>CNPJ/CPF</w:t>
      </w:r>
      <w:r>
        <w:rPr>
          <w:spacing w:val="-1"/>
          <w:sz w:val="20"/>
        </w:rPr>
        <w:t xml:space="preserve"> </w:t>
      </w:r>
      <w:r>
        <w:rPr>
          <w:sz w:val="20"/>
        </w:rPr>
        <w:t>diferentes,</w:t>
      </w:r>
      <w:r>
        <w:rPr>
          <w:spacing w:val="-1"/>
          <w:sz w:val="20"/>
        </w:rPr>
        <w:t xml:space="preserve"> </w:t>
      </w:r>
      <w:r>
        <w:rPr>
          <w:sz w:val="20"/>
        </w:rPr>
        <w:t>salvo</w:t>
      </w:r>
      <w:r>
        <w:rPr>
          <w:spacing w:val="-1"/>
          <w:sz w:val="20"/>
        </w:rPr>
        <w:t xml:space="preserve"> </w:t>
      </w:r>
      <w:r>
        <w:rPr>
          <w:sz w:val="20"/>
        </w:rPr>
        <w:t>aqueles</w:t>
      </w:r>
      <w:r>
        <w:rPr>
          <w:spacing w:val="-1"/>
          <w:sz w:val="20"/>
        </w:rPr>
        <w:t xml:space="preserve"> </w:t>
      </w:r>
      <w:r>
        <w:rPr>
          <w:sz w:val="20"/>
        </w:rPr>
        <w:t>legalmente</w:t>
      </w:r>
      <w:r>
        <w:rPr>
          <w:spacing w:val="-1"/>
          <w:sz w:val="20"/>
        </w:rPr>
        <w:t xml:space="preserve"> </w:t>
      </w:r>
      <w:r>
        <w:rPr>
          <w:spacing w:val="-2"/>
          <w:sz w:val="20"/>
        </w:rPr>
        <w:t>permitidos.</w:t>
      </w:r>
    </w:p>
    <w:p w14:paraId="498F5446" w14:textId="77777777" w:rsidR="00C775B3" w:rsidRDefault="003E3F5B">
      <w:pPr>
        <w:pStyle w:val="PargrafodaLista"/>
        <w:numPr>
          <w:ilvl w:val="2"/>
          <w:numId w:val="59"/>
        </w:numPr>
        <w:tabs>
          <w:tab w:val="left" w:pos="840"/>
        </w:tabs>
        <w:spacing w:line="280" w:lineRule="auto"/>
        <w:ind w:left="329" w:right="433" w:firstLine="0"/>
        <w:rPr>
          <w:sz w:val="20"/>
        </w:rPr>
      </w:pPr>
      <w:r>
        <w:rPr>
          <w:sz w:val="20"/>
        </w:rPr>
        <w:t>Se</w:t>
      </w:r>
      <w:r>
        <w:rPr>
          <w:spacing w:val="10"/>
          <w:sz w:val="20"/>
        </w:rPr>
        <w:t xml:space="preserve"> </w:t>
      </w:r>
      <w:r>
        <w:rPr>
          <w:sz w:val="20"/>
        </w:rPr>
        <w:t>o</w:t>
      </w:r>
      <w:r>
        <w:rPr>
          <w:spacing w:val="10"/>
          <w:sz w:val="20"/>
        </w:rPr>
        <w:t xml:space="preserve"> </w:t>
      </w:r>
      <w:r>
        <w:rPr>
          <w:sz w:val="20"/>
        </w:rPr>
        <w:t>fornecedor</w:t>
      </w:r>
      <w:r>
        <w:rPr>
          <w:spacing w:val="10"/>
          <w:sz w:val="20"/>
        </w:rPr>
        <w:t xml:space="preserve"> </w:t>
      </w:r>
      <w:r>
        <w:rPr>
          <w:sz w:val="20"/>
        </w:rPr>
        <w:t>for</w:t>
      </w:r>
      <w:r>
        <w:rPr>
          <w:spacing w:val="10"/>
          <w:sz w:val="20"/>
        </w:rPr>
        <w:t xml:space="preserve"> </w:t>
      </w:r>
      <w:r>
        <w:rPr>
          <w:sz w:val="20"/>
        </w:rPr>
        <w:t>a</w:t>
      </w:r>
      <w:r>
        <w:rPr>
          <w:spacing w:val="10"/>
          <w:sz w:val="20"/>
        </w:rPr>
        <w:t xml:space="preserve"> </w:t>
      </w:r>
      <w:r>
        <w:rPr>
          <w:sz w:val="20"/>
        </w:rPr>
        <w:t>matriz,</w:t>
      </w:r>
      <w:r>
        <w:rPr>
          <w:spacing w:val="10"/>
          <w:sz w:val="20"/>
        </w:rPr>
        <w:t xml:space="preserve"> </w:t>
      </w:r>
      <w:r>
        <w:rPr>
          <w:sz w:val="20"/>
        </w:rPr>
        <w:t>todos</w:t>
      </w:r>
      <w:r>
        <w:rPr>
          <w:spacing w:val="10"/>
          <w:sz w:val="20"/>
        </w:rPr>
        <w:t xml:space="preserve"> </w:t>
      </w:r>
      <w:r>
        <w:rPr>
          <w:sz w:val="20"/>
        </w:rPr>
        <w:t>os</w:t>
      </w:r>
      <w:r>
        <w:rPr>
          <w:spacing w:val="10"/>
          <w:sz w:val="20"/>
        </w:rPr>
        <w:t xml:space="preserve"> </w:t>
      </w:r>
      <w:r>
        <w:rPr>
          <w:sz w:val="20"/>
        </w:rPr>
        <w:t>documentos</w:t>
      </w:r>
      <w:r>
        <w:rPr>
          <w:spacing w:val="10"/>
          <w:sz w:val="20"/>
        </w:rPr>
        <w:t xml:space="preserve"> </w:t>
      </w:r>
      <w:r>
        <w:rPr>
          <w:sz w:val="20"/>
        </w:rPr>
        <w:t>deverão</w:t>
      </w:r>
      <w:r>
        <w:rPr>
          <w:spacing w:val="10"/>
          <w:sz w:val="20"/>
        </w:rPr>
        <w:t xml:space="preserve"> </w:t>
      </w:r>
      <w:r>
        <w:rPr>
          <w:sz w:val="20"/>
        </w:rPr>
        <w:t>estar</w:t>
      </w:r>
      <w:r>
        <w:rPr>
          <w:spacing w:val="10"/>
          <w:sz w:val="20"/>
        </w:rPr>
        <w:t xml:space="preserve"> </w:t>
      </w:r>
      <w:r>
        <w:rPr>
          <w:sz w:val="20"/>
        </w:rPr>
        <w:t>em</w:t>
      </w:r>
      <w:r>
        <w:rPr>
          <w:spacing w:val="10"/>
          <w:sz w:val="20"/>
        </w:rPr>
        <w:t xml:space="preserve"> </w:t>
      </w:r>
      <w:r>
        <w:rPr>
          <w:sz w:val="20"/>
        </w:rPr>
        <w:t>nome</w:t>
      </w:r>
      <w:r>
        <w:rPr>
          <w:spacing w:val="10"/>
          <w:sz w:val="20"/>
        </w:rPr>
        <w:t xml:space="preserve"> </w:t>
      </w:r>
      <w:r>
        <w:rPr>
          <w:sz w:val="20"/>
        </w:rPr>
        <w:t>da</w:t>
      </w:r>
      <w:r>
        <w:rPr>
          <w:spacing w:val="10"/>
          <w:sz w:val="20"/>
        </w:rPr>
        <w:t xml:space="preserve"> </w:t>
      </w:r>
      <w:r>
        <w:rPr>
          <w:sz w:val="20"/>
        </w:rPr>
        <w:t>matriz,</w:t>
      </w:r>
      <w:r>
        <w:rPr>
          <w:spacing w:val="10"/>
          <w:sz w:val="20"/>
        </w:rPr>
        <w:t xml:space="preserve"> </w:t>
      </w:r>
      <w:r>
        <w:rPr>
          <w:sz w:val="20"/>
        </w:rPr>
        <w:t>e</w:t>
      </w:r>
      <w:r>
        <w:rPr>
          <w:spacing w:val="10"/>
          <w:sz w:val="20"/>
        </w:rPr>
        <w:t xml:space="preserve"> </w:t>
      </w:r>
      <w:r>
        <w:rPr>
          <w:sz w:val="20"/>
        </w:rPr>
        <w:t>se</w:t>
      </w:r>
      <w:r>
        <w:rPr>
          <w:spacing w:val="10"/>
          <w:sz w:val="20"/>
        </w:rPr>
        <w:t xml:space="preserve"> </w:t>
      </w:r>
      <w:r>
        <w:rPr>
          <w:sz w:val="20"/>
        </w:rPr>
        <w:t>o</w:t>
      </w:r>
      <w:r>
        <w:rPr>
          <w:spacing w:val="10"/>
          <w:sz w:val="20"/>
        </w:rPr>
        <w:t xml:space="preserve"> </w:t>
      </w:r>
      <w:r>
        <w:rPr>
          <w:sz w:val="20"/>
        </w:rPr>
        <w:t>licitante</w:t>
      </w:r>
      <w:r>
        <w:rPr>
          <w:spacing w:val="10"/>
          <w:sz w:val="20"/>
        </w:rPr>
        <w:t xml:space="preserve"> </w:t>
      </w:r>
      <w:r>
        <w:rPr>
          <w:sz w:val="20"/>
        </w:rPr>
        <w:t>for</w:t>
      </w:r>
      <w:r>
        <w:rPr>
          <w:spacing w:val="10"/>
          <w:sz w:val="20"/>
        </w:rPr>
        <w:t xml:space="preserve"> </w:t>
      </w:r>
      <w:r>
        <w:rPr>
          <w:sz w:val="20"/>
        </w:rPr>
        <w:t>a</w:t>
      </w:r>
      <w:r>
        <w:rPr>
          <w:spacing w:val="10"/>
          <w:sz w:val="20"/>
        </w:rPr>
        <w:t xml:space="preserve"> </w:t>
      </w:r>
      <w:r>
        <w:rPr>
          <w:sz w:val="20"/>
        </w:rPr>
        <w:t>filial,</w:t>
      </w:r>
      <w:r>
        <w:rPr>
          <w:spacing w:val="10"/>
          <w:sz w:val="20"/>
        </w:rPr>
        <w:t xml:space="preserve"> </w:t>
      </w:r>
      <w:r>
        <w:rPr>
          <w:sz w:val="20"/>
        </w:rPr>
        <w:t>todos</w:t>
      </w:r>
      <w:r>
        <w:rPr>
          <w:spacing w:val="10"/>
          <w:sz w:val="20"/>
        </w:rPr>
        <w:t xml:space="preserve"> </w:t>
      </w:r>
      <w:r>
        <w:rPr>
          <w:sz w:val="20"/>
        </w:rPr>
        <w:t>os</w:t>
      </w:r>
      <w:r>
        <w:rPr>
          <w:spacing w:val="10"/>
          <w:sz w:val="20"/>
        </w:rPr>
        <w:t xml:space="preserve"> </w:t>
      </w:r>
      <w:r>
        <w:rPr>
          <w:sz w:val="20"/>
        </w:rPr>
        <w:t>documentos</w:t>
      </w:r>
      <w:r>
        <w:rPr>
          <w:spacing w:val="10"/>
          <w:sz w:val="20"/>
        </w:rPr>
        <w:t xml:space="preserve"> </w:t>
      </w:r>
      <w:r>
        <w:rPr>
          <w:sz w:val="20"/>
        </w:rPr>
        <w:t>deverão</w:t>
      </w:r>
      <w:r>
        <w:rPr>
          <w:spacing w:val="10"/>
          <w:sz w:val="20"/>
        </w:rPr>
        <w:t xml:space="preserve"> </w:t>
      </w:r>
      <w:r>
        <w:rPr>
          <w:sz w:val="20"/>
        </w:rPr>
        <w:t>estar</w:t>
      </w:r>
      <w:r>
        <w:rPr>
          <w:spacing w:val="10"/>
          <w:sz w:val="20"/>
        </w:rPr>
        <w:t xml:space="preserve"> </w:t>
      </w:r>
      <w:r>
        <w:rPr>
          <w:sz w:val="20"/>
        </w:rPr>
        <w:t>em</w:t>
      </w:r>
      <w:r>
        <w:rPr>
          <w:spacing w:val="10"/>
          <w:sz w:val="20"/>
        </w:rPr>
        <w:t xml:space="preserve"> </w:t>
      </w:r>
      <w:r>
        <w:rPr>
          <w:sz w:val="20"/>
        </w:rPr>
        <w:t>nome</w:t>
      </w:r>
      <w:r>
        <w:rPr>
          <w:spacing w:val="10"/>
          <w:sz w:val="20"/>
        </w:rPr>
        <w:t xml:space="preserve"> </w:t>
      </w:r>
      <w:r>
        <w:rPr>
          <w:sz w:val="20"/>
        </w:rPr>
        <w:t>da</w:t>
      </w:r>
      <w:r>
        <w:rPr>
          <w:spacing w:val="10"/>
          <w:sz w:val="20"/>
        </w:rPr>
        <w:t xml:space="preserve"> </w:t>
      </w:r>
      <w:r>
        <w:rPr>
          <w:sz w:val="20"/>
        </w:rPr>
        <w:t>filial,</w:t>
      </w:r>
      <w:r>
        <w:rPr>
          <w:spacing w:val="10"/>
          <w:sz w:val="20"/>
        </w:rPr>
        <w:t xml:space="preserve"> </w:t>
      </w:r>
      <w:r>
        <w:rPr>
          <w:sz w:val="20"/>
        </w:rPr>
        <w:t>exceto</w:t>
      </w:r>
      <w:r>
        <w:rPr>
          <w:spacing w:val="10"/>
          <w:sz w:val="20"/>
        </w:rPr>
        <w:t xml:space="preserve"> </w:t>
      </w:r>
      <w:r>
        <w:rPr>
          <w:sz w:val="20"/>
        </w:rPr>
        <w:t>para atestados de capacidade técnica, e no caso daqueles documentos que, pela própria natureza, comprovadamente, forem emitidos somente em nome da matriz.</w:t>
      </w:r>
    </w:p>
    <w:p w14:paraId="1AA0E370" w14:textId="77777777" w:rsidR="00C775B3" w:rsidRDefault="003E3F5B">
      <w:pPr>
        <w:pStyle w:val="PargrafodaLista"/>
        <w:numPr>
          <w:ilvl w:val="2"/>
          <w:numId w:val="59"/>
        </w:numPr>
        <w:tabs>
          <w:tab w:val="left" w:pos="837"/>
        </w:tabs>
        <w:spacing w:before="2" w:line="280" w:lineRule="auto"/>
        <w:ind w:left="329" w:right="433" w:firstLine="0"/>
        <w:rPr>
          <w:sz w:val="20"/>
        </w:rPr>
      </w:pPr>
      <w:r>
        <w:rPr>
          <w:sz w:val="20"/>
        </w:rPr>
        <w:t>Serão aceitos registros de CNPJ de licitante matriz e filial com diferenças de números de documentos pertinentes ao CND e ao CRF/FGTS, quando for comprovada a centralização</w:t>
      </w:r>
      <w:r>
        <w:rPr>
          <w:spacing w:val="40"/>
          <w:sz w:val="20"/>
        </w:rPr>
        <w:t xml:space="preserve"> </w:t>
      </w:r>
      <w:r>
        <w:rPr>
          <w:sz w:val="20"/>
        </w:rPr>
        <w:t>do recolhimento dessas contribuições.</w:t>
      </w:r>
    </w:p>
    <w:p w14:paraId="294209A5" w14:textId="77777777" w:rsidR="00C775B3" w:rsidRDefault="003E3F5B">
      <w:pPr>
        <w:pStyle w:val="PargrafodaLista"/>
        <w:numPr>
          <w:ilvl w:val="1"/>
          <w:numId w:val="59"/>
        </w:numPr>
        <w:tabs>
          <w:tab w:val="left" w:pos="667"/>
        </w:tabs>
        <w:spacing w:before="2"/>
        <w:ind w:left="667" w:hanging="338"/>
        <w:rPr>
          <w:sz w:val="20"/>
        </w:rPr>
      </w:pPr>
      <w:r>
        <w:rPr>
          <w:sz w:val="20"/>
        </w:rPr>
        <w:t>A</w:t>
      </w:r>
      <w:r>
        <w:rPr>
          <w:spacing w:val="-12"/>
          <w:sz w:val="20"/>
        </w:rPr>
        <w:t xml:space="preserve"> </w:t>
      </w:r>
      <w:r>
        <w:rPr>
          <w:sz w:val="20"/>
        </w:rPr>
        <w:t>comprovação</w:t>
      </w:r>
      <w:r>
        <w:rPr>
          <w:spacing w:val="-1"/>
          <w:sz w:val="20"/>
        </w:rPr>
        <w:t xml:space="preserve"> </w:t>
      </w:r>
      <w:r>
        <w:rPr>
          <w:sz w:val="20"/>
        </w:rPr>
        <w:t>de</w:t>
      </w:r>
      <w:r>
        <w:rPr>
          <w:spacing w:val="-1"/>
          <w:sz w:val="20"/>
        </w:rPr>
        <w:t xml:space="preserve"> </w:t>
      </w:r>
      <w:r>
        <w:rPr>
          <w:sz w:val="20"/>
        </w:rPr>
        <w:t>regularidade</w:t>
      </w:r>
      <w:r>
        <w:rPr>
          <w:spacing w:val="-1"/>
          <w:sz w:val="20"/>
        </w:rPr>
        <w:t xml:space="preserve"> </w:t>
      </w:r>
      <w:r>
        <w:rPr>
          <w:sz w:val="20"/>
        </w:rPr>
        <w:t>fiscal</w:t>
      </w:r>
      <w:r>
        <w:rPr>
          <w:spacing w:val="-1"/>
          <w:sz w:val="20"/>
        </w:rPr>
        <w:t xml:space="preserve"> </w:t>
      </w:r>
      <w:r>
        <w:rPr>
          <w:sz w:val="20"/>
        </w:rPr>
        <w:t>e</w:t>
      </w:r>
      <w:r>
        <w:rPr>
          <w:spacing w:val="-1"/>
          <w:sz w:val="20"/>
        </w:rPr>
        <w:t xml:space="preserve"> </w:t>
      </w:r>
      <w:r>
        <w:rPr>
          <w:sz w:val="20"/>
        </w:rPr>
        <w:t>trabalhista</w:t>
      </w:r>
      <w:r>
        <w:rPr>
          <w:spacing w:val="-1"/>
          <w:sz w:val="20"/>
        </w:rPr>
        <w:t xml:space="preserve"> </w:t>
      </w:r>
      <w:r>
        <w:rPr>
          <w:sz w:val="20"/>
        </w:rPr>
        <w:t>das</w:t>
      </w:r>
      <w:r>
        <w:rPr>
          <w:spacing w:val="-1"/>
          <w:sz w:val="20"/>
        </w:rPr>
        <w:t xml:space="preserve"> </w:t>
      </w:r>
      <w:r>
        <w:rPr>
          <w:sz w:val="20"/>
        </w:rPr>
        <w:t>microempresas</w:t>
      </w:r>
      <w:r>
        <w:rPr>
          <w:spacing w:val="-1"/>
          <w:sz w:val="20"/>
        </w:rPr>
        <w:t xml:space="preserve"> </w:t>
      </w:r>
      <w:r>
        <w:rPr>
          <w:sz w:val="20"/>
        </w:rPr>
        <w:t>e</w:t>
      </w:r>
      <w:r>
        <w:rPr>
          <w:spacing w:val="-1"/>
          <w:sz w:val="20"/>
        </w:rPr>
        <w:t xml:space="preserve"> </w:t>
      </w:r>
      <w:r>
        <w:rPr>
          <w:sz w:val="20"/>
        </w:rPr>
        <w:t>das</w:t>
      </w:r>
      <w:r>
        <w:rPr>
          <w:spacing w:val="-1"/>
          <w:sz w:val="20"/>
        </w:rPr>
        <w:t xml:space="preserve"> </w:t>
      </w:r>
      <w:r>
        <w:rPr>
          <w:sz w:val="20"/>
        </w:rPr>
        <w:t>empresas</w:t>
      </w:r>
      <w:r>
        <w:rPr>
          <w:spacing w:val="-1"/>
          <w:sz w:val="20"/>
        </w:rPr>
        <w:t xml:space="preserve"> </w:t>
      </w:r>
      <w:r>
        <w:rPr>
          <w:sz w:val="20"/>
        </w:rPr>
        <w:t>de</w:t>
      </w:r>
      <w:r>
        <w:rPr>
          <w:spacing w:val="-1"/>
          <w:sz w:val="20"/>
        </w:rPr>
        <w:t xml:space="preserve"> </w:t>
      </w:r>
      <w:r>
        <w:rPr>
          <w:sz w:val="20"/>
        </w:rPr>
        <w:t>pequeno</w:t>
      </w:r>
      <w:r>
        <w:rPr>
          <w:spacing w:val="-1"/>
          <w:sz w:val="20"/>
        </w:rPr>
        <w:t xml:space="preserve"> </w:t>
      </w:r>
      <w:r>
        <w:rPr>
          <w:sz w:val="20"/>
        </w:rPr>
        <w:t>porte</w:t>
      </w:r>
      <w:r>
        <w:rPr>
          <w:spacing w:val="-1"/>
          <w:sz w:val="20"/>
        </w:rPr>
        <w:t xml:space="preserve"> </w:t>
      </w:r>
      <w:r>
        <w:rPr>
          <w:sz w:val="20"/>
        </w:rPr>
        <w:t>será</w:t>
      </w:r>
      <w:r>
        <w:rPr>
          <w:spacing w:val="-1"/>
          <w:sz w:val="20"/>
        </w:rPr>
        <w:t xml:space="preserve"> </w:t>
      </w:r>
      <w:r>
        <w:rPr>
          <w:sz w:val="20"/>
        </w:rPr>
        <w:t>exigida</w:t>
      </w:r>
      <w:r>
        <w:rPr>
          <w:spacing w:val="-1"/>
          <w:sz w:val="20"/>
        </w:rPr>
        <w:t xml:space="preserve"> </w:t>
      </w:r>
      <w:r>
        <w:rPr>
          <w:sz w:val="20"/>
        </w:rPr>
        <w:t>nos</w:t>
      </w:r>
      <w:r>
        <w:rPr>
          <w:spacing w:val="-1"/>
          <w:sz w:val="20"/>
        </w:rPr>
        <w:t xml:space="preserve"> </w:t>
      </w:r>
      <w:r>
        <w:rPr>
          <w:sz w:val="20"/>
        </w:rPr>
        <w:t>termos</w:t>
      </w:r>
      <w:r>
        <w:rPr>
          <w:spacing w:val="-1"/>
          <w:sz w:val="20"/>
        </w:rPr>
        <w:t xml:space="preserve"> </w:t>
      </w:r>
      <w:r>
        <w:rPr>
          <w:sz w:val="20"/>
        </w:rPr>
        <w:t>do</w:t>
      </w:r>
      <w:r>
        <w:rPr>
          <w:spacing w:val="-1"/>
          <w:sz w:val="20"/>
        </w:rPr>
        <w:t xml:space="preserve"> </w:t>
      </w:r>
      <w:r>
        <w:rPr>
          <w:sz w:val="20"/>
        </w:rPr>
        <w:t>disposto</w:t>
      </w:r>
      <w:r>
        <w:rPr>
          <w:spacing w:val="-1"/>
          <w:sz w:val="20"/>
        </w:rPr>
        <w:t xml:space="preserve"> </w:t>
      </w:r>
      <w:r>
        <w:rPr>
          <w:sz w:val="20"/>
        </w:rPr>
        <w:t>no</w:t>
      </w:r>
      <w:r>
        <w:rPr>
          <w:spacing w:val="-1"/>
          <w:sz w:val="20"/>
        </w:rPr>
        <w:t xml:space="preserve"> </w:t>
      </w:r>
      <w:r>
        <w:rPr>
          <w:sz w:val="20"/>
        </w:rPr>
        <w:t>art.</w:t>
      </w:r>
      <w:r>
        <w:rPr>
          <w:spacing w:val="-1"/>
          <w:sz w:val="20"/>
        </w:rPr>
        <w:t xml:space="preserve"> </w:t>
      </w:r>
      <w:r>
        <w:rPr>
          <w:sz w:val="20"/>
        </w:rPr>
        <w:t>4º</w:t>
      </w:r>
      <w:r>
        <w:rPr>
          <w:spacing w:val="-1"/>
          <w:sz w:val="20"/>
        </w:rPr>
        <w:t xml:space="preserve"> </w:t>
      </w:r>
      <w:r>
        <w:rPr>
          <w:sz w:val="20"/>
        </w:rPr>
        <w:t>do</w:t>
      </w:r>
      <w:r>
        <w:rPr>
          <w:spacing w:val="-1"/>
          <w:sz w:val="20"/>
        </w:rPr>
        <w:t xml:space="preserve"> </w:t>
      </w:r>
      <w:r>
        <w:rPr>
          <w:sz w:val="20"/>
        </w:rPr>
        <w:t>Decreto</w:t>
      </w:r>
      <w:r>
        <w:rPr>
          <w:spacing w:val="-1"/>
          <w:sz w:val="20"/>
        </w:rPr>
        <w:t xml:space="preserve"> </w:t>
      </w:r>
      <w:r>
        <w:rPr>
          <w:sz w:val="20"/>
        </w:rPr>
        <w:t>nº</w:t>
      </w:r>
      <w:r>
        <w:rPr>
          <w:spacing w:val="-1"/>
          <w:sz w:val="20"/>
        </w:rPr>
        <w:t xml:space="preserve"> </w:t>
      </w:r>
      <w:r>
        <w:rPr>
          <w:spacing w:val="-2"/>
          <w:sz w:val="20"/>
        </w:rPr>
        <w:t>42.063/2009.</w:t>
      </w:r>
    </w:p>
    <w:p w14:paraId="6578BD21" w14:textId="77777777" w:rsidR="00C775B3" w:rsidRDefault="003E3F5B">
      <w:pPr>
        <w:pStyle w:val="PargrafodaLista"/>
        <w:numPr>
          <w:ilvl w:val="1"/>
          <w:numId w:val="59"/>
        </w:numPr>
        <w:tabs>
          <w:tab w:val="left" w:pos="793"/>
        </w:tabs>
        <w:spacing w:line="280" w:lineRule="auto"/>
        <w:ind w:left="329" w:right="433" w:firstLine="0"/>
        <w:jc w:val="both"/>
        <w:rPr>
          <w:sz w:val="20"/>
        </w:rPr>
      </w:pPr>
      <w:r>
        <w:rPr>
          <w:sz w:val="20"/>
        </w:rPr>
        <w:t>No caso de contratações para entrega imediata, considerada aquela com prazo de entrega de até 30 (trinta) dias da ordem de fornecimento, cujo valor estimado da contratação não supere o limite do disposto na alínea "c" do inciso IV do</w:t>
      </w:r>
      <w:r>
        <w:rPr>
          <w:spacing w:val="-4"/>
          <w:sz w:val="20"/>
        </w:rPr>
        <w:t xml:space="preserve"> </w:t>
      </w:r>
      <w:r>
        <w:rPr>
          <w:sz w:val="20"/>
        </w:rPr>
        <w:t>Art. 75 da Lei nº 14.133, de 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14:paraId="63FC920C" w14:textId="77777777" w:rsidR="00C775B3" w:rsidRDefault="003E3F5B">
      <w:pPr>
        <w:pStyle w:val="PargrafodaLista"/>
        <w:numPr>
          <w:ilvl w:val="0"/>
          <w:numId w:val="56"/>
        </w:numPr>
        <w:tabs>
          <w:tab w:val="left" w:pos="531"/>
        </w:tabs>
        <w:spacing w:before="3"/>
        <w:ind w:left="531" w:hanging="202"/>
        <w:rPr>
          <w:sz w:val="20"/>
        </w:rPr>
      </w:pPr>
      <w:r>
        <w:rPr>
          <w:sz w:val="20"/>
        </w:rPr>
        <w:t>das</w:t>
      </w:r>
      <w:r>
        <w:rPr>
          <w:spacing w:val="-2"/>
          <w:sz w:val="20"/>
        </w:rPr>
        <w:t xml:space="preserve"> </w:t>
      </w:r>
      <w:r>
        <w:rPr>
          <w:sz w:val="20"/>
        </w:rPr>
        <w:t>pessoas</w:t>
      </w:r>
      <w:r>
        <w:rPr>
          <w:spacing w:val="-1"/>
          <w:sz w:val="20"/>
        </w:rPr>
        <w:t xml:space="preserve"> </w:t>
      </w:r>
      <w:r>
        <w:rPr>
          <w:sz w:val="20"/>
        </w:rPr>
        <w:t>jurídicas,</w:t>
      </w:r>
      <w:r>
        <w:rPr>
          <w:spacing w:val="-1"/>
          <w:sz w:val="20"/>
        </w:rPr>
        <w:t xml:space="preserve"> </w:t>
      </w:r>
      <w:r>
        <w:rPr>
          <w:sz w:val="20"/>
        </w:rPr>
        <w:t>a</w:t>
      </w:r>
      <w:r>
        <w:rPr>
          <w:spacing w:val="-2"/>
          <w:sz w:val="20"/>
        </w:rPr>
        <w:t xml:space="preserve"> </w:t>
      </w:r>
      <w:r>
        <w:rPr>
          <w:sz w:val="20"/>
        </w:rPr>
        <w:t>comprovação</w:t>
      </w:r>
      <w:r>
        <w:rPr>
          <w:spacing w:val="-1"/>
          <w:sz w:val="20"/>
        </w:rPr>
        <w:t xml:space="preserve"> </w:t>
      </w:r>
      <w:r>
        <w:rPr>
          <w:sz w:val="20"/>
        </w:rPr>
        <w:t>relativa</w:t>
      </w:r>
      <w:r>
        <w:rPr>
          <w:spacing w:val="-1"/>
          <w:sz w:val="20"/>
        </w:rPr>
        <w:t xml:space="preserve"> </w:t>
      </w:r>
      <w:r>
        <w:rPr>
          <w:sz w:val="20"/>
        </w:rPr>
        <w:t>à</w:t>
      </w:r>
      <w:r>
        <w:rPr>
          <w:spacing w:val="-2"/>
          <w:sz w:val="20"/>
        </w:rPr>
        <w:t xml:space="preserve"> </w:t>
      </w:r>
      <w:r>
        <w:rPr>
          <w:sz w:val="20"/>
        </w:rPr>
        <w:t>habilitação</w:t>
      </w:r>
      <w:r>
        <w:rPr>
          <w:spacing w:val="-1"/>
          <w:sz w:val="20"/>
        </w:rPr>
        <w:t xml:space="preserve"> </w:t>
      </w:r>
      <w:r>
        <w:rPr>
          <w:sz w:val="20"/>
        </w:rPr>
        <w:t>jurídica,</w:t>
      </w:r>
      <w:r>
        <w:rPr>
          <w:spacing w:val="-1"/>
          <w:sz w:val="20"/>
        </w:rPr>
        <w:t xml:space="preserve"> </w:t>
      </w:r>
      <w:r>
        <w:rPr>
          <w:sz w:val="20"/>
        </w:rPr>
        <w:t>regularidade</w:t>
      </w:r>
      <w:r>
        <w:rPr>
          <w:spacing w:val="-2"/>
          <w:sz w:val="20"/>
        </w:rPr>
        <w:t xml:space="preserve"> </w:t>
      </w:r>
      <w:r>
        <w:rPr>
          <w:sz w:val="20"/>
        </w:rPr>
        <w:t>fiscal</w:t>
      </w:r>
      <w:r>
        <w:rPr>
          <w:spacing w:val="-1"/>
          <w:sz w:val="20"/>
        </w:rPr>
        <w:t xml:space="preserve"> </w:t>
      </w:r>
      <w:r>
        <w:rPr>
          <w:sz w:val="20"/>
        </w:rPr>
        <w:t>estadual,</w:t>
      </w:r>
      <w:r>
        <w:rPr>
          <w:spacing w:val="-1"/>
          <w:sz w:val="20"/>
        </w:rPr>
        <w:t xml:space="preserve"> </w:t>
      </w:r>
      <w:r>
        <w:rPr>
          <w:sz w:val="20"/>
        </w:rPr>
        <w:t>à</w:t>
      </w:r>
      <w:r>
        <w:rPr>
          <w:spacing w:val="-1"/>
          <w:sz w:val="20"/>
        </w:rPr>
        <w:t xml:space="preserve"> </w:t>
      </w:r>
      <w:r>
        <w:rPr>
          <w:sz w:val="20"/>
        </w:rPr>
        <w:t>Seguridade</w:t>
      </w:r>
      <w:r>
        <w:rPr>
          <w:spacing w:val="-2"/>
          <w:sz w:val="20"/>
        </w:rPr>
        <w:t xml:space="preserve"> </w:t>
      </w:r>
      <w:r>
        <w:rPr>
          <w:sz w:val="20"/>
        </w:rPr>
        <w:t>Social</w:t>
      </w:r>
      <w:r>
        <w:rPr>
          <w:spacing w:val="-1"/>
          <w:sz w:val="20"/>
        </w:rPr>
        <w:t xml:space="preserve"> </w:t>
      </w:r>
      <w:r>
        <w:rPr>
          <w:sz w:val="20"/>
        </w:rPr>
        <w:t>e</w:t>
      </w:r>
      <w:r>
        <w:rPr>
          <w:spacing w:val="-1"/>
          <w:sz w:val="20"/>
        </w:rPr>
        <w:t xml:space="preserve"> </w:t>
      </w:r>
      <w:r>
        <w:rPr>
          <w:sz w:val="20"/>
        </w:rPr>
        <w:t>ao</w:t>
      </w:r>
      <w:r>
        <w:rPr>
          <w:spacing w:val="-2"/>
          <w:sz w:val="20"/>
        </w:rPr>
        <w:t xml:space="preserve"> </w:t>
      </w:r>
      <w:r>
        <w:rPr>
          <w:sz w:val="20"/>
        </w:rPr>
        <w:t>FGTS</w:t>
      </w:r>
      <w:r>
        <w:rPr>
          <w:spacing w:val="-1"/>
          <w:sz w:val="20"/>
        </w:rPr>
        <w:t xml:space="preserve"> </w:t>
      </w:r>
      <w:r>
        <w:rPr>
          <w:sz w:val="20"/>
        </w:rPr>
        <w:t>e</w:t>
      </w:r>
      <w:r>
        <w:rPr>
          <w:spacing w:val="-1"/>
          <w:sz w:val="20"/>
        </w:rPr>
        <w:t xml:space="preserve"> </w:t>
      </w:r>
      <w:r>
        <w:rPr>
          <w:sz w:val="20"/>
        </w:rPr>
        <w:t>a</w:t>
      </w:r>
      <w:r>
        <w:rPr>
          <w:spacing w:val="-2"/>
          <w:sz w:val="20"/>
        </w:rPr>
        <w:t xml:space="preserve"> </w:t>
      </w:r>
      <w:r>
        <w:rPr>
          <w:sz w:val="20"/>
        </w:rPr>
        <w:t>regularidade</w:t>
      </w:r>
      <w:r>
        <w:rPr>
          <w:spacing w:val="-1"/>
          <w:sz w:val="20"/>
        </w:rPr>
        <w:t xml:space="preserve"> </w:t>
      </w:r>
      <w:r>
        <w:rPr>
          <w:sz w:val="20"/>
        </w:rPr>
        <w:t>perante</w:t>
      </w:r>
      <w:r>
        <w:rPr>
          <w:spacing w:val="-1"/>
          <w:sz w:val="20"/>
        </w:rPr>
        <w:t xml:space="preserve"> </w:t>
      </w:r>
      <w:r>
        <w:rPr>
          <w:sz w:val="20"/>
        </w:rPr>
        <w:t>a</w:t>
      </w:r>
      <w:r>
        <w:rPr>
          <w:spacing w:val="-2"/>
          <w:sz w:val="20"/>
        </w:rPr>
        <w:t xml:space="preserve"> </w:t>
      </w:r>
      <w:r>
        <w:rPr>
          <w:sz w:val="20"/>
        </w:rPr>
        <w:t>Justiça</w:t>
      </w:r>
      <w:r>
        <w:rPr>
          <w:spacing w:val="-1"/>
          <w:sz w:val="20"/>
        </w:rPr>
        <w:t xml:space="preserve"> </w:t>
      </w:r>
      <w:r>
        <w:rPr>
          <w:sz w:val="20"/>
        </w:rPr>
        <w:t>do</w:t>
      </w:r>
      <w:r>
        <w:rPr>
          <w:spacing w:val="-4"/>
          <w:sz w:val="20"/>
        </w:rPr>
        <w:t xml:space="preserve"> </w:t>
      </w:r>
      <w:r>
        <w:rPr>
          <w:sz w:val="20"/>
        </w:rPr>
        <w:t>Trabalho;</w:t>
      </w:r>
      <w:r>
        <w:rPr>
          <w:spacing w:val="-1"/>
          <w:sz w:val="20"/>
        </w:rPr>
        <w:t xml:space="preserve"> </w:t>
      </w:r>
      <w:r>
        <w:rPr>
          <w:spacing w:val="-10"/>
          <w:sz w:val="20"/>
        </w:rPr>
        <w:t>e</w:t>
      </w:r>
    </w:p>
    <w:p w14:paraId="6B7BC840" w14:textId="77777777" w:rsidR="00C775B3" w:rsidRDefault="003E3F5B">
      <w:pPr>
        <w:pStyle w:val="PargrafodaLista"/>
        <w:numPr>
          <w:ilvl w:val="0"/>
          <w:numId w:val="56"/>
        </w:numPr>
        <w:tabs>
          <w:tab w:val="left" w:pos="536"/>
        </w:tabs>
        <w:ind w:left="536" w:hanging="213"/>
        <w:rPr>
          <w:sz w:val="20"/>
        </w:rPr>
      </w:pPr>
      <w:r>
        <w:rPr>
          <w:sz w:val="20"/>
        </w:rPr>
        <w:t>das</w:t>
      </w:r>
      <w:r>
        <w:rPr>
          <w:spacing w:val="-1"/>
          <w:sz w:val="20"/>
        </w:rPr>
        <w:t xml:space="preserve"> </w:t>
      </w:r>
      <w:r>
        <w:rPr>
          <w:sz w:val="20"/>
        </w:rPr>
        <w:t>pessoas</w:t>
      </w:r>
      <w:r>
        <w:rPr>
          <w:spacing w:val="-1"/>
          <w:sz w:val="20"/>
        </w:rPr>
        <w:t xml:space="preserve"> </w:t>
      </w:r>
      <w:r>
        <w:rPr>
          <w:sz w:val="20"/>
        </w:rPr>
        <w:t>físicas,</w:t>
      </w:r>
      <w:r>
        <w:rPr>
          <w:spacing w:val="-1"/>
          <w:sz w:val="20"/>
        </w:rPr>
        <w:t xml:space="preserve"> </w:t>
      </w:r>
      <w:r>
        <w:rPr>
          <w:sz w:val="20"/>
        </w:rPr>
        <w:t>a</w:t>
      </w:r>
      <w:r>
        <w:rPr>
          <w:spacing w:val="-1"/>
          <w:sz w:val="20"/>
        </w:rPr>
        <w:t xml:space="preserve"> </w:t>
      </w:r>
      <w:r>
        <w:rPr>
          <w:sz w:val="20"/>
        </w:rPr>
        <w:t>comprovação</w:t>
      </w:r>
      <w:r>
        <w:rPr>
          <w:spacing w:val="-1"/>
          <w:sz w:val="20"/>
        </w:rPr>
        <w:t xml:space="preserve"> </w:t>
      </w:r>
      <w:r>
        <w:rPr>
          <w:sz w:val="20"/>
        </w:rPr>
        <w:t>da</w:t>
      </w:r>
      <w:r>
        <w:rPr>
          <w:spacing w:val="-1"/>
          <w:sz w:val="20"/>
        </w:rPr>
        <w:t xml:space="preserve"> </w:t>
      </w:r>
      <w:r>
        <w:rPr>
          <w:sz w:val="20"/>
        </w:rPr>
        <w:t>regularidade</w:t>
      </w:r>
      <w:r>
        <w:rPr>
          <w:spacing w:val="-1"/>
          <w:sz w:val="20"/>
        </w:rPr>
        <w:t xml:space="preserve"> </w:t>
      </w:r>
      <w:r>
        <w:rPr>
          <w:sz w:val="20"/>
        </w:rPr>
        <w:t>fiscal</w:t>
      </w:r>
      <w:r>
        <w:rPr>
          <w:spacing w:val="-1"/>
          <w:sz w:val="20"/>
        </w:rPr>
        <w:t xml:space="preserve"> </w:t>
      </w:r>
      <w:r>
        <w:rPr>
          <w:sz w:val="20"/>
        </w:rPr>
        <w:t>com</w:t>
      </w:r>
      <w:r>
        <w:rPr>
          <w:spacing w:val="-1"/>
          <w:sz w:val="20"/>
        </w:rPr>
        <w:t xml:space="preserve"> </w:t>
      </w:r>
      <w:r>
        <w:rPr>
          <w:sz w:val="20"/>
        </w:rPr>
        <w:t>a</w:t>
      </w:r>
      <w:r>
        <w:rPr>
          <w:spacing w:val="-1"/>
          <w:sz w:val="20"/>
        </w:rPr>
        <w:t xml:space="preserve"> </w:t>
      </w:r>
      <w:r>
        <w:rPr>
          <w:sz w:val="20"/>
        </w:rPr>
        <w:t>Fazenda</w:t>
      </w:r>
      <w:r>
        <w:rPr>
          <w:spacing w:val="-1"/>
          <w:sz w:val="20"/>
        </w:rPr>
        <w:t xml:space="preserve"> </w:t>
      </w:r>
      <w:r>
        <w:rPr>
          <w:spacing w:val="-2"/>
          <w:sz w:val="20"/>
        </w:rPr>
        <w:t>Estadual.</w:t>
      </w:r>
    </w:p>
    <w:p w14:paraId="06BE1CB0" w14:textId="77777777" w:rsidR="00C775B3" w:rsidRDefault="003E3F5B">
      <w:pPr>
        <w:pStyle w:val="PargrafodaLista"/>
        <w:numPr>
          <w:ilvl w:val="1"/>
          <w:numId w:val="59"/>
        </w:numPr>
        <w:tabs>
          <w:tab w:val="left" w:pos="780"/>
        </w:tabs>
        <w:spacing w:line="280" w:lineRule="auto"/>
        <w:ind w:left="329" w:right="447" w:firstLine="0"/>
        <w:rPr>
          <w:sz w:val="20"/>
        </w:rPr>
      </w:pPr>
      <w:r>
        <w:rPr>
          <w:sz w:val="20"/>
        </w:rPr>
        <w:t>Quando permitida a participação de empresas estrangeiras que não funcionem no País, as exigências de habilitação serão atendidas mediante documentos equivalentes, inicialmente apresentados em tradução livre.</w:t>
      </w:r>
    </w:p>
    <w:p w14:paraId="465F52E5" w14:textId="77777777" w:rsidR="00C775B3" w:rsidRDefault="00C775B3">
      <w:pPr>
        <w:pStyle w:val="PargrafodaLista"/>
        <w:spacing w:line="280" w:lineRule="auto"/>
        <w:rPr>
          <w:sz w:val="20"/>
        </w:rPr>
        <w:sectPr w:rsidR="00C775B3">
          <w:pgSz w:w="15840" w:h="24480"/>
          <w:pgMar w:top="0" w:right="0" w:bottom="280" w:left="0" w:header="720" w:footer="720" w:gutter="0"/>
          <w:cols w:space="720"/>
        </w:sectPr>
      </w:pPr>
    </w:p>
    <w:p w14:paraId="51FBF58E" w14:textId="77777777" w:rsidR="00C775B3" w:rsidRDefault="003E3F5B">
      <w:pPr>
        <w:pStyle w:val="PargrafodaLista"/>
        <w:numPr>
          <w:ilvl w:val="2"/>
          <w:numId w:val="59"/>
        </w:numPr>
        <w:tabs>
          <w:tab w:val="left" w:pos="922"/>
        </w:tabs>
        <w:spacing w:before="23" w:line="280" w:lineRule="auto"/>
        <w:ind w:left="329" w:right="433" w:firstLine="0"/>
        <w:jc w:val="both"/>
        <w:rPr>
          <w:sz w:val="20"/>
        </w:rPr>
      </w:pPr>
      <w:r>
        <w:rPr>
          <w:sz w:val="20"/>
        </w:rPr>
        <w:lastRenderedPageBreak/>
        <w:t>O licitante deverá ter procurador residente e domiciliado no Brasil, com poderes para receber citação, intimação e responder administrativa e judicialmente por seus atos, juntando o instrumento de mandato com os documentos de habilitação.</w:t>
      </w:r>
    </w:p>
    <w:p w14:paraId="4A0824AC" w14:textId="77777777" w:rsidR="00C775B3" w:rsidRDefault="003E3F5B">
      <w:pPr>
        <w:pStyle w:val="PargrafodaLista"/>
        <w:numPr>
          <w:ilvl w:val="2"/>
          <w:numId w:val="59"/>
        </w:numPr>
        <w:tabs>
          <w:tab w:val="left" w:pos="932"/>
        </w:tabs>
        <w:spacing w:before="2" w:line="280" w:lineRule="auto"/>
        <w:ind w:left="329" w:right="432" w:firstLine="0"/>
        <w:jc w:val="both"/>
        <w:rPr>
          <w:sz w:val="20"/>
        </w:rPr>
      </w:pPr>
      <w:r>
        <w:rPr>
          <w:sz w:val="20"/>
        </w:rPr>
        <w:t>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8.660/2016, ou de outro que venha a substituí-lo, ou consularizados pelos respectivos consulados ou embaixadas.</w:t>
      </w:r>
    </w:p>
    <w:p w14:paraId="3573BD64" w14:textId="77777777" w:rsidR="00C775B3" w:rsidRDefault="00C775B3">
      <w:pPr>
        <w:pStyle w:val="Corpodetexto"/>
        <w:spacing w:before="0"/>
      </w:pPr>
    </w:p>
    <w:p w14:paraId="3435762D" w14:textId="77777777" w:rsidR="00C775B3" w:rsidRDefault="00C775B3">
      <w:pPr>
        <w:pStyle w:val="Corpodetexto"/>
        <w:spacing w:before="15"/>
      </w:pPr>
    </w:p>
    <w:p w14:paraId="020375D1" w14:textId="77777777" w:rsidR="00C775B3" w:rsidRDefault="003E3F5B">
      <w:pPr>
        <w:pStyle w:val="Ttulo2"/>
        <w:numPr>
          <w:ilvl w:val="0"/>
          <w:numId w:val="59"/>
        </w:numPr>
        <w:tabs>
          <w:tab w:val="left" w:pos="719"/>
        </w:tabs>
        <w:ind w:left="719"/>
        <w:jc w:val="left"/>
      </w:pPr>
      <w:r>
        <w:t>DOS</w:t>
      </w:r>
      <w:r>
        <w:rPr>
          <w:spacing w:val="-1"/>
        </w:rPr>
        <w:t xml:space="preserve"> </w:t>
      </w:r>
      <w:r>
        <w:rPr>
          <w:spacing w:val="-2"/>
        </w:rPr>
        <w:t>RECURSOS</w:t>
      </w:r>
    </w:p>
    <w:p w14:paraId="59CB81C1" w14:textId="77777777" w:rsidR="00C775B3" w:rsidRDefault="00C775B3">
      <w:pPr>
        <w:pStyle w:val="Corpodetexto"/>
        <w:spacing w:before="0"/>
        <w:rPr>
          <w:b/>
        </w:rPr>
      </w:pPr>
    </w:p>
    <w:p w14:paraId="6F3DB71C" w14:textId="77777777" w:rsidR="00C775B3" w:rsidRDefault="00C775B3">
      <w:pPr>
        <w:pStyle w:val="Corpodetexto"/>
        <w:spacing w:before="142"/>
        <w:rPr>
          <w:b/>
        </w:rPr>
      </w:pPr>
    </w:p>
    <w:p w14:paraId="2DA69087" w14:textId="77777777" w:rsidR="00C775B3" w:rsidRDefault="003E3F5B">
      <w:pPr>
        <w:pStyle w:val="PargrafodaLista"/>
        <w:numPr>
          <w:ilvl w:val="1"/>
          <w:numId w:val="59"/>
        </w:numPr>
        <w:tabs>
          <w:tab w:val="left" w:pos="682"/>
        </w:tabs>
        <w:spacing w:before="0" w:line="280" w:lineRule="auto"/>
        <w:ind w:left="329" w:right="433" w:firstLine="0"/>
        <w:rPr>
          <w:sz w:val="20"/>
        </w:rPr>
      </w:pPr>
      <w:r>
        <w:rPr>
          <w:sz w:val="20"/>
        </w:rPr>
        <w:t>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14:paraId="6A035F7C" w14:textId="77777777" w:rsidR="00C775B3" w:rsidRDefault="003E3F5B">
      <w:pPr>
        <w:pStyle w:val="PargrafodaLista"/>
        <w:numPr>
          <w:ilvl w:val="2"/>
          <w:numId w:val="59"/>
        </w:numPr>
        <w:tabs>
          <w:tab w:val="left" w:pos="822"/>
        </w:tabs>
        <w:spacing w:before="2" w:line="280" w:lineRule="auto"/>
        <w:ind w:left="329" w:right="433" w:firstLine="0"/>
        <w:rPr>
          <w:sz w:val="20"/>
        </w:rPr>
      </w:pPr>
      <w:r>
        <w:rPr>
          <w:sz w:val="20"/>
        </w:rPr>
        <w:t xml:space="preserve">As razões do recurso deverão ser apresentadas em momento único, no prazo de três dias úteis, em campo próprio do sistema eletrônico de contratações ou, em sua indisponibilidade, para o e-mail funcional </w:t>
      </w:r>
      <w:hyperlink r:id="rId33">
        <w:r>
          <w:rPr>
            <w:color w:val="000080"/>
            <w:sz w:val="20"/>
            <w:u w:val="single" w:color="000080"/>
          </w:rPr>
          <w:t>licitacao@daf.ue</w:t>
        </w:r>
        <w:r>
          <w:rPr>
            <w:color w:val="000080"/>
            <w:sz w:val="20"/>
          </w:rPr>
          <w:t>rj</w:t>
        </w:r>
        <w:r>
          <w:rPr>
            <w:color w:val="000080"/>
            <w:sz w:val="20"/>
            <w:u w:val="single" w:color="000080"/>
          </w:rPr>
          <w:t>.br</w:t>
        </w:r>
      </w:hyperlink>
      <w:r>
        <w:rPr>
          <w:sz w:val="20"/>
        </w:rPr>
        <w:t>, mediante confirmação de recebimento, contados:</w:t>
      </w:r>
    </w:p>
    <w:p w14:paraId="1E730D16" w14:textId="77777777" w:rsidR="00C775B3" w:rsidRDefault="003E3F5B">
      <w:pPr>
        <w:pStyle w:val="PargrafodaLista"/>
        <w:numPr>
          <w:ilvl w:val="0"/>
          <w:numId w:val="55"/>
        </w:numPr>
        <w:tabs>
          <w:tab w:val="left" w:pos="537"/>
        </w:tabs>
        <w:spacing w:before="1"/>
        <w:ind w:hanging="202"/>
        <w:rPr>
          <w:sz w:val="20"/>
        </w:rPr>
      </w:pPr>
      <w:r>
        <w:rPr>
          <w:sz w:val="20"/>
        </w:rPr>
        <w:t>a</w:t>
      </w:r>
      <w:r>
        <w:rPr>
          <w:spacing w:val="-1"/>
          <w:sz w:val="20"/>
        </w:rPr>
        <w:t xml:space="preserve"> </w:t>
      </w:r>
      <w:r>
        <w:rPr>
          <w:sz w:val="20"/>
        </w:rPr>
        <w:t>partir</w:t>
      </w:r>
      <w:r>
        <w:rPr>
          <w:spacing w:val="-1"/>
          <w:sz w:val="20"/>
        </w:rPr>
        <w:t xml:space="preserve"> </w:t>
      </w:r>
      <w:r>
        <w:rPr>
          <w:sz w:val="20"/>
        </w:rPr>
        <w:t>da</w:t>
      </w:r>
      <w:r>
        <w:rPr>
          <w:spacing w:val="-1"/>
          <w:sz w:val="20"/>
        </w:rPr>
        <w:t xml:space="preserve"> </w:t>
      </w:r>
      <w:r>
        <w:rPr>
          <w:sz w:val="20"/>
        </w:rPr>
        <w:t>data</w:t>
      </w:r>
      <w:r>
        <w:rPr>
          <w:spacing w:val="-1"/>
          <w:sz w:val="20"/>
        </w:rPr>
        <w:t xml:space="preserve"> </w:t>
      </w:r>
      <w:r>
        <w:rPr>
          <w:sz w:val="20"/>
        </w:rPr>
        <w:t>de</w:t>
      </w:r>
      <w:r>
        <w:rPr>
          <w:spacing w:val="-1"/>
          <w:sz w:val="20"/>
        </w:rPr>
        <w:t xml:space="preserve"> </w:t>
      </w:r>
      <w:r>
        <w:rPr>
          <w:sz w:val="20"/>
        </w:rPr>
        <w:t>intimação</w:t>
      </w:r>
      <w:r>
        <w:rPr>
          <w:spacing w:val="-1"/>
          <w:sz w:val="20"/>
        </w:rPr>
        <w:t xml:space="preserve"> </w:t>
      </w:r>
      <w:r>
        <w:rPr>
          <w:sz w:val="20"/>
        </w:rPr>
        <w:t>ou</w:t>
      </w:r>
      <w:r>
        <w:rPr>
          <w:spacing w:val="-1"/>
          <w:sz w:val="20"/>
        </w:rPr>
        <w:t xml:space="preserve"> </w:t>
      </w:r>
      <w:r>
        <w:rPr>
          <w:sz w:val="20"/>
        </w:rPr>
        <w:t>de</w:t>
      </w:r>
      <w:r>
        <w:rPr>
          <w:spacing w:val="-1"/>
          <w:sz w:val="20"/>
        </w:rPr>
        <w:t xml:space="preserve"> </w:t>
      </w:r>
      <w:r>
        <w:rPr>
          <w:sz w:val="20"/>
        </w:rPr>
        <w:t>lavratura</w:t>
      </w:r>
      <w:r>
        <w:rPr>
          <w:spacing w:val="-1"/>
          <w:sz w:val="20"/>
        </w:rPr>
        <w:t xml:space="preserve"> </w:t>
      </w:r>
      <w:r>
        <w:rPr>
          <w:sz w:val="20"/>
        </w:rPr>
        <w:t>da</w:t>
      </w:r>
      <w:r>
        <w:rPr>
          <w:spacing w:val="-1"/>
          <w:sz w:val="20"/>
        </w:rPr>
        <w:t xml:space="preserve"> </w:t>
      </w:r>
      <w:r>
        <w:rPr>
          <w:sz w:val="20"/>
        </w:rPr>
        <w:t>ata</w:t>
      </w:r>
      <w:r>
        <w:rPr>
          <w:spacing w:val="-1"/>
          <w:sz w:val="20"/>
        </w:rPr>
        <w:t xml:space="preserve"> </w:t>
      </w:r>
      <w:r>
        <w:rPr>
          <w:sz w:val="20"/>
        </w:rPr>
        <w:t>de</w:t>
      </w:r>
      <w:r>
        <w:rPr>
          <w:spacing w:val="-1"/>
          <w:sz w:val="20"/>
        </w:rPr>
        <w:t xml:space="preserve"> </w:t>
      </w:r>
      <w:r>
        <w:rPr>
          <w:sz w:val="20"/>
        </w:rPr>
        <w:t>habilitação</w:t>
      </w:r>
      <w:r>
        <w:rPr>
          <w:spacing w:val="-1"/>
          <w:sz w:val="20"/>
        </w:rPr>
        <w:t xml:space="preserve"> </w:t>
      </w:r>
      <w:r>
        <w:rPr>
          <w:sz w:val="20"/>
        </w:rPr>
        <w:t>ou</w:t>
      </w:r>
      <w:r>
        <w:rPr>
          <w:spacing w:val="-1"/>
          <w:sz w:val="20"/>
        </w:rPr>
        <w:t xml:space="preserve"> </w:t>
      </w:r>
      <w:r>
        <w:rPr>
          <w:spacing w:val="-2"/>
          <w:sz w:val="20"/>
        </w:rPr>
        <w:t>inabilitação;</w:t>
      </w:r>
    </w:p>
    <w:p w14:paraId="3EC9D431" w14:textId="77777777" w:rsidR="00C775B3" w:rsidRDefault="003E3F5B">
      <w:pPr>
        <w:pStyle w:val="PargrafodaLista"/>
        <w:numPr>
          <w:ilvl w:val="0"/>
          <w:numId w:val="55"/>
        </w:numPr>
        <w:tabs>
          <w:tab w:val="left" w:pos="536"/>
        </w:tabs>
        <w:ind w:left="536" w:hanging="213"/>
        <w:rPr>
          <w:sz w:val="20"/>
        </w:rPr>
      </w:pPr>
      <w:r>
        <w:rPr>
          <w:sz w:val="20"/>
        </w:rPr>
        <w:t>a</w:t>
      </w:r>
      <w:r>
        <w:rPr>
          <w:spacing w:val="-3"/>
          <w:sz w:val="20"/>
        </w:rPr>
        <w:t xml:space="preserve"> </w:t>
      </w:r>
      <w:r>
        <w:rPr>
          <w:sz w:val="20"/>
        </w:rPr>
        <w:t>partir</w:t>
      </w:r>
      <w:r>
        <w:rPr>
          <w:spacing w:val="-1"/>
          <w:sz w:val="20"/>
        </w:rPr>
        <w:t xml:space="preserve"> </w:t>
      </w:r>
      <w:r>
        <w:rPr>
          <w:sz w:val="20"/>
        </w:rPr>
        <w:t>da</w:t>
      </w:r>
      <w:r>
        <w:rPr>
          <w:spacing w:val="-1"/>
          <w:sz w:val="20"/>
        </w:rPr>
        <w:t xml:space="preserve"> </w:t>
      </w:r>
      <w:r>
        <w:rPr>
          <w:sz w:val="20"/>
        </w:rPr>
        <w:t>ata</w:t>
      </w:r>
      <w:r>
        <w:rPr>
          <w:spacing w:val="-1"/>
          <w:sz w:val="20"/>
        </w:rPr>
        <w:t xml:space="preserve"> </w:t>
      </w:r>
      <w:r>
        <w:rPr>
          <w:sz w:val="20"/>
        </w:rPr>
        <w:t>de</w:t>
      </w:r>
      <w:r>
        <w:rPr>
          <w:spacing w:val="-1"/>
          <w:sz w:val="20"/>
        </w:rPr>
        <w:t xml:space="preserve"> </w:t>
      </w:r>
      <w:r>
        <w:rPr>
          <w:sz w:val="20"/>
        </w:rPr>
        <w:t>julgamento,</w:t>
      </w:r>
      <w:r>
        <w:rPr>
          <w:spacing w:val="-1"/>
          <w:sz w:val="20"/>
        </w:rPr>
        <w:t xml:space="preserve"> </w:t>
      </w:r>
      <w:r>
        <w:rPr>
          <w:sz w:val="20"/>
        </w:rPr>
        <w:t>nas</w:t>
      </w:r>
      <w:r>
        <w:rPr>
          <w:spacing w:val="-1"/>
          <w:sz w:val="20"/>
        </w:rPr>
        <w:t xml:space="preserve"> </w:t>
      </w:r>
      <w:r>
        <w:rPr>
          <w:sz w:val="20"/>
        </w:rPr>
        <w:t>licitações</w:t>
      </w:r>
      <w:r>
        <w:rPr>
          <w:spacing w:val="-1"/>
          <w:sz w:val="20"/>
        </w:rPr>
        <w:t xml:space="preserve"> </w:t>
      </w:r>
      <w:r>
        <w:rPr>
          <w:sz w:val="20"/>
        </w:rPr>
        <w:t>com</w:t>
      </w:r>
      <w:r>
        <w:rPr>
          <w:spacing w:val="-1"/>
          <w:sz w:val="20"/>
        </w:rPr>
        <w:t xml:space="preserve"> </w:t>
      </w:r>
      <w:r>
        <w:rPr>
          <w:sz w:val="20"/>
        </w:rPr>
        <w:t>inversão</w:t>
      </w:r>
      <w:r>
        <w:rPr>
          <w:spacing w:val="-1"/>
          <w:sz w:val="20"/>
        </w:rPr>
        <w:t xml:space="preserve"> </w:t>
      </w:r>
      <w:r>
        <w:rPr>
          <w:sz w:val="20"/>
        </w:rPr>
        <w:t>de</w:t>
      </w:r>
      <w:r>
        <w:rPr>
          <w:spacing w:val="-1"/>
          <w:sz w:val="20"/>
        </w:rPr>
        <w:t xml:space="preserve"> </w:t>
      </w:r>
      <w:r>
        <w:rPr>
          <w:spacing w:val="-2"/>
          <w:sz w:val="20"/>
        </w:rPr>
        <w:t>fases.</w:t>
      </w:r>
    </w:p>
    <w:p w14:paraId="5FDE356A" w14:textId="77777777" w:rsidR="00C775B3" w:rsidRDefault="003E3F5B">
      <w:pPr>
        <w:pStyle w:val="PargrafodaLista"/>
        <w:numPr>
          <w:ilvl w:val="2"/>
          <w:numId w:val="59"/>
        </w:numPr>
        <w:tabs>
          <w:tab w:val="left" w:pos="853"/>
        </w:tabs>
        <w:spacing w:line="280" w:lineRule="auto"/>
        <w:ind w:left="329" w:right="432" w:firstLine="0"/>
        <w:rPr>
          <w:sz w:val="20"/>
        </w:rPr>
      </w:pPr>
      <w:r>
        <w:rPr>
          <w:sz w:val="20"/>
        </w:rPr>
        <w:t>Os</w:t>
      </w:r>
      <w:r>
        <w:rPr>
          <w:spacing w:val="23"/>
          <w:sz w:val="20"/>
        </w:rPr>
        <w:t xml:space="preserve"> </w:t>
      </w:r>
      <w:r>
        <w:rPr>
          <w:sz w:val="20"/>
        </w:rPr>
        <w:t>demais</w:t>
      </w:r>
      <w:r>
        <w:rPr>
          <w:spacing w:val="23"/>
          <w:sz w:val="20"/>
        </w:rPr>
        <w:t xml:space="preserve"> </w:t>
      </w:r>
      <w:r>
        <w:rPr>
          <w:sz w:val="20"/>
        </w:rPr>
        <w:t>licitantes</w:t>
      </w:r>
      <w:r>
        <w:rPr>
          <w:spacing w:val="22"/>
          <w:sz w:val="20"/>
        </w:rPr>
        <w:t xml:space="preserve"> </w:t>
      </w:r>
      <w:r>
        <w:rPr>
          <w:sz w:val="20"/>
        </w:rPr>
        <w:t>ficarão</w:t>
      </w:r>
      <w:r>
        <w:rPr>
          <w:spacing w:val="23"/>
          <w:sz w:val="20"/>
        </w:rPr>
        <w:t xml:space="preserve"> </w:t>
      </w:r>
      <w:r>
        <w:rPr>
          <w:sz w:val="20"/>
        </w:rPr>
        <w:t>intimados</w:t>
      </w:r>
      <w:r>
        <w:rPr>
          <w:spacing w:val="23"/>
          <w:sz w:val="20"/>
        </w:rPr>
        <w:t xml:space="preserve"> </w:t>
      </w:r>
      <w:r>
        <w:rPr>
          <w:sz w:val="20"/>
        </w:rPr>
        <w:t>para,</w:t>
      </w:r>
      <w:r>
        <w:rPr>
          <w:spacing w:val="22"/>
          <w:sz w:val="20"/>
        </w:rPr>
        <w:t xml:space="preserve"> </w:t>
      </w:r>
      <w:r>
        <w:rPr>
          <w:sz w:val="20"/>
        </w:rPr>
        <w:t>se</w:t>
      </w:r>
      <w:r>
        <w:rPr>
          <w:spacing w:val="23"/>
          <w:sz w:val="20"/>
        </w:rPr>
        <w:t xml:space="preserve"> </w:t>
      </w:r>
      <w:r>
        <w:rPr>
          <w:sz w:val="20"/>
        </w:rPr>
        <w:t>desejarem,</w:t>
      </w:r>
      <w:r>
        <w:rPr>
          <w:spacing w:val="23"/>
          <w:sz w:val="20"/>
        </w:rPr>
        <w:t xml:space="preserve"> </w:t>
      </w:r>
      <w:r>
        <w:rPr>
          <w:sz w:val="20"/>
        </w:rPr>
        <w:t>apresentar</w:t>
      </w:r>
      <w:r>
        <w:rPr>
          <w:spacing w:val="22"/>
          <w:sz w:val="20"/>
        </w:rPr>
        <w:t xml:space="preserve"> </w:t>
      </w:r>
      <w:r>
        <w:rPr>
          <w:sz w:val="20"/>
        </w:rPr>
        <w:t>suas</w:t>
      </w:r>
      <w:r>
        <w:rPr>
          <w:spacing w:val="23"/>
          <w:sz w:val="20"/>
        </w:rPr>
        <w:t xml:space="preserve"> </w:t>
      </w:r>
      <w:r>
        <w:rPr>
          <w:sz w:val="20"/>
        </w:rPr>
        <w:t>contrarrazões,</w:t>
      </w:r>
      <w:r>
        <w:rPr>
          <w:spacing w:val="23"/>
          <w:sz w:val="20"/>
        </w:rPr>
        <w:t xml:space="preserve"> </w:t>
      </w:r>
      <w:r>
        <w:rPr>
          <w:sz w:val="20"/>
        </w:rPr>
        <w:t>no</w:t>
      </w:r>
      <w:r>
        <w:rPr>
          <w:spacing w:val="22"/>
          <w:sz w:val="20"/>
        </w:rPr>
        <w:t xml:space="preserve"> </w:t>
      </w:r>
      <w:r>
        <w:rPr>
          <w:sz w:val="20"/>
        </w:rPr>
        <w:t>prazo</w:t>
      </w:r>
      <w:r>
        <w:rPr>
          <w:spacing w:val="23"/>
          <w:sz w:val="20"/>
        </w:rPr>
        <w:t xml:space="preserve"> </w:t>
      </w:r>
      <w:r>
        <w:rPr>
          <w:sz w:val="20"/>
        </w:rPr>
        <w:t>de</w:t>
      </w:r>
      <w:r>
        <w:rPr>
          <w:spacing w:val="23"/>
          <w:sz w:val="20"/>
        </w:rPr>
        <w:t xml:space="preserve"> </w:t>
      </w:r>
      <w:r>
        <w:rPr>
          <w:sz w:val="20"/>
        </w:rPr>
        <w:t>três</w:t>
      </w:r>
      <w:r>
        <w:rPr>
          <w:spacing w:val="22"/>
          <w:sz w:val="20"/>
        </w:rPr>
        <w:t xml:space="preserve"> </w:t>
      </w:r>
      <w:r>
        <w:rPr>
          <w:sz w:val="20"/>
        </w:rPr>
        <w:t>dias</w:t>
      </w:r>
      <w:r>
        <w:rPr>
          <w:spacing w:val="23"/>
          <w:sz w:val="20"/>
        </w:rPr>
        <w:t xml:space="preserve"> </w:t>
      </w:r>
      <w:r>
        <w:rPr>
          <w:sz w:val="20"/>
        </w:rPr>
        <w:t>úteis,</w:t>
      </w:r>
      <w:r>
        <w:rPr>
          <w:spacing w:val="23"/>
          <w:sz w:val="20"/>
        </w:rPr>
        <w:t xml:space="preserve"> </w:t>
      </w:r>
      <w:r>
        <w:rPr>
          <w:sz w:val="20"/>
        </w:rPr>
        <w:t>contado</w:t>
      </w:r>
      <w:r>
        <w:rPr>
          <w:spacing w:val="22"/>
          <w:sz w:val="20"/>
        </w:rPr>
        <w:t xml:space="preserve"> </w:t>
      </w:r>
      <w:r>
        <w:rPr>
          <w:sz w:val="20"/>
        </w:rPr>
        <w:t>da</w:t>
      </w:r>
      <w:r>
        <w:rPr>
          <w:spacing w:val="23"/>
          <w:sz w:val="20"/>
        </w:rPr>
        <w:t xml:space="preserve"> </w:t>
      </w:r>
      <w:r>
        <w:rPr>
          <w:sz w:val="20"/>
        </w:rPr>
        <w:t>data</w:t>
      </w:r>
      <w:r>
        <w:rPr>
          <w:spacing w:val="23"/>
          <w:sz w:val="20"/>
        </w:rPr>
        <w:t xml:space="preserve"> </w:t>
      </w:r>
      <w:r>
        <w:rPr>
          <w:sz w:val="20"/>
        </w:rPr>
        <w:t>de</w:t>
      </w:r>
      <w:r>
        <w:rPr>
          <w:spacing w:val="22"/>
          <w:sz w:val="20"/>
        </w:rPr>
        <w:t xml:space="preserve"> </w:t>
      </w:r>
      <w:r>
        <w:rPr>
          <w:sz w:val="20"/>
        </w:rPr>
        <w:t>intimação</w:t>
      </w:r>
      <w:r>
        <w:rPr>
          <w:spacing w:val="23"/>
          <w:sz w:val="20"/>
        </w:rPr>
        <w:t xml:space="preserve"> </w:t>
      </w:r>
      <w:r>
        <w:rPr>
          <w:sz w:val="20"/>
        </w:rPr>
        <w:t>pessoal</w:t>
      </w:r>
      <w:r>
        <w:rPr>
          <w:spacing w:val="23"/>
          <w:sz w:val="20"/>
        </w:rPr>
        <w:t xml:space="preserve"> </w:t>
      </w:r>
      <w:r>
        <w:rPr>
          <w:sz w:val="20"/>
        </w:rPr>
        <w:t>ou</w:t>
      </w:r>
      <w:r>
        <w:rPr>
          <w:spacing w:val="22"/>
          <w:sz w:val="20"/>
        </w:rPr>
        <w:t xml:space="preserve"> </w:t>
      </w:r>
      <w:r>
        <w:rPr>
          <w:sz w:val="20"/>
        </w:rPr>
        <w:t>de</w:t>
      </w:r>
      <w:r>
        <w:rPr>
          <w:spacing w:val="23"/>
          <w:sz w:val="20"/>
        </w:rPr>
        <w:t xml:space="preserve"> </w:t>
      </w:r>
      <w:r>
        <w:rPr>
          <w:sz w:val="20"/>
        </w:rPr>
        <w:t>divulgação</w:t>
      </w:r>
      <w:r>
        <w:rPr>
          <w:spacing w:val="23"/>
          <w:sz w:val="20"/>
        </w:rPr>
        <w:t xml:space="preserve"> </w:t>
      </w:r>
      <w:r>
        <w:rPr>
          <w:sz w:val="20"/>
        </w:rPr>
        <w:t>da interposição do recurso.</w:t>
      </w:r>
    </w:p>
    <w:p w14:paraId="6AB406A3" w14:textId="77777777" w:rsidR="00C775B3" w:rsidRDefault="003E3F5B">
      <w:pPr>
        <w:pStyle w:val="PargrafodaLista"/>
        <w:numPr>
          <w:ilvl w:val="2"/>
          <w:numId w:val="59"/>
        </w:numPr>
        <w:tabs>
          <w:tab w:val="left" w:pos="826"/>
        </w:tabs>
        <w:spacing w:before="2"/>
        <w:ind w:left="826" w:hanging="500"/>
        <w:rPr>
          <w:sz w:val="20"/>
        </w:rPr>
      </w:pPr>
      <w:r>
        <w:rPr>
          <w:sz w:val="20"/>
        </w:rPr>
        <w:t>Os</w:t>
      </w:r>
      <w:r>
        <w:rPr>
          <w:spacing w:val="-1"/>
          <w:sz w:val="20"/>
        </w:rPr>
        <w:t xml:space="preserve"> </w:t>
      </w:r>
      <w:r>
        <w:rPr>
          <w:sz w:val="20"/>
        </w:rPr>
        <w:t>recursos</w:t>
      </w:r>
      <w:r>
        <w:rPr>
          <w:spacing w:val="-1"/>
          <w:sz w:val="20"/>
        </w:rPr>
        <w:t xml:space="preserve"> </w:t>
      </w:r>
      <w:r>
        <w:rPr>
          <w:sz w:val="20"/>
        </w:rPr>
        <w:t>interpostos</w:t>
      </w:r>
      <w:r>
        <w:rPr>
          <w:spacing w:val="-1"/>
          <w:sz w:val="20"/>
        </w:rPr>
        <w:t xml:space="preserve"> </w:t>
      </w:r>
      <w:r>
        <w:rPr>
          <w:sz w:val="20"/>
        </w:rPr>
        <w:t>fora</w:t>
      </w:r>
      <w:r>
        <w:rPr>
          <w:spacing w:val="-1"/>
          <w:sz w:val="20"/>
        </w:rPr>
        <w:t xml:space="preserve"> </w:t>
      </w:r>
      <w:r>
        <w:rPr>
          <w:sz w:val="20"/>
        </w:rPr>
        <w:t>do</w:t>
      </w:r>
      <w:r>
        <w:rPr>
          <w:spacing w:val="-1"/>
          <w:sz w:val="20"/>
        </w:rPr>
        <w:t xml:space="preserve"> </w:t>
      </w:r>
      <w:r>
        <w:rPr>
          <w:sz w:val="20"/>
        </w:rPr>
        <w:t>prazo</w:t>
      </w:r>
      <w:r>
        <w:rPr>
          <w:spacing w:val="-1"/>
          <w:sz w:val="20"/>
        </w:rPr>
        <w:t xml:space="preserve"> </w:t>
      </w:r>
      <w:r>
        <w:rPr>
          <w:sz w:val="20"/>
        </w:rPr>
        <w:t>não</w:t>
      </w:r>
      <w:r>
        <w:rPr>
          <w:spacing w:val="-1"/>
          <w:sz w:val="20"/>
        </w:rPr>
        <w:t xml:space="preserve"> </w:t>
      </w:r>
      <w:r>
        <w:rPr>
          <w:sz w:val="20"/>
        </w:rPr>
        <w:t>serão</w:t>
      </w:r>
      <w:r>
        <w:rPr>
          <w:spacing w:val="-1"/>
          <w:sz w:val="20"/>
        </w:rPr>
        <w:t xml:space="preserve"> </w:t>
      </w:r>
      <w:r>
        <w:rPr>
          <w:spacing w:val="-2"/>
          <w:sz w:val="20"/>
        </w:rPr>
        <w:t>conhecidos.</w:t>
      </w:r>
    </w:p>
    <w:p w14:paraId="176F80F8" w14:textId="77777777" w:rsidR="00C775B3" w:rsidRDefault="003E3F5B">
      <w:pPr>
        <w:pStyle w:val="PargrafodaLista"/>
        <w:numPr>
          <w:ilvl w:val="1"/>
          <w:numId w:val="59"/>
        </w:numPr>
        <w:tabs>
          <w:tab w:val="left" w:pos="684"/>
        </w:tabs>
        <w:spacing w:line="280" w:lineRule="auto"/>
        <w:ind w:left="329" w:right="433" w:firstLine="0"/>
        <w:rPr>
          <w:sz w:val="20"/>
        </w:rPr>
      </w:pPr>
      <w:r>
        <w:rPr>
          <w:sz w:val="20"/>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14:paraId="2BB37732" w14:textId="77777777" w:rsidR="00C775B3" w:rsidRDefault="003E3F5B">
      <w:pPr>
        <w:pStyle w:val="PargrafodaLista"/>
        <w:numPr>
          <w:ilvl w:val="1"/>
          <w:numId w:val="59"/>
        </w:numPr>
        <w:tabs>
          <w:tab w:val="left" w:pos="675"/>
        </w:tabs>
        <w:spacing w:before="2"/>
        <w:ind w:left="675" w:hanging="350"/>
        <w:rPr>
          <w:sz w:val="20"/>
        </w:rPr>
      </w:pPr>
      <w:r>
        <w:rPr>
          <w:sz w:val="20"/>
        </w:rPr>
        <w:t>Será</w:t>
      </w:r>
      <w:r>
        <w:rPr>
          <w:spacing w:val="-1"/>
          <w:sz w:val="20"/>
        </w:rPr>
        <w:t xml:space="preserve"> </w:t>
      </w:r>
      <w:r>
        <w:rPr>
          <w:sz w:val="20"/>
        </w:rPr>
        <w:t>assegurado</w:t>
      </w:r>
      <w:r>
        <w:rPr>
          <w:spacing w:val="-1"/>
          <w:sz w:val="20"/>
        </w:rPr>
        <w:t xml:space="preserve"> </w:t>
      </w:r>
      <w:r>
        <w:rPr>
          <w:sz w:val="20"/>
        </w:rPr>
        <w:t>ao</w:t>
      </w:r>
      <w:r>
        <w:rPr>
          <w:spacing w:val="-1"/>
          <w:sz w:val="20"/>
        </w:rPr>
        <w:t xml:space="preserve"> </w:t>
      </w:r>
      <w:r>
        <w:rPr>
          <w:sz w:val="20"/>
        </w:rPr>
        <w:t>licitante</w:t>
      </w:r>
      <w:r>
        <w:rPr>
          <w:spacing w:val="-1"/>
          <w:sz w:val="20"/>
        </w:rPr>
        <w:t xml:space="preserve"> </w:t>
      </w:r>
      <w:r>
        <w:rPr>
          <w:sz w:val="20"/>
        </w:rPr>
        <w:t>vista</w:t>
      </w:r>
      <w:r>
        <w:rPr>
          <w:spacing w:val="-1"/>
          <w:sz w:val="20"/>
        </w:rPr>
        <w:t xml:space="preserve"> </w:t>
      </w:r>
      <w:r>
        <w:rPr>
          <w:sz w:val="20"/>
        </w:rPr>
        <w:t>dos</w:t>
      </w:r>
      <w:r>
        <w:rPr>
          <w:spacing w:val="-1"/>
          <w:sz w:val="20"/>
        </w:rPr>
        <w:t xml:space="preserve"> </w:t>
      </w:r>
      <w:r>
        <w:rPr>
          <w:sz w:val="20"/>
        </w:rPr>
        <w:t>elementos</w:t>
      </w:r>
      <w:r>
        <w:rPr>
          <w:spacing w:val="-1"/>
          <w:sz w:val="20"/>
        </w:rPr>
        <w:t xml:space="preserve"> </w:t>
      </w:r>
      <w:r>
        <w:rPr>
          <w:sz w:val="20"/>
        </w:rPr>
        <w:t>indispensáveis</w:t>
      </w:r>
      <w:r>
        <w:rPr>
          <w:spacing w:val="-1"/>
          <w:sz w:val="20"/>
        </w:rPr>
        <w:t xml:space="preserve"> </w:t>
      </w:r>
      <w:r>
        <w:rPr>
          <w:sz w:val="20"/>
        </w:rPr>
        <w:t>à</w:t>
      </w:r>
      <w:r>
        <w:rPr>
          <w:spacing w:val="-1"/>
          <w:sz w:val="20"/>
        </w:rPr>
        <w:t xml:space="preserve"> </w:t>
      </w:r>
      <w:r>
        <w:rPr>
          <w:sz w:val="20"/>
        </w:rPr>
        <w:t>defesa</w:t>
      </w:r>
      <w:r>
        <w:rPr>
          <w:spacing w:val="-1"/>
          <w:sz w:val="20"/>
        </w:rPr>
        <w:t xml:space="preserve"> </w:t>
      </w:r>
      <w:r>
        <w:rPr>
          <w:sz w:val="20"/>
        </w:rPr>
        <w:t>de</w:t>
      </w:r>
      <w:r>
        <w:rPr>
          <w:spacing w:val="-1"/>
          <w:sz w:val="20"/>
        </w:rPr>
        <w:t xml:space="preserve"> </w:t>
      </w:r>
      <w:r>
        <w:rPr>
          <w:sz w:val="20"/>
        </w:rPr>
        <w:t>seus</w:t>
      </w:r>
      <w:r>
        <w:rPr>
          <w:spacing w:val="-1"/>
          <w:sz w:val="20"/>
        </w:rPr>
        <w:t xml:space="preserve"> </w:t>
      </w:r>
      <w:r>
        <w:rPr>
          <w:spacing w:val="-2"/>
          <w:sz w:val="20"/>
        </w:rPr>
        <w:t>interesses.</w:t>
      </w:r>
    </w:p>
    <w:p w14:paraId="1EF08F7C" w14:textId="77777777" w:rsidR="00C775B3" w:rsidRDefault="003E3F5B">
      <w:pPr>
        <w:pStyle w:val="PargrafodaLista"/>
        <w:numPr>
          <w:ilvl w:val="1"/>
          <w:numId w:val="59"/>
        </w:numPr>
        <w:tabs>
          <w:tab w:val="left" w:pos="679"/>
        </w:tabs>
        <w:ind w:left="679" w:hanging="350"/>
        <w:rPr>
          <w:sz w:val="20"/>
        </w:rPr>
      </w:pPr>
      <w:r>
        <w:rPr>
          <w:sz w:val="20"/>
        </w:rPr>
        <w:t>O</w:t>
      </w:r>
      <w:r>
        <w:rPr>
          <w:spacing w:val="-1"/>
          <w:sz w:val="20"/>
        </w:rPr>
        <w:t xml:space="preserve"> </w:t>
      </w:r>
      <w:r>
        <w:rPr>
          <w:sz w:val="20"/>
        </w:rPr>
        <w:t>recurso</w:t>
      </w:r>
      <w:r>
        <w:rPr>
          <w:spacing w:val="-1"/>
          <w:sz w:val="20"/>
        </w:rPr>
        <w:t xml:space="preserve"> </w:t>
      </w:r>
      <w:r>
        <w:rPr>
          <w:sz w:val="20"/>
        </w:rPr>
        <w:t>e</w:t>
      </w:r>
      <w:r>
        <w:rPr>
          <w:spacing w:val="-1"/>
          <w:sz w:val="20"/>
        </w:rPr>
        <w:t xml:space="preserve"> </w:t>
      </w:r>
      <w:r>
        <w:rPr>
          <w:sz w:val="20"/>
        </w:rPr>
        <w:t>o</w:t>
      </w:r>
      <w:r>
        <w:rPr>
          <w:spacing w:val="-1"/>
          <w:sz w:val="20"/>
        </w:rPr>
        <w:t xml:space="preserve"> </w:t>
      </w:r>
      <w:r>
        <w:rPr>
          <w:sz w:val="20"/>
        </w:rPr>
        <w:t>pedido</w:t>
      </w:r>
      <w:r>
        <w:rPr>
          <w:spacing w:val="-1"/>
          <w:sz w:val="20"/>
        </w:rPr>
        <w:t xml:space="preserve"> </w:t>
      </w:r>
      <w:r>
        <w:rPr>
          <w:sz w:val="20"/>
        </w:rPr>
        <w:t>de</w:t>
      </w:r>
      <w:r>
        <w:rPr>
          <w:spacing w:val="-1"/>
          <w:sz w:val="20"/>
        </w:rPr>
        <w:t xml:space="preserve"> </w:t>
      </w:r>
      <w:r>
        <w:rPr>
          <w:sz w:val="20"/>
        </w:rPr>
        <w:t>reconsideração</w:t>
      </w:r>
      <w:r>
        <w:rPr>
          <w:spacing w:val="-1"/>
          <w:sz w:val="20"/>
        </w:rPr>
        <w:t xml:space="preserve"> </w:t>
      </w:r>
      <w:r>
        <w:rPr>
          <w:sz w:val="20"/>
        </w:rPr>
        <w:t>terão</w:t>
      </w:r>
      <w:r>
        <w:rPr>
          <w:spacing w:val="-1"/>
          <w:sz w:val="20"/>
        </w:rPr>
        <w:t xml:space="preserve"> </w:t>
      </w:r>
      <w:r>
        <w:rPr>
          <w:sz w:val="20"/>
        </w:rPr>
        <w:t>efeito</w:t>
      </w:r>
      <w:r>
        <w:rPr>
          <w:spacing w:val="-1"/>
          <w:sz w:val="20"/>
        </w:rPr>
        <w:t xml:space="preserve"> </w:t>
      </w:r>
      <w:r>
        <w:rPr>
          <w:sz w:val="20"/>
        </w:rPr>
        <w:t>suspensivo</w:t>
      </w:r>
      <w:r>
        <w:rPr>
          <w:spacing w:val="-1"/>
          <w:sz w:val="20"/>
        </w:rPr>
        <w:t xml:space="preserve"> </w:t>
      </w:r>
      <w:r>
        <w:rPr>
          <w:sz w:val="20"/>
        </w:rPr>
        <w:t>do</w:t>
      </w:r>
      <w:r>
        <w:rPr>
          <w:spacing w:val="-1"/>
          <w:sz w:val="20"/>
        </w:rPr>
        <w:t xml:space="preserve"> </w:t>
      </w:r>
      <w:r>
        <w:rPr>
          <w:sz w:val="20"/>
        </w:rPr>
        <w:t>ato</w:t>
      </w:r>
      <w:r>
        <w:rPr>
          <w:spacing w:val="-1"/>
          <w:sz w:val="20"/>
        </w:rPr>
        <w:t xml:space="preserve"> </w:t>
      </w:r>
      <w:r>
        <w:rPr>
          <w:sz w:val="20"/>
        </w:rPr>
        <w:t>ou</w:t>
      </w:r>
      <w:r>
        <w:rPr>
          <w:spacing w:val="-1"/>
          <w:sz w:val="20"/>
        </w:rPr>
        <w:t xml:space="preserve"> </w:t>
      </w:r>
      <w:r>
        <w:rPr>
          <w:sz w:val="20"/>
        </w:rPr>
        <w:t>da</w:t>
      </w:r>
      <w:r>
        <w:rPr>
          <w:spacing w:val="-1"/>
          <w:sz w:val="20"/>
        </w:rPr>
        <w:t xml:space="preserve"> </w:t>
      </w:r>
      <w:r>
        <w:rPr>
          <w:sz w:val="20"/>
        </w:rPr>
        <w:t>decisão</w:t>
      </w:r>
      <w:r>
        <w:rPr>
          <w:spacing w:val="-1"/>
          <w:sz w:val="20"/>
        </w:rPr>
        <w:t xml:space="preserve"> </w:t>
      </w:r>
      <w:r>
        <w:rPr>
          <w:sz w:val="20"/>
        </w:rPr>
        <w:t>recorrida</w:t>
      </w:r>
      <w:r>
        <w:rPr>
          <w:spacing w:val="-1"/>
          <w:sz w:val="20"/>
        </w:rPr>
        <w:t xml:space="preserve"> </w:t>
      </w:r>
      <w:r>
        <w:rPr>
          <w:sz w:val="20"/>
        </w:rPr>
        <w:t>até</w:t>
      </w:r>
      <w:r>
        <w:rPr>
          <w:spacing w:val="-1"/>
          <w:sz w:val="20"/>
        </w:rPr>
        <w:t xml:space="preserve"> </w:t>
      </w:r>
      <w:r>
        <w:rPr>
          <w:sz w:val="20"/>
        </w:rPr>
        <w:t>que</w:t>
      </w:r>
      <w:r>
        <w:rPr>
          <w:spacing w:val="-1"/>
          <w:sz w:val="20"/>
        </w:rPr>
        <w:t xml:space="preserve"> </w:t>
      </w:r>
      <w:r>
        <w:rPr>
          <w:sz w:val="20"/>
        </w:rPr>
        <w:t>sobrevenha</w:t>
      </w:r>
      <w:r>
        <w:rPr>
          <w:spacing w:val="-1"/>
          <w:sz w:val="20"/>
        </w:rPr>
        <w:t xml:space="preserve"> </w:t>
      </w:r>
      <w:r>
        <w:rPr>
          <w:sz w:val="20"/>
        </w:rPr>
        <w:t>decisão</w:t>
      </w:r>
      <w:r>
        <w:rPr>
          <w:spacing w:val="-1"/>
          <w:sz w:val="20"/>
        </w:rPr>
        <w:t xml:space="preserve"> </w:t>
      </w:r>
      <w:r>
        <w:rPr>
          <w:sz w:val="20"/>
        </w:rPr>
        <w:t>final</w:t>
      </w:r>
      <w:r>
        <w:rPr>
          <w:spacing w:val="-1"/>
          <w:sz w:val="20"/>
        </w:rPr>
        <w:t xml:space="preserve"> </w:t>
      </w:r>
      <w:r>
        <w:rPr>
          <w:sz w:val="20"/>
        </w:rPr>
        <w:t>da</w:t>
      </w:r>
      <w:r>
        <w:rPr>
          <w:spacing w:val="-1"/>
          <w:sz w:val="20"/>
        </w:rPr>
        <w:t xml:space="preserve"> </w:t>
      </w:r>
      <w:r>
        <w:rPr>
          <w:sz w:val="20"/>
        </w:rPr>
        <w:t>autoridade</w:t>
      </w:r>
      <w:r>
        <w:rPr>
          <w:spacing w:val="-1"/>
          <w:sz w:val="20"/>
        </w:rPr>
        <w:t xml:space="preserve"> </w:t>
      </w:r>
      <w:r>
        <w:rPr>
          <w:spacing w:val="-2"/>
          <w:sz w:val="20"/>
        </w:rPr>
        <w:t>competente.</w:t>
      </w:r>
    </w:p>
    <w:p w14:paraId="0DBD451E" w14:textId="77777777" w:rsidR="00C775B3" w:rsidRDefault="003E3F5B">
      <w:pPr>
        <w:pStyle w:val="PargrafodaLista"/>
        <w:numPr>
          <w:ilvl w:val="1"/>
          <w:numId w:val="59"/>
        </w:numPr>
        <w:tabs>
          <w:tab w:val="left" w:pos="675"/>
        </w:tabs>
        <w:ind w:left="675" w:hanging="350"/>
        <w:rPr>
          <w:sz w:val="20"/>
        </w:rPr>
      </w:pPr>
      <w:r>
        <w:rPr>
          <w:sz w:val="20"/>
        </w:rPr>
        <w:t>O</w:t>
      </w:r>
      <w:r>
        <w:rPr>
          <w:spacing w:val="-1"/>
          <w:sz w:val="20"/>
        </w:rPr>
        <w:t xml:space="preserve"> </w:t>
      </w:r>
      <w:r>
        <w:rPr>
          <w:sz w:val="20"/>
        </w:rPr>
        <w:t>acolhimento</w:t>
      </w:r>
      <w:r>
        <w:rPr>
          <w:spacing w:val="-1"/>
          <w:sz w:val="20"/>
        </w:rPr>
        <w:t xml:space="preserve"> </w:t>
      </w:r>
      <w:r>
        <w:rPr>
          <w:sz w:val="20"/>
        </w:rPr>
        <w:t>do</w:t>
      </w:r>
      <w:r>
        <w:rPr>
          <w:spacing w:val="-1"/>
          <w:sz w:val="20"/>
        </w:rPr>
        <w:t xml:space="preserve"> </w:t>
      </w:r>
      <w:r>
        <w:rPr>
          <w:sz w:val="20"/>
        </w:rPr>
        <w:t>recurso</w:t>
      </w:r>
      <w:r>
        <w:rPr>
          <w:spacing w:val="-1"/>
          <w:sz w:val="20"/>
        </w:rPr>
        <w:t xml:space="preserve"> </w:t>
      </w:r>
      <w:r>
        <w:rPr>
          <w:sz w:val="20"/>
        </w:rPr>
        <w:t>invalida</w:t>
      </w:r>
      <w:r>
        <w:rPr>
          <w:spacing w:val="-1"/>
          <w:sz w:val="20"/>
        </w:rPr>
        <w:t xml:space="preserve"> </w:t>
      </w:r>
      <w:r>
        <w:rPr>
          <w:sz w:val="20"/>
        </w:rPr>
        <w:t>tão</w:t>
      </w:r>
      <w:r>
        <w:rPr>
          <w:spacing w:val="-1"/>
          <w:sz w:val="20"/>
        </w:rPr>
        <w:t xml:space="preserve"> </w:t>
      </w:r>
      <w:r>
        <w:rPr>
          <w:sz w:val="20"/>
        </w:rPr>
        <w:t>somente</w:t>
      </w:r>
      <w:r>
        <w:rPr>
          <w:spacing w:val="-1"/>
          <w:sz w:val="20"/>
        </w:rPr>
        <w:t xml:space="preserve"> </w:t>
      </w:r>
      <w:r>
        <w:rPr>
          <w:sz w:val="20"/>
        </w:rPr>
        <w:t>os</w:t>
      </w:r>
      <w:r>
        <w:rPr>
          <w:spacing w:val="-1"/>
          <w:sz w:val="20"/>
        </w:rPr>
        <w:t xml:space="preserve"> </w:t>
      </w:r>
      <w:r>
        <w:rPr>
          <w:sz w:val="20"/>
        </w:rPr>
        <w:t>atos</w:t>
      </w:r>
      <w:r>
        <w:rPr>
          <w:spacing w:val="-1"/>
          <w:sz w:val="20"/>
        </w:rPr>
        <w:t xml:space="preserve"> </w:t>
      </w:r>
      <w:r>
        <w:rPr>
          <w:sz w:val="20"/>
        </w:rPr>
        <w:t>insuscetíveis</w:t>
      </w:r>
      <w:r>
        <w:rPr>
          <w:spacing w:val="-1"/>
          <w:sz w:val="20"/>
        </w:rPr>
        <w:t xml:space="preserve"> </w:t>
      </w:r>
      <w:r>
        <w:rPr>
          <w:sz w:val="20"/>
        </w:rPr>
        <w:t>de</w:t>
      </w:r>
      <w:r>
        <w:rPr>
          <w:spacing w:val="-1"/>
          <w:sz w:val="20"/>
        </w:rPr>
        <w:t xml:space="preserve"> </w:t>
      </w:r>
      <w:r>
        <w:rPr>
          <w:spacing w:val="-2"/>
          <w:sz w:val="20"/>
        </w:rPr>
        <w:t>aproveitamento.</w:t>
      </w:r>
    </w:p>
    <w:p w14:paraId="311144CD" w14:textId="77777777" w:rsidR="00C775B3" w:rsidRDefault="00C775B3">
      <w:pPr>
        <w:pStyle w:val="Corpodetexto"/>
        <w:spacing w:before="0"/>
      </w:pPr>
    </w:p>
    <w:p w14:paraId="7E892916" w14:textId="77777777" w:rsidR="00C775B3" w:rsidRDefault="00C775B3">
      <w:pPr>
        <w:pStyle w:val="Corpodetexto"/>
        <w:spacing w:before="53"/>
      </w:pPr>
    </w:p>
    <w:p w14:paraId="6EFA2F2B" w14:textId="77777777" w:rsidR="00C775B3" w:rsidRDefault="003E3F5B">
      <w:pPr>
        <w:pStyle w:val="Ttulo2"/>
        <w:numPr>
          <w:ilvl w:val="0"/>
          <w:numId w:val="59"/>
        </w:numPr>
        <w:tabs>
          <w:tab w:val="left" w:pos="719"/>
        </w:tabs>
        <w:ind w:left="719"/>
        <w:jc w:val="left"/>
      </w:pPr>
      <w:r>
        <w:rPr>
          <w:spacing w:val="-2"/>
        </w:rPr>
        <w:t>DAS</w:t>
      </w:r>
      <w:r>
        <w:rPr>
          <w:spacing w:val="2"/>
        </w:rPr>
        <w:t xml:space="preserve"> </w:t>
      </w:r>
      <w:r>
        <w:rPr>
          <w:spacing w:val="-2"/>
        </w:rPr>
        <w:t>INFRAÇÕES</w:t>
      </w:r>
      <w:r>
        <w:rPr>
          <w:spacing w:val="-8"/>
        </w:rPr>
        <w:t xml:space="preserve"> </w:t>
      </w:r>
      <w:r>
        <w:rPr>
          <w:spacing w:val="-2"/>
        </w:rPr>
        <w:t>ADMINISTRATIVAS</w:t>
      </w:r>
      <w:r>
        <w:rPr>
          <w:spacing w:val="3"/>
        </w:rPr>
        <w:t xml:space="preserve"> </w:t>
      </w:r>
      <w:r>
        <w:rPr>
          <w:spacing w:val="-2"/>
        </w:rPr>
        <w:t>E</w:t>
      </w:r>
      <w:r>
        <w:rPr>
          <w:spacing w:val="3"/>
        </w:rPr>
        <w:t xml:space="preserve"> </w:t>
      </w:r>
      <w:r>
        <w:rPr>
          <w:spacing w:val="-2"/>
        </w:rPr>
        <w:t>SANÇÕES</w:t>
      </w:r>
    </w:p>
    <w:p w14:paraId="0EF08055" w14:textId="77777777" w:rsidR="00C775B3" w:rsidRDefault="00C775B3">
      <w:pPr>
        <w:pStyle w:val="Corpodetexto"/>
        <w:spacing w:before="0"/>
        <w:rPr>
          <w:b/>
        </w:rPr>
      </w:pPr>
    </w:p>
    <w:p w14:paraId="3B77EC29" w14:textId="77777777" w:rsidR="00C775B3" w:rsidRDefault="00C775B3">
      <w:pPr>
        <w:pStyle w:val="Corpodetexto"/>
        <w:spacing w:before="141"/>
        <w:rPr>
          <w:b/>
        </w:rPr>
      </w:pPr>
    </w:p>
    <w:p w14:paraId="02ABABFA" w14:textId="77777777" w:rsidR="00C775B3" w:rsidRDefault="003E3F5B">
      <w:pPr>
        <w:pStyle w:val="PargrafodaLista"/>
        <w:numPr>
          <w:ilvl w:val="1"/>
          <w:numId w:val="54"/>
        </w:numPr>
        <w:tabs>
          <w:tab w:val="left" w:pos="629"/>
        </w:tabs>
        <w:spacing w:before="0"/>
        <w:ind w:left="629"/>
        <w:rPr>
          <w:sz w:val="20"/>
        </w:rPr>
      </w:pPr>
      <w:r>
        <w:rPr>
          <w:sz w:val="20"/>
        </w:rPr>
        <w:t>Constitui</w:t>
      </w:r>
      <w:r>
        <w:rPr>
          <w:spacing w:val="-3"/>
          <w:sz w:val="20"/>
        </w:rPr>
        <w:t xml:space="preserve"> </w:t>
      </w:r>
      <w:r>
        <w:rPr>
          <w:sz w:val="20"/>
        </w:rPr>
        <w:t>infração</w:t>
      </w:r>
      <w:r>
        <w:rPr>
          <w:spacing w:val="-1"/>
          <w:sz w:val="20"/>
        </w:rPr>
        <w:t xml:space="preserve"> </w:t>
      </w:r>
      <w:r>
        <w:rPr>
          <w:sz w:val="20"/>
        </w:rPr>
        <w:t>administrativa,</w:t>
      </w:r>
      <w:r>
        <w:rPr>
          <w:spacing w:val="-1"/>
          <w:sz w:val="20"/>
        </w:rPr>
        <w:t xml:space="preserve"> </w:t>
      </w:r>
      <w:r>
        <w:rPr>
          <w:sz w:val="20"/>
        </w:rPr>
        <w:t>a</w:t>
      </w:r>
      <w:r>
        <w:rPr>
          <w:spacing w:val="-1"/>
          <w:sz w:val="20"/>
        </w:rPr>
        <w:t xml:space="preserve"> </w:t>
      </w:r>
      <w:r>
        <w:rPr>
          <w:sz w:val="20"/>
        </w:rPr>
        <w:t>prática,</w:t>
      </w:r>
      <w:r>
        <w:rPr>
          <w:spacing w:val="-1"/>
          <w:sz w:val="20"/>
        </w:rPr>
        <w:t xml:space="preserve"> </w:t>
      </w:r>
      <w:r>
        <w:rPr>
          <w:sz w:val="20"/>
        </w:rPr>
        <w:t>pelo</w:t>
      </w:r>
      <w:r>
        <w:rPr>
          <w:spacing w:val="-1"/>
          <w:sz w:val="20"/>
        </w:rPr>
        <w:t xml:space="preserve"> </w:t>
      </w:r>
      <w:r>
        <w:rPr>
          <w:sz w:val="20"/>
        </w:rPr>
        <w:t>licitante</w:t>
      </w:r>
      <w:r>
        <w:rPr>
          <w:spacing w:val="-1"/>
          <w:sz w:val="20"/>
        </w:rPr>
        <w:t xml:space="preserve"> </w:t>
      </w:r>
      <w:r>
        <w:rPr>
          <w:sz w:val="20"/>
        </w:rPr>
        <w:t>ou</w:t>
      </w:r>
      <w:r>
        <w:rPr>
          <w:spacing w:val="-1"/>
          <w:sz w:val="20"/>
        </w:rPr>
        <w:t xml:space="preserve"> </w:t>
      </w:r>
      <w:r>
        <w:rPr>
          <w:sz w:val="20"/>
        </w:rPr>
        <w:t>contratado,</w:t>
      </w:r>
      <w:r>
        <w:rPr>
          <w:spacing w:val="-1"/>
          <w:sz w:val="20"/>
        </w:rPr>
        <w:t xml:space="preserve"> </w:t>
      </w:r>
      <w:r>
        <w:rPr>
          <w:sz w:val="20"/>
        </w:rPr>
        <w:t>das</w:t>
      </w:r>
      <w:r>
        <w:rPr>
          <w:spacing w:val="-1"/>
          <w:sz w:val="20"/>
        </w:rPr>
        <w:t xml:space="preserve"> </w:t>
      </w:r>
      <w:r>
        <w:rPr>
          <w:sz w:val="20"/>
        </w:rPr>
        <w:t>seguintes</w:t>
      </w:r>
      <w:r>
        <w:rPr>
          <w:spacing w:val="-1"/>
          <w:sz w:val="20"/>
        </w:rPr>
        <w:t xml:space="preserve"> </w:t>
      </w:r>
      <w:r>
        <w:rPr>
          <w:sz w:val="20"/>
        </w:rPr>
        <w:t>condutas</w:t>
      </w:r>
      <w:r>
        <w:rPr>
          <w:spacing w:val="-1"/>
          <w:sz w:val="20"/>
        </w:rPr>
        <w:t xml:space="preserve"> </w:t>
      </w:r>
      <w:r>
        <w:rPr>
          <w:sz w:val="20"/>
        </w:rPr>
        <w:t>previstas</w:t>
      </w:r>
      <w:r>
        <w:rPr>
          <w:spacing w:val="-1"/>
          <w:sz w:val="20"/>
        </w:rPr>
        <w:t xml:space="preserve"> </w:t>
      </w:r>
      <w:r>
        <w:rPr>
          <w:sz w:val="20"/>
        </w:rPr>
        <w:t>no</w:t>
      </w:r>
      <w:r>
        <w:rPr>
          <w:spacing w:val="-1"/>
          <w:sz w:val="20"/>
        </w:rPr>
        <w:t xml:space="preserve"> </w:t>
      </w:r>
      <w:r>
        <w:rPr>
          <w:sz w:val="20"/>
        </w:rPr>
        <w:t>art.</w:t>
      </w:r>
      <w:r>
        <w:rPr>
          <w:spacing w:val="-1"/>
          <w:sz w:val="20"/>
        </w:rPr>
        <w:t xml:space="preserve"> </w:t>
      </w:r>
      <w:r>
        <w:rPr>
          <w:sz w:val="20"/>
        </w:rPr>
        <w:t>155</w:t>
      </w:r>
      <w:r>
        <w:rPr>
          <w:spacing w:val="-1"/>
          <w:sz w:val="20"/>
        </w:rPr>
        <w:t xml:space="preserve"> </w:t>
      </w:r>
      <w:r>
        <w:rPr>
          <w:sz w:val="20"/>
        </w:rPr>
        <w:t>da</w:t>
      </w:r>
      <w:r>
        <w:rPr>
          <w:spacing w:val="-1"/>
          <w:sz w:val="20"/>
        </w:rPr>
        <w:t xml:space="preserve"> </w:t>
      </w:r>
      <w:r>
        <w:rPr>
          <w:sz w:val="20"/>
        </w:rPr>
        <w:t>Lei</w:t>
      </w:r>
      <w:r>
        <w:rPr>
          <w:spacing w:val="-1"/>
          <w:sz w:val="20"/>
        </w:rPr>
        <w:t xml:space="preserve"> </w:t>
      </w:r>
      <w:r>
        <w:rPr>
          <w:sz w:val="20"/>
        </w:rPr>
        <w:t>nº</w:t>
      </w:r>
      <w:r>
        <w:rPr>
          <w:spacing w:val="-1"/>
          <w:sz w:val="20"/>
        </w:rPr>
        <w:t xml:space="preserve"> </w:t>
      </w:r>
      <w:r>
        <w:rPr>
          <w:spacing w:val="-2"/>
          <w:sz w:val="20"/>
        </w:rPr>
        <w:t>14.133/2021:</w:t>
      </w:r>
    </w:p>
    <w:p w14:paraId="0EF14973" w14:textId="77777777" w:rsidR="00C775B3" w:rsidRDefault="003E3F5B">
      <w:pPr>
        <w:pStyle w:val="PargrafodaLista"/>
        <w:numPr>
          <w:ilvl w:val="2"/>
          <w:numId w:val="54"/>
        </w:numPr>
        <w:tabs>
          <w:tab w:val="left" w:pos="781"/>
        </w:tabs>
        <w:jc w:val="left"/>
        <w:rPr>
          <w:sz w:val="20"/>
        </w:rPr>
      </w:pPr>
      <w:r>
        <w:rPr>
          <w:sz w:val="20"/>
        </w:rPr>
        <w:t>dar</w:t>
      </w:r>
      <w:r>
        <w:rPr>
          <w:spacing w:val="-1"/>
          <w:sz w:val="20"/>
        </w:rPr>
        <w:t xml:space="preserve"> </w:t>
      </w:r>
      <w:r>
        <w:rPr>
          <w:sz w:val="20"/>
        </w:rPr>
        <w:t>causa</w:t>
      </w:r>
      <w:r>
        <w:rPr>
          <w:spacing w:val="-1"/>
          <w:sz w:val="20"/>
        </w:rPr>
        <w:t xml:space="preserve"> </w:t>
      </w:r>
      <w:r>
        <w:rPr>
          <w:sz w:val="20"/>
        </w:rPr>
        <w:t>à</w:t>
      </w:r>
      <w:r>
        <w:rPr>
          <w:spacing w:val="-1"/>
          <w:sz w:val="20"/>
        </w:rPr>
        <w:t xml:space="preserve"> </w:t>
      </w:r>
      <w:r>
        <w:rPr>
          <w:sz w:val="20"/>
        </w:rPr>
        <w:t>inexecução</w:t>
      </w:r>
      <w:r>
        <w:rPr>
          <w:spacing w:val="-1"/>
          <w:sz w:val="20"/>
        </w:rPr>
        <w:t xml:space="preserve"> </w:t>
      </w:r>
      <w:r>
        <w:rPr>
          <w:sz w:val="20"/>
        </w:rPr>
        <w:t>parcial</w:t>
      </w:r>
      <w:r>
        <w:rPr>
          <w:spacing w:val="-1"/>
          <w:sz w:val="20"/>
        </w:rPr>
        <w:t xml:space="preserve"> </w:t>
      </w:r>
      <w:r>
        <w:rPr>
          <w:sz w:val="20"/>
        </w:rPr>
        <w:t>do</w:t>
      </w:r>
      <w:r>
        <w:rPr>
          <w:spacing w:val="-1"/>
          <w:sz w:val="20"/>
        </w:rPr>
        <w:t xml:space="preserve"> </w:t>
      </w:r>
      <w:r>
        <w:rPr>
          <w:spacing w:val="-2"/>
          <w:sz w:val="20"/>
        </w:rPr>
        <w:t>contrato;</w:t>
      </w:r>
    </w:p>
    <w:p w14:paraId="599B7A06" w14:textId="77777777" w:rsidR="00C775B3" w:rsidRDefault="003E3F5B">
      <w:pPr>
        <w:pStyle w:val="PargrafodaLista"/>
        <w:numPr>
          <w:ilvl w:val="2"/>
          <w:numId w:val="54"/>
        </w:numPr>
        <w:tabs>
          <w:tab w:val="left" w:pos="779"/>
        </w:tabs>
        <w:ind w:left="779"/>
        <w:jc w:val="left"/>
        <w:rPr>
          <w:sz w:val="20"/>
        </w:rPr>
      </w:pPr>
      <w:r>
        <w:rPr>
          <w:sz w:val="20"/>
        </w:rPr>
        <w:t>dar</w:t>
      </w:r>
      <w:r>
        <w:rPr>
          <w:spacing w:val="-1"/>
          <w:sz w:val="20"/>
        </w:rPr>
        <w:t xml:space="preserve"> </w:t>
      </w:r>
      <w:r>
        <w:rPr>
          <w:sz w:val="20"/>
        </w:rPr>
        <w:t>causa</w:t>
      </w:r>
      <w:r>
        <w:rPr>
          <w:spacing w:val="-1"/>
          <w:sz w:val="20"/>
        </w:rPr>
        <w:t xml:space="preserve"> </w:t>
      </w:r>
      <w:r>
        <w:rPr>
          <w:sz w:val="20"/>
        </w:rPr>
        <w:t>à</w:t>
      </w:r>
      <w:r>
        <w:rPr>
          <w:spacing w:val="-1"/>
          <w:sz w:val="20"/>
        </w:rPr>
        <w:t xml:space="preserve"> </w:t>
      </w:r>
      <w:r>
        <w:rPr>
          <w:sz w:val="20"/>
        </w:rPr>
        <w:t>inexecução</w:t>
      </w:r>
      <w:r>
        <w:rPr>
          <w:spacing w:val="-1"/>
          <w:sz w:val="20"/>
        </w:rPr>
        <w:t xml:space="preserve"> </w:t>
      </w:r>
      <w:r>
        <w:rPr>
          <w:sz w:val="20"/>
        </w:rPr>
        <w:t>parcial</w:t>
      </w:r>
      <w:r>
        <w:rPr>
          <w:spacing w:val="-1"/>
          <w:sz w:val="20"/>
        </w:rPr>
        <w:t xml:space="preserve"> </w:t>
      </w:r>
      <w:r>
        <w:rPr>
          <w:sz w:val="20"/>
        </w:rPr>
        <w:t>do</w:t>
      </w:r>
      <w:r>
        <w:rPr>
          <w:spacing w:val="-1"/>
          <w:sz w:val="20"/>
        </w:rPr>
        <w:t xml:space="preserve"> </w:t>
      </w:r>
      <w:r>
        <w:rPr>
          <w:sz w:val="20"/>
        </w:rPr>
        <w:t>contrato</w:t>
      </w:r>
      <w:r>
        <w:rPr>
          <w:spacing w:val="-1"/>
          <w:sz w:val="20"/>
        </w:rPr>
        <w:t xml:space="preserve"> </w:t>
      </w:r>
      <w:r>
        <w:rPr>
          <w:sz w:val="20"/>
        </w:rPr>
        <w:t>que</w:t>
      </w:r>
      <w:r>
        <w:rPr>
          <w:spacing w:val="-1"/>
          <w:sz w:val="20"/>
        </w:rPr>
        <w:t xml:space="preserve"> </w:t>
      </w:r>
      <w:r>
        <w:rPr>
          <w:sz w:val="20"/>
        </w:rPr>
        <w:t>cause</w:t>
      </w:r>
      <w:r>
        <w:rPr>
          <w:spacing w:val="-1"/>
          <w:sz w:val="20"/>
        </w:rPr>
        <w:t xml:space="preserve"> </w:t>
      </w:r>
      <w:r>
        <w:rPr>
          <w:sz w:val="20"/>
        </w:rPr>
        <w:t>grave</w:t>
      </w:r>
      <w:r>
        <w:rPr>
          <w:spacing w:val="-1"/>
          <w:sz w:val="20"/>
        </w:rPr>
        <w:t xml:space="preserve"> </w:t>
      </w:r>
      <w:r>
        <w:rPr>
          <w:sz w:val="20"/>
        </w:rPr>
        <w:t>dano</w:t>
      </w:r>
      <w:r>
        <w:rPr>
          <w:spacing w:val="-1"/>
          <w:sz w:val="20"/>
        </w:rPr>
        <w:t xml:space="preserve"> </w:t>
      </w:r>
      <w:r>
        <w:rPr>
          <w:sz w:val="20"/>
        </w:rPr>
        <w:t>à</w:t>
      </w:r>
      <w:r>
        <w:rPr>
          <w:spacing w:val="-12"/>
          <w:sz w:val="20"/>
        </w:rPr>
        <w:t xml:space="preserve"> </w:t>
      </w:r>
      <w:r>
        <w:rPr>
          <w:sz w:val="20"/>
        </w:rPr>
        <w:t>Administração,</w:t>
      </w:r>
      <w:r>
        <w:rPr>
          <w:spacing w:val="-1"/>
          <w:sz w:val="20"/>
        </w:rPr>
        <w:t xml:space="preserve"> </w:t>
      </w:r>
      <w:r>
        <w:rPr>
          <w:sz w:val="20"/>
        </w:rPr>
        <w:t>ao</w:t>
      </w:r>
      <w:r>
        <w:rPr>
          <w:spacing w:val="-1"/>
          <w:sz w:val="20"/>
        </w:rPr>
        <w:t xml:space="preserve"> </w:t>
      </w:r>
      <w:r>
        <w:rPr>
          <w:sz w:val="20"/>
        </w:rPr>
        <w:t>funcionamento</w:t>
      </w:r>
      <w:r>
        <w:rPr>
          <w:spacing w:val="-1"/>
          <w:sz w:val="20"/>
        </w:rPr>
        <w:t xml:space="preserve"> </w:t>
      </w:r>
      <w:r>
        <w:rPr>
          <w:sz w:val="20"/>
        </w:rPr>
        <w:t>dos</w:t>
      </w:r>
      <w:r>
        <w:rPr>
          <w:spacing w:val="-1"/>
          <w:sz w:val="20"/>
        </w:rPr>
        <w:t xml:space="preserve"> </w:t>
      </w:r>
      <w:r>
        <w:rPr>
          <w:sz w:val="20"/>
        </w:rPr>
        <w:t>serviços</w:t>
      </w:r>
      <w:r>
        <w:rPr>
          <w:spacing w:val="-1"/>
          <w:sz w:val="20"/>
        </w:rPr>
        <w:t xml:space="preserve"> </w:t>
      </w:r>
      <w:r>
        <w:rPr>
          <w:sz w:val="20"/>
        </w:rPr>
        <w:t>públicos</w:t>
      </w:r>
      <w:r>
        <w:rPr>
          <w:spacing w:val="-1"/>
          <w:sz w:val="20"/>
        </w:rPr>
        <w:t xml:space="preserve"> </w:t>
      </w:r>
      <w:r>
        <w:rPr>
          <w:sz w:val="20"/>
        </w:rPr>
        <w:t>ou</w:t>
      </w:r>
      <w:r>
        <w:rPr>
          <w:spacing w:val="-1"/>
          <w:sz w:val="20"/>
        </w:rPr>
        <w:t xml:space="preserve"> </w:t>
      </w:r>
      <w:r>
        <w:rPr>
          <w:sz w:val="20"/>
        </w:rPr>
        <w:t>ao</w:t>
      </w:r>
      <w:r>
        <w:rPr>
          <w:spacing w:val="-1"/>
          <w:sz w:val="20"/>
        </w:rPr>
        <w:t xml:space="preserve"> </w:t>
      </w:r>
      <w:r>
        <w:rPr>
          <w:sz w:val="20"/>
        </w:rPr>
        <w:t>interesse</w:t>
      </w:r>
      <w:r>
        <w:rPr>
          <w:spacing w:val="-1"/>
          <w:sz w:val="20"/>
        </w:rPr>
        <w:t xml:space="preserve"> </w:t>
      </w:r>
      <w:r>
        <w:rPr>
          <w:spacing w:val="-2"/>
          <w:sz w:val="20"/>
        </w:rPr>
        <w:t>coletivo;</w:t>
      </w:r>
    </w:p>
    <w:p w14:paraId="3CA52055" w14:textId="77777777" w:rsidR="00C775B3" w:rsidRDefault="003E3F5B">
      <w:pPr>
        <w:pStyle w:val="PargrafodaLista"/>
        <w:numPr>
          <w:ilvl w:val="2"/>
          <w:numId w:val="54"/>
        </w:numPr>
        <w:tabs>
          <w:tab w:val="left" w:pos="781"/>
        </w:tabs>
        <w:jc w:val="left"/>
        <w:rPr>
          <w:sz w:val="20"/>
        </w:rPr>
      </w:pPr>
      <w:r>
        <w:rPr>
          <w:sz w:val="20"/>
        </w:rPr>
        <w:t>dar</w:t>
      </w:r>
      <w:r>
        <w:rPr>
          <w:spacing w:val="-1"/>
          <w:sz w:val="20"/>
        </w:rPr>
        <w:t xml:space="preserve"> </w:t>
      </w:r>
      <w:r>
        <w:rPr>
          <w:sz w:val="20"/>
        </w:rPr>
        <w:t>causa</w:t>
      </w:r>
      <w:r>
        <w:rPr>
          <w:spacing w:val="-1"/>
          <w:sz w:val="20"/>
        </w:rPr>
        <w:t xml:space="preserve"> </w:t>
      </w:r>
      <w:r>
        <w:rPr>
          <w:sz w:val="20"/>
        </w:rPr>
        <w:t>à</w:t>
      </w:r>
      <w:r>
        <w:rPr>
          <w:spacing w:val="-1"/>
          <w:sz w:val="20"/>
        </w:rPr>
        <w:t xml:space="preserve"> </w:t>
      </w:r>
      <w:r>
        <w:rPr>
          <w:sz w:val="20"/>
        </w:rPr>
        <w:t>inexecução</w:t>
      </w:r>
      <w:r>
        <w:rPr>
          <w:spacing w:val="-1"/>
          <w:sz w:val="20"/>
        </w:rPr>
        <w:t xml:space="preserve"> </w:t>
      </w:r>
      <w:r>
        <w:rPr>
          <w:sz w:val="20"/>
        </w:rPr>
        <w:t>total</w:t>
      </w:r>
      <w:r>
        <w:rPr>
          <w:spacing w:val="-1"/>
          <w:sz w:val="20"/>
        </w:rPr>
        <w:t xml:space="preserve"> </w:t>
      </w:r>
      <w:r>
        <w:rPr>
          <w:sz w:val="20"/>
        </w:rPr>
        <w:t>do</w:t>
      </w:r>
      <w:r>
        <w:rPr>
          <w:spacing w:val="-1"/>
          <w:sz w:val="20"/>
        </w:rPr>
        <w:t xml:space="preserve"> </w:t>
      </w:r>
      <w:r>
        <w:rPr>
          <w:spacing w:val="-2"/>
          <w:sz w:val="20"/>
        </w:rPr>
        <w:t>contrato;</w:t>
      </w:r>
    </w:p>
    <w:p w14:paraId="25D622CA" w14:textId="77777777" w:rsidR="00C775B3" w:rsidRDefault="003E3F5B">
      <w:pPr>
        <w:pStyle w:val="PargrafodaLista"/>
        <w:numPr>
          <w:ilvl w:val="2"/>
          <w:numId w:val="54"/>
        </w:numPr>
        <w:tabs>
          <w:tab w:val="left" w:pos="779"/>
        </w:tabs>
        <w:ind w:left="779"/>
        <w:jc w:val="left"/>
        <w:rPr>
          <w:sz w:val="20"/>
        </w:rPr>
      </w:pPr>
      <w:r>
        <w:rPr>
          <w:sz w:val="20"/>
        </w:rPr>
        <w:t>deixar</w:t>
      </w:r>
      <w:r>
        <w:rPr>
          <w:spacing w:val="-1"/>
          <w:sz w:val="20"/>
        </w:rPr>
        <w:t xml:space="preserve"> </w:t>
      </w:r>
      <w:r>
        <w:rPr>
          <w:sz w:val="20"/>
        </w:rPr>
        <w:t>de</w:t>
      </w:r>
      <w:r>
        <w:rPr>
          <w:spacing w:val="-1"/>
          <w:sz w:val="20"/>
        </w:rPr>
        <w:t xml:space="preserve"> </w:t>
      </w:r>
      <w:r>
        <w:rPr>
          <w:sz w:val="20"/>
        </w:rPr>
        <w:t>entregar</w:t>
      </w:r>
      <w:r>
        <w:rPr>
          <w:spacing w:val="-1"/>
          <w:sz w:val="20"/>
        </w:rPr>
        <w:t xml:space="preserve"> </w:t>
      </w:r>
      <w:r>
        <w:rPr>
          <w:sz w:val="20"/>
        </w:rPr>
        <w:t>a</w:t>
      </w:r>
      <w:r>
        <w:rPr>
          <w:spacing w:val="-1"/>
          <w:sz w:val="20"/>
        </w:rPr>
        <w:t xml:space="preserve"> </w:t>
      </w:r>
      <w:r>
        <w:rPr>
          <w:sz w:val="20"/>
        </w:rPr>
        <w:t>documentação</w:t>
      </w:r>
      <w:r>
        <w:rPr>
          <w:spacing w:val="-1"/>
          <w:sz w:val="20"/>
        </w:rPr>
        <w:t xml:space="preserve"> </w:t>
      </w:r>
      <w:r>
        <w:rPr>
          <w:sz w:val="20"/>
        </w:rPr>
        <w:t>exigida</w:t>
      </w:r>
      <w:r>
        <w:rPr>
          <w:spacing w:val="-1"/>
          <w:sz w:val="20"/>
        </w:rPr>
        <w:t xml:space="preserve"> </w:t>
      </w:r>
      <w:r>
        <w:rPr>
          <w:sz w:val="20"/>
        </w:rPr>
        <w:t>para</w:t>
      </w:r>
      <w:r>
        <w:rPr>
          <w:spacing w:val="-1"/>
          <w:sz w:val="20"/>
        </w:rPr>
        <w:t xml:space="preserve"> </w:t>
      </w:r>
      <w:r>
        <w:rPr>
          <w:sz w:val="20"/>
        </w:rPr>
        <w:t>o</w:t>
      </w:r>
      <w:r>
        <w:rPr>
          <w:spacing w:val="-1"/>
          <w:sz w:val="20"/>
        </w:rPr>
        <w:t xml:space="preserve"> </w:t>
      </w:r>
      <w:r>
        <w:rPr>
          <w:sz w:val="20"/>
        </w:rPr>
        <w:t>certame</w:t>
      </w:r>
      <w:r>
        <w:rPr>
          <w:spacing w:val="-1"/>
          <w:sz w:val="20"/>
        </w:rPr>
        <w:t xml:space="preserve"> </w:t>
      </w:r>
      <w:r>
        <w:rPr>
          <w:sz w:val="20"/>
        </w:rPr>
        <w:t>ou</w:t>
      </w:r>
      <w:r>
        <w:rPr>
          <w:spacing w:val="-1"/>
          <w:sz w:val="20"/>
        </w:rPr>
        <w:t xml:space="preserve"> </w:t>
      </w:r>
      <w:r>
        <w:rPr>
          <w:sz w:val="20"/>
        </w:rPr>
        <w:t>não</w:t>
      </w:r>
      <w:r>
        <w:rPr>
          <w:spacing w:val="-1"/>
          <w:sz w:val="20"/>
        </w:rPr>
        <w:t xml:space="preserve"> </w:t>
      </w:r>
      <w:r>
        <w:rPr>
          <w:sz w:val="20"/>
        </w:rPr>
        <w:t>entregar</w:t>
      </w:r>
      <w:r>
        <w:rPr>
          <w:spacing w:val="-1"/>
          <w:sz w:val="20"/>
        </w:rPr>
        <w:t xml:space="preserve"> </w:t>
      </w:r>
      <w:r>
        <w:rPr>
          <w:sz w:val="20"/>
        </w:rPr>
        <w:t>qualquer</w:t>
      </w:r>
      <w:r>
        <w:rPr>
          <w:spacing w:val="-1"/>
          <w:sz w:val="20"/>
        </w:rPr>
        <w:t xml:space="preserve"> </w:t>
      </w:r>
      <w:r>
        <w:rPr>
          <w:sz w:val="20"/>
        </w:rPr>
        <w:t>documento</w:t>
      </w:r>
      <w:r>
        <w:rPr>
          <w:spacing w:val="-1"/>
          <w:sz w:val="20"/>
        </w:rPr>
        <w:t xml:space="preserve"> </w:t>
      </w:r>
      <w:r>
        <w:rPr>
          <w:sz w:val="20"/>
        </w:rPr>
        <w:t>que</w:t>
      </w:r>
      <w:r>
        <w:rPr>
          <w:spacing w:val="-1"/>
          <w:sz w:val="20"/>
        </w:rPr>
        <w:t xml:space="preserve"> </w:t>
      </w:r>
      <w:r>
        <w:rPr>
          <w:sz w:val="20"/>
        </w:rPr>
        <w:t>tenha</w:t>
      </w:r>
      <w:r>
        <w:rPr>
          <w:spacing w:val="-1"/>
          <w:sz w:val="20"/>
        </w:rPr>
        <w:t xml:space="preserve"> </w:t>
      </w:r>
      <w:r>
        <w:rPr>
          <w:sz w:val="20"/>
        </w:rPr>
        <w:t>sido</w:t>
      </w:r>
      <w:r>
        <w:rPr>
          <w:spacing w:val="-1"/>
          <w:sz w:val="20"/>
        </w:rPr>
        <w:t xml:space="preserve"> </w:t>
      </w:r>
      <w:r>
        <w:rPr>
          <w:sz w:val="20"/>
        </w:rPr>
        <w:t>solicitado</w:t>
      </w:r>
      <w:r>
        <w:rPr>
          <w:spacing w:val="-1"/>
          <w:sz w:val="20"/>
        </w:rPr>
        <w:t xml:space="preserve"> </w:t>
      </w:r>
      <w:r>
        <w:rPr>
          <w:sz w:val="20"/>
        </w:rPr>
        <w:t>pelo</w:t>
      </w:r>
      <w:r>
        <w:rPr>
          <w:spacing w:val="-1"/>
          <w:sz w:val="20"/>
        </w:rPr>
        <w:t xml:space="preserve"> </w:t>
      </w:r>
      <w:r>
        <w:rPr>
          <w:sz w:val="20"/>
        </w:rPr>
        <w:t>pregoeiro</w:t>
      </w:r>
      <w:r>
        <w:rPr>
          <w:spacing w:val="-1"/>
          <w:sz w:val="20"/>
        </w:rPr>
        <w:t xml:space="preserve"> </w:t>
      </w:r>
      <w:r>
        <w:rPr>
          <w:sz w:val="20"/>
        </w:rPr>
        <w:t>durante</w:t>
      </w:r>
      <w:r>
        <w:rPr>
          <w:spacing w:val="-1"/>
          <w:sz w:val="20"/>
        </w:rPr>
        <w:t xml:space="preserve"> </w:t>
      </w:r>
      <w:r>
        <w:rPr>
          <w:sz w:val="20"/>
        </w:rPr>
        <w:t>o</w:t>
      </w:r>
      <w:r>
        <w:rPr>
          <w:spacing w:val="-1"/>
          <w:sz w:val="20"/>
        </w:rPr>
        <w:t xml:space="preserve"> </w:t>
      </w:r>
      <w:r>
        <w:rPr>
          <w:spacing w:val="-2"/>
          <w:sz w:val="20"/>
        </w:rPr>
        <w:t>certame;</w:t>
      </w:r>
    </w:p>
    <w:p w14:paraId="230164EB" w14:textId="77777777" w:rsidR="00C775B3" w:rsidRDefault="003E3F5B">
      <w:pPr>
        <w:pStyle w:val="PargrafodaLista"/>
        <w:numPr>
          <w:ilvl w:val="2"/>
          <w:numId w:val="54"/>
        </w:numPr>
        <w:tabs>
          <w:tab w:val="left" w:pos="781"/>
        </w:tabs>
        <w:jc w:val="left"/>
        <w:rPr>
          <w:sz w:val="20"/>
        </w:rPr>
      </w:pPr>
      <w:r>
        <w:rPr>
          <w:sz w:val="20"/>
        </w:rPr>
        <w:t>não</w:t>
      </w:r>
      <w:r>
        <w:rPr>
          <w:spacing w:val="-1"/>
          <w:sz w:val="20"/>
        </w:rPr>
        <w:t xml:space="preserve"> </w:t>
      </w:r>
      <w:r>
        <w:rPr>
          <w:sz w:val="20"/>
        </w:rPr>
        <w:t>manter</w:t>
      </w:r>
      <w:r>
        <w:rPr>
          <w:spacing w:val="-1"/>
          <w:sz w:val="20"/>
        </w:rPr>
        <w:t xml:space="preserve"> </w:t>
      </w:r>
      <w:r>
        <w:rPr>
          <w:sz w:val="20"/>
        </w:rPr>
        <w:t>a</w:t>
      </w:r>
      <w:r>
        <w:rPr>
          <w:spacing w:val="-1"/>
          <w:sz w:val="20"/>
        </w:rPr>
        <w:t xml:space="preserve"> </w:t>
      </w:r>
      <w:r>
        <w:rPr>
          <w:sz w:val="20"/>
        </w:rPr>
        <w:t>proposta,</w:t>
      </w:r>
      <w:r>
        <w:rPr>
          <w:spacing w:val="-1"/>
          <w:sz w:val="20"/>
        </w:rPr>
        <w:t xml:space="preserve"> </w:t>
      </w:r>
      <w:r>
        <w:rPr>
          <w:sz w:val="20"/>
        </w:rPr>
        <w:t>salvo</w:t>
      </w:r>
      <w:r>
        <w:rPr>
          <w:spacing w:val="-1"/>
          <w:sz w:val="20"/>
        </w:rPr>
        <w:t xml:space="preserve"> </w:t>
      </w:r>
      <w:r>
        <w:rPr>
          <w:sz w:val="20"/>
        </w:rPr>
        <w:t>em</w:t>
      </w:r>
      <w:r>
        <w:rPr>
          <w:spacing w:val="-1"/>
          <w:sz w:val="20"/>
        </w:rPr>
        <w:t xml:space="preserve"> </w:t>
      </w:r>
      <w:r>
        <w:rPr>
          <w:sz w:val="20"/>
        </w:rPr>
        <w:t>decorrência</w:t>
      </w:r>
      <w:r>
        <w:rPr>
          <w:spacing w:val="-1"/>
          <w:sz w:val="20"/>
        </w:rPr>
        <w:t xml:space="preserve"> </w:t>
      </w:r>
      <w:r>
        <w:rPr>
          <w:sz w:val="20"/>
        </w:rPr>
        <w:t>de</w:t>
      </w:r>
      <w:r>
        <w:rPr>
          <w:spacing w:val="-1"/>
          <w:sz w:val="20"/>
        </w:rPr>
        <w:t xml:space="preserve"> </w:t>
      </w:r>
      <w:r>
        <w:rPr>
          <w:sz w:val="20"/>
        </w:rPr>
        <w:t>fato</w:t>
      </w:r>
      <w:r>
        <w:rPr>
          <w:spacing w:val="-1"/>
          <w:sz w:val="20"/>
        </w:rPr>
        <w:t xml:space="preserve"> </w:t>
      </w:r>
      <w:r>
        <w:rPr>
          <w:sz w:val="20"/>
        </w:rPr>
        <w:t>superveniente</w:t>
      </w:r>
      <w:r>
        <w:rPr>
          <w:spacing w:val="-1"/>
          <w:sz w:val="20"/>
        </w:rPr>
        <w:t xml:space="preserve"> </w:t>
      </w:r>
      <w:r>
        <w:rPr>
          <w:sz w:val="20"/>
        </w:rPr>
        <w:t>devidamente</w:t>
      </w:r>
      <w:r>
        <w:rPr>
          <w:spacing w:val="-1"/>
          <w:sz w:val="20"/>
        </w:rPr>
        <w:t xml:space="preserve"> </w:t>
      </w:r>
      <w:r>
        <w:rPr>
          <w:sz w:val="20"/>
        </w:rPr>
        <w:t>justificado,</w:t>
      </w:r>
      <w:r>
        <w:rPr>
          <w:spacing w:val="-1"/>
          <w:sz w:val="20"/>
        </w:rPr>
        <w:t xml:space="preserve"> </w:t>
      </w:r>
      <w:r>
        <w:rPr>
          <w:sz w:val="20"/>
        </w:rPr>
        <w:t>em</w:t>
      </w:r>
      <w:r>
        <w:rPr>
          <w:spacing w:val="-1"/>
          <w:sz w:val="20"/>
        </w:rPr>
        <w:t xml:space="preserve"> </w:t>
      </w:r>
      <w:r>
        <w:rPr>
          <w:sz w:val="20"/>
        </w:rPr>
        <w:t>especial</w:t>
      </w:r>
      <w:r>
        <w:rPr>
          <w:spacing w:val="-1"/>
          <w:sz w:val="20"/>
        </w:rPr>
        <w:t xml:space="preserve"> </w:t>
      </w:r>
      <w:r>
        <w:rPr>
          <w:spacing w:val="-2"/>
          <w:sz w:val="20"/>
        </w:rPr>
        <w:t>quando:</w:t>
      </w:r>
    </w:p>
    <w:p w14:paraId="0789546E" w14:textId="77777777" w:rsidR="00C775B3" w:rsidRDefault="003E3F5B">
      <w:pPr>
        <w:pStyle w:val="PargrafodaLista"/>
        <w:numPr>
          <w:ilvl w:val="3"/>
          <w:numId w:val="54"/>
        </w:numPr>
        <w:tabs>
          <w:tab w:val="left" w:pos="931"/>
        </w:tabs>
        <w:rPr>
          <w:sz w:val="20"/>
        </w:rPr>
      </w:pPr>
      <w:r>
        <w:rPr>
          <w:sz w:val="20"/>
        </w:rPr>
        <w:t>não</w:t>
      </w:r>
      <w:r>
        <w:rPr>
          <w:spacing w:val="-1"/>
          <w:sz w:val="20"/>
        </w:rPr>
        <w:t xml:space="preserve"> </w:t>
      </w:r>
      <w:r>
        <w:rPr>
          <w:sz w:val="20"/>
        </w:rPr>
        <w:t>enviar</w:t>
      </w:r>
      <w:r>
        <w:rPr>
          <w:spacing w:val="-1"/>
          <w:sz w:val="20"/>
        </w:rPr>
        <w:t xml:space="preserve"> </w:t>
      </w:r>
      <w:r>
        <w:rPr>
          <w:sz w:val="20"/>
        </w:rPr>
        <w:t>a</w:t>
      </w:r>
      <w:r>
        <w:rPr>
          <w:spacing w:val="-1"/>
          <w:sz w:val="20"/>
        </w:rPr>
        <w:t xml:space="preserve"> </w:t>
      </w:r>
      <w:r>
        <w:rPr>
          <w:sz w:val="20"/>
        </w:rPr>
        <w:t>proposta</w:t>
      </w:r>
      <w:r>
        <w:rPr>
          <w:spacing w:val="-1"/>
          <w:sz w:val="20"/>
        </w:rPr>
        <w:t xml:space="preserve"> </w:t>
      </w:r>
      <w:r>
        <w:rPr>
          <w:sz w:val="20"/>
        </w:rPr>
        <w:t>adequada</w:t>
      </w:r>
      <w:r>
        <w:rPr>
          <w:spacing w:val="-1"/>
          <w:sz w:val="20"/>
        </w:rPr>
        <w:t xml:space="preserve"> </w:t>
      </w:r>
      <w:r>
        <w:rPr>
          <w:sz w:val="20"/>
        </w:rPr>
        <w:t>ao</w:t>
      </w:r>
      <w:r>
        <w:rPr>
          <w:spacing w:val="-1"/>
          <w:sz w:val="20"/>
        </w:rPr>
        <w:t xml:space="preserve"> </w:t>
      </w:r>
      <w:r>
        <w:rPr>
          <w:sz w:val="20"/>
        </w:rPr>
        <w:t>último</w:t>
      </w:r>
      <w:r>
        <w:rPr>
          <w:spacing w:val="-1"/>
          <w:sz w:val="20"/>
        </w:rPr>
        <w:t xml:space="preserve"> </w:t>
      </w:r>
      <w:r>
        <w:rPr>
          <w:sz w:val="20"/>
        </w:rPr>
        <w:t>lance</w:t>
      </w:r>
      <w:r>
        <w:rPr>
          <w:spacing w:val="-1"/>
          <w:sz w:val="20"/>
        </w:rPr>
        <w:t xml:space="preserve"> </w:t>
      </w:r>
      <w:r>
        <w:rPr>
          <w:sz w:val="20"/>
        </w:rPr>
        <w:t>ofertado</w:t>
      </w:r>
      <w:r>
        <w:rPr>
          <w:spacing w:val="-1"/>
          <w:sz w:val="20"/>
        </w:rPr>
        <w:t xml:space="preserve"> </w:t>
      </w:r>
      <w:r>
        <w:rPr>
          <w:sz w:val="20"/>
        </w:rPr>
        <w:t>ou</w:t>
      </w:r>
      <w:r>
        <w:rPr>
          <w:spacing w:val="-1"/>
          <w:sz w:val="20"/>
        </w:rPr>
        <w:t xml:space="preserve"> </w:t>
      </w:r>
      <w:r>
        <w:rPr>
          <w:sz w:val="20"/>
        </w:rPr>
        <w:t>após</w:t>
      </w:r>
      <w:r>
        <w:rPr>
          <w:spacing w:val="-1"/>
          <w:sz w:val="20"/>
        </w:rPr>
        <w:t xml:space="preserve"> </w:t>
      </w:r>
      <w:r>
        <w:rPr>
          <w:sz w:val="20"/>
        </w:rPr>
        <w:t>a</w:t>
      </w:r>
      <w:r>
        <w:rPr>
          <w:spacing w:val="-1"/>
          <w:sz w:val="20"/>
        </w:rPr>
        <w:t xml:space="preserve"> </w:t>
      </w:r>
      <w:r>
        <w:rPr>
          <w:spacing w:val="-2"/>
          <w:sz w:val="20"/>
        </w:rPr>
        <w:t>negociação;</w:t>
      </w:r>
    </w:p>
    <w:p w14:paraId="3A78B742" w14:textId="77777777" w:rsidR="00C775B3" w:rsidRDefault="003E3F5B">
      <w:pPr>
        <w:pStyle w:val="PargrafodaLista"/>
        <w:numPr>
          <w:ilvl w:val="3"/>
          <w:numId w:val="54"/>
        </w:numPr>
        <w:tabs>
          <w:tab w:val="left" w:pos="931"/>
        </w:tabs>
        <w:rPr>
          <w:sz w:val="20"/>
        </w:rPr>
      </w:pPr>
      <w:r>
        <w:rPr>
          <w:sz w:val="20"/>
        </w:rPr>
        <w:t>recusar-se</w:t>
      </w:r>
      <w:r>
        <w:rPr>
          <w:spacing w:val="-2"/>
          <w:sz w:val="20"/>
        </w:rPr>
        <w:t xml:space="preserve"> </w:t>
      </w:r>
      <w:r>
        <w:rPr>
          <w:sz w:val="20"/>
        </w:rPr>
        <w:t>a</w:t>
      </w:r>
      <w:r>
        <w:rPr>
          <w:spacing w:val="-1"/>
          <w:sz w:val="20"/>
        </w:rPr>
        <w:t xml:space="preserve"> </w:t>
      </w:r>
      <w:r>
        <w:rPr>
          <w:sz w:val="20"/>
        </w:rPr>
        <w:t>enviar</w:t>
      </w:r>
      <w:r>
        <w:rPr>
          <w:spacing w:val="-2"/>
          <w:sz w:val="20"/>
        </w:rPr>
        <w:t xml:space="preserve"> </w:t>
      </w:r>
      <w:r>
        <w:rPr>
          <w:sz w:val="20"/>
        </w:rPr>
        <w:t>o</w:t>
      </w:r>
      <w:r>
        <w:rPr>
          <w:spacing w:val="-1"/>
          <w:sz w:val="20"/>
        </w:rPr>
        <w:t xml:space="preserve"> </w:t>
      </w:r>
      <w:r>
        <w:rPr>
          <w:sz w:val="20"/>
        </w:rPr>
        <w:t>detalhamento</w:t>
      </w:r>
      <w:r>
        <w:rPr>
          <w:spacing w:val="-2"/>
          <w:sz w:val="20"/>
        </w:rPr>
        <w:t xml:space="preserve"> </w:t>
      </w:r>
      <w:r>
        <w:rPr>
          <w:sz w:val="20"/>
        </w:rPr>
        <w:t>da</w:t>
      </w:r>
      <w:r>
        <w:rPr>
          <w:spacing w:val="-1"/>
          <w:sz w:val="20"/>
        </w:rPr>
        <w:t xml:space="preserve"> </w:t>
      </w:r>
      <w:r>
        <w:rPr>
          <w:sz w:val="20"/>
        </w:rPr>
        <w:t>proposta</w:t>
      </w:r>
      <w:r>
        <w:rPr>
          <w:spacing w:val="-2"/>
          <w:sz w:val="20"/>
        </w:rPr>
        <w:t xml:space="preserve"> </w:t>
      </w:r>
      <w:r>
        <w:rPr>
          <w:sz w:val="20"/>
        </w:rPr>
        <w:t>quando</w:t>
      </w:r>
      <w:r>
        <w:rPr>
          <w:spacing w:val="-1"/>
          <w:sz w:val="20"/>
        </w:rPr>
        <w:t xml:space="preserve"> </w:t>
      </w:r>
      <w:r>
        <w:rPr>
          <w:spacing w:val="-2"/>
          <w:sz w:val="20"/>
        </w:rPr>
        <w:t>exigível;</w:t>
      </w:r>
    </w:p>
    <w:p w14:paraId="441B3AC4" w14:textId="77777777" w:rsidR="00C775B3" w:rsidRDefault="003E3F5B">
      <w:pPr>
        <w:pStyle w:val="PargrafodaLista"/>
        <w:numPr>
          <w:ilvl w:val="3"/>
          <w:numId w:val="54"/>
        </w:numPr>
        <w:tabs>
          <w:tab w:val="left" w:pos="931"/>
        </w:tabs>
        <w:rPr>
          <w:sz w:val="20"/>
        </w:rPr>
      </w:pPr>
      <w:r>
        <w:rPr>
          <w:sz w:val="20"/>
        </w:rPr>
        <w:t>pedir</w:t>
      </w:r>
      <w:r>
        <w:rPr>
          <w:spacing w:val="-1"/>
          <w:sz w:val="20"/>
        </w:rPr>
        <w:t xml:space="preserve"> </w:t>
      </w:r>
      <w:r>
        <w:rPr>
          <w:sz w:val="20"/>
        </w:rPr>
        <w:t>para</w:t>
      </w:r>
      <w:r>
        <w:rPr>
          <w:spacing w:val="-1"/>
          <w:sz w:val="20"/>
        </w:rPr>
        <w:t xml:space="preserve"> </w:t>
      </w:r>
      <w:r>
        <w:rPr>
          <w:sz w:val="20"/>
        </w:rPr>
        <w:t>ser</w:t>
      </w:r>
      <w:r>
        <w:rPr>
          <w:spacing w:val="-1"/>
          <w:sz w:val="20"/>
        </w:rPr>
        <w:t xml:space="preserve"> </w:t>
      </w:r>
      <w:r>
        <w:rPr>
          <w:sz w:val="20"/>
        </w:rPr>
        <w:t>desclassificado</w:t>
      </w:r>
      <w:r>
        <w:rPr>
          <w:spacing w:val="-1"/>
          <w:sz w:val="20"/>
        </w:rPr>
        <w:t xml:space="preserve"> </w:t>
      </w:r>
      <w:r>
        <w:rPr>
          <w:sz w:val="20"/>
        </w:rPr>
        <w:t>quando</w:t>
      </w:r>
      <w:r>
        <w:rPr>
          <w:spacing w:val="-1"/>
          <w:sz w:val="20"/>
        </w:rPr>
        <w:t xml:space="preserve"> </w:t>
      </w:r>
      <w:r>
        <w:rPr>
          <w:sz w:val="20"/>
        </w:rPr>
        <w:t>encerrada</w:t>
      </w:r>
      <w:r>
        <w:rPr>
          <w:spacing w:val="-1"/>
          <w:sz w:val="20"/>
        </w:rPr>
        <w:t xml:space="preserve"> </w:t>
      </w:r>
      <w:r>
        <w:rPr>
          <w:sz w:val="20"/>
        </w:rPr>
        <w:t>a</w:t>
      </w:r>
      <w:r>
        <w:rPr>
          <w:spacing w:val="-1"/>
          <w:sz w:val="20"/>
        </w:rPr>
        <w:t xml:space="preserve"> </w:t>
      </w:r>
      <w:r>
        <w:rPr>
          <w:sz w:val="20"/>
        </w:rPr>
        <w:t>etapa</w:t>
      </w:r>
      <w:r>
        <w:rPr>
          <w:spacing w:val="-1"/>
          <w:sz w:val="20"/>
        </w:rPr>
        <w:t xml:space="preserve"> </w:t>
      </w:r>
      <w:r>
        <w:rPr>
          <w:sz w:val="20"/>
        </w:rPr>
        <w:t>competitiva;</w:t>
      </w:r>
      <w:r>
        <w:rPr>
          <w:spacing w:val="-1"/>
          <w:sz w:val="20"/>
        </w:rPr>
        <w:t xml:space="preserve"> </w:t>
      </w:r>
      <w:r>
        <w:rPr>
          <w:spacing w:val="-5"/>
          <w:sz w:val="20"/>
        </w:rPr>
        <w:t>ou</w:t>
      </w:r>
    </w:p>
    <w:p w14:paraId="63AA383C" w14:textId="77777777" w:rsidR="00C775B3" w:rsidRDefault="003E3F5B">
      <w:pPr>
        <w:pStyle w:val="PargrafodaLista"/>
        <w:numPr>
          <w:ilvl w:val="3"/>
          <w:numId w:val="54"/>
        </w:numPr>
        <w:tabs>
          <w:tab w:val="left" w:pos="931"/>
        </w:tabs>
        <w:rPr>
          <w:sz w:val="20"/>
        </w:rPr>
      </w:pPr>
      <w:r>
        <w:rPr>
          <w:sz w:val="20"/>
        </w:rPr>
        <w:t>deixar</w:t>
      </w:r>
      <w:r>
        <w:rPr>
          <w:spacing w:val="-3"/>
          <w:sz w:val="20"/>
        </w:rPr>
        <w:t xml:space="preserve"> </w:t>
      </w:r>
      <w:r>
        <w:rPr>
          <w:sz w:val="20"/>
        </w:rPr>
        <w:t>de</w:t>
      </w:r>
      <w:r>
        <w:rPr>
          <w:spacing w:val="-1"/>
          <w:sz w:val="20"/>
        </w:rPr>
        <w:t xml:space="preserve"> </w:t>
      </w:r>
      <w:r>
        <w:rPr>
          <w:sz w:val="20"/>
        </w:rPr>
        <w:t>apresentar</w:t>
      </w:r>
      <w:r>
        <w:rPr>
          <w:spacing w:val="-1"/>
          <w:sz w:val="20"/>
        </w:rPr>
        <w:t xml:space="preserve"> </w:t>
      </w:r>
      <w:r>
        <w:rPr>
          <w:spacing w:val="-2"/>
          <w:sz w:val="20"/>
        </w:rPr>
        <w:t>amostra;</w:t>
      </w:r>
    </w:p>
    <w:p w14:paraId="143C3722" w14:textId="77777777" w:rsidR="00C775B3" w:rsidRDefault="003E3F5B">
      <w:pPr>
        <w:pStyle w:val="PargrafodaLista"/>
        <w:numPr>
          <w:ilvl w:val="3"/>
          <w:numId w:val="54"/>
        </w:numPr>
        <w:tabs>
          <w:tab w:val="left" w:pos="931"/>
        </w:tabs>
        <w:rPr>
          <w:sz w:val="20"/>
        </w:rPr>
      </w:pPr>
      <w:r>
        <w:rPr>
          <w:sz w:val="20"/>
        </w:rPr>
        <w:t>apresentar</w:t>
      </w:r>
      <w:r>
        <w:rPr>
          <w:spacing w:val="-1"/>
          <w:sz w:val="20"/>
        </w:rPr>
        <w:t xml:space="preserve"> </w:t>
      </w:r>
      <w:r>
        <w:rPr>
          <w:sz w:val="20"/>
        </w:rPr>
        <w:t>proposta</w:t>
      </w:r>
      <w:r>
        <w:rPr>
          <w:spacing w:val="-1"/>
          <w:sz w:val="20"/>
        </w:rPr>
        <w:t xml:space="preserve"> </w:t>
      </w:r>
      <w:r>
        <w:rPr>
          <w:sz w:val="20"/>
        </w:rPr>
        <w:t>ou</w:t>
      </w:r>
      <w:r>
        <w:rPr>
          <w:spacing w:val="-1"/>
          <w:sz w:val="20"/>
        </w:rPr>
        <w:t xml:space="preserve"> </w:t>
      </w:r>
      <w:r>
        <w:rPr>
          <w:sz w:val="20"/>
        </w:rPr>
        <w:t>amostra</w:t>
      </w:r>
      <w:r>
        <w:rPr>
          <w:spacing w:val="-1"/>
          <w:sz w:val="20"/>
        </w:rPr>
        <w:t xml:space="preserve"> </w:t>
      </w:r>
      <w:r>
        <w:rPr>
          <w:sz w:val="20"/>
        </w:rPr>
        <w:t>em</w:t>
      </w:r>
      <w:r>
        <w:rPr>
          <w:spacing w:val="-1"/>
          <w:sz w:val="20"/>
        </w:rPr>
        <w:t xml:space="preserve"> </w:t>
      </w:r>
      <w:r>
        <w:rPr>
          <w:sz w:val="20"/>
        </w:rPr>
        <w:t>desacordo</w:t>
      </w:r>
      <w:r>
        <w:rPr>
          <w:spacing w:val="-1"/>
          <w:sz w:val="20"/>
        </w:rPr>
        <w:t xml:space="preserve"> </w:t>
      </w:r>
      <w:r>
        <w:rPr>
          <w:sz w:val="20"/>
        </w:rPr>
        <w:t>com</w:t>
      </w:r>
      <w:r>
        <w:rPr>
          <w:spacing w:val="-1"/>
          <w:sz w:val="20"/>
        </w:rPr>
        <w:t xml:space="preserve"> </w:t>
      </w:r>
      <w:r>
        <w:rPr>
          <w:sz w:val="20"/>
        </w:rPr>
        <w:t>as</w:t>
      </w:r>
      <w:r>
        <w:rPr>
          <w:spacing w:val="-1"/>
          <w:sz w:val="20"/>
        </w:rPr>
        <w:t xml:space="preserve"> </w:t>
      </w:r>
      <w:r>
        <w:rPr>
          <w:sz w:val="20"/>
        </w:rPr>
        <w:t>especificações</w:t>
      </w:r>
      <w:r>
        <w:rPr>
          <w:spacing w:val="-1"/>
          <w:sz w:val="20"/>
        </w:rPr>
        <w:t xml:space="preserve"> </w:t>
      </w:r>
      <w:r>
        <w:rPr>
          <w:sz w:val="20"/>
        </w:rPr>
        <w:t>do</w:t>
      </w:r>
      <w:r>
        <w:rPr>
          <w:spacing w:val="-1"/>
          <w:sz w:val="20"/>
        </w:rPr>
        <w:t xml:space="preserve"> </w:t>
      </w:r>
      <w:r>
        <w:rPr>
          <w:sz w:val="20"/>
        </w:rPr>
        <w:t>instrumento</w:t>
      </w:r>
      <w:r>
        <w:rPr>
          <w:spacing w:val="-1"/>
          <w:sz w:val="20"/>
        </w:rPr>
        <w:t xml:space="preserve"> </w:t>
      </w:r>
      <w:r>
        <w:rPr>
          <w:spacing w:val="-2"/>
          <w:sz w:val="20"/>
        </w:rPr>
        <w:t>convocatório;</w:t>
      </w:r>
    </w:p>
    <w:p w14:paraId="651BC4F4" w14:textId="77777777" w:rsidR="00C775B3" w:rsidRDefault="003E3F5B">
      <w:pPr>
        <w:pStyle w:val="PargrafodaLista"/>
        <w:numPr>
          <w:ilvl w:val="2"/>
          <w:numId w:val="54"/>
        </w:numPr>
        <w:tabs>
          <w:tab w:val="left" w:pos="779"/>
        </w:tabs>
        <w:spacing w:before="41"/>
        <w:ind w:left="779"/>
        <w:jc w:val="left"/>
        <w:rPr>
          <w:sz w:val="20"/>
        </w:rPr>
      </w:pPr>
      <w:r>
        <w:rPr>
          <w:sz w:val="20"/>
        </w:rPr>
        <w:t>não</w:t>
      </w:r>
      <w:r>
        <w:rPr>
          <w:spacing w:val="-1"/>
          <w:sz w:val="20"/>
        </w:rPr>
        <w:t xml:space="preserve"> </w:t>
      </w:r>
      <w:r>
        <w:rPr>
          <w:sz w:val="20"/>
        </w:rPr>
        <w:t>celebrar</w:t>
      </w:r>
      <w:r>
        <w:rPr>
          <w:spacing w:val="-1"/>
          <w:sz w:val="20"/>
        </w:rPr>
        <w:t xml:space="preserve"> </w:t>
      </w:r>
      <w:r>
        <w:rPr>
          <w:sz w:val="20"/>
        </w:rPr>
        <w:t>o</w:t>
      </w:r>
      <w:r>
        <w:rPr>
          <w:spacing w:val="-1"/>
          <w:sz w:val="20"/>
        </w:rPr>
        <w:t xml:space="preserve"> </w:t>
      </w:r>
      <w:r>
        <w:rPr>
          <w:sz w:val="20"/>
        </w:rPr>
        <w:t>contrato</w:t>
      </w:r>
      <w:r>
        <w:rPr>
          <w:spacing w:val="-1"/>
          <w:sz w:val="20"/>
        </w:rPr>
        <w:t xml:space="preserve"> </w:t>
      </w:r>
      <w:r>
        <w:rPr>
          <w:sz w:val="20"/>
        </w:rPr>
        <w:t>ou</w:t>
      </w:r>
      <w:r>
        <w:rPr>
          <w:spacing w:val="-1"/>
          <w:sz w:val="20"/>
        </w:rPr>
        <w:t xml:space="preserve"> </w:t>
      </w:r>
      <w:r>
        <w:rPr>
          <w:sz w:val="20"/>
        </w:rPr>
        <w:t>não</w:t>
      </w:r>
      <w:r>
        <w:rPr>
          <w:spacing w:val="-1"/>
          <w:sz w:val="20"/>
        </w:rPr>
        <w:t xml:space="preserve"> </w:t>
      </w:r>
      <w:r>
        <w:rPr>
          <w:sz w:val="20"/>
        </w:rPr>
        <w:t>entregar</w:t>
      </w:r>
      <w:r>
        <w:rPr>
          <w:spacing w:val="-1"/>
          <w:sz w:val="20"/>
        </w:rPr>
        <w:t xml:space="preserve"> </w:t>
      </w:r>
      <w:r>
        <w:rPr>
          <w:sz w:val="20"/>
        </w:rPr>
        <w:t>a</w:t>
      </w:r>
      <w:r>
        <w:rPr>
          <w:spacing w:val="-1"/>
          <w:sz w:val="20"/>
        </w:rPr>
        <w:t xml:space="preserve"> </w:t>
      </w:r>
      <w:r>
        <w:rPr>
          <w:sz w:val="20"/>
        </w:rPr>
        <w:t>documentação</w:t>
      </w:r>
      <w:r>
        <w:rPr>
          <w:spacing w:val="-1"/>
          <w:sz w:val="20"/>
        </w:rPr>
        <w:t xml:space="preserve"> </w:t>
      </w:r>
      <w:r>
        <w:rPr>
          <w:sz w:val="20"/>
        </w:rPr>
        <w:t>exigida</w:t>
      </w:r>
      <w:r>
        <w:rPr>
          <w:spacing w:val="-1"/>
          <w:sz w:val="20"/>
        </w:rPr>
        <w:t xml:space="preserve"> </w:t>
      </w:r>
      <w:r>
        <w:rPr>
          <w:sz w:val="20"/>
        </w:rPr>
        <w:t>para</w:t>
      </w:r>
      <w:r>
        <w:rPr>
          <w:spacing w:val="-1"/>
          <w:sz w:val="20"/>
        </w:rPr>
        <w:t xml:space="preserve"> </w:t>
      </w:r>
      <w:r>
        <w:rPr>
          <w:sz w:val="20"/>
        </w:rPr>
        <w:t>a</w:t>
      </w:r>
      <w:r>
        <w:rPr>
          <w:spacing w:val="-1"/>
          <w:sz w:val="20"/>
        </w:rPr>
        <w:t xml:space="preserve"> </w:t>
      </w:r>
      <w:r>
        <w:rPr>
          <w:sz w:val="20"/>
        </w:rPr>
        <w:t>contratação,</w:t>
      </w:r>
      <w:r>
        <w:rPr>
          <w:spacing w:val="-1"/>
          <w:sz w:val="20"/>
        </w:rPr>
        <w:t xml:space="preserve"> </w:t>
      </w:r>
      <w:r>
        <w:rPr>
          <w:sz w:val="20"/>
        </w:rPr>
        <w:t>quando</w:t>
      </w:r>
      <w:r>
        <w:rPr>
          <w:spacing w:val="-1"/>
          <w:sz w:val="20"/>
        </w:rPr>
        <w:t xml:space="preserve"> </w:t>
      </w:r>
      <w:r>
        <w:rPr>
          <w:sz w:val="20"/>
        </w:rPr>
        <w:t>convocado</w:t>
      </w:r>
      <w:r>
        <w:rPr>
          <w:spacing w:val="-1"/>
          <w:sz w:val="20"/>
        </w:rPr>
        <w:t xml:space="preserve"> </w:t>
      </w:r>
      <w:r>
        <w:rPr>
          <w:sz w:val="20"/>
        </w:rPr>
        <w:t>dentro</w:t>
      </w:r>
      <w:r>
        <w:rPr>
          <w:spacing w:val="-1"/>
          <w:sz w:val="20"/>
        </w:rPr>
        <w:t xml:space="preserve"> </w:t>
      </w:r>
      <w:r>
        <w:rPr>
          <w:sz w:val="20"/>
        </w:rPr>
        <w:t>do</w:t>
      </w:r>
      <w:r>
        <w:rPr>
          <w:spacing w:val="-1"/>
          <w:sz w:val="20"/>
        </w:rPr>
        <w:t xml:space="preserve"> </w:t>
      </w:r>
      <w:r>
        <w:rPr>
          <w:sz w:val="20"/>
        </w:rPr>
        <w:t>prazo</w:t>
      </w:r>
      <w:r>
        <w:rPr>
          <w:spacing w:val="-1"/>
          <w:sz w:val="20"/>
        </w:rPr>
        <w:t xml:space="preserve"> </w:t>
      </w:r>
      <w:r>
        <w:rPr>
          <w:sz w:val="20"/>
        </w:rPr>
        <w:t>de</w:t>
      </w:r>
      <w:r>
        <w:rPr>
          <w:spacing w:val="-1"/>
          <w:sz w:val="20"/>
        </w:rPr>
        <w:t xml:space="preserve"> </w:t>
      </w:r>
      <w:r>
        <w:rPr>
          <w:sz w:val="20"/>
        </w:rPr>
        <w:t>validade</w:t>
      </w:r>
      <w:r>
        <w:rPr>
          <w:spacing w:val="-1"/>
          <w:sz w:val="20"/>
        </w:rPr>
        <w:t xml:space="preserve"> </w:t>
      </w:r>
      <w:r>
        <w:rPr>
          <w:sz w:val="20"/>
        </w:rPr>
        <w:t>de</w:t>
      </w:r>
      <w:r>
        <w:rPr>
          <w:spacing w:val="-1"/>
          <w:sz w:val="20"/>
        </w:rPr>
        <w:t xml:space="preserve"> </w:t>
      </w:r>
      <w:r>
        <w:rPr>
          <w:sz w:val="20"/>
        </w:rPr>
        <w:t>sua</w:t>
      </w:r>
      <w:r>
        <w:rPr>
          <w:spacing w:val="-1"/>
          <w:sz w:val="20"/>
        </w:rPr>
        <w:t xml:space="preserve"> </w:t>
      </w:r>
      <w:r>
        <w:rPr>
          <w:spacing w:val="-2"/>
          <w:sz w:val="20"/>
        </w:rPr>
        <w:t>proposta;</w:t>
      </w:r>
    </w:p>
    <w:p w14:paraId="755FA7EB" w14:textId="77777777" w:rsidR="00C775B3" w:rsidRDefault="003E3F5B">
      <w:pPr>
        <w:pStyle w:val="PargrafodaLista"/>
        <w:numPr>
          <w:ilvl w:val="2"/>
          <w:numId w:val="54"/>
        </w:numPr>
        <w:tabs>
          <w:tab w:val="left" w:pos="854"/>
        </w:tabs>
        <w:ind w:left="854"/>
        <w:jc w:val="left"/>
        <w:rPr>
          <w:sz w:val="20"/>
        </w:rPr>
      </w:pPr>
      <w:r>
        <w:rPr>
          <w:sz w:val="20"/>
        </w:rPr>
        <w:t>recusar-se,</w:t>
      </w:r>
      <w:r>
        <w:rPr>
          <w:spacing w:val="-2"/>
          <w:sz w:val="20"/>
        </w:rPr>
        <w:t xml:space="preserve"> </w:t>
      </w:r>
      <w:r>
        <w:rPr>
          <w:sz w:val="20"/>
        </w:rPr>
        <w:t>sem</w:t>
      </w:r>
      <w:r>
        <w:rPr>
          <w:spacing w:val="-1"/>
          <w:sz w:val="20"/>
        </w:rPr>
        <w:t xml:space="preserve"> </w:t>
      </w:r>
      <w:r>
        <w:rPr>
          <w:sz w:val="20"/>
        </w:rPr>
        <w:t>justificativa,</w:t>
      </w:r>
      <w:r>
        <w:rPr>
          <w:spacing w:val="-1"/>
          <w:sz w:val="20"/>
        </w:rPr>
        <w:t xml:space="preserve"> </w:t>
      </w:r>
      <w:r>
        <w:rPr>
          <w:sz w:val="20"/>
        </w:rPr>
        <w:t>a</w:t>
      </w:r>
      <w:r>
        <w:rPr>
          <w:spacing w:val="-1"/>
          <w:sz w:val="20"/>
        </w:rPr>
        <w:t xml:space="preserve"> </w:t>
      </w:r>
      <w:r>
        <w:rPr>
          <w:sz w:val="20"/>
        </w:rPr>
        <w:t>assinar</w:t>
      </w:r>
      <w:r>
        <w:rPr>
          <w:spacing w:val="-1"/>
          <w:sz w:val="20"/>
        </w:rPr>
        <w:t xml:space="preserve"> </w:t>
      </w:r>
      <w:r>
        <w:rPr>
          <w:sz w:val="20"/>
        </w:rPr>
        <w:t>o</w:t>
      </w:r>
      <w:r>
        <w:rPr>
          <w:spacing w:val="-1"/>
          <w:sz w:val="20"/>
        </w:rPr>
        <w:t xml:space="preserve"> </w:t>
      </w:r>
      <w:r>
        <w:rPr>
          <w:sz w:val="20"/>
        </w:rPr>
        <w:t>contrato</w:t>
      </w:r>
      <w:r>
        <w:rPr>
          <w:spacing w:val="-2"/>
          <w:sz w:val="20"/>
        </w:rPr>
        <w:t xml:space="preserve"> </w:t>
      </w:r>
      <w:r>
        <w:rPr>
          <w:sz w:val="20"/>
        </w:rPr>
        <w:t>ou</w:t>
      </w:r>
      <w:r>
        <w:rPr>
          <w:spacing w:val="-1"/>
          <w:sz w:val="20"/>
        </w:rPr>
        <w:t xml:space="preserve"> </w:t>
      </w:r>
      <w:r>
        <w:rPr>
          <w:sz w:val="20"/>
        </w:rPr>
        <w:t>a</w:t>
      </w:r>
      <w:r>
        <w:rPr>
          <w:spacing w:val="-1"/>
          <w:sz w:val="20"/>
        </w:rPr>
        <w:t xml:space="preserve"> </w:t>
      </w:r>
      <w:r>
        <w:rPr>
          <w:sz w:val="20"/>
        </w:rPr>
        <w:t>ata</w:t>
      </w:r>
      <w:r>
        <w:rPr>
          <w:spacing w:val="-1"/>
          <w:sz w:val="20"/>
        </w:rPr>
        <w:t xml:space="preserve"> </w:t>
      </w:r>
      <w:r>
        <w:rPr>
          <w:sz w:val="20"/>
        </w:rPr>
        <w:t>de</w:t>
      </w:r>
      <w:r>
        <w:rPr>
          <w:spacing w:val="-1"/>
          <w:sz w:val="20"/>
        </w:rPr>
        <w:t xml:space="preserve"> </w:t>
      </w:r>
      <w:r>
        <w:rPr>
          <w:sz w:val="20"/>
        </w:rPr>
        <w:t>registro</w:t>
      </w:r>
      <w:r>
        <w:rPr>
          <w:spacing w:val="-1"/>
          <w:sz w:val="20"/>
        </w:rPr>
        <w:t xml:space="preserve"> </w:t>
      </w:r>
      <w:r>
        <w:rPr>
          <w:sz w:val="20"/>
        </w:rPr>
        <w:t>de</w:t>
      </w:r>
      <w:r>
        <w:rPr>
          <w:spacing w:val="-2"/>
          <w:sz w:val="20"/>
        </w:rPr>
        <w:t xml:space="preserve"> </w:t>
      </w:r>
      <w:r>
        <w:rPr>
          <w:sz w:val="20"/>
        </w:rPr>
        <w:t>preço,</w:t>
      </w:r>
      <w:r>
        <w:rPr>
          <w:spacing w:val="-1"/>
          <w:sz w:val="20"/>
        </w:rPr>
        <w:t xml:space="preserve"> </w:t>
      </w:r>
      <w:r>
        <w:rPr>
          <w:sz w:val="20"/>
        </w:rPr>
        <w:t>ou</w:t>
      </w:r>
      <w:r>
        <w:rPr>
          <w:spacing w:val="-1"/>
          <w:sz w:val="20"/>
        </w:rPr>
        <w:t xml:space="preserve"> </w:t>
      </w:r>
      <w:r>
        <w:rPr>
          <w:sz w:val="20"/>
        </w:rPr>
        <w:t>a</w:t>
      </w:r>
      <w:r>
        <w:rPr>
          <w:spacing w:val="-1"/>
          <w:sz w:val="20"/>
        </w:rPr>
        <w:t xml:space="preserve"> </w:t>
      </w:r>
      <w:r>
        <w:rPr>
          <w:sz w:val="20"/>
        </w:rPr>
        <w:t>aceitar</w:t>
      </w:r>
      <w:r>
        <w:rPr>
          <w:spacing w:val="-1"/>
          <w:sz w:val="20"/>
        </w:rPr>
        <w:t xml:space="preserve"> </w:t>
      </w:r>
      <w:r>
        <w:rPr>
          <w:sz w:val="20"/>
        </w:rPr>
        <w:t>ou</w:t>
      </w:r>
      <w:r>
        <w:rPr>
          <w:spacing w:val="-1"/>
          <w:sz w:val="20"/>
        </w:rPr>
        <w:t xml:space="preserve"> </w:t>
      </w:r>
      <w:r>
        <w:rPr>
          <w:sz w:val="20"/>
        </w:rPr>
        <w:t>retirar</w:t>
      </w:r>
      <w:r>
        <w:rPr>
          <w:spacing w:val="-1"/>
          <w:sz w:val="20"/>
        </w:rPr>
        <w:t xml:space="preserve"> </w:t>
      </w:r>
      <w:r>
        <w:rPr>
          <w:sz w:val="20"/>
        </w:rPr>
        <w:t>o</w:t>
      </w:r>
      <w:r>
        <w:rPr>
          <w:spacing w:val="-2"/>
          <w:sz w:val="20"/>
        </w:rPr>
        <w:t xml:space="preserve"> </w:t>
      </w:r>
      <w:r>
        <w:rPr>
          <w:sz w:val="20"/>
        </w:rPr>
        <w:t>instrumento</w:t>
      </w:r>
      <w:r>
        <w:rPr>
          <w:spacing w:val="-1"/>
          <w:sz w:val="20"/>
        </w:rPr>
        <w:t xml:space="preserve"> </w:t>
      </w:r>
      <w:r>
        <w:rPr>
          <w:sz w:val="20"/>
        </w:rPr>
        <w:t>equivalente</w:t>
      </w:r>
      <w:r>
        <w:rPr>
          <w:spacing w:val="-1"/>
          <w:sz w:val="20"/>
        </w:rPr>
        <w:t xml:space="preserve"> </w:t>
      </w:r>
      <w:r>
        <w:rPr>
          <w:sz w:val="20"/>
        </w:rPr>
        <w:t>no</w:t>
      </w:r>
      <w:r>
        <w:rPr>
          <w:spacing w:val="-1"/>
          <w:sz w:val="20"/>
        </w:rPr>
        <w:t xml:space="preserve"> </w:t>
      </w:r>
      <w:r>
        <w:rPr>
          <w:sz w:val="20"/>
        </w:rPr>
        <w:t>prazo</w:t>
      </w:r>
      <w:r>
        <w:rPr>
          <w:spacing w:val="-1"/>
          <w:sz w:val="20"/>
        </w:rPr>
        <w:t xml:space="preserve"> </w:t>
      </w:r>
      <w:r>
        <w:rPr>
          <w:sz w:val="20"/>
        </w:rPr>
        <w:t>estabelecido</w:t>
      </w:r>
      <w:r>
        <w:rPr>
          <w:spacing w:val="-1"/>
          <w:sz w:val="20"/>
        </w:rPr>
        <w:t xml:space="preserve"> </w:t>
      </w:r>
      <w:r>
        <w:rPr>
          <w:sz w:val="20"/>
        </w:rPr>
        <w:t>pela</w:t>
      </w:r>
      <w:r>
        <w:rPr>
          <w:spacing w:val="-12"/>
          <w:sz w:val="20"/>
        </w:rPr>
        <w:t xml:space="preserve"> </w:t>
      </w:r>
      <w:r>
        <w:rPr>
          <w:spacing w:val="-2"/>
          <w:sz w:val="20"/>
        </w:rPr>
        <w:t>Administração;</w:t>
      </w:r>
    </w:p>
    <w:p w14:paraId="71B9D60F" w14:textId="77777777" w:rsidR="00C775B3" w:rsidRDefault="003E3F5B">
      <w:pPr>
        <w:pStyle w:val="PargrafodaLista"/>
        <w:numPr>
          <w:ilvl w:val="2"/>
          <w:numId w:val="54"/>
        </w:numPr>
        <w:tabs>
          <w:tab w:val="left" w:pos="781"/>
        </w:tabs>
        <w:jc w:val="left"/>
        <w:rPr>
          <w:sz w:val="20"/>
        </w:rPr>
      </w:pPr>
      <w:r>
        <w:rPr>
          <w:sz w:val="20"/>
        </w:rPr>
        <w:t>ensejar</w:t>
      </w:r>
      <w:r>
        <w:rPr>
          <w:spacing w:val="-1"/>
          <w:sz w:val="20"/>
        </w:rPr>
        <w:t xml:space="preserve"> </w:t>
      </w:r>
      <w:r>
        <w:rPr>
          <w:sz w:val="20"/>
        </w:rPr>
        <w:t>o</w:t>
      </w:r>
      <w:r>
        <w:rPr>
          <w:spacing w:val="-1"/>
          <w:sz w:val="20"/>
        </w:rPr>
        <w:t xml:space="preserve"> </w:t>
      </w:r>
      <w:r>
        <w:rPr>
          <w:sz w:val="20"/>
        </w:rPr>
        <w:t>retardamento</w:t>
      </w:r>
      <w:r>
        <w:rPr>
          <w:spacing w:val="-1"/>
          <w:sz w:val="20"/>
        </w:rPr>
        <w:t xml:space="preserve"> </w:t>
      </w:r>
      <w:r>
        <w:rPr>
          <w:sz w:val="20"/>
        </w:rPr>
        <w:t>da</w:t>
      </w:r>
      <w:r>
        <w:rPr>
          <w:spacing w:val="-1"/>
          <w:sz w:val="20"/>
        </w:rPr>
        <w:t xml:space="preserve"> </w:t>
      </w:r>
      <w:r>
        <w:rPr>
          <w:sz w:val="20"/>
        </w:rPr>
        <w:t>execução</w:t>
      </w:r>
      <w:r>
        <w:rPr>
          <w:spacing w:val="-1"/>
          <w:sz w:val="20"/>
        </w:rPr>
        <w:t xml:space="preserve"> </w:t>
      </w:r>
      <w:r>
        <w:rPr>
          <w:sz w:val="20"/>
        </w:rPr>
        <w:t>ou</w:t>
      </w:r>
      <w:r>
        <w:rPr>
          <w:spacing w:val="-1"/>
          <w:sz w:val="20"/>
        </w:rPr>
        <w:t xml:space="preserve"> </w:t>
      </w:r>
      <w:r>
        <w:rPr>
          <w:sz w:val="20"/>
        </w:rPr>
        <w:t>da</w:t>
      </w:r>
      <w:r>
        <w:rPr>
          <w:spacing w:val="-1"/>
          <w:sz w:val="20"/>
        </w:rPr>
        <w:t xml:space="preserve"> </w:t>
      </w:r>
      <w:r>
        <w:rPr>
          <w:sz w:val="20"/>
        </w:rPr>
        <w:t>entrega</w:t>
      </w:r>
      <w:r>
        <w:rPr>
          <w:spacing w:val="-1"/>
          <w:sz w:val="20"/>
        </w:rPr>
        <w:t xml:space="preserve"> </w:t>
      </w:r>
      <w:r>
        <w:rPr>
          <w:sz w:val="20"/>
        </w:rPr>
        <w:t>do</w:t>
      </w:r>
      <w:r>
        <w:rPr>
          <w:spacing w:val="-1"/>
          <w:sz w:val="20"/>
        </w:rPr>
        <w:t xml:space="preserve"> </w:t>
      </w:r>
      <w:r>
        <w:rPr>
          <w:sz w:val="20"/>
        </w:rPr>
        <w:t>objeto</w:t>
      </w:r>
      <w:r>
        <w:rPr>
          <w:spacing w:val="-1"/>
          <w:sz w:val="20"/>
        </w:rPr>
        <w:t xml:space="preserve"> </w:t>
      </w:r>
      <w:r>
        <w:rPr>
          <w:sz w:val="20"/>
        </w:rPr>
        <w:t>da</w:t>
      </w:r>
      <w:r>
        <w:rPr>
          <w:spacing w:val="-1"/>
          <w:sz w:val="20"/>
        </w:rPr>
        <w:t xml:space="preserve"> </w:t>
      </w:r>
      <w:r>
        <w:rPr>
          <w:sz w:val="20"/>
        </w:rPr>
        <w:t>contratação</w:t>
      </w:r>
      <w:r>
        <w:rPr>
          <w:spacing w:val="-1"/>
          <w:sz w:val="20"/>
        </w:rPr>
        <w:t xml:space="preserve"> </w:t>
      </w:r>
      <w:r>
        <w:rPr>
          <w:sz w:val="20"/>
        </w:rPr>
        <w:t>sem</w:t>
      </w:r>
      <w:r>
        <w:rPr>
          <w:spacing w:val="-1"/>
          <w:sz w:val="20"/>
        </w:rPr>
        <w:t xml:space="preserve"> </w:t>
      </w:r>
      <w:r>
        <w:rPr>
          <w:sz w:val="20"/>
        </w:rPr>
        <w:t>motivo</w:t>
      </w:r>
      <w:r>
        <w:rPr>
          <w:spacing w:val="-1"/>
          <w:sz w:val="20"/>
        </w:rPr>
        <w:t xml:space="preserve"> </w:t>
      </w:r>
      <w:r>
        <w:rPr>
          <w:spacing w:val="-2"/>
          <w:sz w:val="20"/>
        </w:rPr>
        <w:t>justificado;</w:t>
      </w:r>
    </w:p>
    <w:p w14:paraId="0155E8AD" w14:textId="77777777" w:rsidR="00C775B3" w:rsidRDefault="003E3F5B">
      <w:pPr>
        <w:pStyle w:val="PargrafodaLista"/>
        <w:numPr>
          <w:ilvl w:val="2"/>
          <w:numId w:val="54"/>
        </w:numPr>
        <w:tabs>
          <w:tab w:val="left" w:pos="331"/>
          <w:tab w:val="left" w:pos="779"/>
        </w:tabs>
        <w:spacing w:line="280" w:lineRule="auto"/>
        <w:ind w:left="331" w:right="3733" w:hanging="2"/>
        <w:jc w:val="left"/>
        <w:rPr>
          <w:sz w:val="20"/>
        </w:rPr>
      </w:pPr>
      <w:r>
        <w:rPr>
          <w:sz w:val="20"/>
        </w:rPr>
        <w:t>apresentar</w:t>
      </w:r>
      <w:r>
        <w:rPr>
          <w:spacing w:val="-2"/>
          <w:sz w:val="20"/>
        </w:rPr>
        <w:t xml:space="preserve"> </w:t>
      </w:r>
      <w:r>
        <w:rPr>
          <w:sz w:val="20"/>
        </w:rPr>
        <w:t>declaração</w:t>
      </w:r>
      <w:r>
        <w:rPr>
          <w:spacing w:val="-2"/>
          <w:sz w:val="20"/>
        </w:rPr>
        <w:t xml:space="preserve"> </w:t>
      </w:r>
      <w:r>
        <w:rPr>
          <w:sz w:val="20"/>
        </w:rPr>
        <w:t>ou</w:t>
      </w:r>
      <w:r>
        <w:rPr>
          <w:spacing w:val="-2"/>
          <w:sz w:val="20"/>
        </w:rPr>
        <w:t xml:space="preserve"> </w:t>
      </w:r>
      <w:r>
        <w:rPr>
          <w:sz w:val="20"/>
        </w:rPr>
        <w:t>documentação</w:t>
      </w:r>
      <w:r>
        <w:rPr>
          <w:spacing w:val="-2"/>
          <w:sz w:val="20"/>
        </w:rPr>
        <w:t xml:space="preserve"> </w:t>
      </w:r>
      <w:r>
        <w:rPr>
          <w:sz w:val="20"/>
        </w:rPr>
        <w:t>falsa</w:t>
      </w:r>
      <w:r>
        <w:rPr>
          <w:spacing w:val="-2"/>
          <w:sz w:val="20"/>
        </w:rPr>
        <w:t xml:space="preserve"> </w:t>
      </w:r>
      <w:r>
        <w:rPr>
          <w:sz w:val="20"/>
        </w:rPr>
        <w:t>exigida</w:t>
      </w:r>
      <w:r>
        <w:rPr>
          <w:spacing w:val="-2"/>
          <w:sz w:val="20"/>
        </w:rPr>
        <w:t xml:space="preserve"> </w:t>
      </w:r>
      <w:r>
        <w:rPr>
          <w:sz w:val="20"/>
        </w:rPr>
        <w:t>para</w:t>
      </w:r>
      <w:r>
        <w:rPr>
          <w:spacing w:val="-2"/>
          <w:sz w:val="20"/>
        </w:rPr>
        <w:t xml:space="preserve"> </w:t>
      </w:r>
      <w:r>
        <w:rPr>
          <w:sz w:val="20"/>
        </w:rPr>
        <w:t>o</w:t>
      </w:r>
      <w:r>
        <w:rPr>
          <w:spacing w:val="-2"/>
          <w:sz w:val="20"/>
        </w:rPr>
        <w:t xml:space="preserve"> </w:t>
      </w:r>
      <w:r>
        <w:rPr>
          <w:sz w:val="20"/>
        </w:rPr>
        <w:t>certame</w:t>
      </w:r>
      <w:r>
        <w:rPr>
          <w:spacing w:val="-2"/>
          <w:sz w:val="20"/>
        </w:rPr>
        <w:t xml:space="preserve"> </w:t>
      </w:r>
      <w:r>
        <w:rPr>
          <w:sz w:val="20"/>
        </w:rPr>
        <w:t>ou</w:t>
      </w:r>
      <w:r>
        <w:rPr>
          <w:spacing w:val="-2"/>
          <w:sz w:val="20"/>
        </w:rPr>
        <w:t xml:space="preserve"> </w:t>
      </w:r>
      <w:r>
        <w:rPr>
          <w:sz w:val="20"/>
        </w:rPr>
        <w:t>prestar</w:t>
      </w:r>
      <w:r>
        <w:rPr>
          <w:spacing w:val="-2"/>
          <w:sz w:val="20"/>
        </w:rPr>
        <w:t xml:space="preserve"> </w:t>
      </w:r>
      <w:r>
        <w:rPr>
          <w:sz w:val="20"/>
        </w:rPr>
        <w:t>declaração</w:t>
      </w:r>
      <w:r>
        <w:rPr>
          <w:spacing w:val="-2"/>
          <w:sz w:val="20"/>
        </w:rPr>
        <w:t xml:space="preserve"> </w:t>
      </w:r>
      <w:r>
        <w:rPr>
          <w:sz w:val="20"/>
        </w:rPr>
        <w:t>falsa</w:t>
      </w:r>
      <w:r>
        <w:rPr>
          <w:spacing w:val="-2"/>
          <w:sz w:val="20"/>
        </w:rPr>
        <w:t xml:space="preserve"> </w:t>
      </w:r>
      <w:r>
        <w:rPr>
          <w:sz w:val="20"/>
        </w:rPr>
        <w:t>durante</w:t>
      </w:r>
      <w:r>
        <w:rPr>
          <w:spacing w:val="-2"/>
          <w:sz w:val="20"/>
        </w:rPr>
        <w:t xml:space="preserve"> </w:t>
      </w:r>
      <w:r>
        <w:rPr>
          <w:sz w:val="20"/>
        </w:rPr>
        <w:t>o</w:t>
      </w:r>
      <w:r>
        <w:rPr>
          <w:spacing w:val="-2"/>
          <w:sz w:val="20"/>
        </w:rPr>
        <w:t xml:space="preserve"> </w:t>
      </w:r>
      <w:r>
        <w:rPr>
          <w:sz w:val="20"/>
        </w:rPr>
        <w:t>certame</w:t>
      </w:r>
      <w:r>
        <w:rPr>
          <w:spacing w:val="-2"/>
          <w:sz w:val="20"/>
        </w:rPr>
        <w:t xml:space="preserve"> </w:t>
      </w:r>
      <w:r>
        <w:rPr>
          <w:sz w:val="20"/>
        </w:rPr>
        <w:t>ou</w:t>
      </w:r>
      <w:r>
        <w:rPr>
          <w:spacing w:val="-2"/>
          <w:sz w:val="20"/>
        </w:rPr>
        <w:t xml:space="preserve"> </w:t>
      </w:r>
      <w:r>
        <w:rPr>
          <w:sz w:val="20"/>
        </w:rPr>
        <w:t>a</w:t>
      </w:r>
      <w:r>
        <w:rPr>
          <w:spacing w:val="-2"/>
          <w:sz w:val="20"/>
        </w:rPr>
        <w:t xml:space="preserve"> </w:t>
      </w:r>
      <w:r>
        <w:rPr>
          <w:sz w:val="20"/>
        </w:rPr>
        <w:t>execução</w:t>
      </w:r>
      <w:r>
        <w:rPr>
          <w:spacing w:val="-2"/>
          <w:sz w:val="20"/>
        </w:rPr>
        <w:t xml:space="preserve"> </w:t>
      </w:r>
      <w:r>
        <w:rPr>
          <w:sz w:val="20"/>
        </w:rPr>
        <w:t>do</w:t>
      </w:r>
      <w:r>
        <w:rPr>
          <w:spacing w:val="-2"/>
          <w:sz w:val="20"/>
        </w:rPr>
        <w:t xml:space="preserve"> </w:t>
      </w:r>
      <w:r>
        <w:rPr>
          <w:sz w:val="20"/>
        </w:rPr>
        <w:t>contrato; 9.1.10fraudar o certame ou praticar ato fraudulento na execução do contrato;</w:t>
      </w:r>
    </w:p>
    <w:p w14:paraId="57CBE5A0" w14:textId="77777777" w:rsidR="00C775B3" w:rsidRDefault="003E3F5B">
      <w:pPr>
        <w:pStyle w:val="PargrafodaLista"/>
        <w:numPr>
          <w:ilvl w:val="2"/>
          <w:numId w:val="53"/>
        </w:numPr>
        <w:tabs>
          <w:tab w:val="left" w:pos="863"/>
        </w:tabs>
        <w:spacing w:before="1"/>
        <w:ind w:hanging="542"/>
        <w:rPr>
          <w:sz w:val="20"/>
        </w:rPr>
      </w:pPr>
      <w:r>
        <w:rPr>
          <w:sz w:val="20"/>
        </w:rPr>
        <w:t>comportar-se</w:t>
      </w:r>
      <w:r>
        <w:rPr>
          <w:spacing w:val="-4"/>
          <w:sz w:val="20"/>
        </w:rPr>
        <w:t xml:space="preserve"> </w:t>
      </w:r>
      <w:r>
        <w:rPr>
          <w:sz w:val="20"/>
        </w:rPr>
        <w:t>de</w:t>
      </w:r>
      <w:r>
        <w:rPr>
          <w:spacing w:val="-1"/>
          <w:sz w:val="20"/>
        </w:rPr>
        <w:t xml:space="preserve"> </w:t>
      </w:r>
      <w:r>
        <w:rPr>
          <w:sz w:val="20"/>
        </w:rPr>
        <w:t>modo</w:t>
      </w:r>
      <w:r>
        <w:rPr>
          <w:spacing w:val="-1"/>
          <w:sz w:val="20"/>
        </w:rPr>
        <w:t xml:space="preserve"> </w:t>
      </w:r>
      <w:r>
        <w:rPr>
          <w:sz w:val="20"/>
        </w:rPr>
        <w:t>inidôneo</w:t>
      </w:r>
      <w:r>
        <w:rPr>
          <w:spacing w:val="-2"/>
          <w:sz w:val="20"/>
        </w:rPr>
        <w:t xml:space="preserve"> </w:t>
      </w:r>
      <w:r>
        <w:rPr>
          <w:sz w:val="20"/>
        </w:rPr>
        <w:t>ou</w:t>
      </w:r>
      <w:r>
        <w:rPr>
          <w:spacing w:val="-1"/>
          <w:sz w:val="20"/>
        </w:rPr>
        <w:t xml:space="preserve"> </w:t>
      </w:r>
      <w:r>
        <w:rPr>
          <w:sz w:val="20"/>
        </w:rPr>
        <w:t>cometer</w:t>
      </w:r>
      <w:r>
        <w:rPr>
          <w:spacing w:val="-1"/>
          <w:sz w:val="20"/>
        </w:rPr>
        <w:t xml:space="preserve"> </w:t>
      </w:r>
      <w:r>
        <w:rPr>
          <w:sz w:val="20"/>
        </w:rPr>
        <w:t>fraude</w:t>
      </w:r>
      <w:r>
        <w:rPr>
          <w:spacing w:val="-2"/>
          <w:sz w:val="20"/>
        </w:rPr>
        <w:t xml:space="preserve"> </w:t>
      </w:r>
      <w:r>
        <w:rPr>
          <w:sz w:val="20"/>
        </w:rPr>
        <w:t>de</w:t>
      </w:r>
      <w:r>
        <w:rPr>
          <w:spacing w:val="-1"/>
          <w:sz w:val="20"/>
        </w:rPr>
        <w:t xml:space="preserve"> </w:t>
      </w:r>
      <w:r>
        <w:rPr>
          <w:sz w:val="20"/>
        </w:rPr>
        <w:t>qualquer</w:t>
      </w:r>
      <w:r>
        <w:rPr>
          <w:spacing w:val="-1"/>
          <w:sz w:val="20"/>
        </w:rPr>
        <w:t xml:space="preserve"> </w:t>
      </w:r>
      <w:r>
        <w:rPr>
          <w:sz w:val="20"/>
        </w:rPr>
        <w:t>natureza,</w:t>
      </w:r>
      <w:r>
        <w:rPr>
          <w:spacing w:val="-2"/>
          <w:sz w:val="20"/>
        </w:rPr>
        <w:t xml:space="preserve"> </w:t>
      </w:r>
      <w:r>
        <w:rPr>
          <w:sz w:val="20"/>
        </w:rPr>
        <w:t>em</w:t>
      </w:r>
      <w:r>
        <w:rPr>
          <w:spacing w:val="-1"/>
          <w:sz w:val="20"/>
        </w:rPr>
        <w:t xml:space="preserve"> </w:t>
      </w:r>
      <w:r>
        <w:rPr>
          <w:sz w:val="20"/>
        </w:rPr>
        <w:t>especial</w:t>
      </w:r>
      <w:r>
        <w:rPr>
          <w:spacing w:val="-1"/>
          <w:sz w:val="20"/>
        </w:rPr>
        <w:t xml:space="preserve"> </w:t>
      </w:r>
      <w:r>
        <w:rPr>
          <w:spacing w:val="-2"/>
          <w:sz w:val="20"/>
        </w:rPr>
        <w:t>quando:</w:t>
      </w:r>
    </w:p>
    <w:p w14:paraId="44350E7B" w14:textId="77777777" w:rsidR="00C775B3" w:rsidRDefault="003E3F5B">
      <w:pPr>
        <w:pStyle w:val="PargrafodaLista"/>
        <w:numPr>
          <w:ilvl w:val="3"/>
          <w:numId w:val="53"/>
        </w:numPr>
        <w:tabs>
          <w:tab w:val="left" w:pos="1013"/>
        </w:tabs>
        <w:ind w:hanging="692"/>
        <w:rPr>
          <w:sz w:val="20"/>
        </w:rPr>
      </w:pPr>
      <w:r>
        <w:rPr>
          <w:sz w:val="20"/>
        </w:rPr>
        <w:t>agir</w:t>
      </w:r>
      <w:r>
        <w:rPr>
          <w:spacing w:val="-1"/>
          <w:sz w:val="20"/>
        </w:rPr>
        <w:t xml:space="preserve"> </w:t>
      </w:r>
      <w:r>
        <w:rPr>
          <w:sz w:val="20"/>
        </w:rPr>
        <w:t>em</w:t>
      </w:r>
      <w:r>
        <w:rPr>
          <w:spacing w:val="-1"/>
          <w:sz w:val="20"/>
        </w:rPr>
        <w:t xml:space="preserve"> </w:t>
      </w:r>
      <w:r>
        <w:rPr>
          <w:sz w:val="20"/>
        </w:rPr>
        <w:t>conluio</w:t>
      </w:r>
      <w:r>
        <w:rPr>
          <w:spacing w:val="-1"/>
          <w:sz w:val="20"/>
        </w:rPr>
        <w:t xml:space="preserve"> </w:t>
      </w:r>
      <w:r>
        <w:rPr>
          <w:sz w:val="20"/>
        </w:rPr>
        <w:t>ou</w:t>
      </w:r>
      <w:r>
        <w:rPr>
          <w:spacing w:val="-1"/>
          <w:sz w:val="20"/>
        </w:rPr>
        <w:t xml:space="preserve"> </w:t>
      </w:r>
      <w:r>
        <w:rPr>
          <w:sz w:val="20"/>
        </w:rPr>
        <w:t>em</w:t>
      </w:r>
      <w:r>
        <w:rPr>
          <w:spacing w:val="-1"/>
          <w:sz w:val="20"/>
        </w:rPr>
        <w:t xml:space="preserve"> </w:t>
      </w:r>
      <w:r>
        <w:rPr>
          <w:sz w:val="20"/>
        </w:rPr>
        <w:t>desconformidade</w:t>
      </w:r>
      <w:r>
        <w:rPr>
          <w:spacing w:val="-1"/>
          <w:sz w:val="20"/>
        </w:rPr>
        <w:t xml:space="preserve"> </w:t>
      </w:r>
      <w:r>
        <w:rPr>
          <w:sz w:val="20"/>
        </w:rPr>
        <w:t>com</w:t>
      </w:r>
      <w:r>
        <w:rPr>
          <w:spacing w:val="-1"/>
          <w:sz w:val="20"/>
        </w:rPr>
        <w:t xml:space="preserve"> </w:t>
      </w:r>
      <w:r>
        <w:rPr>
          <w:sz w:val="20"/>
        </w:rPr>
        <w:t>a</w:t>
      </w:r>
      <w:r>
        <w:rPr>
          <w:spacing w:val="-1"/>
          <w:sz w:val="20"/>
        </w:rPr>
        <w:t xml:space="preserve"> </w:t>
      </w:r>
      <w:r>
        <w:rPr>
          <w:spacing w:val="-4"/>
          <w:sz w:val="20"/>
        </w:rPr>
        <w:t>lei;</w:t>
      </w:r>
    </w:p>
    <w:p w14:paraId="42796471" w14:textId="77777777" w:rsidR="00C775B3" w:rsidRDefault="003E3F5B">
      <w:pPr>
        <w:pStyle w:val="PargrafodaLista"/>
        <w:numPr>
          <w:ilvl w:val="3"/>
          <w:numId w:val="53"/>
        </w:numPr>
        <w:tabs>
          <w:tab w:val="left" w:pos="1013"/>
        </w:tabs>
        <w:ind w:hanging="692"/>
        <w:rPr>
          <w:sz w:val="20"/>
        </w:rPr>
      </w:pPr>
      <w:r>
        <w:rPr>
          <w:sz w:val="20"/>
        </w:rPr>
        <w:t>induzir</w:t>
      </w:r>
      <w:r>
        <w:rPr>
          <w:spacing w:val="-1"/>
          <w:sz w:val="20"/>
        </w:rPr>
        <w:t xml:space="preserve"> </w:t>
      </w:r>
      <w:r>
        <w:rPr>
          <w:sz w:val="20"/>
        </w:rPr>
        <w:t>deliberadamente</w:t>
      </w:r>
      <w:r>
        <w:rPr>
          <w:spacing w:val="-1"/>
          <w:sz w:val="20"/>
        </w:rPr>
        <w:t xml:space="preserve"> </w:t>
      </w:r>
      <w:r>
        <w:rPr>
          <w:sz w:val="20"/>
        </w:rPr>
        <w:t>a</w:t>
      </w:r>
      <w:r>
        <w:rPr>
          <w:spacing w:val="-1"/>
          <w:sz w:val="20"/>
        </w:rPr>
        <w:t xml:space="preserve"> </w:t>
      </w:r>
      <w:r>
        <w:rPr>
          <w:sz w:val="20"/>
        </w:rPr>
        <w:t>erro</w:t>
      </w:r>
      <w:r>
        <w:rPr>
          <w:spacing w:val="-1"/>
          <w:sz w:val="20"/>
        </w:rPr>
        <w:t xml:space="preserve"> </w:t>
      </w:r>
      <w:r>
        <w:rPr>
          <w:sz w:val="20"/>
        </w:rPr>
        <w:t>no</w:t>
      </w:r>
      <w:r>
        <w:rPr>
          <w:spacing w:val="-1"/>
          <w:sz w:val="20"/>
        </w:rPr>
        <w:t xml:space="preserve"> </w:t>
      </w:r>
      <w:r>
        <w:rPr>
          <w:spacing w:val="-2"/>
          <w:sz w:val="20"/>
        </w:rPr>
        <w:t>julgamento;</w:t>
      </w:r>
    </w:p>
    <w:p w14:paraId="460F2222" w14:textId="77777777" w:rsidR="00C775B3" w:rsidRDefault="003E3F5B">
      <w:pPr>
        <w:pStyle w:val="PargrafodaLista"/>
        <w:numPr>
          <w:ilvl w:val="3"/>
          <w:numId w:val="53"/>
        </w:numPr>
        <w:tabs>
          <w:tab w:val="left" w:pos="1013"/>
        </w:tabs>
        <w:ind w:hanging="692"/>
        <w:rPr>
          <w:sz w:val="20"/>
        </w:rPr>
      </w:pPr>
      <w:r>
        <w:rPr>
          <w:sz w:val="20"/>
        </w:rPr>
        <w:t>apresentar</w:t>
      </w:r>
      <w:r>
        <w:rPr>
          <w:spacing w:val="-1"/>
          <w:sz w:val="20"/>
        </w:rPr>
        <w:t xml:space="preserve"> </w:t>
      </w:r>
      <w:r>
        <w:rPr>
          <w:sz w:val="20"/>
        </w:rPr>
        <w:t>amostra</w:t>
      </w:r>
      <w:r>
        <w:rPr>
          <w:spacing w:val="-1"/>
          <w:sz w:val="20"/>
        </w:rPr>
        <w:t xml:space="preserve"> </w:t>
      </w:r>
      <w:r>
        <w:rPr>
          <w:sz w:val="20"/>
        </w:rPr>
        <w:t>falsificada</w:t>
      </w:r>
      <w:r>
        <w:rPr>
          <w:spacing w:val="-1"/>
          <w:sz w:val="20"/>
        </w:rPr>
        <w:t xml:space="preserve"> </w:t>
      </w:r>
      <w:r>
        <w:rPr>
          <w:sz w:val="20"/>
        </w:rPr>
        <w:t>ou</w:t>
      </w:r>
      <w:r>
        <w:rPr>
          <w:spacing w:val="-1"/>
          <w:sz w:val="20"/>
        </w:rPr>
        <w:t xml:space="preserve"> </w:t>
      </w:r>
      <w:r>
        <w:rPr>
          <w:spacing w:val="-2"/>
          <w:sz w:val="20"/>
        </w:rPr>
        <w:t>deteriorada;</w:t>
      </w:r>
    </w:p>
    <w:p w14:paraId="4D9D5F72" w14:textId="77777777" w:rsidR="00C775B3" w:rsidRDefault="003E3F5B">
      <w:pPr>
        <w:pStyle w:val="PargrafodaLista"/>
        <w:numPr>
          <w:ilvl w:val="3"/>
          <w:numId w:val="53"/>
        </w:numPr>
        <w:tabs>
          <w:tab w:val="left" w:pos="1013"/>
        </w:tabs>
        <w:ind w:hanging="692"/>
        <w:rPr>
          <w:sz w:val="20"/>
        </w:rPr>
      </w:pPr>
      <w:r>
        <w:rPr>
          <w:sz w:val="20"/>
        </w:rPr>
        <w:t>apresentar</w:t>
      </w:r>
      <w:r>
        <w:rPr>
          <w:spacing w:val="-1"/>
          <w:sz w:val="20"/>
        </w:rPr>
        <w:t xml:space="preserve"> </w:t>
      </w:r>
      <w:r>
        <w:rPr>
          <w:sz w:val="20"/>
        </w:rPr>
        <w:t>declaração</w:t>
      </w:r>
      <w:r>
        <w:rPr>
          <w:spacing w:val="-1"/>
          <w:sz w:val="20"/>
        </w:rPr>
        <w:t xml:space="preserve"> </w:t>
      </w:r>
      <w:r>
        <w:rPr>
          <w:sz w:val="20"/>
        </w:rPr>
        <w:t>falsa</w:t>
      </w:r>
      <w:r>
        <w:rPr>
          <w:spacing w:val="-1"/>
          <w:sz w:val="20"/>
        </w:rPr>
        <w:t xml:space="preserve"> </w:t>
      </w:r>
      <w:r>
        <w:rPr>
          <w:sz w:val="20"/>
        </w:rPr>
        <w:t>quanto</w:t>
      </w:r>
      <w:r>
        <w:rPr>
          <w:spacing w:val="-1"/>
          <w:sz w:val="20"/>
        </w:rPr>
        <w:t xml:space="preserve"> </w:t>
      </w:r>
      <w:r>
        <w:rPr>
          <w:sz w:val="20"/>
        </w:rPr>
        <w:t>às</w:t>
      </w:r>
      <w:r>
        <w:rPr>
          <w:spacing w:val="-1"/>
          <w:sz w:val="20"/>
        </w:rPr>
        <w:t xml:space="preserve"> </w:t>
      </w:r>
      <w:r>
        <w:rPr>
          <w:sz w:val="20"/>
        </w:rPr>
        <w:t>condições</w:t>
      </w:r>
      <w:r>
        <w:rPr>
          <w:spacing w:val="-1"/>
          <w:sz w:val="20"/>
        </w:rPr>
        <w:t xml:space="preserve"> </w:t>
      </w:r>
      <w:r>
        <w:rPr>
          <w:sz w:val="20"/>
        </w:rPr>
        <w:t>de</w:t>
      </w:r>
      <w:r>
        <w:rPr>
          <w:spacing w:val="-1"/>
          <w:sz w:val="20"/>
        </w:rPr>
        <w:t xml:space="preserve"> </w:t>
      </w:r>
      <w:r>
        <w:rPr>
          <w:sz w:val="20"/>
        </w:rPr>
        <w:t>participação</w:t>
      </w:r>
      <w:r>
        <w:rPr>
          <w:spacing w:val="-1"/>
          <w:sz w:val="20"/>
        </w:rPr>
        <w:t xml:space="preserve"> </w:t>
      </w:r>
      <w:r>
        <w:rPr>
          <w:sz w:val="20"/>
        </w:rPr>
        <w:t>ou</w:t>
      </w:r>
      <w:r>
        <w:rPr>
          <w:spacing w:val="-1"/>
          <w:sz w:val="20"/>
        </w:rPr>
        <w:t xml:space="preserve"> </w:t>
      </w:r>
      <w:r>
        <w:rPr>
          <w:sz w:val="20"/>
        </w:rPr>
        <w:t>quanto</w:t>
      </w:r>
      <w:r>
        <w:rPr>
          <w:spacing w:val="-1"/>
          <w:sz w:val="20"/>
        </w:rPr>
        <w:t xml:space="preserve"> </w:t>
      </w:r>
      <w:r>
        <w:rPr>
          <w:sz w:val="20"/>
        </w:rPr>
        <w:t>ao</w:t>
      </w:r>
      <w:r>
        <w:rPr>
          <w:spacing w:val="-1"/>
          <w:sz w:val="20"/>
        </w:rPr>
        <w:t xml:space="preserve"> </w:t>
      </w:r>
      <w:r>
        <w:rPr>
          <w:sz w:val="20"/>
        </w:rPr>
        <w:t>enquadramento</w:t>
      </w:r>
      <w:r>
        <w:rPr>
          <w:spacing w:val="-1"/>
          <w:sz w:val="20"/>
        </w:rPr>
        <w:t xml:space="preserve"> </w:t>
      </w:r>
      <w:r>
        <w:rPr>
          <w:sz w:val="20"/>
        </w:rPr>
        <w:t>como</w:t>
      </w:r>
      <w:r>
        <w:rPr>
          <w:spacing w:val="-1"/>
          <w:sz w:val="20"/>
        </w:rPr>
        <w:t xml:space="preserve"> </w:t>
      </w:r>
      <w:r>
        <w:rPr>
          <w:spacing w:val="-2"/>
          <w:sz w:val="20"/>
        </w:rPr>
        <w:t>ME/EPP;</w:t>
      </w:r>
    </w:p>
    <w:p w14:paraId="2963843D" w14:textId="77777777" w:rsidR="00C775B3" w:rsidRDefault="003E3F5B">
      <w:pPr>
        <w:pStyle w:val="PargrafodaLista"/>
        <w:numPr>
          <w:ilvl w:val="2"/>
          <w:numId w:val="53"/>
        </w:numPr>
        <w:tabs>
          <w:tab w:val="left" w:pos="871"/>
        </w:tabs>
        <w:spacing w:before="41"/>
        <w:ind w:left="871" w:hanging="550"/>
        <w:rPr>
          <w:sz w:val="20"/>
        </w:rPr>
      </w:pPr>
      <w:r>
        <w:rPr>
          <w:sz w:val="20"/>
        </w:rPr>
        <w:t>praticar</w:t>
      </w:r>
      <w:r>
        <w:rPr>
          <w:spacing w:val="-1"/>
          <w:sz w:val="20"/>
        </w:rPr>
        <w:t xml:space="preserve"> </w:t>
      </w:r>
      <w:r>
        <w:rPr>
          <w:sz w:val="20"/>
        </w:rPr>
        <w:t>atos</w:t>
      </w:r>
      <w:r>
        <w:rPr>
          <w:spacing w:val="-1"/>
          <w:sz w:val="20"/>
        </w:rPr>
        <w:t xml:space="preserve"> </w:t>
      </w:r>
      <w:r>
        <w:rPr>
          <w:sz w:val="20"/>
        </w:rPr>
        <w:t>ilícitos</w:t>
      </w:r>
      <w:r>
        <w:rPr>
          <w:spacing w:val="-1"/>
          <w:sz w:val="20"/>
        </w:rPr>
        <w:t xml:space="preserve"> </w:t>
      </w:r>
      <w:r>
        <w:rPr>
          <w:sz w:val="20"/>
        </w:rPr>
        <w:t>com</w:t>
      </w:r>
      <w:r>
        <w:rPr>
          <w:spacing w:val="-1"/>
          <w:sz w:val="20"/>
        </w:rPr>
        <w:t xml:space="preserve"> </w:t>
      </w:r>
      <w:r>
        <w:rPr>
          <w:sz w:val="20"/>
        </w:rPr>
        <w:t>vistas</w:t>
      </w:r>
      <w:r>
        <w:rPr>
          <w:spacing w:val="-1"/>
          <w:sz w:val="20"/>
        </w:rPr>
        <w:t xml:space="preserve"> </w:t>
      </w:r>
      <w:r>
        <w:rPr>
          <w:sz w:val="20"/>
        </w:rPr>
        <w:t>a</w:t>
      </w:r>
      <w:r>
        <w:rPr>
          <w:spacing w:val="-1"/>
          <w:sz w:val="20"/>
        </w:rPr>
        <w:t xml:space="preserve"> </w:t>
      </w:r>
      <w:r>
        <w:rPr>
          <w:sz w:val="20"/>
        </w:rPr>
        <w:t>frustrar</w:t>
      </w:r>
      <w:r>
        <w:rPr>
          <w:spacing w:val="-1"/>
          <w:sz w:val="20"/>
        </w:rPr>
        <w:t xml:space="preserve"> </w:t>
      </w:r>
      <w:r>
        <w:rPr>
          <w:sz w:val="20"/>
        </w:rPr>
        <w:t>os</w:t>
      </w:r>
      <w:r>
        <w:rPr>
          <w:spacing w:val="-1"/>
          <w:sz w:val="20"/>
        </w:rPr>
        <w:t xml:space="preserve"> </w:t>
      </w:r>
      <w:r>
        <w:rPr>
          <w:sz w:val="20"/>
        </w:rPr>
        <w:t>objetivos</w:t>
      </w:r>
      <w:r>
        <w:rPr>
          <w:spacing w:val="-1"/>
          <w:sz w:val="20"/>
        </w:rPr>
        <w:t xml:space="preserve"> </w:t>
      </w:r>
      <w:r>
        <w:rPr>
          <w:sz w:val="20"/>
        </w:rPr>
        <w:t>do</w:t>
      </w:r>
      <w:r>
        <w:rPr>
          <w:spacing w:val="-1"/>
          <w:sz w:val="20"/>
        </w:rPr>
        <w:t xml:space="preserve"> </w:t>
      </w:r>
      <w:r>
        <w:rPr>
          <w:spacing w:val="-2"/>
          <w:sz w:val="20"/>
        </w:rPr>
        <w:t>certame;</w:t>
      </w:r>
    </w:p>
    <w:p w14:paraId="69D4DA3F" w14:textId="77777777" w:rsidR="00C775B3" w:rsidRDefault="003E3F5B">
      <w:pPr>
        <w:pStyle w:val="PargrafodaLista"/>
        <w:numPr>
          <w:ilvl w:val="2"/>
          <w:numId w:val="53"/>
        </w:numPr>
        <w:tabs>
          <w:tab w:val="left" w:pos="871"/>
        </w:tabs>
        <w:ind w:left="871" w:hanging="550"/>
        <w:rPr>
          <w:sz w:val="20"/>
        </w:rPr>
      </w:pPr>
      <w:r>
        <w:rPr>
          <w:noProof/>
          <w:sz w:val="20"/>
        </w:rPr>
        <mc:AlternateContent>
          <mc:Choice Requires="wps">
            <w:drawing>
              <wp:anchor distT="0" distB="0" distL="0" distR="0" simplePos="0" relativeHeight="15729152" behindDoc="0" locked="0" layoutInCell="1" allowOverlap="1" wp14:anchorId="34CD31E8" wp14:editId="3F006C18">
                <wp:simplePos x="0" y="0"/>
                <wp:positionH relativeFrom="page">
                  <wp:posOffset>4532262</wp:posOffset>
                </wp:positionH>
                <wp:positionV relativeFrom="paragraph">
                  <wp:posOffset>153382</wp:posOffset>
                </wp:positionV>
                <wp:extent cx="32384" cy="9525"/>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4" cy="9525"/>
                        </a:xfrm>
                        <a:custGeom>
                          <a:avLst/>
                          <a:gdLst/>
                          <a:ahLst/>
                          <a:cxnLst/>
                          <a:rect l="l" t="t" r="r" b="b"/>
                          <a:pathLst>
                            <a:path w="32384" h="9525">
                              <a:moveTo>
                                <a:pt x="31849" y="9524"/>
                              </a:moveTo>
                              <a:lnTo>
                                <a:pt x="0" y="9524"/>
                              </a:lnTo>
                              <a:lnTo>
                                <a:pt x="0" y="0"/>
                              </a:lnTo>
                              <a:lnTo>
                                <a:pt x="31849" y="0"/>
                              </a:lnTo>
                              <a:lnTo>
                                <a:pt x="3184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C740101" id="Graphic 3" o:spid="_x0000_s1026" style="position:absolute;margin-left:356.85pt;margin-top:12.1pt;width:2.55pt;height:.75pt;z-index:15729152;visibility:visible;mso-wrap-style:square;mso-wrap-distance-left:0;mso-wrap-distance-top:0;mso-wrap-distance-right:0;mso-wrap-distance-bottom:0;mso-position-horizontal:absolute;mso-position-horizontal-relative:page;mso-position-vertical:absolute;mso-position-vertical-relative:text;v-text-anchor:top" coordsize="32384,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" path="m31849,9524l,9524,,,31849,r,9524xe" fillcolor="black" stroked="f">
                <v:path arrowok="t"/>
                <w10:wrap anchorx="page"/>
              </v:shape>
            </w:pict>
          </mc:Fallback>
        </mc:AlternateContent>
      </w:r>
      <w:r>
        <w:rPr>
          <w:sz w:val="20"/>
        </w:rPr>
        <w:t>praticar</w:t>
      </w:r>
      <w:r>
        <w:rPr>
          <w:spacing w:val="-3"/>
          <w:sz w:val="20"/>
        </w:rPr>
        <w:t xml:space="preserve"> </w:t>
      </w:r>
      <w:r>
        <w:rPr>
          <w:sz w:val="20"/>
        </w:rPr>
        <w:t>ato</w:t>
      </w:r>
      <w:r>
        <w:rPr>
          <w:spacing w:val="-1"/>
          <w:sz w:val="20"/>
        </w:rPr>
        <w:t xml:space="preserve"> </w:t>
      </w:r>
      <w:r>
        <w:rPr>
          <w:sz w:val="20"/>
        </w:rPr>
        <w:t>lesivo</w:t>
      </w:r>
      <w:r>
        <w:rPr>
          <w:spacing w:val="-1"/>
          <w:sz w:val="20"/>
        </w:rPr>
        <w:t xml:space="preserve"> </w:t>
      </w:r>
      <w:r>
        <w:rPr>
          <w:sz w:val="20"/>
        </w:rPr>
        <w:t>previsto</w:t>
      </w:r>
      <w:r>
        <w:rPr>
          <w:spacing w:val="-1"/>
          <w:sz w:val="20"/>
        </w:rPr>
        <w:t xml:space="preserve"> </w:t>
      </w:r>
      <w:r>
        <w:rPr>
          <w:sz w:val="20"/>
        </w:rPr>
        <w:t xml:space="preserve">no </w:t>
      </w:r>
      <w:hyperlink r:id="rId34" w:anchor="art5">
        <w:r>
          <w:rPr>
            <w:color w:val="000080"/>
            <w:sz w:val="20"/>
            <w:u w:val="single" w:color="000080"/>
          </w:rPr>
          <w:t>art.</w:t>
        </w:r>
        <w:r>
          <w:rPr>
            <w:color w:val="000080"/>
            <w:spacing w:val="-1"/>
            <w:sz w:val="20"/>
            <w:u w:val="single" w:color="000080"/>
          </w:rPr>
          <w:t xml:space="preserve"> </w:t>
        </w:r>
        <w:r>
          <w:rPr>
            <w:color w:val="000080"/>
            <w:sz w:val="20"/>
            <w:u w:val="single" w:color="000080"/>
          </w:rPr>
          <w:t>5º</w:t>
        </w:r>
        <w:r>
          <w:rPr>
            <w:color w:val="000080"/>
            <w:spacing w:val="-1"/>
            <w:sz w:val="20"/>
            <w:u w:val="single" w:color="000080"/>
          </w:rPr>
          <w:t xml:space="preserve"> </w:t>
        </w:r>
        <w:r>
          <w:rPr>
            <w:color w:val="000080"/>
            <w:sz w:val="20"/>
            <w:u w:val="single" w:color="000080"/>
          </w:rPr>
          <w:t>da Lei</w:t>
        </w:r>
        <w:r>
          <w:rPr>
            <w:color w:val="000080"/>
            <w:spacing w:val="-1"/>
            <w:sz w:val="20"/>
            <w:u w:val="single" w:color="000080"/>
          </w:rPr>
          <w:t xml:space="preserve"> </w:t>
        </w:r>
        <w:r>
          <w:rPr>
            <w:color w:val="000080"/>
            <w:sz w:val="20"/>
            <w:u w:val="single" w:color="000080"/>
          </w:rPr>
          <w:t>nº</w:t>
        </w:r>
        <w:r>
          <w:rPr>
            <w:color w:val="000080"/>
            <w:spacing w:val="-1"/>
            <w:sz w:val="20"/>
            <w:u w:val="single" w:color="000080"/>
          </w:rPr>
          <w:t xml:space="preserve"> </w:t>
        </w:r>
        <w:r>
          <w:rPr>
            <w:color w:val="000080"/>
            <w:sz w:val="20"/>
            <w:u w:val="single" w:color="000080"/>
          </w:rPr>
          <w:t>12.846</w:t>
        </w:r>
        <w:r>
          <w:rPr>
            <w:color w:val="000080"/>
            <w:sz w:val="20"/>
          </w:rPr>
          <w:t>,</w:t>
        </w:r>
        <w:r>
          <w:rPr>
            <w:color w:val="000080"/>
            <w:spacing w:val="-3"/>
            <w:sz w:val="20"/>
            <w:u w:val="single" w:color="000080"/>
          </w:rPr>
          <w:t xml:space="preserve"> </w:t>
        </w:r>
        <w:r>
          <w:rPr>
            <w:color w:val="000080"/>
            <w:sz w:val="20"/>
            <w:u w:val="single" w:color="000080"/>
          </w:rPr>
          <w:t>de</w:t>
        </w:r>
        <w:r>
          <w:rPr>
            <w:color w:val="000080"/>
            <w:spacing w:val="-1"/>
            <w:sz w:val="20"/>
            <w:u w:val="single" w:color="000080"/>
          </w:rPr>
          <w:t xml:space="preserve"> </w:t>
        </w:r>
        <w:r>
          <w:rPr>
            <w:color w:val="000080"/>
            <w:sz w:val="20"/>
            <w:u w:val="single" w:color="000080"/>
          </w:rPr>
          <w:t>1º</w:t>
        </w:r>
        <w:r>
          <w:rPr>
            <w:color w:val="000080"/>
            <w:spacing w:val="-1"/>
            <w:sz w:val="20"/>
            <w:u w:val="single" w:color="000080"/>
          </w:rPr>
          <w:t xml:space="preserve"> </w:t>
        </w:r>
        <w:r>
          <w:rPr>
            <w:color w:val="000080"/>
            <w:sz w:val="20"/>
            <w:u w:val="single" w:color="000080"/>
          </w:rPr>
          <w:t>de</w:t>
        </w:r>
        <w:r>
          <w:rPr>
            <w:color w:val="000080"/>
            <w:spacing w:val="-1"/>
            <w:sz w:val="20"/>
            <w:u w:val="single" w:color="000080"/>
          </w:rPr>
          <w:t xml:space="preserve"> </w:t>
        </w:r>
        <w:r>
          <w:rPr>
            <w:color w:val="000080"/>
            <w:sz w:val="20"/>
            <w:u w:val="single" w:color="000080"/>
          </w:rPr>
          <w:t>agosto</w:t>
        </w:r>
        <w:r>
          <w:rPr>
            <w:color w:val="000080"/>
            <w:spacing w:val="-1"/>
            <w:sz w:val="20"/>
            <w:u w:val="single" w:color="000080"/>
          </w:rPr>
          <w:t xml:space="preserve"> </w:t>
        </w:r>
        <w:r>
          <w:rPr>
            <w:color w:val="000080"/>
            <w:sz w:val="20"/>
            <w:u w:val="single" w:color="000080"/>
          </w:rPr>
          <w:t xml:space="preserve">de </w:t>
        </w:r>
        <w:r>
          <w:rPr>
            <w:color w:val="000080"/>
            <w:spacing w:val="-2"/>
            <w:sz w:val="20"/>
            <w:u w:val="single" w:color="000080"/>
          </w:rPr>
          <w:t>2013</w:t>
        </w:r>
      </w:hyperlink>
      <w:r>
        <w:rPr>
          <w:spacing w:val="-2"/>
          <w:sz w:val="20"/>
        </w:rPr>
        <w:t>.</w:t>
      </w:r>
    </w:p>
    <w:p w14:paraId="25C584AC" w14:textId="77777777" w:rsidR="00C775B3" w:rsidRDefault="003E3F5B">
      <w:pPr>
        <w:pStyle w:val="PargrafodaLista"/>
        <w:numPr>
          <w:ilvl w:val="1"/>
          <w:numId w:val="54"/>
        </w:numPr>
        <w:tabs>
          <w:tab w:val="left" w:pos="629"/>
        </w:tabs>
        <w:ind w:left="629"/>
        <w:rPr>
          <w:sz w:val="20"/>
        </w:rPr>
      </w:pPr>
      <w:r>
        <w:rPr>
          <w:sz w:val="20"/>
        </w:rPr>
        <w:t>O</w:t>
      </w:r>
      <w:r>
        <w:rPr>
          <w:spacing w:val="-1"/>
          <w:sz w:val="20"/>
        </w:rPr>
        <w:t xml:space="preserve"> </w:t>
      </w:r>
      <w:r>
        <w:rPr>
          <w:sz w:val="20"/>
        </w:rPr>
        <w:t>licitante</w:t>
      </w:r>
      <w:r>
        <w:rPr>
          <w:spacing w:val="-1"/>
          <w:sz w:val="20"/>
        </w:rPr>
        <w:t xml:space="preserve"> </w:t>
      </w:r>
      <w:r>
        <w:rPr>
          <w:sz w:val="20"/>
        </w:rPr>
        <w:t>ou</w:t>
      </w:r>
      <w:r>
        <w:rPr>
          <w:spacing w:val="-1"/>
          <w:sz w:val="20"/>
        </w:rPr>
        <w:t xml:space="preserve"> </w:t>
      </w:r>
      <w:r>
        <w:rPr>
          <w:sz w:val="20"/>
        </w:rPr>
        <w:t>contratado</w:t>
      </w:r>
      <w:r>
        <w:rPr>
          <w:spacing w:val="-1"/>
          <w:sz w:val="20"/>
        </w:rPr>
        <w:t xml:space="preserve"> </w:t>
      </w:r>
      <w:r>
        <w:rPr>
          <w:sz w:val="20"/>
        </w:rPr>
        <w:t>que</w:t>
      </w:r>
      <w:r>
        <w:rPr>
          <w:spacing w:val="-1"/>
          <w:sz w:val="20"/>
        </w:rPr>
        <w:t xml:space="preserve"> </w:t>
      </w:r>
      <w:r>
        <w:rPr>
          <w:sz w:val="20"/>
        </w:rPr>
        <w:t>cometer</w:t>
      </w:r>
      <w:r>
        <w:rPr>
          <w:spacing w:val="-1"/>
          <w:sz w:val="20"/>
        </w:rPr>
        <w:t xml:space="preserve"> </w:t>
      </w:r>
      <w:r>
        <w:rPr>
          <w:sz w:val="20"/>
        </w:rPr>
        <w:t>qualquer</w:t>
      </w:r>
      <w:r>
        <w:rPr>
          <w:spacing w:val="-1"/>
          <w:sz w:val="20"/>
        </w:rPr>
        <w:t xml:space="preserve"> </w:t>
      </w:r>
      <w:r>
        <w:rPr>
          <w:sz w:val="20"/>
        </w:rPr>
        <w:t>das</w:t>
      </w:r>
      <w:r>
        <w:rPr>
          <w:spacing w:val="-1"/>
          <w:sz w:val="20"/>
        </w:rPr>
        <w:t xml:space="preserve"> </w:t>
      </w:r>
      <w:r>
        <w:rPr>
          <w:sz w:val="20"/>
        </w:rPr>
        <w:t>condutas</w:t>
      </w:r>
      <w:r>
        <w:rPr>
          <w:spacing w:val="-1"/>
          <w:sz w:val="20"/>
        </w:rPr>
        <w:t xml:space="preserve"> </w:t>
      </w:r>
      <w:r>
        <w:rPr>
          <w:sz w:val="20"/>
        </w:rPr>
        <w:t>discriminadas</w:t>
      </w:r>
      <w:r>
        <w:rPr>
          <w:spacing w:val="-1"/>
          <w:sz w:val="20"/>
        </w:rPr>
        <w:t xml:space="preserve"> </w:t>
      </w:r>
      <w:r>
        <w:rPr>
          <w:sz w:val="20"/>
        </w:rPr>
        <w:t>nos</w:t>
      </w:r>
      <w:r>
        <w:rPr>
          <w:spacing w:val="-1"/>
          <w:sz w:val="20"/>
        </w:rPr>
        <w:t xml:space="preserve"> </w:t>
      </w:r>
      <w:r>
        <w:rPr>
          <w:sz w:val="20"/>
        </w:rPr>
        <w:t>subitens</w:t>
      </w:r>
      <w:r>
        <w:rPr>
          <w:spacing w:val="-1"/>
          <w:sz w:val="20"/>
        </w:rPr>
        <w:t xml:space="preserve"> </w:t>
      </w:r>
      <w:r>
        <w:rPr>
          <w:sz w:val="20"/>
        </w:rPr>
        <w:t>anteriores</w:t>
      </w:r>
      <w:r>
        <w:rPr>
          <w:spacing w:val="-1"/>
          <w:sz w:val="20"/>
        </w:rPr>
        <w:t xml:space="preserve"> </w:t>
      </w:r>
      <w:r>
        <w:rPr>
          <w:sz w:val="20"/>
        </w:rPr>
        <w:t>ficará</w:t>
      </w:r>
      <w:r>
        <w:rPr>
          <w:spacing w:val="-1"/>
          <w:sz w:val="20"/>
        </w:rPr>
        <w:t xml:space="preserve"> </w:t>
      </w:r>
      <w:r>
        <w:rPr>
          <w:sz w:val="20"/>
        </w:rPr>
        <w:t>sujeito,</w:t>
      </w:r>
      <w:r>
        <w:rPr>
          <w:spacing w:val="-1"/>
          <w:sz w:val="20"/>
        </w:rPr>
        <w:t xml:space="preserve"> </w:t>
      </w:r>
      <w:r>
        <w:rPr>
          <w:sz w:val="20"/>
        </w:rPr>
        <w:t>sem</w:t>
      </w:r>
      <w:r>
        <w:rPr>
          <w:spacing w:val="-1"/>
          <w:sz w:val="20"/>
        </w:rPr>
        <w:t xml:space="preserve"> </w:t>
      </w:r>
      <w:r>
        <w:rPr>
          <w:sz w:val="20"/>
        </w:rPr>
        <w:t>prejuízo</w:t>
      </w:r>
      <w:r>
        <w:rPr>
          <w:spacing w:val="-1"/>
          <w:sz w:val="20"/>
        </w:rPr>
        <w:t xml:space="preserve"> </w:t>
      </w:r>
      <w:r>
        <w:rPr>
          <w:sz w:val="20"/>
        </w:rPr>
        <w:t>da</w:t>
      </w:r>
      <w:r>
        <w:rPr>
          <w:spacing w:val="-1"/>
          <w:sz w:val="20"/>
        </w:rPr>
        <w:t xml:space="preserve"> </w:t>
      </w:r>
      <w:r>
        <w:rPr>
          <w:sz w:val="20"/>
        </w:rPr>
        <w:t>responsabilidade</w:t>
      </w:r>
      <w:r>
        <w:rPr>
          <w:spacing w:val="-1"/>
          <w:sz w:val="20"/>
        </w:rPr>
        <w:t xml:space="preserve"> </w:t>
      </w:r>
      <w:r>
        <w:rPr>
          <w:sz w:val="20"/>
        </w:rPr>
        <w:t>civil</w:t>
      </w:r>
      <w:r>
        <w:rPr>
          <w:spacing w:val="-1"/>
          <w:sz w:val="20"/>
        </w:rPr>
        <w:t xml:space="preserve"> </w:t>
      </w:r>
      <w:r>
        <w:rPr>
          <w:sz w:val="20"/>
        </w:rPr>
        <w:t>e</w:t>
      </w:r>
      <w:r>
        <w:rPr>
          <w:spacing w:val="-1"/>
          <w:sz w:val="20"/>
        </w:rPr>
        <w:t xml:space="preserve"> </w:t>
      </w:r>
      <w:r>
        <w:rPr>
          <w:sz w:val="20"/>
        </w:rPr>
        <w:t>criminal,</w:t>
      </w:r>
      <w:r>
        <w:rPr>
          <w:spacing w:val="-1"/>
          <w:sz w:val="20"/>
        </w:rPr>
        <w:t xml:space="preserve"> </w:t>
      </w:r>
      <w:r>
        <w:rPr>
          <w:sz w:val="20"/>
        </w:rPr>
        <w:t>às</w:t>
      </w:r>
      <w:r>
        <w:rPr>
          <w:spacing w:val="-1"/>
          <w:sz w:val="20"/>
        </w:rPr>
        <w:t xml:space="preserve"> </w:t>
      </w:r>
      <w:r>
        <w:rPr>
          <w:sz w:val="20"/>
        </w:rPr>
        <w:t>seguintes</w:t>
      </w:r>
      <w:r>
        <w:rPr>
          <w:spacing w:val="-1"/>
          <w:sz w:val="20"/>
        </w:rPr>
        <w:t xml:space="preserve"> </w:t>
      </w:r>
      <w:r>
        <w:rPr>
          <w:spacing w:val="-2"/>
          <w:sz w:val="20"/>
        </w:rPr>
        <w:t>sanções:</w:t>
      </w:r>
    </w:p>
    <w:p w14:paraId="257F6F89" w14:textId="77777777" w:rsidR="00C775B3" w:rsidRDefault="003E3F5B">
      <w:pPr>
        <w:pStyle w:val="PargrafodaLista"/>
        <w:numPr>
          <w:ilvl w:val="2"/>
          <w:numId w:val="54"/>
        </w:numPr>
        <w:tabs>
          <w:tab w:val="left" w:pos="771"/>
        </w:tabs>
        <w:spacing w:line="280" w:lineRule="auto"/>
        <w:ind w:left="329" w:right="448" w:firstLine="0"/>
        <w:jc w:val="left"/>
        <w:rPr>
          <w:sz w:val="20"/>
        </w:rPr>
      </w:pPr>
      <w:r>
        <w:rPr>
          <w:sz w:val="20"/>
        </w:rPr>
        <w:t>Advertência, prevista no art. 156, I, § 2º, da Lei nº 14.133/2021, pela infração descrita no item 9.1.1, de menor potencial ofensivo, quando não se justificar a imposição de penalidade mais grave.</w:t>
      </w:r>
    </w:p>
    <w:p w14:paraId="24E6A553" w14:textId="77777777" w:rsidR="00C775B3" w:rsidRDefault="003E3F5B">
      <w:pPr>
        <w:pStyle w:val="PargrafodaLista"/>
        <w:numPr>
          <w:ilvl w:val="2"/>
          <w:numId w:val="54"/>
        </w:numPr>
        <w:tabs>
          <w:tab w:val="left" w:pos="782"/>
        </w:tabs>
        <w:spacing w:before="1" w:line="280" w:lineRule="auto"/>
        <w:ind w:left="329" w:right="433" w:firstLine="0"/>
        <w:jc w:val="left"/>
        <w:rPr>
          <w:sz w:val="20"/>
        </w:rPr>
      </w:pPr>
      <w:r>
        <w:rPr>
          <w:sz w:val="20"/>
        </w:rPr>
        <w:t>Multa administrativa, prevista no art. 156, II, § 3º, da Lei nº 14.133/2021, pela infração dos subitens 9.1.1 a 9.1.12, que não poderá ser inferior a 0,5% (cinco décimos por cento) nem superior a 30% (trinta por cento) do valor do Contrato, devendo ser observados os seguintes parâmetros:</w:t>
      </w:r>
    </w:p>
    <w:p w14:paraId="3F6130BA" w14:textId="77777777" w:rsidR="00C775B3" w:rsidRDefault="003E3F5B">
      <w:pPr>
        <w:pStyle w:val="PargrafodaLista"/>
        <w:numPr>
          <w:ilvl w:val="0"/>
          <w:numId w:val="52"/>
        </w:numPr>
        <w:tabs>
          <w:tab w:val="left" w:pos="537"/>
        </w:tabs>
        <w:spacing w:before="2"/>
        <w:ind w:hanging="202"/>
        <w:rPr>
          <w:sz w:val="20"/>
        </w:rPr>
      </w:pPr>
      <w:r>
        <w:rPr>
          <w:sz w:val="20"/>
        </w:rPr>
        <w:t>multa</w:t>
      </w:r>
      <w:r>
        <w:rPr>
          <w:spacing w:val="-1"/>
          <w:sz w:val="20"/>
        </w:rPr>
        <w:t xml:space="preserve"> </w:t>
      </w:r>
      <w:r>
        <w:rPr>
          <w:sz w:val="20"/>
        </w:rPr>
        <w:t>de</w:t>
      </w:r>
      <w:r>
        <w:rPr>
          <w:spacing w:val="-1"/>
          <w:sz w:val="20"/>
        </w:rPr>
        <w:t xml:space="preserve"> </w:t>
      </w:r>
      <w:r>
        <w:rPr>
          <w:sz w:val="20"/>
        </w:rPr>
        <w:t>0,5%</w:t>
      </w:r>
      <w:r>
        <w:rPr>
          <w:spacing w:val="-1"/>
          <w:sz w:val="20"/>
        </w:rPr>
        <w:t xml:space="preserve"> </w:t>
      </w:r>
      <w:r>
        <w:rPr>
          <w:sz w:val="20"/>
        </w:rPr>
        <w:t>a</w:t>
      </w:r>
      <w:r>
        <w:rPr>
          <w:spacing w:val="-1"/>
          <w:sz w:val="20"/>
        </w:rPr>
        <w:t xml:space="preserve"> </w:t>
      </w:r>
      <w:r>
        <w:rPr>
          <w:sz w:val="20"/>
        </w:rPr>
        <w:t>1,5%,</w:t>
      </w:r>
      <w:r>
        <w:rPr>
          <w:spacing w:val="-1"/>
          <w:sz w:val="20"/>
        </w:rPr>
        <w:t xml:space="preserve"> </w:t>
      </w:r>
      <w:r>
        <w:rPr>
          <w:sz w:val="20"/>
        </w:rPr>
        <w:t>nos</w:t>
      </w:r>
      <w:r>
        <w:rPr>
          <w:spacing w:val="-1"/>
          <w:sz w:val="20"/>
        </w:rPr>
        <w:t xml:space="preserve"> </w:t>
      </w:r>
      <w:r>
        <w:rPr>
          <w:sz w:val="20"/>
        </w:rPr>
        <w:t>casos</w:t>
      </w:r>
      <w:r>
        <w:rPr>
          <w:spacing w:val="-1"/>
          <w:sz w:val="20"/>
        </w:rPr>
        <w:t xml:space="preserve"> </w:t>
      </w:r>
      <w:r>
        <w:rPr>
          <w:sz w:val="20"/>
        </w:rPr>
        <w:t>da</w:t>
      </w:r>
      <w:r>
        <w:rPr>
          <w:spacing w:val="-1"/>
          <w:sz w:val="20"/>
        </w:rPr>
        <w:t xml:space="preserve"> </w:t>
      </w:r>
      <w:r>
        <w:rPr>
          <w:sz w:val="20"/>
        </w:rPr>
        <w:t>infração</w:t>
      </w:r>
      <w:r>
        <w:rPr>
          <w:spacing w:val="-1"/>
          <w:sz w:val="20"/>
        </w:rPr>
        <w:t xml:space="preserve"> </w:t>
      </w:r>
      <w:r>
        <w:rPr>
          <w:sz w:val="20"/>
        </w:rPr>
        <w:t>prevista</w:t>
      </w:r>
      <w:r>
        <w:rPr>
          <w:spacing w:val="-1"/>
          <w:sz w:val="20"/>
        </w:rPr>
        <w:t xml:space="preserve"> </w:t>
      </w:r>
      <w:r>
        <w:rPr>
          <w:sz w:val="20"/>
        </w:rPr>
        <w:t>no</w:t>
      </w:r>
      <w:r>
        <w:rPr>
          <w:spacing w:val="-1"/>
          <w:sz w:val="20"/>
        </w:rPr>
        <w:t xml:space="preserve"> </w:t>
      </w:r>
      <w:r>
        <w:rPr>
          <w:sz w:val="20"/>
        </w:rPr>
        <w:t>subitem</w:t>
      </w:r>
      <w:r>
        <w:rPr>
          <w:spacing w:val="-1"/>
          <w:sz w:val="20"/>
        </w:rPr>
        <w:t xml:space="preserve"> </w:t>
      </w:r>
      <w:r>
        <w:rPr>
          <w:sz w:val="20"/>
        </w:rPr>
        <w:t>9.1.1,</w:t>
      </w:r>
      <w:r>
        <w:rPr>
          <w:spacing w:val="-1"/>
          <w:sz w:val="20"/>
        </w:rPr>
        <w:t xml:space="preserve"> </w:t>
      </w:r>
      <w:r>
        <w:rPr>
          <w:sz w:val="20"/>
        </w:rPr>
        <w:t>incidente</w:t>
      </w:r>
      <w:r>
        <w:rPr>
          <w:spacing w:val="-1"/>
          <w:sz w:val="20"/>
        </w:rPr>
        <w:t xml:space="preserve"> </w:t>
      </w:r>
      <w:r>
        <w:rPr>
          <w:sz w:val="20"/>
        </w:rPr>
        <w:t>sobre</w:t>
      </w:r>
      <w:r>
        <w:rPr>
          <w:spacing w:val="-1"/>
          <w:sz w:val="20"/>
        </w:rPr>
        <w:t xml:space="preserve"> </w:t>
      </w:r>
      <w:r>
        <w:rPr>
          <w:sz w:val="20"/>
        </w:rPr>
        <w:t>o</w:t>
      </w:r>
      <w:r>
        <w:rPr>
          <w:spacing w:val="-1"/>
          <w:sz w:val="20"/>
        </w:rPr>
        <w:t xml:space="preserve"> </w:t>
      </w:r>
      <w:r>
        <w:rPr>
          <w:sz w:val="20"/>
        </w:rPr>
        <w:t>valor</w:t>
      </w:r>
      <w:r>
        <w:rPr>
          <w:spacing w:val="-1"/>
          <w:sz w:val="20"/>
        </w:rPr>
        <w:t xml:space="preserve"> </w:t>
      </w:r>
      <w:r>
        <w:rPr>
          <w:sz w:val="20"/>
        </w:rPr>
        <w:t>anual</w:t>
      </w:r>
      <w:r>
        <w:rPr>
          <w:spacing w:val="-1"/>
          <w:sz w:val="20"/>
        </w:rPr>
        <w:t xml:space="preserve"> </w:t>
      </w:r>
      <w:r>
        <w:rPr>
          <w:sz w:val="20"/>
        </w:rPr>
        <w:t>do</w:t>
      </w:r>
      <w:r>
        <w:rPr>
          <w:spacing w:val="-1"/>
          <w:sz w:val="20"/>
        </w:rPr>
        <w:t xml:space="preserve"> </w:t>
      </w:r>
      <w:r>
        <w:rPr>
          <w:spacing w:val="-2"/>
          <w:sz w:val="20"/>
        </w:rPr>
        <w:t>Contrato;</w:t>
      </w:r>
    </w:p>
    <w:p w14:paraId="0E9725AB" w14:textId="77777777" w:rsidR="00C775B3" w:rsidRDefault="003E3F5B">
      <w:pPr>
        <w:pStyle w:val="PargrafodaLista"/>
        <w:numPr>
          <w:ilvl w:val="0"/>
          <w:numId w:val="52"/>
        </w:numPr>
        <w:tabs>
          <w:tab w:val="left" w:pos="536"/>
        </w:tabs>
        <w:ind w:left="536" w:hanging="213"/>
        <w:rPr>
          <w:sz w:val="20"/>
        </w:rPr>
      </w:pPr>
      <w:r>
        <w:rPr>
          <w:sz w:val="20"/>
        </w:rPr>
        <w:t>multa</w:t>
      </w:r>
      <w:r>
        <w:rPr>
          <w:spacing w:val="-1"/>
          <w:sz w:val="20"/>
        </w:rPr>
        <w:t xml:space="preserve"> </w:t>
      </w:r>
      <w:r>
        <w:rPr>
          <w:sz w:val="20"/>
        </w:rPr>
        <w:t>de</w:t>
      </w:r>
      <w:r>
        <w:rPr>
          <w:spacing w:val="-1"/>
          <w:sz w:val="20"/>
        </w:rPr>
        <w:t xml:space="preserve"> </w:t>
      </w:r>
      <w:r>
        <w:rPr>
          <w:sz w:val="20"/>
        </w:rPr>
        <w:t>0,5%</w:t>
      </w:r>
      <w:r>
        <w:rPr>
          <w:spacing w:val="-1"/>
          <w:sz w:val="20"/>
        </w:rPr>
        <w:t xml:space="preserve"> </w:t>
      </w:r>
      <w:r>
        <w:rPr>
          <w:sz w:val="20"/>
        </w:rPr>
        <w:t>a</w:t>
      </w:r>
      <w:r>
        <w:rPr>
          <w:spacing w:val="-1"/>
          <w:sz w:val="20"/>
        </w:rPr>
        <w:t xml:space="preserve"> </w:t>
      </w:r>
      <w:r>
        <w:rPr>
          <w:sz w:val="20"/>
        </w:rPr>
        <w:t>15%,</w:t>
      </w:r>
      <w:r>
        <w:rPr>
          <w:spacing w:val="-1"/>
          <w:sz w:val="20"/>
        </w:rPr>
        <w:t xml:space="preserve"> </w:t>
      </w:r>
      <w:r>
        <w:rPr>
          <w:sz w:val="20"/>
        </w:rPr>
        <w:t>nos</w:t>
      </w:r>
      <w:r>
        <w:rPr>
          <w:spacing w:val="-1"/>
          <w:sz w:val="20"/>
        </w:rPr>
        <w:t xml:space="preserve"> </w:t>
      </w:r>
      <w:r>
        <w:rPr>
          <w:sz w:val="20"/>
        </w:rPr>
        <w:t>casos</w:t>
      </w:r>
      <w:r>
        <w:rPr>
          <w:spacing w:val="-1"/>
          <w:sz w:val="20"/>
        </w:rPr>
        <w:t xml:space="preserve"> </w:t>
      </w:r>
      <w:r>
        <w:rPr>
          <w:sz w:val="20"/>
        </w:rPr>
        <w:t>das</w:t>
      </w:r>
      <w:r>
        <w:rPr>
          <w:spacing w:val="-1"/>
          <w:sz w:val="20"/>
        </w:rPr>
        <w:t xml:space="preserve"> </w:t>
      </w:r>
      <w:r>
        <w:rPr>
          <w:sz w:val="20"/>
        </w:rPr>
        <w:t>infrações</w:t>
      </w:r>
      <w:r>
        <w:rPr>
          <w:spacing w:val="-1"/>
          <w:sz w:val="20"/>
        </w:rPr>
        <w:t xml:space="preserve"> </w:t>
      </w:r>
      <w:r>
        <w:rPr>
          <w:sz w:val="20"/>
        </w:rPr>
        <w:t>previstas</w:t>
      </w:r>
      <w:r>
        <w:rPr>
          <w:spacing w:val="-1"/>
          <w:sz w:val="20"/>
        </w:rPr>
        <w:t xml:space="preserve"> </w:t>
      </w:r>
      <w:r>
        <w:rPr>
          <w:sz w:val="20"/>
        </w:rPr>
        <w:t>nos</w:t>
      </w:r>
      <w:r>
        <w:rPr>
          <w:spacing w:val="-1"/>
          <w:sz w:val="20"/>
        </w:rPr>
        <w:t xml:space="preserve"> </w:t>
      </w:r>
      <w:r>
        <w:rPr>
          <w:sz w:val="20"/>
        </w:rPr>
        <w:t>subitens</w:t>
      </w:r>
      <w:r>
        <w:rPr>
          <w:spacing w:val="-1"/>
          <w:sz w:val="20"/>
        </w:rPr>
        <w:t xml:space="preserve"> </w:t>
      </w:r>
      <w:r>
        <w:rPr>
          <w:sz w:val="20"/>
        </w:rPr>
        <w:t>9.1.2</w:t>
      </w:r>
      <w:r>
        <w:rPr>
          <w:spacing w:val="-1"/>
          <w:sz w:val="20"/>
        </w:rPr>
        <w:t xml:space="preserve"> </w:t>
      </w:r>
      <w:r>
        <w:rPr>
          <w:sz w:val="20"/>
        </w:rPr>
        <w:t>a</w:t>
      </w:r>
      <w:r>
        <w:rPr>
          <w:spacing w:val="-1"/>
          <w:sz w:val="20"/>
        </w:rPr>
        <w:t xml:space="preserve"> </w:t>
      </w:r>
      <w:r>
        <w:rPr>
          <w:sz w:val="20"/>
        </w:rPr>
        <w:t>9.1.7,</w:t>
      </w:r>
      <w:r>
        <w:rPr>
          <w:spacing w:val="-1"/>
          <w:sz w:val="20"/>
        </w:rPr>
        <w:t xml:space="preserve"> </w:t>
      </w:r>
      <w:r>
        <w:rPr>
          <w:sz w:val="20"/>
        </w:rPr>
        <w:t>incidente</w:t>
      </w:r>
      <w:r>
        <w:rPr>
          <w:spacing w:val="-1"/>
          <w:sz w:val="20"/>
        </w:rPr>
        <w:t xml:space="preserve"> </w:t>
      </w:r>
      <w:r>
        <w:rPr>
          <w:sz w:val="20"/>
        </w:rPr>
        <w:t>sobre</w:t>
      </w:r>
      <w:r>
        <w:rPr>
          <w:spacing w:val="-1"/>
          <w:sz w:val="20"/>
        </w:rPr>
        <w:t xml:space="preserve"> </w:t>
      </w:r>
      <w:r>
        <w:rPr>
          <w:sz w:val="20"/>
        </w:rPr>
        <w:t>o</w:t>
      </w:r>
      <w:r>
        <w:rPr>
          <w:spacing w:val="-1"/>
          <w:sz w:val="20"/>
        </w:rPr>
        <w:t xml:space="preserve"> </w:t>
      </w:r>
      <w:r>
        <w:rPr>
          <w:sz w:val="20"/>
        </w:rPr>
        <w:t>valor</w:t>
      </w:r>
      <w:r>
        <w:rPr>
          <w:spacing w:val="-1"/>
          <w:sz w:val="20"/>
        </w:rPr>
        <w:t xml:space="preserve"> </w:t>
      </w:r>
      <w:r>
        <w:rPr>
          <w:sz w:val="20"/>
        </w:rPr>
        <w:t>anual</w:t>
      </w:r>
      <w:r>
        <w:rPr>
          <w:spacing w:val="-1"/>
          <w:sz w:val="20"/>
        </w:rPr>
        <w:t xml:space="preserve"> </w:t>
      </w:r>
      <w:r>
        <w:rPr>
          <w:sz w:val="20"/>
        </w:rPr>
        <w:t>do</w:t>
      </w:r>
      <w:r>
        <w:rPr>
          <w:spacing w:val="-1"/>
          <w:sz w:val="20"/>
        </w:rPr>
        <w:t xml:space="preserve"> </w:t>
      </w:r>
      <w:r>
        <w:rPr>
          <w:spacing w:val="-2"/>
          <w:sz w:val="20"/>
        </w:rPr>
        <w:t>Contrato;</w:t>
      </w:r>
    </w:p>
    <w:p w14:paraId="578CB948" w14:textId="77777777" w:rsidR="00C775B3" w:rsidRDefault="003E3F5B">
      <w:pPr>
        <w:pStyle w:val="PargrafodaLista"/>
        <w:numPr>
          <w:ilvl w:val="0"/>
          <w:numId w:val="52"/>
        </w:numPr>
        <w:tabs>
          <w:tab w:val="left" w:pos="537"/>
        </w:tabs>
        <w:ind w:hanging="202"/>
        <w:rPr>
          <w:sz w:val="20"/>
        </w:rPr>
      </w:pPr>
      <w:r>
        <w:rPr>
          <w:sz w:val="20"/>
        </w:rPr>
        <w:t>multa</w:t>
      </w:r>
      <w:r>
        <w:rPr>
          <w:spacing w:val="-1"/>
          <w:sz w:val="20"/>
        </w:rPr>
        <w:t xml:space="preserve"> </w:t>
      </w:r>
      <w:r>
        <w:rPr>
          <w:sz w:val="20"/>
        </w:rPr>
        <w:t>de</w:t>
      </w:r>
      <w:r>
        <w:rPr>
          <w:spacing w:val="-1"/>
          <w:sz w:val="20"/>
        </w:rPr>
        <w:t xml:space="preserve"> </w:t>
      </w:r>
      <w:r>
        <w:rPr>
          <w:sz w:val="20"/>
        </w:rPr>
        <w:t>5%</w:t>
      </w:r>
      <w:r>
        <w:rPr>
          <w:spacing w:val="-1"/>
          <w:sz w:val="20"/>
        </w:rPr>
        <w:t xml:space="preserve"> </w:t>
      </w:r>
      <w:r>
        <w:rPr>
          <w:sz w:val="20"/>
        </w:rPr>
        <w:t>a</w:t>
      </w:r>
      <w:r>
        <w:rPr>
          <w:spacing w:val="-1"/>
          <w:sz w:val="20"/>
        </w:rPr>
        <w:t xml:space="preserve"> </w:t>
      </w:r>
      <w:r>
        <w:rPr>
          <w:sz w:val="20"/>
        </w:rPr>
        <w:t>30%,</w:t>
      </w:r>
      <w:r>
        <w:rPr>
          <w:spacing w:val="-1"/>
          <w:sz w:val="20"/>
        </w:rPr>
        <w:t xml:space="preserve"> </w:t>
      </w:r>
      <w:r>
        <w:rPr>
          <w:sz w:val="20"/>
        </w:rPr>
        <w:t>nos</w:t>
      </w:r>
      <w:r>
        <w:rPr>
          <w:spacing w:val="-1"/>
          <w:sz w:val="20"/>
        </w:rPr>
        <w:t xml:space="preserve"> </w:t>
      </w:r>
      <w:r>
        <w:rPr>
          <w:sz w:val="20"/>
        </w:rPr>
        <w:t>casos</w:t>
      </w:r>
      <w:r>
        <w:rPr>
          <w:spacing w:val="-1"/>
          <w:sz w:val="20"/>
        </w:rPr>
        <w:t xml:space="preserve"> </w:t>
      </w:r>
      <w:r>
        <w:rPr>
          <w:sz w:val="20"/>
        </w:rPr>
        <w:t>das</w:t>
      </w:r>
      <w:r>
        <w:rPr>
          <w:spacing w:val="-1"/>
          <w:sz w:val="20"/>
        </w:rPr>
        <w:t xml:space="preserve"> </w:t>
      </w:r>
      <w:r>
        <w:rPr>
          <w:sz w:val="20"/>
        </w:rPr>
        <w:t>infrações</w:t>
      </w:r>
      <w:r>
        <w:rPr>
          <w:spacing w:val="-1"/>
          <w:sz w:val="20"/>
        </w:rPr>
        <w:t xml:space="preserve"> </w:t>
      </w:r>
      <w:r>
        <w:rPr>
          <w:sz w:val="20"/>
        </w:rPr>
        <w:t>previstas</w:t>
      </w:r>
      <w:r>
        <w:rPr>
          <w:spacing w:val="-1"/>
          <w:sz w:val="20"/>
        </w:rPr>
        <w:t xml:space="preserve"> </w:t>
      </w:r>
      <w:r>
        <w:rPr>
          <w:sz w:val="20"/>
        </w:rPr>
        <w:t>nos</w:t>
      </w:r>
      <w:r>
        <w:rPr>
          <w:spacing w:val="-1"/>
          <w:sz w:val="20"/>
        </w:rPr>
        <w:t xml:space="preserve"> </w:t>
      </w:r>
      <w:r>
        <w:rPr>
          <w:sz w:val="20"/>
        </w:rPr>
        <w:t>subitens</w:t>
      </w:r>
      <w:r>
        <w:rPr>
          <w:spacing w:val="-1"/>
          <w:sz w:val="20"/>
        </w:rPr>
        <w:t xml:space="preserve"> </w:t>
      </w:r>
      <w:r>
        <w:rPr>
          <w:sz w:val="20"/>
        </w:rPr>
        <w:t>9.1.8</w:t>
      </w:r>
      <w:r>
        <w:rPr>
          <w:spacing w:val="-1"/>
          <w:sz w:val="20"/>
        </w:rPr>
        <w:t xml:space="preserve"> </w:t>
      </w:r>
      <w:r>
        <w:rPr>
          <w:sz w:val="20"/>
        </w:rPr>
        <w:t>a</w:t>
      </w:r>
      <w:r>
        <w:rPr>
          <w:spacing w:val="-1"/>
          <w:sz w:val="20"/>
        </w:rPr>
        <w:t xml:space="preserve"> </w:t>
      </w:r>
      <w:r>
        <w:rPr>
          <w:sz w:val="20"/>
        </w:rPr>
        <w:t>9.1.12,</w:t>
      </w:r>
      <w:r>
        <w:rPr>
          <w:spacing w:val="-1"/>
          <w:sz w:val="20"/>
        </w:rPr>
        <w:t xml:space="preserve"> </w:t>
      </w:r>
      <w:r>
        <w:rPr>
          <w:sz w:val="20"/>
        </w:rPr>
        <w:t>incidente</w:t>
      </w:r>
      <w:r>
        <w:rPr>
          <w:spacing w:val="-1"/>
          <w:sz w:val="20"/>
        </w:rPr>
        <w:t xml:space="preserve"> </w:t>
      </w:r>
      <w:r>
        <w:rPr>
          <w:sz w:val="20"/>
        </w:rPr>
        <w:t>sobre</w:t>
      </w:r>
      <w:r>
        <w:rPr>
          <w:spacing w:val="-1"/>
          <w:sz w:val="20"/>
        </w:rPr>
        <w:t xml:space="preserve"> </w:t>
      </w:r>
      <w:r>
        <w:rPr>
          <w:sz w:val="20"/>
        </w:rPr>
        <w:t>o</w:t>
      </w:r>
      <w:r>
        <w:rPr>
          <w:spacing w:val="-1"/>
          <w:sz w:val="20"/>
        </w:rPr>
        <w:t xml:space="preserve"> </w:t>
      </w:r>
      <w:r>
        <w:rPr>
          <w:sz w:val="20"/>
        </w:rPr>
        <w:t>valor</w:t>
      </w:r>
      <w:r>
        <w:rPr>
          <w:spacing w:val="-1"/>
          <w:sz w:val="20"/>
        </w:rPr>
        <w:t xml:space="preserve"> </w:t>
      </w:r>
      <w:r>
        <w:rPr>
          <w:sz w:val="20"/>
        </w:rPr>
        <w:t>anual</w:t>
      </w:r>
      <w:r>
        <w:rPr>
          <w:spacing w:val="-1"/>
          <w:sz w:val="20"/>
        </w:rPr>
        <w:t xml:space="preserve"> </w:t>
      </w:r>
      <w:r>
        <w:rPr>
          <w:sz w:val="20"/>
        </w:rPr>
        <w:t>do</w:t>
      </w:r>
      <w:r>
        <w:rPr>
          <w:spacing w:val="-1"/>
          <w:sz w:val="20"/>
        </w:rPr>
        <w:t xml:space="preserve"> </w:t>
      </w:r>
      <w:r>
        <w:rPr>
          <w:spacing w:val="-2"/>
          <w:sz w:val="20"/>
        </w:rPr>
        <w:t>Contrato;</w:t>
      </w:r>
    </w:p>
    <w:p w14:paraId="4CACE6C8" w14:textId="77777777" w:rsidR="00C775B3" w:rsidRDefault="003E3F5B">
      <w:pPr>
        <w:pStyle w:val="PargrafodaLista"/>
        <w:numPr>
          <w:ilvl w:val="0"/>
          <w:numId w:val="52"/>
        </w:numPr>
        <w:tabs>
          <w:tab w:val="left" w:pos="561"/>
        </w:tabs>
        <w:spacing w:line="280" w:lineRule="auto"/>
        <w:ind w:left="329" w:right="433" w:firstLine="0"/>
        <w:jc w:val="both"/>
        <w:rPr>
          <w:sz w:val="20"/>
        </w:rPr>
      </w:pPr>
      <w:r>
        <w:rPr>
          <w:sz w:val="20"/>
        </w:rPr>
        <w:t>multa de 0,5% a 15% incidente sobre o valor anual do Contrato, caso não comprovado, no prazo estabelecido pela fiscalização, o cumprimento das obrigações trabalhistas e com o</w:t>
      </w:r>
      <w:r>
        <w:rPr>
          <w:spacing w:val="40"/>
          <w:sz w:val="20"/>
        </w:rPr>
        <w:t xml:space="preserve"> </w:t>
      </w:r>
      <w:r>
        <w:rPr>
          <w:sz w:val="20"/>
        </w:rPr>
        <w:t>Fundo de Garantia do Tempo de Serviço (FGTS) em relação aos empregados diretamente envolvidos na execução, quando for o caso, do contrato de prestação de serviços com dedicação exclusiva de mão de obra, na forma do art. 50 da Lei nº 14.133/2021, em especial quanto ao:</w:t>
      </w:r>
    </w:p>
    <w:p w14:paraId="201E6884" w14:textId="77777777" w:rsidR="00C775B3" w:rsidRDefault="003E3F5B">
      <w:pPr>
        <w:pStyle w:val="PargrafodaLista"/>
        <w:numPr>
          <w:ilvl w:val="1"/>
          <w:numId w:val="52"/>
        </w:numPr>
        <w:tabs>
          <w:tab w:val="left" w:pos="492"/>
        </w:tabs>
        <w:spacing w:before="3"/>
        <w:ind w:hanging="169"/>
        <w:rPr>
          <w:sz w:val="20"/>
        </w:rPr>
      </w:pPr>
      <w:r>
        <w:rPr>
          <w:sz w:val="20"/>
        </w:rPr>
        <w:t>registro</w:t>
      </w:r>
      <w:r>
        <w:rPr>
          <w:spacing w:val="-1"/>
          <w:sz w:val="20"/>
        </w:rPr>
        <w:t xml:space="preserve"> </w:t>
      </w:r>
      <w:r>
        <w:rPr>
          <w:sz w:val="20"/>
        </w:rPr>
        <w:t>de</w:t>
      </w:r>
      <w:r>
        <w:rPr>
          <w:spacing w:val="-1"/>
          <w:sz w:val="20"/>
        </w:rPr>
        <w:t xml:space="preserve"> </w:t>
      </w:r>
      <w:r>
        <w:rPr>
          <w:spacing w:val="-2"/>
          <w:sz w:val="20"/>
        </w:rPr>
        <w:t>ponto;</w:t>
      </w:r>
    </w:p>
    <w:p w14:paraId="499C4BF8" w14:textId="77777777" w:rsidR="00C775B3" w:rsidRDefault="003E3F5B">
      <w:pPr>
        <w:pStyle w:val="PargrafodaLista"/>
        <w:numPr>
          <w:ilvl w:val="1"/>
          <w:numId w:val="52"/>
        </w:numPr>
        <w:tabs>
          <w:tab w:val="left" w:pos="550"/>
        </w:tabs>
        <w:ind w:left="550" w:hanging="223"/>
        <w:rPr>
          <w:sz w:val="20"/>
        </w:rPr>
      </w:pPr>
      <w:r>
        <w:rPr>
          <w:sz w:val="20"/>
        </w:rPr>
        <w:t>recibo</w:t>
      </w:r>
      <w:r>
        <w:rPr>
          <w:spacing w:val="-1"/>
          <w:sz w:val="20"/>
        </w:rPr>
        <w:t xml:space="preserve"> </w:t>
      </w:r>
      <w:r>
        <w:rPr>
          <w:sz w:val="20"/>
        </w:rPr>
        <w:t>de</w:t>
      </w:r>
      <w:r>
        <w:rPr>
          <w:spacing w:val="-1"/>
          <w:sz w:val="20"/>
        </w:rPr>
        <w:t xml:space="preserve"> </w:t>
      </w:r>
      <w:r>
        <w:rPr>
          <w:sz w:val="20"/>
        </w:rPr>
        <w:t>pagamento</w:t>
      </w:r>
      <w:r>
        <w:rPr>
          <w:spacing w:val="-1"/>
          <w:sz w:val="20"/>
        </w:rPr>
        <w:t xml:space="preserve"> </w:t>
      </w:r>
      <w:r>
        <w:rPr>
          <w:sz w:val="20"/>
        </w:rPr>
        <w:t>de</w:t>
      </w:r>
      <w:r>
        <w:rPr>
          <w:spacing w:val="-1"/>
          <w:sz w:val="20"/>
        </w:rPr>
        <w:t xml:space="preserve"> </w:t>
      </w:r>
      <w:r>
        <w:rPr>
          <w:sz w:val="20"/>
        </w:rPr>
        <w:t>salários,</w:t>
      </w:r>
      <w:r>
        <w:rPr>
          <w:spacing w:val="-1"/>
          <w:sz w:val="20"/>
        </w:rPr>
        <w:t xml:space="preserve"> </w:t>
      </w:r>
      <w:r>
        <w:rPr>
          <w:sz w:val="20"/>
        </w:rPr>
        <w:t>adicionais,</w:t>
      </w:r>
      <w:r>
        <w:rPr>
          <w:spacing w:val="-1"/>
          <w:sz w:val="20"/>
        </w:rPr>
        <w:t xml:space="preserve"> </w:t>
      </w:r>
      <w:r>
        <w:rPr>
          <w:sz w:val="20"/>
        </w:rPr>
        <w:t>horas</w:t>
      </w:r>
      <w:r>
        <w:rPr>
          <w:spacing w:val="-1"/>
          <w:sz w:val="20"/>
        </w:rPr>
        <w:t xml:space="preserve"> </w:t>
      </w:r>
      <w:r>
        <w:rPr>
          <w:sz w:val="20"/>
        </w:rPr>
        <w:t>extras,</w:t>
      </w:r>
      <w:r>
        <w:rPr>
          <w:spacing w:val="-1"/>
          <w:sz w:val="20"/>
        </w:rPr>
        <w:t xml:space="preserve"> </w:t>
      </w:r>
      <w:r>
        <w:rPr>
          <w:sz w:val="20"/>
        </w:rPr>
        <w:t>repouso</w:t>
      </w:r>
      <w:r>
        <w:rPr>
          <w:spacing w:val="-1"/>
          <w:sz w:val="20"/>
        </w:rPr>
        <w:t xml:space="preserve"> </w:t>
      </w:r>
      <w:r>
        <w:rPr>
          <w:sz w:val="20"/>
        </w:rPr>
        <w:t>semanal</w:t>
      </w:r>
      <w:r>
        <w:rPr>
          <w:spacing w:val="-1"/>
          <w:sz w:val="20"/>
        </w:rPr>
        <w:t xml:space="preserve"> </w:t>
      </w:r>
      <w:r>
        <w:rPr>
          <w:sz w:val="20"/>
        </w:rPr>
        <w:t>remunerado</w:t>
      </w:r>
      <w:r>
        <w:rPr>
          <w:spacing w:val="-1"/>
          <w:sz w:val="20"/>
        </w:rPr>
        <w:t xml:space="preserve"> </w:t>
      </w:r>
      <w:r>
        <w:rPr>
          <w:sz w:val="20"/>
        </w:rPr>
        <w:t>e</w:t>
      </w:r>
      <w:r>
        <w:rPr>
          <w:spacing w:val="-1"/>
          <w:sz w:val="20"/>
        </w:rPr>
        <w:t xml:space="preserve"> </w:t>
      </w:r>
      <w:r>
        <w:rPr>
          <w:sz w:val="20"/>
        </w:rPr>
        <w:t>décimo</w:t>
      </w:r>
      <w:r>
        <w:rPr>
          <w:spacing w:val="-1"/>
          <w:sz w:val="20"/>
        </w:rPr>
        <w:t xml:space="preserve"> </w:t>
      </w:r>
      <w:r>
        <w:rPr>
          <w:sz w:val="20"/>
        </w:rPr>
        <w:t>terceiro</w:t>
      </w:r>
      <w:r>
        <w:rPr>
          <w:spacing w:val="-1"/>
          <w:sz w:val="20"/>
        </w:rPr>
        <w:t xml:space="preserve"> </w:t>
      </w:r>
      <w:r>
        <w:rPr>
          <w:spacing w:val="-2"/>
          <w:sz w:val="20"/>
        </w:rPr>
        <w:t>salário;</w:t>
      </w:r>
    </w:p>
    <w:p w14:paraId="0C1B55E5" w14:textId="77777777" w:rsidR="00C775B3" w:rsidRDefault="003E3F5B">
      <w:pPr>
        <w:pStyle w:val="PargrafodaLista"/>
        <w:numPr>
          <w:ilvl w:val="1"/>
          <w:numId w:val="52"/>
        </w:numPr>
        <w:tabs>
          <w:tab w:val="left" w:pos="610"/>
        </w:tabs>
        <w:ind w:left="610" w:hanging="278"/>
        <w:rPr>
          <w:sz w:val="20"/>
        </w:rPr>
      </w:pPr>
      <w:r>
        <w:rPr>
          <w:sz w:val="20"/>
        </w:rPr>
        <w:t>comprovante</w:t>
      </w:r>
      <w:r>
        <w:rPr>
          <w:spacing w:val="-1"/>
          <w:sz w:val="20"/>
        </w:rPr>
        <w:t xml:space="preserve"> </w:t>
      </w:r>
      <w:r>
        <w:rPr>
          <w:sz w:val="20"/>
        </w:rPr>
        <w:t>de</w:t>
      </w:r>
      <w:r>
        <w:rPr>
          <w:spacing w:val="-1"/>
          <w:sz w:val="20"/>
        </w:rPr>
        <w:t xml:space="preserve"> </w:t>
      </w:r>
      <w:r>
        <w:rPr>
          <w:sz w:val="20"/>
        </w:rPr>
        <w:t>depósito</w:t>
      </w:r>
      <w:r>
        <w:rPr>
          <w:spacing w:val="-1"/>
          <w:sz w:val="20"/>
        </w:rPr>
        <w:t xml:space="preserve"> </w:t>
      </w:r>
      <w:r>
        <w:rPr>
          <w:sz w:val="20"/>
        </w:rPr>
        <w:t>do</w:t>
      </w:r>
      <w:r>
        <w:rPr>
          <w:spacing w:val="-1"/>
          <w:sz w:val="20"/>
        </w:rPr>
        <w:t xml:space="preserve"> </w:t>
      </w:r>
      <w:r>
        <w:rPr>
          <w:spacing w:val="-2"/>
          <w:sz w:val="20"/>
        </w:rPr>
        <w:t>FGTS;</w:t>
      </w:r>
    </w:p>
    <w:p w14:paraId="0FBADBC8" w14:textId="77777777" w:rsidR="00C775B3" w:rsidRDefault="003E3F5B">
      <w:pPr>
        <w:pStyle w:val="PargrafodaLista"/>
        <w:numPr>
          <w:ilvl w:val="1"/>
          <w:numId w:val="52"/>
        </w:numPr>
        <w:tabs>
          <w:tab w:val="left" w:pos="596"/>
        </w:tabs>
        <w:ind w:left="596" w:hanging="268"/>
        <w:rPr>
          <w:sz w:val="20"/>
        </w:rPr>
      </w:pPr>
      <w:r>
        <w:rPr>
          <w:sz w:val="20"/>
        </w:rPr>
        <w:t>recibo</w:t>
      </w:r>
      <w:r>
        <w:rPr>
          <w:spacing w:val="-1"/>
          <w:sz w:val="20"/>
        </w:rPr>
        <w:t xml:space="preserve"> </w:t>
      </w:r>
      <w:r>
        <w:rPr>
          <w:sz w:val="20"/>
        </w:rPr>
        <w:t>de</w:t>
      </w:r>
      <w:r>
        <w:rPr>
          <w:spacing w:val="-1"/>
          <w:sz w:val="20"/>
        </w:rPr>
        <w:t xml:space="preserve"> </w:t>
      </w:r>
      <w:r>
        <w:rPr>
          <w:sz w:val="20"/>
        </w:rPr>
        <w:t>concessão</w:t>
      </w:r>
      <w:r>
        <w:rPr>
          <w:spacing w:val="-1"/>
          <w:sz w:val="20"/>
        </w:rPr>
        <w:t xml:space="preserve"> </w:t>
      </w:r>
      <w:r>
        <w:rPr>
          <w:sz w:val="20"/>
        </w:rPr>
        <w:t>e</w:t>
      </w:r>
      <w:r>
        <w:rPr>
          <w:spacing w:val="-1"/>
          <w:sz w:val="20"/>
        </w:rPr>
        <w:t xml:space="preserve"> </w:t>
      </w:r>
      <w:r>
        <w:rPr>
          <w:sz w:val="20"/>
        </w:rPr>
        <w:t>pagamento</w:t>
      </w:r>
      <w:r>
        <w:rPr>
          <w:spacing w:val="-1"/>
          <w:sz w:val="20"/>
        </w:rPr>
        <w:t xml:space="preserve"> </w:t>
      </w:r>
      <w:r>
        <w:rPr>
          <w:sz w:val="20"/>
        </w:rPr>
        <w:t>de</w:t>
      </w:r>
      <w:r>
        <w:rPr>
          <w:spacing w:val="-1"/>
          <w:sz w:val="20"/>
        </w:rPr>
        <w:t xml:space="preserve"> </w:t>
      </w:r>
      <w:r>
        <w:rPr>
          <w:sz w:val="20"/>
        </w:rPr>
        <w:t>férias</w:t>
      </w:r>
      <w:r>
        <w:rPr>
          <w:spacing w:val="-1"/>
          <w:sz w:val="20"/>
        </w:rPr>
        <w:t xml:space="preserve"> </w:t>
      </w:r>
      <w:r>
        <w:rPr>
          <w:sz w:val="20"/>
        </w:rPr>
        <w:t>e</w:t>
      </w:r>
      <w:r>
        <w:rPr>
          <w:spacing w:val="-1"/>
          <w:sz w:val="20"/>
        </w:rPr>
        <w:t xml:space="preserve"> </w:t>
      </w:r>
      <w:r>
        <w:rPr>
          <w:sz w:val="20"/>
        </w:rPr>
        <w:t>do</w:t>
      </w:r>
      <w:r>
        <w:rPr>
          <w:spacing w:val="-1"/>
          <w:sz w:val="20"/>
        </w:rPr>
        <w:t xml:space="preserve"> </w:t>
      </w:r>
      <w:r>
        <w:rPr>
          <w:sz w:val="20"/>
        </w:rPr>
        <w:t>respectivo</w:t>
      </w:r>
      <w:r>
        <w:rPr>
          <w:spacing w:val="-1"/>
          <w:sz w:val="20"/>
        </w:rPr>
        <w:t xml:space="preserve"> </w:t>
      </w:r>
      <w:r>
        <w:rPr>
          <w:spacing w:val="-2"/>
          <w:sz w:val="20"/>
        </w:rPr>
        <w:t>adicional;</w:t>
      </w:r>
    </w:p>
    <w:p w14:paraId="0E8E33DE" w14:textId="77777777" w:rsidR="00C775B3" w:rsidRDefault="003E3F5B">
      <w:pPr>
        <w:pStyle w:val="PargrafodaLista"/>
        <w:numPr>
          <w:ilvl w:val="1"/>
          <w:numId w:val="52"/>
        </w:numPr>
        <w:tabs>
          <w:tab w:val="left" w:pos="542"/>
        </w:tabs>
        <w:ind w:left="542" w:hanging="213"/>
        <w:rPr>
          <w:sz w:val="20"/>
        </w:rPr>
      </w:pPr>
      <w:r>
        <w:rPr>
          <w:sz w:val="20"/>
        </w:rPr>
        <w:t>recibo</w:t>
      </w:r>
      <w:r>
        <w:rPr>
          <w:spacing w:val="-1"/>
          <w:sz w:val="20"/>
        </w:rPr>
        <w:t xml:space="preserve"> </w:t>
      </w:r>
      <w:r>
        <w:rPr>
          <w:sz w:val="20"/>
        </w:rPr>
        <w:t>de</w:t>
      </w:r>
      <w:r>
        <w:rPr>
          <w:spacing w:val="-1"/>
          <w:sz w:val="20"/>
        </w:rPr>
        <w:t xml:space="preserve"> </w:t>
      </w:r>
      <w:r>
        <w:rPr>
          <w:sz w:val="20"/>
        </w:rPr>
        <w:t>quitação</w:t>
      </w:r>
      <w:r>
        <w:rPr>
          <w:spacing w:val="-1"/>
          <w:sz w:val="20"/>
        </w:rPr>
        <w:t xml:space="preserve"> </w:t>
      </w:r>
      <w:r>
        <w:rPr>
          <w:sz w:val="20"/>
        </w:rPr>
        <w:t>de</w:t>
      </w:r>
      <w:r>
        <w:rPr>
          <w:spacing w:val="-1"/>
          <w:sz w:val="20"/>
        </w:rPr>
        <w:t xml:space="preserve"> </w:t>
      </w:r>
      <w:r>
        <w:rPr>
          <w:sz w:val="20"/>
        </w:rPr>
        <w:t>obrigações</w:t>
      </w:r>
      <w:r>
        <w:rPr>
          <w:spacing w:val="-1"/>
          <w:sz w:val="20"/>
        </w:rPr>
        <w:t xml:space="preserve"> </w:t>
      </w:r>
      <w:r>
        <w:rPr>
          <w:sz w:val="20"/>
        </w:rPr>
        <w:t>trabalhistas</w:t>
      </w:r>
      <w:r>
        <w:rPr>
          <w:spacing w:val="-1"/>
          <w:sz w:val="20"/>
        </w:rPr>
        <w:t xml:space="preserve"> </w:t>
      </w:r>
      <w:r>
        <w:rPr>
          <w:sz w:val="20"/>
        </w:rPr>
        <w:t>e</w:t>
      </w:r>
      <w:r>
        <w:rPr>
          <w:spacing w:val="-1"/>
          <w:sz w:val="20"/>
        </w:rPr>
        <w:t xml:space="preserve"> </w:t>
      </w:r>
      <w:r>
        <w:rPr>
          <w:sz w:val="20"/>
        </w:rPr>
        <w:t>previdenciárias</w:t>
      </w:r>
      <w:r>
        <w:rPr>
          <w:spacing w:val="-1"/>
          <w:sz w:val="20"/>
        </w:rPr>
        <w:t xml:space="preserve"> </w:t>
      </w:r>
      <w:r>
        <w:rPr>
          <w:sz w:val="20"/>
        </w:rPr>
        <w:t>dos</w:t>
      </w:r>
      <w:r>
        <w:rPr>
          <w:spacing w:val="-1"/>
          <w:sz w:val="20"/>
        </w:rPr>
        <w:t xml:space="preserve"> </w:t>
      </w:r>
      <w:r>
        <w:rPr>
          <w:sz w:val="20"/>
        </w:rPr>
        <w:t>empregados</w:t>
      </w:r>
      <w:r>
        <w:rPr>
          <w:spacing w:val="-1"/>
          <w:sz w:val="20"/>
        </w:rPr>
        <w:t xml:space="preserve"> </w:t>
      </w:r>
      <w:r>
        <w:rPr>
          <w:sz w:val="20"/>
        </w:rPr>
        <w:t>dispensados</w:t>
      </w:r>
      <w:r>
        <w:rPr>
          <w:spacing w:val="-1"/>
          <w:sz w:val="20"/>
        </w:rPr>
        <w:t xml:space="preserve"> </w:t>
      </w:r>
      <w:r>
        <w:rPr>
          <w:sz w:val="20"/>
        </w:rPr>
        <w:t>até</w:t>
      </w:r>
      <w:r>
        <w:rPr>
          <w:spacing w:val="-1"/>
          <w:sz w:val="20"/>
        </w:rPr>
        <w:t xml:space="preserve"> </w:t>
      </w:r>
      <w:r>
        <w:rPr>
          <w:sz w:val="20"/>
        </w:rPr>
        <w:t>a</w:t>
      </w:r>
      <w:r>
        <w:rPr>
          <w:spacing w:val="-1"/>
          <w:sz w:val="20"/>
        </w:rPr>
        <w:t xml:space="preserve"> </w:t>
      </w:r>
      <w:r>
        <w:rPr>
          <w:sz w:val="20"/>
        </w:rPr>
        <w:t>data</w:t>
      </w:r>
      <w:r>
        <w:rPr>
          <w:spacing w:val="-1"/>
          <w:sz w:val="20"/>
        </w:rPr>
        <w:t xml:space="preserve"> </w:t>
      </w:r>
      <w:r>
        <w:rPr>
          <w:sz w:val="20"/>
        </w:rPr>
        <w:t>da</w:t>
      </w:r>
      <w:r>
        <w:rPr>
          <w:spacing w:val="-1"/>
          <w:sz w:val="20"/>
        </w:rPr>
        <w:t xml:space="preserve"> </w:t>
      </w:r>
      <w:r>
        <w:rPr>
          <w:sz w:val="20"/>
        </w:rPr>
        <w:t>extinção</w:t>
      </w:r>
      <w:r>
        <w:rPr>
          <w:spacing w:val="-1"/>
          <w:sz w:val="20"/>
        </w:rPr>
        <w:t xml:space="preserve"> </w:t>
      </w:r>
      <w:r>
        <w:rPr>
          <w:sz w:val="20"/>
        </w:rPr>
        <w:t>do</w:t>
      </w:r>
      <w:r>
        <w:rPr>
          <w:spacing w:val="-1"/>
          <w:sz w:val="20"/>
        </w:rPr>
        <w:t xml:space="preserve"> </w:t>
      </w:r>
      <w:r>
        <w:rPr>
          <w:sz w:val="20"/>
        </w:rPr>
        <w:t>Contrato;</w:t>
      </w:r>
      <w:r>
        <w:rPr>
          <w:spacing w:val="-1"/>
          <w:sz w:val="20"/>
        </w:rPr>
        <w:t xml:space="preserve"> </w:t>
      </w:r>
      <w:r>
        <w:rPr>
          <w:spacing w:val="-10"/>
          <w:sz w:val="20"/>
        </w:rPr>
        <w:t>e</w:t>
      </w:r>
    </w:p>
    <w:p w14:paraId="00688592" w14:textId="77777777" w:rsidR="00C775B3" w:rsidRDefault="003E3F5B">
      <w:pPr>
        <w:pStyle w:val="PargrafodaLista"/>
        <w:numPr>
          <w:ilvl w:val="1"/>
          <w:numId w:val="52"/>
        </w:numPr>
        <w:tabs>
          <w:tab w:val="left" w:pos="596"/>
        </w:tabs>
        <w:ind w:left="596" w:hanging="268"/>
        <w:rPr>
          <w:sz w:val="20"/>
        </w:rPr>
      </w:pPr>
      <w:r>
        <w:rPr>
          <w:sz w:val="20"/>
        </w:rPr>
        <w:t>recibo</w:t>
      </w:r>
      <w:r>
        <w:rPr>
          <w:spacing w:val="-1"/>
          <w:sz w:val="20"/>
        </w:rPr>
        <w:t xml:space="preserve"> </w:t>
      </w:r>
      <w:r>
        <w:rPr>
          <w:sz w:val="20"/>
        </w:rPr>
        <w:t>de</w:t>
      </w:r>
      <w:r>
        <w:rPr>
          <w:spacing w:val="-1"/>
          <w:sz w:val="20"/>
        </w:rPr>
        <w:t xml:space="preserve"> </w:t>
      </w:r>
      <w:r>
        <w:rPr>
          <w:sz w:val="20"/>
        </w:rPr>
        <w:t>pagamento</w:t>
      </w:r>
      <w:r>
        <w:rPr>
          <w:spacing w:val="-1"/>
          <w:sz w:val="20"/>
        </w:rPr>
        <w:t xml:space="preserve"> </w:t>
      </w:r>
      <w:r>
        <w:rPr>
          <w:sz w:val="20"/>
        </w:rPr>
        <w:t>de</w:t>
      </w:r>
      <w:r>
        <w:rPr>
          <w:spacing w:val="-1"/>
          <w:sz w:val="20"/>
        </w:rPr>
        <w:t xml:space="preserve"> </w:t>
      </w:r>
      <w:r>
        <w:rPr>
          <w:sz w:val="20"/>
        </w:rPr>
        <w:t>vale-transporte</w:t>
      </w:r>
      <w:r>
        <w:rPr>
          <w:spacing w:val="-1"/>
          <w:sz w:val="20"/>
        </w:rPr>
        <w:t xml:space="preserve"> </w:t>
      </w:r>
      <w:r>
        <w:rPr>
          <w:sz w:val="20"/>
        </w:rPr>
        <w:t>e</w:t>
      </w:r>
      <w:r>
        <w:rPr>
          <w:spacing w:val="-1"/>
          <w:sz w:val="20"/>
        </w:rPr>
        <w:t xml:space="preserve"> </w:t>
      </w:r>
      <w:r>
        <w:rPr>
          <w:sz w:val="20"/>
        </w:rPr>
        <w:t>vale-alimentação,</w:t>
      </w:r>
      <w:r>
        <w:rPr>
          <w:spacing w:val="-1"/>
          <w:sz w:val="20"/>
        </w:rPr>
        <w:t xml:space="preserve"> </w:t>
      </w:r>
      <w:r>
        <w:rPr>
          <w:sz w:val="20"/>
        </w:rPr>
        <w:t>na</w:t>
      </w:r>
      <w:r>
        <w:rPr>
          <w:spacing w:val="-1"/>
          <w:sz w:val="20"/>
        </w:rPr>
        <w:t xml:space="preserve"> </w:t>
      </w:r>
      <w:r>
        <w:rPr>
          <w:sz w:val="20"/>
        </w:rPr>
        <w:t>forma</w:t>
      </w:r>
      <w:r>
        <w:rPr>
          <w:spacing w:val="-1"/>
          <w:sz w:val="20"/>
        </w:rPr>
        <w:t xml:space="preserve"> </w:t>
      </w:r>
      <w:r>
        <w:rPr>
          <w:sz w:val="20"/>
        </w:rPr>
        <w:t>prevista</w:t>
      </w:r>
      <w:r>
        <w:rPr>
          <w:spacing w:val="-1"/>
          <w:sz w:val="20"/>
        </w:rPr>
        <w:t xml:space="preserve"> </w:t>
      </w:r>
      <w:r>
        <w:rPr>
          <w:sz w:val="20"/>
        </w:rPr>
        <w:t>em</w:t>
      </w:r>
      <w:r>
        <w:rPr>
          <w:spacing w:val="-1"/>
          <w:sz w:val="20"/>
        </w:rPr>
        <w:t xml:space="preserve"> </w:t>
      </w:r>
      <w:r>
        <w:rPr>
          <w:sz w:val="20"/>
        </w:rPr>
        <w:t>norma</w:t>
      </w:r>
      <w:r>
        <w:rPr>
          <w:spacing w:val="-1"/>
          <w:sz w:val="20"/>
        </w:rPr>
        <w:t xml:space="preserve"> </w:t>
      </w:r>
      <w:r>
        <w:rPr>
          <w:spacing w:val="-2"/>
          <w:sz w:val="20"/>
        </w:rPr>
        <w:t>coletiva.</w:t>
      </w:r>
    </w:p>
    <w:p w14:paraId="44D8F52D" w14:textId="77777777" w:rsidR="00C775B3" w:rsidRDefault="003E3F5B">
      <w:pPr>
        <w:pStyle w:val="PargrafodaLista"/>
        <w:numPr>
          <w:ilvl w:val="3"/>
          <w:numId w:val="54"/>
        </w:numPr>
        <w:tabs>
          <w:tab w:val="left" w:pos="929"/>
        </w:tabs>
        <w:ind w:left="929"/>
        <w:rPr>
          <w:sz w:val="20"/>
        </w:rPr>
      </w:pPr>
      <w:r>
        <w:rPr>
          <w:sz w:val="20"/>
        </w:rPr>
        <w:t>Na</w:t>
      </w:r>
      <w:r>
        <w:rPr>
          <w:spacing w:val="-1"/>
          <w:sz w:val="20"/>
        </w:rPr>
        <w:t xml:space="preserve"> </w:t>
      </w:r>
      <w:r>
        <w:rPr>
          <w:sz w:val="20"/>
        </w:rPr>
        <w:t>hipótese</w:t>
      </w:r>
      <w:r>
        <w:rPr>
          <w:spacing w:val="-1"/>
          <w:sz w:val="20"/>
        </w:rPr>
        <w:t xml:space="preserve"> </w:t>
      </w:r>
      <w:r>
        <w:rPr>
          <w:sz w:val="20"/>
        </w:rPr>
        <w:t>de</w:t>
      </w:r>
      <w:r>
        <w:rPr>
          <w:spacing w:val="-1"/>
          <w:sz w:val="20"/>
        </w:rPr>
        <w:t xml:space="preserve"> </w:t>
      </w:r>
      <w:r>
        <w:rPr>
          <w:sz w:val="20"/>
        </w:rPr>
        <w:t>a</w:t>
      </w:r>
      <w:r>
        <w:rPr>
          <w:spacing w:val="-1"/>
          <w:sz w:val="20"/>
        </w:rPr>
        <w:t xml:space="preserve"> </w:t>
      </w:r>
      <w:r>
        <w:rPr>
          <w:sz w:val="20"/>
        </w:rPr>
        <w:t>infração</w:t>
      </w:r>
      <w:r>
        <w:rPr>
          <w:spacing w:val="-1"/>
          <w:sz w:val="20"/>
        </w:rPr>
        <w:t xml:space="preserve"> </w:t>
      </w:r>
      <w:r>
        <w:rPr>
          <w:sz w:val="20"/>
        </w:rPr>
        <w:t>ser</w:t>
      </w:r>
      <w:r>
        <w:rPr>
          <w:spacing w:val="-1"/>
          <w:sz w:val="20"/>
        </w:rPr>
        <w:t xml:space="preserve"> </w:t>
      </w:r>
      <w:r>
        <w:rPr>
          <w:sz w:val="20"/>
        </w:rPr>
        <w:t>cometida</w:t>
      </w:r>
      <w:r>
        <w:rPr>
          <w:spacing w:val="-1"/>
          <w:sz w:val="20"/>
        </w:rPr>
        <w:t xml:space="preserve"> </w:t>
      </w:r>
      <w:r>
        <w:rPr>
          <w:sz w:val="20"/>
        </w:rPr>
        <w:t>antes</w:t>
      </w:r>
      <w:r>
        <w:rPr>
          <w:spacing w:val="-1"/>
          <w:sz w:val="20"/>
        </w:rPr>
        <w:t xml:space="preserve"> </w:t>
      </w:r>
      <w:r>
        <w:rPr>
          <w:sz w:val="20"/>
        </w:rPr>
        <w:t>da</w:t>
      </w:r>
      <w:r>
        <w:rPr>
          <w:spacing w:val="-1"/>
          <w:sz w:val="20"/>
        </w:rPr>
        <w:t xml:space="preserve"> </w:t>
      </w:r>
      <w:r>
        <w:rPr>
          <w:sz w:val="20"/>
        </w:rPr>
        <w:t>celebração</w:t>
      </w:r>
      <w:r>
        <w:rPr>
          <w:spacing w:val="-1"/>
          <w:sz w:val="20"/>
        </w:rPr>
        <w:t xml:space="preserve"> </w:t>
      </w:r>
      <w:r>
        <w:rPr>
          <w:sz w:val="20"/>
        </w:rPr>
        <w:t>do</w:t>
      </w:r>
      <w:r>
        <w:rPr>
          <w:spacing w:val="-1"/>
          <w:sz w:val="20"/>
        </w:rPr>
        <w:t xml:space="preserve"> </w:t>
      </w:r>
      <w:r>
        <w:rPr>
          <w:sz w:val="20"/>
        </w:rPr>
        <w:t>contrato,</w:t>
      </w:r>
      <w:r>
        <w:rPr>
          <w:spacing w:val="-1"/>
          <w:sz w:val="20"/>
        </w:rPr>
        <w:t xml:space="preserve"> </w:t>
      </w:r>
      <w:r>
        <w:rPr>
          <w:sz w:val="20"/>
        </w:rPr>
        <w:t>a</w:t>
      </w:r>
      <w:r>
        <w:rPr>
          <w:spacing w:val="-1"/>
          <w:sz w:val="20"/>
        </w:rPr>
        <w:t xml:space="preserve"> </w:t>
      </w:r>
      <w:r>
        <w:rPr>
          <w:sz w:val="20"/>
        </w:rPr>
        <w:t>base</w:t>
      </w:r>
      <w:r>
        <w:rPr>
          <w:spacing w:val="-1"/>
          <w:sz w:val="20"/>
        </w:rPr>
        <w:t xml:space="preserve"> </w:t>
      </w:r>
      <w:r>
        <w:rPr>
          <w:sz w:val="20"/>
        </w:rPr>
        <w:t>de</w:t>
      </w:r>
      <w:r>
        <w:rPr>
          <w:spacing w:val="-1"/>
          <w:sz w:val="20"/>
        </w:rPr>
        <w:t xml:space="preserve"> </w:t>
      </w:r>
      <w:r>
        <w:rPr>
          <w:sz w:val="20"/>
        </w:rPr>
        <w:t>cálculo</w:t>
      </w:r>
      <w:r>
        <w:rPr>
          <w:spacing w:val="-1"/>
          <w:sz w:val="20"/>
        </w:rPr>
        <w:t xml:space="preserve"> </w:t>
      </w:r>
      <w:r>
        <w:rPr>
          <w:sz w:val="20"/>
        </w:rPr>
        <w:t>da</w:t>
      </w:r>
      <w:r>
        <w:rPr>
          <w:spacing w:val="-1"/>
          <w:sz w:val="20"/>
        </w:rPr>
        <w:t xml:space="preserve"> </w:t>
      </w:r>
      <w:r>
        <w:rPr>
          <w:sz w:val="20"/>
        </w:rPr>
        <w:t>multa</w:t>
      </w:r>
      <w:r>
        <w:rPr>
          <w:spacing w:val="-1"/>
          <w:sz w:val="20"/>
        </w:rPr>
        <w:t xml:space="preserve"> </w:t>
      </w:r>
      <w:r>
        <w:rPr>
          <w:sz w:val="20"/>
        </w:rPr>
        <w:t>do</w:t>
      </w:r>
      <w:r>
        <w:rPr>
          <w:spacing w:val="-1"/>
          <w:sz w:val="20"/>
        </w:rPr>
        <w:t xml:space="preserve"> </w:t>
      </w:r>
      <w:r>
        <w:rPr>
          <w:sz w:val="20"/>
        </w:rPr>
        <w:t>item</w:t>
      </w:r>
      <w:r>
        <w:rPr>
          <w:spacing w:val="-1"/>
          <w:sz w:val="20"/>
        </w:rPr>
        <w:t xml:space="preserve"> </w:t>
      </w:r>
      <w:r>
        <w:rPr>
          <w:sz w:val="20"/>
        </w:rPr>
        <w:t>9.2.2</w:t>
      </w:r>
      <w:r>
        <w:rPr>
          <w:spacing w:val="-1"/>
          <w:sz w:val="20"/>
        </w:rPr>
        <w:t xml:space="preserve"> </w:t>
      </w:r>
      <w:r>
        <w:rPr>
          <w:sz w:val="20"/>
        </w:rPr>
        <w:t>será</w:t>
      </w:r>
      <w:r>
        <w:rPr>
          <w:spacing w:val="-1"/>
          <w:sz w:val="20"/>
        </w:rPr>
        <w:t xml:space="preserve"> </w:t>
      </w:r>
      <w:r>
        <w:rPr>
          <w:sz w:val="20"/>
        </w:rPr>
        <w:t>o</w:t>
      </w:r>
      <w:r>
        <w:rPr>
          <w:spacing w:val="-1"/>
          <w:sz w:val="20"/>
        </w:rPr>
        <w:t xml:space="preserve"> </w:t>
      </w:r>
      <w:r>
        <w:rPr>
          <w:sz w:val="20"/>
        </w:rPr>
        <w:t>valor</w:t>
      </w:r>
      <w:r>
        <w:rPr>
          <w:spacing w:val="-1"/>
          <w:sz w:val="20"/>
        </w:rPr>
        <w:t xml:space="preserve"> </w:t>
      </w:r>
      <w:r>
        <w:rPr>
          <w:sz w:val="20"/>
        </w:rPr>
        <w:t>anual</w:t>
      </w:r>
      <w:r>
        <w:rPr>
          <w:spacing w:val="-1"/>
          <w:sz w:val="20"/>
        </w:rPr>
        <w:t xml:space="preserve"> </w:t>
      </w:r>
      <w:r>
        <w:rPr>
          <w:sz w:val="20"/>
        </w:rPr>
        <w:t>estimado</w:t>
      </w:r>
      <w:r>
        <w:rPr>
          <w:spacing w:val="-1"/>
          <w:sz w:val="20"/>
        </w:rPr>
        <w:t xml:space="preserve"> </w:t>
      </w:r>
      <w:r>
        <w:rPr>
          <w:sz w:val="20"/>
        </w:rPr>
        <w:t>da</w:t>
      </w:r>
      <w:r>
        <w:rPr>
          <w:spacing w:val="-1"/>
          <w:sz w:val="20"/>
        </w:rPr>
        <w:t xml:space="preserve"> </w:t>
      </w:r>
      <w:r>
        <w:rPr>
          <w:spacing w:val="-2"/>
          <w:sz w:val="20"/>
        </w:rPr>
        <w:t>contratação.</w:t>
      </w:r>
    </w:p>
    <w:p w14:paraId="52428F99" w14:textId="77777777" w:rsidR="00C775B3" w:rsidRDefault="003E3F5B">
      <w:pPr>
        <w:pStyle w:val="PargrafodaLista"/>
        <w:numPr>
          <w:ilvl w:val="3"/>
          <w:numId w:val="54"/>
        </w:numPr>
        <w:tabs>
          <w:tab w:val="left" w:pos="929"/>
        </w:tabs>
        <w:ind w:left="929"/>
        <w:rPr>
          <w:sz w:val="20"/>
        </w:rPr>
      </w:pPr>
      <w:r>
        <w:rPr>
          <w:sz w:val="20"/>
        </w:rPr>
        <w:t>Em</w:t>
      </w:r>
      <w:r>
        <w:rPr>
          <w:spacing w:val="-1"/>
          <w:sz w:val="20"/>
        </w:rPr>
        <w:t xml:space="preserve"> </w:t>
      </w:r>
      <w:r>
        <w:rPr>
          <w:sz w:val="20"/>
        </w:rPr>
        <w:t>caso</w:t>
      </w:r>
      <w:r>
        <w:rPr>
          <w:spacing w:val="-1"/>
          <w:sz w:val="20"/>
        </w:rPr>
        <w:t xml:space="preserve"> </w:t>
      </w:r>
      <w:r>
        <w:rPr>
          <w:sz w:val="20"/>
        </w:rPr>
        <w:t>de</w:t>
      </w:r>
      <w:r>
        <w:rPr>
          <w:spacing w:val="-1"/>
          <w:sz w:val="20"/>
        </w:rPr>
        <w:t xml:space="preserve"> </w:t>
      </w:r>
      <w:r>
        <w:rPr>
          <w:sz w:val="20"/>
        </w:rPr>
        <w:t>reincidência,</w:t>
      </w:r>
      <w:r>
        <w:rPr>
          <w:spacing w:val="-1"/>
          <w:sz w:val="20"/>
        </w:rPr>
        <w:t xml:space="preserve"> </w:t>
      </w:r>
      <w:r>
        <w:rPr>
          <w:sz w:val="20"/>
        </w:rPr>
        <w:t>o</w:t>
      </w:r>
      <w:r>
        <w:rPr>
          <w:spacing w:val="-1"/>
          <w:sz w:val="20"/>
        </w:rPr>
        <w:t xml:space="preserve"> </w:t>
      </w:r>
      <w:r>
        <w:rPr>
          <w:sz w:val="20"/>
        </w:rPr>
        <w:t>valor</w:t>
      </w:r>
      <w:r>
        <w:rPr>
          <w:spacing w:val="-1"/>
          <w:sz w:val="20"/>
        </w:rPr>
        <w:t xml:space="preserve"> </w:t>
      </w:r>
      <w:r>
        <w:rPr>
          <w:sz w:val="20"/>
        </w:rPr>
        <w:t>total</w:t>
      </w:r>
      <w:r>
        <w:rPr>
          <w:spacing w:val="-1"/>
          <w:sz w:val="20"/>
        </w:rPr>
        <w:t xml:space="preserve"> </w:t>
      </w:r>
      <w:r>
        <w:rPr>
          <w:sz w:val="20"/>
        </w:rPr>
        <w:t>das</w:t>
      </w:r>
      <w:r>
        <w:rPr>
          <w:spacing w:val="-1"/>
          <w:sz w:val="20"/>
        </w:rPr>
        <w:t xml:space="preserve"> </w:t>
      </w:r>
      <w:r>
        <w:rPr>
          <w:sz w:val="20"/>
        </w:rPr>
        <w:t>multas</w:t>
      </w:r>
      <w:r>
        <w:rPr>
          <w:spacing w:val="-1"/>
          <w:sz w:val="20"/>
        </w:rPr>
        <w:t xml:space="preserve"> </w:t>
      </w:r>
      <w:r>
        <w:rPr>
          <w:sz w:val="20"/>
        </w:rPr>
        <w:t>administrativas</w:t>
      </w:r>
      <w:r>
        <w:rPr>
          <w:spacing w:val="-1"/>
          <w:sz w:val="20"/>
        </w:rPr>
        <w:t xml:space="preserve"> </w:t>
      </w:r>
      <w:r>
        <w:rPr>
          <w:sz w:val="20"/>
        </w:rPr>
        <w:t>aplicadas</w:t>
      </w:r>
      <w:r>
        <w:rPr>
          <w:spacing w:val="-1"/>
          <w:sz w:val="20"/>
        </w:rPr>
        <w:t xml:space="preserve"> </w:t>
      </w:r>
      <w:r>
        <w:rPr>
          <w:sz w:val="20"/>
        </w:rPr>
        <w:t>não</w:t>
      </w:r>
      <w:r>
        <w:rPr>
          <w:spacing w:val="-1"/>
          <w:sz w:val="20"/>
        </w:rPr>
        <w:t xml:space="preserve"> </w:t>
      </w:r>
      <w:r>
        <w:rPr>
          <w:sz w:val="20"/>
        </w:rPr>
        <w:t>poderá</w:t>
      </w:r>
      <w:r>
        <w:rPr>
          <w:spacing w:val="-1"/>
          <w:sz w:val="20"/>
        </w:rPr>
        <w:t xml:space="preserve"> </w:t>
      </w:r>
      <w:r>
        <w:rPr>
          <w:sz w:val="20"/>
        </w:rPr>
        <w:t>exceder</w:t>
      </w:r>
      <w:r>
        <w:rPr>
          <w:spacing w:val="-1"/>
          <w:sz w:val="20"/>
        </w:rPr>
        <w:t xml:space="preserve"> </w:t>
      </w:r>
      <w:r>
        <w:rPr>
          <w:sz w:val="20"/>
        </w:rPr>
        <w:t>o</w:t>
      </w:r>
      <w:r>
        <w:rPr>
          <w:spacing w:val="-1"/>
          <w:sz w:val="20"/>
        </w:rPr>
        <w:t xml:space="preserve"> </w:t>
      </w:r>
      <w:r>
        <w:rPr>
          <w:sz w:val="20"/>
        </w:rPr>
        <w:t>limite</w:t>
      </w:r>
      <w:r>
        <w:rPr>
          <w:spacing w:val="-1"/>
          <w:sz w:val="20"/>
        </w:rPr>
        <w:t xml:space="preserve"> </w:t>
      </w:r>
      <w:r>
        <w:rPr>
          <w:sz w:val="20"/>
        </w:rPr>
        <w:t>de</w:t>
      </w:r>
      <w:r>
        <w:rPr>
          <w:spacing w:val="-1"/>
          <w:sz w:val="20"/>
        </w:rPr>
        <w:t xml:space="preserve"> </w:t>
      </w:r>
      <w:r>
        <w:rPr>
          <w:sz w:val="20"/>
        </w:rPr>
        <w:t>30%</w:t>
      </w:r>
      <w:r>
        <w:rPr>
          <w:spacing w:val="-1"/>
          <w:sz w:val="20"/>
        </w:rPr>
        <w:t xml:space="preserve"> </w:t>
      </w:r>
      <w:r>
        <w:rPr>
          <w:sz w:val="20"/>
        </w:rPr>
        <w:t>(trinta</w:t>
      </w:r>
      <w:r>
        <w:rPr>
          <w:spacing w:val="-1"/>
          <w:sz w:val="20"/>
        </w:rPr>
        <w:t xml:space="preserve"> </w:t>
      </w:r>
      <w:r>
        <w:rPr>
          <w:sz w:val="20"/>
        </w:rPr>
        <w:t>por</w:t>
      </w:r>
      <w:r>
        <w:rPr>
          <w:spacing w:val="-1"/>
          <w:sz w:val="20"/>
        </w:rPr>
        <w:t xml:space="preserve"> </w:t>
      </w:r>
      <w:r>
        <w:rPr>
          <w:sz w:val="20"/>
        </w:rPr>
        <w:t>cento)</w:t>
      </w:r>
      <w:r>
        <w:rPr>
          <w:spacing w:val="-1"/>
          <w:sz w:val="20"/>
        </w:rPr>
        <w:t xml:space="preserve"> </w:t>
      </w:r>
      <w:r>
        <w:rPr>
          <w:sz w:val="20"/>
        </w:rPr>
        <w:t>sobre</w:t>
      </w:r>
      <w:r>
        <w:rPr>
          <w:spacing w:val="-1"/>
          <w:sz w:val="20"/>
        </w:rPr>
        <w:t xml:space="preserve"> </w:t>
      </w:r>
      <w:r>
        <w:rPr>
          <w:sz w:val="20"/>
        </w:rPr>
        <w:t>o</w:t>
      </w:r>
      <w:r>
        <w:rPr>
          <w:spacing w:val="-1"/>
          <w:sz w:val="20"/>
        </w:rPr>
        <w:t xml:space="preserve"> </w:t>
      </w:r>
      <w:r>
        <w:rPr>
          <w:sz w:val="20"/>
        </w:rPr>
        <w:t>valor</w:t>
      </w:r>
      <w:r>
        <w:rPr>
          <w:spacing w:val="-1"/>
          <w:sz w:val="20"/>
        </w:rPr>
        <w:t xml:space="preserve"> </w:t>
      </w:r>
      <w:r>
        <w:rPr>
          <w:sz w:val="20"/>
        </w:rPr>
        <w:t>total</w:t>
      </w:r>
      <w:r>
        <w:rPr>
          <w:spacing w:val="-1"/>
          <w:sz w:val="20"/>
        </w:rPr>
        <w:t xml:space="preserve"> </w:t>
      </w:r>
      <w:r>
        <w:rPr>
          <w:sz w:val="20"/>
        </w:rPr>
        <w:t>do</w:t>
      </w:r>
      <w:r>
        <w:rPr>
          <w:spacing w:val="-1"/>
          <w:sz w:val="20"/>
        </w:rPr>
        <w:t xml:space="preserve"> </w:t>
      </w:r>
      <w:r>
        <w:rPr>
          <w:spacing w:val="-2"/>
          <w:sz w:val="20"/>
        </w:rPr>
        <w:t>Contrato.</w:t>
      </w:r>
    </w:p>
    <w:p w14:paraId="5E8BB70C" w14:textId="77777777" w:rsidR="00C775B3" w:rsidRDefault="003E3F5B">
      <w:pPr>
        <w:pStyle w:val="PargrafodaLista"/>
        <w:numPr>
          <w:ilvl w:val="3"/>
          <w:numId w:val="54"/>
        </w:numPr>
        <w:tabs>
          <w:tab w:val="left" w:pos="953"/>
        </w:tabs>
        <w:spacing w:line="280" w:lineRule="auto"/>
        <w:ind w:left="329" w:right="433" w:firstLine="0"/>
        <w:rPr>
          <w:sz w:val="20"/>
        </w:rPr>
      </w:pPr>
      <w:r>
        <w:rPr>
          <w:sz w:val="20"/>
        </w:rPr>
        <w:t>Se</w:t>
      </w:r>
      <w:r>
        <w:rPr>
          <w:spacing w:val="21"/>
          <w:sz w:val="20"/>
        </w:rPr>
        <w:t xml:space="preserve"> </w:t>
      </w:r>
      <w:r>
        <w:rPr>
          <w:sz w:val="20"/>
        </w:rPr>
        <w:t>a</w:t>
      </w:r>
      <w:r>
        <w:rPr>
          <w:spacing w:val="21"/>
          <w:sz w:val="20"/>
        </w:rPr>
        <w:t xml:space="preserve"> </w:t>
      </w:r>
      <w:r>
        <w:rPr>
          <w:sz w:val="20"/>
        </w:rPr>
        <w:t>multa</w:t>
      </w:r>
      <w:r>
        <w:rPr>
          <w:spacing w:val="21"/>
          <w:sz w:val="20"/>
        </w:rPr>
        <w:t xml:space="preserve"> </w:t>
      </w:r>
      <w:r>
        <w:rPr>
          <w:sz w:val="20"/>
        </w:rPr>
        <w:t>aplicada</w:t>
      </w:r>
      <w:r>
        <w:rPr>
          <w:spacing w:val="21"/>
          <w:sz w:val="20"/>
        </w:rPr>
        <w:t xml:space="preserve"> </w:t>
      </w:r>
      <w:r>
        <w:rPr>
          <w:sz w:val="20"/>
        </w:rPr>
        <w:t>e</w:t>
      </w:r>
      <w:r>
        <w:rPr>
          <w:spacing w:val="21"/>
          <w:sz w:val="20"/>
        </w:rPr>
        <w:t xml:space="preserve"> </w:t>
      </w:r>
      <w:r>
        <w:rPr>
          <w:sz w:val="20"/>
        </w:rPr>
        <w:t>as</w:t>
      </w:r>
      <w:r>
        <w:rPr>
          <w:spacing w:val="21"/>
          <w:sz w:val="20"/>
        </w:rPr>
        <w:t xml:space="preserve"> </w:t>
      </w:r>
      <w:r>
        <w:rPr>
          <w:sz w:val="20"/>
        </w:rPr>
        <w:t>indenizações</w:t>
      </w:r>
      <w:r>
        <w:rPr>
          <w:spacing w:val="21"/>
          <w:sz w:val="20"/>
        </w:rPr>
        <w:t xml:space="preserve"> </w:t>
      </w:r>
      <w:r>
        <w:rPr>
          <w:sz w:val="20"/>
        </w:rPr>
        <w:t>cabíveis</w:t>
      </w:r>
      <w:r>
        <w:rPr>
          <w:spacing w:val="21"/>
          <w:sz w:val="20"/>
        </w:rPr>
        <w:t xml:space="preserve"> </w:t>
      </w:r>
      <w:r>
        <w:rPr>
          <w:sz w:val="20"/>
        </w:rPr>
        <w:t>forem</w:t>
      </w:r>
      <w:r>
        <w:rPr>
          <w:spacing w:val="21"/>
          <w:sz w:val="20"/>
        </w:rPr>
        <w:t xml:space="preserve"> </w:t>
      </w:r>
      <w:r>
        <w:rPr>
          <w:sz w:val="20"/>
        </w:rPr>
        <w:t>superiores</w:t>
      </w:r>
      <w:r>
        <w:rPr>
          <w:spacing w:val="21"/>
          <w:sz w:val="20"/>
        </w:rPr>
        <w:t xml:space="preserve"> </w:t>
      </w:r>
      <w:r>
        <w:rPr>
          <w:sz w:val="20"/>
        </w:rPr>
        <w:t>ao</w:t>
      </w:r>
      <w:r>
        <w:rPr>
          <w:spacing w:val="21"/>
          <w:sz w:val="20"/>
        </w:rPr>
        <w:t xml:space="preserve"> </w:t>
      </w:r>
      <w:r>
        <w:rPr>
          <w:sz w:val="20"/>
        </w:rPr>
        <w:t>valor</w:t>
      </w:r>
      <w:r>
        <w:rPr>
          <w:spacing w:val="21"/>
          <w:sz w:val="20"/>
        </w:rPr>
        <w:t xml:space="preserve"> </w:t>
      </w:r>
      <w:r>
        <w:rPr>
          <w:sz w:val="20"/>
        </w:rPr>
        <w:t>de</w:t>
      </w:r>
      <w:r>
        <w:rPr>
          <w:spacing w:val="21"/>
          <w:sz w:val="20"/>
        </w:rPr>
        <w:t xml:space="preserve"> </w:t>
      </w:r>
      <w:r>
        <w:rPr>
          <w:sz w:val="20"/>
        </w:rPr>
        <w:t>pagamento</w:t>
      </w:r>
      <w:r>
        <w:rPr>
          <w:spacing w:val="21"/>
          <w:sz w:val="20"/>
        </w:rPr>
        <w:t xml:space="preserve"> </w:t>
      </w:r>
      <w:r>
        <w:rPr>
          <w:sz w:val="20"/>
        </w:rPr>
        <w:t>eventualmente</w:t>
      </w:r>
      <w:r>
        <w:rPr>
          <w:spacing w:val="21"/>
          <w:sz w:val="20"/>
        </w:rPr>
        <w:t xml:space="preserve"> </w:t>
      </w:r>
      <w:r>
        <w:rPr>
          <w:sz w:val="20"/>
        </w:rPr>
        <w:t>devido</w:t>
      </w:r>
      <w:r>
        <w:rPr>
          <w:spacing w:val="21"/>
          <w:sz w:val="20"/>
        </w:rPr>
        <w:t xml:space="preserve"> </w:t>
      </w:r>
      <w:r>
        <w:rPr>
          <w:sz w:val="20"/>
        </w:rPr>
        <w:t>pela</w:t>
      </w:r>
      <w:r>
        <w:rPr>
          <w:spacing w:val="11"/>
          <w:sz w:val="20"/>
        </w:rPr>
        <w:t xml:space="preserve"> </w:t>
      </w:r>
      <w:r>
        <w:rPr>
          <w:sz w:val="20"/>
        </w:rPr>
        <w:t>Administração</w:t>
      </w:r>
      <w:r>
        <w:rPr>
          <w:spacing w:val="21"/>
          <w:sz w:val="20"/>
        </w:rPr>
        <w:t xml:space="preserve"> </w:t>
      </w:r>
      <w:r>
        <w:rPr>
          <w:sz w:val="20"/>
        </w:rPr>
        <w:t>ao</w:t>
      </w:r>
      <w:r>
        <w:rPr>
          <w:spacing w:val="21"/>
          <w:sz w:val="20"/>
        </w:rPr>
        <w:t xml:space="preserve"> </w:t>
      </w:r>
      <w:r>
        <w:rPr>
          <w:sz w:val="20"/>
        </w:rPr>
        <w:t>contratado,</w:t>
      </w:r>
      <w:r>
        <w:rPr>
          <w:spacing w:val="21"/>
          <w:sz w:val="20"/>
        </w:rPr>
        <w:t xml:space="preserve"> </w:t>
      </w:r>
      <w:r>
        <w:rPr>
          <w:sz w:val="20"/>
        </w:rPr>
        <w:t>além</w:t>
      </w:r>
      <w:r>
        <w:rPr>
          <w:spacing w:val="21"/>
          <w:sz w:val="20"/>
        </w:rPr>
        <w:t xml:space="preserve"> </w:t>
      </w:r>
      <w:r>
        <w:rPr>
          <w:sz w:val="20"/>
        </w:rPr>
        <w:t>da</w:t>
      </w:r>
      <w:r>
        <w:rPr>
          <w:spacing w:val="21"/>
          <w:sz w:val="20"/>
        </w:rPr>
        <w:t xml:space="preserve"> </w:t>
      </w:r>
      <w:r>
        <w:rPr>
          <w:sz w:val="20"/>
        </w:rPr>
        <w:t>perda</w:t>
      </w:r>
      <w:r>
        <w:rPr>
          <w:spacing w:val="21"/>
          <w:sz w:val="20"/>
        </w:rPr>
        <w:t xml:space="preserve"> </w:t>
      </w:r>
      <w:r>
        <w:rPr>
          <w:sz w:val="20"/>
        </w:rPr>
        <w:t>desse</w:t>
      </w:r>
      <w:r>
        <w:rPr>
          <w:spacing w:val="21"/>
          <w:sz w:val="20"/>
        </w:rPr>
        <w:t xml:space="preserve"> </w:t>
      </w:r>
      <w:r>
        <w:rPr>
          <w:sz w:val="20"/>
        </w:rPr>
        <w:t>valor,</w:t>
      </w:r>
      <w:r>
        <w:rPr>
          <w:spacing w:val="21"/>
          <w:sz w:val="20"/>
        </w:rPr>
        <w:t xml:space="preserve"> </w:t>
      </w:r>
      <w:r>
        <w:rPr>
          <w:sz w:val="20"/>
        </w:rPr>
        <w:t>a diferença será descontada da garantia prestada ou será cobrada judicialmente, na forma do art. 156, § 8º, da Lei nº 14.133/2021, e conforme o procedimento previsto no item 9.13.</w:t>
      </w:r>
    </w:p>
    <w:p w14:paraId="30FA38BA" w14:textId="77777777" w:rsidR="00C775B3" w:rsidRDefault="003E3F5B">
      <w:pPr>
        <w:pStyle w:val="PargrafodaLista"/>
        <w:numPr>
          <w:ilvl w:val="3"/>
          <w:numId w:val="54"/>
        </w:numPr>
        <w:tabs>
          <w:tab w:val="left" w:pos="918"/>
        </w:tabs>
        <w:spacing w:before="2"/>
        <w:ind w:left="918" w:hanging="589"/>
        <w:rPr>
          <w:sz w:val="20"/>
        </w:rPr>
      </w:pPr>
      <w:r>
        <w:rPr>
          <w:sz w:val="20"/>
        </w:rPr>
        <w:t>A</w:t>
      </w:r>
      <w:r>
        <w:rPr>
          <w:spacing w:val="-12"/>
          <w:sz w:val="20"/>
        </w:rPr>
        <w:t xml:space="preserve"> </w:t>
      </w:r>
      <w:r>
        <w:rPr>
          <w:sz w:val="20"/>
        </w:rPr>
        <w:t>penalidade</w:t>
      </w:r>
      <w:r>
        <w:rPr>
          <w:spacing w:val="-1"/>
          <w:sz w:val="20"/>
        </w:rPr>
        <w:t xml:space="preserve"> </w:t>
      </w:r>
      <w:r>
        <w:rPr>
          <w:sz w:val="20"/>
        </w:rPr>
        <w:t>de</w:t>
      </w:r>
      <w:r>
        <w:rPr>
          <w:spacing w:val="-1"/>
          <w:sz w:val="20"/>
        </w:rPr>
        <w:t xml:space="preserve"> </w:t>
      </w:r>
      <w:r>
        <w:rPr>
          <w:sz w:val="20"/>
        </w:rPr>
        <w:t>multa</w:t>
      </w:r>
      <w:r>
        <w:rPr>
          <w:spacing w:val="-1"/>
          <w:sz w:val="20"/>
        </w:rPr>
        <w:t xml:space="preserve"> </w:t>
      </w:r>
      <w:r>
        <w:rPr>
          <w:sz w:val="20"/>
        </w:rPr>
        <w:t>pode</w:t>
      </w:r>
      <w:r>
        <w:rPr>
          <w:spacing w:val="-1"/>
          <w:sz w:val="20"/>
        </w:rPr>
        <w:t xml:space="preserve"> </w:t>
      </w:r>
      <w:r>
        <w:rPr>
          <w:sz w:val="20"/>
        </w:rPr>
        <w:t>ser</w:t>
      </w:r>
      <w:r>
        <w:rPr>
          <w:spacing w:val="-1"/>
          <w:sz w:val="20"/>
        </w:rPr>
        <w:t xml:space="preserve"> </w:t>
      </w:r>
      <w:r>
        <w:rPr>
          <w:sz w:val="20"/>
        </w:rPr>
        <w:t>aplicada</w:t>
      </w:r>
      <w:r>
        <w:rPr>
          <w:spacing w:val="-1"/>
          <w:sz w:val="20"/>
        </w:rPr>
        <w:t xml:space="preserve"> </w:t>
      </w:r>
      <w:r>
        <w:rPr>
          <w:sz w:val="20"/>
        </w:rPr>
        <w:t>cumulativamente</w:t>
      </w:r>
      <w:r>
        <w:rPr>
          <w:spacing w:val="-1"/>
          <w:sz w:val="20"/>
        </w:rPr>
        <w:t xml:space="preserve"> </w:t>
      </w:r>
      <w:r>
        <w:rPr>
          <w:sz w:val="20"/>
        </w:rPr>
        <w:t>com</w:t>
      </w:r>
      <w:r>
        <w:rPr>
          <w:spacing w:val="-1"/>
          <w:sz w:val="20"/>
        </w:rPr>
        <w:t xml:space="preserve"> </w:t>
      </w:r>
      <w:r>
        <w:rPr>
          <w:sz w:val="20"/>
        </w:rPr>
        <w:t>as</w:t>
      </w:r>
      <w:r>
        <w:rPr>
          <w:spacing w:val="-1"/>
          <w:sz w:val="20"/>
        </w:rPr>
        <w:t xml:space="preserve"> </w:t>
      </w:r>
      <w:r>
        <w:rPr>
          <w:sz w:val="20"/>
        </w:rPr>
        <w:t>demais</w:t>
      </w:r>
      <w:r>
        <w:rPr>
          <w:spacing w:val="-1"/>
          <w:sz w:val="20"/>
        </w:rPr>
        <w:t xml:space="preserve"> </w:t>
      </w:r>
      <w:r>
        <w:rPr>
          <w:sz w:val="20"/>
        </w:rPr>
        <w:t>sanções,</w:t>
      </w:r>
      <w:r>
        <w:rPr>
          <w:spacing w:val="-1"/>
          <w:sz w:val="20"/>
        </w:rPr>
        <w:t xml:space="preserve"> </w:t>
      </w:r>
      <w:r>
        <w:rPr>
          <w:sz w:val="20"/>
        </w:rPr>
        <w:t>na</w:t>
      </w:r>
      <w:r>
        <w:rPr>
          <w:spacing w:val="-1"/>
          <w:sz w:val="20"/>
        </w:rPr>
        <w:t xml:space="preserve"> </w:t>
      </w:r>
      <w:r>
        <w:rPr>
          <w:sz w:val="20"/>
        </w:rPr>
        <w:t>forma</w:t>
      </w:r>
      <w:r>
        <w:rPr>
          <w:spacing w:val="-1"/>
          <w:sz w:val="20"/>
        </w:rPr>
        <w:t xml:space="preserve"> </w:t>
      </w:r>
      <w:r>
        <w:rPr>
          <w:sz w:val="20"/>
        </w:rPr>
        <w:t>do</w:t>
      </w:r>
      <w:r>
        <w:rPr>
          <w:spacing w:val="-1"/>
          <w:sz w:val="20"/>
        </w:rPr>
        <w:t xml:space="preserve"> </w:t>
      </w:r>
      <w:r>
        <w:rPr>
          <w:sz w:val="20"/>
        </w:rPr>
        <w:t>art.</w:t>
      </w:r>
      <w:r>
        <w:rPr>
          <w:spacing w:val="-1"/>
          <w:sz w:val="20"/>
        </w:rPr>
        <w:t xml:space="preserve"> </w:t>
      </w:r>
      <w:r>
        <w:rPr>
          <w:sz w:val="20"/>
        </w:rPr>
        <w:t>156,</w:t>
      </w:r>
      <w:r>
        <w:rPr>
          <w:spacing w:val="-1"/>
          <w:sz w:val="20"/>
        </w:rPr>
        <w:t xml:space="preserve"> </w:t>
      </w:r>
      <w:r>
        <w:rPr>
          <w:sz w:val="20"/>
        </w:rPr>
        <w:t>§</w:t>
      </w:r>
      <w:r>
        <w:rPr>
          <w:spacing w:val="-1"/>
          <w:sz w:val="20"/>
        </w:rPr>
        <w:t xml:space="preserve"> </w:t>
      </w:r>
      <w:r>
        <w:rPr>
          <w:sz w:val="20"/>
        </w:rPr>
        <w:t>7º,</w:t>
      </w:r>
      <w:r>
        <w:rPr>
          <w:spacing w:val="-1"/>
          <w:sz w:val="20"/>
        </w:rPr>
        <w:t xml:space="preserve"> </w:t>
      </w:r>
      <w:r>
        <w:rPr>
          <w:sz w:val="20"/>
        </w:rPr>
        <w:t>da</w:t>
      </w:r>
      <w:r>
        <w:rPr>
          <w:spacing w:val="-1"/>
          <w:sz w:val="20"/>
        </w:rPr>
        <w:t xml:space="preserve"> </w:t>
      </w:r>
      <w:r>
        <w:rPr>
          <w:sz w:val="20"/>
        </w:rPr>
        <w:t>Lei</w:t>
      </w:r>
      <w:r>
        <w:rPr>
          <w:spacing w:val="-1"/>
          <w:sz w:val="20"/>
        </w:rPr>
        <w:t xml:space="preserve"> </w:t>
      </w:r>
      <w:r>
        <w:rPr>
          <w:sz w:val="20"/>
        </w:rPr>
        <w:t>nº</w:t>
      </w:r>
      <w:r>
        <w:rPr>
          <w:spacing w:val="-1"/>
          <w:sz w:val="20"/>
        </w:rPr>
        <w:t xml:space="preserve"> </w:t>
      </w:r>
      <w:r>
        <w:rPr>
          <w:spacing w:val="-2"/>
          <w:sz w:val="20"/>
        </w:rPr>
        <w:t>14.133/2021.</w:t>
      </w:r>
    </w:p>
    <w:p w14:paraId="0A5F0A98" w14:textId="77777777" w:rsidR="00C775B3" w:rsidRDefault="003E3F5B">
      <w:pPr>
        <w:pStyle w:val="PargrafodaLista"/>
        <w:numPr>
          <w:ilvl w:val="2"/>
          <w:numId w:val="54"/>
        </w:numPr>
        <w:tabs>
          <w:tab w:val="left" w:pos="779"/>
        </w:tabs>
        <w:ind w:left="779"/>
        <w:jc w:val="left"/>
        <w:rPr>
          <w:sz w:val="20"/>
        </w:rPr>
      </w:pPr>
      <w:r>
        <w:rPr>
          <w:sz w:val="20"/>
        </w:rPr>
        <w:t>Impedimento</w:t>
      </w:r>
      <w:r>
        <w:rPr>
          <w:spacing w:val="-2"/>
          <w:sz w:val="20"/>
        </w:rPr>
        <w:t xml:space="preserve"> </w:t>
      </w:r>
      <w:r>
        <w:rPr>
          <w:sz w:val="20"/>
        </w:rPr>
        <w:t>de</w:t>
      </w:r>
      <w:r>
        <w:rPr>
          <w:spacing w:val="-1"/>
          <w:sz w:val="20"/>
        </w:rPr>
        <w:t xml:space="preserve"> </w:t>
      </w:r>
      <w:r>
        <w:rPr>
          <w:sz w:val="20"/>
        </w:rPr>
        <w:t>licitar</w:t>
      </w:r>
      <w:r>
        <w:rPr>
          <w:spacing w:val="-2"/>
          <w:sz w:val="20"/>
        </w:rPr>
        <w:t xml:space="preserve"> </w:t>
      </w:r>
      <w:r>
        <w:rPr>
          <w:sz w:val="20"/>
        </w:rPr>
        <w:t>e</w:t>
      </w:r>
      <w:r>
        <w:rPr>
          <w:spacing w:val="-1"/>
          <w:sz w:val="20"/>
        </w:rPr>
        <w:t xml:space="preserve"> </w:t>
      </w:r>
      <w:r>
        <w:rPr>
          <w:sz w:val="20"/>
        </w:rPr>
        <w:t>contratar,</w:t>
      </w:r>
      <w:r>
        <w:rPr>
          <w:spacing w:val="-1"/>
          <w:sz w:val="20"/>
        </w:rPr>
        <w:t xml:space="preserve"> </w:t>
      </w:r>
      <w:r>
        <w:rPr>
          <w:sz w:val="20"/>
        </w:rPr>
        <w:t>prevista</w:t>
      </w:r>
      <w:r>
        <w:rPr>
          <w:spacing w:val="-2"/>
          <w:sz w:val="20"/>
        </w:rPr>
        <w:t xml:space="preserve"> </w:t>
      </w:r>
      <w:r>
        <w:rPr>
          <w:sz w:val="20"/>
        </w:rPr>
        <w:t>no</w:t>
      </w:r>
      <w:r>
        <w:rPr>
          <w:spacing w:val="-1"/>
          <w:sz w:val="20"/>
        </w:rPr>
        <w:t xml:space="preserve"> </w:t>
      </w:r>
      <w:r>
        <w:rPr>
          <w:sz w:val="20"/>
        </w:rPr>
        <w:t>art.</w:t>
      </w:r>
      <w:r>
        <w:rPr>
          <w:spacing w:val="-2"/>
          <w:sz w:val="20"/>
        </w:rPr>
        <w:t xml:space="preserve"> </w:t>
      </w:r>
      <w:r>
        <w:rPr>
          <w:sz w:val="20"/>
        </w:rPr>
        <w:t>156,</w:t>
      </w:r>
      <w:r>
        <w:rPr>
          <w:spacing w:val="-1"/>
          <w:sz w:val="20"/>
        </w:rPr>
        <w:t xml:space="preserve"> </w:t>
      </w:r>
      <w:r>
        <w:rPr>
          <w:sz w:val="20"/>
        </w:rPr>
        <w:t>III,</w:t>
      </w:r>
      <w:r>
        <w:rPr>
          <w:spacing w:val="-1"/>
          <w:sz w:val="20"/>
        </w:rPr>
        <w:t xml:space="preserve"> </w:t>
      </w:r>
      <w:r>
        <w:rPr>
          <w:sz w:val="20"/>
        </w:rPr>
        <w:t>§</w:t>
      </w:r>
      <w:r>
        <w:rPr>
          <w:spacing w:val="-2"/>
          <w:sz w:val="20"/>
        </w:rPr>
        <w:t xml:space="preserve"> </w:t>
      </w:r>
      <w:r>
        <w:rPr>
          <w:sz w:val="20"/>
        </w:rPr>
        <w:t>4º,</w:t>
      </w:r>
      <w:r>
        <w:rPr>
          <w:spacing w:val="-1"/>
          <w:sz w:val="20"/>
        </w:rPr>
        <w:t xml:space="preserve"> </w:t>
      </w:r>
      <w:r>
        <w:rPr>
          <w:sz w:val="20"/>
        </w:rPr>
        <w:t>da</w:t>
      </w:r>
      <w:r>
        <w:rPr>
          <w:spacing w:val="-2"/>
          <w:sz w:val="20"/>
        </w:rPr>
        <w:t xml:space="preserve"> </w:t>
      </w:r>
      <w:r>
        <w:rPr>
          <w:sz w:val="20"/>
        </w:rPr>
        <w:t>Lei</w:t>
      </w:r>
      <w:r>
        <w:rPr>
          <w:spacing w:val="-1"/>
          <w:sz w:val="20"/>
        </w:rPr>
        <w:t xml:space="preserve"> </w:t>
      </w:r>
      <w:r>
        <w:rPr>
          <w:sz w:val="20"/>
        </w:rPr>
        <w:t>nº</w:t>
      </w:r>
      <w:r>
        <w:rPr>
          <w:spacing w:val="-1"/>
          <w:sz w:val="20"/>
        </w:rPr>
        <w:t xml:space="preserve"> </w:t>
      </w:r>
      <w:r>
        <w:rPr>
          <w:sz w:val="20"/>
        </w:rPr>
        <w:t>14.133/2021,</w:t>
      </w:r>
      <w:r>
        <w:rPr>
          <w:spacing w:val="-2"/>
          <w:sz w:val="20"/>
        </w:rPr>
        <w:t xml:space="preserve"> </w:t>
      </w:r>
      <w:r>
        <w:rPr>
          <w:sz w:val="20"/>
        </w:rPr>
        <w:t>nos</w:t>
      </w:r>
      <w:r>
        <w:rPr>
          <w:spacing w:val="-1"/>
          <w:sz w:val="20"/>
        </w:rPr>
        <w:t xml:space="preserve"> </w:t>
      </w:r>
      <w:r>
        <w:rPr>
          <w:sz w:val="20"/>
        </w:rPr>
        <w:t>casos</w:t>
      </w:r>
      <w:r>
        <w:rPr>
          <w:spacing w:val="-2"/>
          <w:sz w:val="20"/>
        </w:rPr>
        <w:t xml:space="preserve"> </w:t>
      </w:r>
      <w:r>
        <w:rPr>
          <w:sz w:val="20"/>
        </w:rPr>
        <w:t>relacionados</w:t>
      </w:r>
      <w:r>
        <w:rPr>
          <w:spacing w:val="-1"/>
          <w:sz w:val="20"/>
        </w:rPr>
        <w:t xml:space="preserve"> </w:t>
      </w:r>
      <w:r>
        <w:rPr>
          <w:sz w:val="20"/>
        </w:rPr>
        <w:t>nos</w:t>
      </w:r>
      <w:r>
        <w:rPr>
          <w:spacing w:val="-1"/>
          <w:sz w:val="20"/>
        </w:rPr>
        <w:t xml:space="preserve"> </w:t>
      </w:r>
      <w:r>
        <w:rPr>
          <w:spacing w:val="-2"/>
          <w:sz w:val="20"/>
        </w:rPr>
        <w:t>subitens</w:t>
      </w:r>
    </w:p>
    <w:p w14:paraId="7B262695" w14:textId="77777777" w:rsidR="00C775B3" w:rsidRDefault="003E3F5B">
      <w:pPr>
        <w:pStyle w:val="Corpodetexto"/>
        <w:spacing w:line="280" w:lineRule="auto"/>
        <w:ind w:left="329" w:right="433"/>
        <w:jc w:val="both"/>
      </w:pPr>
      <w:r>
        <w:t>9.1.2 a 9.1.7, quando não se justificar a imposição de penalidade mais grave, e impedirá o responsável de licitar ou contratar no âmbito da Administração Pública direta e indireta do</w:t>
      </w:r>
      <w:r>
        <w:rPr>
          <w:spacing w:val="40"/>
        </w:rPr>
        <w:t xml:space="preserve"> </w:t>
      </w:r>
      <w:r>
        <w:t>Estado, pelo prazo máximo de 3 (três) anos;</w:t>
      </w:r>
    </w:p>
    <w:p w14:paraId="01A31945" w14:textId="77777777" w:rsidR="00C775B3" w:rsidRDefault="003E3F5B">
      <w:pPr>
        <w:pStyle w:val="PargrafodaLista"/>
        <w:numPr>
          <w:ilvl w:val="2"/>
          <w:numId w:val="54"/>
        </w:numPr>
        <w:tabs>
          <w:tab w:val="left" w:pos="789"/>
        </w:tabs>
        <w:spacing w:before="2" w:line="280" w:lineRule="auto"/>
        <w:ind w:left="329" w:right="433" w:firstLine="0"/>
        <w:jc w:val="both"/>
        <w:rPr>
          <w:sz w:val="20"/>
        </w:rPr>
      </w:pPr>
      <w:r>
        <w:rPr>
          <w:sz w:val="20"/>
        </w:rPr>
        <w:t>Declaração de inidoneidade para licitar ou contratar, prevista no art. 156, IV, § 5º, da Lei nº 14.133/2021, nos casos relacionados nos subitens 9.1.8 a 9.1.12,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14:paraId="690D1859" w14:textId="77777777" w:rsidR="00C775B3" w:rsidRDefault="003E3F5B">
      <w:pPr>
        <w:pStyle w:val="PargrafodaLista"/>
        <w:numPr>
          <w:ilvl w:val="1"/>
          <w:numId w:val="54"/>
        </w:numPr>
        <w:tabs>
          <w:tab w:val="left" w:pos="649"/>
        </w:tabs>
        <w:spacing w:before="3" w:line="280" w:lineRule="auto"/>
        <w:ind w:left="329" w:right="418" w:firstLine="0"/>
        <w:jc w:val="both"/>
        <w:rPr>
          <w:sz w:val="20"/>
        </w:rPr>
      </w:pPr>
      <w:r>
        <w:rPr>
          <w:sz w:val="20"/>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w:t>
      </w:r>
      <w:r>
        <w:rPr>
          <w:spacing w:val="-1"/>
          <w:sz w:val="20"/>
        </w:rPr>
        <w:t xml:space="preserve"> </w:t>
      </w:r>
      <w:r>
        <w:rPr>
          <w:sz w:val="20"/>
        </w:rPr>
        <w:t>nota</w:t>
      </w:r>
      <w:r>
        <w:rPr>
          <w:spacing w:val="-1"/>
          <w:sz w:val="20"/>
        </w:rPr>
        <w:t xml:space="preserve"> </w:t>
      </w:r>
      <w:r>
        <w:rPr>
          <w:sz w:val="20"/>
        </w:rPr>
        <w:t>de</w:t>
      </w:r>
      <w:r>
        <w:rPr>
          <w:spacing w:val="-1"/>
          <w:sz w:val="20"/>
        </w:rPr>
        <w:t xml:space="preserve"> </w:t>
      </w:r>
      <w:r>
        <w:rPr>
          <w:sz w:val="20"/>
        </w:rPr>
        <w:t>empenho</w:t>
      </w:r>
      <w:r>
        <w:rPr>
          <w:spacing w:val="-1"/>
          <w:sz w:val="20"/>
        </w:rPr>
        <w:t xml:space="preserve"> </w:t>
      </w:r>
      <w:r>
        <w:rPr>
          <w:sz w:val="20"/>
        </w:rPr>
        <w:t>ou</w:t>
      </w:r>
      <w:r>
        <w:rPr>
          <w:spacing w:val="-1"/>
          <w:sz w:val="20"/>
        </w:rPr>
        <w:t xml:space="preserve"> </w:t>
      </w:r>
      <w:r>
        <w:rPr>
          <w:sz w:val="20"/>
        </w:rPr>
        <w:t>do</w:t>
      </w:r>
      <w:r>
        <w:rPr>
          <w:spacing w:val="-1"/>
          <w:sz w:val="20"/>
        </w:rPr>
        <w:t xml:space="preserve"> </w:t>
      </w:r>
      <w:r>
        <w:rPr>
          <w:sz w:val="20"/>
        </w:rPr>
        <w:t>saldo</w:t>
      </w:r>
      <w:r>
        <w:rPr>
          <w:spacing w:val="-1"/>
          <w:sz w:val="20"/>
        </w:rPr>
        <w:t xml:space="preserve"> </w:t>
      </w:r>
      <w:r>
        <w:rPr>
          <w:sz w:val="20"/>
        </w:rPr>
        <w:t>não</w:t>
      </w:r>
      <w:r>
        <w:rPr>
          <w:spacing w:val="-1"/>
          <w:sz w:val="20"/>
        </w:rPr>
        <w:t xml:space="preserve"> </w:t>
      </w:r>
      <w:r>
        <w:rPr>
          <w:sz w:val="20"/>
        </w:rPr>
        <w:t>atendido,</w:t>
      </w:r>
      <w:r>
        <w:rPr>
          <w:spacing w:val="-1"/>
          <w:sz w:val="20"/>
        </w:rPr>
        <w:t xml:space="preserve"> </w:t>
      </w:r>
      <w:r>
        <w:rPr>
          <w:sz w:val="20"/>
        </w:rPr>
        <w:t>nos</w:t>
      </w:r>
      <w:r>
        <w:rPr>
          <w:spacing w:val="-1"/>
          <w:sz w:val="20"/>
        </w:rPr>
        <w:t xml:space="preserve"> </w:t>
      </w:r>
      <w:r>
        <w:rPr>
          <w:sz w:val="20"/>
        </w:rPr>
        <w:t>termos</w:t>
      </w:r>
      <w:r>
        <w:rPr>
          <w:spacing w:val="-1"/>
          <w:sz w:val="20"/>
        </w:rPr>
        <w:t xml:space="preserve"> </w:t>
      </w:r>
      <w:r>
        <w:rPr>
          <w:sz w:val="20"/>
        </w:rPr>
        <w:t>do</w:t>
      </w:r>
      <w:r>
        <w:rPr>
          <w:spacing w:val="-1"/>
          <w:sz w:val="20"/>
        </w:rPr>
        <w:t xml:space="preserve"> </w:t>
      </w:r>
      <w:r>
        <w:rPr>
          <w:sz w:val="20"/>
        </w:rPr>
        <w:t>art.</w:t>
      </w:r>
      <w:r>
        <w:rPr>
          <w:spacing w:val="-1"/>
          <w:sz w:val="20"/>
        </w:rPr>
        <w:t xml:space="preserve"> </w:t>
      </w:r>
      <w:r>
        <w:rPr>
          <w:sz w:val="20"/>
        </w:rPr>
        <w:t>227</w:t>
      </w:r>
      <w:r>
        <w:rPr>
          <w:spacing w:val="-1"/>
          <w:sz w:val="20"/>
        </w:rPr>
        <w:t xml:space="preserve"> </w:t>
      </w:r>
      <w:r>
        <w:rPr>
          <w:sz w:val="20"/>
        </w:rPr>
        <w:t>da</w:t>
      </w:r>
      <w:r>
        <w:rPr>
          <w:spacing w:val="-1"/>
          <w:sz w:val="20"/>
        </w:rPr>
        <w:t xml:space="preserve"> </w:t>
      </w:r>
      <w:r>
        <w:rPr>
          <w:sz w:val="20"/>
        </w:rPr>
        <w:t>Lei</w:t>
      </w:r>
      <w:r>
        <w:rPr>
          <w:spacing w:val="-1"/>
          <w:sz w:val="20"/>
        </w:rPr>
        <w:t xml:space="preserve"> </w:t>
      </w:r>
      <w:r>
        <w:rPr>
          <w:sz w:val="20"/>
        </w:rPr>
        <w:t>estadual</w:t>
      </w:r>
      <w:r>
        <w:rPr>
          <w:spacing w:val="-1"/>
          <w:sz w:val="20"/>
        </w:rPr>
        <w:t xml:space="preserve"> </w:t>
      </w:r>
      <w:r>
        <w:rPr>
          <w:sz w:val="20"/>
        </w:rPr>
        <w:t>nº</w:t>
      </w:r>
      <w:r>
        <w:rPr>
          <w:spacing w:val="-1"/>
          <w:sz w:val="20"/>
        </w:rPr>
        <w:t xml:space="preserve"> </w:t>
      </w:r>
      <w:r>
        <w:rPr>
          <w:sz w:val="20"/>
        </w:rPr>
        <w:t>287,</w:t>
      </w:r>
      <w:r>
        <w:rPr>
          <w:spacing w:val="-1"/>
          <w:sz w:val="20"/>
        </w:rPr>
        <w:t xml:space="preserve"> </w:t>
      </w:r>
      <w:r>
        <w:rPr>
          <w:sz w:val="20"/>
        </w:rPr>
        <w:t>de</w:t>
      </w:r>
      <w:r>
        <w:rPr>
          <w:spacing w:val="-1"/>
          <w:sz w:val="20"/>
        </w:rPr>
        <w:t xml:space="preserve"> </w:t>
      </w:r>
      <w:r>
        <w:rPr>
          <w:sz w:val="20"/>
        </w:rPr>
        <w:t>04</w:t>
      </w:r>
      <w:r>
        <w:rPr>
          <w:spacing w:val="-1"/>
          <w:sz w:val="20"/>
        </w:rPr>
        <w:t xml:space="preserve"> </w:t>
      </w:r>
      <w:r>
        <w:rPr>
          <w:sz w:val="20"/>
        </w:rPr>
        <w:t>de</w:t>
      </w:r>
      <w:r>
        <w:rPr>
          <w:spacing w:val="-1"/>
          <w:sz w:val="20"/>
        </w:rPr>
        <w:t xml:space="preserve"> </w:t>
      </w:r>
      <w:r>
        <w:rPr>
          <w:sz w:val="20"/>
        </w:rPr>
        <w:t>dezembro</w:t>
      </w:r>
      <w:r>
        <w:rPr>
          <w:spacing w:val="-1"/>
          <w:sz w:val="20"/>
        </w:rPr>
        <w:t xml:space="preserve"> </w:t>
      </w:r>
      <w:r>
        <w:rPr>
          <w:sz w:val="20"/>
        </w:rPr>
        <w:t>de</w:t>
      </w:r>
      <w:r>
        <w:rPr>
          <w:spacing w:val="-1"/>
          <w:sz w:val="20"/>
        </w:rPr>
        <w:t xml:space="preserve"> </w:t>
      </w:r>
      <w:r>
        <w:rPr>
          <w:sz w:val="20"/>
        </w:rPr>
        <w:t>1979,</w:t>
      </w:r>
      <w:r>
        <w:rPr>
          <w:spacing w:val="-1"/>
          <w:sz w:val="20"/>
        </w:rPr>
        <w:t xml:space="preserve"> </w:t>
      </w:r>
      <w:r>
        <w:rPr>
          <w:sz w:val="20"/>
        </w:rPr>
        <w:t>respeitado</w:t>
      </w:r>
      <w:r>
        <w:rPr>
          <w:spacing w:val="-1"/>
          <w:sz w:val="20"/>
        </w:rPr>
        <w:t xml:space="preserve"> </w:t>
      </w:r>
      <w:r>
        <w:rPr>
          <w:sz w:val="20"/>
        </w:rPr>
        <w:t>o</w:t>
      </w:r>
      <w:r>
        <w:rPr>
          <w:spacing w:val="-1"/>
          <w:sz w:val="20"/>
        </w:rPr>
        <w:t xml:space="preserve"> </w:t>
      </w:r>
      <w:r>
        <w:rPr>
          <w:sz w:val="20"/>
        </w:rPr>
        <w:t>limite</w:t>
      </w:r>
      <w:r>
        <w:rPr>
          <w:spacing w:val="-1"/>
          <w:sz w:val="20"/>
        </w:rPr>
        <w:t xml:space="preserve"> </w:t>
      </w:r>
      <w:r>
        <w:rPr>
          <w:sz w:val="20"/>
        </w:rPr>
        <w:t>de</w:t>
      </w:r>
      <w:r>
        <w:rPr>
          <w:spacing w:val="-1"/>
          <w:sz w:val="20"/>
        </w:rPr>
        <w:t xml:space="preserve"> </w:t>
      </w:r>
      <w:r>
        <w:rPr>
          <w:sz w:val="20"/>
        </w:rPr>
        <w:t>30%</w:t>
      </w:r>
      <w:r>
        <w:rPr>
          <w:spacing w:val="-1"/>
          <w:sz w:val="20"/>
        </w:rPr>
        <w:t xml:space="preserve"> </w:t>
      </w:r>
      <w:r>
        <w:rPr>
          <w:sz w:val="20"/>
        </w:rPr>
        <w:t>(trinta</w:t>
      </w:r>
      <w:r>
        <w:rPr>
          <w:spacing w:val="-1"/>
          <w:sz w:val="20"/>
        </w:rPr>
        <w:t xml:space="preserve"> </w:t>
      </w:r>
      <w:r>
        <w:rPr>
          <w:sz w:val="20"/>
        </w:rPr>
        <w:t>por</w:t>
      </w:r>
      <w:r>
        <w:rPr>
          <w:spacing w:val="-1"/>
          <w:sz w:val="20"/>
        </w:rPr>
        <w:t xml:space="preserve"> </w:t>
      </w:r>
      <w:r>
        <w:rPr>
          <w:sz w:val="20"/>
        </w:rPr>
        <w:t>cento)</w:t>
      </w:r>
      <w:r>
        <w:rPr>
          <w:spacing w:val="-1"/>
          <w:sz w:val="20"/>
        </w:rPr>
        <w:t xml:space="preserve"> </w:t>
      </w:r>
      <w:r>
        <w:rPr>
          <w:sz w:val="20"/>
        </w:rPr>
        <w:t>do</w:t>
      </w:r>
      <w:r>
        <w:rPr>
          <w:spacing w:val="-1"/>
          <w:sz w:val="20"/>
        </w:rPr>
        <w:t xml:space="preserve"> </w:t>
      </w:r>
      <w:r>
        <w:rPr>
          <w:sz w:val="20"/>
        </w:rPr>
        <w:t>valor</w:t>
      </w:r>
      <w:r>
        <w:rPr>
          <w:spacing w:val="-1"/>
          <w:sz w:val="20"/>
        </w:rPr>
        <w:t xml:space="preserve"> </w:t>
      </w:r>
      <w:r>
        <w:rPr>
          <w:sz w:val="20"/>
        </w:rPr>
        <w:t>do</w:t>
      </w:r>
      <w:r>
        <w:rPr>
          <w:spacing w:val="-1"/>
          <w:sz w:val="20"/>
        </w:rPr>
        <w:t xml:space="preserve"> </w:t>
      </w:r>
      <w:r>
        <w:rPr>
          <w:spacing w:val="-2"/>
          <w:sz w:val="20"/>
        </w:rPr>
        <w:t>Contrato.</w:t>
      </w:r>
    </w:p>
    <w:p w14:paraId="366BF596" w14:textId="77777777" w:rsidR="00C775B3" w:rsidRDefault="003E3F5B">
      <w:pPr>
        <w:pStyle w:val="PargrafodaLista"/>
        <w:numPr>
          <w:ilvl w:val="2"/>
          <w:numId w:val="54"/>
        </w:numPr>
        <w:tabs>
          <w:tab w:val="left" w:pos="781"/>
        </w:tabs>
        <w:spacing w:before="3" w:line="280" w:lineRule="auto"/>
        <w:ind w:left="329" w:right="433" w:firstLine="0"/>
        <w:jc w:val="both"/>
        <w:rPr>
          <w:sz w:val="20"/>
        </w:rPr>
      </w:pPr>
      <w:r>
        <w:rPr>
          <w:sz w:val="20"/>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14:paraId="66B945F8" w14:textId="77777777" w:rsidR="00C775B3" w:rsidRDefault="003E3F5B">
      <w:pPr>
        <w:pStyle w:val="PargrafodaLista"/>
        <w:numPr>
          <w:ilvl w:val="2"/>
          <w:numId w:val="54"/>
        </w:numPr>
        <w:tabs>
          <w:tab w:val="left" w:pos="793"/>
        </w:tabs>
        <w:spacing w:before="1" w:line="280" w:lineRule="auto"/>
        <w:ind w:left="329" w:right="433" w:firstLine="0"/>
        <w:jc w:val="both"/>
        <w:rPr>
          <w:sz w:val="20"/>
        </w:rPr>
      </w:pPr>
      <w:r>
        <w:rPr>
          <w:sz w:val="20"/>
        </w:rPr>
        <w:t>O atraso superior a 25 (vinte e cinco) dias no cumprimento da obrigação prevista no item 9.3.1 autoriza a Administração a promover a rescisão contratual por descumprimento ou cumprimento irregular de suas cláusulas.</w:t>
      </w:r>
    </w:p>
    <w:p w14:paraId="6CBE2A0F" w14:textId="77777777" w:rsidR="00C775B3" w:rsidRDefault="003E3F5B">
      <w:pPr>
        <w:pStyle w:val="PargrafodaLista"/>
        <w:numPr>
          <w:ilvl w:val="2"/>
          <w:numId w:val="54"/>
        </w:numPr>
        <w:tabs>
          <w:tab w:val="left" w:pos="787"/>
        </w:tabs>
        <w:spacing w:before="2" w:line="280" w:lineRule="auto"/>
        <w:ind w:left="329" w:right="463" w:firstLine="0"/>
        <w:jc w:val="both"/>
        <w:rPr>
          <w:sz w:val="20"/>
        </w:rPr>
      </w:pPr>
      <w:r>
        <w:rPr>
          <w:sz w:val="20"/>
        </w:rPr>
        <w:t>A aplicação de multa de mora não impedirá que a Administração a converta em compensatória e promova a extinção unilateral do Contrato com a aplicação cumulada de outras sanções previstas no Contrato.</w:t>
      </w:r>
    </w:p>
    <w:p w14:paraId="56608206" w14:textId="77777777" w:rsidR="00C775B3" w:rsidRDefault="003E3F5B">
      <w:pPr>
        <w:pStyle w:val="PargrafodaLista"/>
        <w:numPr>
          <w:ilvl w:val="1"/>
          <w:numId w:val="54"/>
        </w:numPr>
        <w:tabs>
          <w:tab w:val="left" w:pos="629"/>
        </w:tabs>
        <w:spacing w:before="2"/>
        <w:ind w:left="629"/>
        <w:jc w:val="both"/>
        <w:rPr>
          <w:sz w:val="20"/>
        </w:rPr>
      </w:pPr>
      <w:r>
        <w:rPr>
          <w:sz w:val="20"/>
        </w:rPr>
        <w:t>No</w:t>
      </w:r>
      <w:r>
        <w:rPr>
          <w:spacing w:val="-1"/>
          <w:sz w:val="20"/>
        </w:rPr>
        <w:t xml:space="preserve"> </w:t>
      </w:r>
      <w:r>
        <w:rPr>
          <w:sz w:val="20"/>
        </w:rPr>
        <w:t>caso</w:t>
      </w:r>
      <w:r>
        <w:rPr>
          <w:spacing w:val="-1"/>
          <w:sz w:val="20"/>
        </w:rPr>
        <w:t xml:space="preserve"> </w:t>
      </w:r>
      <w:r>
        <w:rPr>
          <w:sz w:val="20"/>
        </w:rPr>
        <w:t>de</w:t>
      </w:r>
      <w:r>
        <w:rPr>
          <w:spacing w:val="-1"/>
          <w:sz w:val="20"/>
        </w:rPr>
        <w:t xml:space="preserve"> </w:t>
      </w:r>
      <w:r>
        <w:rPr>
          <w:sz w:val="20"/>
        </w:rPr>
        <w:t>inexecução</w:t>
      </w:r>
      <w:r>
        <w:rPr>
          <w:spacing w:val="-1"/>
          <w:sz w:val="20"/>
        </w:rPr>
        <w:t xml:space="preserve"> </w:t>
      </w:r>
      <w:r>
        <w:rPr>
          <w:sz w:val="20"/>
        </w:rPr>
        <w:t>total</w:t>
      </w:r>
      <w:r>
        <w:rPr>
          <w:spacing w:val="-1"/>
          <w:sz w:val="20"/>
        </w:rPr>
        <w:t xml:space="preserve"> </w:t>
      </w:r>
      <w:r>
        <w:rPr>
          <w:sz w:val="20"/>
        </w:rPr>
        <w:t>ou</w:t>
      </w:r>
      <w:r>
        <w:rPr>
          <w:spacing w:val="-1"/>
          <w:sz w:val="20"/>
        </w:rPr>
        <w:t xml:space="preserve"> </w:t>
      </w:r>
      <w:r>
        <w:rPr>
          <w:sz w:val="20"/>
        </w:rPr>
        <w:t>parcial</w:t>
      </w:r>
      <w:r>
        <w:rPr>
          <w:spacing w:val="-1"/>
          <w:sz w:val="20"/>
        </w:rPr>
        <w:t xml:space="preserve"> </w:t>
      </w:r>
      <w:r>
        <w:rPr>
          <w:sz w:val="20"/>
        </w:rPr>
        <w:t>do</w:t>
      </w:r>
      <w:r>
        <w:rPr>
          <w:spacing w:val="-1"/>
          <w:sz w:val="20"/>
        </w:rPr>
        <w:t xml:space="preserve"> </w:t>
      </w:r>
      <w:r>
        <w:rPr>
          <w:sz w:val="20"/>
        </w:rPr>
        <w:t>objeto,</w:t>
      </w:r>
      <w:r>
        <w:rPr>
          <w:spacing w:val="-1"/>
          <w:sz w:val="20"/>
        </w:rPr>
        <w:t xml:space="preserve"> </w:t>
      </w:r>
      <w:r>
        <w:rPr>
          <w:sz w:val="20"/>
        </w:rPr>
        <w:t>que</w:t>
      </w:r>
      <w:r>
        <w:rPr>
          <w:spacing w:val="-1"/>
          <w:sz w:val="20"/>
        </w:rPr>
        <w:t xml:space="preserve"> </w:t>
      </w:r>
      <w:r>
        <w:rPr>
          <w:sz w:val="20"/>
        </w:rPr>
        <w:t>acarrete</w:t>
      </w:r>
      <w:r>
        <w:rPr>
          <w:spacing w:val="-1"/>
          <w:sz w:val="20"/>
        </w:rPr>
        <w:t xml:space="preserve"> </w:t>
      </w:r>
      <w:r>
        <w:rPr>
          <w:sz w:val="20"/>
        </w:rPr>
        <w:t>a</w:t>
      </w:r>
      <w:r>
        <w:rPr>
          <w:spacing w:val="-1"/>
          <w:sz w:val="20"/>
        </w:rPr>
        <w:t xml:space="preserve"> </w:t>
      </w:r>
      <w:r>
        <w:rPr>
          <w:sz w:val="20"/>
        </w:rPr>
        <w:t>rescisão</w:t>
      </w:r>
      <w:r>
        <w:rPr>
          <w:spacing w:val="-1"/>
          <w:sz w:val="20"/>
        </w:rPr>
        <w:t xml:space="preserve"> </w:t>
      </w:r>
      <w:r>
        <w:rPr>
          <w:sz w:val="20"/>
        </w:rPr>
        <w:t>do</w:t>
      </w:r>
      <w:r>
        <w:rPr>
          <w:spacing w:val="-1"/>
          <w:sz w:val="20"/>
        </w:rPr>
        <w:t xml:space="preserve"> </w:t>
      </w:r>
      <w:r>
        <w:rPr>
          <w:sz w:val="20"/>
        </w:rPr>
        <w:t>Contrato,</w:t>
      </w:r>
      <w:r>
        <w:rPr>
          <w:spacing w:val="-1"/>
          <w:sz w:val="20"/>
        </w:rPr>
        <w:t xml:space="preserve"> </w:t>
      </w:r>
      <w:r>
        <w:rPr>
          <w:sz w:val="20"/>
        </w:rPr>
        <w:t>será</w:t>
      </w:r>
      <w:r>
        <w:rPr>
          <w:spacing w:val="-1"/>
          <w:sz w:val="20"/>
        </w:rPr>
        <w:t xml:space="preserve"> </w:t>
      </w:r>
      <w:r>
        <w:rPr>
          <w:sz w:val="20"/>
        </w:rPr>
        <w:t>automaticamente</w:t>
      </w:r>
      <w:r>
        <w:rPr>
          <w:spacing w:val="-1"/>
          <w:sz w:val="20"/>
        </w:rPr>
        <w:t xml:space="preserve"> </w:t>
      </w:r>
      <w:r>
        <w:rPr>
          <w:sz w:val="20"/>
        </w:rPr>
        <w:t>devida</w:t>
      </w:r>
      <w:r>
        <w:rPr>
          <w:spacing w:val="-1"/>
          <w:sz w:val="20"/>
        </w:rPr>
        <w:t xml:space="preserve"> </w:t>
      </w:r>
      <w:r>
        <w:rPr>
          <w:sz w:val="20"/>
        </w:rPr>
        <w:t>multa</w:t>
      </w:r>
      <w:r>
        <w:rPr>
          <w:spacing w:val="-1"/>
          <w:sz w:val="20"/>
        </w:rPr>
        <w:t xml:space="preserve"> </w:t>
      </w:r>
      <w:r>
        <w:rPr>
          <w:sz w:val="20"/>
        </w:rPr>
        <w:t>compensatória</w:t>
      </w:r>
      <w:r>
        <w:rPr>
          <w:spacing w:val="-1"/>
          <w:sz w:val="20"/>
        </w:rPr>
        <w:t xml:space="preserve"> </w:t>
      </w:r>
      <w:r>
        <w:rPr>
          <w:sz w:val="20"/>
        </w:rPr>
        <w:t>no</w:t>
      </w:r>
      <w:r>
        <w:rPr>
          <w:spacing w:val="-1"/>
          <w:sz w:val="20"/>
        </w:rPr>
        <w:t xml:space="preserve"> </w:t>
      </w:r>
      <w:r>
        <w:rPr>
          <w:sz w:val="20"/>
        </w:rPr>
        <w:t>valor</w:t>
      </w:r>
      <w:r>
        <w:rPr>
          <w:spacing w:val="-1"/>
          <w:sz w:val="20"/>
        </w:rPr>
        <w:t xml:space="preserve"> </w:t>
      </w:r>
      <w:r>
        <w:rPr>
          <w:sz w:val="20"/>
        </w:rPr>
        <w:t>de</w:t>
      </w:r>
      <w:r>
        <w:rPr>
          <w:spacing w:val="-1"/>
          <w:sz w:val="20"/>
        </w:rPr>
        <w:t xml:space="preserve"> </w:t>
      </w:r>
      <w:r>
        <w:rPr>
          <w:sz w:val="20"/>
        </w:rPr>
        <w:t>20%</w:t>
      </w:r>
      <w:r>
        <w:rPr>
          <w:spacing w:val="-1"/>
          <w:sz w:val="20"/>
        </w:rPr>
        <w:t xml:space="preserve"> </w:t>
      </w:r>
      <w:r>
        <w:rPr>
          <w:sz w:val="20"/>
        </w:rPr>
        <w:t>do</w:t>
      </w:r>
      <w:r>
        <w:rPr>
          <w:spacing w:val="-1"/>
          <w:sz w:val="20"/>
        </w:rPr>
        <w:t xml:space="preserve"> </w:t>
      </w:r>
      <w:r>
        <w:rPr>
          <w:sz w:val="20"/>
        </w:rPr>
        <w:t>valor</w:t>
      </w:r>
      <w:r>
        <w:rPr>
          <w:spacing w:val="-1"/>
          <w:sz w:val="20"/>
        </w:rPr>
        <w:t xml:space="preserve"> </w:t>
      </w:r>
      <w:r>
        <w:rPr>
          <w:sz w:val="20"/>
        </w:rPr>
        <w:t>do</w:t>
      </w:r>
      <w:r>
        <w:rPr>
          <w:spacing w:val="-1"/>
          <w:sz w:val="20"/>
        </w:rPr>
        <w:t xml:space="preserve"> </w:t>
      </w:r>
      <w:r>
        <w:rPr>
          <w:spacing w:val="-2"/>
          <w:sz w:val="20"/>
        </w:rPr>
        <w:t>Contrato.</w:t>
      </w:r>
    </w:p>
    <w:p w14:paraId="4F6914B1" w14:textId="77777777" w:rsidR="00C775B3" w:rsidRDefault="00C775B3">
      <w:pPr>
        <w:pStyle w:val="PargrafodaLista"/>
        <w:jc w:val="both"/>
        <w:rPr>
          <w:sz w:val="20"/>
        </w:rPr>
        <w:sectPr w:rsidR="00C775B3">
          <w:pgSz w:w="15840" w:h="24480"/>
          <w:pgMar w:top="0" w:right="0" w:bottom="0" w:left="0" w:header="720" w:footer="720" w:gutter="0"/>
          <w:cols w:space="720"/>
        </w:sectPr>
      </w:pPr>
    </w:p>
    <w:p w14:paraId="0D4BB574" w14:textId="77777777" w:rsidR="00C775B3" w:rsidRDefault="003E3F5B">
      <w:pPr>
        <w:pStyle w:val="PargrafodaLista"/>
        <w:numPr>
          <w:ilvl w:val="2"/>
          <w:numId w:val="54"/>
        </w:numPr>
        <w:tabs>
          <w:tab w:val="left" w:pos="769"/>
        </w:tabs>
        <w:spacing w:before="23" w:line="280" w:lineRule="auto"/>
        <w:ind w:left="329" w:right="448" w:firstLine="0"/>
        <w:jc w:val="left"/>
        <w:rPr>
          <w:sz w:val="20"/>
        </w:rPr>
      </w:pPr>
      <w:r>
        <w:rPr>
          <w:sz w:val="20"/>
        </w:rPr>
        <w:lastRenderedPageBreak/>
        <w:t>A</w:t>
      </w:r>
      <w:r>
        <w:rPr>
          <w:spacing w:val="-11"/>
          <w:sz w:val="20"/>
        </w:rPr>
        <w:t xml:space="preserve"> </w:t>
      </w:r>
      <w:r>
        <w:rPr>
          <w:sz w:val="20"/>
        </w:rPr>
        <w:t>multa compensatória, isoladamente aplicada ou quando somada ao valor da multa moratória convertida, não poderá exceder o limite previsto no art. 412 do Código Civil, ou seja, o valor da obrigação principal.</w:t>
      </w:r>
    </w:p>
    <w:p w14:paraId="2C7CCCE1" w14:textId="77777777" w:rsidR="00C775B3" w:rsidRDefault="003E3F5B">
      <w:pPr>
        <w:pStyle w:val="PargrafodaLista"/>
        <w:numPr>
          <w:ilvl w:val="1"/>
          <w:numId w:val="54"/>
        </w:numPr>
        <w:tabs>
          <w:tab w:val="left" w:pos="629"/>
        </w:tabs>
        <w:spacing w:before="2"/>
        <w:ind w:left="629"/>
        <w:rPr>
          <w:sz w:val="20"/>
        </w:rPr>
      </w:pPr>
      <w:r>
        <w:rPr>
          <w:sz w:val="20"/>
        </w:rPr>
        <w:t>Na</w:t>
      </w:r>
      <w:r>
        <w:rPr>
          <w:spacing w:val="-3"/>
          <w:sz w:val="20"/>
        </w:rPr>
        <w:t xml:space="preserve"> </w:t>
      </w:r>
      <w:r>
        <w:rPr>
          <w:sz w:val="20"/>
        </w:rPr>
        <w:t>aplicação</w:t>
      </w:r>
      <w:r>
        <w:rPr>
          <w:spacing w:val="-2"/>
          <w:sz w:val="20"/>
        </w:rPr>
        <w:t xml:space="preserve"> </w:t>
      </w:r>
      <w:r>
        <w:rPr>
          <w:sz w:val="20"/>
        </w:rPr>
        <w:t>das</w:t>
      </w:r>
      <w:r>
        <w:rPr>
          <w:spacing w:val="-2"/>
          <w:sz w:val="20"/>
        </w:rPr>
        <w:t xml:space="preserve"> </w:t>
      </w:r>
      <w:r>
        <w:rPr>
          <w:sz w:val="20"/>
        </w:rPr>
        <w:t>sanções</w:t>
      </w:r>
      <w:r>
        <w:rPr>
          <w:spacing w:val="-2"/>
          <w:sz w:val="20"/>
        </w:rPr>
        <w:t xml:space="preserve"> </w:t>
      </w:r>
      <w:r>
        <w:rPr>
          <w:sz w:val="20"/>
        </w:rPr>
        <w:t>serão</w:t>
      </w:r>
      <w:r>
        <w:rPr>
          <w:spacing w:val="-2"/>
          <w:sz w:val="20"/>
        </w:rPr>
        <w:t xml:space="preserve"> </w:t>
      </w:r>
      <w:r>
        <w:rPr>
          <w:sz w:val="20"/>
        </w:rPr>
        <w:t>considerados</w:t>
      </w:r>
      <w:r>
        <w:rPr>
          <w:spacing w:val="-3"/>
          <w:sz w:val="20"/>
        </w:rPr>
        <w:t xml:space="preserve"> </w:t>
      </w:r>
      <w:r>
        <w:rPr>
          <w:sz w:val="20"/>
        </w:rPr>
        <w:t>os</w:t>
      </w:r>
      <w:r>
        <w:rPr>
          <w:spacing w:val="-2"/>
          <w:sz w:val="20"/>
        </w:rPr>
        <w:t xml:space="preserve"> </w:t>
      </w:r>
      <w:r>
        <w:rPr>
          <w:sz w:val="20"/>
        </w:rPr>
        <w:t>seguintes</w:t>
      </w:r>
      <w:r>
        <w:rPr>
          <w:spacing w:val="-2"/>
          <w:sz w:val="20"/>
        </w:rPr>
        <w:t xml:space="preserve"> </w:t>
      </w:r>
      <w:r>
        <w:rPr>
          <w:sz w:val="20"/>
        </w:rPr>
        <w:t>requisitos,</w:t>
      </w:r>
      <w:r>
        <w:rPr>
          <w:spacing w:val="-2"/>
          <w:sz w:val="20"/>
        </w:rPr>
        <w:t xml:space="preserve"> </w:t>
      </w:r>
      <w:r>
        <w:rPr>
          <w:sz w:val="20"/>
        </w:rPr>
        <w:t>previstos</w:t>
      </w:r>
      <w:r>
        <w:rPr>
          <w:spacing w:val="-2"/>
          <w:sz w:val="20"/>
        </w:rPr>
        <w:t xml:space="preserve"> </w:t>
      </w:r>
      <w:r>
        <w:rPr>
          <w:sz w:val="20"/>
        </w:rPr>
        <w:t>no</w:t>
      </w:r>
      <w:r>
        <w:rPr>
          <w:spacing w:val="-3"/>
          <w:sz w:val="20"/>
        </w:rPr>
        <w:t xml:space="preserve"> </w:t>
      </w:r>
      <w:r>
        <w:rPr>
          <w:sz w:val="20"/>
        </w:rPr>
        <w:t>art.</w:t>
      </w:r>
      <w:r>
        <w:rPr>
          <w:spacing w:val="-2"/>
          <w:sz w:val="20"/>
        </w:rPr>
        <w:t xml:space="preserve"> </w:t>
      </w:r>
      <w:r>
        <w:rPr>
          <w:sz w:val="20"/>
        </w:rPr>
        <w:t>156,</w:t>
      </w:r>
      <w:r>
        <w:rPr>
          <w:spacing w:val="-2"/>
          <w:sz w:val="20"/>
        </w:rPr>
        <w:t xml:space="preserve"> </w:t>
      </w:r>
      <w:r>
        <w:rPr>
          <w:sz w:val="20"/>
        </w:rPr>
        <w:t>§</w:t>
      </w:r>
      <w:r>
        <w:rPr>
          <w:spacing w:val="-2"/>
          <w:sz w:val="20"/>
        </w:rPr>
        <w:t xml:space="preserve"> </w:t>
      </w:r>
      <w:r>
        <w:rPr>
          <w:sz w:val="20"/>
        </w:rPr>
        <w:t>1º,</w:t>
      </w:r>
      <w:r>
        <w:rPr>
          <w:spacing w:val="-2"/>
          <w:sz w:val="20"/>
        </w:rPr>
        <w:t xml:space="preserve"> </w:t>
      </w:r>
      <w:r>
        <w:rPr>
          <w:sz w:val="20"/>
        </w:rPr>
        <w:t>incisos</w:t>
      </w:r>
      <w:r>
        <w:rPr>
          <w:spacing w:val="-2"/>
          <w:sz w:val="20"/>
        </w:rPr>
        <w:t xml:space="preserve"> </w:t>
      </w:r>
      <w:r>
        <w:rPr>
          <w:sz w:val="20"/>
        </w:rPr>
        <w:t>I</w:t>
      </w:r>
      <w:r>
        <w:rPr>
          <w:spacing w:val="-3"/>
          <w:sz w:val="20"/>
        </w:rPr>
        <w:t xml:space="preserve"> </w:t>
      </w:r>
      <w:r>
        <w:rPr>
          <w:sz w:val="20"/>
        </w:rPr>
        <w:t>a</w:t>
      </w:r>
      <w:r>
        <w:rPr>
          <w:spacing w:val="-5"/>
          <w:sz w:val="20"/>
        </w:rPr>
        <w:t xml:space="preserve"> </w:t>
      </w:r>
      <w:r>
        <w:rPr>
          <w:sz w:val="20"/>
        </w:rPr>
        <w:t>V,</w:t>
      </w:r>
      <w:r>
        <w:rPr>
          <w:spacing w:val="-2"/>
          <w:sz w:val="20"/>
        </w:rPr>
        <w:t xml:space="preserve"> </w:t>
      </w:r>
      <w:r>
        <w:rPr>
          <w:sz w:val="20"/>
        </w:rPr>
        <w:t>da</w:t>
      </w:r>
      <w:r>
        <w:rPr>
          <w:spacing w:val="-2"/>
          <w:sz w:val="20"/>
        </w:rPr>
        <w:t xml:space="preserve"> </w:t>
      </w:r>
      <w:r>
        <w:rPr>
          <w:sz w:val="20"/>
        </w:rPr>
        <w:t>Lei</w:t>
      </w:r>
      <w:r>
        <w:rPr>
          <w:spacing w:val="-2"/>
          <w:sz w:val="20"/>
        </w:rPr>
        <w:t xml:space="preserve"> </w:t>
      </w:r>
      <w:r>
        <w:rPr>
          <w:sz w:val="20"/>
        </w:rPr>
        <w:t>nº</w:t>
      </w:r>
      <w:r>
        <w:rPr>
          <w:spacing w:val="-2"/>
          <w:sz w:val="20"/>
        </w:rPr>
        <w:t xml:space="preserve"> 14.133/2021:</w:t>
      </w:r>
    </w:p>
    <w:p w14:paraId="4ACC8DE2" w14:textId="77777777" w:rsidR="00C775B3" w:rsidRDefault="003E3F5B">
      <w:pPr>
        <w:pStyle w:val="PargrafodaLista"/>
        <w:numPr>
          <w:ilvl w:val="2"/>
          <w:numId w:val="54"/>
        </w:numPr>
        <w:tabs>
          <w:tab w:val="left" w:pos="781"/>
        </w:tabs>
        <w:jc w:val="left"/>
        <w:rPr>
          <w:sz w:val="20"/>
        </w:rPr>
      </w:pPr>
      <w:r>
        <w:rPr>
          <w:sz w:val="20"/>
        </w:rPr>
        <w:t>a</w:t>
      </w:r>
      <w:r>
        <w:rPr>
          <w:spacing w:val="-1"/>
          <w:sz w:val="20"/>
        </w:rPr>
        <w:t xml:space="preserve"> </w:t>
      </w:r>
      <w:r>
        <w:rPr>
          <w:sz w:val="20"/>
        </w:rPr>
        <w:t>natureza</w:t>
      </w:r>
      <w:r>
        <w:rPr>
          <w:spacing w:val="-1"/>
          <w:sz w:val="20"/>
        </w:rPr>
        <w:t xml:space="preserve"> </w:t>
      </w:r>
      <w:r>
        <w:rPr>
          <w:sz w:val="20"/>
        </w:rPr>
        <w:t>e</w:t>
      </w:r>
      <w:r>
        <w:rPr>
          <w:spacing w:val="-1"/>
          <w:sz w:val="20"/>
        </w:rPr>
        <w:t xml:space="preserve"> </w:t>
      </w:r>
      <w:r>
        <w:rPr>
          <w:sz w:val="20"/>
        </w:rPr>
        <w:t>a</w:t>
      </w:r>
      <w:r>
        <w:rPr>
          <w:spacing w:val="-1"/>
          <w:sz w:val="20"/>
        </w:rPr>
        <w:t xml:space="preserve"> </w:t>
      </w:r>
      <w:r>
        <w:rPr>
          <w:sz w:val="20"/>
        </w:rPr>
        <w:t>gravidade</w:t>
      </w:r>
      <w:r>
        <w:rPr>
          <w:spacing w:val="-1"/>
          <w:sz w:val="20"/>
        </w:rPr>
        <w:t xml:space="preserve"> </w:t>
      </w:r>
      <w:r>
        <w:rPr>
          <w:sz w:val="20"/>
        </w:rPr>
        <w:t>da</w:t>
      </w:r>
      <w:r>
        <w:rPr>
          <w:spacing w:val="-1"/>
          <w:sz w:val="20"/>
        </w:rPr>
        <w:t xml:space="preserve"> </w:t>
      </w:r>
      <w:r>
        <w:rPr>
          <w:sz w:val="20"/>
        </w:rPr>
        <w:t>infração</w:t>
      </w:r>
      <w:r>
        <w:rPr>
          <w:spacing w:val="-1"/>
          <w:sz w:val="20"/>
        </w:rPr>
        <w:t xml:space="preserve"> </w:t>
      </w:r>
      <w:r>
        <w:rPr>
          <w:spacing w:val="-2"/>
          <w:sz w:val="20"/>
        </w:rPr>
        <w:t>cometida;</w:t>
      </w:r>
    </w:p>
    <w:p w14:paraId="246BEF25" w14:textId="77777777" w:rsidR="00C775B3" w:rsidRDefault="003E3F5B">
      <w:pPr>
        <w:pStyle w:val="PargrafodaLista"/>
        <w:numPr>
          <w:ilvl w:val="2"/>
          <w:numId w:val="54"/>
        </w:numPr>
        <w:tabs>
          <w:tab w:val="left" w:pos="781"/>
        </w:tabs>
        <w:jc w:val="left"/>
        <w:rPr>
          <w:sz w:val="20"/>
        </w:rPr>
      </w:pPr>
      <w:r>
        <w:rPr>
          <w:sz w:val="20"/>
        </w:rPr>
        <w:t>as</w:t>
      </w:r>
      <w:r>
        <w:rPr>
          <w:spacing w:val="-1"/>
          <w:sz w:val="20"/>
        </w:rPr>
        <w:t xml:space="preserve"> </w:t>
      </w:r>
      <w:r>
        <w:rPr>
          <w:sz w:val="20"/>
        </w:rPr>
        <w:t>peculiaridades</w:t>
      </w:r>
      <w:r>
        <w:rPr>
          <w:spacing w:val="-1"/>
          <w:sz w:val="20"/>
        </w:rPr>
        <w:t xml:space="preserve"> </w:t>
      </w:r>
      <w:r>
        <w:rPr>
          <w:sz w:val="20"/>
        </w:rPr>
        <w:t>do</w:t>
      </w:r>
      <w:r>
        <w:rPr>
          <w:spacing w:val="-1"/>
          <w:sz w:val="20"/>
        </w:rPr>
        <w:t xml:space="preserve"> </w:t>
      </w:r>
      <w:r>
        <w:rPr>
          <w:sz w:val="20"/>
        </w:rPr>
        <w:t>caso</w:t>
      </w:r>
      <w:r>
        <w:rPr>
          <w:spacing w:val="-1"/>
          <w:sz w:val="20"/>
        </w:rPr>
        <w:t xml:space="preserve"> </w:t>
      </w:r>
      <w:r>
        <w:rPr>
          <w:spacing w:val="-2"/>
          <w:sz w:val="20"/>
        </w:rPr>
        <w:t>concreto;</w:t>
      </w:r>
    </w:p>
    <w:p w14:paraId="5BC22253" w14:textId="77777777" w:rsidR="00C775B3" w:rsidRDefault="003E3F5B">
      <w:pPr>
        <w:pStyle w:val="PargrafodaLista"/>
        <w:numPr>
          <w:ilvl w:val="2"/>
          <w:numId w:val="54"/>
        </w:numPr>
        <w:tabs>
          <w:tab w:val="left" w:pos="779"/>
        </w:tabs>
        <w:ind w:left="779"/>
        <w:jc w:val="left"/>
        <w:rPr>
          <w:sz w:val="20"/>
        </w:rPr>
      </w:pPr>
      <w:r>
        <w:rPr>
          <w:sz w:val="20"/>
        </w:rPr>
        <w:t>as</w:t>
      </w:r>
      <w:r>
        <w:rPr>
          <w:spacing w:val="-1"/>
          <w:sz w:val="20"/>
        </w:rPr>
        <w:t xml:space="preserve"> </w:t>
      </w:r>
      <w:r>
        <w:rPr>
          <w:sz w:val="20"/>
        </w:rPr>
        <w:t>circunstâncias</w:t>
      </w:r>
      <w:r>
        <w:rPr>
          <w:spacing w:val="-1"/>
          <w:sz w:val="20"/>
        </w:rPr>
        <w:t xml:space="preserve"> </w:t>
      </w:r>
      <w:r>
        <w:rPr>
          <w:sz w:val="20"/>
        </w:rPr>
        <w:t>agravantes</w:t>
      </w:r>
      <w:r>
        <w:rPr>
          <w:spacing w:val="-1"/>
          <w:sz w:val="20"/>
        </w:rPr>
        <w:t xml:space="preserve"> </w:t>
      </w:r>
      <w:r>
        <w:rPr>
          <w:sz w:val="20"/>
        </w:rPr>
        <w:t>ou</w:t>
      </w:r>
      <w:r>
        <w:rPr>
          <w:spacing w:val="-1"/>
          <w:sz w:val="20"/>
        </w:rPr>
        <w:t xml:space="preserve"> </w:t>
      </w:r>
      <w:r>
        <w:rPr>
          <w:sz w:val="20"/>
        </w:rPr>
        <w:t>atenuantes,</w:t>
      </w:r>
      <w:r>
        <w:rPr>
          <w:spacing w:val="-1"/>
          <w:sz w:val="20"/>
        </w:rPr>
        <w:t xml:space="preserve"> </w:t>
      </w:r>
      <w:r>
        <w:rPr>
          <w:sz w:val="20"/>
        </w:rPr>
        <w:t>observadas</w:t>
      </w:r>
      <w:r>
        <w:rPr>
          <w:spacing w:val="-1"/>
          <w:sz w:val="20"/>
        </w:rPr>
        <w:t xml:space="preserve"> </w:t>
      </w:r>
      <w:r>
        <w:rPr>
          <w:sz w:val="20"/>
        </w:rPr>
        <w:t>aquelas</w:t>
      </w:r>
      <w:r>
        <w:rPr>
          <w:spacing w:val="-1"/>
          <w:sz w:val="20"/>
        </w:rPr>
        <w:t xml:space="preserve"> </w:t>
      </w:r>
      <w:r>
        <w:rPr>
          <w:sz w:val="20"/>
        </w:rPr>
        <w:t>previstas</w:t>
      </w:r>
      <w:r>
        <w:rPr>
          <w:spacing w:val="-1"/>
          <w:sz w:val="20"/>
        </w:rPr>
        <w:t xml:space="preserve"> </w:t>
      </w:r>
      <w:r>
        <w:rPr>
          <w:sz w:val="20"/>
        </w:rPr>
        <w:t>nos</w:t>
      </w:r>
      <w:r>
        <w:rPr>
          <w:spacing w:val="-1"/>
          <w:sz w:val="20"/>
        </w:rPr>
        <w:t xml:space="preserve"> </w:t>
      </w:r>
      <w:r>
        <w:rPr>
          <w:sz w:val="20"/>
        </w:rPr>
        <w:t>arts.</w:t>
      </w:r>
      <w:r>
        <w:rPr>
          <w:spacing w:val="-1"/>
          <w:sz w:val="20"/>
        </w:rPr>
        <w:t xml:space="preserve"> </w:t>
      </w:r>
      <w:r>
        <w:rPr>
          <w:sz w:val="20"/>
        </w:rPr>
        <w:t>71</w:t>
      </w:r>
      <w:r>
        <w:rPr>
          <w:spacing w:val="-1"/>
          <w:sz w:val="20"/>
        </w:rPr>
        <w:t xml:space="preserve"> </w:t>
      </w:r>
      <w:r>
        <w:rPr>
          <w:sz w:val="20"/>
        </w:rPr>
        <w:t>e</w:t>
      </w:r>
      <w:r>
        <w:rPr>
          <w:spacing w:val="-1"/>
          <w:sz w:val="20"/>
        </w:rPr>
        <w:t xml:space="preserve"> </w:t>
      </w:r>
      <w:r>
        <w:rPr>
          <w:sz w:val="20"/>
        </w:rPr>
        <w:t>72</w:t>
      </w:r>
      <w:r>
        <w:rPr>
          <w:spacing w:val="-1"/>
          <w:sz w:val="20"/>
        </w:rPr>
        <w:t xml:space="preserve"> </w:t>
      </w:r>
      <w:r>
        <w:rPr>
          <w:sz w:val="20"/>
        </w:rPr>
        <w:t>da</w:t>
      </w:r>
      <w:r>
        <w:rPr>
          <w:spacing w:val="-1"/>
          <w:sz w:val="20"/>
        </w:rPr>
        <w:t xml:space="preserve"> </w:t>
      </w:r>
      <w:r>
        <w:rPr>
          <w:sz w:val="20"/>
        </w:rPr>
        <w:t>Lei</w:t>
      </w:r>
      <w:r>
        <w:rPr>
          <w:spacing w:val="-1"/>
          <w:sz w:val="20"/>
        </w:rPr>
        <w:t xml:space="preserve"> </w:t>
      </w:r>
      <w:r>
        <w:rPr>
          <w:sz w:val="20"/>
        </w:rPr>
        <w:t>n°</w:t>
      </w:r>
      <w:r>
        <w:rPr>
          <w:spacing w:val="-1"/>
          <w:sz w:val="20"/>
        </w:rPr>
        <w:t xml:space="preserve"> </w:t>
      </w:r>
      <w:r>
        <w:rPr>
          <w:sz w:val="20"/>
        </w:rPr>
        <w:t>5.427,</w:t>
      </w:r>
      <w:r>
        <w:rPr>
          <w:spacing w:val="-1"/>
          <w:sz w:val="20"/>
        </w:rPr>
        <w:t xml:space="preserve"> </w:t>
      </w:r>
      <w:r>
        <w:rPr>
          <w:sz w:val="20"/>
        </w:rPr>
        <w:t>de</w:t>
      </w:r>
      <w:r>
        <w:rPr>
          <w:spacing w:val="-1"/>
          <w:sz w:val="20"/>
        </w:rPr>
        <w:t xml:space="preserve"> </w:t>
      </w:r>
      <w:r>
        <w:rPr>
          <w:sz w:val="20"/>
        </w:rPr>
        <w:t>1º</w:t>
      </w:r>
      <w:r>
        <w:rPr>
          <w:spacing w:val="-1"/>
          <w:sz w:val="20"/>
        </w:rPr>
        <w:t xml:space="preserve"> </w:t>
      </w:r>
      <w:r>
        <w:rPr>
          <w:sz w:val="20"/>
        </w:rPr>
        <w:t>de</w:t>
      </w:r>
      <w:r>
        <w:rPr>
          <w:spacing w:val="-1"/>
          <w:sz w:val="20"/>
        </w:rPr>
        <w:t xml:space="preserve"> </w:t>
      </w:r>
      <w:r>
        <w:rPr>
          <w:sz w:val="20"/>
        </w:rPr>
        <w:t>abril</w:t>
      </w:r>
      <w:r>
        <w:rPr>
          <w:spacing w:val="-1"/>
          <w:sz w:val="20"/>
        </w:rPr>
        <w:t xml:space="preserve"> </w:t>
      </w:r>
      <w:r>
        <w:rPr>
          <w:sz w:val="20"/>
        </w:rPr>
        <w:t>de</w:t>
      </w:r>
      <w:r>
        <w:rPr>
          <w:spacing w:val="-1"/>
          <w:sz w:val="20"/>
        </w:rPr>
        <w:t xml:space="preserve"> </w:t>
      </w:r>
      <w:r>
        <w:rPr>
          <w:spacing w:val="-2"/>
          <w:sz w:val="20"/>
        </w:rPr>
        <w:t>2009;</w:t>
      </w:r>
    </w:p>
    <w:p w14:paraId="41ABB9B9" w14:textId="77777777" w:rsidR="00C775B3" w:rsidRDefault="003E3F5B">
      <w:pPr>
        <w:pStyle w:val="PargrafodaLista"/>
        <w:numPr>
          <w:ilvl w:val="2"/>
          <w:numId w:val="54"/>
        </w:numPr>
        <w:tabs>
          <w:tab w:val="left" w:pos="781"/>
        </w:tabs>
        <w:jc w:val="left"/>
        <w:rPr>
          <w:sz w:val="20"/>
        </w:rPr>
      </w:pPr>
      <w:r>
        <w:rPr>
          <w:sz w:val="20"/>
        </w:rPr>
        <w:t>os</w:t>
      </w:r>
      <w:r>
        <w:rPr>
          <w:spacing w:val="-1"/>
          <w:sz w:val="20"/>
        </w:rPr>
        <w:t xml:space="preserve"> </w:t>
      </w:r>
      <w:r>
        <w:rPr>
          <w:sz w:val="20"/>
        </w:rPr>
        <w:t>danos</w:t>
      </w:r>
      <w:r>
        <w:rPr>
          <w:spacing w:val="-1"/>
          <w:sz w:val="20"/>
        </w:rPr>
        <w:t xml:space="preserve"> </w:t>
      </w:r>
      <w:r>
        <w:rPr>
          <w:sz w:val="20"/>
        </w:rPr>
        <w:t>que</w:t>
      </w:r>
      <w:r>
        <w:rPr>
          <w:spacing w:val="-1"/>
          <w:sz w:val="20"/>
        </w:rPr>
        <w:t xml:space="preserve"> </w:t>
      </w:r>
      <w:r>
        <w:rPr>
          <w:sz w:val="20"/>
        </w:rPr>
        <w:t>dela</w:t>
      </w:r>
      <w:r>
        <w:rPr>
          <w:spacing w:val="-1"/>
          <w:sz w:val="20"/>
        </w:rPr>
        <w:t xml:space="preserve"> </w:t>
      </w:r>
      <w:r>
        <w:rPr>
          <w:sz w:val="20"/>
        </w:rPr>
        <w:t>provierem</w:t>
      </w:r>
      <w:r>
        <w:rPr>
          <w:spacing w:val="-1"/>
          <w:sz w:val="20"/>
        </w:rPr>
        <w:t xml:space="preserve"> </w:t>
      </w:r>
      <w:r>
        <w:rPr>
          <w:sz w:val="20"/>
        </w:rPr>
        <w:t>para</w:t>
      </w:r>
      <w:r>
        <w:rPr>
          <w:spacing w:val="-1"/>
          <w:sz w:val="20"/>
        </w:rPr>
        <w:t xml:space="preserve"> </w:t>
      </w:r>
      <w:r>
        <w:rPr>
          <w:sz w:val="20"/>
        </w:rPr>
        <w:t>a</w:t>
      </w:r>
      <w:r>
        <w:rPr>
          <w:spacing w:val="-12"/>
          <w:sz w:val="20"/>
        </w:rPr>
        <w:t xml:space="preserve"> </w:t>
      </w:r>
      <w:r>
        <w:rPr>
          <w:sz w:val="20"/>
        </w:rPr>
        <w:t>Administração</w:t>
      </w:r>
      <w:r>
        <w:rPr>
          <w:spacing w:val="-1"/>
          <w:sz w:val="20"/>
        </w:rPr>
        <w:t xml:space="preserve"> </w:t>
      </w:r>
      <w:r>
        <w:rPr>
          <w:spacing w:val="-2"/>
          <w:sz w:val="20"/>
        </w:rPr>
        <w:t>Pública;</w:t>
      </w:r>
    </w:p>
    <w:p w14:paraId="7400B370" w14:textId="77777777" w:rsidR="00C775B3" w:rsidRDefault="003E3F5B">
      <w:pPr>
        <w:pStyle w:val="PargrafodaLista"/>
        <w:numPr>
          <w:ilvl w:val="2"/>
          <w:numId w:val="54"/>
        </w:numPr>
        <w:tabs>
          <w:tab w:val="left" w:pos="781"/>
        </w:tabs>
        <w:jc w:val="left"/>
        <w:rPr>
          <w:sz w:val="20"/>
        </w:rPr>
      </w:pPr>
      <w:r>
        <w:rPr>
          <w:sz w:val="20"/>
        </w:rPr>
        <w:t>a</w:t>
      </w:r>
      <w:r>
        <w:rPr>
          <w:spacing w:val="-2"/>
          <w:sz w:val="20"/>
        </w:rPr>
        <w:t xml:space="preserve"> </w:t>
      </w:r>
      <w:r>
        <w:rPr>
          <w:sz w:val="20"/>
        </w:rPr>
        <w:t>implantação</w:t>
      </w:r>
      <w:r>
        <w:rPr>
          <w:spacing w:val="-1"/>
          <w:sz w:val="20"/>
        </w:rPr>
        <w:t xml:space="preserve"> </w:t>
      </w:r>
      <w:r>
        <w:rPr>
          <w:sz w:val="20"/>
        </w:rPr>
        <w:t>ou</w:t>
      </w:r>
      <w:r>
        <w:rPr>
          <w:spacing w:val="-1"/>
          <w:sz w:val="20"/>
        </w:rPr>
        <w:t xml:space="preserve"> </w:t>
      </w:r>
      <w:r>
        <w:rPr>
          <w:sz w:val="20"/>
        </w:rPr>
        <w:t>o</w:t>
      </w:r>
      <w:r>
        <w:rPr>
          <w:spacing w:val="-1"/>
          <w:sz w:val="20"/>
        </w:rPr>
        <w:t xml:space="preserve"> </w:t>
      </w:r>
      <w:r>
        <w:rPr>
          <w:sz w:val="20"/>
        </w:rPr>
        <w:t>aperfeiçoamento</w:t>
      </w:r>
      <w:r>
        <w:rPr>
          <w:spacing w:val="-2"/>
          <w:sz w:val="20"/>
        </w:rPr>
        <w:t xml:space="preserve"> </w:t>
      </w:r>
      <w:r>
        <w:rPr>
          <w:sz w:val="20"/>
        </w:rPr>
        <w:t>de</w:t>
      </w:r>
      <w:r>
        <w:rPr>
          <w:spacing w:val="-1"/>
          <w:sz w:val="20"/>
        </w:rPr>
        <w:t xml:space="preserve"> </w:t>
      </w:r>
      <w:r>
        <w:rPr>
          <w:sz w:val="20"/>
        </w:rPr>
        <w:t>programa</w:t>
      </w:r>
      <w:r>
        <w:rPr>
          <w:spacing w:val="-1"/>
          <w:sz w:val="20"/>
        </w:rPr>
        <w:t xml:space="preserve"> </w:t>
      </w:r>
      <w:r>
        <w:rPr>
          <w:sz w:val="20"/>
        </w:rPr>
        <w:t>de</w:t>
      </w:r>
      <w:r>
        <w:rPr>
          <w:spacing w:val="-1"/>
          <w:sz w:val="20"/>
        </w:rPr>
        <w:t xml:space="preserve"> </w:t>
      </w:r>
      <w:r>
        <w:rPr>
          <w:sz w:val="20"/>
        </w:rPr>
        <w:t>integridade,</w:t>
      </w:r>
      <w:r>
        <w:rPr>
          <w:spacing w:val="-2"/>
          <w:sz w:val="20"/>
        </w:rPr>
        <w:t xml:space="preserve"> </w:t>
      </w:r>
      <w:r>
        <w:rPr>
          <w:sz w:val="20"/>
        </w:rPr>
        <w:t>conforme</w:t>
      </w:r>
      <w:r>
        <w:rPr>
          <w:spacing w:val="-1"/>
          <w:sz w:val="20"/>
        </w:rPr>
        <w:t xml:space="preserve"> </w:t>
      </w:r>
      <w:r>
        <w:rPr>
          <w:sz w:val="20"/>
        </w:rPr>
        <w:t>normas</w:t>
      </w:r>
      <w:r>
        <w:rPr>
          <w:spacing w:val="-1"/>
          <w:sz w:val="20"/>
        </w:rPr>
        <w:t xml:space="preserve"> </w:t>
      </w:r>
      <w:r>
        <w:rPr>
          <w:sz w:val="20"/>
        </w:rPr>
        <w:t>e</w:t>
      </w:r>
      <w:r>
        <w:rPr>
          <w:spacing w:val="-1"/>
          <w:sz w:val="20"/>
        </w:rPr>
        <w:t xml:space="preserve"> </w:t>
      </w:r>
      <w:r>
        <w:rPr>
          <w:sz w:val="20"/>
        </w:rPr>
        <w:t>orientações</w:t>
      </w:r>
      <w:r>
        <w:rPr>
          <w:spacing w:val="-2"/>
          <w:sz w:val="20"/>
        </w:rPr>
        <w:t xml:space="preserve"> </w:t>
      </w:r>
      <w:r>
        <w:rPr>
          <w:sz w:val="20"/>
        </w:rPr>
        <w:t>dos</w:t>
      </w:r>
      <w:r>
        <w:rPr>
          <w:spacing w:val="-1"/>
          <w:sz w:val="20"/>
        </w:rPr>
        <w:t xml:space="preserve"> </w:t>
      </w:r>
      <w:r>
        <w:rPr>
          <w:sz w:val="20"/>
        </w:rPr>
        <w:t>órgãos</w:t>
      </w:r>
      <w:r>
        <w:rPr>
          <w:spacing w:val="-1"/>
          <w:sz w:val="20"/>
        </w:rPr>
        <w:t xml:space="preserve"> </w:t>
      </w:r>
      <w:r>
        <w:rPr>
          <w:sz w:val="20"/>
        </w:rPr>
        <w:t>de</w:t>
      </w:r>
      <w:r>
        <w:rPr>
          <w:spacing w:val="-1"/>
          <w:sz w:val="20"/>
        </w:rPr>
        <w:t xml:space="preserve"> </w:t>
      </w:r>
      <w:r>
        <w:rPr>
          <w:spacing w:val="-2"/>
          <w:sz w:val="20"/>
        </w:rPr>
        <w:t>controle.</w:t>
      </w:r>
    </w:p>
    <w:p w14:paraId="59F0C998" w14:textId="77777777" w:rsidR="00C775B3" w:rsidRDefault="003E3F5B">
      <w:pPr>
        <w:pStyle w:val="PargrafodaLista"/>
        <w:numPr>
          <w:ilvl w:val="1"/>
          <w:numId w:val="54"/>
        </w:numPr>
        <w:tabs>
          <w:tab w:val="left" w:pos="618"/>
        </w:tabs>
        <w:ind w:left="618" w:hanging="289"/>
        <w:rPr>
          <w:sz w:val="20"/>
        </w:rPr>
      </w:pPr>
      <w:r>
        <w:rPr>
          <w:sz w:val="20"/>
        </w:rPr>
        <w:t>A</w:t>
      </w:r>
      <w:r>
        <w:rPr>
          <w:spacing w:val="-13"/>
          <w:sz w:val="20"/>
        </w:rPr>
        <w:t xml:space="preserve"> </w:t>
      </w:r>
      <w:r>
        <w:rPr>
          <w:sz w:val="20"/>
        </w:rPr>
        <w:t>imposição</w:t>
      </w:r>
      <w:r>
        <w:rPr>
          <w:spacing w:val="-1"/>
          <w:sz w:val="20"/>
        </w:rPr>
        <w:t xml:space="preserve"> </w:t>
      </w:r>
      <w:r>
        <w:rPr>
          <w:sz w:val="20"/>
        </w:rPr>
        <w:t>das</w:t>
      </w:r>
      <w:r>
        <w:rPr>
          <w:spacing w:val="-1"/>
          <w:sz w:val="20"/>
        </w:rPr>
        <w:t xml:space="preserve"> </w:t>
      </w:r>
      <w:r>
        <w:rPr>
          <w:sz w:val="20"/>
        </w:rPr>
        <w:t>penalidades</w:t>
      </w:r>
      <w:r>
        <w:rPr>
          <w:spacing w:val="-1"/>
          <w:sz w:val="20"/>
        </w:rPr>
        <w:t xml:space="preserve"> </w:t>
      </w:r>
      <w:r>
        <w:rPr>
          <w:sz w:val="20"/>
        </w:rPr>
        <w:t>é</w:t>
      </w:r>
      <w:r>
        <w:rPr>
          <w:spacing w:val="-2"/>
          <w:sz w:val="20"/>
        </w:rPr>
        <w:t xml:space="preserve"> </w:t>
      </w:r>
      <w:r>
        <w:rPr>
          <w:sz w:val="20"/>
        </w:rPr>
        <w:t>de</w:t>
      </w:r>
      <w:r>
        <w:rPr>
          <w:spacing w:val="-1"/>
          <w:sz w:val="20"/>
        </w:rPr>
        <w:t xml:space="preserve"> </w:t>
      </w:r>
      <w:r>
        <w:rPr>
          <w:sz w:val="20"/>
        </w:rPr>
        <w:t>competência</w:t>
      </w:r>
      <w:r>
        <w:rPr>
          <w:spacing w:val="-1"/>
          <w:sz w:val="20"/>
        </w:rPr>
        <w:t xml:space="preserve"> </w:t>
      </w:r>
      <w:r>
        <w:rPr>
          <w:sz w:val="20"/>
        </w:rPr>
        <w:t>exclusiva</w:t>
      </w:r>
      <w:r>
        <w:rPr>
          <w:spacing w:val="-1"/>
          <w:sz w:val="20"/>
        </w:rPr>
        <w:t xml:space="preserve"> </w:t>
      </w:r>
      <w:r>
        <w:rPr>
          <w:sz w:val="20"/>
        </w:rPr>
        <w:t>do</w:t>
      </w:r>
      <w:r>
        <w:rPr>
          <w:spacing w:val="-2"/>
          <w:sz w:val="20"/>
        </w:rPr>
        <w:t xml:space="preserve"> </w:t>
      </w:r>
      <w:r>
        <w:rPr>
          <w:sz w:val="20"/>
        </w:rPr>
        <w:t>órgão</w:t>
      </w:r>
      <w:r>
        <w:rPr>
          <w:spacing w:val="-1"/>
          <w:sz w:val="20"/>
        </w:rPr>
        <w:t xml:space="preserve"> </w:t>
      </w:r>
      <w:r>
        <w:rPr>
          <w:sz w:val="20"/>
        </w:rPr>
        <w:t>ou</w:t>
      </w:r>
      <w:r>
        <w:rPr>
          <w:spacing w:val="-1"/>
          <w:sz w:val="20"/>
        </w:rPr>
        <w:t xml:space="preserve"> </w:t>
      </w:r>
      <w:r>
        <w:rPr>
          <w:sz w:val="20"/>
        </w:rPr>
        <w:t>entidade</w:t>
      </w:r>
      <w:r>
        <w:rPr>
          <w:spacing w:val="-1"/>
          <w:sz w:val="20"/>
        </w:rPr>
        <w:t xml:space="preserve"> </w:t>
      </w:r>
      <w:r>
        <w:rPr>
          <w:sz w:val="20"/>
        </w:rPr>
        <w:t>contratante,</w:t>
      </w:r>
      <w:r>
        <w:rPr>
          <w:spacing w:val="-2"/>
          <w:sz w:val="20"/>
        </w:rPr>
        <w:t xml:space="preserve"> </w:t>
      </w:r>
      <w:r>
        <w:rPr>
          <w:sz w:val="20"/>
        </w:rPr>
        <w:t>sendo</w:t>
      </w:r>
      <w:r>
        <w:rPr>
          <w:spacing w:val="-1"/>
          <w:sz w:val="20"/>
        </w:rPr>
        <w:t xml:space="preserve"> </w:t>
      </w:r>
      <w:r>
        <w:rPr>
          <w:sz w:val="20"/>
        </w:rPr>
        <w:t>competentes</w:t>
      </w:r>
      <w:r>
        <w:rPr>
          <w:spacing w:val="-1"/>
          <w:sz w:val="20"/>
        </w:rPr>
        <w:t xml:space="preserve"> </w:t>
      </w:r>
      <w:r>
        <w:rPr>
          <w:sz w:val="20"/>
        </w:rPr>
        <w:t>para</w:t>
      </w:r>
      <w:r>
        <w:rPr>
          <w:spacing w:val="-1"/>
          <w:sz w:val="20"/>
        </w:rPr>
        <w:t xml:space="preserve"> </w:t>
      </w:r>
      <w:r>
        <w:rPr>
          <w:sz w:val="20"/>
        </w:rPr>
        <w:t>sua</w:t>
      </w:r>
      <w:r>
        <w:rPr>
          <w:spacing w:val="-1"/>
          <w:sz w:val="20"/>
        </w:rPr>
        <w:t xml:space="preserve"> </w:t>
      </w:r>
      <w:r>
        <w:rPr>
          <w:spacing w:val="-2"/>
          <w:sz w:val="20"/>
        </w:rPr>
        <w:t>aplicação:</w:t>
      </w:r>
    </w:p>
    <w:p w14:paraId="0572BA71" w14:textId="77777777" w:rsidR="00C775B3" w:rsidRDefault="003E3F5B">
      <w:pPr>
        <w:pStyle w:val="PargrafodaLista"/>
        <w:numPr>
          <w:ilvl w:val="0"/>
          <w:numId w:val="51"/>
        </w:numPr>
        <w:tabs>
          <w:tab w:val="left" w:pos="537"/>
        </w:tabs>
        <w:ind w:hanging="202"/>
        <w:rPr>
          <w:sz w:val="20"/>
        </w:rPr>
      </w:pPr>
      <w:r>
        <w:rPr>
          <w:sz w:val="20"/>
        </w:rPr>
        <w:t>as</w:t>
      </w:r>
      <w:r>
        <w:rPr>
          <w:spacing w:val="-1"/>
          <w:sz w:val="20"/>
        </w:rPr>
        <w:t xml:space="preserve"> </w:t>
      </w:r>
      <w:r>
        <w:rPr>
          <w:sz w:val="20"/>
        </w:rPr>
        <w:t>sanções</w:t>
      </w:r>
      <w:r>
        <w:rPr>
          <w:spacing w:val="-1"/>
          <w:sz w:val="20"/>
        </w:rPr>
        <w:t xml:space="preserve"> </w:t>
      </w:r>
      <w:r>
        <w:rPr>
          <w:sz w:val="20"/>
        </w:rPr>
        <w:t>previstas</w:t>
      </w:r>
      <w:r>
        <w:rPr>
          <w:spacing w:val="-1"/>
          <w:sz w:val="20"/>
        </w:rPr>
        <w:t xml:space="preserve"> </w:t>
      </w:r>
      <w:r>
        <w:rPr>
          <w:sz w:val="20"/>
        </w:rPr>
        <w:t>nos</w:t>
      </w:r>
      <w:r>
        <w:rPr>
          <w:spacing w:val="-1"/>
          <w:sz w:val="20"/>
        </w:rPr>
        <w:t xml:space="preserve"> </w:t>
      </w:r>
      <w:r>
        <w:rPr>
          <w:sz w:val="20"/>
        </w:rPr>
        <w:t>itens</w:t>
      </w:r>
      <w:r>
        <w:rPr>
          <w:spacing w:val="-1"/>
          <w:sz w:val="20"/>
        </w:rPr>
        <w:t xml:space="preserve"> </w:t>
      </w:r>
      <w:r>
        <w:rPr>
          <w:sz w:val="20"/>
        </w:rPr>
        <w:t>9.2.1,</w:t>
      </w:r>
      <w:r>
        <w:rPr>
          <w:spacing w:val="-1"/>
          <w:sz w:val="20"/>
        </w:rPr>
        <w:t xml:space="preserve"> </w:t>
      </w:r>
      <w:r>
        <w:rPr>
          <w:sz w:val="20"/>
        </w:rPr>
        <w:t>9.2.2</w:t>
      </w:r>
      <w:r>
        <w:rPr>
          <w:spacing w:val="-1"/>
          <w:sz w:val="20"/>
        </w:rPr>
        <w:t xml:space="preserve"> </w:t>
      </w:r>
      <w:r>
        <w:rPr>
          <w:sz w:val="20"/>
        </w:rPr>
        <w:t>e</w:t>
      </w:r>
      <w:r>
        <w:rPr>
          <w:spacing w:val="-1"/>
          <w:sz w:val="20"/>
        </w:rPr>
        <w:t xml:space="preserve"> </w:t>
      </w:r>
      <w:r>
        <w:rPr>
          <w:sz w:val="20"/>
        </w:rPr>
        <w:t>9.2.3</w:t>
      </w:r>
      <w:r>
        <w:rPr>
          <w:spacing w:val="-1"/>
          <w:sz w:val="20"/>
        </w:rPr>
        <w:t xml:space="preserve"> </w:t>
      </w:r>
      <w:r>
        <w:rPr>
          <w:sz w:val="20"/>
        </w:rPr>
        <w:t>serão</w:t>
      </w:r>
      <w:r>
        <w:rPr>
          <w:spacing w:val="-1"/>
          <w:sz w:val="20"/>
        </w:rPr>
        <w:t xml:space="preserve"> </w:t>
      </w:r>
      <w:r>
        <w:rPr>
          <w:sz w:val="20"/>
        </w:rPr>
        <w:t>impostas</w:t>
      </w:r>
      <w:r>
        <w:rPr>
          <w:spacing w:val="-1"/>
          <w:sz w:val="20"/>
        </w:rPr>
        <w:t xml:space="preserve"> </w:t>
      </w:r>
      <w:r>
        <w:rPr>
          <w:sz w:val="20"/>
        </w:rPr>
        <w:t>pelo</w:t>
      </w:r>
      <w:r>
        <w:rPr>
          <w:spacing w:val="-1"/>
          <w:sz w:val="20"/>
        </w:rPr>
        <w:t xml:space="preserve"> </w:t>
      </w:r>
      <w:r>
        <w:rPr>
          <w:sz w:val="20"/>
        </w:rPr>
        <w:t>Ordenador</w:t>
      </w:r>
      <w:r>
        <w:rPr>
          <w:spacing w:val="-1"/>
          <w:sz w:val="20"/>
        </w:rPr>
        <w:t xml:space="preserve"> </w:t>
      </w:r>
      <w:r>
        <w:rPr>
          <w:sz w:val="20"/>
        </w:rPr>
        <w:t>de</w:t>
      </w:r>
      <w:r>
        <w:rPr>
          <w:spacing w:val="-1"/>
          <w:sz w:val="20"/>
        </w:rPr>
        <w:t xml:space="preserve"> </w:t>
      </w:r>
      <w:r>
        <w:rPr>
          <w:spacing w:val="-2"/>
          <w:sz w:val="20"/>
        </w:rPr>
        <w:t>Despesa;</w:t>
      </w:r>
    </w:p>
    <w:p w14:paraId="1D673BF2" w14:textId="77777777" w:rsidR="00C775B3" w:rsidRDefault="003E3F5B">
      <w:pPr>
        <w:pStyle w:val="PargrafodaLista"/>
        <w:numPr>
          <w:ilvl w:val="0"/>
          <w:numId w:val="51"/>
        </w:numPr>
        <w:tabs>
          <w:tab w:val="left" w:pos="536"/>
        </w:tabs>
        <w:ind w:left="536" w:hanging="213"/>
        <w:rPr>
          <w:sz w:val="20"/>
        </w:rPr>
      </w:pPr>
      <w:r>
        <w:rPr>
          <w:sz w:val="20"/>
        </w:rPr>
        <w:t>a</w:t>
      </w:r>
      <w:r>
        <w:rPr>
          <w:spacing w:val="-1"/>
          <w:sz w:val="20"/>
        </w:rPr>
        <w:t xml:space="preserve"> </w:t>
      </w:r>
      <w:r>
        <w:rPr>
          <w:sz w:val="20"/>
        </w:rPr>
        <w:t>aplicação</w:t>
      </w:r>
      <w:r>
        <w:rPr>
          <w:spacing w:val="-1"/>
          <w:sz w:val="20"/>
        </w:rPr>
        <w:t xml:space="preserve"> </w:t>
      </w:r>
      <w:r>
        <w:rPr>
          <w:sz w:val="20"/>
        </w:rPr>
        <w:t>da</w:t>
      </w:r>
      <w:r>
        <w:rPr>
          <w:spacing w:val="-1"/>
          <w:sz w:val="20"/>
        </w:rPr>
        <w:t xml:space="preserve"> </w:t>
      </w:r>
      <w:r>
        <w:rPr>
          <w:sz w:val="20"/>
        </w:rPr>
        <w:t>sanção</w:t>
      </w:r>
      <w:r>
        <w:rPr>
          <w:spacing w:val="-1"/>
          <w:sz w:val="20"/>
        </w:rPr>
        <w:t xml:space="preserve"> </w:t>
      </w:r>
      <w:r>
        <w:rPr>
          <w:sz w:val="20"/>
        </w:rPr>
        <w:t>prevista</w:t>
      </w:r>
      <w:r>
        <w:rPr>
          <w:spacing w:val="-1"/>
          <w:sz w:val="20"/>
        </w:rPr>
        <w:t xml:space="preserve"> </w:t>
      </w:r>
      <w:r>
        <w:rPr>
          <w:sz w:val="20"/>
        </w:rPr>
        <w:t>no</w:t>
      </w:r>
      <w:r>
        <w:rPr>
          <w:spacing w:val="-1"/>
          <w:sz w:val="20"/>
        </w:rPr>
        <w:t xml:space="preserve"> </w:t>
      </w:r>
      <w:r>
        <w:rPr>
          <w:sz w:val="20"/>
        </w:rPr>
        <w:t>item</w:t>
      </w:r>
      <w:r>
        <w:rPr>
          <w:spacing w:val="-1"/>
          <w:sz w:val="20"/>
        </w:rPr>
        <w:t xml:space="preserve"> </w:t>
      </w:r>
      <w:r>
        <w:rPr>
          <w:sz w:val="20"/>
        </w:rPr>
        <w:t>9.2.4,</w:t>
      </w:r>
      <w:r>
        <w:rPr>
          <w:spacing w:val="-1"/>
          <w:sz w:val="20"/>
        </w:rPr>
        <w:t xml:space="preserve"> </w:t>
      </w:r>
      <w:r>
        <w:rPr>
          <w:sz w:val="20"/>
        </w:rPr>
        <w:t>na</w:t>
      </w:r>
      <w:r>
        <w:rPr>
          <w:spacing w:val="-1"/>
          <w:sz w:val="20"/>
        </w:rPr>
        <w:t xml:space="preserve"> </w:t>
      </w:r>
      <w:r>
        <w:rPr>
          <w:sz w:val="20"/>
        </w:rPr>
        <w:t>forma</w:t>
      </w:r>
      <w:r>
        <w:rPr>
          <w:spacing w:val="-1"/>
          <w:sz w:val="20"/>
        </w:rPr>
        <w:t xml:space="preserve"> </w:t>
      </w:r>
      <w:r>
        <w:rPr>
          <w:sz w:val="20"/>
        </w:rPr>
        <w:t>do</w:t>
      </w:r>
      <w:r>
        <w:rPr>
          <w:spacing w:val="-1"/>
          <w:sz w:val="20"/>
        </w:rPr>
        <w:t xml:space="preserve"> </w:t>
      </w:r>
      <w:r>
        <w:rPr>
          <w:sz w:val="20"/>
        </w:rPr>
        <w:t>art.</w:t>
      </w:r>
      <w:r>
        <w:rPr>
          <w:spacing w:val="-1"/>
          <w:sz w:val="20"/>
        </w:rPr>
        <w:t xml:space="preserve"> </w:t>
      </w:r>
      <w:r>
        <w:rPr>
          <w:sz w:val="20"/>
        </w:rPr>
        <w:t>156,</w:t>
      </w:r>
      <w:r>
        <w:rPr>
          <w:spacing w:val="-1"/>
          <w:sz w:val="20"/>
        </w:rPr>
        <w:t xml:space="preserve"> </w:t>
      </w:r>
      <w:r>
        <w:rPr>
          <w:sz w:val="20"/>
        </w:rPr>
        <w:t>§</w:t>
      </w:r>
      <w:r>
        <w:rPr>
          <w:spacing w:val="-1"/>
          <w:sz w:val="20"/>
        </w:rPr>
        <w:t xml:space="preserve"> </w:t>
      </w:r>
      <w:r>
        <w:rPr>
          <w:sz w:val="20"/>
        </w:rPr>
        <w:t>6º,</w:t>
      </w:r>
      <w:r>
        <w:rPr>
          <w:spacing w:val="-1"/>
          <w:sz w:val="20"/>
        </w:rPr>
        <w:t xml:space="preserve"> </w:t>
      </w:r>
      <w:r>
        <w:rPr>
          <w:sz w:val="20"/>
        </w:rPr>
        <w:t>I,</w:t>
      </w:r>
      <w:r>
        <w:rPr>
          <w:spacing w:val="-1"/>
          <w:sz w:val="20"/>
        </w:rPr>
        <w:t xml:space="preserve"> </w:t>
      </w:r>
      <w:r>
        <w:rPr>
          <w:sz w:val="20"/>
        </w:rPr>
        <w:t>da</w:t>
      </w:r>
      <w:r>
        <w:rPr>
          <w:spacing w:val="-1"/>
          <w:sz w:val="20"/>
        </w:rPr>
        <w:t xml:space="preserve"> </w:t>
      </w:r>
      <w:r>
        <w:rPr>
          <w:sz w:val="20"/>
        </w:rPr>
        <w:t>Lei</w:t>
      </w:r>
      <w:r>
        <w:rPr>
          <w:spacing w:val="-1"/>
          <w:sz w:val="20"/>
        </w:rPr>
        <w:t xml:space="preserve"> </w:t>
      </w:r>
      <w:r>
        <w:rPr>
          <w:sz w:val="20"/>
        </w:rPr>
        <w:t>nº</w:t>
      </w:r>
      <w:r>
        <w:rPr>
          <w:spacing w:val="-1"/>
          <w:sz w:val="20"/>
        </w:rPr>
        <w:t xml:space="preserve"> </w:t>
      </w:r>
      <w:r>
        <w:rPr>
          <w:sz w:val="20"/>
        </w:rPr>
        <w:t>14.133/2021,</w:t>
      </w:r>
      <w:r>
        <w:rPr>
          <w:spacing w:val="-1"/>
          <w:sz w:val="20"/>
        </w:rPr>
        <w:t xml:space="preserve"> </w:t>
      </w:r>
      <w:r>
        <w:rPr>
          <w:sz w:val="20"/>
        </w:rPr>
        <w:t>é</w:t>
      </w:r>
      <w:r>
        <w:rPr>
          <w:spacing w:val="-1"/>
          <w:sz w:val="20"/>
        </w:rPr>
        <w:t xml:space="preserve"> </w:t>
      </w:r>
      <w:r>
        <w:rPr>
          <w:sz w:val="20"/>
        </w:rPr>
        <w:t>de</w:t>
      </w:r>
      <w:r>
        <w:rPr>
          <w:spacing w:val="-1"/>
          <w:sz w:val="20"/>
        </w:rPr>
        <w:t xml:space="preserve"> </w:t>
      </w:r>
      <w:r>
        <w:rPr>
          <w:sz w:val="20"/>
        </w:rPr>
        <w:t>competência</w:t>
      </w:r>
      <w:r>
        <w:rPr>
          <w:spacing w:val="-1"/>
          <w:sz w:val="20"/>
        </w:rPr>
        <w:t xml:space="preserve"> </w:t>
      </w:r>
      <w:r>
        <w:rPr>
          <w:spacing w:val="-2"/>
          <w:sz w:val="20"/>
        </w:rPr>
        <w:t>exclusiva:</w:t>
      </w:r>
    </w:p>
    <w:p w14:paraId="1C7383EA" w14:textId="77777777" w:rsidR="00C775B3" w:rsidRDefault="003E3F5B">
      <w:pPr>
        <w:pStyle w:val="PargrafodaLista"/>
        <w:numPr>
          <w:ilvl w:val="1"/>
          <w:numId w:val="51"/>
        </w:numPr>
        <w:tabs>
          <w:tab w:val="left" w:pos="690"/>
        </w:tabs>
        <w:ind w:hanging="366"/>
        <w:rPr>
          <w:sz w:val="20"/>
        </w:rPr>
      </w:pPr>
      <w:r>
        <w:rPr>
          <w:sz w:val="20"/>
        </w:rPr>
        <w:t>em</w:t>
      </w:r>
      <w:r>
        <w:rPr>
          <w:spacing w:val="-1"/>
          <w:sz w:val="20"/>
        </w:rPr>
        <w:t xml:space="preserve"> </w:t>
      </w:r>
      <w:r>
        <w:rPr>
          <w:sz w:val="20"/>
        </w:rPr>
        <w:t>se</w:t>
      </w:r>
      <w:r>
        <w:rPr>
          <w:spacing w:val="-1"/>
          <w:sz w:val="20"/>
        </w:rPr>
        <w:t xml:space="preserve"> </w:t>
      </w:r>
      <w:r>
        <w:rPr>
          <w:sz w:val="20"/>
        </w:rPr>
        <w:t>tratando</w:t>
      </w:r>
      <w:r>
        <w:rPr>
          <w:spacing w:val="-1"/>
          <w:sz w:val="20"/>
        </w:rPr>
        <w:t xml:space="preserve"> </w:t>
      </w:r>
      <w:r>
        <w:rPr>
          <w:sz w:val="20"/>
        </w:rPr>
        <w:t>de</w:t>
      </w:r>
      <w:r>
        <w:rPr>
          <w:spacing w:val="-1"/>
          <w:sz w:val="20"/>
        </w:rPr>
        <w:t xml:space="preserve"> </w:t>
      </w:r>
      <w:r>
        <w:rPr>
          <w:sz w:val="20"/>
        </w:rPr>
        <w:t>contratação</w:t>
      </w:r>
      <w:r>
        <w:rPr>
          <w:spacing w:val="-1"/>
          <w:sz w:val="20"/>
        </w:rPr>
        <w:t xml:space="preserve"> </w:t>
      </w:r>
      <w:r>
        <w:rPr>
          <w:sz w:val="20"/>
        </w:rPr>
        <w:t>realizada</w:t>
      </w:r>
      <w:r>
        <w:rPr>
          <w:spacing w:val="-1"/>
          <w:sz w:val="20"/>
        </w:rPr>
        <w:t xml:space="preserve"> </w:t>
      </w:r>
      <w:r>
        <w:rPr>
          <w:sz w:val="20"/>
        </w:rPr>
        <w:t>pela</w:t>
      </w:r>
      <w:r>
        <w:rPr>
          <w:spacing w:val="-12"/>
          <w:sz w:val="20"/>
        </w:rPr>
        <w:t xml:space="preserve"> </w:t>
      </w:r>
      <w:r>
        <w:rPr>
          <w:sz w:val="20"/>
        </w:rPr>
        <w:t>Administração</w:t>
      </w:r>
      <w:r>
        <w:rPr>
          <w:spacing w:val="-1"/>
          <w:sz w:val="20"/>
        </w:rPr>
        <w:t xml:space="preserve"> </w:t>
      </w:r>
      <w:r>
        <w:rPr>
          <w:sz w:val="20"/>
        </w:rPr>
        <w:t>Pública</w:t>
      </w:r>
      <w:r>
        <w:rPr>
          <w:spacing w:val="-1"/>
          <w:sz w:val="20"/>
        </w:rPr>
        <w:t xml:space="preserve"> </w:t>
      </w:r>
      <w:r>
        <w:rPr>
          <w:sz w:val="20"/>
        </w:rPr>
        <w:t>direta,</w:t>
      </w:r>
      <w:r>
        <w:rPr>
          <w:spacing w:val="-1"/>
          <w:sz w:val="20"/>
        </w:rPr>
        <w:t xml:space="preserve"> </w:t>
      </w:r>
      <w:r>
        <w:rPr>
          <w:sz w:val="20"/>
        </w:rPr>
        <w:t>do</w:t>
      </w:r>
      <w:r>
        <w:rPr>
          <w:spacing w:val="-1"/>
          <w:sz w:val="20"/>
        </w:rPr>
        <w:t xml:space="preserve"> </w:t>
      </w:r>
      <w:r>
        <w:rPr>
          <w:sz w:val="20"/>
        </w:rPr>
        <w:t>Secretário</w:t>
      </w:r>
      <w:r>
        <w:rPr>
          <w:spacing w:val="-1"/>
          <w:sz w:val="20"/>
        </w:rPr>
        <w:t xml:space="preserve"> </w:t>
      </w:r>
      <w:r>
        <w:rPr>
          <w:sz w:val="20"/>
        </w:rPr>
        <w:t>de</w:t>
      </w:r>
      <w:r>
        <w:rPr>
          <w:spacing w:val="-1"/>
          <w:sz w:val="20"/>
        </w:rPr>
        <w:t xml:space="preserve"> </w:t>
      </w:r>
      <w:r>
        <w:rPr>
          <w:sz w:val="20"/>
        </w:rPr>
        <w:t>Estado;</w:t>
      </w:r>
      <w:r>
        <w:rPr>
          <w:spacing w:val="-1"/>
          <w:sz w:val="20"/>
        </w:rPr>
        <w:t xml:space="preserve"> </w:t>
      </w:r>
      <w:r>
        <w:rPr>
          <w:spacing w:val="-5"/>
          <w:sz w:val="20"/>
        </w:rPr>
        <w:t>ou</w:t>
      </w:r>
    </w:p>
    <w:p w14:paraId="1698690C" w14:textId="77777777" w:rsidR="00C775B3" w:rsidRDefault="003E3F5B">
      <w:pPr>
        <w:pStyle w:val="PargrafodaLista"/>
        <w:numPr>
          <w:ilvl w:val="1"/>
          <w:numId w:val="51"/>
        </w:numPr>
        <w:tabs>
          <w:tab w:val="left" w:pos="695"/>
        </w:tabs>
        <w:ind w:left="695" w:hanging="366"/>
        <w:rPr>
          <w:sz w:val="20"/>
        </w:rPr>
      </w:pPr>
      <w:r>
        <w:rPr>
          <w:sz w:val="20"/>
        </w:rPr>
        <w:t>em</w:t>
      </w:r>
      <w:r>
        <w:rPr>
          <w:spacing w:val="-1"/>
          <w:sz w:val="20"/>
        </w:rPr>
        <w:t xml:space="preserve"> </w:t>
      </w:r>
      <w:r>
        <w:rPr>
          <w:sz w:val="20"/>
        </w:rPr>
        <w:t>se</w:t>
      </w:r>
      <w:r>
        <w:rPr>
          <w:spacing w:val="-1"/>
          <w:sz w:val="20"/>
        </w:rPr>
        <w:t xml:space="preserve"> </w:t>
      </w:r>
      <w:r>
        <w:rPr>
          <w:sz w:val="20"/>
        </w:rPr>
        <w:t>tratando</w:t>
      </w:r>
      <w:r>
        <w:rPr>
          <w:spacing w:val="-1"/>
          <w:sz w:val="20"/>
        </w:rPr>
        <w:t xml:space="preserve"> </w:t>
      </w:r>
      <w:r>
        <w:rPr>
          <w:sz w:val="20"/>
        </w:rPr>
        <w:t>de</w:t>
      </w:r>
      <w:r>
        <w:rPr>
          <w:spacing w:val="-1"/>
          <w:sz w:val="20"/>
        </w:rPr>
        <w:t xml:space="preserve"> </w:t>
      </w:r>
      <w:r>
        <w:rPr>
          <w:sz w:val="20"/>
        </w:rPr>
        <w:t>contratação</w:t>
      </w:r>
      <w:r>
        <w:rPr>
          <w:spacing w:val="-1"/>
          <w:sz w:val="20"/>
        </w:rPr>
        <w:t xml:space="preserve"> </w:t>
      </w:r>
      <w:r>
        <w:rPr>
          <w:sz w:val="20"/>
        </w:rPr>
        <w:t>realizada</w:t>
      </w:r>
      <w:r>
        <w:rPr>
          <w:spacing w:val="-1"/>
          <w:sz w:val="20"/>
        </w:rPr>
        <w:t xml:space="preserve"> </w:t>
      </w:r>
      <w:r>
        <w:rPr>
          <w:sz w:val="20"/>
        </w:rPr>
        <w:t>pela</w:t>
      </w:r>
      <w:r>
        <w:rPr>
          <w:spacing w:val="-12"/>
          <w:sz w:val="20"/>
        </w:rPr>
        <w:t xml:space="preserve"> </w:t>
      </w:r>
      <w:r>
        <w:rPr>
          <w:sz w:val="20"/>
        </w:rPr>
        <w:t>Administração</w:t>
      </w:r>
      <w:r>
        <w:rPr>
          <w:spacing w:val="-1"/>
          <w:sz w:val="20"/>
        </w:rPr>
        <w:t xml:space="preserve"> </w:t>
      </w:r>
      <w:r>
        <w:rPr>
          <w:sz w:val="20"/>
        </w:rPr>
        <w:t>Pública</w:t>
      </w:r>
      <w:r>
        <w:rPr>
          <w:spacing w:val="-1"/>
          <w:sz w:val="20"/>
        </w:rPr>
        <w:t xml:space="preserve"> </w:t>
      </w:r>
      <w:r>
        <w:rPr>
          <w:sz w:val="20"/>
        </w:rPr>
        <w:t>Indireta</w:t>
      </w:r>
      <w:r>
        <w:rPr>
          <w:spacing w:val="-1"/>
          <w:sz w:val="20"/>
        </w:rPr>
        <w:t xml:space="preserve"> </w:t>
      </w:r>
      <w:r>
        <w:rPr>
          <w:sz w:val="20"/>
        </w:rPr>
        <w:t>(fundação</w:t>
      </w:r>
      <w:r>
        <w:rPr>
          <w:spacing w:val="-1"/>
          <w:sz w:val="20"/>
        </w:rPr>
        <w:t xml:space="preserve"> </w:t>
      </w:r>
      <w:r>
        <w:rPr>
          <w:sz w:val="20"/>
        </w:rPr>
        <w:t>e</w:t>
      </w:r>
      <w:r>
        <w:rPr>
          <w:spacing w:val="-1"/>
          <w:sz w:val="20"/>
        </w:rPr>
        <w:t xml:space="preserve"> </w:t>
      </w:r>
      <w:r>
        <w:rPr>
          <w:sz w:val="20"/>
        </w:rPr>
        <w:t>autarquia),</w:t>
      </w:r>
      <w:r>
        <w:rPr>
          <w:spacing w:val="-1"/>
          <w:sz w:val="20"/>
        </w:rPr>
        <w:t xml:space="preserve"> </w:t>
      </w:r>
      <w:r>
        <w:rPr>
          <w:sz w:val="20"/>
        </w:rPr>
        <w:t>da</w:t>
      </w:r>
      <w:r>
        <w:rPr>
          <w:spacing w:val="-1"/>
          <w:sz w:val="20"/>
        </w:rPr>
        <w:t xml:space="preserve"> </w:t>
      </w:r>
      <w:r>
        <w:rPr>
          <w:sz w:val="20"/>
        </w:rPr>
        <w:t>autoridade</w:t>
      </w:r>
      <w:r>
        <w:rPr>
          <w:spacing w:val="-1"/>
          <w:sz w:val="20"/>
        </w:rPr>
        <w:t xml:space="preserve"> </w:t>
      </w:r>
      <w:r>
        <w:rPr>
          <w:sz w:val="20"/>
        </w:rPr>
        <w:t>máxima</w:t>
      </w:r>
      <w:r>
        <w:rPr>
          <w:spacing w:val="-1"/>
          <w:sz w:val="20"/>
        </w:rPr>
        <w:t xml:space="preserve"> </w:t>
      </w:r>
      <w:r>
        <w:rPr>
          <w:sz w:val="20"/>
        </w:rPr>
        <w:t>da</w:t>
      </w:r>
      <w:r>
        <w:rPr>
          <w:spacing w:val="-1"/>
          <w:sz w:val="20"/>
        </w:rPr>
        <w:t xml:space="preserve"> </w:t>
      </w:r>
      <w:r>
        <w:rPr>
          <w:spacing w:val="-2"/>
          <w:sz w:val="20"/>
        </w:rPr>
        <w:t>entidade.</w:t>
      </w:r>
    </w:p>
    <w:p w14:paraId="7002BE4F" w14:textId="77777777" w:rsidR="00C775B3" w:rsidRDefault="003E3F5B">
      <w:pPr>
        <w:pStyle w:val="PargrafodaLista"/>
        <w:numPr>
          <w:ilvl w:val="1"/>
          <w:numId w:val="54"/>
        </w:numPr>
        <w:tabs>
          <w:tab w:val="left" w:pos="627"/>
        </w:tabs>
        <w:spacing w:line="280" w:lineRule="auto"/>
        <w:ind w:left="329" w:right="433" w:firstLine="0"/>
        <w:jc w:val="both"/>
        <w:rPr>
          <w:sz w:val="20"/>
        </w:rPr>
      </w:pPr>
      <w:r>
        <w:rPr>
          <w:sz w:val="20"/>
        </w:rPr>
        <w:t>A</w:t>
      </w:r>
      <w:r>
        <w:rPr>
          <w:spacing w:val="-4"/>
          <w:sz w:val="20"/>
        </w:rPr>
        <w:t xml:space="preserve"> </w:t>
      </w:r>
      <w:r>
        <w:rPr>
          <w:sz w:val="20"/>
        </w:rPr>
        <w:t>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14:paraId="344BCB72" w14:textId="77777777" w:rsidR="00C775B3" w:rsidRDefault="003E3F5B">
      <w:pPr>
        <w:pStyle w:val="PargrafodaLista"/>
        <w:numPr>
          <w:ilvl w:val="2"/>
          <w:numId w:val="54"/>
        </w:numPr>
        <w:tabs>
          <w:tab w:val="left" w:pos="790"/>
        </w:tabs>
        <w:spacing w:before="2" w:line="280" w:lineRule="auto"/>
        <w:ind w:left="329" w:right="433" w:firstLine="0"/>
        <w:jc w:val="both"/>
        <w:rPr>
          <w:sz w:val="20"/>
        </w:rPr>
      </w:pPr>
      <w:r>
        <w:rPr>
          <w:sz w:val="20"/>
        </w:rPr>
        <w:t>A</w:t>
      </w:r>
      <w:r>
        <w:rPr>
          <w:spacing w:val="-4"/>
          <w:sz w:val="20"/>
        </w:rPr>
        <w:t xml:space="preserve"> </w:t>
      </w:r>
      <w:r>
        <w:rPr>
          <w:sz w:val="20"/>
        </w:rPr>
        <w:t>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14:paraId="5AC899DF" w14:textId="77777777" w:rsidR="00C775B3" w:rsidRDefault="003E3F5B">
      <w:pPr>
        <w:pStyle w:val="PargrafodaLista"/>
        <w:numPr>
          <w:ilvl w:val="2"/>
          <w:numId w:val="54"/>
        </w:numPr>
        <w:tabs>
          <w:tab w:val="left" w:pos="770"/>
        </w:tabs>
        <w:spacing w:before="3"/>
        <w:ind w:left="770" w:hanging="439"/>
        <w:jc w:val="both"/>
        <w:rPr>
          <w:sz w:val="20"/>
        </w:rPr>
      </w:pPr>
      <w:r>
        <w:rPr>
          <w:sz w:val="20"/>
        </w:rPr>
        <w:t>A</w:t>
      </w:r>
      <w:r>
        <w:rPr>
          <w:spacing w:val="-12"/>
          <w:sz w:val="20"/>
        </w:rPr>
        <w:t xml:space="preserve"> </w:t>
      </w:r>
      <w:r>
        <w:rPr>
          <w:sz w:val="20"/>
        </w:rPr>
        <w:t>defesa</w:t>
      </w:r>
      <w:r>
        <w:rPr>
          <w:spacing w:val="-1"/>
          <w:sz w:val="20"/>
        </w:rPr>
        <w:t xml:space="preserve"> </w:t>
      </w:r>
      <w:r>
        <w:rPr>
          <w:sz w:val="20"/>
        </w:rPr>
        <w:t>prévia</w:t>
      </w:r>
      <w:r>
        <w:rPr>
          <w:spacing w:val="-1"/>
          <w:sz w:val="20"/>
        </w:rPr>
        <w:t xml:space="preserve"> </w:t>
      </w:r>
      <w:r>
        <w:rPr>
          <w:sz w:val="20"/>
        </w:rPr>
        <w:t>do</w:t>
      </w:r>
      <w:r>
        <w:rPr>
          <w:spacing w:val="-1"/>
          <w:sz w:val="20"/>
        </w:rPr>
        <w:t xml:space="preserve"> </w:t>
      </w:r>
      <w:r>
        <w:rPr>
          <w:sz w:val="20"/>
        </w:rPr>
        <w:t>licitante</w:t>
      </w:r>
      <w:r>
        <w:rPr>
          <w:spacing w:val="-1"/>
          <w:sz w:val="20"/>
        </w:rPr>
        <w:t xml:space="preserve"> </w:t>
      </w:r>
      <w:r>
        <w:rPr>
          <w:sz w:val="20"/>
        </w:rPr>
        <w:t>ou</w:t>
      </w:r>
      <w:r>
        <w:rPr>
          <w:spacing w:val="-1"/>
          <w:sz w:val="20"/>
        </w:rPr>
        <w:t xml:space="preserve"> </w:t>
      </w:r>
      <w:r>
        <w:rPr>
          <w:sz w:val="20"/>
        </w:rPr>
        <w:t>contratado</w:t>
      </w:r>
      <w:r>
        <w:rPr>
          <w:spacing w:val="-1"/>
          <w:sz w:val="20"/>
        </w:rPr>
        <w:t xml:space="preserve"> </w:t>
      </w:r>
      <w:r>
        <w:rPr>
          <w:sz w:val="20"/>
        </w:rPr>
        <w:t>será</w:t>
      </w:r>
      <w:r>
        <w:rPr>
          <w:spacing w:val="-1"/>
          <w:sz w:val="20"/>
        </w:rPr>
        <w:t xml:space="preserve"> </w:t>
      </w:r>
      <w:r>
        <w:rPr>
          <w:sz w:val="20"/>
        </w:rPr>
        <w:t>exercida</w:t>
      </w:r>
      <w:r>
        <w:rPr>
          <w:spacing w:val="-1"/>
          <w:sz w:val="20"/>
        </w:rPr>
        <w:t xml:space="preserve"> </w:t>
      </w:r>
      <w:r>
        <w:rPr>
          <w:sz w:val="20"/>
        </w:rPr>
        <w:t>no</w:t>
      </w:r>
      <w:r>
        <w:rPr>
          <w:spacing w:val="-1"/>
          <w:sz w:val="20"/>
        </w:rPr>
        <w:t xml:space="preserve"> </w:t>
      </w:r>
      <w:r>
        <w:rPr>
          <w:sz w:val="20"/>
        </w:rPr>
        <w:t>prazo</w:t>
      </w:r>
      <w:r>
        <w:rPr>
          <w:spacing w:val="-1"/>
          <w:sz w:val="20"/>
        </w:rPr>
        <w:t xml:space="preserve"> </w:t>
      </w:r>
      <w:r>
        <w:rPr>
          <w:spacing w:val="-5"/>
          <w:sz w:val="20"/>
        </w:rPr>
        <w:t>de:</w:t>
      </w:r>
    </w:p>
    <w:p w14:paraId="5CC3E876" w14:textId="77777777" w:rsidR="00C775B3" w:rsidRDefault="003E3F5B">
      <w:pPr>
        <w:pStyle w:val="PargrafodaLista"/>
        <w:numPr>
          <w:ilvl w:val="0"/>
          <w:numId w:val="50"/>
        </w:numPr>
        <w:tabs>
          <w:tab w:val="left" w:pos="537"/>
        </w:tabs>
        <w:ind w:hanging="202"/>
        <w:jc w:val="both"/>
        <w:rPr>
          <w:sz w:val="20"/>
        </w:rPr>
      </w:pPr>
      <w:r>
        <w:rPr>
          <w:sz w:val="20"/>
        </w:rPr>
        <w:t>15</w:t>
      </w:r>
      <w:r>
        <w:rPr>
          <w:spacing w:val="-1"/>
          <w:sz w:val="20"/>
        </w:rPr>
        <w:t xml:space="preserve"> </w:t>
      </w:r>
      <w:r>
        <w:rPr>
          <w:sz w:val="20"/>
        </w:rPr>
        <w:t>(quinze)</w:t>
      </w:r>
      <w:r>
        <w:rPr>
          <w:spacing w:val="-1"/>
          <w:sz w:val="20"/>
        </w:rPr>
        <w:t xml:space="preserve"> </w:t>
      </w:r>
      <w:r>
        <w:rPr>
          <w:sz w:val="20"/>
        </w:rPr>
        <w:t>dias</w:t>
      </w:r>
      <w:r>
        <w:rPr>
          <w:spacing w:val="-1"/>
          <w:sz w:val="20"/>
        </w:rPr>
        <w:t xml:space="preserve"> </w:t>
      </w:r>
      <w:r>
        <w:rPr>
          <w:sz w:val="20"/>
        </w:rPr>
        <w:t>úteis,</w:t>
      </w:r>
      <w:r>
        <w:rPr>
          <w:spacing w:val="-1"/>
          <w:sz w:val="20"/>
        </w:rPr>
        <w:t xml:space="preserve"> </w:t>
      </w:r>
      <w:r>
        <w:rPr>
          <w:sz w:val="20"/>
        </w:rPr>
        <w:t>no</w:t>
      </w:r>
      <w:r>
        <w:rPr>
          <w:spacing w:val="-1"/>
          <w:sz w:val="20"/>
        </w:rPr>
        <w:t xml:space="preserve"> </w:t>
      </w:r>
      <w:r>
        <w:rPr>
          <w:sz w:val="20"/>
        </w:rPr>
        <w:t>caso</w:t>
      </w:r>
      <w:r>
        <w:rPr>
          <w:spacing w:val="-1"/>
          <w:sz w:val="20"/>
        </w:rPr>
        <w:t xml:space="preserve"> </w:t>
      </w:r>
      <w:r>
        <w:rPr>
          <w:sz w:val="20"/>
        </w:rPr>
        <w:t>da</w:t>
      </w:r>
      <w:r>
        <w:rPr>
          <w:spacing w:val="-1"/>
          <w:sz w:val="20"/>
        </w:rPr>
        <w:t xml:space="preserve"> </w:t>
      </w:r>
      <w:r>
        <w:rPr>
          <w:sz w:val="20"/>
        </w:rPr>
        <w:t>aplicação</w:t>
      </w:r>
      <w:r>
        <w:rPr>
          <w:spacing w:val="-1"/>
          <w:sz w:val="20"/>
        </w:rPr>
        <w:t xml:space="preserve"> </w:t>
      </w:r>
      <w:r>
        <w:rPr>
          <w:sz w:val="20"/>
        </w:rPr>
        <w:t>das</w:t>
      </w:r>
      <w:r>
        <w:rPr>
          <w:spacing w:val="-1"/>
          <w:sz w:val="20"/>
        </w:rPr>
        <w:t xml:space="preserve"> </w:t>
      </w:r>
      <w:r>
        <w:rPr>
          <w:sz w:val="20"/>
        </w:rPr>
        <w:t>sanções</w:t>
      </w:r>
      <w:r>
        <w:rPr>
          <w:spacing w:val="-1"/>
          <w:sz w:val="20"/>
        </w:rPr>
        <w:t xml:space="preserve"> </w:t>
      </w:r>
      <w:r>
        <w:rPr>
          <w:sz w:val="20"/>
        </w:rPr>
        <w:t>previstas</w:t>
      </w:r>
      <w:r>
        <w:rPr>
          <w:spacing w:val="-1"/>
          <w:sz w:val="20"/>
        </w:rPr>
        <w:t xml:space="preserve"> </w:t>
      </w:r>
      <w:r>
        <w:rPr>
          <w:sz w:val="20"/>
        </w:rPr>
        <w:t>nos</w:t>
      </w:r>
      <w:r>
        <w:rPr>
          <w:spacing w:val="-1"/>
          <w:sz w:val="20"/>
        </w:rPr>
        <w:t xml:space="preserve"> </w:t>
      </w:r>
      <w:r>
        <w:rPr>
          <w:sz w:val="20"/>
        </w:rPr>
        <w:t>itens</w:t>
      </w:r>
      <w:r>
        <w:rPr>
          <w:spacing w:val="-1"/>
          <w:sz w:val="20"/>
        </w:rPr>
        <w:t xml:space="preserve"> </w:t>
      </w:r>
      <w:r>
        <w:rPr>
          <w:sz w:val="20"/>
        </w:rPr>
        <w:t>9.2.1</w:t>
      </w:r>
      <w:r>
        <w:rPr>
          <w:spacing w:val="-1"/>
          <w:sz w:val="20"/>
        </w:rPr>
        <w:t xml:space="preserve"> </w:t>
      </w:r>
      <w:r>
        <w:rPr>
          <w:sz w:val="20"/>
        </w:rPr>
        <w:t>e</w:t>
      </w:r>
      <w:r>
        <w:rPr>
          <w:spacing w:val="-1"/>
          <w:sz w:val="20"/>
        </w:rPr>
        <w:t xml:space="preserve"> </w:t>
      </w:r>
      <w:r>
        <w:rPr>
          <w:sz w:val="20"/>
        </w:rPr>
        <w:t>9.2.2,</w:t>
      </w:r>
      <w:r>
        <w:rPr>
          <w:spacing w:val="-1"/>
          <w:sz w:val="20"/>
        </w:rPr>
        <w:t xml:space="preserve"> </w:t>
      </w:r>
      <w:r>
        <w:rPr>
          <w:sz w:val="20"/>
        </w:rPr>
        <w:t>contado</w:t>
      </w:r>
      <w:r>
        <w:rPr>
          <w:spacing w:val="-1"/>
          <w:sz w:val="20"/>
        </w:rPr>
        <w:t xml:space="preserve"> </w:t>
      </w:r>
      <w:r>
        <w:rPr>
          <w:sz w:val="20"/>
        </w:rPr>
        <w:t>da</w:t>
      </w:r>
      <w:r>
        <w:rPr>
          <w:spacing w:val="-1"/>
          <w:sz w:val="20"/>
        </w:rPr>
        <w:t xml:space="preserve"> </w:t>
      </w:r>
      <w:r>
        <w:rPr>
          <w:sz w:val="20"/>
        </w:rPr>
        <w:t>data</w:t>
      </w:r>
      <w:r>
        <w:rPr>
          <w:spacing w:val="-1"/>
          <w:sz w:val="20"/>
        </w:rPr>
        <w:t xml:space="preserve"> </w:t>
      </w:r>
      <w:r>
        <w:rPr>
          <w:sz w:val="20"/>
        </w:rPr>
        <w:t>da</w:t>
      </w:r>
      <w:r>
        <w:rPr>
          <w:spacing w:val="-1"/>
          <w:sz w:val="20"/>
        </w:rPr>
        <w:t xml:space="preserve"> </w:t>
      </w:r>
      <w:r>
        <w:rPr>
          <w:spacing w:val="-2"/>
          <w:sz w:val="20"/>
        </w:rPr>
        <w:t>intimação;</w:t>
      </w:r>
    </w:p>
    <w:p w14:paraId="62B9D8A6" w14:textId="77777777" w:rsidR="00C775B3" w:rsidRDefault="003E3F5B">
      <w:pPr>
        <w:pStyle w:val="PargrafodaLista"/>
        <w:numPr>
          <w:ilvl w:val="0"/>
          <w:numId w:val="50"/>
        </w:numPr>
        <w:tabs>
          <w:tab w:val="left" w:pos="557"/>
        </w:tabs>
        <w:spacing w:line="280" w:lineRule="auto"/>
        <w:ind w:left="329" w:right="433" w:firstLine="0"/>
        <w:jc w:val="both"/>
        <w:rPr>
          <w:sz w:val="20"/>
        </w:rPr>
      </w:pPr>
      <w:r>
        <w:rPr>
          <w:sz w:val="20"/>
        </w:rPr>
        <w:t xml:space="preserve">15 (quinze) dias úteis, no caso de aplicação das sanções previstas nos itens 9.2.3 e 9.2.4, contado da data da intimação, observado o procedimento estabelecido no art. 158 da Lei nº </w:t>
      </w:r>
      <w:r>
        <w:rPr>
          <w:spacing w:val="-2"/>
          <w:sz w:val="20"/>
        </w:rPr>
        <w:t>14.133/2021.</w:t>
      </w:r>
    </w:p>
    <w:p w14:paraId="0EB933B8" w14:textId="77777777" w:rsidR="00C775B3" w:rsidRDefault="003E3F5B">
      <w:pPr>
        <w:pStyle w:val="PargrafodaLista"/>
        <w:numPr>
          <w:ilvl w:val="2"/>
          <w:numId w:val="54"/>
        </w:numPr>
        <w:tabs>
          <w:tab w:val="left" w:pos="789"/>
        </w:tabs>
        <w:spacing w:before="2" w:line="280" w:lineRule="auto"/>
        <w:ind w:left="329" w:right="433"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14:paraId="7201E465" w14:textId="77777777" w:rsidR="00C775B3" w:rsidRDefault="003E3F5B">
      <w:pPr>
        <w:pStyle w:val="PargrafodaLista"/>
        <w:numPr>
          <w:ilvl w:val="1"/>
          <w:numId w:val="54"/>
        </w:numPr>
        <w:tabs>
          <w:tab w:val="left" w:pos="618"/>
        </w:tabs>
        <w:spacing w:before="1"/>
        <w:ind w:left="618" w:hanging="289"/>
        <w:rPr>
          <w:sz w:val="20"/>
        </w:rPr>
      </w:pPr>
      <w:r>
        <w:rPr>
          <w:sz w:val="20"/>
        </w:rPr>
        <w:t>A</w:t>
      </w:r>
      <w:r>
        <w:rPr>
          <w:spacing w:val="-12"/>
          <w:sz w:val="20"/>
        </w:rPr>
        <w:t xml:space="preserve"> </w:t>
      </w:r>
      <w:r>
        <w:rPr>
          <w:sz w:val="20"/>
        </w:rPr>
        <w:t>aplicação</w:t>
      </w:r>
      <w:r>
        <w:rPr>
          <w:spacing w:val="-1"/>
          <w:sz w:val="20"/>
        </w:rPr>
        <w:t xml:space="preserve"> </w:t>
      </w:r>
      <w:r>
        <w:rPr>
          <w:sz w:val="20"/>
        </w:rPr>
        <w:t>das</w:t>
      </w:r>
      <w:r>
        <w:rPr>
          <w:spacing w:val="-1"/>
          <w:sz w:val="20"/>
        </w:rPr>
        <w:t xml:space="preserve"> </w:t>
      </w:r>
      <w:r>
        <w:rPr>
          <w:sz w:val="20"/>
        </w:rPr>
        <w:t>sanções</w:t>
      </w:r>
      <w:r>
        <w:rPr>
          <w:spacing w:val="-1"/>
          <w:sz w:val="20"/>
        </w:rPr>
        <w:t xml:space="preserve"> </w:t>
      </w:r>
      <w:r>
        <w:rPr>
          <w:sz w:val="20"/>
        </w:rPr>
        <w:t>previstas</w:t>
      </w:r>
      <w:r>
        <w:rPr>
          <w:spacing w:val="-1"/>
          <w:sz w:val="20"/>
        </w:rPr>
        <w:t xml:space="preserve"> </w:t>
      </w:r>
      <w:r>
        <w:rPr>
          <w:sz w:val="20"/>
        </w:rPr>
        <w:t>no</w:t>
      </w:r>
      <w:r>
        <w:rPr>
          <w:spacing w:val="-1"/>
          <w:sz w:val="20"/>
        </w:rPr>
        <w:t xml:space="preserve"> </w:t>
      </w:r>
      <w:r>
        <w:rPr>
          <w:sz w:val="20"/>
        </w:rPr>
        <w:t>edital</w:t>
      </w:r>
      <w:r>
        <w:rPr>
          <w:spacing w:val="-1"/>
          <w:sz w:val="20"/>
        </w:rPr>
        <w:t xml:space="preserve"> </w:t>
      </w:r>
      <w:r>
        <w:rPr>
          <w:sz w:val="20"/>
        </w:rPr>
        <w:t>e</w:t>
      </w:r>
      <w:r>
        <w:rPr>
          <w:spacing w:val="-1"/>
          <w:sz w:val="20"/>
        </w:rPr>
        <w:t xml:space="preserve"> </w:t>
      </w:r>
      <w:r>
        <w:rPr>
          <w:sz w:val="20"/>
        </w:rPr>
        <w:t>no</w:t>
      </w:r>
      <w:r>
        <w:rPr>
          <w:spacing w:val="-1"/>
          <w:sz w:val="20"/>
        </w:rPr>
        <w:t xml:space="preserve"> </w:t>
      </w:r>
      <w:r>
        <w:rPr>
          <w:sz w:val="20"/>
        </w:rPr>
        <w:t>contrato</w:t>
      </w:r>
      <w:r>
        <w:rPr>
          <w:spacing w:val="-1"/>
          <w:sz w:val="20"/>
        </w:rPr>
        <w:t xml:space="preserve"> </w:t>
      </w:r>
      <w:r>
        <w:rPr>
          <w:sz w:val="20"/>
        </w:rPr>
        <w:t>não</w:t>
      </w:r>
      <w:r>
        <w:rPr>
          <w:spacing w:val="-1"/>
          <w:sz w:val="20"/>
        </w:rPr>
        <w:t xml:space="preserve"> </w:t>
      </w:r>
      <w:r>
        <w:rPr>
          <w:sz w:val="20"/>
        </w:rPr>
        <w:t>exclui,</w:t>
      </w:r>
      <w:r>
        <w:rPr>
          <w:spacing w:val="-1"/>
          <w:sz w:val="20"/>
        </w:rPr>
        <w:t xml:space="preserve"> </w:t>
      </w:r>
      <w:r>
        <w:rPr>
          <w:sz w:val="20"/>
        </w:rPr>
        <w:t>em</w:t>
      </w:r>
      <w:r>
        <w:rPr>
          <w:spacing w:val="-1"/>
          <w:sz w:val="20"/>
        </w:rPr>
        <w:t xml:space="preserve"> </w:t>
      </w:r>
      <w:r>
        <w:rPr>
          <w:sz w:val="20"/>
        </w:rPr>
        <w:t>hipótese</w:t>
      </w:r>
      <w:r>
        <w:rPr>
          <w:spacing w:val="-1"/>
          <w:sz w:val="20"/>
        </w:rPr>
        <w:t xml:space="preserve"> </w:t>
      </w:r>
      <w:r>
        <w:rPr>
          <w:spacing w:val="-2"/>
          <w:sz w:val="20"/>
        </w:rPr>
        <w:t>alguma:</w:t>
      </w:r>
    </w:p>
    <w:p w14:paraId="4DA3ECA1" w14:textId="77777777" w:rsidR="00C775B3" w:rsidRDefault="003E3F5B">
      <w:pPr>
        <w:pStyle w:val="PargrafodaLista"/>
        <w:numPr>
          <w:ilvl w:val="0"/>
          <w:numId w:val="49"/>
        </w:numPr>
        <w:tabs>
          <w:tab w:val="left" w:pos="531"/>
        </w:tabs>
        <w:ind w:left="531" w:hanging="202"/>
        <w:rPr>
          <w:sz w:val="20"/>
        </w:rPr>
      </w:pPr>
      <w:r>
        <w:rPr>
          <w:sz w:val="20"/>
        </w:rPr>
        <w:t>a</w:t>
      </w:r>
      <w:r>
        <w:rPr>
          <w:spacing w:val="-1"/>
          <w:sz w:val="20"/>
        </w:rPr>
        <w:t xml:space="preserve"> </w:t>
      </w:r>
      <w:r>
        <w:rPr>
          <w:sz w:val="20"/>
        </w:rPr>
        <w:t>obrigação</w:t>
      </w:r>
      <w:r>
        <w:rPr>
          <w:spacing w:val="-1"/>
          <w:sz w:val="20"/>
        </w:rPr>
        <w:t xml:space="preserve"> </w:t>
      </w:r>
      <w:r>
        <w:rPr>
          <w:sz w:val="20"/>
        </w:rPr>
        <w:t>de</w:t>
      </w:r>
      <w:r>
        <w:rPr>
          <w:spacing w:val="-1"/>
          <w:sz w:val="20"/>
        </w:rPr>
        <w:t xml:space="preserve"> </w:t>
      </w:r>
      <w:r>
        <w:rPr>
          <w:sz w:val="20"/>
        </w:rPr>
        <w:t>reparação</w:t>
      </w:r>
      <w:r>
        <w:rPr>
          <w:spacing w:val="-1"/>
          <w:sz w:val="20"/>
        </w:rPr>
        <w:t xml:space="preserve"> </w:t>
      </w:r>
      <w:r>
        <w:rPr>
          <w:sz w:val="20"/>
        </w:rPr>
        <w:t>integral</w:t>
      </w:r>
      <w:r>
        <w:rPr>
          <w:spacing w:val="-1"/>
          <w:sz w:val="20"/>
        </w:rPr>
        <w:t xml:space="preserve"> </w:t>
      </w:r>
      <w:r>
        <w:rPr>
          <w:sz w:val="20"/>
        </w:rPr>
        <w:t>do</w:t>
      </w:r>
      <w:r>
        <w:rPr>
          <w:spacing w:val="-1"/>
          <w:sz w:val="20"/>
        </w:rPr>
        <w:t xml:space="preserve"> </w:t>
      </w:r>
      <w:r>
        <w:rPr>
          <w:sz w:val="20"/>
        </w:rPr>
        <w:t>dano</w:t>
      </w:r>
      <w:r>
        <w:rPr>
          <w:spacing w:val="-1"/>
          <w:sz w:val="20"/>
        </w:rPr>
        <w:t xml:space="preserve"> </w:t>
      </w:r>
      <w:r>
        <w:rPr>
          <w:sz w:val="20"/>
        </w:rPr>
        <w:t>causado</w:t>
      </w:r>
      <w:r>
        <w:rPr>
          <w:spacing w:val="-1"/>
          <w:sz w:val="20"/>
        </w:rPr>
        <w:t xml:space="preserve"> </w:t>
      </w:r>
      <w:r>
        <w:rPr>
          <w:sz w:val="20"/>
        </w:rPr>
        <w:t>à</w:t>
      </w:r>
      <w:r>
        <w:rPr>
          <w:spacing w:val="-12"/>
          <w:sz w:val="20"/>
        </w:rPr>
        <w:t xml:space="preserve"> </w:t>
      </w:r>
      <w:r>
        <w:rPr>
          <w:sz w:val="20"/>
        </w:rPr>
        <w:t>Administração</w:t>
      </w:r>
      <w:r>
        <w:rPr>
          <w:spacing w:val="-1"/>
          <w:sz w:val="20"/>
        </w:rPr>
        <w:t xml:space="preserve"> </w:t>
      </w:r>
      <w:r>
        <w:rPr>
          <w:sz w:val="20"/>
        </w:rPr>
        <w:t>Pública,</w:t>
      </w:r>
      <w:r>
        <w:rPr>
          <w:spacing w:val="-1"/>
          <w:sz w:val="20"/>
        </w:rPr>
        <w:t xml:space="preserve"> </w:t>
      </w:r>
      <w:r>
        <w:rPr>
          <w:sz w:val="20"/>
        </w:rPr>
        <w:t>na</w:t>
      </w:r>
      <w:r>
        <w:rPr>
          <w:spacing w:val="-1"/>
          <w:sz w:val="20"/>
        </w:rPr>
        <w:t xml:space="preserve"> </w:t>
      </w:r>
      <w:r>
        <w:rPr>
          <w:sz w:val="20"/>
        </w:rPr>
        <w:t>forma</w:t>
      </w:r>
      <w:r>
        <w:rPr>
          <w:spacing w:val="-1"/>
          <w:sz w:val="20"/>
        </w:rPr>
        <w:t xml:space="preserve"> </w:t>
      </w:r>
      <w:r>
        <w:rPr>
          <w:sz w:val="20"/>
        </w:rPr>
        <w:t>do</w:t>
      </w:r>
      <w:r>
        <w:rPr>
          <w:spacing w:val="-1"/>
          <w:sz w:val="20"/>
        </w:rPr>
        <w:t xml:space="preserve"> </w:t>
      </w:r>
      <w:r>
        <w:rPr>
          <w:sz w:val="20"/>
        </w:rPr>
        <w:t>art.</w:t>
      </w:r>
      <w:r>
        <w:rPr>
          <w:spacing w:val="-1"/>
          <w:sz w:val="20"/>
        </w:rPr>
        <w:t xml:space="preserve"> </w:t>
      </w:r>
      <w:r>
        <w:rPr>
          <w:sz w:val="20"/>
        </w:rPr>
        <w:t>156,</w:t>
      </w:r>
      <w:r>
        <w:rPr>
          <w:spacing w:val="-1"/>
          <w:sz w:val="20"/>
        </w:rPr>
        <w:t xml:space="preserve"> </w:t>
      </w:r>
      <w:r>
        <w:rPr>
          <w:sz w:val="20"/>
        </w:rPr>
        <w:t>§</w:t>
      </w:r>
      <w:r>
        <w:rPr>
          <w:spacing w:val="-1"/>
          <w:sz w:val="20"/>
        </w:rPr>
        <w:t xml:space="preserve"> </w:t>
      </w:r>
      <w:r>
        <w:rPr>
          <w:sz w:val="20"/>
        </w:rPr>
        <w:t>9º,</w:t>
      </w:r>
      <w:r>
        <w:rPr>
          <w:spacing w:val="-1"/>
          <w:sz w:val="20"/>
        </w:rPr>
        <w:t xml:space="preserve"> </w:t>
      </w:r>
      <w:r>
        <w:rPr>
          <w:sz w:val="20"/>
        </w:rPr>
        <w:t>da</w:t>
      </w:r>
      <w:r>
        <w:rPr>
          <w:spacing w:val="-1"/>
          <w:sz w:val="20"/>
        </w:rPr>
        <w:t xml:space="preserve"> </w:t>
      </w:r>
      <w:r>
        <w:rPr>
          <w:sz w:val="20"/>
        </w:rPr>
        <w:t>Lei</w:t>
      </w:r>
      <w:r>
        <w:rPr>
          <w:spacing w:val="-1"/>
          <w:sz w:val="20"/>
        </w:rPr>
        <w:t xml:space="preserve"> </w:t>
      </w:r>
      <w:r>
        <w:rPr>
          <w:sz w:val="20"/>
        </w:rPr>
        <w:t>nº</w:t>
      </w:r>
      <w:r>
        <w:rPr>
          <w:spacing w:val="-1"/>
          <w:sz w:val="20"/>
        </w:rPr>
        <w:t xml:space="preserve"> </w:t>
      </w:r>
      <w:r>
        <w:rPr>
          <w:sz w:val="20"/>
        </w:rPr>
        <w:t>14.133/2021</w:t>
      </w:r>
      <w:r>
        <w:rPr>
          <w:spacing w:val="-1"/>
          <w:sz w:val="20"/>
        </w:rPr>
        <w:t xml:space="preserve"> </w:t>
      </w:r>
      <w:r>
        <w:rPr>
          <w:sz w:val="20"/>
        </w:rPr>
        <w:t>e</w:t>
      </w:r>
      <w:r>
        <w:rPr>
          <w:spacing w:val="-1"/>
          <w:sz w:val="20"/>
        </w:rPr>
        <w:t xml:space="preserve"> </w:t>
      </w:r>
      <w:r>
        <w:rPr>
          <w:sz w:val="20"/>
        </w:rPr>
        <w:t>do</w:t>
      </w:r>
      <w:r>
        <w:rPr>
          <w:spacing w:val="-1"/>
          <w:sz w:val="20"/>
        </w:rPr>
        <w:t xml:space="preserve"> </w:t>
      </w:r>
      <w:r>
        <w:rPr>
          <w:sz w:val="20"/>
        </w:rPr>
        <w:t>art.</w:t>
      </w:r>
      <w:r>
        <w:rPr>
          <w:spacing w:val="-1"/>
          <w:sz w:val="20"/>
        </w:rPr>
        <w:t xml:space="preserve"> </w:t>
      </w:r>
      <w:r>
        <w:rPr>
          <w:sz w:val="20"/>
        </w:rPr>
        <w:t>416,</w:t>
      </w:r>
      <w:r>
        <w:rPr>
          <w:spacing w:val="-1"/>
          <w:sz w:val="20"/>
        </w:rPr>
        <w:t xml:space="preserve"> </w:t>
      </w:r>
      <w:r>
        <w:rPr>
          <w:sz w:val="20"/>
        </w:rPr>
        <w:t>parágrafo</w:t>
      </w:r>
      <w:r>
        <w:rPr>
          <w:spacing w:val="-1"/>
          <w:sz w:val="20"/>
        </w:rPr>
        <w:t xml:space="preserve"> </w:t>
      </w:r>
      <w:r>
        <w:rPr>
          <w:sz w:val="20"/>
        </w:rPr>
        <w:t>único,</w:t>
      </w:r>
      <w:r>
        <w:rPr>
          <w:spacing w:val="-1"/>
          <w:sz w:val="20"/>
        </w:rPr>
        <w:t xml:space="preserve"> </w:t>
      </w:r>
      <w:r>
        <w:rPr>
          <w:sz w:val="20"/>
        </w:rPr>
        <w:t>do</w:t>
      </w:r>
      <w:r>
        <w:rPr>
          <w:spacing w:val="-1"/>
          <w:sz w:val="20"/>
        </w:rPr>
        <w:t xml:space="preserve"> </w:t>
      </w:r>
      <w:r>
        <w:rPr>
          <w:sz w:val="20"/>
        </w:rPr>
        <w:t>Código</w:t>
      </w:r>
      <w:r>
        <w:rPr>
          <w:spacing w:val="-1"/>
          <w:sz w:val="20"/>
        </w:rPr>
        <w:t xml:space="preserve"> </w:t>
      </w:r>
      <w:r>
        <w:rPr>
          <w:sz w:val="20"/>
        </w:rPr>
        <w:t>Civil;</w:t>
      </w:r>
      <w:r>
        <w:rPr>
          <w:spacing w:val="-1"/>
          <w:sz w:val="20"/>
        </w:rPr>
        <w:t xml:space="preserve"> </w:t>
      </w:r>
      <w:r>
        <w:rPr>
          <w:spacing w:val="-10"/>
          <w:sz w:val="20"/>
        </w:rPr>
        <w:t>e</w:t>
      </w:r>
    </w:p>
    <w:p w14:paraId="24B9B2BC" w14:textId="77777777" w:rsidR="00C775B3" w:rsidRDefault="003E3F5B">
      <w:pPr>
        <w:pStyle w:val="PargrafodaLista"/>
        <w:numPr>
          <w:ilvl w:val="0"/>
          <w:numId w:val="49"/>
        </w:numPr>
        <w:tabs>
          <w:tab w:val="left" w:pos="542"/>
        </w:tabs>
        <w:ind w:left="542" w:hanging="213"/>
        <w:rPr>
          <w:sz w:val="20"/>
        </w:rPr>
      </w:pPr>
      <w:r>
        <w:rPr>
          <w:sz w:val="20"/>
        </w:rPr>
        <w:t>a</w:t>
      </w:r>
      <w:r>
        <w:rPr>
          <w:spacing w:val="-1"/>
          <w:sz w:val="20"/>
        </w:rPr>
        <w:t xml:space="preserve"> </w:t>
      </w:r>
      <w:r>
        <w:rPr>
          <w:sz w:val="20"/>
        </w:rPr>
        <w:t>possibilidade</w:t>
      </w:r>
      <w:r>
        <w:rPr>
          <w:spacing w:val="-1"/>
          <w:sz w:val="20"/>
        </w:rPr>
        <w:t xml:space="preserve"> </w:t>
      </w:r>
      <w:r>
        <w:rPr>
          <w:sz w:val="20"/>
        </w:rPr>
        <w:t>de</w:t>
      </w:r>
      <w:r>
        <w:rPr>
          <w:spacing w:val="-1"/>
          <w:sz w:val="20"/>
        </w:rPr>
        <w:t xml:space="preserve"> </w:t>
      </w:r>
      <w:r>
        <w:rPr>
          <w:sz w:val="20"/>
        </w:rPr>
        <w:t>rescisão</w:t>
      </w:r>
      <w:r>
        <w:rPr>
          <w:spacing w:val="-1"/>
          <w:sz w:val="20"/>
        </w:rPr>
        <w:t xml:space="preserve"> </w:t>
      </w:r>
      <w:r>
        <w:rPr>
          <w:sz w:val="20"/>
        </w:rPr>
        <w:t>administrativa</w:t>
      </w:r>
      <w:r>
        <w:rPr>
          <w:spacing w:val="-1"/>
          <w:sz w:val="20"/>
        </w:rPr>
        <w:t xml:space="preserve"> </w:t>
      </w:r>
      <w:r>
        <w:rPr>
          <w:sz w:val="20"/>
        </w:rPr>
        <w:t>do</w:t>
      </w:r>
      <w:r>
        <w:rPr>
          <w:spacing w:val="-1"/>
          <w:sz w:val="20"/>
        </w:rPr>
        <w:t xml:space="preserve"> </w:t>
      </w:r>
      <w:r>
        <w:rPr>
          <w:sz w:val="20"/>
        </w:rPr>
        <w:t>Contrato,</w:t>
      </w:r>
      <w:r>
        <w:rPr>
          <w:spacing w:val="-1"/>
          <w:sz w:val="20"/>
        </w:rPr>
        <w:t xml:space="preserve"> </w:t>
      </w:r>
      <w:r>
        <w:rPr>
          <w:sz w:val="20"/>
        </w:rPr>
        <w:t>na</w:t>
      </w:r>
      <w:r>
        <w:rPr>
          <w:spacing w:val="-1"/>
          <w:sz w:val="20"/>
        </w:rPr>
        <w:t xml:space="preserve"> </w:t>
      </w:r>
      <w:r>
        <w:rPr>
          <w:sz w:val="20"/>
        </w:rPr>
        <w:t>forma</w:t>
      </w:r>
      <w:r>
        <w:rPr>
          <w:spacing w:val="-1"/>
          <w:sz w:val="20"/>
        </w:rPr>
        <w:t xml:space="preserve"> </w:t>
      </w:r>
      <w:r>
        <w:rPr>
          <w:sz w:val="20"/>
        </w:rPr>
        <w:t>dos</w:t>
      </w:r>
      <w:r>
        <w:rPr>
          <w:spacing w:val="-1"/>
          <w:sz w:val="20"/>
        </w:rPr>
        <w:t xml:space="preserve"> </w:t>
      </w:r>
      <w:r>
        <w:rPr>
          <w:sz w:val="20"/>
        </w:rPr>
        <w:t>arts.</w:t>
      </w:r>
      <w:r>
        <w:rPr>
          <w:spacing w:val="-1"/>
          <w:sz w:val="20"/>
        </w:rPr>
        <w:t xml:space="preserve"> </w:t>
      </w:r>
      <w:r>
        <w:rPr>
          <w:sz w:val="20"/>
        </w:rPr>
        <w:t>138</w:t>
      </w:r>
      <w:r>
        <w:rPr>
          <w:spacing w:val="-1"/>
          <w:sz w:val="20"/>
        </w:rPr>
        <w:t xml:space="preserve"> </w:t>
      </w:r>
      <w:r>
        <w:rPr>
          <w:sz w:val="20"/>
        </w:rPr>
        <w:t>e</w:t>
      </w:r>
      <w:r>
        <w:rPr>
          <w:spacing w:val="-1"/>
          <w:sz w:val="20"/>
        </w:rPr>
        <w:t xml:space="preserve"> </w:t>
      </w:r>
      <w:r>
        <w:rPr>
          <w:sz w:val="20"/>
        </w:rPr>
        <w:t>139</w:t>
      </w:r>
      <w:r>
        <w:rPr>
          <w:spacing w:val="-1"/>
          <w:sz w:val="20"/>
        </w:rPr>
        <w:t xml:space="preserve"> </w:t>
      </w:r>
      <w:r>
        <w:rPr>
          <w:sz w:val="20"/>
        </w:rPr>
        <w:t>da</w:t>
      </w:r>
      <w:r>
        <w:rPr>
          <w:spacing w:val="-1"/>
          <w:sz w:val="20"/>
        </w:rPr>
        <w:t xml:space="preserve"> </w:t>
      </w:r>
      <w:r>
        <w:rPr>
          <w:sz w:val="20"/>
        </w:rPr>
        <w:t>Lei</w:t>
      </w:r>
      <w:r>
        <w:rPr>
          <w:spacing w:val="-1"/>
          <w:sz w:val="20"/>
        </w:rPr>
        <w:t xml:space="preserve"> </w:t>
      </w:r>
      <w:r>
        <w:rPr>
          <w:sz w:val="20"/>
        </w:rPr>
        <w:t>nº</w:t>
      </w:r>
      <w:r>
        <w:rPr>
          <w:spacing w:val="-1"/>
          <w:sz w:val="20"/>
        </w:rPr>
        <w:t xml:space="preserve"> </w:t>
      </w:r>
      <w:r>
        <w:rPr>
          <w:sz w:val="20"/>
        </w:rPr>
        <w:t>14.133/2021,</w:t>
      </w:r>
      <w:r>
        <w:rPr>
          <w:spacing w:val="-1"/>
          <w:sz w:val="20"/>
        </w:rPr>
        <w:t xml:space="preserve"> </w:t>
      </w:r>
      <w:r>
        <w:rPr>
          <w:sz w:val="20"/>
        </w:rPr>
        <w:t>garantido</w:t>
      </w:r>
      <w:r>
        <w:rPr>
          <w:spacing w:val="-1"/>
          <w:sz w:val="20"/>
        </w:rPr>
        <w:t xml:space="preserve"> </w:t>
      </w:r>
      <w:r>
        <w:rPr>
          <w:sz w:val="20"/>
        </w:rPr>
        <w:t>o</w:t>
      </w:r>
      <w:r>
        <w:rPr>
          <w:spacing w:val="-1"/>
          <w:sz w:val="20"/>
        </w:rPr>
        <w:t xml:space="preserve"> </w:t>
      </w:r>
      <w:r>
        <w:rPr>
          <w:sz w:val="20"/>
        </w:rPr>
        <w:t>contraditório</w:t>
      </w:r>
      <w:r>
        <w:rPr>
          <w:spacing w:val="-1"/>
          <w:sz w:val="20"/>
        </w:rPr>
        <w:t xml:space="preserve"> </w:t>
      </w:r>
      <w:r>
        <w:rPr>
          <w:sz w:val="20"/>
        </w:rPr>
        <w:t>e</w:t>
      </w:r>
      <w:r>
        <w:rPr>
          <w:spacing w:val="-1"/>
          <w:sz w:val="20"/>
        </w:rPr>
        <w:t xml:space="preserve"> </w:t>
      </w:r>
      <w:r>
        <w:rPr>
          <w:sz w:val="20"/>
        </w:rPr>
        <w:t>a</w:t>
      </w:r>
      <w:r>
        <w:rPr>
          <w:spacing w:val="-1"/>
          <w:sz w:val="20"/>
        </w:rPr>
        <w:t xml:space="preserve"> </w:t>
      </w:r>
      <w:r>
        <w:rPr>
          <w:sz w:val="20"/>
        </w:rPr>
        <w:t>ampla</w:t>
      </w:r>
      <w:r>
        <w:rPr>
          <w:spacing w:val="-1"/>
          <w:sz w:val="20"/>
        </w:rPr>
        <w:t xml:space="preserve"> </w:t>
      </w:r>
      <w:r>
        <w:rPr>
          <w:spacing w:val="-2"/>
          <w:sz w:val="20"/>
        </w:rPr>
        <w:t>defesa.</w:t>
      </w:r>
    </w:p>
    <w:p w14:paraId="030A8C66" w14:textId="77777777" w:rsidR="00C775B3" w:rsidRDefault="003E3F5B">
      <w:pPr>
        <w:pStyle w:val="PargrafodaLista"/>
        <w:numPr>
          <w:ilvl w:val="2"/>
          <w:numId w:val="54"/>
        </w:numPr>
        <w:tabs>
          <w:tab w:val="left" w:pos="768"/>
        </w:tabs>
        <w:ind w:left="768" w:hanging="439"/>
        <w:jc w:val="left"/>
        <w:rPr>
          <w:sz w:val="20"/>
        </w:rPr>
      </w:pPr>
      <w:r>
        <w:rPr>
          <w:sz w:val="20"/>
        </w:rPr>
        <w:t>Aplica-se</w:t>
      </w:r>
      <w:r>
        <w:rPr>
          <w:spacing w:val="-1"/>
          <w:sz w:val="20"/>
        </w:rPr>
        <w:t xml:space="preserve"> </w:t>
      </w:r>
      <w:r>
        <w:rPr>
          <w:sz w:val="20"/>
        </w:rPr>
        <w:t>o</w:t>
      </w:r>
      <w:r>
        <w:rPr>
          <w:spacing w:val="-1"/>
          <w:sz w:val="20"/>
        </w:rPr>
        <w:t xml:space="preserve"> </w:t>
      </w:r>
      <w:r>
        <w:rPr>
          <w:sz w:val="20"/>
        </w:rPr>
        <w:t>disposto</w:t>
      </w:r>
      <w:r>
        <w:rPr>
          <w:spacing w:val="-1"/>
          <w:sz w:val="20"/>
        </w:rPr>
        <w:t xml:space="preserve"> </w:t>
      </w:r>
      <w:r>
        <w:rPr>
          <w:sz w:val="20"/>
        </w:rPr>
        <w:t>na</w:t>
      </w:r>
      <w:r>
        <w:rPr>
          <w:spacing w:val="-1"/>
          <w:sz w:val="20"/>
        </w:rPr>
        <w:t xml:space="preserve"> </w:t>
      </w:r>
      <w:r>
        <w:rPr>
          <w:sz w:val="20"/>
        </w:rPr>
        <w:t>alínea</w:t>
      </w:r>
      <w:r>
        <w:rPr>
          <w:spacing w:val="-1"/>
          <w:sz w:val="20"/>
        </w:rPr>
        <w:t xml:space="preserve"> </w:t>
      </w:r>
      <w:r>
        <w:rPr>
          <w:sz w:val="20"/>
        </w:rPr>
        <w:t>a</w:t>
      </w:r>
      <w:r>
        <w:rPr>
          <w:spacing w:val="-1"/>
          <w:sz w:val="20"/>
        </w:rPr>
        <w:t xml:space="preserve"> </w:t>
      </w:r>
      <w:r>
        <w:rPr>
          <w:sz w:val="20"/>
        </w:rPr>
        <w:t>do</w:t>
      </w:r>
      <w:r>
        <w:rPr>
          <w:spacing w:val="-1"/>
          <w:sz w:val="20"/>
        </w:rPr>
        <w:t xml:space="preserve"> </w:t>
      </w:r>
      <w:r>
        <w:rPr>
          <w:sz w:val="20"/>
        </w:rPr>
        <w:t>item</w:t>
      </w:r>
      <w:r>
        <w:rPr>
          <w:spacing w:val="-1"/>
          <w:sz w:val="20"/>
        </w:rPr>
        <w:t xml:space="preserve"> </w:t>
      </w:r>
      <w:r>
        <w:rPr>
          <w:sz w:val="20"/>
        </w:rPr>
        <w:t>9.8</w:t>
      </w:r>
      <w:r>
        <w:rPr>
          <w:spacing w:val="-1"/>
          <w:sz w:val="20"/>
        </w:rPr>
        <w:t xml:space="preserve"> </w:t>
      </w:r>
      <w:r>
        <w:rPr>
          <w:sz w:val="20"/>
        </w:rPr>
        <w:t>à</w:t>
      </w:r>
      <w:r>
        <w:rPr>
          <w:spacing w:val="-1"/>
          <w:sz w:val="20"/>
        </w:rPr>
        <w:t xml:space="preserve"> </w:t>
      </w:r>
      <w:r>
        <w:rPr>
          <w:sz w:val="20"/>
        </w:rPr>
        <w:t>multa</w:t>
      </w:r>
      <w:r>
        <w:rPr>
          <w:spacing w:val="-1"/>
          <w:sz w:val="20"/>
        </w:rPr>
        <w:t xml:space="preserve"> </w:t>
      </w:r>
      <w:r>
        <w:rPr>
          <w:sz w:val="20"/>
        </w:rPr>
        <w:t>compensatória,</w:t>
      </w:r>
      <w:r>
        <w:rPr>
          <w:spacing w:val="-1"/>
          <w:sz w:val="20"/>
        </w:rPr>
        <w:t xml:space="preserve"> </w:t>
      </w:r>
      <w:r>
        <w:rPr>
          <w:sz w:val="20"/>
        </w:rPr>
        <w:t>nos</w:t>
      </w:r>
      <w:r>
        <w:rPr>
          <w:spacing w:val="-1"/>
          <w:sz w:val="20"/>
        </w:rPr>
        <w:t xml:space="preserve"> </w:t>
      </w:r>
      <w:r>
        <w:rPr>
          <w:sz w:val="20"/>
        </w:rPr>
        <w:t>termos</w:t>
      </w:r>
      <w:r>
        <w:rPr>
          <w:spacing w:val="-1"/>
          <w:sz w:val="20"/>
        </w:rPr>
        <w:t xml:space="preserve"> </w:t>
      </w:r>
      <w:r>
        <w:rPr>
          <w:sz w:val="20"/>
        </w:rPr>
        <w:t>do</w:t>
      </w:r>
      <w:r>
        <w:rPr>
          <w:spacing w:val="-1"/>
          <w:sz w:val="20"/>
        </w:rPr>
        <w:t xml:space="preserve"> </w:t>
      </w:r>
      <w:r>
        <w:rPr>
          <w:sz w:val="20"/>
        </w:rPr>
        <w:t>parágrafo</w:t>
      </w:r>
      <w:r>
        <w:rPr>
          <w:spacing w:val="-1"/>
          <w:sz w:val="20"/>
        </w:rPr>
        <w:t xml:space="preserve"> </w:t>
      </w:r>
      <w:r>
        <w:rPr>
          <w:sz w:val="20"/>
        </w:rPr>
        <w:t>único</w:t>
      </w:r>
      <w:r>
        <w:rPr>
          <w:spacing w:val="-1"/>
          <w:sz w:val="20"/>
        </w:rPr>
        <w:t xml:space="preserve"> </w:t>
      </w:r>
      <w:r>
        <w:rPr>
          <w:sz w:val="20"/>
        </w:rPr>
        <w:t>do</w:t>
      </w:r>
      <w:r>
        <w:rPr>
          <w:spacing w:val="-1"/>
          <w:sz w:val="20"/>
        </w:rPr>
        <w:t xml:space="preserve"> </w:t>
      </w:r>
      <w:r>
        <w:rPr>
          <w:sz w:val="20"/>
        </w:rPr>
        <w:t>art.</w:t>
      </w:r>
      <w:r>
        <w:rPr>
          <w:spacing w:val="-1"/>
          <w:sz w:val="20"/>
        </w:rPr>
        <w:t xml:space="preserve"> </w:t>
      </w:r>
      <w:r>
        <w:rPr>
          <w:sz w:val="20"/>
        </w:rPr>
        <w:t>416</w:t>
      </w:r>
      <w:r>
        <w:rPr>
          <w:spacing w:val="-1"/>
          <w:sz w:val="20"/>
        </w:rPr>
        <w:t xml:space="preserve"> </w:t>
      </w:r>
      <w:r>
        <w:rPr>
          <w:sz w:val="20"/>
        </w:rPr>
        <w:t>do</w:t>
      </w:r>
      <w:r>
        <w:rPr>
          <w:spacing w:val="-1"/>
          <w:sz w:val="20"/>
        </w:rPr>
        <w:t xml:space="preserve"> </w:t>
      </w:r>
      <w:r>
        <w:rPr>
          <w:sz w:val="20"/>
        </w:rPr>
        <w:t>Código</w:t>
      </w:r>
      <w:r>
        <w:rPr>
          <w:spacing w:val="-1"/>
          <w:sz w:val="20"/>
        </w:rPr>
        <w:t xml:space="preserve"> </w:t>
      </w:r>
      <w:r>
        <w:rPr>
          <w:spacing w:val="-2"/>
          <w:sz w:val="20"/>
        </w:rPr>
        <w:t>Civil.</w:t>
      </w:r>
    </w:p>
    <w:p w14:paraId="46B8DE13" w14:textId="77777777" w:rsidR="00C775B3" w:rsidRDefault="003E3F5B">
      <w:pPr>
        <w:pStyle w:val="PargrafodaLista"/>
        <w:numPr>
          <w:ilvl w:val="1"/>
          <w:numId w:val="54"/>
        </w:numPr>
        <w:tabs>
          <w:tab w:val="left" w:pos="630"/>
        </w:tabs>
        <w:spacing w:line="280" w:lineRule="auto"/>
        <w:ind w:left="329" w:right="433" w:firstLine="0"/>
        <w:jc w:val="both"/>
        <w:rPr>
          <w:sz w:val="20"/>
        </w:rPr>
      </w:pPr>
      <w:r>
        <w:rPr>
          <w:sz w:val="20"/>
        </w:rPr>
        <w:t>As sanções de impedimento de licitar e contratar e de declaração de inidoneidade para licitar ou contratar são passíveis de reabilitação, observados os requisitos estabelecidos no art.</w:t>
      </w:r>
      <w:r>
        <w:rPr>
          <w:spacing w:val="40"/>
          <w:sz w:val="20"/>
        </w:rPr>
        <w:t xml:space="preserve"> </w:t>
      </w:r>
      <w:r>
        <w:rPr>
          <w:sz w:val="20"/>
        </w:rPr>
        <w:t>163 da Lei nº 14.133/2021.</w:t>
      </w:r>
    </w:p>
    <w:p w14:paraId="3D2C6183" w14:textId="77777777" w:rsidR="00C775B3" w:rsidRDefault="003E3F5B">
      <w:pPr>
        <w:pStyle w:val="PargrafodaLista"/>
        <w:numPr>
          <w:ilvl w:val="1"/>
          <w:numId w:val="54"/>
        </w:numPr>
        <w:tabs>
          <w:tab w:val="left" w:pos="739"/>
        </w:tabs>
        <w:spacing w:before="2" w:line="280" w:lineRule="auto"/>
        <w:ind w:left="329" w:right="433" w:firstLine="0"/>
        <w:jc w:val="both"/>
        <w:rPr>
          <w:sz w:val="20"/>
        </w:rPr>
      </w:pPr>
      <w:r>
        <w:rPr>
          <w:sz w:val="20"/>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6"/>
          <w:sz w:val="20"/>
        </w:rPr>
        <w:t xml:space="preserve"> </w:t>
      </w:r>
      <w:r>
        <w:rPr>
          <w:sz w:val="20"/>
        </w:rPr>
        <w:t>Administrativo de Responsabilização – PAR.</w:t>
      </w:r>
    </w:p>
    <w:p w14:paraId="6AA5AA91" w14:textId="77777777" w:rsidR="00C775B3" w:rsidRDefault="003E3F5B">
      <w:pPr>
        <w:pStyle w:val="PargrafodaLista"/>
        <w:numPr>
          <w:ilvl w:val="2"/>
          <w:numId w:val="54"/>
        </w:numPr>
        <w:tabs>
          <w:tab w:val="left" w:pos="868"/>
        </w:tabs>
        <w:spacing w:before="3" w:line="280" w:lineRule="auto"/>
        <w:ind w:left="329" w:right="463" w:firstLine="0"/>
        <w:jc w:val="both"/>
        <w:rPr>
          <w:sz w:val="20"/>
        </w:rPr>
      </w:pPr>
      <w:r>
        <w:rPr>
          <w:sz w:val="20"/>
        </w:rPr>
        <w:t>A</w:t>
      </w:r>
      <w:r>
        <w:rPr>
          <w:spacing w:val="-12"/>
          <w:sz w:val="20"/>
        </w:rPr>
        <w:t xml:space="preserve"> </w:t>
      </w:r>
      <w:r>
        <w:rPr>
          <w:sz w:val="20"/>
        </w:rPr>
        <w:t>apuração</w:t>
      </w:r>
      <w:r>
        <w:rPr>
          <w:spacing w:val="-1"/>
          <w:sz w:val="20"/>
        </w:rPr>
        <w:t xml:space="preserve"> </w:t>
      </w:r>
      <w:r>
        <w:rPr>
          <w:sz w:val="20"/>
        </w:rPr>
        <w:t>e</w:t>
      </w:r>
      <w:r>
        <w:rPr>
          <w:spacing w:val="-1"/>
          <w:sz w:val="20"/>
        </w:rPr>
        <w:t xml:space="preserve"> </w:t>
      </w:r>
      <w:r>
        <w:rPr>
          <w:sz w:val="20"/>
        </w:rPr>
        <w:t>o</w:t>
      </w:r>
      <w:r>
        <w:rPr>
          <w:spacing w:val="-1"/>
          <w:sz w:val="20"/>
        </w:rPr>
        <w:t xml:space="preserve"> </w:t>
      </w:r>
      <w:r>
        <w:rPr>
          <w:sz w:val="20"/>
        </w:rPr>
        <w:t>julgamento</w:t>
      </w:r>
      <w:r>
        <w:rPr>
          <w:spacing w:val="-1"/>
          <w:sz w:val="20"/>
        </w:rPr>
        <w:t xml:space="preserve"> </w:t>
      </w:r>
      <w:r>
        <w:rPr>
          <w:sz w:val="20"/>
        </w:rPr>
        <w:t>das</w:t>
      </w:r>
      <w:r>
        <w:rPr>
          <w:spacing w:val="-1"/>
          <w:sz w:val="20"/>
        </w:rPr>
        <w:t xml:space="preserve"> </w:t>
      </w:r>
      <w:r>
        <w:rPr>
          <w:sz w:val="20"/>
        </w:rPr>
        <w:t>demais</w:t>
      </w:r>
      <w:r>
        <w:rPr>
          <w:spacing w:val="-1"/>
          <w:sz w:val="20"/>
        </w:rPr>
        <w:t xml:space="preserve"> </w:t>
      </w:r>
      <w:r>
        <w:rPr>
          <w:sz w:val="20"/>
        </w:rPr>
        <w:t>infrações</w:t>
      </w:r>
      <w:r>
        <w:rPr>
          <w:spacing w:val="-1"/>
          <w:sz w:val="20"/>
        </w:rPr>
        <w:t xml:space="preserve"> </w:t>
      </w:r>
      <w:r>
        <w:rPr>
          <w:sz w:val="20"/>
        </w:rPr>
        <w:t>administrativas</w:t>
      </w:r>
      <w:r>
        <w:rPr>
          <w:spacing w:val="-1"/>
          <w:sz w:val="20"/>
        </w:rPr>
        <w:t xml:space="preserve"> </w:t>
      </w:r>
      <w:r>
        <w:rPr>
          <w:sz w:val="20"/>
        </w:rPr>
        <w:t>não</w:t>
      </w:r>
      <w:r>
        <w:rPr>
          <w:spacing w:val="-1"/>
          <w:sz w:val="20"/>
        </w:rPr>
        <w:t xml:space="preserve"> </w:t>
      </w:r>
      <w:r>
        <w:rPr>
          <w:sz w:val="20"/>
        </w:rPr>
        <w:t>consideradas</w:t>
      </w:r>
      <w:r>
        <w:rPr>
          <w:spacing w:val="-1"/>
          <w:sz w:val="20"/>
        </w:rPr>
        <w:t xml:space="preserve"> </w:t>
      </w:r>
      <w:r>
        <w:rPr>
          <w:sz w:val="20"/>
        </w:rPr>
        <w:t>como</w:t>
      </w:r>
      <w:r>
        <w:rPr>
          <w:spacing w:val="-1"/>
          <w:sz w:val="20"/>
        </w:rPr>
        <w:t xml:space="preserve"> </w:t>
      </w:r>
      <w:r>
        <w:rPr>
          <w:sz w:val="20"/>
        </w:rPr>
        <w:t>ato</w:t>
      </w:r>
      <w:r>
        <w:rPr>
          <w:spacing w:val="-1"/>
          <w:sz w:val="20"/>
        </w:rPr>
        <w:t xml:space="preserve"> </w:t>
      </w:r>
      <w:r>
        <w:rPr>
          <w:sz w:val="20"/>
        </w:rPr>
        <w:t>lesivo</w:t>
      </w:r>
      <w:r>
        <w:rPr>
          <w:spacing w:val="-1"/>
          <w:sz w:val="20"/>
        </w:rPr>
        <w:t xml:space="preserve"> </w:t>
      </w:r>
      <w:r>
        <w:rPr>
          <w:sz w:val="20"/>
        </w:rPr>
        <w:t>à</w:t>
      </w:r>
      <w:r>
        <w:rPr>
          <w:spacing w:val="-12"/>
          <w:sz w:val="20"/>
        </w:rPr>
        <w:t xml:space="preserve"> </w:t>
      </w:r>
      <w:r>
        <w:rPr>
          <w:sz w:val="20"/>
        </w:rPr>
        <w:t>Administração</w:t>
      </w:r>
      <w:r>
        <w:rPr>
          <w:spacing w:val="-1"/>
          <w:sz w:val="20"/>
        </w:rPr>
        <w:t xml:space="preserve"> </w:t>
      </w:r>
      <w:r>
        <w:rPr>
          <w:sz w:val="20"/>
        </w:rPr>
        <w:t>Pública</w:t>
      </w:r>
      <w:r>
        <w:rPr>
          <w:spacing w:val="-1"/>
          <w:sz w:val="20"/>
        </w:rPr>
        <w:t xml:space="preserve"> </w:t>
      </w:r>
      <w:r>
        <w:rPr>
          <w:sz w:val="20"/>
        </w:rPr>
        <w:t>nacional,</w:t>
      </w:r>
      <w:r>
        <w:rPr>
          <w:spacing w:val="-1"/>
          <w:sz w:val="20"/>
        </w:rPr>
        <w:t xml:space="preserve"> </w:t>
      </w:r>
      <w:r>
        <w:rPr>
          <w:sz w:val="20"/>
        </w:rPr>
        <w:t>nos</w:t>
      </w:r>
      <w:r>
        <w:rPr>
          <w:spacing w:val="-1"/>
          <w:sz w:val="20"/>
        </w:rPr>
        <w:t xml:space="preserve"> </w:t>
      </w:r>
      <w:r>
        <w:rPr>
          <w:sz w:val="20"/>
        </w:rPr>
        <w:t>termos</w:t>
      </w:r>
      <w:r>
        <w:rPr>
          <w:spacing w:val="-1"/>
          <w:sz w:val="20"/>
        </w:rPr>
        <w:t xml:space="preserve"> </w:t>
      </w:r>
      <w:r>
        <w:rPr>
          <w:sz w:val="20"/>
        </w:rPr>
        <w:t>da</w:t>
      </w:r>
      <w:r>
        <w:rPr>
          <w:spacing w:val="-1"/>
          <w:sz w:val="20"/>
        </w:rPr>
        <w:t xml:space="preserve"> </w:t>
      </w:r>
      <w:r>
        <w:rPr>
          <w:sz w:val="20"/>
        </w:rPr>
        <w:t>Lei</w:t>
      </w:r>
      <w:r>
        <w:rPr>
          <w:spacing w:val="-1"/>
          <w:sz w:val="20"/>
        </w:rPr>
        <w:t xml:space="preserve"> </w:t>
      </w:r>
      <w:r>
        <w:rPr>
          <w:sz w:val="20"/>
        </w:rPr>
        <w:t>nº</w:t>
      </w:r>
      <w:r>
        <w:rPr>
          <w:spacing w:val="-1"/>
          <w:sz w:val="20"/>
        </w:rPr>
        <w:t xml:space="preserve"> </w:t>
      </w:r>
      <w:r>
        <w:rPr>
          <w:sz w:val="20"/>
        </w:rPr>
        <w:t>12.846/2013,</w:t>
      </w:r>
      <w:r>
        <w:rPr>
          <w:spacing w:val="-1"/>
          <w:sz w:val="20"/>
        </w:rPr>
        <w:t xml:space="preserve"> </w:t>
      </w:r>
      <w:r>
        <w:rPr>
          <w:sz w:val="20"/>
        </w:rPr>
        <w:t>seguirão</w:t>
      </w:r>
      <w:r>
        <w:rPr>
          <w:spacing w:val="-1"/>
          <w:sz w:val="20"/>
        </w:rPr>
        <w:t xml:space="preserve"> </w:t>
      </w:r>
      <w:r>
        <w:rPr>
          <w:sz w:val="20"/>
        </w:rPr>
        <w:t>seu rito normal na unidade administrativa.</w:t>
      </w:r>
    </w:p>
    <w:p w14:paraId="708D5D8E" w14:textId="77777777" w:rsidR="00C775B3" w:rsidRDefault="003E3F5B">
      <w:pPr>
        <w:pStyle w:val="PargrafodaLista"/>
        <w:numPr>
          <w:ilvl w:val="2"/>
          <w:numId w:val="54"/>
        </w:numPr>
        <w:tabs>
          <w:tab w:val="left" w:pos="887"/>
        </w:tabs>
        <w:spacing w:before="2" w:line="280" w:lineRule="auto"/>
        <w:ind w:left="329" w:right="448" w:firstLine="0"/>
        <w:jc w:val="both"/>
        <w:rPr>
          <w:sz w:val="20"/>
        </w:rPr>
      </w:pPr>
      <w:r>
        <w:rPr>
          <w:sz w:val="20"/>
        </w:rPr>
        <w:t>O processamento do PAR não interfere no seguimento regular dos processos administrativos específicos para apuração da ocorrência de danos e prejuízos à</w:t>
      </w:r>
      <w:r>
        <w:rPr>
          <w:spacing w:val="-5"/>
          <w:sz w:val="20"/>
        </w:rPr>
        <w:t xml:space="preserve"> </w:t>
      </w:r>
      <w:r>
        <w:rPr>
          <w:sz w:val="20"/>
        </w:rPr>
        <w:t>Administração Pública Estadual resultantes de ato lesivo cometido por pessoa jurídica, com ou sem a participação de agente público.</w:t>
      </w:r>
    </w:p>
    <w:p w14:paraId="7A4B0B77" w14:textId="77777777" w:rsidR="00C775B3" w:rsidRDefault="003E3F5B">
      <w:pPr>
        <w:pStyle w:val="PargrafodaLista"/>
        <w:numPr>
          <w:ilvl w:val="3"/>
          <w:numId w:val="54"/>
        </w:numPr>
        <w:tabs>
          <w:tab w:val="left" w:pos="1029"/>
        </w:tabs>
        <w:spacing w:before="2"/>
        <w:ind w:left="1029" w:hanging="700"/>
        <w:jc w:val="both"/>
        <w:rPr>
          <w:sz w:val="20"/>
        </w:rPr>
      </w:pPr>
      <w:r>
        <w:rPr>
          <w:sz w:val="20"/>
        </w:rPr>
        <w:t>Caso</w:t>
      </w:r>
      <w:r>
        <w:rPr>
          <w:spacing w:val="-2"/>
          <w:sz w:val="20"/>
        </w:rPr>
        <w:t xml:space="preserve"> </w:t>
      </w:r>
      <w:r>
        <w:rPr>
          <w:sz w:val="20"/>
        </w:rPr>
        <w:t>seja</w:t>
      </w:r>
      <w:r>
        <w:rPr>
          <w:spacing w:val="-2"/>
          <w:sz w:val="20"/>
        </w:rPr>
        <w:t xml:space="preserve"> </w:t>
      </w:r>
      <w:r>
        <w:rPr>
          <w:sz w:val="20"/>
        </w:rPr>
        <w:t>possível,</w:t>
      </w:r>
      <w:r>
        <w:rPr>
          <w:spacing w:val="-2"/>
          <w:sz w:val="20"/>
        </w:rPr>
        <w:t xml:space="preserve"> </w:t>
      </w:r>
      <w:r>
        <w:rPr>
          <w:sz w:val="20"/>
        </w:rPr>
        <w:t>a</w:t>
      </w:r>
      <w:r>
        <w:rPr>
          <w:spacing w:val="-1"/>
          <w:sz w:val="20"/>
        </w:rPr>
        <w:t xml:space="preserve"> </w:t>
      </w:r>
      <w:r>
        <w:rPr>
          <w:sz w:val="20"/>
        </w:rPr>
        <w:t>apuração</w:t>
      </w:r>
      <w:r>
        <w:rPr>
          <w:spacing w:val="-2"/>
          <w:sz w:val="20"/>
        </w:rPr>
        <w:t xml:space="preserve"> </w:t>
      </w:r>
      <w:r>
        <w:rPr>
          <w:sz w:val="20"/>
        </w:rPr>
        <w:t>deverá</w:t>
      </w:r>
      <w:r>
        <w:rPr>
          <w:spacing w:val="-2"/>
          <w:sz w:val="20"/>
        </w:rPr>
        <w:t xml:space="preserve"> </w:t>
      </w:r>
      <w:r>
        <w:rPr>
          <w:sz w:val="20"/>
        </w:rPr>
        <w:t>ser</w:t>
      </w:r>
      <w:r>
        <w:rPr>
          <w:spacing w:val="-1"/>
          <w:sz w:val="20"/>
        </w:rPr>
        <w:t xml:space="preserve"> </w:t>
      </w:r>
      <w:r>
        <w:rPr>
          <w:sz w:val="20"/>
        </w:rPr>
        <w:t>promovida</w:t>
      </w:r>
      <w:r>
        <w:rPr>
          <w:spacing w:val="-2"/>
          <w:sz w:val="20"/>
        </w:rPr>
        <w:t xml:space="preserve"> </w:t>
      </w:r>
      <w:r>
        <w:rPr>
          <w:sz w:val="20"/>
        </w:rPr>
        <w:t>em</w:t>
      </w:r>
      <w:r>
        <w:rPr>
          <w:spacing w:val="-2"/>
          <w:sz w:val="20"/>
        </w:rPr>
        <w:t xml:space="preserve"> </w:t>
      </w:r>
      <w:r>
        <w:rPr>
          <w:sz w:val="20"/>
        </w:rPr>
        <w:t>conjunto</w:t>
      </w:r>
      <w:r>
        <w:rPr>
          <w:spacing w:val="-1"/>
          <w:sz w:val="20"/>
        </w:rPr>
        <w:t xml:space="preserve"> </w:t>
      </w:r>
      <w:r>
        <w:rPr>
          <w:sz w:val="20"/>
        </w:rPr>
        <w:t>no</w:t>
      </w:r>
      <w:r>
        <w:rPr>
          <w:spacing w:val="-2"/>
          <w:sz w:val="20"/>
        </w:rPr>
        <w:t xml:space="preserve"> </w:t>
      </w:r>
      <w:r>
        <w:rPr>
          <w:sz w:val="20"/>
        </w:rPr>
        <w:t>PAR,</w:t>
      </w:r>
      <w:r>
        <w:rPr>
          <w:spacing w:val="-2"/>
          <w:sz w:val="20"/>
        </w:rPr>
        <w:t xml:space="preserve"> </w:t>
      </w:r>
      <w:r>
        <w:rPr>
          <w:sz w:val="20"/>
        </w:rPr>
        <w:t>na</w:t>
      </w:r>
      <w:r>
        <w:rPr>
          <w:spacing w:val="-1"/>
          <w:sz w:val="20"/>
        </w:rPr>
        <w:t xml:space="preserve"> </w:t>
      </w:r>
      <w:r>
        <w:rPr>
          <w:sz w:val="20"/>
        </w:rPr>
        <w:t>forma</w:t>
      </w:r>
      <w:r>
        <w:rPr>
          <w:spacing w:val="-2"/>
          <w:sz w:val="20"/>
        </w:rPr>
        <w:t xml:space="preserve"> </w:t>
      </w:r>
      <w:r>
        <w:rPr>
          <w:sz w:val="20"/>
        </w:rPr>
        <w:t>do</w:t>
      </w:r>
      <w:r>
        <w:rPr>
          <w:spacing w:val="-2"/>
          <w:sz w:val="20"/>
        </w:rPr>
        <w:t xml:space="preserve"> </w:t>
      </w:r>
      <w:r>
        <w:rPr>
          <w:sz w:val="20"/>
        </w:rPr>
        <w:t>art.</w:t>
      </w:r>
      <w:r>
        <w:rPr>
          <w:spacing w:val="-1"/>
          <w:sz w:val="20"/>
        </w:rPr>
        <w:t xml:space="preserve"> </w:t>
      </w:r>
      <w:r>
        <w:rPr>
          <w:sz w:val="20"/>
        </w:rPr>
        <w:t>33,</w:t>
      </w:r>
      <w:r>
        <w:rPr>
          <w:spacing w:val="-2"/>
          <w:sz w:val="20"/>
        </w:rPr>
        <w:t xml:space="preserve"> </w:t>
      </w:r>
      <w:r>
        <w:rPr>
          <w:sz w:val="20"/>
        </w:rPr>
        <w:t>§</w:t>
      </w:r>
      <w:r>
        <w:rPr>
          <w:spacing w:val="-2"/>
          <w:sz w:val="20"/>
        </w:rPr>
        <w:t xml:space="preserve"> </w:t>
      </w:r>
      <w:r>
        <w:rPr>
          <w:sz w:val="20"/>
        </w:rPr>
        <w:t>1º,</w:t>
      </w:r>
      <w:r>
        <w:rPr>
          <w:spacing w:val="-1"/>
          <w:sz w:val="20"/>
        </w:rPr>
        <w:t xml:space="preserve"> </w:t>
      </w:r>
      <w:r>
        <w:rPr>
          <w:sz w:val="20"/>
        </w:rPr>
        <w:t>do</w:t>
      </w:r>
      <w:r>
        <w:rPr>
          <w:spacing w:val="-2"/>
          <w:sz w:val="20"/>
        </w:rPr>
        <w:t xml:space="preserve"> </w:t>
      </w:r>
      <w:r>
        <w:rPr>
          <w:sz w:val="20"/>
        </w:rPr>
        <w:t>Decreto</w:t>
      </w:r>
      <w:r>
        <w:rPr>
          <w:spacing w:val="-2"/>
          <w:sz w:val="20"/>
        </w:rPr>
        <w:t xml:space="preserve"> </w:t>
      </w:r>
      <w:r>
        <w:rPr>
          <w:sz w:val="20"/>
        </w:rPr>
        <w:t>nº</w:t>
      </w:r>
      <w:r>
        <w:rPr>
          <w:spacing w:val="-1"/>
          <w:sz w:val="20"/>
        </w:rPr>
        <w:t xml:space="preserve"> </w:t>
      </w:r>
      <w:r>
        <w:rPr>
          <w:sz w:val="20"/>
        </w:rPr>
        <w:t>46.366,</w:t>
      </w:r>
      <w:r>
        <w:rPr>
          <w:spacing w:val="-2"/>
          <w:sz w:val="20"/>
        </w:rPr>
        <w:t xml:space="preserve"> </w:t>
      </w:r>
      <w:r>
        <w:rPr>
          <w:sz w:val="20"/>
        </w:rPr>
        <w:t>de</w:t>
      </w:r>
      <w:r>
        <w:rPr>
          <w:spacing w:val="-2"/>
          <w:sz w:val="20"/>
        </w:rPr>
        <w:t xml:space="preserve"> </w:t>
      </w:r>
      <w:r>
        <w:rPr>
          <w:sz w:val="20"/>
        </w:rPr>
        <w:t>19</w:t>
      </w:r>
      <w:r>
        <w:rPr>
          <w:spacing w:val="-1"/>
          <w:sz w:val="20"/>
        </w:rPr>
        <w:t xml:space="preserve"> </w:t>
      </w:r>
      <w:r>
        <w:rPr>
          <w:sz w:val="20"/>
        </w:rPr>
        <w:t>de</w:t>
      </w:r>
      <w:r>
        <w:rPr>
          <w:spacing w:val="-2"/>
          <w:sz w:val="20"/>
        </w:rPr>
        <w:t xml:space="preserve"> </w:t>
      </w:r>
      <w:r>
        <w:rPr>
          <w:sz w:val="20"/>
        </w:rPr>
        <w:t>julho</w:t>
      </w:r>
      <w:r>
        <w:rPr>
          <w:spacing w:val="-2"/>
          <w:sz w:val="20"/>
        </w:rPr>
        <w:t xml:space="preserve"> </w:t>
      </w:r>
      <w:r>
        <w:rPr>
          <w:sz w:val="20"/>
        </w:rPr>
        <w:t>de</w:t>
      </w:r>
      <w:r>
        <w:rPr>
          <w:spacing w:val="-1"/>
          <w:sz w:val="20"/>
        </w:rPr>
        <w:t xml:space="preserve"> </w:t>
      </w:r>
      <w:r>
        <w:rPr>
          <w:spacing w:val="-2"/>
          <w:sz w:val="20"/>
        </w:rPr>
        <w:t>2018.</w:t>
      </w:r>
    </w:p>
    <w:p w14:paraId="2C03D03D" w14:textId="77777777" w:rsidR="00C775B3" w:rsidRDefault="003E3F5B">
      <w:pPr>
        <w:pStyle w:val="PargrafodaLista"/>
        <w:numPr>
          <w:ilvl w:val="1"/>
          <w:numId w:val="54"/>
        </w:numPr>
        <w:tabs>
          <w:tab w:val="left" w:pos="729"/>
        </w:tabs>
        <w:spacing w:line="280" w:lineRule="auto"/>
        <w:ind w:left="329" w:right="433" w:firstLine="0"/>
        <w:jc w:val="both"/>
        <w:rPr>
          <w:sz w:val="20"/>
        </w:rPr>
      </w:pPr>
      <w:r>
        <w:rPr>
          <w:sz w:val="20"/>
        </w:rPr>
        <w:t>Na hipótese de abertura de processo administrativo destinado a apuração de fatos e, se for o caso, aplicação de sanções ao licitante ou contratado, em decorrência de conduta vedada</w:t>
      </w:r>
      <w:r>
        <w:rPr>
          <w:spacing w:val="40"/>
          <w:sz w:val="20"/>
        </w:rPr>
        <w:t xml:space="preserve"> </w:t>
      </w:r>
      <w:r>
        <w:rPr>
          <w:sz w:val="20"/>
        </w:rPr>
        <w:t xml:space="preserve">no edital e/ou no contrato, as comunicações serão efetuadas por meio do endereço de correio eletrônico ("e-mail") cadastrado pela empresa junto ao sistema eletrônico de contratações do </w:t>
      </w:r>
      <w:r>
        <w:rPr>
          <w:spacing w:val="-2"/>
          <w:sz w:val="20"/>
        </w:rPr>
        <w:t>Estado.</w:t>
      </w:r>
    </w:p>
    <w:p w14:paraId="29587F51" w14:textId="77777777" w:rsidR="00C775B3" w:rsidRDefault="003E3F5B">
      <w:pPr>
        <w:pStyle w:val="PargrafodaLista"/>
        <w:numPr>
          <w:ilvl w:val="2"/>
          <w:numId w:val="54"/>
        </w:numPr>
        <w:tabs>
          <w:tab w:val="left" w:pos="876"/>
        </w:tabs>
        <w:spacing w:before="3" w:line="280" w:lineRule="auto"/>
        <w:ind w:left="329" w:right="433" w:firstLine="0"/>
        <w:jc w:val="both"/>
        <w:rPr>
          <w:sz w:val="20"/>
        </w:rPr>
      </w:pPr>
      <w:r>
        <w:rPr>
          <w:sz w:val="20"/>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14:paraId="43190105" w14:textId="77777777" w:rsidR="00C775B3" w:rsidRDefault="003E3F5B">
      <w:pPr>
        <w:pStyle w:val="PargrafodaLista"/>
        <w:numPr>
          <w:ilvl w:val="1"/>
          <w:numId w:val="54"/>
        </w:numPr>
        <w:tabs>
          <w:tab w:val="left" w:pos="738"/>
        </w:tabs>
        <w:spacing w:before="2" w:line="280" w:lineRule="auto"/>
        <w:ind w:left="329" w:right="433" w:firstLine="0"/>
        <w:jc w:val="both"/>
        <w:rPr>
          <w:sz w:val="20"/>
        </w:rPr>
      </w:pPr>
      <w:r>
        <w:rPr>
          <w:sz w:val="20"/>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14:paraId="3148F84E" w14:textId="77777777" w:rsidR="00C775B3" w:rsidRDefault="003E3F5B">
      <w:pPr>
        <w:pStyle w:val="PargrafodaLista"/>
        <w:numPr>
          <w:ilvl w:val="2"/>
          <w:numId w:val="54"/>
        </w:numPr>
        <w:tabs>
          <w:tab w:val="left" w:pos="881"/>
        </w:tabs>
        <w:spacing w:before="3" w:line="280" w:lineRule="auto"/>
        <w:ind w:left="329" w:right="433" w:firstLine="0"/>
        <w:jc w:val="both"/>
        <w:rPr>
          <w:sz w:val="20"/>
        </w:rPr>
      </w:pPr>
      <w:r>
        <w:rPr>
          <w:sz w:val="20"/>
        </w:rPr>
        <w:t>A aplicação das sanções de impedimento de licitar e contratar e de declaração de inidoneidade para licitar e contratar deverá ser comunicada à Controladoria Geral do Estado, no prazo</w:t>
      </w:r>
      <w:r>
        <w:rPr>
          <w:spacing w:val="-1"/>
          <w:sz w:val="20"/>
        </w:rPr>
        <w:t xml:space="preserve"> </w:t>
      </w:r>
      <w:r>
        <w:rPr>
          <w:sz w:val="20"/>
        </w:rPr>
        <w:t>de</w:t>
      </w:r>
      <w:r>
        <w:rPr>
          <w:spacing w:val="-1"/>
          <w:sz w:val="20"/>
        </w:rPr>
        <w:t xml:space="preserve"> </w:t>
      </w:r>
      <w:r>
        <w:rPr>
          <w:sz w:val="20"/>
        </w:rPr>
        <w:t>15</w:t>
      </w:r>
      <w:r>
        <w:rPr>
          <w:spacing w:val="-1"/>
          <w:sz w:val="20"/>
        </w:rPr>
        <w:t xml:space="preserve"> </w:t>
      </w:r>
      <w:r>
        <w:rPr>
          <w:sz w:val="20"/>
        </w:rPr>
        <w:t>(quinze)</w:t>
      </w:r>
      <w:r>
        <w:rPr>
          <w:spacing w:val="-1"/>
          <w:sz w:val="20"/>
        </w:rPr>
        <w:t xml:space="preserve"> </w:t>
      </w:r>
      <w:r>
        <w:rPr>
          <w:sz w:val="20"/>
        </w:rPr>
        <w:t>dias</w:t>
      </w:r>
      <w:r>
        <w:rPr>
          <w:spacing w:val="-1"/>
          <w:sz w:val="20"/>
        </w:rPr>
        <w:t xml:space="preserve"> </w:t>
      </w:r>
      <w:r>
        <w:rPr>
          <w:sz w:val="20"/>
        </w:rPr>
        <w:t>úteis,</w:t>
      </w:r>
      <w:r>
        <w:rPr>
          <w:spacing w:val="-1"/>
          <w:sz w:val="20"/>
        </w:rPr>
        <w:t xml:space="preserve"> </w:t>
      </w:r>
      <w:r>
        <w:rPr>
          <w:sz w:val="20"/>
        </w:rPr>
        <w:t>contado</w:t>
      </w:r>
      <w:r>
        <w:rPr>
          <w:spacing w:val="-1"/>
          <w:sz w:val="20"/>
        </w:rPr>
        <w:t xml:space="preserve"> </w:t>
      </w:r>
      <w:r>
        <w:rPr>
          <w:sz w:val="20"/>
        </w:rPr>
        <w:t>da</w:t>
      </w:r>
      <w:r>
        <w:rPr>
          <w:spacing w:val="-1"/>
          <w:sz w:val="20"/>
        </w:rPr>
        <w:t xml:space="preserve"> </w:t>
      </w:r>
      <w:r>
        <w:rPr>
          <w:sz w:val="20"/>
        </w:rPr>
        <w:t>sua</w:t>
      </w:r>
      <w:r>
        <w:rPr>
          <w:spacing w:val="-1"/>
          <w:sz w:val="20"/>
        </w:rPr>
        <w:t xml:space="preserve"> </w:t>
      </w:r>
      <w:r>
        <w:rPr>
          <w:sz w:val="20"/>
        </w:rPr>
        <w:t>aplicação,</w:t>
      </w:r>
      <w:r>
        <w:rPr>
          <w:spacing w:val="-1"/>
          <w:sz w:val="20"/>
        </w:rPr>
        <w:t xml:space="preserve"> </w:t>
      </w:r>
      <w:r>
        <w:rPr>
          <w:sz w:val="20"/>
        </w:rPr>
        <w:t>que</w:t>
      </w:r>
      <w:r>
        <w:rPr>
          <w:spacing w:val="-1"/>
          <w:sz w:val="20"/>
        </w:rPr>
        <w:t xml:space="preserve"> </w:t>
      </w:r>
      <w:r>
        <w:rPr>
          <w:sz w:val="20"/>
        </w:rPr>
        <w:t>informará,</w:t>
      </w:r>
      <w:r>
        <w:rPr>
          <w:spacing w:val="-1"/>
          <w:sz w:val="20"/>
        </w:rPr>
        <w:t xml:space="preserve"> </w:t>
      </w:r>
      <w:r>
        <w:rPr>
          <w:sz w:val="20"/>
        </w:rPr>
        <w:t>para</w:t>
      </w:r>
      <w:r>
        <w:rPr>
          <w:spacing w:val="-1"/>
          <w:sz w:val="20"/>
        </w:rPr>
        <w:t xml:space="preserve"> </w:t>
      </w:r>
      <w:r>
        <w:rPr>
          <w:sz w:val="20"/>
        </w:rPr>
        <w:t>fins</w:t>
      </w:r>
      <w:r>
        <w:rPr>
          <w:spacing w:val="-1"/>
          <w:sz w:val="20"/>
        </w:rPr>
        <w:t xml:space="preserve"> </w:t>
      </w:r>
      <w:r>
        <w:rPr>
          <w:sz w:val="20"/>
        </w:rPr>
        <w:t>de</w:t>
      </w:r>
      <w:r>
        <w:rPr>
          <w:spacing w:val="-1"/>
          <w:sz w:val="20"/>
        </w:rPr>
        <w:t xml:space="preserve"> </w:t>
      </w:r>
      <w:r>
        <w:rPr>
          <w:sz w:val="20"/>
        </w:rPr>
        <w:t>publicidade,</w:t>
      </w:r>
      <w:r>
        <w:rPr>
          <w:spacing w:val="-1"/>
          <w:sz w:val="20"/>
        </w:rPr>
        <w:t xml:space="preserve"> </w:t>
      </w:r>
      <w:r>
        <w:rPr>
          <w:sz w:val="20"/>
        </w:rPr>
        <w:t>ao</w:t>
      </w:r>
      <w:r>
        <w:rPr>
          <w:spacing w:val="-1"/>
          <w:sz w:val="20"/>
        </w:rPr>
        <w:t xml:space="preserve"> </w:t>
      </w:r>
      <w:r>
        <w:rPr>
          <w:sz w:val="20"/>
        </w:rPr>
        <w:t>Cadastro</w:t>
      </w:r>
      <w:r>
        <w:rPr>
          <w:spacing w:val="-1"/>
          <w:sz w:val="20"/>
        </w:rPr>
        <w:t xml:space="preserve"> </w:t>
      </w:r>
      <w:r>
        <w:rPr>
          <w:sz w:val="20"/>
        </w:rPr>
        <w:t>Nacional</w:t>
      </w:r>
      <w:r>
        <w:rPr>
          <w:spacing w:val="-1"/>
          <w:sz w:val="20"/>
        </w:rPr>
        <w:t xml:space="preserve"> </w:t>
      </w:r>
      <w:r>
        <w:rPr>
          <w:sz w:val="20"/>
        </w:rPr>
        <w:t>de</w:t>
      </w:r>
      <w:r>
        <w:rPr>
          <w:spacing w:val="-1"/>
          <w:sz w:val="20"/>
        </w:rPr>
        <w:t xml:space="preserve"> </w:t>
      </w:r>
      <w:r>
        <w:rPr>
          <w:sz w:val="20"/>
        </w:rPr>
        <w:t>Empresas</w:t>
      </w:r>
      <w:r>
        <w:rPr>
          <w:spacing w:val="-1"/>
          <w:sz w:val="20"/>
        </w:rPr>
        <w:t xml:space="preserve"> </w:t>
      </w:r>
      <w:r>
        <w:rPr>
          <w:sz w:val="20"/>
        </w:rPr>
        <w:t>Inidôneas</w:t>
      </w:r>
      <w:r>
        <w:rPr>
          <w:spacing w:val="-1"/>
          <w:sz w:val="20"/>
        </w:rPr>
        <w:t xml:space="preserve"> </w:t>
      </w:r>
      <w:r>
        <w:rPr>
          <w:sz w:val="20"/>
        </w:rPr>
        <w:t>e</w:t>
      </w:r>
      <w:r>
        <w:rPr>
          <w:spacing w:val="-1"/>
          <w:sz w:val="20"/>
        </w:rPr>
        <w:t xml:space="preserve"> </w:t>
      </w:r>
      <w:r>
        <w:rPr>
          <w:sz w:val="20"/>
        </w:rPr>
        <w:t>Suspensas</w:t>
      </w:r>
      <w:r>
        <w:rPr>
          <w:spacing w:val="-1"/>
          <w:sz w:val="20"/>
        </w:rPr>
        <w:t xml:space="preserve"> </w:t>
      </w:r>
      <w:r>
        <w:rPr>
          <w:sz w:val="20"/>
        </w:rPr>
        <w:t>–</w:t>
      </w:r>
      <w:r>
        <w:rPr>
          <w:spacing w:val="-1"/>
          <w:sz w:val="20"/>
        </w:rPr>
        <w:t xml:space="preserve"> </w:t>
      </w:r>
      <w:r>
        <w:rPr>
          <w:sz w:val="20"/>
        </w:rPr>
        <w:t>CEIS</w:t>
      </w:r>
      <w:r>
        <w:rPr>
          <w:spacing w:val="-1"/>
          <w:sz w:val="20"/>
        </w:rPr>
        <w:t xml:space="preserve"> </w:t>
      </w:r>
      <w:r>
        <w:rPr>
          <w:sz w:val="20"/>
        </w:rPr>
        <w:t>e</w:t>
      </w:r>
      <w:r>
        <w:rPr>
          <w:spacing w:val="-1"/>
          <w:sz w:val="20"/>
        </w:rPr>
        <w:t xml:space="preserve"> </w:t>
      </w:r>
      <w:r>
        <w:rPr>
          <w:sz w:val="20"/>
        </w:rPr>
        <w:t>ao</w:t>
      </w:r>
      <w:r>
        <w:rPr>
          <w:spacing w:val="-1"/>
          <w:sz w:val="20"/>
        </w:rPr>
        <w:t xml:space="preserve"> </w:t>
      </w:r>
      <w:r>
        <w:rPr>
          <w:sz w:val="20"/>
        </w:rPr>
        <w:t>Cadastro</w:t>
      </w:r>
      <w:r>
        <w:rPr>
          <w:spacing w:val="-1"/>
          <w:sz w:val="20"/>
        </w:rPr>
        <w:t xml:space="preserve"> </w:t>
      </w:r>
      <w:r>
        <w:rPr>
          <w:sz w:val="20"/>
        </w:rPr>
        <w:t>Nacional de Empresas Punidas (Cnep), na forma do art. 161 da Lei nº 14.133/2021.</w:t>
      </w:r>
    </w:p>
    <w:p w14:paraId="576A99DB" w14:textId="77777777" w:rsidR="00C775B3" w:rsidRDefault="003E3F5B">
      <w:pPr>
        <w:pStyle w:val="PargrafodaLista"/>
        <w:numPr>
          <w:ilvl w:val="1"/>
          <w:numId w:val="54"/>
        </w:numPr>
        <w:tabs>
          <w:tab w:val="left" w:pos="750"/>
        </w:tabs>
        <w:spacing w:before="3" w:line="280" w:lineRule="auto"/>
        <w:ind w:left="329" w:right="433" w:firstLine="0"/>
        <w:jc w:val="both"/>
        <w:rPr>
          <w:sz w:val="20"/>
        </w:rPr>
      </w:pPr>
      <w:r>
        <w:rPr>
          <w:sz w:val="20"/>
        </w:rPr>
        <w:t>Caso não seja efetuado o pagamento da multa aplicada ou o valor seja superior ao do pagamento eventualmente devido pela Administração ao contratado e da garantia prestada,</w:t>
      </w:r>
      <w:r>
        <w:rPr>
          <w:spacing w:val="40"/>
          <w:sz w:val="20"/>
        </w:rPr>
        <w:t xml:space="preserve"> </w:t>
      </w:r>
      <w:r>
        <w:rPr>
          <w:sz w:val="20"/>
        </w:rPr>
        <w:t>deverá ser emitida nota de débito no valor total ou do saldo, no prazo de 30 (trinta) dias após a decisão final quanto à penalidade.</w:t>
      </w:r>
    </w:p>
    <w:p w14:paraId="2F9D5860" w14:textId="77777777" w:rsidR="00C775B3" w:rsidRDefault="003E3F5B">
      <w:pPr>
        <w:pStyle w:val="PargrafodaLista"/>
        <w:numPr>
          <w:ilvl w:val="2"/>
          <w:numId w:val="54"/>
        </w:numPr>
        <w:tabs>
          <w:tab w:val="left" w:pos="881"/>
        </w:tabs>
        <w:spacing w:before="2" w:line="280" w:lineRule="auto"/>
        <w:ind w:left="329" w:right="433" w:firstLine="0"/>
        <w:jc w:val="both"/>
        <w:rPr>
          <w:sz w:val="20"/>
        </w:rPr>
      </w:pPr>
      <w:r>
        <w:rPr>
          <w:sz w:val="20"/>
        </w:rPr>
        <w:t>A nota de débito deverá ser encaminhada à Procuradoria Geral do Estado para inscrição do débito em dívida ativa e propositura de execução fiscal, na forma do art. 39 da Lei nº 4.320, de 17 de março de 1964, e do art. 1º da Lei nº 1.012, de 15 de julho de 1986.</w:t>
      </w:r>
    </w:p>
    <w:p w14:paraId="42543158" w14:textId="77777777" w:rsidR="00C775B3" w:rsidRDefault="003E3F5B">
      <w:pPr>
        <w:pStyle w:val="PargrafodaLista"/>
        <w:numPr>
          <w:ilvl w:val="2"/>
          <w:numId w:val="54"/>
        </w:numPr>
        <w:tabs>
          <w:tab w:val="left" w:pos="882"/>
        </w:tabs>
        <w:spacing w:before="2" w:line="280" w:lineRule="auto"/>
        <w:ind w:left="329" w:right="433" w:firstLine="0"/>
        <w:jc w:val="both"/>
        <w:rPr>
          <w:sz w:val="20"/>
        </w:rPr>
      </w:pPr>
      <w:r>
        <w:rPr>
          <w:sz w:val="20"/>
        </w:rPr>
        <w:t>O procedimento para inscrição do débito em dívida ativa deverá observar o que dispõem os arts. 4° e 5° da Lei n° 5.351, de 15 de dezembro de 2008, sendo que, em caso de dúvida,</w:t>
      </w:r>
      <w:r>
        <w:rPr>
          <w:spacing w:val="40"/>
          <w:sz w:val="20"/>
        </w:rPr>
        <w:t xml:space="preserve"> </w:t>
      </w:r>
      <w:r>
        <w:rPr>
          <w:sz w:val="20"/>
        </w:rPr>
        <w:t>a Procuradoria da Dívida Ativa deverá ser consultada.</w:t>
      </w:r>
    </w:p>
    <w:p w14:paraId="32F5C7F9" w14:textId="77777777" w:rsidR="00C775B3" w:rsidRDefault="00C775B3">
      <w:pPr>
        <w:pStyle w:val="Corpodetexto"/>
        <w:spacing w:before="0"/>
      </w:pPr>
    </w:p>
    <w:p w14:paraId="1A056E7B" w14:textId="77777777" w:rsidR="00C775B3" w:rsidRDefault="00C775B3">
      <w:pPr>
        <w:pStyle w:val="Corpodetexto"/>
        <w:spacing w:before="14"/>
      </w:pPr>
    </w:p>
    <w:p w14:paraId="5D6C220C" w14:textId="77777777" w:rsidR="00C775B3" w:rsidRDefault="003E3F5B">
      <w:pPr>
        <w:pStyle w:val="Ttulo2"/>
        <w:numPr>
          <w:ilvl w:val="0"/>
          <w:numId w:val="59"/>
        </w:numPr>
        <w:tabs>
          <w:tab w:val="left" w:pos="719"/>
        </w:tabs>
        <w:ind w:left="719" w:hanging="360"/>
        <w:jc w:val="left"/>
      </w:pPr>
      <w:r>
        <w:t>DA</w:t>
      </w:r>
      <w:r>
        <w:rPr>
          <w:spacing w:val="-15"/>
        </w:rPr>
        <w:t xml:space="preserve"> </w:t>
      </w:r>
      <w:r>
        <w:t>IMPUGNAÇÃO</w:t>
      </w:r>
      <w:r>
        <w:rPr>
          <w:spacing w:val="-12"/>
        </w:rPr>
        <w:t xml:space="preserve"> </w:t>
      </w:r>
      <w:r>
        <w:t>AO</w:t>
      </w:r>
      <w:r>
        <w:rPr>
          <w:spacing w:val="-7"/>
        </w:rPr>
        <w:t xml:space="preserve"> </w:t>
      </w:r>
      <w:r>
        <w:t>EDITAL</w:t>
      </w:r>
      <w:r>
        <w:rPr>
          <w:spacing w:val="-12"/>
        </w:rPr>
        <w:t xml:space="preserve"> </w:t>
      </w:r>
      <w:r>
        <w:t>E</w:t>
      </w:r>
      <w:r>
        <w:rPr>
          <w:spacing w:val="-3"/>
        </w:rPr>
        <w:t xml:space="preserve"> </w:t>
      </w:r>
      <w:r>
        <w:t>DO</w:t>
      </w:r>
      <w:r>
        <w:rPr>
          <w:spacing w:val="-3"/>
        </w:rPr>
        <w:t xml:space="preserve"> </w:t>
      </w:r>
      <w:r>
        <w:t>PEDIDO</w:t>
      </w:r>
      <w:r>
        <w:rPr>
          <w:spacing w:val="-3"/>
        </w:rPr>
        <w:t xml:space="preserve"> </w:t>
      </w:r>
      <w:r>
        <w:t>DE</w:t>
      </w:r>
      <w:r>
        <w:rPr>
          <w:spacing w:val="-3"/>
        </w:rPr>
        <w:t xml:space="preserve"> </w:t>
      </w:r>
      <w:r>
        <w:rPr>
          <w:spacing w:val="-2"/>
        </w:rPr>
        <w:t>ESCLARECIMENTO</w:t>
      </w:r>
    </w:p>
    <w:p w14:paraId="18631D80" w14:textId="77777777" w:rsidR="00C775B3" w:rsidRDefault="00C775B3">
      <w:pPr>
        <w:pStyle w:val="Corpodetexto"/>
        <w:spacing w:before="0"/>
        <w:rPr>
          <w:b/>
        </w:rPr>
      </w:pPr>
    </w:p>
    <w:p w14:paraId="2D6F63A2" w14:textId="77777777" w:rsidR="00C775B3" w:rsidRDefault="00C775B3">
      <w:pPr>
        <w:pStyle w:val="Corpodetexto"/>
        <w:spacing w:before="141"/>
        <w:rPr>
          <w:b/>
        </w:rPr>
      </w:pPr>
    </w:p>
    <w:p w14:paraId="254E172B" w14:textId="77777777" w:rsidR="00C775B3" w:rsidRDefault="003E3F5B">
      <w:pPr>
        <w:pStyle w:val="PargrafodaLista"/>
        <w:numPr>
          <w:ilvl w:val="1"/>
          <w:numId w:val="59"/>
        </w:numPr>
        <w:tabs>
          <w:tab w:val="left" w:pos="781"/>
        </w:tabs>
        <w:spacing w:before="1" w:line="280" w:lineRule="auto"/>
        <w:ind w:left="329" w:right="433" w:firstLine="0"/>
        <w:rPr>
          <w:sz w:val="20"/>
        </w:rPr>
      </w:pPr>
      <w:r>
        <w:rPr>
          <w:sz w:val="20"/>
        </w:rPr>
        <w:t xml:space="preserve">Qualquer pessoa é parte legítima para impugnar este Edital por irregularidade na aplicação da </w:t>
      </w:r>
      <w:hyperlink r:id="rId35">
        <w:r>
          <w:rPr>
            <w:color w:val="000080"/>
            <w:sz w:val="20"/>
            <w:u w:val="single" w:color="000080"/>
          </w:rPr>
          <w:t>Lei nº 14.133</w:t>
        </w:r>
        <w:r>
          <w:rPr>
            <w:color w:val="000080"/>
            <w:sz w:val="20"/>
          </w:rPr>
          <w:t>,</w:t>
        </w:r>
        <w:r>
          <w:rPr>
            <w:color w:val="000080"/>
            <w:spacing w:val="-1"/>
            <w:sz w:val="20"/>
            <w:u w:val="single" w:color="000080"/>
          </w:rPr>
          <w:t xml:space="preserve"> </w:t>
        </w:r>
        <w:r>
          <w:rPr>
            <w:color w:val="000080"/>
            <w:sz w:val="20"/>
            <w:u w:val="single" w:color="000080"/>
          </w:rPr>
          <w:t>de 2021</w:t>
        </w:r>
      </w:hyperlink>
      <w:r>
        <w:rPr>
          <w:sz w:val="20"/>
        </w:rPr>
        <w:t>, devendo protocolar o pedido até 3 (três) dias úteis antes da data da abertura do certame.</w:t>
      </w:r>
    </w:p>
    <w:p w14:paraId="3FDB93E1" w14:textId="77777777" w:rsidR="00C775B3" w:rsidRDefault="003E3F5B">
      <w:pPr>
        <w:pStyle w:val="PargrafodaLista"/>
        <w:numPr>
          <w:ilvl w:val="1"/>
          <w:numId w:val="59"/>
        </w:numPr>
        <w:tabs>
          <w:tab w:val="left" w:pos="781"/>
        </w:tabs>
        <w:spacing w:before="1" w:line="280" w:lineRule="auto"/>
        <w:ind w:left="329" w:right="447" w:firstLine="0"/>
        <w:rPr>
          <w:sz w:val="20"/>
        </w:rPr>
      </w:pPr>
      <w:r>
        <w:rPr>
          <w:sz w:val="20"/>
        </w:rPr>
        <w:t>A resposta</w:t>
      </w:r>
      <w:r>
        <w:rPr>
          <w:spacing w:val="11"/>
          <w:sz w:val="20"/>
        </w:rPr>
        <w:t xml:space="preserve"> </w:t>
      </w:r>
      <w:r>
        <w:rPr>
          <w:sz w:val="20"/>
        </w:rPr>
        <w:t>à</w:t>
      </w:r>
      <w:r>
        <w:rPr>
          <w:spacing w:val="11"/>
          <w:sz w:val="20"/>
        </w:rPr>
        <w:t xml:space="preserve"> </w:t>
      </w:r>
      <w:r>
        <w:rPr>
          <w:sz w:val="20"/>
        </w:rPr>
        <w:t>impugnação</w:t>
      </w:r>
      <w:r>
        <w:rPr>
          <w:spacing w:val="11"/>
          <w:sz w:val="20"/>
        </w:rPr>
        <w:t xml:space="preserve"> </w:t>
      </w:r>
      <w:r>
        <w:rPr>
          <w:sz w:val="20"/>
        </w:rPr>
        <w:t>ou</w:t>
      </w:r>
      <w:r>
        <w:rPr>
          <w:spacing w:val="11"/>
          <w:sz w:val="20"/>
        </w:rPr>
        <w:t xml:space="preserve"> </w:t>
      </w:r>
      <w:r>
        <w:rPr>
          <w:sz w:val="20"/>
        </w:rPr>
        <w:t>ao</w:t>
      </w:r>
      <w:r>
        <w:rPr>
          <w:spacing w:val="11"/>
          <w:sz w:val="20"/>
        </w:rPr>
        <w:t xml:space="preserve"> </w:t>
      </w:r>
      <w:r>
        <w:rPr>
          <w:sz w:val="20"/>
        </w:rPr>
        <w:t>pedido</w:t>
      </w:r>
      <w:r>
        <w:rPr>
          <w:spacing w:val="11"/>
          <w:sz w:val="20"/>
        </w:rPr>
        <w:t xml:space="preserve"> </w:t>
      </w:r>
      <w:r>
        <w:rPr>
          <w:sz w:val="20"/>
        </w:rPr>
        <w:t>de</w:t>
      </w:r>
      <w:r>
        <w:rPr>
          <w:spacing w:val="11"/>
          <w:sz w:val="20"/>
        </w:rPr>
        <w:t xml:space="preserve"> </w:t>
      </w:r>
      <w:r>
        <w:rPr>
          <w:sz w:val="20"/>
        </w:rPr>
        <w:t>esclarecimento</w:t>
      </w:r>
      <w:r>
        <w:rPr>
          <w:spacing w:val="11"/>
          <w:sz w:val="20"/>
        </w:rPr>
        <w:t xml:space="preserve"> </w:t>
      </w:r>
      <w:r>
        <w:rPr>
          <w:sz w:val="20"/>
        </w:rPr>
        <w:t>será</w:t>
      </w:r>
      <w:r>
        <w:rPr>
          <w:spacing w:val="11"/>
          <w:sz w:val="20"/>
        </w:rPr>
        <w:t xml:space="preserve"> </w:t>
      </w:r>
      <w:r>
        <w:rPr>
          <w:sz w:val="20"/>
        </w:rPr>
        <w:t>divulgado</w:t>
      </w:r>
      <w:r>
        <w:rPr>
          <w:spacing w:val="11"/>
          <w:sz w:val="20"/>
        </w:rPr>
        <w:t xml:space="preserve"> </w:t>
      </w:r>
      <w:r>
        <w:rPr>
          <w:sz w:val="20"/>
        </w:rPr>
        <w:t>em</w:t>
      </w:r>
      <w:r>
        <w:rPr>
          <w:spacing w:val="11"/>
          <w:sz w:val="20"/>
        </w:rPr>
        <w:t xml:space="preserve"> </w:t>
      </w:r>
      <w:r>
        <w:rPr>
          <w:sz w:val="20"/>
        </w:rPr>
        <w:t>sítio</w:t>
      </w:r>
      <w:r>
        <w:rPr>
          <w:spacing w:val="11"/>
          <w:sz w:val="20"/>
        </w:rPr>
        <w:t xml:space="preserve"> </w:t>
      </w:r>
      <w:r>
        <w:rPr>
          <w:sz w:val="20"/>
        </w:rPr>
        <w:t>eletrônico</w:t>
      </w:r>
      <w:r>
        <w:rPr>
          <w:spacing w:val="11"/>
          <w:sz w:val="20"/>
        </w:rPr>
        <w:t xml:space="preserve"> </w:t>
      </w:r>
      <w:r>
        <w:rPr>
          <w:sz w:val="20"/>
        </w:rPr>
        <w:t>oficial</w:t>
      </w:r>
      <w:r>
        <w:rPr>
          <w:spacing w:val="11"/>
          <w:sz w:val="20"/>
        </w:rPr>
        <w:t xml:space="preserve"> </w:t>
      </w:r>
      <w:r>
        <w:rPr>
          <w:sz w:val="20"/>
        </w:rPr>
        <w:t>no</w:t>
      </w:r>
      <w:r>
        <w:rPr>
          <w:spacing w:val="11"/>
          <w:sz w:val="20"/>
        </w:rPr>
        <w:t xml:space="preserve"> </w:t>
      </w:r>
      <w:r>
        <w:rPr>
          <w:sz w:val="20"/>
        </w:rPr>
        <w:t>prazo</w:t>
      </w:r>
      <w:r>
        <w:rPr>
          <w:spacing w:val="11"/>
          <w:sz w:val="20"/>
        </w:rPr>
        <w:t xml:space="preserve"> </w:t>
      </w:r>
      <w:r>
        <w:rPr>
          <w:sz w:val="20"/>
        </w:rPr>
        <w:t>de</w:t>
      </w:r>
      <w:r>
        <w:rPr>
          <w:spacing w:val="11"/>
          <w:sz w:val="20"/>
        </w:rPr>
        <w:t xml:space="preserve"> </w:t>
      </w:r>
      <w:r>
        <w:rPr>
          <w:sz w:val="20"/>
        </w:rPr>
        <w:t>até</w:t>
      </w:r>
      <w:r>
        <w:rPr>
          <w:spacing w:val="11"/>
          <w:sz w:val="20"/>
        </w:rPr>
        <w:t xml:space="preserve"> </w:t>
      </w:r>
      <w:r>
        <w:rPr>
          <w:sz w:val="20"/>
        </w:rPr>
        <w:t>3</w:t>
      </w:r>
      <w:r>
        <w:rPr>
          <w:spacing w:val="11"/>
          <w:sz w:val="20"/>
        </w:rPr>
        <w:t xml:space="preserve"> </w:t>
      </w:r>
      <w:r>
        <w:rPr>
          <w:sz w:val="20"/>
        </w:rPr>
        <w:t>(três)</w:t>
      </w:r>
      <w:r>
        <w:rPr>
          <w:spacing w:val="11"/>
          <w:sz w:val="20"/>
        </w:rPr>
        <w:t xml:space="preserve"> </w:t>
      </w:r>
      <w:r>
        <w:rPr>
          <w:sz w:val="20"/>
        </w:rPr>
        <w:t>dias</w:t>
      </w:r>
      <w:r>
        <w:rPr>
          <w:spacing w:val="11"/>
          <w:sz w:val="20"/>
        </w:rPr>
        <w:t xml:space="preserve"> </w:t>
      </w:r>
      <w:r>
        <w:rPr>
          <w:sz w:val="20"/>
        </w:rPr>
        <w:t>úteis,</w:t>
      </w:r>
      <w:r>
        <w:rPr>
          <w:spacing w:val="11"/>
          <w:sz w:val="20"/>
        </w:rPr>
        <w:t xml:space="preserve"> </w:t>
      </w:r>
      <w:r>
        <w:rPr>
          <w:sz w:val="20"/>
        </w:rPr>
        <w:t>limitado</w:t>
      </w:r>
      <w:r>
        <w:rPr>
          <w:spacing w:val="11"/>
          <w:sz w:val="20"/>
        </w:rPr>
        <w:t xml:space="preserve"> </w:t>
      </w:r>
      <w:r>
        <w:rPr>
          <w:sz w:val="20"/>
        </w:rPr>
        <w:t>ao</w:t>
      </w:r>
      <w:r>
        <w:rPr>
          <w:spacing w:val="11"/>
          <w:sz w:val="20"/>
        </w:rPr>
        <w:t xml:space="preserve"> </w:t>
      </w:r>
      <w:r>
        <w:rPr>
          <w:sz w:val="20"/>
        </w:rPr>
        <w:t>último</w:t>
      </w:r>
      <w:r>
        <w:rPr>
          <w:spacing w:val="11"/>
          <w:sz w:val="20"/>
        </w:rPr>
        <w:t xml:space="preserve"> </w:t>
      </w:r>
      <w:r>
        <w:rPr>
          <w:sz w:val="20"/>
        </w:rPr>
        <w:t>dia</w:t>
      </w:r>
      <w:r>
        <w:rPr>
          <w:spacing w:val="11"/>
          <w:sz w:val="20"/>
        </w:rPr>
        <w:t xml:space="preserve"> </w:t>
      </w:r>
      <w:r>
        <w:rPr>
          <w:sz w:val="20"/>
        </w:rPr>
        <w:t>útil</w:t>
      </w:r>
      <w:r>
        <w:rPr>
          <w:spacing w:val="11"/>
          <w:sz w:val="20"/>
        </w:rPr>
        <w:t xml:space="preserve"> </w:t>
      </w:r>
      <w:r>
        <w:rPr>
          <w:sz w:val="20"/>
        </w:rPr>
        <w:t>anterior</w:t>
      </w:r>
      <w:r>
        <w:rPr>
          <w:spacing w:val="11"/>
          <w:sz w:val="20"/>
        </w:rPr>
        <w:t xml:space="preserve"> </w:t>
      </w:r>
      <w:r>
        <w:rPr>
          <w:sz w:val="20"/>
        </w:rPr>
        <w:t>à</w:t>
      </w:r>
      <w:r>
        <w:rPr>
          <w:spacing w:val="11"/>
          <w:sz w:val="20"/>
        </w:rPr>
        <w:t xml:space="preserve"> </w:t>
      </w:r>
      <w:r>
        <w:rPr>
          <w:sz w:val="20"/>
        </w:rPr>
        <w:t>data</w:t>
      </w:r>
      <w:r>
        <w:rPr>
          <w:spacing w:val="11"/>
          <w:sz w:val="20"/>
        </w:rPr>
        <w:t xml:space="preserve"> </w:t>
      </w:r>
      <w:r>
        <w:rPr>
          <w:sz w:val="20"/>
        </w:rPr>
        <w:t>da abertura do certame.</w:t>
      </w:r>
    </w:p>
    <w:p w14:paraId="65C4EE9C" w14:textId="77777777" w:rsidR="00C775B3" w:rsidRDefault="003E3F5B">
      <w:pPr>
        <w:pStyle w:val="PargrafodaLista"/>
        <w:numPr>
          <w:ilvl w:val="1"/>
          <w:numId w:val="59"/>
        </w:numPr>
        <w:tabs>
          <w:tab w:val="left" w:pos="768"/>
        </w:tabs>
        <w:spacing w:before="2"/>
        <w:ind w:left="768" w:hanging="439"/>
        <w:rPr>
          <w:sz w:val="20"/>
        </w:rPr>
      </w:pPr>
      <w:r>
        <w:rPr>
          <w:sz w:val="20"/>
        </w:rPr>
        <w:t>A</w:t>
      </w:r>
      <w:r>
        <w:rPr>
          <w:spacing w:val="-13"/>
          <w:sz w:val="20"/>
        </w:rPr>
        <w:t xml:space="preserve"> </w:t>
      </w:r>
      <w:r>
        <w:rPr>
          <w:sz w:val="20"/>
        </w:rPr>
        <w:t>impugnação</w:t>
      </w:r>
      <w:r>
        <w:rPr>
          <w:spacing w:val="-1"/>
          <w:sz w:val="20"/>
        </w:rPr>
        <w:t xml:space="preserve"> </w:t>
      </w:r>
      <w:r>
        <w:rPr>
          <w:sz w:val="20"/>
        </w:rPr>
        <w:t>e</w:t>
      </w:r>
      <w:r>
        <w:rPr>
          <w:spacing w:val="-2"/>
          <w:sz w:val="20"/>
        </w:rPr>
        <w:t xml:space="preserve"> </w:t>
      </w:r>
      <w:r>
        <w:rPr>
          <w:sz w:val="20"/>
        </w:rPr>
        <w:t>o</w:t>
      </w:r>
      <w:r>
        <w:rPr>
          <w:spacing w:val="-1"/>
          <w:sz w:val="20"/>
        </w:rPr>
        <w:t xml:space="preserve"> </w:t>
      </w:r>
      <w:r>
        <w:rPr>
          <w:sz w:val="20"/>
        </w:rPr>
        <w:t>pedido</w:t>
      </w:r>
      <w:r>
        <w:rPr>
          <w:spacing w:val="-1"/>
          <w:sz w:val="20"/>
        </w:rPr>
        <w:t xml:space="preserve"> </w:t>
      </w:r>
      <w:r>
        <w:rPr>
          <w:sz w:val="20"/>
        </w:rPr>
        <w:t>de</w:t>
      </w:r>
      <w:r>
        <w:rPr>
          <w:spacing w:val="-2"/>
          <w:sz w:val="20"/>
        </w:rPr>
        <w:t xml:space="preserve"> </w:t>
      </w:r>
      <w:r>
        <w:rPr>
          <w:sz w:val="20"/>
        </w:rPr>
        <w:t>esclarecimento</w:t>
      </w:r>
      <w:r>
        <w:rPr>
          <w:spacing w:val="-1"/>
          <w:sz w:val="20"/>
        </w:rPr>
        <w:t xml:space="preserve"> </w:t>
      </w:r>
      <w:r>
        <w:rPr>
          <w:sz w:val="20"/>
        </w:rPr>
        <w:t>poderão</w:t>
      </w:r>
      <w:r>
        <w:rPr>
          <w:spacing w:val="-1"/>
          <w:sz w:val="20"/>
        </w:rPr>
        <w:t xml:space="preserve"> </w:t>
      </w:r>
      <w:r>
        <w:rPr>
          <w:sz w:val="20"/>
        </w:rPr>
        <w:t>ser</w:t>
      </w:r>
      <w:r>
        <w:rPr>
          <w:spacing w:val="-2"/>
          <w:sz w:val="20"/>
        </w:rPr>
        <w:t xml:space="preserve"> </w:t>
      </w:r>
      <w:r>
        <w:rPr>
          <w:sz w:val="20"/>
        </w:rPr>
        <w:t>realizados</w:t>
      </w:r>
      <w:r>
        <w:rPr>
          <w:spacing w:val="-1"/>
          <w:sz w:val="20"/>
        </w:rPr>
        <w:t xml:space="preserve"> </w:t>
      </w:r>
      <w:r>
        <w:rPr>
          <w:sz w:val="20"/>
        </w:rPr>
        <w:t>por</w:t>
      </w:r>
      <w:r>
        <w:rPr>
          <w:spacing w:val="-2"/>
          <w:sz w:val="20"/>
        </w:rPr>
        <w:t xml:space="preserve"> </w:t>
      </w:r>
      <w:r>
        <w:rPr>
          <w:sz w:val="20"/>
        </w:rPr>
        <w:t>forma</w:t>
      </w:r>
      <w:r>
        <w:rPr>
          <w:spacing w:val="-1"/>
          <w:sz w:val="20"/>
        </w:rPr>
        <w:t xml:space="preserve"> </w:t>
      </w:r>
      <w:r>
        <w:rPr>
          <w:sz w:val="20"/>
        </w:rPr>
        <w:t>eletrônica,</w:t>
      </w:r>
      <w:r>
        <w:rPr>
          <w:spacing w:val="-1"/>
          <w:sz w:val="20"/>
        </w:rPr>
        <w:t xml:space="preserve"> </w:t>
      </w:r>
      <w:r>
        <w:rPr>
          <w:sz w:val="20"/>
        </w:rPr>
        <w:t>através</w:t>
      </w:r>
      <w:r>
        <w:rPr>
          <w:spacing w:val="-2"/>
          <w:sz w:val="20"/>
        </w:rPr>
        <w:t xml:space="preserve"> </w:t>
      </w:r>
      <w:r>
        <w:rPr>
          <w:sz w:val="20"/>
        </w:rPr>
        <w:t>do</w:t>
      </w:r>
      <w:r>
        <w:rPr>
          <w:spacing w:val="-1"/>
          <w:sz w:val="20"/>
        </w:rPr>
        <w:t xml:space="preserve"> </w:t>
      </w:r>
      <w:r>
        <w:rPr>
          <w:sz w:val="20"/>
        </w:rPr>
        <w:t>e-mail</w:t>
      </w:r>
      <w:r>
        <w:rPr>
          <w:spacing w:val="-2"/>
          <w:sz w:val="20"/>
        </w:rPr>
        <w:t xml:space="preserve"> </w:t>
      </w:r>
      <w:r>
        <w:rPr>
          <w:sz w:val="20"/>
        </w:rPr>
        <w:t xml:space="preserve">funcional </w:t>
      </w:r>
      <w:hyperlink r:id="rId36">
        <w:r>
          <w:rPr>
            <w:color w:val="000080"/>
            <w:sz w:val="20"/>
            <w:u w:val="single" w:color="000080"/>
          </w:rPr>
          <w:t>licitacao@daf.ue</w:t>
        </w:r>
        <w:r>
          <w:rPr>
            <w:color w:val="000080"/>
            <w:sz w:val="20"/>
          </w:rPr>
          <w:t>rj</w:t>
        </w:r>
        <w:r>
          <w:rPr>
            <w:color w:val="000080"/>
            <w:sz w:val="20"/>
            <w:u w:val="single" w:color="000080"/>
          </w:rPr>
          <w:t>.br</w:t>
        </w:r>
      </w:hyperlink>
      <w:r>
        <w:rPr>
          <w:sz w:val="20"/>
        </w:rPr>
        <w:t>,</w:t>
      </w:r>
      <w:r>
        <w:rPr>
          <w:spacing w:val="-1"/>
          <w:sz w:val="20"/>
        </w:rPr>
        <w:t xml:space="preserve"> </w:t>
      </w:r>
      <w:r>
        <w:rPr>
          <w:sz w:val="20"/>
        </w:rPr>
        <w:t>mediante</w:t>
      </w:r>
      <w:r>
        <w:rPr>
          <w:spacing w:val="-2"/>
          <w:sz w:val="20"/>
        </w:rPr>
        <w:t xml:space="preserve"> </w:t>
      </w:r>
      <w:r>
        <w:rPr>
          <w:sz w:val="20"/>
        </w:rPr>
        <w:t>confirmação</w:t>
      </w:r>
      <w:r>
        <w:rPr>
          <w:spacing w:val="-1"/>
          <w:sz w:val="20"/>
        </w:rPr>
        <w:t xml:space="preserve"> </w:t>
      </w:r>
      <w:r>
        <w:rPr>
          <w:sz w:val="20"/>
        </w:rPr>
        <w:t>de</w:t>
      </w:r>
      <w:r>
        <w:rPr>
          <w:spacing w:val="-1"/>
          <w:sz w:val="20"/>
        </w:rPr>
        <w:t xml:space="preserve"> </w:t>
      </w:r>
      <w:r>
        <w:rPr>
          <w:spacing w:val="-2"/>
          <w:sz w:val="20"/>
        </w:rPr>
        <w:t>recebimento.</w:t>
      </w:r>
    </w:p>
    <w:p w14:paraId="4F02C8A3" w14:textId="77777777" w:rsidR="00C775B3" w:rsidRDefault="003E3F5B">
      <w:pPr>
        <w:pStyle w:val="PargrafodaLista"/>
        <w:numPr>
          <w:ilvl w:val="1"/>
          <w:numId w:val="59"/>
        </w:numPr>
        <w:tabs>
          <w:tab w:val="left" w:pos="770"/>
        </w:tabs>
        <w:ind w:left="770" w:hanging="439"/>
        <w:rPr>
          <w:sz w:val="20"/>
        </w:rPr>
      </w:pPr>
      <w:r>
        <w:rPr>
          <w:sz w:val="20"/>
        </w:rPr>
        <w:t>As</w:t>
      </w:r>
      <w:r>
        <w:rPr>
          <w:spacing w:val="-1"/>
          <w:sz w:val="20"/>
        </w:rPr>
        <w:t xml:space="preserve"> </w:t>
      </w:r>
      <w:r>
        <w:rPr>
          <w:sz w:val="20"/>
        </w:rPr>
        <w:t>impugnações</w:t>
      </w:r>
      <w:r>
        <w:rPr>
          <w:spacing w:val="-1"/>
          <w:sz w:val="20"/>
        </w:rPr>
        <w:t xml:space="preserve"> </w:t>
      </w:r>
      <w:r>
        <w:rPr>
          <w:sz w:val="20"/>
        </w:rPr>
        <w:t>e</w:t>
      </w:r>
      <w:r>
        <w:rPr>
          <w:spacing w:val="-1"/>
          <w:sz w:val="20"/>
        </w:rPr>
        <w:t xml:space="preserve"> </w:t>
      </w:r>
      <w:r>
        <w:rPr>
          <w:sz w:val="20"/>
        </w:rPr>
        <w:t>pedidos</w:t>
      </w:r>
      <w:r>
        <w:rPr>
          <w:spacing w:val="-1"/>
          <w:sz w:val="20"/>
        </w:rPr>
        <w:t xml:space="preserve"> </w:t>
      </w:r>
      <w:r>
        <w:rPr>
          <w:sz w:val="20"/>
        </w:rPr>
        <w:t>de</w:t>
      </w:r>
      <w:r>
        <w:rPr>
          <w:spacing w:val="-1"/>
          <w:sz w:val="20"/>
        </w:rPr>
        <w:t xml:space="preserve"> </w:t>
      </w:r>
      <w:r>
        <w:rPr>
          <w:sz w:val="20"/>
        </w:rPr>
        <w:t>esclarecimentos</w:t>
      </w:r>
      <w:r>
        <w:rPr>
          <w:spacing w:val="-1"/>
          <w:sz w:val="20"/>
        </w:rPr>
        <w:t xml:space="preserve"> </w:t>
      </w:r>
      <w:r>
        <w:rPr>
          <w:sz w:val="20"/>
        </w:rPr>
        <w:t>não</w:t>
      </w:r>
      <w:r>
        <w:rPr>
          <w:spacing w:val="-1"/>
          <w:sz w:val="20"/>
        </w:rPr>
        <w:t xml:space="preserve"> </w:t>
      </w:r>
      <w:r>
        <w:rPr>
          <w:sz w:val="20"/>
        </w:rPr>
        <w:t>suspendem</w:t>
      </w:r>
      <w:r>
        <w:rPr>
          <w:spacing w:val="-1"/>
          <w:sz w:val="20"/>
        </w:rPr>
        <w:t xml:space="preserve"> </w:t>
      </w:r>
      <w:r>
        <w:rPr>
          <w:sz w:val="20"/>
        </w:rPr>
        <w:t>os</w:t>
      </w:r>
      <w:r>
        <w:rPr>
          <w:spacing w:val="-1"/>
          <w:sz w:val="20"/>
        </w:rPr>
        <w:t xml:space="preserve"> </w:t>
      </w:r>
      <w:r>
        <w:rPr>
          <w:sz w:val="20"/>
        </w:rPr>
        <w:t>prazos</w:t>
      </w:r>
      <w:r>
        <w:rPr>
          <w:spacing w:val="-1"/>
          <w:sz w:val="20"/>
        </w:rPr>
        <w:t xml:space="preserve"> </w:t>
      </w:r>
      <w:r>
        <w:rPr>
          <w:sz w:val="20"/>
        </w:rPr>
        <w:t>previstos</w:t>
      </w:r>
      <w:r>
        <w:rPr>
          <w:spacing w:val="-1"/>
          <w:sz w:val="20"/>
        </w:rPr>
        <w:t xml:space="preserve"> </w:t>
      </w:r>
      <w:r>
        <w:rPr>
          <w:sz w:val="20"/>
        </w:rPr>
        <w:t>no</w:t>
      </w:r>
      <w:r>
        <w:rPr>
          <w:spacing w:val="-1"/>
          <w:sz w:val="20"/>
        </w:rPr>
        <w:t xml:space="preserve"> </w:t>
      </w:r>
      <w:r>
        <w:rPr>
          <w:spacing w:val="-2"/>
          <w:sz w:val="20"/>
        </w:rPr>
        <w:t>certame.</w:t>
      </w:r>
    </w:p>
    <w:p w14:paraId="38D7F99F" w14:textId="77777777" w:rsidR="00C775B3" w:rsidRDefault="003E3F5B">
      <w:pPr>
        <w:pStyle w:val="PargrafodaLista"/>
        <w:numPr>
          <w:ilvl w:val="2"/>
          <w:numId w:val="59"/>
        </w:numPr>
        <w:tabs>
          <w:tab w:val="left" w:pos="921"/>
        </w:tabs>
        <w:spacing w:line="280" w:lineRule="auto"/>
        <w:ind w:left="329" w:right="448" w:firstLine="0"/>
        <w:rPr>
          <w:sz w:val="20"/>
        </w:rPr>
      </w:pPr>
      <w:r>
        <w:rPr>
          <w:sz w:val="20"/>
        </w:rPr>
        <w:t>A</w:t>
      </w:r>
      <w:r>
        <w:rPr>
          <w:spacing w:val="-9"/>
          <w:sz w:val="20"/>
        </w:rPr>
        <w:t xml:space="preserve"> </w:t>
      </w:r>
      <w:r>
        <w:rPr>
          <w:sz w:val="20"/>
        </w:rPr>
        <w:t>concessão de efeito suspensivo à impugnação é medida excepcional e deverá ser motivada pela autoridade competente conforme art. 33 do Decreto nº 48.650, de 2023, nos autos do processo de licitação.</w:t>
      </w:r>
    </w:p>
    <w:p w14:paraId="50900B86" w14:textId="77777777" w:rsidR="00C775B3" w:rsidRDefault="003E3F5B">
      <w:pPr>
        <w:pStyle w:val="PargrafodaLista"/>
        <w:numPr>
          <w:ilvl w:val="1"/>
          <w:numId w:val="59"/>
        </w:numPr>
        <w:tabs>
          <w:tab w:val="left" w:pos="779"/>
        </w:tabs>
        <w:spacing w:before="2"/>
        <w:ind w:left="779"/>
        <w:rPr>
          <w:sz w:val="20"/>
        </w:rPr>
      </w:pPr>
      <w:r>
        <w:rPr>
          <w:sz w:val="20"/>
        </w:rPr>
        <w:t>Modificado</w:t>
      </w:r>
      <w:r>
        <w:rPr>
          <w:spacing w:val="-1"/>
          <w:sz w:val="20"/>
        </w:rPr>
        <w:t xml:space="preserve"> </w:t>
      </w:r>
      <w:r>
        <w:rPr>
          <w:sz w:val="20"/>
        </w:rPr>
        <w:t>substancialmente</w:t>
      </w:r>
      <w:r>
        <w:rPr>
          <w:spacing w:val="-1"/>
          <w:sz w:val="20"/>
        </w:rPr>
        <w:t xml:space="preserve"> </w:t>
      </w:r>
      <w:r>
        <w:rPr>
          <w:sz w:val="20"/>
        </w:rPr>
        <w:t>o</w:t>
      </w:r>
      <w:r>
        <w:rPr>
          <w:spacing w:val="-1"/>
          <w:sz w:val="20"/>
        </w:rPr>
        <w:t xml:space="preserve"> </w:t>
      </w:r>
      <w:r>
        <w:rPr>
          <w:sz w:val="20"/>
        </w:rPr>
        <w:t>edital</w:t>
      </w:r>
      <w:r>
        <w:rPr>
          <w:spacing w:val="-1"/>
          <w:sz w:val="20"/>
        </w:rPr>
        <w:t xml:space="preserve"> </w:t>
      </w:r>
      <w:r>
        <w:rPr>
          <w:sz w:val="20"/>
        </w:rPr>
        <w:t>como</w:t>
      </w:r>
      <w:r>
        <w:rPr>
          <w:spacing w:val="-1"/>
          <w:sz w:val="20"/>
        </w:rPr>
        <w:t xml:space="preserve"> </w:t>
      </w:r>
      <w:r>
        <w:rPr>
          <w:sz w:val="20"/>
        </w:rPr>
        <w:t>resultado</w:t>
      </w:r>
      <w:r>
        <w:rPr>
          <w:spacing w:val="-1"/>
          <w:sz w:val="20"/>
        </w:rPr>
        <w:t xml:space="preserve"> </w:t>
      </w:r>
      <w:r>
        <w:rPr>
          <w:sz w:val="20"/>
        </w:rPr>
        <w:t>da</w:t>
      </w:r>
      <w:r>
        <w:rPr>
          <w:spacing w:val="-1"/>
          <w:sz w:val="20"/>
        </w:rPr>
        <w:t xml:space="preserve"> </w:t>
      </w:r>
      <w:r>
        <w:rPr>
          <w:sz w:val="20"/>
        </w:rPr>
        <w:t>resposta</w:t>
      </w:r>
      <w:r>
        <w:rPr>
          <w:spacing w:val="-1"/>
          <w:sz w:val="20"/>
        </w:rPr>
        <w:t xml:space="preserve"> </w:t>
      </w:r>
      <w:r>
        <w:rPr>
          <w:sz w:val="20"/>
        </w:rPr>
        <w:t>à</w:t>
      </w:r>
      <w:r>
        <w:rPr>
          <w:spacing w:val="-1"/>
          <w:sz w:val="20"/>
        </w:rPr>
        <w:t xml:space="preserve"> </w:t>
      </w:r>
      <w:r>
        <w:rPr>
          <w:sz w:val="20"/>
        </w:rPr>
        <w:t>impugnação</w:t>
      </w:r>
      <w:r>
        <w:rPr>
          <w:spacing w:val="-1"/>
          <w:sz w:val="20"/>
        </w:rPr>
        <w:t xml:space="preserve"> </w:t>
      </w:r>
      <w:r>
        <w:rPr>
          <w:sz w:val="20"/>
        </w:rPr>
        <w:t>ou</w:t>
      </w:r>
      <w:r>
        <w:rPr>
          <w:spacing w:val="-1"/>
          <w:sz w:val="20"/>
        </w:rPr>
        <w:t xml:space="preserve"> </w:t>
      </w:r>
      <w:r>
        <w:rPr>
          <w:sz w:val="20"/>
        </w:rPr>
        <w:t>ao</w:t>
      </w:r>
      <w:r>
        <w:rPr>
          <w:spacing w:val="-1"/>
          <w:sz w:val="20"/>
        </w:rPr>
        <w:t xml:space="preserve"> </w:t>
      </w:r>
      <w:r>
        <w:rPr>
          <w:sz w:val="20"/>
        </w:rPr>
        <w:t>pedido</w:t>
      </w:r>
      <w:r>
        <w:rPr>
          <w:spacing w:val="-1"/>
          <w:sz w:val="20"/>
        </w:rPr>
        <w:t xml:space="preserve"> </w:t>
      </w:r>
      <w:r>
        <w:rPr>
          <w:sz w:val="20"/>
        </w:rPr>
        <w:t>de</w:t>
      </w:r>
      <w:r>
        <w:rPr>
          <w:spacing w:val="-1"/>
          <w:sz w:val="20"/>
        </w:rPr>
        <w:t xml:space="preserve"> </w:t>
      </w:r>
      <w:r>
        <w:rPr>
          <w:sz w:val="20"/>
        </w:rPr>
        <w:t>esclarecimento,</w:t>
      </w:r>
      <w:r>
        <w:rPr>
          <w:spacing w:val="-1"/>
          <w:sz w:val="20"/>
        </w:rPr>
        <w:t xml:space="preserve"> </w:t>
      </w:r>
      <w:r>
        <w:rPr>
          <w:sz w:val="20"/>
        </w:rPr>
        <w:t>será</w:t>
      </w:r>
      <w:r>
        <w:rPr>
          <w:spacing w:val="-1"/>
          <w:sz w:val="20"/>
        </w:rPr>
        <w:t xml:space="preserve"> </w:t>
      </w:r>
      <w:r>
        <w:rPr>
          <w:sz w:val="20"/>
        </w:rPr>
        <w:t>definida</w:t>
      </w:r>
      <w:r>
        <w:rPr>
          <w:spacing w:val="-1"/>
          <w:sz w:val="20"/>
        </w:rPr>
        <w:t xml:space="preserve"> </w:t>
      </w:r>
      <w:r>
        <w:rPr>
          <w:sz w:val="20"/>
        </w:rPr>
        <w:t>e</w:t>
      </w:r>
      <w:r>
        <w:rPr>
          <w:spacing w:val="-1"/>
          <w:sz w:val="20"/>
        </w:rPr>
        <w:t xml:space="preserve"> </w:t>
      </w:r>
      <w:r>
        <w:rPr>
          <w:sz w:val="20"/>
        </w:rPr>
        <w:t>publicada</w:t>
      </w:r>
      <w:r>
        <w:rPr>
          <w:spacing w:val="-1"/>
          <w:sz w:val="20"/>
        </w:rPr>
        <w:t xml:space="preserve"> </w:t>
      </w:r>
      <w:r>
        <w:rPr>
          <w:sz w:val="20"/>
        </w:rPr>
        <w:t>nova</w:t>
      </w:r>
      <w:r>
        <w:rPr>
          <w:spacing w:val="-1"/>
          <w:sz w:val="20"/>
        </w:rPr>
        <w:t xml:space="preserve"> </w:t>
      </w:r>
      <w:r>
        <w:rPr>
          <w:sz w:val="20"/>
        </w:rPr>
        <w:t>data</w:t>
      </w:r>
      <w:r>
        <w:rPr>
          <w:spacing w:val="-1"/>
          <w:sz w:val="20"/>
        </w:rPr>
        <w:t xml:space="preserve"> </w:t>
      </w:r>
      <w:r>
        <w:rPr>
          <w:sz w:val="20"/>
        </w:rPr>
        <w:t>para</w:t>
      </w:r>
      <w:r>
        <w:rPr>
          <w:spacing w:val="-1"/>
          <w:sz w:val="20"/>
        </w:rPr>
        <w:t xml:space="preserve"> </w:t>
      </w:r>
      <w:r>
        <w:rPr>
          <w:sz w:val="20"/>
        </w:rPr>
        <w:t>a</w:t>
      </w:r>
      <w:r>
        <w:rPr>
          <w:spacing w:val="-1"/>
          <w:sz w:val="20"/>
        </w:rPr>
        <w:t xml:space="preserve"> </w:t>
      </w:r>
      <w:r>
        <w:rPr>
          <w:sz w:val="20"/>
        </w:rPr>
        <w:t>realização</w:t>
      </w:r>
      <w:r>
        <w:rPr>
          <w:spacing w:val="-1"/>
          <w:sz w:val="20"/>
        </w:rPr>
        <w:t xml:space="preserve"> </w:t>
      </w:r>
      <w:r>
        <w:rPr>
          <w:sz w:val="20"/>
        </w:rPr>
        <w:t>do</w:t>
      </w:r>
      <w:r>
        <w:rPr>
          <w:spacing w:val="-1"/>
          <w:sz w:val="20"/>
        </w:rPr>
        <w:t xml:space="preserve"> </w:t>
      </w:r>
      <w:r>
        <w:rPr>
          <w:spacing w:val="-2"/>
          <w:sz w:val="20"/>
        </w:rPr>
        <w:t>certame.</w:t>
      </w:r>
    </w:p>
    <w:p w14:paraId="4116E773" w14:textId="77777777" w:rsidR="00C775B3" w:rsidRDefault="00C775B3">
      <w:pPr>
        <w:pStyle w:val="Corpodetexto"/>
        <w:spacing w:before="0"/>
      </w:pPr>
    </w:p>
    <w:p w14:paraId="26BA0377" w14:textId="77777777" w:rsidR="00C775B3" w:rsidRDefault="00C775B3">
      <w:pPr>
        <w:pStyle w:val="Corpodetexto"/>
        <w:spacing w:before="53"/>
      </w:pPr>
    </w:p>
    <w:p w14:paraId="4923BA28" w14:textId="77777777" w:rsidR="00C775B3" w:rsidRDefault="003E3F5B">
      <w:pPr>
        <w:pStyle w:val="Ttulo2"/>
        <w:numPr>
          <w:ilvl w:val="0"/>
          <w:numId w:val="59"/>
        </w:numPr>
        <w:tabs>
          <w:tab w:val="left" w:pos="719"/>
        </w:tabs>
        <w:ind w:left="719" w:hanging="351"/>
        <w:jc w:val="left"/>
      </w:pPr>
      <w:r>
        <w:rPr>
          <w:spacing w:val="-2"/>
        </w:rPr>
        <w:t>DA</w:t>
      </w:r>
      <w:r>
        <w:rPr>
          <w:spacing w:val="-11"/>
        </w:rPr>
        <w:t xml:space="preserve"> </w:t>
      </w:r>
      <w:r>
        <w:rPr>
          <w:spacing w:val="-2"/>
        </w:rPr>
        <w:t>SUBCONTRATAÇÃO</w:t>
      </w:r>
      <w:r>
        <w:rPr>
          <w:spacing w:val="2"/>
        </w:rPr>
        <w:t xml:space="preserve"> </w:t>
      </w:r>
      <w:r>
        <w:rPr>
          <w:spacing w:val="-2"/>
        </w:rPr>
        <w:t>E</w:t>
      </w:r>
      <w:r>
        <w:rPr>
          <w:spacing w:val="1"/>
        </w:rPr>
        <w:t xml:space="preserve"> </w:t>
      </w:r>
      <w:r>
        <w:rPr>
          <w:spacing w:val="-2"/>
        </w:rPr>
        <w:t>DA</w:t>
      </w:r>
      <w:r>
        <w:rPr>
          <w:spacing w:val="-10"/>
        </w:rPr>
        <w:t xml:space="preserve"> </w:t>
      </w:r>
      <w:r>
        <w:rPr>
          <w:spacing w:val="-2"/>
        </w:rPr>
        <w:t>GARANTIA</w:t>
      </w:r>
    </w:p>
    <w:p w14:paraId="7AA966C5" w14:textId="77777777" w:rsidR="00C775B3" w:rsidRDefault="00C775B3">
      <w:pPr>
        <w:pStyle w:val="Corpodetexto"/>
        <w:spacing w:before="41"/>
        <w:rPr>
          <w:b/>
        </w:rPr>
      </w:pPr>
    </w:p>
    <w:p w14:paraId="4FD89664" w14:textId="77777777" w:rsidR="00C775B3" w:rsidRDefault="003E3F5B">
      <w:pPr>
        <w:pStyle w:val="PargrafodaLista"/>
        <w:numPr>
          <w:ilvl w:val="1"/>
          <w:numId w:val="59"/>
        </w:numPr>
        <w:tabs>
          <w:tab w:val="left" w:pos="771"/>
        </w:tabs>
        <w:spacing w:before="0"/>
        <w:ind w:left="771" w:hanging="442"/>
        <w:jc w:val="both"/>
        <w:rPr>
          <w:sz w:val="20"/>
        </w:rPr>
      </w:pPr>
      <w:r>
        <w:rPr>
          <w:sz w:val="20"/>
        </w:rPr>
        <w:t>Não</w:t>
      </w:r>
      <w:r>
        <w:rPr>
          <w:spacing w:val="-1"/>
          <w:sz w:val="20"/>
        </w:rPr>
        <w:t xml:space="preserve"> </w:t>
      </w:r>
      <w:r>
        <w:rPr>
          <w:sz w:val="20"/>
        </w:rPr>
        <w:t>será</w:t>
      </w:r>
      <w:r>
        <w:rPr>
          <w:spacing w:val="-1"/>
          <w:sz w:val="20"/>
        </w:rPr>
        <w:t xml:space="preserve"> </w:t>
      </w:r>
      <w:r>
        <w:rPr>
          <w:sz w:val="20"/>
        </w:rPr>
        <w:t>admitida</w:t>
      </w:r>
      <w:r>
        <w:rPr>
          <w:spacing w:val="-1"/>
          <w:sz w:val="20"/>
        </w:rPr>
        <w:t xml:space="preserve"> </w:t>
      </w:r>
      <w:r>
        <w:rPr>
          <w:sz w:val="20"/>
        </w:rPr>
        <w:t>a</w:t>
      </w:r>
      <w:r>
        <w:rPr>
          <w:spacing w:val="-1"/>
          <w:sz w:val="20"/>
        </w:rPr>
        <w:t xml:space="preserve"> </w:t>
      </w:r>
      <w:r>
        <w:rPr>
          <w:sz w:val="20"/>
        </w:rPr>
        <w:t>subcontratação</w:t>
      </w:r>
      <w:r>
        <w:rPr>
          <w:spacing w:val="-1"/>
          <w:sz w:val="20"/>
        </w:rPr>
        <w:t xml:space="preserve"> </w:t>
      </w:r>
      <w:r>
        <w:rPr>
          <w:sz w:val="20"/>
        </w:rPr>
        <w:t>do</w:t>
      </w:r>
      <w:r>
        <w:rPr>
          <w:spacing w:val="-1"/>
          <w:sz w:val="20"/>
        </w:rPr>
        <w:t xml:space="preserve"> </w:t>
      </w:r>
      <w:r>
        <w:rPr>
          <w:sz w:val="20"/>
        </w:rPr>
        <w:t>objeto</w:t>
      </w:r>
      <w:r>
        <w:rPr>
          <w:spacing w:val="-1"/>
          <w:sz w:val="20"/>
        </w:rPr>
        <w:t xml:space="preserve"> </w:t>
      </w:r>
      <w:r>
        <w:rPr>
          <w:spacing w:val="-2"/>
          <w:sz w:val="20"/>
        </w:rPr>
        <w:t>contratual.</w:t>
      </w:r>
    </w:p>
    <w:p w14:paraId="430E59DD" w14:textId="77777777" w:rsidR="00C775B3" w:rsidRDefault="003E3F5B">
      <w:pPr>
        <w:pStyle w:val="PargrafodaLista"/>
        <w:numPr>
          <w:ilvl w:val="1"/>
          <w:numId w:val="59"/>
        </w:numPr>
        <w:tabs>
          <w:tab w:val="left" w:pos="771"/>
        </w:tabs>
        <w:ind w:left="771" w:hanging="442"/>
        <w:jc w:val="both"/>
        <w:rPr>
          <w:sz w:val="20"/>
        </w:rPr>
      </w:pPr>
      <w:r>
        <w:rPr>
          <w:sz w:val="20"/>
        </w:rPr>
        <w:t>Não</w:t>
      </w:r>
      <w:r>
        <w:rPr>
          <w:spacing w:val="-1"/>
          <w:sz w:val="20"/>
        </w:rPr>
        <w:t xml:space="preserve"> </w:t>
      </w:r>
      <w:r>
        <w:rPr>
          <w:sz w:val="20"/>
        </w:rPr>
        <w:t>haverá</w:t>
      </w:r>
      <w:r>
        <w:rPr>
          <w:spacing w:val="-1"/>
          <w:sz w:val="20"/>
        </w:rPr>
        <w:t xml:space="preserve"> </w:t>
      </w:r>
      <w:r>
        <w:rPr>
          <w:sz w:val="20"/>
        </w:rPr>
        <w:t>exigência</w:t>
      </w:r>
      <w:r>
        <w:rPr>
          <w:spacing w:val="-1"/>
          <w:sz w:val="20"/>
        </w:rPr>
        <w:t xml:space="preserve"> </w:t>
      </w:r>
      <w:r>
        <w:rPr>
          <w:sz w:val="20"/>
        </w:rPr>
        <w:t>de</w:t>
      </w:r>
      <w:r>
        <w:rPr>
          <w:spacing w:val="-1"/>
          <w:sz w:val="20"/>
        </w:rPr>
        <w:t xml:space="preserve"> </w:t>
      </w:r>
      <w:r>
        <w:rPr>
          <w:sz w:val="20"/>
        </w:rPr>
        <w:t>garantia</w:t>
      </w:r>
      <w:r>
        <w:rPr>
          <w:spacing w:val="-1"/>
          <w:sz w:val="20"/>
        </w:rPr>
        <w:t xml:space="preserve"> </w:t>
      </w:r>
      <w:r>
        <w:rPr>
          <w:sz w:val="20"/>
        </w:rPr>
        <w:t>contratual</w:t>
      </w:r>
      <w:r>
        <w:rPr>
          <w:spacing w:val="-1"/>
          <w:sz w:val="20"/>
        </w:rPr>
        <w:t xml:space="preserve"> </w:t>
      </w:r>
      <w:r>
        <w:rPr>
          <w:sz w:val="20"/>
        </w:rPr>
        <w:t>da</w:t>
      </w:r>
      <w:r>
        <w:rPr>
          <w:spacing w:val="-1"/>
          <w:sz w:val="20"/>
        </w:rPr>
        <w:t xml:space="preserve"> </w:t>
      </w:r>
      <w:r>
        <w:rPr>
          <w:spacing w:val="-2"/>
          <w:sz w:val="20"/>
        </w:rPr>
        <w:t>execução.</w:t>
      </w:r>
    </w:p>
    <w:p w14:paraId="189A3D78" w14:textId="77777777" w:rsidR="00C775B3" w:rsidRDefault="00C775B3">
      <w:pPr>
        <w:pStyle w:val="Corpodetexto"/>
        <w:spacing w:before="0"/>
      </w:pPr>
    </w:p>
    <w:p w14:paraId="7034D153" w14:textId="77777777" w:rsidR="00C775B3" w:rsidRDefault="00C775B3">
      <w:pPr>
        <w:pStyle w:val="Corpodetexto"/>
        <w:spacing w:before="53"/>
      </w:pPr>
    </w:p>
    <w:p w14:paraId="354F47DA" w14:textId="77777777" w:rsidR="00C775B3" w:rsidRDefault="003E3F5B">
      <w:pPr>
        <w:pStyle w:val="Ttulo2"/>
        <w:numPr>
          <w:ilvl w:val="0"/>
          <w:numId w:val="59"/>
        </w:numPr>
        <w:tabs>
          <w:tab w:val="left" w:pos="719"/>
        </w:tabs>
        <w:ind w:left="719" w:hanging="360"/>
        <w:jc w:val="left"/>
      </w:pPr>
      <w:r>
        <w:rPr>
          <w:spacing w:val="-2"/>
        </w:rPr>
        <w:t>PAGAMENTO</w:t>
      </w:r>
    </w:p>
    <w:p w14:paraId="3D8442D9" w14:textId="77777777" w:rsidR="00C775B3" w:rsidRDefault="00C775B3">
      <w:pPr>
        <w:pStyle w:val="Corpodetexto"/>
        <w:spacing w:before="0"/>
        <w:rPr>
          <w:b/>
        </w:rPr>
      </w:pPr>
    </w:p>
    <w:p w14:paraId="160551B5" w14:textId="77777777" w:rsidR="00C775B3" w:rsidRDefault="00C775B3">
      <w:pPr>
        <w:pStyle w:val="Corpodetexto"/>
        <w:spacing w:before="141"/>
        <w:rPr>
          <w:b/>
        </w:rPr>
      </w:pPr>
    </w:p>
    <w:p w14:paraId="651C3C2E" w14:textId="77777777" w:rsidR="00C775B3" w:rsidRDefault="003E3F5B">
      <w:pPr>
        <w:pStyle w:val="PargrafodaLista"/>
        <w:numPr>
          <w:ilvl w:val="1"/>
          <w:numId w:val="59"/>
        </w:numPr>
        <w:tabs>
          <w:tab w:val="left" w:pos="802"/>
        </w:tabs>
        <w:spacing w:before="0" w:line="280" w:lineRule="auto"/>
        <w:ind w:left="329" w:right="463" w:firstLine="0"/>
        <w:jc w:val="both"/>
        <w:rPr>
          <w:sz w:val="20"/>
        </w:rPr>
      </w:pPr>
      <w:r>
        <w:rPr>
          <w:sz w:val="20"/>
        </w:rPr>
        <w:t xml:space="preserve">O </w:t>
      </w:r>
      <w:r>
        <w:rPr>
          <w:b/>
          <w:sz w:val="20"/>
        </w:rPr>
        <w:t xml:space="preserve">CONTRATANTE </w:t>
      </w:r>
      <w:r>
        <w:rPr>
          <w:sz w:val="20"/>
        </w:rPr>
        <w:t xml:space="preserve">deverá pagar o preço ao </w:t>
      </w:r>
      <w:r>
        <w:rPr>
          <w:b/>
          <w:sz w:val="20"/>
        </w:rPr>
        <w:t xml:space="preserve">CONTRATADO </w:t>
      </w:r>
      <w:r>
        <w:rPr>
          <w:sz w:val="20"/>
        </w:rPr>
        <w:t xml:space="preserve">o valor total, a ser realizado em parcelas, conforme cronograma de execução do contrato, na conta corrente de titularidade do </w:t>
      </w:r>
      <w:r>
        <w:rPr>
          <w:b/>
          <w:sz w:val="20"/>
        </w:rPr>
        <w:t xml:space="preserve">CONTRATADO </w:t>
      </w:r>
      <w:r>
        <w:rPr>
          <w:sz w:val="20"/>
        </w:rPr>
        <w:t>a ser indicada, junto à instituição financeira contratada pelo Estado do Rio de Janeiro.</w:t>
      </w:r>
    </w:p>
    <w:p w14:paraId="073DB018" w14:textId="77777777" w:rsidR="00C775B3" w:rsidRDefault="003E3F5B">
      <w:pPr>
        <w:pStyle w:val="PargrafodaLista"/>
        <w:numPr>
          <w:ilvl w:val="1"/>
          <w:numId w:val="59"/>
        </w:numPr>
        <w:tabs>
          <w:tab w:val="left" w:pos="789"/>
        </w:tabs>
        <w:spacing w:before="2" w:line="280" w:lineRule="auto"/>
        <w:ind w:left="329" w:right="462" w:firstLine="0"/>
        <w:jc w:val="both"/>
        <w:rPr>
          <w:sz w:val="20"/>
        </w:rPr>
      </w:pPr>
      <w:r>
        <w:rPr>
          <w:sz w:val="20"/>
        </w:rPr>
        <w:t xml:space="preserve">No caso de o </w:t>
      </w:r>
      <w:r>
        <w:rPr>
          <w:b/>
          <w:sz w:val="20"/>
        </w:rPr>
        <w:t xml:space="preserve">CONTRATADO </w:t>
      </w:r>
      <w:r>
        <w:rPr>
          <w:sz w:val="20"/>
        </w:rPr>
        <w:t xml:space="preserve">estar estabelecido em localidade que não possua agência da instituição financeira contratada pelo Estado do Rio de Janeiro ou, caso verificada pelo </w:t>
      </w:r>
      <w:r>
        <w:rPr>
          <w:b/>
          <w:sz w:val="20"/>
        </w:rPr>
        <w:t xml:space="preserve">CONTRATANTE </w:t>
      </w:r>
      <w:r>
        <w:rPr>
          <w:sz w:val="20"/>
        </w:rPr>
        <w:t xml:space="preserve">a impossibilidade de o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w:t>
      </w:r>
      <w:r>
        <w:rPr>
          <w:sz w:val="20"/>
        </w:rPr>
        <w:t xml:space="preserve">ratuais adicionais serão suportados exclusivamente pelo </w:t>
      </w:r>
      <w:r>
        <w:rPr>
          <w:b/>
          <w:sz w:val="20"/>
        </w:rPr>
        <w:t>CONTRATADO</w:t>
      </w:r>
      <w:r>
        <w:rPr>
          <w:sz w:val="20"/>
        </w:rPr>
        <w:t>.</w:t>
      </w:r>
    </w:p>
    <w:p w14:paraId="6499341A" w14:textId="77777777" w:rsidR="00C775B3" w:rsidRDefault="003E3F5B">
      <w:pPr>
        <w:pStyle w:val="PargrafodaLista"/>
        <w:numPr>
          <w:ilvl w:val="1"/>
          <w:numId w:val="59"/>
        </w:numPr>
        <w:tabs>
          <w:tab w:val="left" w:pos="863"/>
        </w:tabs>
        <w:spacing w:before="4" w:line="280" w:lineRule="auto"/>
        <w:ind w:left="404" w:right="463" w:firstLine="0"/>
        <w:jc w:val="both"/>
        <w:rPr>
          <w:sz w:val="20"/>
        </w:rPr>
      </w:pPr>
      <w:r>
        <w:rPr>
          <w:sz w:val="20"/>
        </w:rPr>
        <w:t xml:space="preserve">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arts. 20 e 22, XXIII, do Decreto nº </w:t>
      </w:r>
      <w:r>
        <w:rPr>
          <w:spacing w:val="-2"/>
          <w:sz w:val="20"/>
        </w:rPr>
        <w:t>48817/2023.</w:t>
      </w:r>
    </w:p>
    <w:p w14:paraId="6470A9CD" w14:textId="77777777" w:rsidR="00C775B3" w:rsidRDefault="00C775B3">
      <w:pPr>
        <w:pStyle w:val="PargrafodaLista"/>
        <w:spacing w:line="280" w:lineRule="auto"/>
        <w:jc w:val="both"/>
        <w:rPr>
          <w:sz w:val="20"/>
        </w:rPr>
        <w:sectPr w:rsidR="00C775B3">
          <w:pgSz w:w="15840" w:h="24480"/>
          <w:pgMar w:top="0" w:right="0" w:bottom="0" w:left="0" w:header="720" w:footer="720" w:gutter="0"/>
          <w:cols w:space="720"/>
        </w:sectPr>
      </w:pPr>
    </w:p>
    <w:p w14:paraId="512F0DF0" w14:textId="77777777" w:rsidR="00C775B3" w:rsidRDefault="003E3F5B">
      <w:pPr>
        <w:pStyle w:val="Corpodetexto"/>
        <w:spacing w:before="23"/>
        <w:ind w:left="329"/>
        <w:jc w:val="both"/>
      </w:pPr>
      <w:r>
        <w:lastRenderedPageBreak/>
        <w:t>12.3.1</w:t>
      </w:r>
      <w:r>
        <w:rPr>
          <w:spacing w:val="-4"/>
        </w:rPr>
        <w:t xml:space="preserve"> </w:t>
      </w:r>
      <w:r>
        <w:t>Quando</w:t>
      </w:r>
      <w:r>
        <w:rPr>
          <w:spacing w:val="-3"/>
        </w:rPr>
        <w:t xml:space="preserve"> </w:t>
      </w:r>
      <w:r>
        <w:t>houver</w:t>
      </w:r>
      <w:r>
        <w:rPr>
          <w:spacing w:val="-4"/>
        </w:rPr>
        <w:t xml:space="preserve"> </w:t>
      </w:r>
      <w:r>
        <w:t>glosa</w:t>
      </w:r>
      <w:r>
        <w:rPr>
          <w:spacing w:val="-3"/>
        </w:rPr>
        <w:t xml:space="preserve"> </w:t>
      </w:r>
      <w:r>
        <w:t>parcial</w:t>
      </w:r>
      <w:r>
        <w:rPr>
          <w:spacing w:val="-4"/>
        </w:rPr>
        <w:t xml:space="preserve"> </w:t>
      </w:r>
      <w:r>
        <w:t>do</w:t>
      </w:r>
      <w:r>
        <w:rPr>
          <w:spacing w:val="-3"/>
        </w:rPr>
        <w:t xml:space="preserve"> </w:t>
      </w:r>
      <w:r>
        <w:t>objeto,</w:t>
      </w:r>
      <w:r>
        <w:rPr>
          <w:spacing w:val="-4"/>
        </w:rPr>
        <w:t xml:space="preserve"> </w:t>
      </w:r>
      <w:r>
        <w:t>o</w:t>
      </w:r>
      <w:r>
        <w:rPr>
          <w:spacing w:val="-2"/>
        </w:rPr>
        <w:t xml:space="preserve"> </w:t>
      </w:r>
      <w:r>
        <w:rPr>
          <w:b/>
        </w:rPr>
        <w:t>CONTRATANTE</w:t>
      </w:r>
      <w:r>
        <w:rPr>
          <w:b/>
          <w:spacing w:val="-3"/>
        </w:rPr>
        <w:t xml:space="preserve"> </w:t>
      </w:r>
      <w:r>
        <w:t>deverá</w:t>
      </w:r>
      <w:r>
        <w:rPr>
          <w:spacing w:val="-4"/>
        </w:rPr>
        <w:t xml:space="preserve"> </w:t>
      </w:r>
      <w:r>
        <w:t>comunicar</w:t>
      </w:r>
      <w:r>
        <w:rPr>
          <w:spacing w:val="-3"/>
        </w:rPr>
        <w:t xml:space="preserve"> </w:t>
      </w:r>
      <w:r>
        <w:t>ao</w:t>
      </w:r>
      <w:r>
        <w:rPr>
          <w:spacing w:val="-3"/>
        </w:rPr>
        <w:t xml:space="preserve"> </w:t>
      </w:r>
      <w:r>
        <w:rPr>
          <w:b/>
        </w:rPr>
        <w:t>CONTRATADO</w:t>
      </w:r>
      <w:r>
        <w:rPr>
          <w:b/>
          <w:spacing w:val="-2"/>
        </w:rPr>
        <w:t xml:space="preserve"> </w:t>
      </w:r>
      <w:r>
        <w:t>para</w:t>
      </w:r>
      <w:r>
        <w:rPr>
          <w:spacing w:val="-4"/>
        </w:rPr>
        <w:t xml:space="preserve"> </w:t>
      </w:r>
      <w:r>
        <w:t>que</w:t>
      </w:r>
      <w:r>
        <w:rPr>
          <w:spacing w:val="-3"/>
        </w:rPr>
        <w:t xml:space="preserve"> </w:t>
      </w:r>
      <w:r>
        <w:t>emita</w:t>
      </w:r>
      <w:r>
        <w:rPr>
          <w:spacing w:val="-4"/>
        </w:rPr>
        <w:t xml:space="preserve"> </w:t>
      </w:r>
      <w:r>
        <w:t>Nota</w:t>
      </w:r>
      <w:r>
        <w:rPr>
          <w:spacing w:val="-3"/>
        </w:rPr>
        <w:t xml:space="preserve"> </w:t>
      </w:r>
      <w:r>
        <w:t>Fiscal</w:t>
      </w:r>
      <w:r>
        <w:rPr>
          <w:spacing w:val="-4"/>
        </w:rPr>
        <w:t xml:space="preserve"> </w:t>
      </w:r>
      <w:r>
        <w:t>ou</w:t>
      </w:r>
      <w:r>
        <w:rPr>
          <w:spacing w:val="-3"/>
        </w:rPr>
        <w:t xml:space="preserve"> </w:t>
      </w:r>
      <w:r>
        <w:t>Fatura</w:t>
      </w:r>
      <w:r>
        <w:rPr>
          <w:spacing w:val="-4"/>
        </w:rPr>
        <w:t xml:space="preserve"> </w:t>
      </w:r>
      <w:r>
        <w:t>com</w:t>
      </w:r>
      <w:r>
        <w:rPr>
          <w:spacing w:val="-3"/>
        </w:rPr>
        <w:t xml:space="preserve"> </w:t>
      </w:r>
      <w:r>
        <w:t>o</w:t>
      </w:r>
      <w:r>
        <w:rPr>
          <w:spacing w:val="-4"/>
        </w:rPr>
        <w:t xml:space="preserve"> </w:t>
      </w:r>
      <w:r>
        <w:t>valor</w:t>
      </w:r>
      <w:r>
        <w:rPr>
          <w:spacing w:val="-3"/>
        </w:rPr>
        <w:t xml:space="preserve"> </w:t>
      </w:r>
      <w:r>
        <w:t>exato</w:t>
      </w:r>
      <w:r>
        <w:rPr>
          <w:spacing w:val="-3"/>
        </w:rPr>
        <w:t xml:space="preserve"> </w:t>
      </w:r>
      <w:r>
        <w:rPr>
          <w:spacing w:val="-2"/>
        </w:rPr>
        <w:t>dimensionado.</w:t>
      </w:r>
    </w:p>
    <w:p w14:paraId="1536A2AE" w14:textId="77777777" w:rsidR="00C775B3" w:rsidRDefault="003E3F5B">
      <w:pPr>
        <w:pStyle w:val="PargrafodaLista"/>
        <w:numPr>
          <w:ilvl w:val="1"/>
          <w:numId w:val="59"/>
        </w:numPr>
        <w:tabs>
          <w:tab w:val="left" w:pos="786"/>
        </w:tabs>
        <w:spacing w:line="280" w:lineRule="auto"/>
        <w:ind w:left="329" w:right="463" w:firstLine="0"/>
        <w:jc w:val="both"/>
        <w:rPr>
          <w:sz w:val="20"/>
        </w:rPr>
      </w:pPr>
      <w:r>
        <w:rPr>
          <w:sz w:val="20"/>
        </w:rPr>
        <w:t>O CONTRATADO deverá encaminhar a Nota Fiscal ou Fatura para pagamento ao Hospital Universitário Pedro Ernesto - Central de</w:t>
      </w:r>
      <w:r>
        <w:rPr>
          <w:spacing w:val="-7"/>
          <w:sz w:val="20"/>
        </w:rPr>
        <w:t xml:space="preserve"> </w:t>
      </w:r>
      <w:r>
        <w:rPr>
          <w:sz w:val="20"/>
        </w:rPr>
        <w:t>Abastecimento Farmacêutico - CAF, situado na Boulevard 28 de Setembro, 77 – Vila Isabel, Rio de Janeiro/RJ, CEP 20.551-030.</w:t>
      </w:r>
    </w:p>
    <w:p w14:paraId="6C0BB5AA" w14:textId="77777777" w:rsidR="00C775B3" w:rsidRDefault="003E3F5B">
      <w:pPr>
        <w:pStyle w:val="Corpodetexto"/>
        <w:spacing w:before="2" w:line="280" w:lineRule="auto"/>
        <w:ind w:left="329" w:right="463"/>
        <w:jc w:val="both"/>
      </w:pPr>
      <w:r>
        <w:t>12.4.1</w:t>
      </w:r>
      <w:r>
        <w:rPr>
          <w:spacing w:val="-1"/>
        </w:rPr>
        <w:t xml:space="preserve"> </w:t>
      </w:r>
      <w:r>
        <w:t>No</w:t>
      </w:r>
      <w:r>
        <w:rPr>
          <w:spacing w:val="-1"/>
        </w:rPr>
        <w:t xml:space="preserve"> </w:t>
      </w:r>
      <w:r>
        <w:t>caso</w:t>
      </w:r>
      <w:r>
        <w:rPr>
          <w:spacing w:val="-1"/>
        </w:rPr>
        <w:t xml:space="preserve"> </w:t>
      </w:r>
      <w:r>
        <w:t>de</w:t>
      </w:r>
      <w:r>
        <w:rPr>
          <w:spacing w:val="-1"/>
        </w:rPr>
        <w:t xml:space="preserve"> </w:t>
      </w:r>
      <w:r>
        <w:t>contrato</w:t>
      </w:r>
      <w:r>
        <w:rPr>
          <w:spacing w:val="-1"/>
        </w:rPr>
        <w:t xml:space="preserve"> </w:t>
      </w:r>
      <w:r>
        <w:t>de</w:t>
      </w:r>
      <w:r>
        <w:rPr>
          <w:spacing w:val="-1"/>
        </w:rPr>
        <w:t xml:space="preserve"> </w:t>
      </w:r>
      <w:r>
        <w:t>prestação</w:t>
      </w:r>
      <w:r>
        <w:rPr>
          <w:spacing w:val="-1"/>
        </w:rPr>
        <w:t xml:space="preserve"> </w:t>
      </w:r>
      <w:r>
        <w:t>de</w:t>
      </w:r>
      <w:r>
        <w:rPr>
          <w:spacing w:val="-1"/>
        </w:rPr>
        <w:t xml:space="preserve"> </w:t>
      </w:r>
      <w:r>
        <w:t>serviços</w:t>
      </w:r>
      <w:r>
        <w:rPr>
          <w:spacing w:val="-1"/>
        </w:rPr>
        <w:t xml:space="preserve"> </w:t>
      </w:r>
      <w:r>
        <w:t>com</w:t>
      </w:r>
      <w:r>
        <w:rPr>
          <w:spacing w:val="-1"/>
        </w:rPr>
        <w:t xml:space="preserve"> </w:t>
      </w:r>
      <w:r>
        <w:t>mão-de-obra</w:t>
      </w:r>
      <w:r>
        <w:rPr>
          <w:spacing w:val="-1"/>
        </w:rPr>
        <w:t xml:space="preserve"> </w:t>
      </w:r>
      <w:r>
        <w:t>exclusiva,</w:t>
      </w:r>
      <w:r>
        <w:rPr>
          <w:spacing w:val="-1"/>
        </w:rPr>
        <w:t xml:space="preserve"> </w:t>
      </w:r>
      <w:r>
        <w:t>na</w:t>
      </w:r>
      <w:r>
        <w:rPr>
          <w:spacing w:val="-1"/>
        </w:rPr>
        <w:t xml:space="preserve"> </w:t>
      </w:r>
      <w:r>
        <w:t>forma</w:t>
      </w:r>
      <w:r>
        <w:rPr>
          <w:spacing w:val="-1"/>
        </w:rPr>
        <w:t xml:space="preserve"> </w:t>
      </w:r>
      <w:r>
        <w:t>do</w:t>
      </w:r>
      <w:r>
        <w:rPr>
          <w:spacing w:val="-1"/>
        </w:rPr>
        <w:t xml:space="preserve"> </w:t>
      </w:r>
      <w:r>
        <w:t>art.</w:t>
      </w:r>
      <w:r>
        <w:rPr>
          <w:spacing w:val="-1"/>
        </w:rPr>
        <w:t xml:space="preserve"> </w:t>
      </w:r>
      <w:r>
        <w:t>50</w:t>
      </w:r>
      <w:r>
        <w:rPr>
          <w:spacing w:val="-1"/>
        </w:rPr>
        <w:t xml:space="preserve"> </w:t>
      </w:r>
      <w:r>
        <w:t>c/c</w:t>
      </w:r>
      <w:r>
        <w:rPr>
          <w:spacing w:val="-1"/>
        </w:rPr>
        <w:t xml:space="preserve"> </w:t>
      </w:r>
      <w:r>
        <w:t>o</w:t>
      </w:r>
      <w:r>
        <w:rPr>
          <w:spacing w:val="-1"/>
        </w:rPr>
        <w:t xml:space="preserve"> </w:t>
      </w:r>
      <w:r>
        <w:t>art.</w:t>
      </w:r>
      <w:r>
        <w:rPr>
          <w:spacing w:val="-1"/>
        </w:rPr>
        <w:t xml:space="preserve"> </w:t>
      </w:r>
      <w:r>
        <w:t>121,</w:t>
      </w:r>
      <w:r>
        <w:rPr>
          <w:spacing w:val="-1"/>
        </w:rPr>
        <w:t xml:space="preserve"> </w:t>
      </w:r>
      <w:r>
        <w:t>§</w:t>
      </w:r>
      <w:r>
        <w:rPr>
          <w:spacing w:val="-1"/>
        </w:rPr>
        <w:t xml:space="preserve"> </w:t>
      </w:r>
      <w:r>
        <w:t>3º,</w:t>
      </w:r>
      <w:r>
        <w:rPr>
          <w:spacing w:val="-1"/>
        </w:rPr>
        <w:t xml:space="preserve"> </w:t>
      </w:r>
      <w:r>
        <w:t>II,</w:t>
      </w:r>
      <w:r>
        <w:rPr>
          <w:spacing w:val="-1"/>
        </w:rPr>
        <w:t xml:space="preserve"> </w:t>
      </w:r>
      <w:r>
        <w:t>da</w:t>
      </w:r>
      <w:r>
        <w:rPr>
          <w:spacing w:val="-1"/>
        </w:rPr>
        <w:t xml:space="preserve"> </w:t>
      </w:r>
      <w:r>
        <w:t>Lei</w:t>
      </w:r>
      <w:r>
        <w:rPr>
          <w:spacing w:val="-1"/>
        </w:rPr>
        <w:t xml:space="preserve"> </w:t>
      </w:r>
      <w:r>
        <w:t>nº</w:t>
      </w:r>
      <w:r>
        <w:rPr>
          <w:spacing w:val="-1"/>
        </w:rPr>
        <w:t xml:space="preserve"> </w:t>
      </w:r>
      <w:r>
        <w:t>14.133/2021</w:t>
      </w:r>
      <w:r>
        <w:rPr>
          <w:spacing w:val="-1"/>
        </w:rPr>
        <w:t xml:space="preserve"> </w:t>
      </w:r>
      <w:r>
        <w:t>e</w:t>
      </w:r>
      <w:r>
        <w:rPr>
          <w:spacing w:val="-1"/>
        </w:rPr>
        <w:t xml:space="preserve"> </w:t>
      </w:r>
      <w:r>
        <w:t>do</w:t>
      </w:r>
      <w:r>
        <w:rPr>
          <w:spacing w:val="-1"/>
        </w:rPr>
        <w:t xml:space="preserve"> </w:t>
      </w:r>
      <w:r>
        <w:t>art.</w:t>
      </w:r>
      <w:r>
        <w:rPr>
          <w:spacing w:val="-1"/>
        </w:rPr>
        <w:t xml:space="preserve"> </w:t>
      </w:r>
      <w:r>
        <w:t>28,</w:t>
      </w:r>
      <w:r>
        <w:rPr>
          <w:spacing w:val="-1"/>
        </w:rPr>
        <w:t xml:space="preserve"> </w:t>
      </w:r>
      <w:r>
        <w:t>I</w:t>
      </w:r>
      <w:r>
        <w:rPr>
          <w:spacing w:val="-1"/>
        </w:rPr>
        <w:t xml:space="preserve"> </w:t>
      </w:r>
      <w:r>
        <w:t>a</w:t>
      </w:r>
      <w:r>
        <w:rPr>
          <w:spacing w:val="-4"/>
        </w:rPr>
        <w:t xml:space="preserve"> </w:t>
      </w:r>
      <w:r>
        <w:t>VII,</w:t>
      </w:r>
      <w:r>
        <w:rPr>
          <w:spacing w:val="-1"/>
        </w:rPr>
        <w:t xml:space="preserve"> </w:t>
      </w:r>
      <w:r>
        <w:t>§§2º</w:t>
      </w:r>
      <w:r>
        <w:rPr>
          <w:spacing w:val="-1"/>
        </w:rPr>
        <w:t xml:space="preserve"> </w:t>
      </w:r>
      <w:r>
        <w:t>e</w:t>
      </w:r>
      <w:r>
        <w:rPr>
          <w:spacing w:val="-1"/>
        </w:rPr>
        <w:t xml:space="preserve"> </w:t>
      </w:r>
      <w:r>
        <w:t>3º,</w:t>
      </w:r>
      <w:r>
        <w:rPr>
          <w:spacing w:val="-1"/>
        </w:rPr>
        <w:t xml:space="preserve"> </w:t>
      </w:r>
      <w:r>
        <w:t>do</w:t>
      </w:r>
      <w:r>
        <w:rPr>
          <w:spacing w:val="-1"/>
        </w:rPr>
        <w:t xml:space="preserve"> </w:t>
      </w:r>
      <w:r>
        <w:t>Decreto nº 48.817, de 2023, os documentos descritos no item 12.4 deverão ser acompanhados:</w:t>
      </w:r>
    </w:p>
    <w:p w14:paraId="18452D67" w14:textId="77777777" w:rsidR="00C775B3" w:rsidRDefault="003E3F5B">
      <w:pPr>
        <w:pStyle w:val="PargrafodaLista"/>
        <w:numPr>
          <w:ilvl w:val="0"/>
          <w:numId w:val="48"/>
        </w:numPr>
        <w:tabs>
          <w:tab w:val="left" w:pos="537"/>
        </w:tabs>
        <w:spacing w:before="2"/>
        <w:ind w:hanging="202"/>
        <w:jc w:val="both"/>
        <w:rPr>
          <w:sz w:val="20"/>
        </w:rPr>
      </w:pPr>
      <w:r>
        <w:rPr>
          <w:sz w:val="20"/>
        </w:rPr>
        <w:t>do</w:t>
      </w:r>
      <w:r>
        <w:rPr>
          <w:spacing w:val="-1"/>
          <w:sz w:val="20"/>
        </w:rPr>
        <w:t xml:space="preserve"> </w:t>
      </w:r>
      <w:r>
        <w:rPr>
          <w:sz w:val="20"/>
        </w:rPr>
        <w:t>registro</w:t>
      </w:r>
      <w:r>
        <w:rPr>
          <w:spacing w:val="-1"/>
          <w:sz w:val="20"/>
        </w:rPr>
        <w:t xml:space="preserve"> </w:t>
      </w:r>
      <w:r>
        <w:rPr>
          <w:sz w:val="20"/>
        </w:rPr>
        <w:t>de</w:t>
      </w:r>
      <w:r>
        <w:rPr>
          <w:spacing w:val="-1"/>
          <w:sz w:val="20"/>
        </w:rPr>
        <w:t xml:space="preserve"> </w:t>
      </w:r>
      <w:r>
        <w:rPr>
          <w:spacing w:val="-2"/>
          <w:sz w:val="20"/>
        </w:rPr>
        <w:t>ponto;</w:t>
      </w:r>
    </w:p>
    <w:p w14:paraId="30EB7899" w14:textId="77777777" w:rsidR="00C775B3" w:rsidRDefault="003E3F5B">
      <w:pPr>
        <w:pStyle w:val="PargrafodaLista"/>
        <w:numPr>
          <w:ilvl w:val="0"/>
          <w:numId w:val="48"/>
        </w:numPr>
        <w:tabs>
          <w:tab w:val="left" w:pos="565"/>
        </w:tabs>
        <w:spacing w:line="280" w:lineRule="auto"/>
        <w:ind w:left="329" w:right="433" w:firstLine="0"/>
        <w:jc w:val="both"/>
        <w:rPr>
          <w:sz w:val="20"/>
        </w:rPr>
      </w:pPr>
      <w:r>
        <w:rPr>
          <w:sz w:val="20"/>
        </w:rPr>
        <w:t>da comprovação de que está pagando as verbas salariais, incluídos adicionais, horas extras, repouso semanal remunerado, décimo terceiro salário e outras verbas que, em razão da percepção com habitualidade, devam integrar os salários; ou a repartição das cotas ou retiradas, em se tratando de cooperativas, até o quinto dia útil de cada mês seguinte ao vencimento ou na forma estabelecida no Estatuto, no último caso;</w:t>
      </w:r>
    </w:p>
    <w:p w14:paraId="547E578D" w14:textId="77777777" w:rsidR="00C775B3" w:rsidRDefault="003E3F5B">
      <w:pPr>
        <w:pStyle w:val="PargrafodaLista"/>
        <w:numPr>
          <w:ilvl w:val="0"/>
          <w:numId w:val="48"/>
        </w:numPr>
        <w:tabs>
          <w:tab w:val="left" w:pos="537"/>
        </w:tabs>
        <w:spacing w:before="2"/>
        <w:ind w:hanging="202"/>
        <w:rPr>
          <w:sz w:val="20"/>
        </w:rPr>
      </w:pPr>
      <w:r>
        <w:rPr>
          <w:sz w:val="20"/>
        </w:rPr>
        <w:t>da</w:t>
      </w:r>
      <w:r>
        <w:rPr>
          <w:spacing w:val="-1"/>
          <w:sz w:val="20"/>
        </w:rPr>
        <w:t xml:space="preserve"> </w:t>
      </w:r>
      <w:r>
        <w:rPr>
          <w:sz w:val="20"/>
        </w:rPr>
        <w:t>comprovação</w:t>
      </w:r>
      <w:r>
        <w:rPr>
          <w:spacing w:val="-1"/>
          <w:sz w:val="20"/>
        </w:rPr>
        <w:t xml:space="preserve"> </w:t>
      </w:r>
      <w:r>
        <w:rPr>
          <w:sz w:val="20"/>
        </w:rPr>
        <w:t>de</w:t>
      </w:r>
      <w:r>
        <w:rPr>
          <w:spacing w:val="-1"/>
          <w:sz w:val="20"/>
        </w:rPr>
        <w:t xml:space="preserve"> </w:t>
      </w:r>
      <w:r>
        <w:rPr>
          <w:sz w:val="20"/>
        </w:rPr>
        <w:t>que</w:t>
      </w:r>
      <w:r>
        <w:rPr>
          <w:spacing w:val="-1"/>
          <w:sz w:val="20"/>
        </w:rPr>
        <w:t xml:space="preserve"> </w:t>
      </w:r>
      <w:r>
        <w:rPr>
          <w:sz w:val="20"/>
        </w:rPr>
        <w:t>está</w:t>
      </w:r>
      <w:r>
        <w:rPr>
          <w:spacing w:val="-1"/>
          <w:sz w:val="20"/>
        </w:rPr>
        <w:t xml:space="preserve"> </w:t>
      </w:r>
      <w:r>
        <w:rPr>
          <w:sz w:val="20"/>
        </w:rPr>
        <w:t>em</w:t>
      </w:r>
      <w:r>
        <w:rPr>
          <w:spacing w:val="-1"/>
          <w:sz w:val="20"/>
        </w:rPr>
        <w:t xml:space="preserve"> </w:t>
      </w:r>
      <w:r>
        <w:rPr>
          <w:sz w:val="20"/>
        </w:rPr>
        <w:t>dia</w:t>
      </w:r>
      <w:r>
        <w:rPr>
          <w:spacing w:val="-1"/>
          <w:sz w:val="20"/>
        </w:rPr>
        <w:t xml:space="preserve"> </w:t>
      </w:r>
      <w:r>
        <w:rPr>
          <w:sz w:val="20"/>
        </w:rPr>
        <w:t>com</w:t>
      </w:r>
      <w:r>
        <w:rPr>
          <w:spacing w:val="-1"/>
          <w:sz w:val="20"/>
        </w:rPr>
        <w:t xml:space="preserve"> </w:t>
      </w:r>
      <w:r>
        <w:rPr>
          <w:sz w:val="20"/>
        </w:rPr>
        <w:t>o</w:t>
      </w:r>
      <w:r>
        <w:rPr>
          <w:spacing w:val="-1"/>
          <w:sz w:val="20"/>
        </w:rPr>
        <w:t xml:space="preserve"> </w:t>
      </w:r>
      <w:r>
        <w:rPr>
          <w:sz w:val="20"/>
        </w:rPr>
        <w:t>vale-transporte</w:t>
      </w:r>
      <w:r>
        <w:rPr>
          <w:spacing w:val="-1"/>
          <w:sz w:val="20"/>
        </w:rPr>
        <w:t xml:space="preserve"> </w:t>
      </w:r>
      <w:r>
        <w:rPr>
          <w:sz w:val="20"/>
        </w:rPr>
        <w:t>e</w:t>
      </w:r>
      <w:r>
        <w:rPr>
          <w:spacing w:val="-1"/>
          <w:sz w:val="20"/>
        </w:rPr>
        <w:t xml:space="preserve"> </w:t>
      </w:r>
      <w:r>
        <w:rPr>
          <w:sz w:val="20"/>
        </w:rPr>
        <w:t>o</w:t>
      </w:r>
      <w:r>
        <w:rPr>
          <w:spacing w:val="-1"/>
          <w:sz w:val="20"/>
        </w:rPr>
        <w:t xml:space="preserve"> </w:t>
      </w:r>
      <w:r>
        <w:rPr>
          <w:sz w:val="20"/>
        </w:rPr>
        <w:t>auxílio-alimentação,</w:t>
      </w:r>
      <w:r>
        <w:rPr>
          <w:spacing w:val="-1"/>
          <w:sz w:val="20"/>
        </w:rPr>
        <w:t xml:space="preserve"> </w:t>
      </w:r>
      <w:r>
        <w:rPr>
          <w:sz w:val="20"/>
        </w:rPr>
        <w:t>na</w:t>
      </w:r>
      <w:r>
        <w:rPr>
          <w:spacing w:val="-1"/>
          <w:sz w:val="20"/>
        </w:rPr>
        <w:t xml:space="preserve"> </w:t>
      </w:r>
      <w:r>
        <w:rPr>
          <w:sz w:val="20"/>
        </w:rPr>
        <w:t>forma</w:t>
      </w:r>
      <w:r>
        <w:rPr>
          <w:spacing w:val="-1"/>
          <w:sz w:val="20"/>
        </w:rPr>
        <w:t xml:space="preserve"> </w:t>
      </w:r>
      <w:r>
        <w:rPr>
          <w:sz w:val="20"/>
        </w:rPr>
        <w:t>prevista</w:t>
      </w:r>
      <w:r>
        <w:rPr>
          <w:spacing w:val="-1"/>
          <w:sz w:val="20"/>
        </w:rPr>
        <w:t xml:space="preserve"> </w:t>
      </w:r>
      <w:r>
        <w:rPr>
          <w:sz w:val="20"/>
        </w:rPr>
        <w:t>na</w:t>
      </w:r>
      <w:r>
        <w:rPr>
          <w:spacing w:val="-1"/>
          <w:sz w:val="20"/>
        </w:rPr>
        <w:t xml:space="preserve"> </w:t>
      </w:r>
      <w:r>
        <w:rPr>
          <w:sz w:val="20"/>
        </w:rPr>
        <w:t>norma</w:t>
      </w:r>
      <w:r>
        <w:rPr>
          <w:spacing w:val="-1"/>
          <w:sz w:val="20"/>
        </w:rPr>
        <w:t xml:space="preserve"> </w:t>
      </w:r>
      <w:r>
        <w:rPr>
          <w:spacing w:val="-2"/>
          <w:sz w:val="20"/>
        </w:rPr>
        <w:t>coletiva;</w:t>
      </w:r>
    </w:p>
    <w:p w14:paraId="0DF1B17D" w14:textId="77777777" w:rsidR="00C775B3" w:rsidRDefault="003E3F5B">
      <w:pPr>
        <w:pStyle w:val="PargrafodaLista"/>
        <w:numPr>
          <w:ilvl w:val="0"/>
          <w:numId w:val="48"/>
        </w:numPr>
        <w:tabs>
          <w:tab w:val="left" w:pos="536"/>
        </w:tabs>
        <w:ind w:left="536" w:hanging="213"/>
        <w:rPr>
          <w:sz w:val="20"/>
        </w:rPr>
      </w:pPr>
      <w:r>
        <w:rPr>
          <w:sz w:val="20"/>
        </w:rPr>
        <w:t>da</w:t>
      </w:r>
      <w:r>
        <w:rPr>
          <w:spacing w:val="-4"/>
          <w:sz w:val="20"/>
        </w:rPr>
        <w:t xml:space="preserve"> </w:t>
      </w:r>
      <w:r>
        <w:rPr>
          <w:sz w:val="20"/>
        </w:rPr>
        <w:t>anotação</w:t>
      </w:r>
      <w:r>
        <w:rPr>
          <w:spacing w:val="-3"/>
          <w:sz w:val="20"/>
        </w:rPr>
        <w:t xml:space="preserve"> </w:t>
      </w:r>
      <w:r>
        <w:rPr>
          <w:sz w:val="20"/>
        </w:rPr>
        <w:t>das</w:t>
      </w:r>
      <w:r>
        <w:rPr>
          <w:spacing w:val="-2"/>
          <w:sz w:val="20"/>
        </w:rPr>
        <w:t xml:space="preserve"> </w:t>
      </w:r>
      <w:r>
        <w:rPr>
          <w:sz w:val="20"/>
        </w:rPr>
        <w:t>Carteiras</w:t>
      </w:r>
      <w:r>
        <w:rPr>
          <w:spacing w:val="-2"/>
          <w:sz w:val="20"/>
        </w:rPr>
        <w:t xml:space="preserve"> </w:t>
      </w:r>
      <w:r>
        <w:rPr>
          <w:sz w:val="20"/>
        </w:rPr>
        <w:t>de</w:t>
      </w:r>
      <w:r>
        <w:rPr>
          <w:spacing w:val="-4"/>
          <w:sz w:val="20"/>
        </w:rPr>
        <w:t xml:space="preserve"> </w:t>
      </w:r>
      <w:r>
        <w:rPr>
          <w:sz w:val="20"/>
        </w:rPr>
        <w:t>Trabalho</w:t>
      </w:r>
      <w:r>
        <w:rPr>
          <w:spacing w:val="-2"/>
          <w:sz w:val="20"/>
        </w:rPr>
        <w:t xml:space="preserve"> </w:t>
      </w:r>
      <w:r>
        <w:rPr>
          <w:sz w:val="20"/>
        </w:rPr>
        <w:t>e</w:t>
      </w:r>
      <w:r>
        <w:rPr>
          <w:spacing w:val="-2"/>
          <w:sz w:val="20"/>
        </w:rPr>
        <w:t xml:space="preserve"> </w:t>
      </w:r>
      <w:r>
        <w:rPr>
          <w:sz w:val="20"/>
        </w:rPr>
        <w:t>Previdência</w:t>
      </w:r>
      <w:r>
        <w:rPr>
          <w:spacing w:val="-2"/>
          <w:sz w:val="20"/>
        </w:rPr>
        <w:t xml:space="preserve"> Social;</w:t>
      </w:r>
    </w:p>
    <w:p w14:paraId="0C32C628" w14:textId="77777777" w:rsidR="00C775B3" w:rsidRDefault="003E3F5B">
      <w:pPr>
        <w:pStyle w:val="PargrafodaLista"/>
        <w:numPr>
          <w:ilvl w:val="0"/>
          <w:numId w:val="48"/>
        </w:numPr>
        <w:tabs>
          <w:tab w:val="left" w:pos="537"/>
        </w:tabs>
        <w:spacing w:before="41"/>
        <w:ind w:hanging="202"/>
        <w:rPr>
          <w:sz w:val="20"/>
        </w:rPr>
      </w:pPr>
      <w:r>
        <w:rPr>
          <w:sz w:val="20"/>
        </w:rPr>
        <w:t>do</w:t>
      </w:r>
      <w:r>
        <w:rPr>
          <w:spacing w:val="-1"/>
          <w:sz w:val="20"/>
        </w:rPr>
        <w:t xml:space="preserve"> </w:t>
      </w:r>
      <w:r>
        <w:rPr>
          <w:sz w:val="20"/>
        </w:rPr>
        <w:t>recibo</w:t>
      </w:r>
      <w:r>
        <w:rPr>
          <w:spacing w:val="-1"/>
          <w:sz w:val="20"/>
        </w:rPr>
        <w:t xml:space="preserve"> </w:t>
      </w:r>
      <w:r>
        <w:rPr>
          <w:sz w:val="20"/>
        </w:rPr>
        <w:t>de</w:t>
      </w:r>
      <w:r>
        <w:rPr>
          <w:spacing w:val="-1"/>
          <w:sz w:val="20"/>
        </w:rPr>
        <w:t xml:space="preserve"> </w:t>
      </w:r>
      <w:r>
        <w:rPr>
          <w:sz w:val="20"/>
        </w:rPr>
        <w:t>concessão</w:t>
      </w:r>
      <w:r>
        <w:rPr>
          <w:spacing w:val="-1"/>
          <w:sz w:val="20"/>
        </w:rPr>
        <w:t xml:space="preserve"> </w:t>
      </w:r>
      <w:r>
        <w:rPr>
          <w:sz w:val="20"/>
        </w:rPr>
        <w:t>e</w:t>
      </w:r>
      <w:r>
        <w:rPr>
          <w:spacing w:val="-1"/>
          <w:sz w:val="20"/>
        </w:rPr>
        <w:t xml:space="preserve"> </w:t>
      </w:r>
      <w:r>
        <w:rPr>
          <w:sz w:val="20"/>
        </w:rPr>
        <w:t>pagamento</w:t>
      </w:r>
      <w:r>
        <w:rPr>
          <w:spacing w:val="-1"/>
          <w:sz w:val="20"/>
        </w:rPr>
        <w:t xml:space="preserve"> </w:t>
      </w:r>
      <w:r>
        <w:rPr>
          <w:sz w:val="20"/>
        </w:rPr>
        <w:t>de</w:t>
      </w:r>
      <w:r>
        <w:rPr>
          <w:spacing w:val="-1"/>
          <w:sz w:val="20"/>
        </w:rPr>
        <w:t xml:space="preserve"> </w:t>
      </w:r>
      <w:r>
        <w:rPr>
          <w:sz w:val="20"/>
        </w:rPr>
        <w:t>férias</w:t>
      </w:r>
      <w:r>
        <w:rPr>
          <w:spacing w:val="-1"/>
          <w:sz w:val="20"/>
        </w:rPr>
        <w:t xml:space="preserve"> </w:t>
      </w:r>
      <w:r>
        <w:rPr>
          <w:sz w:val="20"/>
        </w:rPr>
        <w:t>e</w:t>
      </w:r>
      <w:r>
        <w:rPr>
          <w:spacing w:val="-1"/>
          <w:sz w:val="20"/>
        </w:rPr>
        <w:t xml:space="preserve"> </w:t>
      </w:r>
      <w:r>
        <w:rPr>
          <w:sz w:val="20"/>
        </w:rPr>
        <w:t>do</w:t>
      </w:r>
      <w:r>
        <w:rPr>
          <w:spacing w:val="-1"/>
          <w:sz w:val="20"/>
        </w:rPr>
        <w:t xml:space="preserve"> </w:t>
      </w:r>
      <w:r>
        <w:rPr>
          <w:sz w:val="20"/>
        </w:rPr>
        <w:t>respectivo</w:t>
      </w:r>
      <w:r>
        <w:rPr>
          <w:spacing w:val="-1"/>
          <w:sz w:val="20"/>
        </w:rPr>
        <w:t xml:space="preserve"> </w:t>
      </w:r>
      <w:r>
        <w:rPr>
          <w:spacing w:val="-2"/>
          <w:sz w:val="20"/>
        </w:rPr>
        <w:t>adicional;</w:t>
      </w:r>
    </w:p>
    <w:p w14:paraId="12E8936C" w14:textId="77777777" w:rsidR="00C775B3" w:rsidRDefault="003E3F5B">
      <w:pPr>
        <w:pStyle w:val="PargrafodaLista"/>
        <w:numPr>
          <w:ilvl w:val="0"/>
          <w:numId w:val="48"/>
        </w:numPr>
        <w:tabs>
          <w:tab w:val="left" w:pos="509"/>
        </w:tabs>
        <w:ind w:left="509" w:hanging="180"/>
        <w:rPr>
          <w:sz w:val="20"/>
        </w:rPr>
      </w:pPr>
      <w:r>
        <w:rPr>
          <w:sz w:val="20"/>
        </w:rPr>
        <w:t>do</w:t>
      </w:r>
      <w:r>
        <w:rPr>
          <w:spacing w:val="-1"/>
          <w:sz w:val="20"/>
        </w:rPr>
        <w:t xml:space="preserve"> </w:t>
      </w:r>
      <w:r>
        <w:rPr>
          <w:sz w:val="20"/>
        </w:rPr>
        <w:t>recibo</w:t>
      </w:r>
      <w:r>
        <w:rPr>
          <w:spacing w:val="-1"/>
          <w:sz w:val="20"/>
        </w:rPr>
        <w:t xml:space="preserve"> </w:t>
      </w:r>
      <w:r>
        <w:rPr>
          <w:sz w:val="20"/>
        </w:rPr>
        <w:t>de</w:t>
      </w:r>
      <w:r>
        <w:rPr>
          <w:spacing w:val="-1"/>
          <w:sz w:val="20"/>
        </w:rPr>
        <w:t xml:space="preserve"> </w:t>
      </w:r>
      <w:r>
        <w:rPr>
          <w:sz w:val="20"/>
        </w:rPr>
        <w:t>quitação</w:t>
      </w:r>
      <w:r>
        <w:rPr>
          <w:spacing w:val="-1"/>
          <w:sz w:val="20"/>
        </w:rPr>
        <w:t xml:space="preserve"> </w:t>
      </w:r>
      <w:r>
        <w:rPr>
          <w:sz w:val="20"/>
        </w:rPr>
        <w:t>de</w:t>
      </w:r>
      <w:r>
        <w:rPr>
          <w:spacing w:val="-1"/>
          <w:sz w:val="20"/>
        </w:rPr>
        <w:t xml:space="preserve"> </w:t>
      </w:r>
      <w:r>
        <w:rPr>
          <w:sz w:val="20"/>
        </w:rPr>
        <w:t>obrigações</w:t>
      </w:r>
      <w:r>
        <w:rPr>
          <w:spacing w:val="-1"/>
          <w:sz w:val="20"/>
        </w:rPr>
        <w:t xml:space="preserve"> </w:t>
      </w:r>
      <w:r>
        <w:rPr>
          <w:sz w:val="20"/>
        </w:rPr>
        <w:t>trabalhistas</w:t>
      </w:r>
      <w:r>
        <w:rPr>
          <w:spacing w:val="-1"/>
          <w:sz w:val="20"/>
        </w:rPr>
        <w:t xml:space="preserve"> </w:t>
      </w:r>
      <w:r>
        <w:rPr>
          <w:sz w:val="20"/>
        </w:rPr>
        <w:t>e</w:t>
      </w:r>
      <w:r>
        <w:rPr>
          <w:spacing w:val="-1"/>
          <w:sz w:val="20"/>
        </w:rPr>
        <w:t xml:space="preserve"> </w:t>
      </w:r>
      <w:r>
        <w:rPr>
          <w:sz w:val="20"/>
        </w:rPr>
        <w:t>previdenciárias</w:t>
      </w:r>
      <w:r>
        <w:rPr>
          <w:spacing w:val="-1"/>
          <w:sz w:val="20"/>
        </w:rPr>
        <w:t xml:space="preserve"> </w:t>
      </w:r>
      <w:r>
        <w:rPr>
          <w:sz w:val="20"/>
        </w:rPr>
        <w:t>dos</w:t>
      </w:r>
      <w:r>
        <w:rPr>
          <w:spacing w:val="-1"/>
          <w:sz w:val="20"/>
        </w:rPr>
        <w:t xml:space="preserve"> </w:t>
      </w:r>
      <w:r>
        <w:rPr>
          <w:sz w:val="20"/>
        </w:rPr>
        <w:t>empregados</w:t>
      </w:r>
      <w:r>
        <w:rPr>
          <w:spacing w:val="-1"/>
          <w:sz w:val="20"/>
        </w:rPr>
        <w:t xml:space="preserve"> </w:t>
      </w:r>
      <w:r>
        <w:rPr>
          <w:sz w:val="20"/>
        </w:rPr>
        <w:t>dispensados</w:t>
      </w:r>
      <w:r>
        <w:rPr>
          <w:spacing w:val="-1"/>
          <w:sz w:val="20"/>
        </w:rPr>
        <w:t xml:space="preserve"> </w:t>
      </w:r>
      <w:r>
        <w:rPr>
          <w:sz w:val="20"/>
        </w:rPr>
        <w:t>até</w:t>
      </w:r>
      <w:r>
        <w:rPr>
          <w:spacing w:val="-1"/>
          <w:sz w:val="20"/>
        </w:rPr>
        <w:t xml:space="preserve"> </w:t>
      </w:r>
      <w:r>
        <w:rPr>
          <w:sz w:val="20"/>
        </w:rPr>
        <w:t>a</w:t>
      </w:r>
      <w:r>
        <w:rPr>
          <w:spacing w:val="-1"/>
          <w:sz w:val="20"/>
        </w:rPr>
        <w:t xml:space="preserve"> </w:t>
      </w:r>
      <w:r>
        <w:rPr>
          <w:sz w:val="20"/>
        </w:rPr>
        <w:t>data</w:t>
      </w:r>
      <w:r>
        <w:rPr>
          <w:spacing w:val="-1"/>
          <w:sz w:val="20"/>
        </w:rPr>
        <w:t xml:space="preserve"> </w:t>
      </w:r>
      <w:r>
        <w:rPr>
          <w:sz w:val="20"/>
        </w:rPr>
        <w:t>de</w:t>
      </w:r>
      <w:r>
        <w:rPr>
          <w:spacing w:val="-1"/>
          <w:sz w:val="20"/>
        </w:rPr>
        <w:t xml:space="preserve"> </w:t>
      </w:r>
      <w:r>
        <w:rPr>
          <w:sz w:val="20"/>
        </w:rPr>
        <w:t>extinção</w:t>
      </w:r>
      <w:r>
        <w:rPr>
          <w:spacing w:val="-1"/>
          <w:sz w:val="20"/>
        </w:rPr>
        <w:t xml:space="preserve"> </w:t>
      </w:r>
      <w:r>
        <w:rPr>
          <w:sz w:val="20"/>
        </w:rPr>
        <w:t>do</w:t>
      </w:r>
      <w:r>
        <w:rPr>
          <w:spacing w:val="-1"/>
          <w:sz w:val="20"/>
        </w:rPr>
        <w:t xml:space="preserve"> </w:t>
      </w:r>
      <w:r>
        <w:rPr>
          <w:spacing w:val="-2"/>
          <w:sz w:val="20"/>
        </w:rPr>
        <w:t>contrato;</w:t>
      </w:r>
    </w:p>
    <w:p w14:paraId="7F6C541F" w14:textId="77777777" w:rsidR="00C775B3" w:rsidRDefault="003E3F5B">
      <w:pPr>
        <w:pStyle w:val="PargrafodaLista"/>
        <w:numPr>
          <w:ilvl w:val="0"/>
          <w:numId w:val="48"/>
        </w:numPr>
        <w:tabs>
          <w:tab w:val="left" w:pos="536"/>
        </w:tabs>
        <w:ind w:left="536" w:hanging="213"/>
        <w:rPr>
          <w:sz w:val="20"/>
        </w:rPr>
      </w:pPr>
      <w:r>
        <w:rPr>
          <w:sz w:val="20"/>
        </w:rPr>
        <w:t>comprovante</w:t>
      </w:r>
      <w:r>
        <w:rPr>
          <w:spacing w:val="-1"/>
          <w:sz w:val="20"/>
        </w:rPr>
        <w:t xml:space="preserve"> </w:t>
      </w:r>
      <w:r>
        <w:rPr>
          <w:sz w:val="20"/>
        </w:rPr>
        <w:t>de</w:t>
      </w:r>
      <w:r>
        <w:rPr>
          <w:spacing w:val="-1"/>
          <w:sz w:val="20"/>
        </w:rPr>
        <w:t xml:space="preserve"> </w:t>
      </w:r>
      <w:r>
        <w:rPr>
          <w:sz w:val="20"/>
        </w:rPr>
        <w:t>depósito</w:t>
      </w:r>
      <w:r>
        <w:rPr>
          <w:spacing w:val="-1"/>
          <w:sz w:val="20"/>
        </w:rPr>
        <w:t xml:space="preserve"> </w:t>
      </w:r>
      <w:r>
        <w:rPr>
          <w:sz w:val="20"/>
        </w:rPr>
        <w:t>do</w:t>
      </w:r>
      <w:r>
        <w:rPr>
          <w:spacing w:val="-1"/>
          <w:sz w:val="20"/>
        </w:rPr>
        <w:t xml:space="preserve"> </w:t>
      </w:r>
      <w:r>
        <w:rPr>
          <w:sz w:val="20"/>
        </w:rPr>
        <w:t>FGTS;</w:t>
      </w:r>
      <w:r>
        <w:rPr>
          <w:spacing w:val="-1"/>
          <w:sz w:val="20"/>
        </w:rPr>
        <w:t xml:space="preserve"> </w:t>
      </w:r>
      <w:r>
        <w:rPr>
          <w:spacing w:val="-10"/>
          <w:sz w:val="20"/>
        </w:rPr>
        <w:t>e</w:t>
      </w:r>
    </w:p>
    <w:p w14:paraId="79E42ACF" w14:textId="77777777" w:rsidR="00C775B3" w:rsidRDefault="003E3F5B">
      <w:pPr>
        <w:pStyle w:val="PargrafodaLista"/>
        <w:numPr>
          <w:ilvl w:val="0"/>
          <w:numId w:val="48"/>
        </w:numPr>
        <w:tabs>
          <w:tab w:val="left" w:pos="536"/>
        </w:tabs>
        <w:ind w:left="536" w:hanging="213"/>
        <w:rPr>
          <w:sz w:val="20"/>
        </w:rPr>
      </w:pPr>
      <w:r>
        <w:rPr>
          <w:sz w:val="20"/>
        </w:rPr>
        <w:t>cópia</w:t>
      </w:r>
      <w:r>
        <w:rPr>
          <w:spacing w:val="-1"/>
          <w:sz w:val="20"/>
        </w:rPr>
        <w:t xml:space="preserve"> </w:t>
      </w:r>
      <w:r>
        <w:rPr>
          <w:sz w:val="20"/>
        </w:rPr>
        <w:t>da</w:t>
      </w:r>
      <w:r>
        <w:rPr>
          <w:spacing w:val="-1"/>
          <w:sz w:val="20"/>
        </w:rPr>
        <w:t xml:space="preserve"> </w:t>
      </w:r>
      <w:r>
        <w:rPr>
          <w:sz w:val="20"/>
        </w:rPr>
        <w:t>folha</w:t>
      </w:r>
      <w:r>
        <w:rPr>
          <w:spacing w:val="-1"/>
          <w:sz w:val="20"/>
        </w:rPr>
        <w:t xml:space="preserve"> </w:t>
      </w:r>
      <w:r>
        <w:rPr>
          <w:sz w:val="20"/>
        </w:rPr>
        <w:t>de</w:t>
      </w:r>
      <w:r>
        <w:rPr>
          <w:spacing w:val="-1"/>
          <w:sz w:val="20"/>
        </w:rPr>
        <w:t xml:space="preserve"> </w:t>
      </w:r>
      <w:r>
        <w:rPr>
          <w:sz w:val="20"/>
        </w:rPr>
        <w:t>pagamento</w:t>
      </w:r>
      <w:r>
        <w:rPr>
          <w:spacing w:val="-1"/>
          <w:sz w:val="20"/>
        </w:rPr>
        <w:t xml:space="preserve"> </w:t>
      </w:r>
      <w:r>
        <w:rPr>
          <w:sz w:val="20"/>
        </w:rPr>
        <w:t>analítica</w:t>
      </w:r>
      <w:r>
        <w:rPr>
          <w:spacing w:val="-1"/>
          <w:sz w:val="20"/>
        </w:rPr>
        <w:t xml:space="preserve"> </w:t>
      </w:r>
      <w:r>
        <w:rPr>
          <w:sz w:val="20"/>
        </w:rPr>
        <w:t>do</w:t>
      </w:r>
      <w:r>
        <w:rPr>
          <w:spacing w:val="-1"/>
          <w:sz w:val="20"/>
        </w:rPr>
        <w:t xml:space="preserve"> </w:t>
      </w:r>
      <w:r>
        <w:rPr>
          <w:sz w:val="20"/>
        </w:rPr>
        <w:t>mês</w:t>
      </w:r>
      <w:r>
        <w:rPr>
          <w:spacing w:val="-1"/>
          <w:sz w:val="20"/>
        </w:rPr>
        <w:t xml:space="preserve"> </w:t>
      </w:r>
      <w:r>
        <w:rPr>
          <w:sz w:val="20"/>
        </w:rPr>
        <w:t>da</w:t>
      </w:r>
      <w:r>
        <w:rPr>
          <w:spacing w:val="-1"/>
          <w:sz w:val="20"/>
        </w:rPr>
        <w:t xml:space="preserve"> </w:t>
      </w:r>
      <w:r>
        <w:rPr>
          <w:sz w:val="20"/>
        </w:rPr>
        <w:t>prestação</w:t>
      </w:r>
      <w:r>
        <w:rPr>
          <w:spacing w:val="-1"/>
          <w:sz w:val="20"/>
        </w:rPr>
        <w:t xml:space="preserve"> </w:t>
      </w:r>
      <w:r>
        <w:rPr>
          <w:sz w:val="20"/>
        </w:rPr>
        <w:t>de</w:t>
      </w:r>
      <w:r>
        <w:rPr>
          <w:spacing w:val="-1"/>
          <w:sz w:val="20"/>
        </w:rPr>
        <w:t xml:space="preserve"> </w:t>
      </w:r>
      <w:r>
        <w:rPr>
          <w:spacing w:val="-2"/>
          <w:sz w:val="20"/>
        </w:rPr>
        <w:t>serviços.</w:t>
      </w:r>
    </w:p>
    <w:p w14:paraId="414B49A6" w14:textId="77777777" w:rsidR="00C775B3" w:rsidRDefault="003E3F5B">
      <w:pPr>
        <w:pStyle w:val="PargrafodaLista"/>
        <w:numPr>
          <w:ilvl w:val="1"/>
          <w:numId w:val="59"/>
        </w:numPr>
        <w:tabs>
          <w:tab w:val="left" w:pos="779"/>
        </w:tabs>
        <w:ind w:left="779"/>
        <w:rPr>
          <w:sz w:val="20"/>
        </w:rPr>
      </w:pPr>
      <w:r>
        <w:rPr>
          <w:sz w:val="20"/>
        </w:rPr>
        <w:t>Uma</w:t>
      </w:r>
      <w:r>
        <w:rPr>
          <w:spacing w:val="-2"/>
          <w:sz w:val="20"/>
        </w:rPr>
        <w:t xml:space="preserve"> </w:t>
      </w:r>
      <w:r>
        <w:rPr>
          <w:sz w:val="20"/>
        </w:rPr>
        <w:t>vez</w:t>
      </w:r>
      <w:r>
        <w:rPr>
          <w:spacing w:val="-1"/>
          <w:sz w:val="20"/>
        </w:rPr>
        <w:t xml:space="preserve"> </w:t>
      </w:r>
      <w:r>
        <w:rPr>
          <w:sz w:val="20"/>
        </w:rPr>
        <w:t>recebidos</w:t>
      </w:r>
      <w:r>
        <w:rPr>
          <w:spacing w:val="-1"/>
          <w:sz w:val="20"/>
        </w:rPr>
        <w:t xml:space="preserve"> </w:t>
      </w:r>
      <w:r>
        <w:rPr>
          <w:sz w:val="20"/>
        </w:rPr>
        <w:t>os</w:t>
      </w:r>
      <w:r>
        <w:rPr>
          <w:spacing w:val="-1"/>
          <w:sz w:val="20"/>
        </w:rPr>
        <w:t xml:space="preserve"> </w:t>
      </w:r>
      <w:r>
        <w:rPr>
          <w:sz w:val="20"/>
        </w:rPr>
        <w:t>documentos</w:t>
      </w:r>
      <w:r>
        <w:rPr>
          <w:spacing w:val="-2"/>
          <w:sz w:val="20"/>
        </w:rPr>
        <w:t xml:space="preserve"> </w:t>
      </w:r>
      <w:r>
        <w:rPr>
          <w:sz w:val="20"/>
        </w:rPr>
        <w:t>mencionados</w:t>
      </w:r>
      <w:r>
        <w:rPr>
          <w:spacing w:val="-1"/>
          <w:sz w:val="20"/>
        </w:rPr>
        <w:t xml:space="preserve"> </w:t>
      </w:r>
      <w:r>
        <w:rPr>
          <w:sz w:val="20"/>
        </w:rPr>
        <w:t>no</w:t>
      </w:r>
      <w:r>
        <w:rPr>
          <w:spacing w:val="-1"/>
          <w:sz w:val="20"/>
        </w:rPr>
        <w:t xml:space="preserve"> </w:t>
      </w:r>
      <w:r>
        <w:rPr>
          <w:sz w:val="20"/>
        </w:rPr>
        <w:t>item</w:t>
      </w:r>
      <w:r>
        <w:rPr>
          <w:spacing w:val="-1"/>
          <w:sz w:val="20"/>
        </w:rPr>
        <w:t xml:space="preserve"> </w:t>
      </w:r>
      <w:r>
        <w:rPr>
          <w:sz w:val="20"/>
        </w:rPr>
        <w:t>12.4,</w:t>
      </w:r>
      <w:r>
        <w:rPr>
          <w:spacing w:val="-1"/>
          <w:sz w:val="20"/>
        </w:rPr>
        <w:t xml:space="preserve"> </w:t>
      </w:r>
      <w:r>
        <w:rPr>
          <w:sz w:val="20"/>
        </w:rPr>
        <w:t>o</w:t>
      </w:r>
      <w:r>
        <w:rPr>
          <w:spacing w:val="-2"/>
          <w:sz w:val="20"/>
        </w:rPr>
        <w:t xml:space="preserve"> </w:t>
      </w:r>
      <w:r>
        <w:rPr>
          <w:sz w:val="20"/>
        </w:rPr>
        <w:t>órgão</w:t>
      </w:r>
      <w:r>
        <w:rPr>
          <w:spacing w:val="-1"/>
          <w:sz w:val="20"/>
        </w:rPr>
        <w:t xml:space="preserve"> </w:t>
      </w:r>
      <w:r>
        <w:rPr>
          <w:sz w:val="20"/>
        </w:rPr>
        <w:t>competente</w:t>
      </w:r>
      <w:r>
        <w:rPr>
          <w:spacing w:val="-1"/>
          <w:sz w:val="20"/>
        </w:rPr>
        <w:t xml:space="preserve"> </w:t>
      </w:r>
      <w:r>
        <w:rPr>
          <w:sz w:val="20"/>
        </w:rPr>
        <w:t>deverá</w:t>
      </w:r>
      <w:r>
        <w:rPr>
          <w:spacing w:val="-1"/>
          <w:sz w:val="20"/>
        </w:rPr>
        <w:t xml:space="preserve"> </w:t>
      </w:r>
      <w:r>
        <w:rPr>
          <w:sz w:val="20"/>
        </w:rPr>
        <w:t>realizar</w:t>
      </w:r>
      <w:r>
        <w:rPr>
          <w:spacing w:val="-2"/>
          <w:sz w:val="20"/>
        </w:rPr>
        <w:t xml:space="preserve"> </w:t>
      </w:r>
      <w:r>
        <w:rPr>
          <w:sz w:val="20"/>
        </w:rPr>
        <w:t>consulta</w:t>
      </w:r>
      <w:r>
        <w:rPr>
          <w:spacing w:val="-1"/>
          <w:sz w:val="20"/>
        </w:rPr>
        <w:t xml:space="preserve"> </w:t>
      </w:r>
      <w:r>
        <w:rPr>
          <w:sz w:val="20"/>
        </w:rPr>
        <w:t>ao</w:t>
      </w:r>
      <w:r>
        <w:rPr>
          <w:spacing w:val="-1"/>
          <w:sz w:val="20"/>
        </w:rPr>
        <w:t xml:space="preserve"> </w:t>
      </w:r>
      <w:r>
        <w:rPr>
          <w:sz w:val="20"/>
        </w:rPr>
        <w:t>SICAF</w:t>
      </w:r>
      <w:r>
        <w:rPr>
          <w:spacing w:val="-1"/>
          <w:sz w:val="20"/>
        </w:rPr>
        <w:t xml:space="preserve"> </w:t>
      </w:r>
      <w:r>
        <w:rPr>
          <w:sz w:val="20"/>
        </w:rPr>
        <w:t>para</w:t>
      </w:r>
      <w:r>
        <w:rPr>
          <w:spacing w:val="-1"/>
          <w:sz w:val="20"/>
        </w:rPr>
        <w:t xml:space="preserve"> </w:t>
      </w:r>
      <w:r>
        <w:rPr>
          <w:spacing w:val="-2"/>
          <w:sz w:val="20"/>
        </w:rPr>
        <w:t>verificar:</w:t>
      </w:r>
    </w:p>
    <w:p w14:paraId="0055484A" w14:textId="77777777" w:rsidR="00C775B3" w:rsidRDefault="003E3F5B">
      <w:pPr>
        <w:pStyle w:val="PargrafodaLista"/>
        <w:numPr>
          <w:ilvl w:val="0"/>
          <w:numId w:val="47"/>
        </w:numPr>
        <w:tabs>
          <w:tab w:val="left" w:pos="537"/>
        </w:tabs>
        <w:ind w:hanging="202"/>
        <w:rPr>
          <w:sz w:val="20"/>
        </w:rPr>
      </w:pPr>
      <w:r>
        <w:rPr>
          <w:sz w:val="20"/>
        </w:rPr>
        <w:t>a</w:t>
      </w:r>
      <w:r>
        <w:rPr>
          <w:spacing w:val="-1"/>
          <w:sz w:val="20"/>
        </w:rPr>
        <w:t xml:space="preserve"> </w:t>
      </w:r>
      <w:r>
        <w:rPr>
          <w:sz w:val="20"/>
        </w:rPr>
        <w:t>manutenção</w:t>
      </w:r>
      <w:r>
        <w:rPr>
          <w:spacing w:val="-1"/>
          <w:sz w:val="20"/>
        </w:rPr>
        <w:t xml:space="preserve"> </w:t>
      </w:r>
      <w:r>
        <w:rPr>
          <w:sz w:val="20"/>
        </w:rPr>
        <w:t>das</w:t>
      </w:r>
      <w:r>
        <w:rPr>
          <w:spacing w:val="-1"/>
          <w:sz w:val="20"/>
        </w:rPr>
        <w:t xml:space="preserve"> </w:t>
      </w:r>
      <w:r>
        <w:rPr>
          <w:sz w:val="20"/>
        </w:rPr>
        <w:t>condições</w:t>
      </w:r>
      <w:r>
        <w:rPr>
          <w:spacing w:val="-1"/>
          <w:sz w:val="20"/>
        </w:rPr>
        <w:t xml:space="preserve"> </w:t>
      </w:r>
      <w:r>
        <w:rPr>
          <w:sz w:val="20"/>
        </w:rPr>
        <w:t>de</w:t>
      </w:r>
      <w:r>
        <w:rPr>
          <w:spacing w:val="-1"/>
          <w:sz w:val="20"/>
        </w:rPr>
        <w:t xml:space="preserve"> </w:t>
      </w:r>
      <w:r>
        <w:rPr>
          <w:sz w:val="20"/>
        </w:rPr>
        <w:t>habilitação</w:t>
      </w:r>
      <w:r>
        <w:rPr>
          <w:spacing w:val="-1"/>
          <w:sz w:val="20"/>
        </w:rPr>
        <w:t xml:space="preserve"> </w:t>
      </w:r>
      <w:r>
        <w:rPr>
          <w:sz w:val="20"/>
        </w:rPr>
        <w:t>exigidas</w:t>
      </w:r>
      <w:r>
        <w:rPr>
          <w:spacing w:val="-1"/>
          <w:sz w:val="20"/>
        </w:rPr>
        <w:t xml:space="preserve"> </w:t>
      </w:r>
      <w:r>
        <w:rPr>
          <w:sz w:val="20"/>
        </w:rPr>
        <w:t>pelo</w:t>
      </w:r>
      <w:r>
        <w:rPr>
          <w:spacing w:val="-1"/>
          <w:sz w:val="20"/>
        </w:rPr>
        <w:t xml:space="preserve"> </w:t>
      </w:r>
      <w:r>
        <w:rPr>
          <w:sz w:val="20"/>
        </w:rPr>
        <w:t>instrumento</w:t>
      </w:r>
      <w:r>
        <w:rPr>
          <w:spacing w:val="-1"/>
          <w:sz w:val="20"/>
        </w:rPr>
        <w:t xml:space="preserve"> </w:t>
      </w:r>
      <w:r>
        <w:rPr>
          <w:spacing w:val="-2"/>
          <w:sz w:val="20"/>
        </w:rPr>
        <w:t>convocatório;</w:t>
      </w:r>
    </w:p>
    <w:p w14:paraId="62C2F055" w14:textId="77777777" w:rsidR="00C775B3" w:rsidRDefault="003E3F5B">
      <w:pPr>
        <w:pStyle w:val="PargrafodaLista"/>
        <w:numPr>
          <w:ilvl w:val="0"/>
          <w:numId w:val="47"/>
        </w:numPr>
        <w:tabs>
          <w:tab w:val="left" w:pos="575"/>
        </w:tabs>
        <w:spacing w:line="280" w:lineRule="auto"/>
        <w:ind w:left="329" w:right="477" w:firstLine="0"/>
        <w:jc w:val="both"/>
        <w:rPr>
          <w:sz w:val="20"/>
        </w:rPr>
      </w:pPr>
      <w:r>
        <w:rPr>
          <w:sz w:val="20"/>
        </w:rPr>
        <w:t xml:space="preserve">se o </w:t>
      </w:r>
      <w:r>
        <w:rPr>
          <w:b/>
          <w:sz w:val="20"/>
        </w:rPr>
        <w:t xml:space="preserve">CONTRATADO </w:t>
      </w:r>
      <w:r>
        <w:rPr>
          <w:sz w:val="20"/>
        </w:rPr>
        <w:t>foi penalizado com as sanções de declaração de inidoneidade ou impedimento de licitar e contratar com o poder público, observadas as abrangências de aplicação; e</w:t>
      </w:r>
    </w:p>
    <w:p w14:paraId="6B8AE896" w14:textId="77777777" w:rsidR="00C775B3" w:rsidRDefault="003E3F5B">
      <w:pPr>
        <w:pStyle w:val="PargrafodaLista"/>
        <w:numPr>
          <w:ilvl w:val="0"/>
          <w:numId w:val="47"/>
        </w:numPr>
        <w:tabs>
          <w:tab w:val="left" w:pos="560"/>
        </w:tabs>
        <w:spacing w:before="1" w:line="280" w:lineRule="auto"/>
        <w:ind w:left="329" w:right="433" w:firstLine="0"/>
        <w:jc w:val="both"/>
        <w:rPr>
          <w:sz w:val="20"/>
        </w:rPr>
      </w:pPr>
      <w:r>
        <w:rPr>
          <w:sz w:val="20"/>
        </w:rPr>
        <w:t xml:space="preserve">eventuais ocorrências impeditivas indiretas, hipótese na qual o gestor deverá verificar se houve fraude por parte das empresas apontadas no Relatório de Ocorrências Impeditivas </w:t>
      </w:r>
      <w:r>
        <w:rPr>
          <w:spacing w:val="-2"/>
          <w:sz w:val="20"/>
        </w:rPr>
        <w:t>Indiretas.</w:t>
      </w:r>
    </w:p>
    <w:p w14:paraId="4B09A672" w14:textId="77777777" w:rsidR="00C775B3" w:rsidRDefault="003E3F5B">
      <w:pPr>
        <w:pStyle w:val="PargrafodaLista"/>
        <w:numPr>
          <w:ilvl w:val="2"/>
          <w:numId w:val="46"/>
        </w:numPr>
        <w:tabs>
          <w:tab w:val="left" w:pos="879"/>
        </w:tabs>
        <w:spacing w:before="2" w:line="280" w:lineRule="auto"/>
        <w:ind w:left="329" w:right="433" w:firstLine="0"/>
        <w:jc w:val="both"/>
        <w:rPr>
          <w:sz w:val="20"/>
        </w:rPr>
      </w:pPr>
      <w:r>
        <w:rPr>
          <w:sz w:val="20"/>
        </w:rPr>
        <w:t>Constatando-se</w:t>
      </w:r>
      <w:r>
        <w:rPr>
          <w:spacing w:val="-3"/>
          <w:sz w:val="20"/>
        </w:rPr>
        <w:t xml:space="preserve"> </w:t>
      </w:r>
      <w:r>
        <w:rPr>
          <w:sz w:val="20"/>
        </w:rPr>
        <w:t>a</w:t>
      </w:r>
      <w:r>
        <w:rPr>
          <w:spacing w:val="-3"/>
          <w:sz w:val="20"/>
        </w:rPr>
        <w:t xml:space="preserve"> </w:t>
      </w:r>
      <w:r>
        <w:rPr>
          <w:sz w:val="20"/>
        </w:rPr>
        <w:t>situação</w:t>
      </w:r>
      <w:r>
        <w:rPr>
          <w:spacing w:val="-3"/>
          <w:sz w:val="20"/>
        </w:rPr>
        <w:t xml:space="preserve"> </w:t>
      </w:r>
      <w:r>
        <w:rPr>
          <w:sz w:val="20"/>
        </w:rPr>
        <w:t>de</w:t>
      </w:r>
      <w:r>
        <w:rPr>
          <w:spacing w:val="-3"/>
          <w:sz w:val="20"/>
        </w:rPr>
        <w:t xml:space="preserve"> </w:t>
      </w:r>
      <w:r>
        <w:rPr>
          <w:sz w:val="20"/>
        </w:rPr>
        <w:t>irregularidade</w:t>
      </w:r>
      <w:r>
        <w:rPr>
          <w:spacing w:val="-3"/>
          <w:sz w:val="20"/>
        </w:rPr>
        <w:t xml:space="preserve"> </w:t>
      </w:r>
      <w:r>
        <w:rPr>
          <w:sz w:val="20"/>
        </w:rPr>
        <w:t>do</w:t>
      </w:r>
      <w:r>
        <w:rPr>
          <w:spacing w:val="-3"/>
          <w:sz w:val="20"/>
        </w:rPr>
        <w:t xml:space="preserve"> </w:t>
      </w:r>
      <w:r>
        <w:rPr>
          <w:b/>
          <w:sz w:val="20"/>
        </w:rPr>
        <w:t>CONTRATADO</w:t>
      </w:r>
      <w:r>
        <w:rPr>
          <w:sz w:val="20"/>
        </w:rPr>
        <w:t>,</w:t>
      </w:r>
      <w:r>
        <w:rPr>
          <w:spacing w:val="-3"/>
          <w:sz w:val="20"/>
        </w:rPr>
        <w:t xml:space="preserve"> </w:t>
      </w:r>
      <w:r>
        <w:rPr>
          <w:sz w:val="20"/>
        </w:rPr>
        <w:t>será</w:t>
      </w:r>
      <w:r>
        <w:rPr>
          <w:spacing w:val="-3"/>
          <w:sz w:val="20"/>
        </w:rPr>
        <w:t xml:space="preserve"> </w:t>
      </w:r>
      <w:r>
        <w:rPr>
          <w:sz w:val="20"/>
        </w:rPr>
        <w:t>providenciada</w:t>
      </w:r>
      <w:r>
        <w:rPr>
          <w:spacing w:val="-3"/>
          <w:sz w:val="20"/>
        </w:rPr>
        <w:t xml:space="preserve"> </w:t>
      </w:r>
      <w:r>
        <w:rPr>
          <w:sz w:val="20"/>
        </w:rPr>
        <w:t>sua</w:t>
      </w:r>
      <w:r>
        <w:rPr>
          <w:spacing w:val="-3"/>
          <w:sz w:val="20"/>
        </w:rPr>
        <w:t xml:space="preserve"> </w:t>
      </w:r>
      <w:r>
        <w:rPr>
          <w:sz w:val="20"/>
        </w:rPr>
        <w:t>notificação,</w:t>
      </w:r>
      <w:r>
        <w:rPr>
          <w:spacing w:val="-3"/>
          <w:sz w:val="20"/>
        </w:rPr>
        <w:t xml:space="preserve"> </w:t>
      </w:r>
      <w:r>
        <w:rPr>
          <w:sz w:val="20"/>
        </w:rPr>
        <w:t>por</w:t>
      </w:r>
      <w:r>
        <w:rPr>
          <w:spacing w:val="-3"/>
          <w:sz w:val="20"/>
        </w:rPr>
        <w:t xml:space="preserve"> </w:t>
      </w:r>
      <w:r>
        <w:rPr>
          <w:sz w:val="20"/>
        </w:rPr>
        <w:t>escrito,</w:t>
      </w:r>
      <w:r>
        <w:rPr>
          <w:spacing w:val="-3"/>
          <w:sz w:val="20"/>
        </w:rPr>
        <w:t xml:space="preserve"> </w:t>
      </w:r>
      <w:r>
        <w:rPr>
          <w:sz w:val="20"/>
        </w:rPr>
        <w:t>para</w:t>
      </w:r>
      <w:r>
        <w:rPr>
          <w:spacing w:val="-3"/>
          <w:sz w:val="20"/>
        </w:rPr>
        <w:t xml:space="preserve"> </w:t>
      </w:r>
      <w:r>
        <w:rPr>
          <w:sz w:val="20"/>
        </w:rPr>
        <w:t>que,</w:t>
      </w:r>
      <w:r>
        <w:rPr>
          <w:spacing w:val="-3"/>
          <w:sz w:val="20"/>
        </w:rPr>
        <w:t xml:space="preserve"> </w:t>
      </w:r>
      <w:r>
        <w:rPr>
          <w:sz w:val="20"/>
        </w:rPr>
        <w:t>no</w:t>
      </w:r>
      <w:r>
        <w:rPr>
          <w:spacing w:val="-3"/>
          <w:sz w:val="20"/>
        </w:rPr>
        <w:t xml:space="preserve"> </w:t>
      </w:r>
      <w:r>
        <w:rPr>
          <w:sz w:val="20"/>
        </w:rPr>
        <w:t>prazo</w:t>
      </w:r>
      <w:r>
        <w:rPr>
          <w:spacing w:val="-3"/>
          <w:sz w:val="20"/>
        </w:rPr>
        <w:t xml:space="preserve"> </w:t>
      </w:r>
      <w:r>
        <w:rPr>
          <w:sz w:val="20"/>
        </w:rPr>
        <w:t>de</w:t>
      </w:r>
      <w:r>
        <w:rPr>
          <w:spacing w:val="-3"/>
          <w:sz w:val="20"/>
        </w:rPr>
        <w:t xml:space="preserve"> </w:t>
      </w:r>
      <w:r>
        <w:rPr>
          <w:sz w:val="20"/>
        </w:rPr>
        <w:t>15</w:t>
      </w:r>
      <w:r>
        <w:rPr>
          <w:spacing w:val="-3"/>
          <w:sz w:val="20"/>
        </w:rPr>
        <w:t xml:space="preserve"> </w:t>
      </w:r>
      <w:r>
        <w:rPr>
          <w:sz w:val="20"/>
        </w:rPr>
        <w:t>(quinze)</w:t>
      </w:r>
      <w:r>
        <w:rPr>
          <w:spacing w:val="-3"/>
          <w:sz w:val="20"/>
        </w:rPr>
        <w:t xml:space="preserve"> </w:t>
      </w:r>
      <w:r>
        <w:rPr>
          <w:sz w:val="20"/>
        </w:rPr>
        <w:t>dias</w:t>
      </w:r>
      <w:r>
        <w:rPr>
          <w:spacing w:val="-3"/>
          <w:sz w:val="20"/>
        </w:rPr>
        <w:t xml:space="preserve"> </w:t>
      </w:r>
      <w:r>
        <w:rPr>
          <w:sz w:val="20"/>
        </w:rPr>
        <w:t>úteis,</w:t>
      </w:r>
      <w:r>
        <w:rPr>
          <w:spacing w:val="-3"/>
          <w:sz w:val="20"/>
        </w:rPr>
        <w:t xml:space="preserve"> </w:t>
      </w:r>
      <w:r>
        <w:rPr>
          <w:sz w:val="20"/>
        </w:rPr>
        <w:t>regularize</w:t>
      </w:r>
      <w:r>
        <w:rPr>
          <w:spacing w:val="-3"/>
          <w:sz w:val="20"/>
        </w:rPr>
        <w:t xml:space="preserve"> </w:t>
      </w:r>
      <w:r>
        <w:rPr>
          <w:sz w:val="20"/>
        </w:rPr>
        <w:t>sua</w:t>
      </w:r>
      <w:r>
        <w:rPr>
          <w:spacing w:val="-3"/>
          <w:sz w:val="20"/>
        </w:rPr>
        <w:t xml:space="preserve"> </w:t>
      </w:r>
      <w:r>
        <w:rPr>
          <w:sz w:val="20"/>
        </w:rPr>
        <w:t xml:space="preserve">situação ou, no mesmo prazo, apresente sua defesa e especifique provas que pretende produzir. O prazo poderá ser prorrogado uma vez, por igual período, a critério do </w:t>
      </w:r>
      <w:r>
        <w:rPr>
          <w:b/>
          <w:sz w:val="20"/>
        </w:rPr>
        <w:t>CONTRATANTE</w:t>
      </w:r>
      <w:r>
        <w:rPr>
          <w:sz w:val="20"/>
        </w:rPr>
        <w:t>.</w:t>
      </w:r>
    </w:p>
    <w:p w14:paraId="4C43493E" w14:textId="77777777" w:rsidR="00C775B3" w:rsidRDefault="003E3F5B">
      <w:pPr>
        <w:pStyle w:val="PargrafodaLista"/>
        <w:numPr>
          <w:ilvl w:val="2"/>
          <w:numId w:val="46"/>
        </w:numPr>
        <w:tabs>
          <w:tab w:val="left" w:pos="896"/>
        </w:tabs>
        <w:spacing w:before="2" w:line="280" w:lineRule="auto"/>
        <w:ind w:left="329" w:right="433" w:firstLine="0"/>
        <w:jc w:val="both"/>
        <w:rPr>
          <w:sz w:val="20"/>
        </w:rPr>
      </w:pPr>
      <w:r>
        <w:rPr>
          <w:sz w:val="20"/>
        </w:rPr>
        <w:t xml:space="preserve">Não havendo regularização ou sendo a defesa considerada improcedente, o </w:t>
      </w:r>
      <w:r>
        <w:rPr>
          <w:b/>
          <w:sz w:val="20"/>
        </w:rPr>
        <w:t xml:space="preserve">CONTRATANTE </w:t>
      </w:r>
      <w:r>
        <w:rPr>
          <w:sz w:val="20"/>
        </w:rPr>
        <w:t xml:space="preserve">deverá comunicar aos órgãos responsáveis pela fiscalização da regularidade fiscal quanto à inadimplência do </w:t>
      </w:r>
      <w:r>
        <w:rPr>
          <w:b/>
          <w:sz w:val="20"/>
        </w:rPr>
        <w:t>CONTRATADO</w:t>
      </w:r>
      <w:r>
        <w:rPr>
          <w:sz w:val="20"/>
        </w:rPr>
        <w:t>, bem como quanto à existência de pagamento a ser efetuado, para que sejam acionados os meios pertinentes e necessários para garantir o recebimento de seus créditos.</w:t>
      </w:r>
    </w:p>
    <w:p w14:paraId="4C5DA398" w14:textId="77777777" w:rsidR="00C775B3" w:rsidRDefault="003E3F5B">
      <w:pPr>
        <w:pStyle w:val="PargrafodaLista"/>
        <w:numPr>
          <w:ilvl w:val="2"/>
          <w:numId w:val="46"/>
        </w:numPr>
        <w:tabs>
          <w:tab w:val="left" w:pos="887"/>
        </w:tabs>
        <w:spacing w:before="3"/>
        <w:ind w:left="887" w:hanging="558"/>
        <w:jc w:val="both"/>
        <w:rPr>
          <w:sz w:val="20"/>
        </w:rPr>
      </w:pPr>
      <w:r>
        <w:rPr>
          <w:sz w:val="20"/>
        </w:rPr>
        <w:t>Persistindo</w:t>
      </w:r>
      <w:r>
        <w:rPr>
          <w:spacing w:val="4"/>
          <w:sz w:val="20"/>
        </w:rPr>
        <w:t xml:space="preserve"> </w:t>
      </w:r>
      <w:r>
        <w:rPr>
          <w:sz w:val="20"/>
        </w:rPr>
        <w:t>a</w:t>
      </w:r>
      <w:r>
        <w:rPr>
          <w:spacing w:val="7"/>
          <w:sz w:val="20"/>
        </w:rPr>
        <w:t xml:space="preserve"> </w:t>
      </w:r>
      <w:r>
        <w:rPr>
          <w:sz w:val="20"/>
        </w:rPr>
        <w:t>irregularidade,</w:t>
      </w:r>
      <w:r>
        <w:rPr>
          <w:spacing w:val="6"/>
          <w:sz w:val="20"/>
        </w:rPr>
        <w:t xml:space="preserve"> </w:t>
      </w:r>
      <w:r>
        <w:rPr>
          <w:sz w:val="20"/>
        </w:rPr>
        <w:t>o</w:t>
      </w:r>
      <w:r>
        <w:rPr>
          <w:spacing w:val="7"/>
          <w:sz w:val="20"/>
        </w:rPr>
        <w:t xml:space="preserve"> </w:t>
      </w:r>
      <w:r>
        <w:rPr>
          <w:b/>
          <w:sz w:val="20"/>
        </w:rPr>
        <w:t>CONTRATANTE</w:t>
      </w:r>
      <w:r>
        <w:rPr>
          <w:b/>
          <w:spacing w:val="6"/>
          <w:sz w:val="20"/>
        </w:rPr>
        <w:t xml:space="preserve"> </w:t>
      </w:r>
      <w:r>
        <w:rPr>
          <w:sz w:val="20"/>
        </w:rPr>
        <w:t>deverá</w:t>
      </w:r>
      <w:r>
        <w:rPr>
          <w:spacing w:val="7"/>
          <w:sz w:val="20"/>
        </w:rPr>
        <w:t xml:space="preserve"> </w:t>
      </w:r>
      <w:r>
        <w:rPr>
          <w:sz w:val="20"/>
        </w:rPr>
        <w:t>adotar</w:t>
      </w:r>
      <w:r>
        <w:rPr>
          <w:spacing w:val="7"/>
          <w:sz w:val="20"/>
        </w:rPr>
        <w:t xml:space="preserve"> </w:t>
      </w:r>
      <w:r>
        <w:rPr>
          <w:sz w:val="20"/>
        </w:rPr>
        <w:t>as</w:t>
      </w:r>
      <w:r>
        <w:rPr>
          <w:spacing w:val="6"/>
          <w:sz w:val="20"/>
        </w:rPr>
        <w:t xml:space="preserve"> </w:t>
      </w:r>
      <w:r>
        <w:rPr>
          <w:sz w:val="20"/>
        </w:rPr>
        <w:t>medidas</w:t>
      </w:r>
      <w:r>
        <w:rPr>
          <w:spacing w:val="7"/>
          <w:sz w:val="20"/>
        </w:rPr>
        <w:t xml:space="preserve"> </w:t>
      </w:r>
      <w:r>
        <w:rPr>
          <w:sz w:val="20"/>
        </w:rPr>
        <w:t>necessárias</w:t>
      </w:r>
      <w:r>
        <w:rPr>
          <w:spacing w:val="6"/>
          <w:sz w:val="20"/>
        </w:rPr>
        <w:t xml:space="preserve"> </w:t>
      </w:r>
      <w:r>
        <w:rPr>
          <w:sz w:val="20"/>
        </w:rPr>
        <w:t>à</w:t>
      </w:r>
      <w:r>
        <w:rPr>
          <w:spacing w:val="7"/>
          <w:sz w:val="20"/>
        </w:rPr>
        <w:t xml:space="preserve"> </w:t>
      </w:r>
      <w:r>
        <w:rPr>
          <w:sz w:val="20"/>
        </w:rPr>
        <w:t>rescisão</w:t>
      </w:r>
      <w:r>
        <w:rPr>
          <w:spacing w:val="6"/>
          <w:sz w:val="20"/>
        </w:rPr>
        <w:t xml:space="preserve"> </w:t>
      </w:r>
      <w:r>
        <w:rPr>
          <w:sz w:val="20"/>
        </w:rPr>
        <w:t>do</w:t>
      </w:r>
      <w:r>
        <w:rPr>
          <w:spacing w:val="7"/>
          <w:sz w:val="20"/>
        </w:rPr>
        <w:t xml:space="preserve"> </w:t>
      </w:r>
      <w:r>
        <w:rPr>
          <w:sz w:val="20"/>
        </w:rPr>
        <w:t>Contrato</w:t>
      </w:r>
      <w:r>
        <w:rPr>
          <w:spacing w:val="7"/>
          <w:sz w:val="20"/>
        </w:rPr>
        <w:t xml:space="preserve"> </w:t>
      </w:r>
      <w:r>
        <w:rPr>
          <w:sz w:val="20"/>
        </w:rPr>
        <w:t>nos</w:t>
      </w:r>
      <w:r>
        <w:rPr>
          <w:spacing w:val="6"/>
          <w:sz w:val="20"/>
        </w:rPr>
        <w:t xml:space="preserve"> </w:t>
      </w:r>
      <w:r>
        <w:rPr>
          <w:sz w:val="20"/>
        </w:rPr>
        <w:t>autos</w:t>
      </w:r>
      <w:r>
        <w:rPr>
          <w:spacing w:val="7"/>
          <w:sz w:val="20"/>
        </w:rPr>
        <w:t xml:space="preserve"> </w:t>
      </w:r>
      <w:r>
        <w:rPr>
          <w:sz w:val="20"/>
        </w:rPr>
        <w:t>do</w:t>
      </w:r>
      <w:r>
        <w:rPr>
          <w:spacing w:val="6"/>
          <w:sz w:val="20"/>
        </w:rPr>
        <w:t xml:space="preserve"> </w:t>
      </w:r>
      <w:r>
        <w:rPr>
          <w:sz w:val="20"/>
        </w:rPr>
        <w:t>processo</w:t>
      </w:r>
      <w:r>
        <w:rPr>
          <w:spacing w:val="7"/>
          <w:sz w:val="20"/>
        </w:rPr>
        <w:t xml:space="preserve"> </w:t>
      </w:r>
      <w:r>
        <w:rPr>
          <w:sz w:val="20"/>
        </w:rPr>
        <w:t>administrativo</w:t>
      </w:r>
      <w:r>
        <w:rPr>
          <w:spacing w:val="6"/>
          <w:sz w:val="20"/>
        </w:rPr>
        <w:t xml:space="preserve"> </w:t>
      </w:r>
      <w:r>
        <w:rPr>
          <w:sz w:val="20"/>
        </w:rPr>
        <w:t>correspondente,</w:t>
      </w:r>
      <w:r>
        <w:rPr>
          <w:spacing w:val="7"/>
          <w:sz w:val="20"/>
        </w:rPr>
        <w:t xml:space="preserve"> </w:t>
      </w:r>
      <w:r>
        <w:rPr>
          <w:sz w:val="20"/>
        </w:rPr>
        <w:t>assegurada</w:t>
      </w:r>
      <w:r>
        <w:rPr>
          <w:spacing w:val="7"/>
          <w:sz w:val="20"/>
        </w:rPr>
        <w:t xml:space="preserve"> </w:t>
      </w:r>
      <w:r>
        <w:rPr>
          <w:spacing w:val="-5"/>
          <w:sz w:val="20"/>
        </w:rPr>
        <w:t>ao</w:t>
      </w:r>
    </w:p>
    <w:p w14:paraId="3F59D06A" w14:textId="77777777" w:rsidR="00C775B3" w:rsidRDefault="003E3F5B">
      <w:pPr>
        <w:spacing w:before="40"/>
        <w:ind w:left="329"/>
        <w:jc w:val="both"/>
        <w:rPr>
          <w:sz w:val="20"/>
        </w:rPr>
      </w:pPr>
      <w:r>
        <w:rPr>
          <w:b/>
          <w:sz w:val="20"/>
        </w:rPr>
        <w:t>CONTRATADO</w:t>
      </w:r>
      <w:r>
        <w:rPr>
          <w:b/>
          <w:spacing w:val="-11"/>
          <w:sz w:val="20"/>
        </w:rPr>
        <w:t xml:space="preserve"> </w:t>
      </w:r>
      <w:r>
        <w:rPr>
          <w:sz w:val="20"/>
        </w:rPr>
        <w:t>a</w:t>
      </w:r>
      <w:r>
        <w:rPr>
          <w:spacing w:val="-11"/>
          <w:sz w:val="20"/>
        </w:rPr>
        <w:t xml:space="preserve"> </w:t>
      </w:r>
      <w:r>
        <w:rPr>
          <w:sz w:val="20"/>
        </w:rPr>
        <w:t>ampla</w:t>
      </w:r>
      <w:r>
        <w:rPr>
          <w:spacing w:val="-10"/>
          <w:sz w:val="20"/>
        </w:rPr>
        <w:t xml:space="preserve"> </w:t>
      </w:r>
      <w:r>
        <w:rPr>
          <w:spacing w:val="-2"/>
          <w:sz w:val="20"/>
        </w:rPr>
        <w:t>defesa.</w:t>
      </w:r>
    </w:p>
    <w:p w14:paraId="739D564F" w14:textId="77777777" w:rsidR="00C775B3" w:rsidRDefault="003E3F5B">
      <w:pPr>
        <w:pStyle w:val="PargrafodaLista"/>
        <w:numPr>
          <w:ilvl w:val="2"/>
          <w:numId w:val="46"/>
        </w:numPr>
        <w:tabs>
          <w:tab w:val="left" w:pos="904"/>
        </w:tabs>
        <w:spacing w:line="280" w:lineRule="auto"/>
        <w:ind w:left="329" w:right="433" w:firstLine="0"/>
        <w:jc w:val="both"/>
        <w:rPr>
          <w:sz w:val="20"/>
        </w:rPr>
      </w:pPr>
      <w:r>
        <w:rPr>
          <w:sz w:val="20"/>
        </w:rPr>
        <w:t xml:space="preserve">Havendo a efetiva execução do objeto, os pagamentos serão realizados normalmente, até que se decida pela rescisão do Contrato, caso o </w:t>
      </w:r>
      <w:r>
        <w:rPr>
          <w:b/>
          <w:sz w:val="20"/>
        </w:rPr>
        <w:t xml:space="preserve">CONTRATADO </w:t>
      </w:r>
      <w:r>
        <w:rPr>
          <w:sz w:val="20"/>
        </w:rPr>
        <w:t>não regularize sua situação, ressalvado o disposto no art. 121, § 3º, da Lei nº 14.133, de 2021, no art. 29 do Decreto nº 48.817, de 2023, e no Termo de Referência.</w:t>
      </w:r>
    </w:p>
    <w:p w14:paraId="760512CD" w14:textId="77777777" w:rsidR="00C775B3" w:rsidRDefault="003E3F5B">
      <w:pPr>
        <w:pStyle w:val="PargrafodaLista"/>
        <w:numPr>
          <w:ilvl w:val="1"/>
          <w:numId w:val="59"/>
        </w:numPr>
        <w:tabs>
          <w:tab w:val="left" w:pos="781"/>
        </w:tabs>
        <w:spacing w:before="2"/>
        <w:jc w:val="both"/>
        <w:rPr>
          <w:sz w:val="20"/>
        </w:rPr>
      </w:pPr>
      <w:r>
        <w:rPr>
          <w:sz w:val="20"/>
        </w:rPr>
        <w:t>O</w:t>
      </w:r>
      <w:r>
        <w:rPr>
          <w:spacing w:val="-1"/>
          <w:sz w:val="20"/>
        </w:rPr>
        <w:t xml:space="preserve"> </w:t>
      </w:r>
      <w:r>
        <w:rPr>
          <w:sz w:val="20"/>
        </w:rPr>
        <w:t>pagamento</w:t>
      </w:r>
      <w:r>
        <w:rPr>
          <w:spacing w:val="-1"/>
          <w:sz w:val="20"/>
        </w:rPr>
        <w:t xml:space="preserve"> </w:t>
      </w:r>
      <w:r>
        <w:rPr>
          <w:sz w:val="20"/>
        </w:rPr>
        <w:t>será</w:t>
      </w:r>
      <w:r>
        <w:rPr>
          <w:spacing w:val="-1"/>
          <w:sz w:val="20"/>
        </w:rPr>
        <w:t xml:space="preserve"> </w:t>
      </w:r>
      <w:r>
        <w:rPr>
          <w:sz w:val="20"/>
        </w:rPr>
        <w:t>efetuado</w:t>
      </w:r>
      <w:r>
        <w:rPr>
          <w:spacing w:val="-1"/>
          <w:sz w:val="20"/>
        </w:rPr>
        <w:t xml:space="preserve"> </w:t>
      </w:r>
      <w:r>
        <w:rPr>
          <w:sz w:val="20"/>
        </w:rPr>
        <w:t>no</w:t>
      </w:r>
      <w:r>
        <w:rPr>
          <w:spacing w:val="-1"/>
          <w:sz w:val="20"/>
        </w:rPr>
        <w:t xml:space="preserve"> </w:t>
      </w:r>
      <w:r>
        <w:rPr>
          <w:sz w:val="20"/>
        </w:rPr>
        <w:t>prazo</w:t>
      </w:r>
      <w:r>
        <w:rPr>
          <w:spacing w:val="-1"/>
          <w:sz w:val="20"/>
        </w:rPr>
        <w:t xml:space="preserve"> </w:t>
      </w:r>
      <w:r>
        <w:rPr>
          <w:sz w:val="20"/>
        </w:rPr>
        <w:t>máximo</w:t>
      </w:r>
      <w:r>
        <w:rPr>
          <w:spacing w:val="-1"/>
          <w:sz w:val="20"/>
        </w:rPr>
        <w:t xml:space="preserve"> </w:t>
      </w:r>
      <w:r>
        <w:rPr>
          <w:sz w:val="20"/>
        </w:rPr>
        <w:t>de</w:t>
      </w:r>
      <w:r>
        <w:rPr>
          <w:spacing w:val="-1"/>
          <w:sz w:val="20"/>
        </w:rPr>
        <w:t xml:space="preserve"> </w:t>
      </w:r>
      <w:r>
        <w:rPr>
          <w:sz w:val="20"/>
        </w:rPr>
        <w:t>até</w:t>
      </w:r>
      <w:r>
        <w:rPr>
          <w:spacing w:val="-1"/>
          <w:sz w:val="20"/>
        </w:rPr>
        <w:t xml:space="preserve"> </w:t>
      </w:r>
      <w:r>
        <w:rPr>
          <w:sz w:val="20"/>
        </w:rPr>
        <w:t>30</w:t>
      </w:r>
      <w:r>
        <w:rPr>
          <w:spacing w:val="-1"/>
          <w:sz w:val="20"/>
        </w:rPr>
        <w:t xml:space="preserve"> </w:t>
      </w:r>
      <w:r>
        <w:rPr>
          <w:sz w:val="20"/>
        </w:rPr>
        <w:t>(trinta)</w:t>
      </w:r>
      <w:r>
        <w:rPr>
          <w:spacing w:val="-1"/>
          <w:sz w:val="20"/>
        </w:rPr>
        <w:t xml:space="preserve"> </w:t>
      </w:r>
      <w:r>
        <w:rPr>
          <w:sz w:val="20"/>
        </w:rPr>
        <w:t>dias,</w:t>
      </w:r>
      <w:r>
        <w:rPr>
          <w:spacing w:val="-1"/>
          <w:sz w:val="20"/>
        </w:rPr>
        <w:t xml:space="preserve"> </w:t>
      </w:r>
      <w:r>
        <w:rPr>
          <w:sz w:val="20"/>
        </w:rPr>
        <w:t>contados</w:t>
      </w:r>
      <w:r>
        <w:rPr>
          <w:spacing w:val="-1"/>
          <w:sz w:val="20"/>
        </w:rPr>
        <w:t xml:space="preserve"> </w:t>
      </w:r>
      <w:r>
        <w:rPr>
          <w:sz w:val="20"/>
        </w:rPr>
        <w:t>do</w:t>
      </w:r>
      <w:r>
        <w:rPr>
          <w:spacing w:val="-1"/>
          <w:sz w:val="20"/>
        </w:rPr>
        <w:t xml:space="preserve"> </w:t>
      </w:r>
      <w:r>
        <w:rPr>
          <w:sz w:val="20"/>
        </w:rPr>
        <w:t>recebimento</w:t>
      </w:r>
      <w:r>
        <w:rPr>
          <w:spacing w:val="-1"/>
          <w:sz w:val="20"/>
        </w:rPr>
        <w:t xml:space="preserve"> </w:t>
      </w:r>
      <w:r>
        <w:rPr>
          <w:sz w:val="20"/>
        </w:rPr>
        <w:t>da</w:t>
      </w:r>
      <w:r>
        <w:rPr>
          <w:spacing w:val="-1"/>
          <w:sz w:val="20"/>
        </w:rPr>
        <w:t xml:space="preserve"> </w:t>
      </w:r>
      <w:r>
        <w:rPr>
          <w:sz w:val="20"/>
        </w:rPr>
        <w:t>Nota</w:t>
      </w:r>
      <w:r>
        <w:rPr>
          <w:spacing w:val="-1"/>
          <w:sz w:val="20"/>
        </w:rPr>
        <w:t xml:space="preserve"> </w:t>
      </w:r>
      <w:r>
        <w:rPr>
          <w:sz w:val="20"/>
        </w:rPr>
        <w:t>Fiscal</w:t>
      </w:r>
      <w:r>
        <w:rPr>
          <w:spacing w:val="-1"/>
          <w:sz w:val="20"/>
        </w:rPr>
        <w:t xml:space="preserve"> </w:t>
      </w:r>
      <w:r>
        <w:rPr>
          <w:sz w:val="20"/>
        </w:rPr>
        <w:t>ou</w:t>
      </w:r>
      <w:r>
        <w:rPr>
          <w:spacing w:val="-1"/>
          <w:sz w:val="20"/>
        </w:rPr>
        <w:t xml:space="preserve"> </w:t>
      </w:r>
      <w:r>
        <w:rPr>
          <w:spacing w:val="-2"/>
          <w:sz w:val="20"/>
        </w:rPr>
        <w:t>Fatura.</w:t>
      </w:r>
    </w:p>
    <w:p w14:paraId="3BAF3749" w14:textId="77777777" w:rsidR="00C775B3" w:rsidRDefault="003E3F5B">
      <w:pPr>
        <w:pStyle w:val="Corpodetexto"/>
        <w:spacing w:line="280" w:lineRule="auto"/>
        <w:ind w:left="329" w:right="433"/>
        <w:jc w:val="both"/>
      </w:pPr>
      <w:r>
        <w:t>12.6.1</w:t>
      </w:r>
      <w:r>
        <w:rPr>
          <w:spacing w:val="-2"/>
        </w:rPr>
        <w:t xml:space="preserve"> </w:t>
      </w:r>
      <w:r>
        <w:t>Havendo</w:t>
      </w:r>
      <w:r>
        <w:rPr>
          <w:spacing w:val="-2"/>
        </w:rPr>
        <w:t xml:space="preserve"> </w:t>
      </w:r>
      <w:r>
        <w:t>erro</w:t>
      </w:r>
      <w:r>
        <w:rPr>
          <w:spacing w:val="-2"/>
        </w:rPr>
        <w:t xml:space="preserve"> </w:t>
      </w:r>
      <w:r>
        <w:t>na</w:t>
      </w:r>
      <w:r>
        <w:rPr>
          <w:spacing w:val="-2"/>
        </w:rPr>
        <w:t xml:space="preserve"> </w:t>
      </w:r>
      <w:r>
        <w:t>apresentação</w:t>
      </w:r>
      <w:r>
        <w:rPr>
          <w:spacing w:val="-2"/>
        </w:rPr>
        <w:t xml:space="preserve"> </w:t>
      </w:r>
      <w:r>
        <w:t>da</w:t>
      </w:r>
      <w:r>
        <w:rPr>
          <w:spacing w:val="-2"/>
        </w:rPr>
        <w:t xml:space="preserve"> </w:t>
      </w:r>
      <w:r>
        <w:t>Nota</w:t>
      </w:r>
      <w:r>
        <w:rPr>
          <w:spacing w:val="-2"/>
        </w:rPr>
        <w:t xml:space="preserve"> </w:t>
      </w:r>
      <w:r>
        <w:t>Fiscal</w:t>
      </w:r>
      <w:r>
        <w:rPr>
          <w:spacing w:val="-2"/>
        </w:rPr>
        <w:t xml:space="preserve"> </w:t>
      </w:r>
      <w:r>
        <w:t>ou</w:t>
      </w:r>
      <w:r>
        <w:rPr>
          <w:spacing w:val="-2"/>
        </w:rPr>
        <w:t xml:space="preserve"> </w:t>
      </w:r>
      <w:r>
        <w:t>Fatura,</w:t>
      </w:r>
      <w:r>
        <w:rPr>
          <w:spacing w:val="-2"/>
        </w:rPr>
        <w:t xml:space="preserve"> </w:t>
      </w:r>
      <w:r>
        <w:t>ou</w:t>
      </w:r>
      <w:r>
        <w:rPr>
          <w:spacing w:val="-2"/>
        </w:rPr>
        <w:t xml:space="preserve"> </w:t>
      </w:r>
      <w:r>
        <w:t>circunstância</w:t>
      </w:r>
      <w:r>
        <w:rPr>
          <w:spacing w:val="-2"/>
        </w:rPr>
        <w:t xml:space="preserve"> </w:t>
      </w:r>
      <w:r>
        <w:t>que</w:t>
      </w:r>
      <w:r>
        <w:rPr>
          <w:spacing w:val="-2"/>
        </w:rPr>
        <w:t xml:space="preserve"> </w:t>
      </w:r>
      <w:r>
        <w:t>impeça</w:t>
      </w:r>
      <w:r>
        <w:rPr>
          <w:spacing w:val="-2"/>
        </w:rPr>
        <w:t xml:space="preserve"> </w:t>
      </w:r>
      <w:r>
        <w:t>a</w:t>
      </w:r>
      <w:r>
        <w:rPr>
          <w:spacing w:val="-2"/>
        </w:rPr>
        <w:t xml:space="preserve"> </w:t>
      </w:r>
      <w:r>
        <w:t>liquidação</w:t>
      </w:r>
      <w:r>
        <w:rPr>
          <w:spacing w:val="-2"/>
        </w:rPr>
        <w:t xml:space="preserve"> </w:t>
      </w:r>
      <w:r>
        <w:t>da</w:t>
      </w:r>
      <w:r>
        <w:rPr>
          <w:spacing w:val="-2"/>
        </w:rPr>
        <w:t xml:space="preserve"> </w:t>
      </w:r>
      <w:r>
        <w:t>despesa,</w:t>
      </w:r>
      <w:r>
        <w:rPr>
          <w:spacing w:val="-2"/>
        </w:rPr>
        <w:t xml:space="preserve"> </w:t>
      </w:r>
      <w:r>
        <w:t>o</w:t>
      </w:r>
      <w:r>
        <w:rPr>
          <w:spacing w:val="-2"/>
        </w:rPr>
        <w:t xml:space="preserve"> </w:t>
      </w:r>
      <w:r>
        <w:t>pagamento</w:t>
      </w:r>
      <w:r>
        <w:rPr>
          <w:spacing w:val="-2"/>
        </w:rPr>
        <w:t xml:space="preserve"> </w:t>
      </w:r>
      <w:r>
        <w:t>ficará</w:t>
      </w:r>
      <w:r>
        <w:rPr>
          <w:spacing w:val="-2"/>
        </w:rPr>
        <w:t xml:space="preserve"> </w:t>
      </w:r>
      <w:r>
        <w:t>sobrestado</w:t>
      </w:r>
      <w:r>
        <w:rPr>
          <w:spacing w:val="-2"/>
        </w:rPr>
        <w:t xml:space="preserve"> </w:t>
      </w:r>
      <w:r>
        <w:t>até</w:t>
      </w:r>
      <w:r>
        <w:rPr>
          <w:spacing w:val="-2"/>
        </w:rPr>
        <w:t xml:space="preserve"> </w:t>
      </w:r>
      <w:r>
        <w:t>que</w:t>
      </w:r>
      <w:r>
        <w:rPr>
          <w:spacing w:val="-2"/>
        </w:rPr>
        <w:t xml:space="preserve"> </w:t>
      </w:r>
      <w:r>
        <w:t>o</w:t>
      </w:r>
      <w:r>
        <w:rPr>
          <w:spacing w:val="-1"/>
        </w:rPr>
        <w:t xml:space="preserve"> </w:t>
      </w:r>
      <w:r>
        <w:rPr>
          <w:b/>
        </w:rPr>
        <w:t>CONTRATADO</w:t>
      </w:r>
      <w:r>
        <w:rPr>
          <w:b/>
          <w:spacing w:val="-1"/>
        </w:rPr>
        <w:t xml:space="preserve"> </w:t>
      </w:r>
      <w:r>
        <w:t xml:space="preserve">providencie as medidas saneadoras. Nessa hipótese, o prazo para pagamento iniciar-se-á após a comprovação da regularização da situação, não acarretando qualquer ônus para o </w:t>
      </w:r>
      <w:r>
        <w:rPr>
          <w:b/>
        </w:rPr>
        <w:t>CONTRATANTE</w:t>
      </w:r>
      <w:r>
        <w:t>.</w:t>
      </w:r>
    </w:p>
    <w:p w14:paraId="4BE8CC40" w14:textId="77777777" w:rsidR="00C775B3" w:rsidRDefault="003E3F5B">
      <w:pPr>
        <w:pStyle w:val="PargrafodaLista"/>
        <w:numPr>
          <w:ilvl w:val="1"/>
          <w:numId w:val="59"/>
        </w:numPr>
        <w:tabs>
          <w:tab w:val="left" w:pos="781"/>
        </w:tabs>
        <w:spacing w:before="2"/>
        <w:jc w:val="both"/>
        <w:rPr>
          <w:sz w:val="20"/>
        </w:rPr>
      </w:pPr>
      <w:r>
        <w:rPr>
          <w:sz w:val="20"/>
        </w:rPr>
        <w:t>Quando</w:t>
      </w:r>
      <w:r>
        <w:rPr>
          <w:spacing w:val="-1"/>
          <w:sz w:val="20"/>
        </w:rPr>
        <w:t xml:space="preserve"> </w:t>
      </w:r>
      <w:r>
        <w:rPr>
          <w:sz w:val="20"/>
        </w:rPr>
        <w:t>do</w:t>
      </w:r>
      <w:r>
        <w:rPr>
          <w:spacing w:val="-1"/>
          <w:sz w:val="20"/>
        </w:rPr>
        <w:t xml:space="preserve"> </w:t>
      </w:r>
      <w:r>
        <w:rPr>
          <w:sz w:val="20"/>
        </w:rPr>
        <w:t>pagamento,</w:t>
      </w:r>
      <w:r>
        <w:rPr>
          <w:spacing w:val="-1"/>
          <w:sz w:val="20"/>
        </w:rPr>
        <w:t xml:space="preserve"> </w:t>
      </w:r>
      <w:r>
        <w:rPr>
          <w:sz w:val="20"/>
        </w:rPr>
        <w:t>será</w:t>
      </w:r>
      <w:r>
        <w:rPr>
          <w:spacing w:val="-1"/>
          <w:sz w:val="20"/>
        </w:rPr>
        <w:t xml:space="preserve"> </w:t>
      </w:r>
      <w:r>
        <w:rPr>
          <w:sz w:val="20"/>
        </w:rPr>
        <w:t>efetuada</w:t>
      </w:r>
      <w:r>
        <w:rPr>
          <w:spacing w:val="-1"/>
          <w:sz w:val="20"/>
        </w:rPr>
        <w:t xml:space="preserve"> </w:t>
      </w:r>
      <w:r>
        <w:rPr>
          <w:sz w:val="20"/>
        </w:rPr>
        <w:t>a</w:t>
      </w:r>
      <w:r>
        <w:rPr>
          <w:spacing w:val="-1"/>
          <w:sz w:val="20"/>
        </w:rPr>
        <w:t xml:space="preserve"> </w:t>
      </w:r>
      <w:r>
        <w:rPr>
          <w:sz w:val="20"/>
        </w:rPr>
        <w:t>retenção</w:t>
      </w:r>
      <w:r>
        <w:rPr>
          <w:spacing w:val="-1"/>
          <w:sz w:val="20"/>
        </w:rPr>
        <w:t xml:space="preserve"> </w:t>
      </w:r>
      <w:r>
        <w:rPr>
          <w:sz w:val="20"/>
        </w:rPr>
        <w:t>tributária</w:t>
      </w:r>
      <w:r>
        <w:rPr>
          <w:spacing w:val="-1"/>
          <w:sz w:val="20"/>
        </w:rPr>
        <w:t xml:space="preserve"> </w:t>
      </w:r>
      <w:r>
        <w:rPr>
          <w:sz w:val="20"/>
        </w:rPr>
        <w:t>prevista</w:t>
      </w:r>
      <w:r>
        <w:rPr>
          <w:spacing w:val="-1"/>
          <w:sz w:val="20"/>
        </w:rPr>
        <w:t xml:space="preserve"> </w:t>
      </w:r>
      <w:r>
        <w:rPr>
          <w:sz w:val="20"/>
        </w:rPr>
        <w:t>na</w:t>
      </w:r>
      <w:r>
        <w:rPr>
          <w:spacing w:val="-1"/>
          <w:sz w:val="20"/>
        </w:rPr>
        <w:t xml:space="preserve"> </w:t>
      </w:r>
      <w:r>
        <w:rPr>
          <w:sz w:val="20"/>
        </w:rPr>
        <w:t>legislação</w:t>
      </w:r>
      <w:r>
        <w:rPr>
          <w:spacing w:val="-1"/>
          <w:sz w:val="20"/>
        </w:rPr>
        <w:t xml:space="preserve"> </w:t>
      </w:r>
      <w:r>
        <w:rPr>
          <w:spacing w:val="-2"/>
          <w:sz w:val="20"/>
        </w:rPr>
        <w:t>aplicável.</w:t>
      </w:r>
    </w:p>
    <w:p w14:paraId="3CF0A032" w14:textId="77777777" w:rsidR="00C775B3" w:rsidRDefault="003E3F5B">
      <w:pPr>
        <w:pStyle w:val="PargrafodaLista"/>
        <w:numPr>
          <w:ilvl w:val="2"/>
          <w:numId w:val="45"/>
        </w:numPr>
        <w:tabs>
          <w:tab w:val="left" w:pos="879"/>
        </w:tabs>
        <w:ind w:left="879" w:hanging="550"/>
        <w:jc w:val="both"/>
        <w:rPr>
          <w:sz w:val="20"/>
        </w:rPr>
      </w:pPr>
      <w:r>
        <w:rPr>
          <w:sz w:val="20"/>
        </w:rPr>
        <w:t>Independentemente</w:t>
      </w:r>
      <w:r>
        <w:rPr>
          <w:spacing w:val="-1"/>
          <w:sz w:val="20"/>
        </w:rPr>
        <w:t xml:space="preserve"> </w:t>
      </w:r>
      <w:r>
        <w:rPr>
          <w:sz w:val="20"/>
        </w:rPr>
        <w:t>do</w:t>
      </w:r>
      <w:r>
        <w:rPr>
          <w:spacing w:val="-1"/>
          <w:sz w:val="20"/>
        </w:rPr>
        <w:t xml:space="preserve"> </w:t>
      </w:r>
      <w:r>
        <w:rPr>
          <w:sz w:val="20"/>
        </w:rPr>
        <w:t>percentual</w:t>
      </w:r>
      <w:r>
        <w:rPr>
          <w:spacing w:val="-1"/>
          <w:sz w:val="20"/>
        </w:rPr>
        <w:t xml:space="preserve"> </w:t>
      </w:r>
      <w:r>
        <w:rPr>
          <w:sz w:val="20"/>
        </w:rPr>
        <w:t>de</w:t>
      </w:r>
      <w:r>
        <w:rPr>
          <w:spacing w:val="-1"/>
          <w:sz w:val="20"/>
        </w:rPr>
        <w:t xml:space="preserve"> </w:t>
      </w:r>
      <w:r>
        <w:rPr>
          <w:sz w:val="20"/>
        </w:rPr>
        <w:t>tributo</w:t>
      </w:r>
      <w:r>
        <w:rPr>
          <w:spacing w:val="-1"/>
          <w:sz w:val="20"/>
        </w:rPr>
        <w:t xml:space="preserve"> </w:t>
      </w:r>
      <w:r>
        <w:rPr>
          <w:sz w:val="20"/>
        </w:rPr>
        <w:t>inserido</w:t>
      </w:r>
      <w:r>
        <w:rPr>
          <w:spacing w:val="-1"/>
          <w:sz w:val="20"/>
        </w:rPr>
        <w:t xml:space="preserve"> </w:t>
      </w:r>
      <w:r>
        <w:rPr>
          <w:sz w:val="20"/>
        </w:rPr>
        <w:t>na</w:t>
      </w:r>
      <w:r>
        <w:rPr>
          <w:spacing w:val="-1"/>
          <w:sz w:val="20"/>
        </w:rPr>
        <w:t xml:space="preserve"> </w:t>
      </w:r>
      <w:r>
        <w:rPr>
          <w:sz w:val="20"/>
        </w:rPr>
        <w:t>planilha,</w:t>
      </w:r>
      <w:r>
        <w:rPr>
          <w:spacing w:val="-1"/>
          <w:sz w:val="20"/>
        </w:rPr>
        <w:t xml:space="preserve"> </w:t>
      </w:r>
      <w:r>
        <w:rPr>
          <w:sz w:val="20"/>
        </w:rPr>
        <w:t>no</w:t>
      </w:r>
      <w:r>
        <w:rPr>
          <w:spacing w:val="-1"/>
          <w:sz w:val="20"/>
        </w:rPr>
        <w:t xml:space="preserve"> </w:t>
      </w:r>
      <w:r>
        <w:rPr>
          <w:sz w:val="20"/>
        </w:rPr>
        <w:t>pagamento</w:t>
      </w:r>
      <w:r>
        <w:rPr>
          <w:spacing w:val="-1"/>
          <w:sz w:val="20"/>
        </w:rPr>
        <w:t xml:space="preserve"> </w:t>
      </w:r>
      <w:r>
        <w:rPr>
          <w:sz w:val="20"/>
        </w:rPr>
        <w:t>serão</w:t>
      </w:r>
      <w:r>
        <w:rPr>
          <w:spacing w:val="-1"/>
          <w:sz w:val="20"/>
        </w:rPr>
        <w:t xml:space="preserve"> </w:t>
      </w:r>
      <w:r>
        <w:rPr>
          <w:sz w:val="20"/>
        </w:rPr>
        <w:t>retidos</w:t>
      </w:r>
      <w:r>
        <w:rPr>
          <w:spacing w:val="-1"/>
          <w:sz w:val="20"/>
        </w:rPr>
        <w:t xml:space="preserve"> </w:t>
      </w:r>
      <w:r>
        <w:rPr>
          <w:sz w:val="20"/>
        </w:rPr>
        <w:t>na</w:t>
      </w:r>
      <w:r>
        <w:rPr>
          <w:spacing w:val="-1"/>
          <w:sz w:val="20"/>
        </w:rPr>
        <w:t xml:space="preserve"> </w:t>
      </w:r>
      <w:r>
        <w:rPr>
          <w:sz w:val="20"/>
        </w:rPr>
        <w:t>fonte</w:t>
      </w:r>
      <w:r>
        <w:rPr>
          <w:spacing w:val="-1"/>
          <w:sz w:val="20"/>
        </w:rPr>
        <w:t xml:space="preserve"> </w:t>
      </w:r>
      <w:r>
        <w:rPr>
          <w:sz w:val="20"/>
        </w:rPr>
        <w:t>os</w:t>
      </w:r>
      <w:r>
        <w:rPr>
          <w:spacing w:val="-1"/>
          <w:sz w:val="20"/>
        </w:rPr>
        <w:t xml:space="preserve"> </w:t>
      </w:r>
      <w:r>
        <w:rPr>
          <w:sz w:val="20"/>
        </w:rPr>
        <w:t>percentuais</w:t>
      </w:r>
      <w:r>
        <w:rPr>
          <w:spacing w:val="-1"/>
          <w:sz w:val="20"/>
        </w:rPr>
        <w:t xml:space="preserve"> </w:t>
      </w:r>
      <w:r>
        <w:rPr>
          <w:sz w:val="20"/>
        </w:rPr>
        <w:t>estabelecidos</w:t>
      </w:r>
      <w:r>
        <w:rPr>
          <w:spacing w:val="-1"/>
          <w:sz w:val="20"/>
        </w:rPr>
        <w:t xml:space="preserve"> </w:t>
      </w:r>
      <w:r>
        <w:rPr>
          <w:sz w:val="20"/>
        </w:rPr>
        <w:t>na</w:t>
      </w:r>
      <w:r>
        <w:rPr>
          <w:spacing w:val="-1"/>
          <w:sz w:val="20"/>
        </w:rPr>
        <w:t xml:space="preserve"> </w:t>
      </w:r>
      <w:r>
        <w:rPr>
          <w:sz w:val="20"/>
        </w:rPr>
        <w:t>legislação</w:t>
      </w:r>
      <w:r>
        <w:rPr>
          <w:spacing w:val="-1"/>
          <w:sz w:val="20"/>
        </w:rPr>
        <w:t xml:space="preserve"> </w:t>
      </w:r>
      <w:r>
        <w:rPr>
          <w:spacing w:val="-2"/>
          <w:sz w:val="20"/>
        </w:rPr>
        <w:t>vigente.</w:t>
      </w:r>
    </w:p>
    <w:p w14:paraId="763E7C0C" w14:textId="77777777" w:rsidR="00C775B3" w:rsidRDefault="003E3F5B">
      <w:pPr>
        <w:pStyle w:val="PargrafodaLista"/>
        <w:numPr>
          <w:ilvl w:val="2"/>
          <w:numId w:val="45"/>
        </w:numPr>
        <w:tabs>
          <w:tab w:val="left" w:pos="926"/>
        </w:tabs>
        <w:spacing w:line="280" w:lineRule="auto"/>
        <w:ind w:left="329" w:right="418" w:firstLine="0"/>
        <w:jc w:val="both"/>
        <w:rPr>
          <w:sz w:val="20"/>
        </w:rPr>
      </w:pPr>
      <w:r>
        <w:rPr>
          <w:sz w:val="20"/>
        </w:rPr>
        <w:t xml:space="preserve">O </w:t>
      </w:r>
      <w:r>
        <w:rPr>
          <w:b/>
          <w:sz w:val="20"/>
        </w:rPr>
        <w:t xml:space="preserve">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14:paraId="5629C90D" w14:textId="77777777" w:rsidR="00C775B3" w:rsidRDefault="003E3F5B">
      <w:pPr>
        <w:pStyle w:val="PargrafodaLista"/>
        <w:numPr>
          <w:ilvl w:val="1"/>
          <w:numId w:val="59"/>
        </w:numPr>
        <w:tabs>
          <w:tab w:val="left" w:pos="781"/>
        </w:tabs>
        <w:spacing w:before="2" w:line="280" w:lineRule="auto"/>
        <w:ind w:left="329" w:right="433" w:firstLine="0"/>
        <w:jc w:val="both"/>
        <w:rPr>
          <w:sz w:val="20"/>
        </w:rPr>
      </w:pPr>
      <w:r>
        <w:rPr>
          <w:sz w:val="20"/>
        </w:rPr>
        <w:t>Os</w:t>
      </w:r>
      <w:r>
        <w:rPr>
          <w:spacing w:val="-1"/>
          <w:sz w:val="20"/>
        </w:rPr>
        <w:t xml:space="preserve"> </w:t>
      </w:r>
      <w:r>
        <w:rPr>
          <w:sz w:val="20"/>
        </w:rPr>
        <w:t>pagamentos</w:t>
      </w:r>
      <w:r>
        <w:rPr>
          <w:spacing w:val="-1"/>
          <w:sz w:val="20"/>
        </w:rPr>
        <w:t xml:space="preserve"> </w:t>
      </w:r>
      <w:r>
        <w:rPr>
          <w:sz w:val="20"/>
        </w:rPr>
        <w:t>eventualmente</w:t>
      </w:r>
      <w:r>
        <w:rPr>
          <w:spacing w:val="-1"/>
          <w:sz w:val="20"/>
        </w:rPr>
        <w:t xml:space="preserve"> </w:t>
      </w:r>
      <w:r>
        <w:rPr>
          <w:sz w:val="20"/>
        </w:rPr>
        <w:t>realizados</w:t>
      </w:r>
      <w:r>
        <w:rPr>
          <w:spacing w:val="-1"/>
          <w:sz w:val="20"/>
        </w:rPr>
        <w:t xml:space="preserve"> </w:t>
      </w:r>
      <w:r>
        <w:rPr>
          <w:sz w:val="20"/>
        </w:rPr>
        <w:t>com</w:t>
      </w:r>
      <w:r>
        <w:rPr>
          <w:spacing w:val="-1"/>
          <w:sz w:val="20"/>
        </w:rPr>
        <w:t xml:space="preserve"> </w:t>
      </w:r>
      <w:r>
        <w:rPr>
          <w:sz w:val="20"/>
        </w:rPr>
        <w:t>atraso,</w:t>
      </w:r>
      <w:r>
        <w:rPr>
          <w:spacing w:val="-1"/>
          <w:sz w:val="20"/>
        </w:rPr>
        <w:t xml:space="preserve"> </w:t>
      </w:r>
      <w:r>
        <w:rPr>
          <w:sz w:val="20"/>
        </w:rPr>
        <w:t>desde</w:t>
      </w:r>
      <w:r>
        <w:rPr>
          <w:spacing w:val="-1"/>
          <w:sz w:val="20"/>
        </w:rPr>
        <w:t xml:space="preserve"> </w:t>
      </w:r>
      <w:r>
        <w:rPr>
          <w:sz w:val="20"/>
        </w:rPr>
        <w:t>que</w:t>
      </w:r>
      <w:r>
        <w:rPr>
          <w:spacing w:val="-1"/>
          <w:sz w:val="20"/>
        </w:rPr>
        <w:t xml:space="preserve"> </w:t>
      </w:r>
      <w:r>
        <w:rPr>
          <w:sz w:val="20"/>
        </w:rPr>
        <w:t>não</w:t>
      </w:r>
      <w:r>
        <w:rPr>
          <w:spacing w:val="-1"/>
          <w:sz w:val="20"/>
        </w:rPr>
        <w:t xml:space="preserve"> </w:t>
      </w:r>
      <w:r>
        <w:rPr>
          <w:sz w:val="20"/>
        </w:rPr>
        <w:t>decorram</w:t>
      </w:r>
      <w:r>
        <w:rPr>
          <w:spacing w:val="-1"/>
          <w:sz w:val="20"/>
        </w:rPr>
        <w:t xml:space="preserve"> </w:t>
      </w:r>
      <w:r>
        <w:rPr>
          <w:sz w:val="20"/>
        </w:rPr>
        <w:t>de</w:t>
      </w:r>
      <w:r>
        <w:rPr>
          <w:spacing w:val="-1"/>
          <w:sz w:val="20"/>
        </w:rPr>
        <w:t xml:space="preserve"> </w:t>
      </w:r>
      <w:r>
        <w:rPr>
          <w:sz w:val="20"/>
        </w:rPr>
        <w:t>ato</w:t>
      </w:r>
      <w:r>
        <w:rPr>
          <w:spacing w:val="-1"/>
          <w:sz w:val="20"/>
        </w:rPr>
        <w:t xml:space="preserve"> </w:t>
      </w:r>
      <w:r>
        <w:rPr>
          <w:sz w:val="20"/>
        </w:rPr>
        <w:t>ou</w:t>
      </w:r>
      <w:r>
        <w:rPr>
          <w:spacing w:val="-1"/>
          <w:sz w:val="20"/>
        </w:rPr>
        <w:t xml:space="preserve"> </w:t>
      </w:r>
      <w:r>
        <w:rPr>
          <w:sz w:val="20"/>
        </w:rPr>
        <w:t>fato</w:t>
      </w:r>
      <w:r>
        <w:rPr>
          <w:spacing w:val="-1"/>
          <w:sz w:val="20"/>
        </w:rPr>
        <w:t xml:space="preserve"> </w:t>
      </w:r>
      <w:r>
        <w:rPr>
          <w:sz w:val="20"/>
        </w:rPr>
        <w:t>atribuível</w:t>
      </w:r>
      <w:r>
        <w:rPr>
          <w:spacing w:val="-1"/>
          <w:sz w:val="20"/>
        </w:rPr>
        <w:t xml:space="preserve"> </w:t>
      </w:r>
      <w:r>
        <w:rPr>
          <w:sz w:val="20"/>
        </w:rPr>
        <w:t>ao</w:t>
      </w:r>
      <w:r>
        <w:rPr>
          <w:spacing w:val="-1"/>
          <w:sz w:val="20"/>
        </w:rPr>
        <w:t xml:space="preserve"> </w:t>
      </w:r>
      <w:r>
        <w:rPr>
          <w:b/>
          <w:sz w:val="20"/>
        </w:rPr>
        <w:t>CONTRATADO</w:t>
      </w:r>
      <w:r>
        <w:rPr>
          <w:sz w:val="20"/>
        </w:rPr>
        <w:t>,</w:t>
      </w:r>
      <w:r>
        <w:rPr>
          <w:spacing w:val="-1"/>
          <w:sz w:val="20"/>
        </w:rPr>
        <w:t xml:space="preserve"> </w:t>
      </w:r>
      <w:r>
        <w:rPr>
          <w:sz w:val="20"/>
        </w:rPr>
        <w:t>sofrerão</w:t>
      </w:r>
      <w:r>
        <w:rPr>
          <w:spacing w:val="-1"/>
          <w:sz w:val="20"/>
        </w:rPr>
        <w:t xml:space="preserve"> </w:t>
      </w:r>
      <w:r>
        <w:rPr>
          <w:sz w:val="20"/>
        </w:rPr>
        <w:t>a</w:t>
      </w:r>
      <w:r>
        <w:rPr>
          <w:spacing w:val="-1"/>
          <w:sz w:val="20"/>
        </w:rPr>
        <w:t xml:space="preserve"> </w:t>
      </w:r>
      <w:r>
        <w:rPr>
          <w:sz w:val="20"/>
        </w:rPr>
        <w:t>incidência</w:t>
      </w:r>
      <w:r>
        <w:rPr>
          <w:spacing w:val="-1"/>
          <w:sz w:val="20"/>
        </w:rPr>
        <w:t xml:space="preserve"> </w:t>
      </w:r>
      <w:r>
        <w:rPr>
          <w:sz w:val="20"/>
        </w:rPr>
        <w:t>de</w:t>
      </w:r>
      <w:r>
        <w:rPr>
          <w:spacing w:val="-1"/>
          <w:sz w:val="20"/>
        </w:rPr>
        <w:t xml:space="preserve"> </w:t>
      </w:r>
      <w:r>
        <w:rPr>
          <w:sz w:val="20"/>
        </w:rPr>
        <w:t>atualização</w:t>
      </w:r>
      <w:r>
        <w:rPr>
          <w:spacing w:val="-1"/>
          <w:sz w:val="20"/>
        </w:rPr>
        <w:t xml:space="preserve"> </w:t>
      </w:r>
      <w:r>
        <w:rPr>
          <w:sz w:val="20"/>
        </w:rPr>
        <w:t>monetária</w:t>
      </w:r>
      <w:r>
        <w:rPr>
          <w:spacing w:val="-1"/>
          <w:sz w:val="20"/>
        </w:rPr>
        <w:t xml:space="preserve"> </w:t>
      </w:r>
      <w:r>
        <w:rPr>
          <w:sz w:val="20"/>
        </w:rPr>
        <w:t>e</w:t>
      </w:r>
      <w:r>
        <w:rPr>
          <w:spacing w:val="-1"/>
          <w:sz w:val="20"/>
        </w:rPr>
        <w:t xml:space="preserve"> </w:t>
      </w:r>
      <w:r>
        <w:rPr>
          <w:sz w:val="20"/>
        </w:rPr>
        <w:t>juros</w:t>
      </w:r>
      <w:r>
        <w:rPr>
          <w:spacing w:val="-1"/>
          <w:sz w:val="20"/>
        </w:rPr>
        <w:t xml:space="preserve"> </w:t>
      </w:r>
      <w:r>
        <w:rPr>
          <w:sz w:val="20"/>
        </w:rPr>
        <w:t xml:space="preserve">de mora pelo </w:t>
      </w:r>
      <w:r>
        <w:rPr>
          <w:b/>
          <w:sz w:val="20"/>
        </w:rPr>
        <w:t>IPCA</w:t>
      </w:r>
      <w:r>
        <w:rPr>
          <w:sz w:val="20"/>
        </w:rPr>
        <w:t xml:space="preserve">, calculado </w:t>
      </w:r>
      <w:r>
        <w:rPr>
          <w:i/>
          <w:sz w:val="20"/>
        </w:rPr>
        <w:t>pro rata die</w:t>
      </w:r>
      <w:r>
        <w:rPr>
          <w:sz w:val="20"/>
        </w:rPr>
        <w:t xml:space="preserve">, e aqueles pagos em prazo inferior ao estabelecido no instrumento convocatório serão feitos mediante desconto de 0,5% (um meio por cento) ao mês, calculado </w:t>
      </w:r>
      <w:r>
        <w:rPr>
          <w:i/>
          <w:sz w:val="20"/>
        </w:rPr>
        <w:t>pro rata die.</w:t>
      </w:r>
    </w:p>
    <w:p w14:paraId="1C12D8C2" w14:textId="77777777" w:rsidR="00C775B3" w:rsidRDefault="003E3F5B">
      <w:pPr>
        <w:pStyle w:val="PargrafodaLista"/>
        <w:numPr>
          <w:ilvl w:val="1"/>
          <w:numId w:val="59"/>
        </w:numPr>
        <w:tabs>
          <w:tab w:val="left" w:pos="791"/>
        </w:tabs>
        <w:spacing w:before="3" w:line="280" w:lineRule="auto"/>
        <w:ind w:left="329" w:right="433" w:firstLine="0"/>
        <w:jc w:val="both"/>
        <w:rPr>
          <w:sz w:val="20"/>
        </w:rPr>
      </w:pPr>
      <w:r>
        <w:rPr>
          <w:sz w:val="20"/>
        </w:rPr>
        <w:t xml:space="preserve">O </w:t>
      </w:r>
      <w:r>
        <w:rPr>
          <w:b/>
          <w:sz w:val="20"/>
        </w:rPr>
        <w:t xml:space="preserve">CONTRATADO </w:t>
      </w:r>
      <w:r>
        <w:rPr>
          <w:sz w:val="20"/>
        </w:rPr>
        <w:t xml:space="preserve">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20"/>
        </w:rPr>
        <w:t xml:space="preserve">a, b, c, d </w:t>
      </w:r>
      <w:r>
        <w:rPr>
          <w:sz w:val="20"/>
        </w:rPr>
        <w:t xml:space="preserve">e </w:t>
      </w:r>
      <w:r>
        <w:rPr>
          <w:i/>
          <w:sz w:val="20"/>
        </w:rPr>
        <w:t xml:space="preserve">e, </w:t>
      </w:r>
      <w:r>
        <w:rPr>
          <w:sz w:val="20"/>
        </w:rPr>
        <w:t>do §1º, do art. 2º da Resolução SEFAZ nº 971/2016.</w:t>
      </w:r>
    </w:p>
    <w:p w14:paraId="1A124692" w14:textId="77777777" w:rsidR="00C775B3" w:rsidRDefault="003E3F5B">
      <w:pPr>
        <w:pStyle w:val="PargrafodaLista"/>
        <w:numPr>
          <w:ilvl w:val="1"/>
          <w:numId w:val="59"/>
        </w:numPr>
        <w:tabs>
          <w:tab w:val="left" w:pos="889"/>
        </w:tabs>
        <w:spacing w:before="2" w:line="280" w:lineRule="auto"/>
        <w:ind w:left="329" w:right="418" w:firstLine="0"/>
        <w:jc w:val="both"/>
        <w:rPr>
          <w:sz w:val="20"/>
        </w:rPr>
      </w:pPr>
      <w:r>
        <w:rPr>
          <w:sz w:val="20"/>
        </w:rPr>
        <w:t xml:space="preserve">Caso o </w:t>
      </w:r>
      <w:r>
        <w:rPr>
          <w:b/>
          <w:sz w:val="20"/>
        </w:rPr>
        <w:t xml:space="preserve">CONTRATADO </w:t>
      </w:r>
      <w:r>
        <w:rPr>
          <w:sz w:val="20"/>
        </w:rPr>
        <w:t>não esteja aplicando o regime de cotas na forma da Lei estadual nº 7.258, de 12 de abril de 2016, deste edital e do contrato, suspender-se-á o pagamento devido, até que seja sanada a irregularidade apontada pelo órgão de fiscalização do Contrato.</w:t>
      </w:r>
    </w:p>
    <w:p w14:paraId="4A2A1C71" w14:textId="77777777" w:rsidR="00C775B3" w:rsidRDefault="003E3F5B">
      <w:pPr>
        <w:pStyle w:val="PargrafodaLista"/>
        <w:numPr>
          <w:ilvl w:val="1"/>
          <w:numId w:val="59"/>
        </w:numPr>
        <w:tabs>
          <w:tab w:val="left" w:pos="917"/>
        </w:tabs>
        <w:spacing w:before="2"/>
        <w:ind w:left="917" w:hanging="588"/>
        <w:jc w:val="both"/>
        <w:rPr>
          <w:sz w:val="20"/>
        </w:rPr>
      </w:pPr>
      <w:r>
        <w:rPr>
          <w:sz w:val="20"/>
        </w:rPr>
        <w:t>Caso</w:t>
      </w:r>
      <w:r>
        <w:rPr>
          <w:spacing w:val="42"/>
          <w:sz w:val="20"/>
        </w:rPr>
        <w:t xml:space="preserve"> </w:t>
      </w:r>
      <w:r>
        <w:rPr>
          <w:sz w:val="20"/>
        </w:rPr>
        <w:t>o</w:t>
      </w:r>
      <w:r>
        <w:rPr>
          <w:spacing w:val="45"/>
          <w:sz w:val="20"/>
        </w:rPr>
        <w:t xml:space="preserve"> </w:t>
      </w:r>
      <w:r>
        <w:rPr>
          <w:sz w:val="20"/>
        </w:rPr>
        <w:t>Edital</w:t>
      </w:r>
      <w:r>
        <w:rPr>
          <w:spacing w:val="44"/>
          <w:sz w:val="20"/>
        </w:rPr>
        <w:t xml:space="preserve"> </w:t>
      </w:r>
      <w:r>
        <w:rPr>
          <w:sz w:val="20"/>
        </w:rPr>
        <w:t>admita</w:t>
      </w:r>
      <w:r>
        <w:rPr>
          <w:spacing w:val="45"/>
          <w:sz w:val="20"/>
        </w:rPr>
        <w:t xml:space="preserve"> </w:t>
      </w:r>
      <w:r>
        <w:rPr>
          <w:sz w:val="20"/>
        </w:rPr>
        <w:t>a</w:t>
      </w:r>
      <w:r>
        <w:rPr>
          <w:spacing w:val="44"/>
          <w:sz w:val="20"/>
        </w:rPr>
        <w:t xml:space="preserve"> </w:t>
      </w:r>
      <w:r>
        <w:rPr>
          <w:sz w:val="20"/>
        </w:rPr>
        <w:t>subcontratação,</w:t>
      </w:r>
      <w:r>
        <w:rPr>
          <w:spacing w:val="45"/>
          <w:sz w:val="20"/>
        </w:rPr>
        <w:t xml:space="preserve"> </w:t>
      </w:r>
      <w:r>
        <w:rPr>
          <w:sz w:val="20"/>
        </w:rPr>
        <w:t>os</w:t>
      </w:r>
      <w:r>
        <w:rPr>
          <w:spacing w:val="45"/>
          <w:sz w:val="20"/>
        </w:rPr>
        <w:t xml:space="preserve"> </w:t>
      </w:r>
      <w:r>
        <w:rPr>
          <w:sz w:val="20"/>
        </w:rPr>
        <w:t>pagamentos</w:t>
      </w:r>
      <w:r>
        <w:rPr>
          <w:spacing w:val="44"/>
          <w:sz w:val="20"/>
        </w:rPr>
        <w:t xml:space="preserve"> </w:t>
      </w:r>
      <w:r>
        <w:rPr>
          <w:sz w:val="20"/>
        </w:rPr>
        <w:t>aos</w:t>
      </w:r>
      <w:r>
        <w:rPr>
          <w:spacing w:val="45"/>
          <w:sz w:val="20"/>
        </w:rPr>
        <w:t xml:space="preserve"> </w:t>
      </w:r>
      <w:r>
        <w:rPr>
          <w:sz w:val="20"/>
        </w:rPr>
        <w:t>subcontratados</w:t>
      </w:r>
      <w:r>
        <w:rPr>
          <w:spacing w:val="44"/>
          <w:sz w:val="20"/>
        </w:rPr>
        <w:t xml:space="preserve"> </w:t>
      </w:r>
      <w:r>
        <w:rPr>
          <w:sz w:val="20"/>
        </w:rPr>
        <w:t>serão</w:t>
      </w:r>
      <w:r>
        <w:rPr>
          <w:spacing w:val="45"/>
          <w:sz w:val="20"/>
        </w:rPr>
        <w:t xml:space="preserve"> </w:t>
      </w:r>
      <w:r>
        <w:rPr>
          <w:sz w:val="20"/>
        </w:rPr>
        <w:t>realizados</w:t>
      </w:r>
      <w:r>
        <w:rPr>
          <w:spacing w:val="44"/>
          <w:sz w:val="20"/>
        </w:rPr>
        <w:t xml:space="preserve"> </w:t>
      </w:r>
      <w:r>
        <w:rPr>
          <w:sz w:val="20"/>
        </w:rPr>
        <w:t>diretamente</w:t>
      </w:r>
      <w:r>
        <w:rPr>
          <w:spacing w:val="45"/>
          <w:sz w:val="20"/>
        </w:rPr>
        <w:t xml:space="preserve"> </w:t>
      </w:r>
      <w:r>
        <w:rPr>
          <w:sz w:val="20"/>
        </w:rPr>
        <w:t>pelo</w:t>
      </w:r>
      <w:r>
        <w:rPr>
          <w:spacing w:val="45"/>
          <w:sz w:val="20"/>
        </w:rPr>
        <w:t xml:space="preserve"> </w:t>
      </w:r>
      <w:r>
        <w:rPr>
          <w:b/>
          <w:sz w:val="20"/>
        </w:rPr>
        <w:t>CONTRATADO</w:t>
      </w:r>
      <w:r>
        <w:rPr>
          <w:sz w:val="20"/>
        </w:rPr>
        <w:t>,</w:t>
      </w:r>
      <w:r>
        <w:rPr>
          <w:spacing w:val="44"/>
          <w:sz w:val="20"/>
        </w:rPr>
        <w:t xml:space="preserve"> </w:t>
      </w:r>
      <w:r>
        <w:rPr>
          <w:sz w:val="20"/>
        </w:rPr>
        <w:t>ficando</w:t>
      </w:r>
      <w:r>
        <w:rPr>
          <w:spacing w:val="45"/>
          <w:sz w:val="20"/>
        </w:rPr>
        <w:t xml:space="preserve"> </w:t>
      </w:r>
      <w:r>
        <w:rPr>
          <w:sz w:val="20"/>
        </w:rPr>
        <w:t>vedada</w:t>
      </w:r>
      <w:r>
        <w:rPr>
          <w:spacing w:val="44"/>
          <w:sz w:val="20"/>
        </w:rPr>
        <w:t xml:space="preserve"> </w:t>
      </w:r>
      <w:r>
        <w:rPr>
          <w:sz w:val="20"/>
        </w:rPr>
        <w:t>a</w:t>
      </w:r>
      <w:r>
        <w:rPr>
          <w:spacing w:val="45"/>
          <w:sz w:val="20"/>
        </w:rPr>
        <w:t xml:space="preserve"> </w:t>
      </w:r>
      <w:r>
        <w:rPr>
          <w:sz w:val="20"/>
        </w:rPr>
        <w:t>emissão</w:t>
      </w:r>
      <w:r>
        <w:rPr>
          <w:spacing w:val="44"/>
          <w:sz w:val="20"/>
        </w:rPr>
        <w:t xml:space="preserve"> </w:t>
      </w:r>
      <w:r>
        <w:rPr>
          <w:sz w:val="20"/>
        </w:rPr>
        <w:t>de</w:t>
      </w:r>
      <w:r>
        <w:rPr>
          <w:spacing w:val="45"/>
          <w:sz w:val="20"/>
        </w:rPr>
        <w:t xml:space="preserve"> </w:t>
      </w:r>
      <w:r>
        <w:rPr>
          <w:sz w:val="20"/>
        </w:rPr>
        <w:t>empenho</w:t>
      </w:r>
      <w:r>
        <w:rPr>
          <w:spacing w:val="45"/>
          <w:sz w:val="20"/>
        </w:rPr>
        <w:t xml:space="preserve"> </w:t>
      </w:r>
      <w:r>
        <w:rPr>
          <w:spacing w:val="-5"/>
          <w:sz w:val="20"/>
        </w:rPr>
        <w:t>do</w:t>
      </w:r>
    </w:p>
    <w:p w14:paraId="4C91E6E1" w14:textId="77777777" w:rsidR="00C775B3" w:rsidRDefault="003E3F5B">
      <w:pPr>
        <w:pStyle w:val="Corpodetexto"/>
        <w:ind w:left="329"/>
        <w:jc w:val="both"/>
      </w:pPr>
      <w:r>
        <w:rPr>
          <w:b/>
        </w:rPr>
        <w:t>CONTRATANTE</w:t>
      </w:r>
      <w:r>
        <w:rPr>
          <w:b/>
          <w:spacing w:val="-2"/>
        </w:rPr>
        <w:t xml:space="preserve"> </w:t>
      </w:r>
      <w:r>
        <w:t>diretamente</w:t>
      </w:r>
      <w:r>
        <w:rPr>
          <w:spacing w:val="-2"/>
        </w:rPr>
        <w:t xml:space="preserve"> </w:t>
      </w:r>
      <w:r>
        <w:t>aos</w:t>
      </w:r>
      <w:r>
        <w:rPr>
          <w:spacing w:val="-2"/>
        </w:rPr>
        <w:t xml:space="preserve"> </w:t>
      </w:r>
      <w:r>
        <w:t>subcontratados,</w:t>
      </w:r>
      <w:r>
        <w:rPr>
          <w:spacing w:val="-2"/>
        </w:rPr>
        <w:t xml:space="preserve"> </w:t>
      </w:r>
      <w:r>
        <w:t>ressalvada,</w:t>
      </w:r>
      <w:r>
        <w:rPr>
          <w:spacing w:val="-2"/>
        </w:rPr>
        <w:t xml:space="preserve"> </w:t>
      </w:r>
      <w:r>
        <w:t>nos</w:t>
      </w:r>
      <w:r>
        <w:rPr>
          <w:spacing w:val="-2"/>
        </w:rPr>
        <w:t xml:space="preserve"> </w:t>
      </w:r>
      <w:r>
        <w:t>casos</w:t>
      </w:r>
      <w:r>
        <w:rPr>
          <w:spacing w:val="-2"/>
        </w:rPr>
        <w:t xml:space="preserve"> </w:t>
      </w:r>
      <w:r>
        <w:t>de</w:t>
      </w:r>
      <w:r>
        <w:rPr>
          <w:spacing w:val="-2"/>
        </w:rPr>
        <w:t xml:space="preserve"> </w:t>
      </w:r>
      <w:r>
        <w:t>prestação</w:t>
      </w:r>
      <w:r>
        <w:rPr>
          <w:spacing w:val="-2"/>
        </w:rPr>
        <w:t xml:space="preserve"> </w:t>
      </w:r>
      <w:r>
        <w:t>de</w:t>
      </w:r>
      <w:r>
        <w:rPr>
          <w:spacing w:val="-2"/>
        </w:rPr>
        <w:t xml:space="preserve"> </w:t>
      </w:r>
      <w:r>
        <w:t>serviços,</w:t>
      </w:r>
      <w:r>
        <w:rPr>
          <w:spacing w:val="-2"/>
        </w:rPr>
        <w:t xml:space="preserve"> </w:t>
      </w:r>
      <w:r>
        <w:t>a</w:t>
      </w:r>
      <w:r>
        <w:rPr>
          <w:spacing w:val="-2"/>
        </w:rPr>
        <w:t xml:space="preserve"> </w:t>
      </w:r>
      <w:r>
        <w:t>hipótese</w:t>
      </w:r>
      <w:r>
        <w:rPr>
          <w:spacing w:val="-2"/>
        </w:rPr>
        <w:t xml:space="preserve"> </w:t>
      </w:r>
      <w:r>
        <w:t>dos</w:t>
      </w:r>
      <w:r>
        <w:rPr>
          <w:spacing w:val="-3"/>
        </w:rPr>
        <w:t xml:space="preserve"> </w:t>
      </w:r>
      <w:r>
        <w:t>arts.</w:t>
      </w:r>
      <w:r>
        <w:rPr>
          <w:spacing w:val="-2"/>
        </w:rPr>
        <w:t xml:space="preserve"> </w:t>
      </w:r>
      <w:r>
        <w:t>48</w:t>
      </w:r>
      <w:r>
        <w:rPr>
          <w:spacing w:val="-2"/>
        </w:rPr>
        <w:t xml:space="preserve"> </w:t>
      </w:r>
      <w:r>
        <w:t>e</w:t>
      </w:r>
      <w:r>
        <w:rPr>
          <w:spacing w:val="-2"/>
        </w:rPr>
        <w:t xml:space="preserve"> </w:t>
      </w:r>
      <w:r>
        <w:t>49</w:t>
      </w:r>
      <w:r>
        <w:rPr>
          <w:spacing w:val="-2"/>
        </w:rPr>
        <w:t xml:space="preserve"> </w:t>
      </w:r>
      <w:r>
        <w:t>da</w:t>
      </w:r>
      <w:r>
        <w:rPr>
          <w:spacing w:val="-2"/>
        </w:rPr>
        <w:t xml:space="preserve"> </w:t>
      </w:r>
      <w:r>
        <w:t>Lei</w:t>
      </w:r>
      <w:r>
        <w:rPr>
          <w:spacing w:val="-2"/>
        </w:rPr>
        <w:t xml:space="preserve"> </w:t>
      </w:r>
      <w:r>
        <w:t>Complementar</w:t>
      </w:r>
      <w:r>
        <w:rPr>
          <w:spacing w:val="-2"/>
        </w:rPr>
        <w:t xml:space="preserve"> </w:t>
      </w:r>
      <w:r>
        <w:t>nº</w:t>
      </w:r>
      <w:r>
        <w:rPr>
          <w:spacing w:val="-2"/>
        </w:rPr>
        <w:t xml:space="preserve"> </w:t>
      </w:r>
      <w:r>
        <w:t>123,</w:t>
      </w:r>
      <w:r>
        <w:rPr>
          <w:spacing w:val="-2"/>
        </w:rPr>
        <w:t xml:space="preserve"> </w:t>
      </w:r>
      <w:r>
        <w:t>de</w:t>
      </w:r>
      <w:r>
        <w:rPr>
          <w:spacing w:val="-2"/>
        </w:rPr>
        <w:t xml:space="preserve"> </w:t>
      </w:r>
      <w:r>
        <w:t>14</w:t>
      </w:r>
      <w:r>
        <w:rPr>
          <w:spacing w:val="-2"/>
        </w:rPr>
        <w:t xml:space="preserve"> </w:t>
      </w:r>
      <w:r>
        <w:t>de</w:t>
      </w:r>
      <w:r>
        <w:rPr>
          <w:spacing w:val="-2"/>
        </w:rPr>
        <w:t xml:space="preserve"> </w:t>
      </w:r>
      <w:r>
        <w:t>dezembro</w:t>
      </w:r>
      <w:r>
        <w:rPr>
          <w:spacing w:val="-2"/>
        </w:rPr>
        <w:t xml:space="preserve"> </w:t>
      </w:r>
      <w:r>
        <w:t>de</w:t>
      </w:r>
      <w:r>
        <w:rPr>
          <w:spacing w:val="-2"/>
        </w:rPr>
        <w:t xml:space="preserve"> 2006.</w:t>
      </w:r>
    </w:p>
    <w:p w14:paraId="145318B0" w14:textId="77777777" w:rsidR="00C775B3" w:rsidRDefault="003E3F5B">
      <w:pPr>
        <w:pStyle w:val="Corpodetexto"/>
        <w:ind w:left="329"/>
        <w:jc w:val="both"/>
      </w:pPr>
      <w:r>
        <w:t>12.11.1</w:t>
      </w:r>
      <w:r>
        <w:rPr>
          <w:spacing w:val="-15"/>
        </w:rPr>
        <w:t xml:space="preserve"> </w:t>
      </w:r>
      <w:r>
        <w:t>A</w:t>
      </w:r>
      <w:r>
        <w:rPr>
          <w:spacing w:val="-12"/>
        </w:rPr>
        <w:t xml:space="preserve"> </w:t>
      </w:r>
      <w:r>
        <w:t>subcontratação</w:t>
      </w:r>
      <w:r>
        <w:rPr>
          <w:spacing w:val="-3"/>
        </w:rPr>
        <w:t xml:space="preserve"> </w:t>
      </w:r>
      <w:r>
        <w:t>porventura</w:t>
      </w:r>
      <w:r>
        <w:rPr>
          <w:spacing w:val="-2"/>
        </w:rPr>
        <w:t xml:space="preserve"> </w:t>
      </w:r>
      <w:r>
        <w:t>realizada</w:t>
      </w:r>
      <w:r>
        <w:rPr>
          <w:spacing w:val="-2"/>
        </w:rPr>
        <w:t xml:space="preserve"> </w:t>
      </w:r>
      <w:r>
        <w:t>será</w:t>
      </w:r>
      <w:r>
        <w:rPr>
          <w:spacing w:val="-2"/>
        </w:rPr>
        <w:t xml:space="preserve"> </w:t>
      </w:r>
      <w:r>
        <w:t>integralmente</w:t>
      </w:r>
      <w:r>
        <w:rPr>
          <w:spacing w:val="-2"/>
        </w:rPr>
        <w:t xml:space="preserve"> </w:t>
      </w:r>
      <w:r>
        <w:t>custeada</w:t>
      </w:r>
      <w:r>
        <w:rPr>
          <w:spacing w:val="-2"/>
        </w:rPr>
        <w:t xml:space="preserve"> </w:t>
      </w:r>
      <w:r>
        <w:t xml:space="preserve">pelo </w:t>
      </w:r>
      <w:r>
        <w:rPr>
          <w:b/>
          <w:spacing w:val="-2"/>
        </w:rPr>
        <w:t>CONTRATADO</w:t>
      </w:r>
      <w:r>
        <w:rPr>
          <w:spacing w:val="-2"/>
        </w:rPr>
        <w:t>.</w:t>
      </w:r>
    </w:p>
    <w:p w14:paraId="52E6CE56" w14:textId="77777777" w:rsidR="00C775B3" w:rsidRDefault="00C775B3">
      <w:pPr>
        <w:pStyle w:val="Corpodetexto"/>
        <w:spacing w:before="0"/>
      </w:pPr>
    </w:p>
    <w:p w14:paraId="7B868E22" w14:textId="77777777" w:rsidR="00C775B3" w:rsidRDefault="00C775B3">
      <w:pPr>
        <w:pStyle w:val="Corpodetexto"/>
        <w:spacing w:before="53"/>
      </w:pPr>
    </w:p>
    <w:p w14:paraId="7407A6D5" w14:textId="77777777" w:rsidR="00C775B3" w:rsidRDefault="003E3F5B">
      <w:pPr>
        <w:pStyle w:val="Ttulo2"/>
        <w:numPr>
          <w:ilvl w:val="0"/>
          <w:numId w:val="59"/>
        </w:numPr>
        <w:tabs>
          <w:tab w:val="left" w:pos="719"/>
        </w:tabs>
        <w:ind w:left="719" w:hanging="360"/>
        <w:jc w:val="left"/>
      </w:pPr>
      <w:r>
        <w:t>PRAZO</w:t>
      </w:r>
      <w:r>
        <w:rPr>
          <w:spacing w:val="-1"/>
        </w:rPr>
        <w:t xml:space="preserve"> </w:t>
      </w:r>
      <w:r>
        <w:rPr>
          <w:spacing w:val="-2"/>
        </w:rPr>
        <w:t>CONTRATUAL</w:t>
      </w:r>
    </w:p>
    <w:p w14:paraId="64983C94" w14:textId="77777777" w:rsidR="00C775B3" w:rsidRDefault="00C775B3">
      <w:pPr>
        <w:pStyle w:val="Corpodetexto"/>
        <w:spacing w:before="0"/>
        <w:rPr>
          <w:b/>
        </w:rPr>
      </w:pPr>
    </w:p>
    <w:p w14:paraId="3F58D5B4" w14:textId="77777777" w:rsidR="00C775B3" w:rsidRDefault="00C775B3">
      <w:pPr>
        <w:pStyle w:val="Corpodetexto"/>
        <w:spacing w:before="141"/>
        <w:rPr>
          <w:b/>
        </w:rPr>
      </w:pPr>
    </w:p>
    <w:p w14:paraId="4E0B2F5C" w14:textId="77777777" w:rsidR="00C775B3" w:rsidRDefault="003E3F5B">
      <w:pPr>
        <w:pStyle w:val="Corpodetexto"/>
        <w:spacing w:before="0"/>
        <w:ind w:left="329"/>
      </w:pPr>
      <w:r>
        <w:t>13.1</w:t>
      </w:r>
      <w:r>
        <w:rPr>
          <w:spacing w:val="-1"/>
        </w:rPr>
        <w:t xml:space="preserve"> </w:t>
      </w:r>
      <w:r>
        <w:t>O</w:t>
      </w:r>
      <w:r>
        <w:rPr>
          <w:spacing w:val="-1"/>
        </w:rPr>
        <w:t xml:space="preserve"> </w:t>
      </w:r>
      <w:r>
        <w:t>prazo</w:t>
      </w:r>
      <w:r>
        <w:rPr>
          <w:spacing w:val="-1"/>
        </w:rPr>
        <w:t xml:space="preserve"> </w:t>
      </w:r>
      <w:r>
        <w:t>de</w:t>
      </w:r>
      <w:r>
        <w:rPr>
          <w:spacing w:val="-1"/>
        </w:rPr>
        <w:t xml:space="preserve"> </w:t>
      </w:r>
      <w:r>
        <w:t>vigência</w:t>
      </w:r>
      <w:r>
        <w:rPr>
          <w:spacing w:val="-1"/>
        </w:rPr>
        <w:t xml:space="preserve"> </w:t>
      </w:r>
      <w:r>
        <w:t>do</w:t>
      </w:r>
      <w:r>
        <w:rPr>
          <w:spacing w:val="-1"/>
        </w:rPr>
        <w:t xml:space="preserve"> </w:t>
      </w:r>
      <w:r>
        <w:t>Contrato</w:t>
      </w:r>
      <w:r>
        <w:rPr>
          <w:spacing w:val="-1"/>
        </w:rPr>
        <w:t xml:space="preserve"> </w:t>
      </w:r>
      <w:r>
        <w:t>é</w:t>
      </w:r>
      <w:r>
        <w:rPr>
          <w:spacing w:val="-1"/>
        </w:rPr>
        <w:t xml:space="preserve"> </w:t>
      </w:r>
      <w:r>
        <w:t>de 12</w:t>
      </w:r>
      <w:r>
        <w:rPr>
          <w:spacing w:val="-1"/>
        </w:rPr>
        <w:t xml:space="preserve"> </w:t>
      </w:r>
      <w:r>
        <w:t>meses</w:t>
      </w:r>
      <w:r>
        <w:rPr>
          <w:spacing w:val="-1"/>
        </w:rPr>
        <w:t xml:space="preserve"> </w:t>
      </w:r>
      <w:r>
        <w:t>(meses),</w:t>
      </w:r>
      <w:r>
        <w:rPr>
          <w:spacing w:val="-1"/>
        </w:rPr>
        <w:t xml:space="preserve"> </w:t>
      </w:r>
      <w:r>
        <w:t>contado</w:t>
      </w:r>
      <w:r>
        <w:rPr>
          <w:spacing w:val="-1"/>
        </w:rPr>
        <w:t xml:space="preserve"> </w:t>
      </w:r>
      <w:r>
        <w:t>da</w:t>
      </w:r>
      <w:r>
        <w:rPr>
          <w:spacing w:val="-1"/>
        </w:rPr>
        <w:t xml:space="preserve"> </w:t>
      </w:r>
      <w:r>
        <w:t>data</w:t>
      </w:r>
      <w:r>
        <w:rPr>
          <w:spacing w:val="-1"/>
        </w:rPr>
        <w:t xml:space="preserve"> </w:t>
      </w:r>
      <w:r>
        <w:t>da</w:t>
      </w:r>
      <w:r>
        <w:rPr>
          <w:spacing w:val="-1"/>
        </w:rPr>
        <w:t xml:space="preserve"> </w:t>
      </w:r>
      <w:r>
        <w:t>divulgação</w:t>
      </w:r>
      <w:r>
        <w:rPr>
          <w:spacing w:val="-1"/>
        </w:rPr>
        <w:t xml:space="preserve"> </w:t>
      </w:r>
      <w:r>
        <w:t>no</w:t>
      </w:r>
      <w:r>
        <w:rPr>
          <w:spacing w:val="-1"/>
        </w:rPr>
        <w:t xml:space="preserve"> </w:t>
      </w:r>
      <w:r>
        <w:t>Portal</w:t>
      </w:r>
      <w:r>
        <w:rPr>
          <w:spacing w:val="-1"/>
        </w:rPr>
        <w:t xml:space="preserve"> </w:t>
      </w:r>
      <w:r>
        <w:t>Nacional</w:t>
      </w:r>
      <w:r>
        <w:rPr>
          <w:spacing w:val="-1"/>
        </w:rPr>
        <w:t xml:space="preserve"> </w:t>
      </w:r>
      <w:r>
        <w:t>de</w:t>
      </w:r>
      <w:r>
        <w:rPr>
          <w:spacing w:val="-1"/>
        </w:rPr>
        <w:t xml:space="preserve"> </w:t>
      </w:r>
      <w:r>
        <w:t>Contratações</w:t>
      </w:r>
      <w:r>
        <w:rPr>
          <w:spacing w:val="-1"/>
        </w:rPr>
        <w:t xml:space="preserve"> </w:t>
      </w:r>
      <w:r>
        <w:rPr>
          <w:spacing w:val="-2"/>
        </w:rPr>
        <w:t>Públicas.</w:t>
      </w:r>
    </w:p>
    <w:p w14:paraId="1E24B584" w14:textId="77777777" w:rsidR="00C775B3" w:rsidRDefault="003E3F5B">
      <w:pPr>
        <w:pStyle w:val="Corpodetexto"/>
        <w:spacing w:line="280" w:lineRule="auto"/>
        <w:ind w:left="329" w:right="394"/>
      </w:pPr>
      <w:r>
        <w:t>13.2. Nos casos de serviços e fornecimentos contínuos, o prazo de vigência do Contrato poderá ser prorrogado, sucessivamente, até o máximo de 05 (cinco) anos, na forma dos arts. 106 e 107 da Lei n° 14.133/2021, desde que observadas as condições previstas no Contrato, e mediante a celebração de termo aditivo.</w:t>
      </w:r>
    </w:p>
    <w:p w14:paraId="01543B4F" w14:textId="77777777" w:rsidR="00C775B3" w:rsidRDefault="003E3F5B">
      <w:pPr>
        <w:pStyle w:val="Corpodetexto"/>
        <w:spacing w:before="2" w:line="280" w:lineRule="auto"/>
        <w:ind w:left="329"/>
      </w:pPr>
      <w:r>
        <w:t>13.3. Nos contratos por escopo, o prazo de vigência será automaticamente prorrogado, independentemente de termo aditivo, quando o objeto não for concluído no período firmado acima, ressalvadas as providências cabíveis no caso de culpa do contratado, previstas neste instrumento e no Contrato.</w:t>
      </w:r>
    </w:p>
    <w:p w14:paraId="1773FB93" w14:textId="77777777" w:rsidR="00C775B3" w:rsidRDefault="00C775B3">
      <w:pPr>
        <w:pStyle w:val="Corpodetexto"/>
        <w:spacing w:before="0"/>
      </w:pPr>
    </w:p>
    <w:p w14:paraId="578700E2" w14:textId="77777777" w:rsidR="00C775B3" w:rsidRDefault="00C775B3">
      <w:pPr>
        <w:pStyle w:val="Corpodetexto"/>
        <w:spacing w:before="14"/>
      </w:pPr>
    </w:p>
    <w:p w14:paraId="7139B235" w14:textId="77777777" w:rsidR="00C775B3" w:rsidRDefault="003E3F5B">
      <w:pPr>
        <w:pStyle w:val="Ttulo2"/>
        <w:numPr>
          <w:ilvl w:val="0"/>
          <w:numId w:val="59"/>
        </w:numPr>
        <w:tabs>
          <w:tab w:val="left" w:pos="719"/>
        </w:tabs>
        <w:spacing w:before="1"/>
        <w:ind w:left="719" w:hanging="360"/>
        <w:jc w:val="left"/>
      </w:pPr>
      <w:r>
        <w:t>REPACTUAÇÃO</w:t>
      </w:r>
      <w:r>
        <w:rPr>
          <w:spacing w:val="-9"/>
        </w:rPr>
        <w:t xml:space="preserve"> </w:t>
      </w:r>
      <w:r>
        <w:t>E</w:t>
      </w:r>
      <w:r>
        <w:rPr>
          <w:spacing w:val="-8"/>
        </w:rPr>
        <w:t xml:space="preserve"> </w:t>
      </w:r>
      <w:r>
        <w:rPr>
          <w:spacing w:val="-2"/>
        </w:rPr>
        <w:t>REAJUSTE</w:t>
      </w:r>
    </w:p>
    <w:p w14:paraId="4D768427" w14:textId="77777777" w:rsidR="00C775B3" w:rsidRDefault="00C775B3">
      <w:pPr>
        <w:pStyle w:val="Corpodetexto"/>
        <w:spacing w:before="0"/>
        <w:rPr>
          <w:b/>
        </w:rPr>
      </w:pPr>
    </w:p>
    <w:p w14:paraId="56B8B165" w14:textId="77777777" w:rsidR="00C775B3" w:rsidRDefault="00C775B3">
      <w:pPr>
        <w:pStyle w:val="Corpodetexto"/>
        <w:spacing w:before="141"/>
        <w:rPr>
          <w:b/>
        </w:rPr>
      </w:pPr>
    </w:p>
    <w:p w14:paraId="067A58BF" w14:textId="77777777" w:rsidR="00C775B3" w:rsidRDefault="003E3F5B">
      <w:pPr>
        <w:pStyle w:val="PargrafodaLista"/>
        <w:numPr>
          <w:ilvl w:val="1"/>
          <w:numId w:val="59"/>
        </w:numPr>
        <w:tabs>
          <w:tab w:val="left" w:pos="781"/>
        </w:tabs>
        <w:spacing w:before="0"/>
        <w:rPr>
          <w:sz w:val="20"/>
        </w:rPr>
      </w:pPr>
      <w:r>
        <w:rPr>
          <w:sz w:val="20"/>
        </w:rPr>
        <w:t>Os</w:t>
      </w:r>
      <w:r>
        <w:rPr>
          <w:spacing w:val="-3"/>
          <w:sz w:val="20"/>
        </w:rPr>
        <w:t xml:space="preserve"> </w:t>
      </w:r>
      <w:r>
        <w:rPr>
          <w:sz w:val="20"/>
        </w:rPr>
        <w:t>preços</w:t>
      </w:r>
      <w:r>
        <w:rPr>
          <w:spacing w:val="-1"/>
          <w:sz w:val="20"/>
        </w:rPr>
        <w:t xml:space="preserve"> </w:t>
      </w:r>
      <w:r>
        <w:rPr>
          <w:sz w:val="20"/>
        </w:rPr>
        <w:t>contratados</w:t>
      </w:r>
      <w:r>
        <w:rPr>
          <w:spacing w:val="-1"/>
          <w:sz w:val="20"/>
        </w:rPr>
        <w:t xml:space="preserve"> </w:t>
      </w:r>
      <w:r>
        <w:rPr>
          <w:sz w:val="20"/>
        </w:rPr>
        <w:t>serão</w:t>
      </w:r>
      <w:r>
        <w:rPr>
          <w:spacing w:val="-1"/>
          <w:sz w:val="20"/>
        </w:rPr>
        <w:t xml:space="preserve"> </w:t>
      </w:r>
      <w:r>
        <w:rPr>
          <w:sz w:val="20"/>
        </w:rPr>
        <w:t>reajustados</w:t>
      </w:r>
      <w:r>
        <w:rPr>
          <w:spacing w:val="-1"/>
          <w:sz w:val="20"/>
        </w:rPr>
        <w:t xml:space="preserve"> </w:t>
      </w:r>
      <w:r>
        <w:rPr>
          <w:sz w:val="20"/>
        </w:rPr>
        <w:t>após</w:t>
      </w:r>
      <w:r>
        <w:rPr>
          <w:spacing w:val="-1"/>
          <w:sz w:val="20"/>
        </w:rPr>
        <w:t xml:space="preserve"> </w:t>
      </w:r>
      <w:r>
        <w:rPr>
          <w:sz w:val="20"/>
        </w:rPr>
        <w:t>o</w:t>
      </w:r>
      <w:r>
        <w:rPr>
          <w:spacing w:val="-1"/>
          <w:sz w:val="20"/>
        </w:rPr>
        <w:t xml:space="preserve"> </w:t>
      </w:r>
      <w:r>
        <w:rPr>
          <w:sz w:val="20"/>
        </w:rPr>
        <w:t>interregno</w:t>
      </w:r>
      <w:r>
        <w:rPr>
          <w:spacing w:val="-1"/>
          <w:sz w:val="20"/>
        </w:rPr>
        <w:t xml:space="preserve"> </w:t>
      </w:r>
      <w:r>
        <w:rPr>
          <w:sz w:val="20"/>
        </w:rPr>
        <w:t>de</w:t>
      </w:r>
      <w:r>
        <w:rPr>
          <w:spacing w:val="-1"/>
          <w:sz w:val="20"/>
        </w:rPr>
        <w:t xml:space="preserve"> </w:t>
      </w:r>
      <w:r>
        <w:rPr>
          <w:sz w:val="20"/>
        </w:rPr>
        <w:t>1</w:t>
      </w:r>
      <w:r>
        <w:rPr>
          <w:spacing w:val="-1"/>
          <w:sz w:val="20"/>
        </w:rPr>
        <w:t xml:space="preserve"> </w:t>
      </w:r>
      <w:r>
        <w:rPr>
          <w:sz w:val="20"/>
        </w:rPr>
        <w:t>(um)</w:t>
      </w:r>
      <w:r>
        <w:rPr>
          <w:spacing w:val="-1"/>
          <w:sz w:val="20"/>
        </w:rPr>
        <w:t xml:space="preserve"> </w:t>
      </w:r>
      <w:r>
        <w:rPr>
          <w:sz w:val="20"/>
        </w:rPr>
        <w:t>ano,</w:t>
      </w:r>
      <w:r>
        <w:rPr>
          <w:spacing w:val="-1"/>
          <w:sz w:val="20"/>
        </w:rPr>
        <w:t xml:space="preserve"> </w:t>
      </w:r>
      <w:r>
        <w:rPr>
          <w:sz w:val="20"/>
        </w:rPr>
        <w:t>mediante</w:t>
      </w:r>
      <w:r>
        <w:rPr>
          <w:spacing w:val="-1"/>
          <w:sz w:val="20"/>
        </w:rPr>
        <w:t xml:space="preserve"> </w:t>
      </w:r>
      <w:r>
        <w:rPr>
          <w:sz w:val="20"/>
        </w:rPr>
        <w:t>solicitação</w:t>
      </w:r>
      <w:r>
        <w:rPr>
          <w:spacing w:val="-1"/>
          <w:sz w:val="20"/>
        </w:rPr>
        <w:t xml:space="preserve"> </w:t>
      </w:r>
      <w:r>
        <w:rPr>
          <w:sz w:val="20"/>
        </w:rPr>
        <w:t xml:space="preserve">do </w:t>
      </w:r>
      <w:r>
        <w:rPr>
          <w:b/>
          <w:spacing w:val="-2"/>
          <w:sz w:val="20"/>
        </w:rPr>
        <w:t>CONTRATADO</w:t>
      </w:r>
      <w:r>
        <w:rPr>
          <w:spacing w:val="-2"/>
          <w:sz w:val="20"/>
        </w:rPr>
        <w:t>.</w:t>
      </w:r>
    </w:p>
    <w:p w14:paraId="1EAB3DD4" w14:textId="77777777" w:rsidR="00C775B3" w:rsidRDefault="003E3F5B">
      <w:pPr>
        <w:pStyle w:val="PargrafodaLista"/>
        <w:numPr>
          <w:ilvl w:val="1"/>
          <w:numId w:val="59"/>
        </w:numPr>
        <w:tabs>
          <w:tab w:val="left" w:pos="781"/>
        </w:tabs>
        <w:rPr>
          <w:sz w:val="20"/>
        </w:rPr>
      </w:pPr>
      <w:r>
        <w:rPr>
          <w:sz w:val="20"/>
        </w:rPr>
        <w:t>O</w:t>
      </w:r>
      <w:r>
        <w:rPr>
          <w:spacing w:val="-1"/>
          <w:sz w:val="20"/>
        </w:rPr>
        <w:t xml:space="preserve"> </w:t>
      </w:r>
      <w:r>
        <w:rPr>
          <w:sz w:val="20"/>
        </w:rPr>
        <w:t>interregno</w:t>
      </w:r>
      <w:r>
        <w:rPr>
          <w:spacing w:val="-1"/>
          <w:sz w:val="20"/>
        </w:rPr>
        <w:t xml:space="preserve"> </w:t>
      </w:r>
      <w:r>
        <w:rPr>
          <w:sz w:val="20"/>
        </w:rPr>
        <w:t>mínimo</w:t>
      </w:r>
      <w:r>
        <w:rPr>
          <w:spacing w:val="-1"/>
          <w:sz w:val="20"/>
        </w:rPr>
        <w:t xml:space="preserve"> </w:t>
      </w:r>
      <w:r>
        <w:rPr>
          <w:sz w:val="20"/>
        </w:rPr>
        <w:t>de</w:t>
      </w:r>
      <w:r>
        <w:rPr>
          <w:spacing w:val="-1"/>
          <w:sz w:val="20"/>
        </w:rPr>
        <w:t xml:space="preserve"> </w:t>
      </w:r>
      <w:r>
        <w:rPr>
          <w:sz w:val="20"/>
        </w:rPr>
        <w:t>1</w:t>
      </w:r>
      <w:r>
        <w:rPr>
          <w:spacing w:val="-1"/>
          <w:sz w:val="20"/>
        </w:rPr>
        <w:t xml:space="preserve"> </w:t>
      </w:r>
      <w:r>
        <w:rPr>
          <w:sz w:val="20"/>
        </w:rPr>
        <w:t>(um)</w:t>
      </w:r>
      <w:r>
        <w:rPr>
          <w:spacing w:val="-1"/>
          <w:sz w:val="20"/>
        </w:rPr>
        <w:t xml:space="preserve"> </w:t>
      </w:r>
      <w:r>
        <w:rPr>
          <w:sz w:val="20"/>
        </w:rPr>
        <w:t>para</w:t>
      </w:r>
      <w:r>
        <w:rPr>
          <w:spacing w:val="-1"/>
          <w:sz w:val="20"/>
        </w:rPr>
        <w:t xml:space="preserve"> </w:t>
      </w:r>
      <w:r>
        <w:rPr>
          <w:sz w:val="20"/>
        </w:rPr>
        <w:t>o</w:t>
      </w:r>
      <w:r>
        <w:rPr>
          <w:spacing w:val="-1"/>
          <w:sz w:val="20"/>
        </w:rPr>
        <w:t xml:space="preserve"> </w:t>
      </w:r>
      <w:r>
        <w:rPr>
          <w:sz w:val="20"/>
        </w:rPr>
        <w:t>primeiro</w:t>
      </w:r>
      <w:r>
        <w:rPr>
          <w:spacing w:val="-1"/>
          <w:sz w:val="20"/>
        </w:rPr>
        <w:t xml:space="preserve"> </w:t>
      </w:r>
      <w:r>
        <w:rPr>
          <w:sz w:val="20"/>
        </w:rPr>
        <w:t>reajuste</w:t>
      </w:r>
      <w:r>
        <w:rPr>
          <w:spacing w:val="-1"/>
          <w:sz w:val="20"/>
        </w:rPr>
        <w:t xml:space="preserve"> </w:t>
      </w:r>
      <w:r>
        <w:rPr>
          <w:sz w:val="20"/>
        </w:rPr>
        <w:t>será</w:t>
      </w:r>
      <w:r>
        <w:rPr>
          <w:spacing w:val="-1"/>
          <w:sz w:val="20"/>
        </w:rPr>
        <w:t xml:space="preserve"> </w:t>
      </w:r>
      <w:r>
        <w:rPr>
          <w:sz w:val="20"/>
        </w:rPr>
        <w:t>contado</w:t>
      </w:r>
      <w:r>
        <w:rPr>
          <w:spacing w:val="-1"/>
          <w:sz w:val="20"/>
        </w:rPr>
        <w:t xml:space="preserve"> </w:t>
      </w:r>
      <w:r>
        <w:rPr>
          <w:sz w:val="20"/>
        </w:rPr>
        <w:t>da</w:t>
      </w:r>
      <w:r>
        <w:rPr>
          <w:spacing w:val="-1"/>
          <w:sz w:val="20"/>
        </w:rPr>
        <w:t xml:space="preserve"> </w:t>
      </w:r>
      <w:r>
        <w:rPr>
          <w:sz w:val="20"/>
        </w:rPr>
        <w:t>data</w:t>
      </w:r>
      <w:r>
        <w:rPr>
          <w:spacing w:val="-1"/>
          <w:sz w:val="20"/>
        </w:rPr>
        <w:t xml:space="preserve"> </w:t>
      </w:r>
      <w:r>
        <w:rPr>
          <w:sz w:val="20"/>
        </w:rPr>
        <w:t>do</w:t>
      </w:r>
      <w:r>
        <w:rPr>
          <w:spacing w:val="-1"/>
          <w:sz w:val="20"/>
        </w:rPr>
        <w:t xml:space="preserve"> </w:t>
      </w:r>
      <w:r>
        <w:rPr>
          <w:sz w:val="20"/>
        </w:rPr>
        <w:t>orçamento</w:t>
      </w:r>
      <w:r>
        <w:rPr>
          <w:spacing w:val="-1"/>
          <w:sz w:val="20"/>
        </w:rPr>
        <w:t xml:space="preserve"> </w:t>
      </w:r>
      <w:r>
        <w:rPr>
          <w:spacing w:val="-2"/>
          <w:sz w:val="20"/>
        </w:rPr>
        <w:t>estimado.</w:t>
      </w:r>
    </w:p>
    <w:p w14:paraId="2A6FA876" w14:textId="77777777" w:rsidR="00C775B3" w:rsidRDefault="003E3F5B">
      <w:pPr>
        <w:pStyle w:val="PargrafodaLista"/>
        <w:numPr>
          <w:ilvl w:val="1"/>
          <w:numId w:val="59"/>
        </w:numPr>
        <w:tabs>
          <w:tab w:val="left" w:pos="779"/>
        </w:tabs>
        <w:ind w:left="779"/>
        <w:rPr>
          <w:sz w:val="20"/>
        </w:rPr>
      </w:pPr>
      <w:r>
        <w:rPr>
          <w:sz w:val="20"/>
        </w:rPr>
        <w:t>Nos</w:t>
      </w:r>
      <w:r>
        <w:rPr>
          <w:spacing w:val="-1"/>
          <w:sz w:val="20"/>
        </w:rPr>
        <w:t xml:space="preserve"> </w:t>
      </w:r>
      <w:r>
        <w:rPr>
          <w:sz w:val="20"/>
        </w:rPr>
        <w:t>reajustes</w:t>
      </w:r>
      <w:r>
        <w:rPr>
          <w:spacing w:val="-1"/>
          <w:sz w:val="20"/>
        </w:rPr>
        <w:t xml:space="preserve"> </w:t>
      </w:r>
      <w:r>
        <w:rPr>
          <w:sz w:val="20"/>
        </w:rPr>
        <w:t>subsequentes</w:t>
      </w:r>
      <w:r>
        <w:rPr>
          <w:spacing w:val="-1"/>
          <w:sz w:val="20"/>
        </w:rPr>
        <w:t xml:space="preserve"> </w:t>
      </w:r>
      <w:r>
        <w:rPr>
          <w:sz w:val="20"/>
        </w:rPr>
        <w:t>ao</w:t>
      </w:r>
      <w:r>
        <w:rPr>
          <w:spacing w:val="-1"/>
          <w:sz w:val="20"/>
        </w:rPr>
        <w:t xml:space="preserve"> </w:t>
      </w:r>
      <w:r>
        <w:rPr>
          <w:sz w:val="20"/>
        </w:rPr>
        <w:t>primeiro,</w:t>
      </w:r>
      <w:r>
        <w:rPr>
          <w:spacing w:val="-1"/>
          <w:sz w:val="20"/>
        </w:rPr>
        <w:t xml:space="preserve"> </w:t>
      </w:r>
      <w:r>
        <w:rPr>
          <w:sz w:val="20"/>
        </w:rPr>
        <w:t>o</w:t>
      </w:r>
      <w:r>
        <w:rPr>
          <w:spacing w:val="-1"/>
          <w:sz w:val="20"/>
        </w:rPr>
        <w:t xml:space="preserve"> </w:t>
      </w:r>
      <w:r>
        <w:rPr>
          <w:sz w:val="20"/>
        </w:rPr>
        <w:t>interregno</w:t>
      </w:r>
      <w:r>
        <w:rPr>
          <w:spacing w:val="-1"/>
          <w:sz w:val="20"/>
        </w:rPr>
        <w:t xml:space="preserve"> </w:t>
      </w:r>
      <w:r>
        <w:rPr>
          <w:sz w:val="20"/>
        </w:rPr>
        <w:t>mínimo</w:t>
      </w:r>
      <w:r>
        <w:rPr>
          <w:spacing w:val="-1"/>
          <w:sz w:val="20"/>
        </w:rPr>
        <w:t xml:space="preserve"> </w:t>
      </w:r>
      <w:r>
        <w:rPr>
          <w:sz w:val="20"/>
        </w:rPr>
        <w:t>de</w:t>
      </w:r>
      <w:r>
        <w:rPr>
          <w:spacing w:val="-1"/>
          <w:sz w:val="20"/>
        </w:rPr>
        <w:t xml:space="preserve"> </w:t>
      </w:r>
      <w:r>
        <w:rPr>
          <w:sz w:val="20"/>
        </w:rPr>
        <w:t>um</w:t>
      </w:r>
      <w:r>
        <w:rPr>
          <w:spacing w:val="-1"/>
          <w:sz w:val="20"/>
        </w:rPr>
        <w:t xml:space="preserve"> </w:t>
      </w:r>
      <w:r>
        <w:rPr>
          <w:sz w:val="20"/>
        </w:rPr>
        <w:t>ano</w:t>
      </w:r>
      <w:r>
        <w:rPr>
          <w:spacing w:val="-1"/>
          <w:sz w:val="20"/>
        </w:rPr>
        <w:t xml:space="preserve"> </w:t>
      </w:r>
      <w:r>
        <w:rPr>
          <w:sz w:val="20"/>
        </w:rPr>
        <w:t>será</w:t>
      </w:r>
      <w:r>
        <w:rPr>
          <w:spacing w:val="-1"/>
          <w:sz w:val="20"/>
        </w:rPr>
        <w:t xml:space="preserve"> </w:t>
      </w:r>
      <w:r>
        <w:rPr>
          <w:sz w:val="20"/>
        </w:rPr>
        <w:t>contado</w:t>
      </w:r>
      <w:r>
        <w:rPr>
          <w:spacing w:val="-1"/>
          <w:sz w:val="20"/>
        </w:rPr>
        <w:t xml:space="preserve"> </w:t>
      </w:r>
      <w:r>
        <w:rPr>
          <w:sz w:val="20"/>
        </w:rPr>
        <w:t>a</w:t>
      </w:r>
      <w:r>
        <w:rPr>
          <w:spacing w:val="-1"/>
          <w:sz w:val="20"/>
        </w:rPr>
        <w:t xml:space="preserve"> </w:t>
      </w:r>
      <w:r>
        <w:rPr>
          <w:sz w:val="20"/>
        </w:rPr>
        <w:t>partir</w:t>
      </w:r>
      <w:r>
        <w:rPr>
          <w:spacing w:val="-1"/>
          <w:sz w:val="20"/>
        </w:rPr>
        <w:t xml:space="preserve"> </w:t>
      </w:r>
      <w:r>
        <w:rPr>
          <w:sz w:val="20"/>
        </w:rPr>
        <w:t>do</w:t>
      </w:r>
      <w:r>
        <w:rPr>
          <w:spacing w:val="-1"/>
          <w:sz w:val="20"/>
        </w:rPr>
        <w:t xml:space="preserve"> </w:t>
      </w:r>
      <w:r>
        <w:rPr>
          <w:sz w:val="20"/>
        </w:rPr>
        <w:t>fato</w:t>
      </w:r>
      <w:r>
        <w:rPr>
          <w:spacing w:val="-1"/>
          <w:sz w:val="20"/>
        </w:rPr>
        <w:t xml:space="preserve"> </w:t>
      </w:r>
      <w:r>
        <w:rPr>
          <w:sz w:val="20"/>
        </w:rPr>
        <w:t>gerador</w:t>
      </w:r>
      <w:r>
        <w:rPr>
          <w:spacing w:val="-1"/>
          <w:sz w:val="20"/>
        </w:rPr>
        <w:t xml:space="preserve"> </w:t>
      </w:r>
      <w:r>
        <w:rPr>
          <w:sz w:val="20"/>
        </w:rPr>
        <w:t>que</w:t>
      </w:r>
      <w:r>
        <w:rPr>
          <w:spacing w:val="-1"/>
          <w:sz w:val="20"/>
        </w:rPr>
        <w:t xml:space="preserve"> </w:t>
      </w:r>
      <w:r>
        <w:rPr>
          <w:sz w:val="20"/>
        </w:rPr>
        <w:t>deu</w:t>
      </w:r>
      <w:r>
        <w:rPr>
          <w:spacing w:val="-1"/>
          <w:sz w:val="20"/>
        </w:rPr>
        <w:t xml:space="preserve"> </w:t>
      </w:r>
      <w:r>
        <w:rPr>
          <w:sz w:val="20"/>
        </w:rPr>
        <w:t>ensejo</w:t>
      </w:r>
      <w:r>
        <w:rPr>
          <w:spacing w:val="-1"/>
          <w:sz w:val="20"/>
        </w:rPr>
        <w:t xml:space="preserve"> </w:t>
      </w:r>
      <w:r>
        <w:rPr>
          <w:sz w:val="20"/>
        </w:rPr>
        <w:t>ao</w:t>
      </w:r>
      <w:r>
        <w:rPr>
          <w:spacing w:val="-1"/>
          <w:sz w:val="20"/>
        </w:rPr>
        <w:t xml:space="preserve"> </w:t>
      </w:r>
      <w:r>
        <w:rPr>
          <w:sz w:val="20"/>
        </w:rPr>
        <w:t>último</w:t>
      </w:r>
      <w:r>
        <w:rPr>
          <w:spacing w:val="-1"/>
          <w:sz w:val="20"/>
        </w:rPr>
        <w:t xml:space="preserve"> </w:t>
      </w:r>
      <w:r>
        <w:rPr>
          <w:spacing w:val="-2"/>
          <w:sz w:val="20"/>
        </w:rPr>
        <w:t>reajuste.</w:t>
      </w:r>
    </w:p>
    <w:p w14:paraId="189E846C" w14:textId="77777777" w:rsidR="00C775B3" w:rsidRDefault="003E3F5B">
      <w:pPr>
        <w:pStyle w:val="PargrafodaLista"/>
        <w:numPr>
          <w:ilvl w:val="1"/>
          <w:numId w:val="59"/>
        </w:numPr>
        <w:tabs>
          <w:tab w:val="left" w:pos="779"/>
        </w:tabs>
        <w:ind w:left="779"/>
        <w:rPr>
          <w:sz w:val="20"/>
        </w:rPr>
      </w:pPr>
      <w:r>
        <w:rPr>
          <w:sz w:val="20"/>
        </w:rPr>
        <w:t>Os</w:t>
      </w:r>
      <w:r>
        <w:rPr>
          <w:spacing w:val="-3"/>
          <w:sz w:val="20"/>
        </w:rPr>
        <w:t xml:space="preserve"> </w:t>
      </w:r>
      <w:r>
        <w:rPr>
          <w:sz w:val="20"/>
        </w:rPr>
        <w:t>preços</w:t>
      </w:r>
      <w:r>
        <w:rPr>
          <w:spacing w:val="-2"/>
          <w:sz w:val="20"/>
        </w:rPr>
        <w:t xml:space="preserve"> </w:t>
      </w:r>
      <w:r>
        <w:rPr>
          <w:sz w:val="20"/>
        </w:rPr>
        <w:t>iniciais</w:t>
      </w:r>
      <w:r>
        <w:rPr>
          <w:spacing w:val="-3"/>
          <w:sz w:val="20"/>
        </w:rPr>
        <w:t xml:space="preserve"> </w:t>
      </w:r>
      <w:r>
        <w:rPr>
          <w:sz w:val="20"/>
        </w:rPr>
        <w:t>serão</w:t>
      </w:r>
      <w:r>
        <w:rPr>
          <w:spacing w:val="-2"/>
          <w:sz w:val="20"/>
        </w:rPr>
        <w:t xml:space="preserve"> </w:t>
      </w:r>
      <w:r>
        <w:rPr>
          <w:sz w:val="20"/>
        </w:rPr>
        <w:t>reajustados,</w:t>
      </w:r>
      <w:r>
        <w:rPr>
          <w:spacing w:val="-2"/>
          <w:sz w:val="20"/>
        </w:rPr>
        <w:t xml:space="preserve"> </w:t>
      </w:r>
      <w:r>
        <w:rPr>
          <w:sz w:val="20"/>
        </w:rPr>
        <w:t>mediante</w:t>
      </w:r>
      <w:r>
        <w:rPr>
          <w:spacing w:val="-3"/>
          <w:sz w:val="20"/>
        </w:rPr>
        <w:t xml:space="preserve"> </w:t>
      </w:r>
      <w:r>
        <w:rPr>
          <w:sz w:val="20"/>
        </w:rPr>
        <w:t>a</w:t>
      </w:r>
      <w:r>
        <w:rPr>
          <w:spacing w:val="-2"/>
          <w:sz w:val="20"/>
        </w:rPr>
        <w:t xml:space="preserve"> </w:t>
      </w:r>
      <w:r>
        <w:rPr>
          <w:sz w:val="20"/>
        </w:rPr>
        <w:t>aplicação,</w:t>
      </w:r>
      <w:r>
        <w:rPr>
          <w:spacing w:val="-2"/>
          <w:sz w:val="20"/>
        </w:rPr>
        <w:t xml:space="preserve"> </w:t>
      </w:r>
      <w:r>
        <w:rPr>
          <w:sz w:val="20"/>
        </w:rPr>
        <w:t>pelo</w:t>
      </w:r>
      <w:r>
        <w:rPr>
          <w:spacing w:val="-2"/>
          <w:sz w:val="20"/>
        </w:rPr>
        <w:t xml:space="preserve"> </w:t>
      </w:r>
      <w:r>
        <w:rPr>
          <w:b/>
          <w:sz w:val="20"/>
        </w:rPr>
        <w:t>CONTRATANTE</w:t>
      </w:r>
      <w:r>
        <w:rPr>
          <w:sz w:val="20"/>
        </w:rPr>
        <w:t>,</w:t>
      </w:r>
      <w:r>
        <w:rPr>
          <w:spacing w:val="-2"/>
          <w:sz w:val="20"/>
        </w:rPr>
        <w:t xml:space="preserve"> </w:t>
      </w:r>
      <w:r>
        <w:rPr>
          <w:sz w:val="20"/>
        </w:rPr>
        <w:t>do</w:t>
      </w:r>
      <w:r>
        <w:rPr>
          <w:spacing w:val="-2"/>
          <w:sz w:val="20"/>
        </w:rPr>
        <w:t xml:space="preserve"> </w:t>
      </w:r>
      <w:r>
        <w:rPr>
          <w:sz w:val="20"/>
        </w:rPr>
        <w:t>índice</w:t>
      </w:r>
      <w:r>
        <w:rPr>
          <w:spacing w:val="-2"/>
          <w:sz w:val="20"/>
        </w:rPr>
        <w:t xml:space="preserve"> </w:t>
      </w:r>
      <w:r>
        <w:rPr>
          <w:b/>
          <w:sz w:val="20"/>
        </w:rPr>
        <w:t>IPCA</w:t>
      </w:r>
      <w:r>
        <w:rPr>
          <w:sz w:val="20"/>
        </w:rPr>
        <w:t>,</w:t>
      </w:r>
      <w:r>
        <w:rPr>
          <w:spacing w:val="-2"/>
          <w:sz w:val="20"/>
        </w:rPr>
        <w:t xml:space="preserve"> </w:t>
      </w:r>
      <w:r>
        <w:rPr>
          <w:sz w:val="20"/>
        </w:rPr>
        <w:t>exclusivamente</w:t>
      </w:r>
      <w:r>
        <w:rPr>
          <w:spacing w:val="-3"/>
          <w:sz w:val="20"/>
        </w:rPr>
        <w:t xml:space="preserve"> </w:t>
      </w:r>
      <w:r>
        <w:rPr>
          <w:sz w:val="20"/>
        </w:rPr>
        <w:t>para</w:t>
      </w:r>
      <w:r>
        <w:rPr>
          <w:spacing w:val="-2"/>
          <w:sz w:val="20"/>
        </w:rPr>
        <w:t xml:space="preserve"> </w:t>
      </w:r>
      <w:r>
        <w:rPr>
          <w:sz w:val="20"/>
        </w:rPr>
        <w:t>as</w:t>
      </w:r>
      <w:r>
        <w:rPr>
          <w:spacing w:val="-2"/>
          <w:sz w:val="20"/>
        </w:rPr>
        <w:t xml:space="preserve"> </w:t>
      </w:r>
      <w:r>
        <w:rPr>
          <w:sz w:val="20"/>
        </w:rPr>
        <w:t>obrigações</w:t>
      </w:r>
      <w:r>
        <w:rPr>
          <w:spacing w:val="-3"/>
          <w:sz w:val="20"/>
        </w:rPr>
        <w:t xml:space="preserve"> </w:t>
      </w:r>
      <w:r>
        <w:rPr>
          <w:sz w:val="20"/>
        </w:rPr>
        <w:t>que</w:t>
      </w:r>
      <w:r>
        <w:rPr>
          <w:spacing w:val="-2"/>
          <w:sz w:val="20"/>
        </w:rPr>
        <w:t xml:space="preserve"> </w:t>
      </w:r>
      <w:r>
        <w:rPr>
          <w:sz w:val="20"/>
        </w:rPr>
        <w:t>se</w:t>
      </w:r>
      <w:r>
        <w:rPr>
          <w:spacing w:val="-2"/>
          <w:sz w:val="20"/>
        </w:rPr>
        <w:t xml:space="preserve"> </w:t>
      </w:r>
      <w:r>
        <w:rPr>
          <w:sz w:val="20"/>
        </w:rPr>
        <w:t>iniciem</w:t>
      </w:r>
      <w:r>
        <w:rPr>
          <w:spacing w:val="-3"/>
          <w:sz w:val="20"/>
        </w:rPr>
        <w:t xml:space="preserve"> </w:t>
      </w:r>
      <w:r>
        <w:rPr>
          <w:sz w:val="20"/>
        </w:rPr>
        <w:t>após</w:t>
      </w:r>
      <w:r>
        <w:rPr>
          <w:spacing w:val="-2"/>
          <w:sz w:val="20"/>
        </w:rPr>
        <w:t xml:space="preserve"> </w:t>
      </w:r>
      <w:r>
        <w:rPr>
          <w:sz w:val="20"/>
        </w:rPr>
        <w:t>a</w:t>
      </w:r>
      <w:r>
        <w:rPr>
          <w:spacing w:val="-2"/>
          <w:sz w:val="20"/>
        </w:rPr>
        <w:t xml:space="preserve"> anualidade.</w:t>
      </w:r>
    </w:p>
    <w:p w14:paraId="144AD6A3" w14:textId="77777777" w:rsidR="00C775B3" w:rsidRDefault="003E3F5B">
      <w:pPr>
        <w:pStyle w:val="PargrafodaLista"/>
        <w:numPr>
          <w:ilvl w:val="1"/>
          <w:numId w:val="59"/>
        </w:numPr>
        <w:tabs>
          <w:tab w:val="left" w:pos="799"/>
        </w:tabs>
        <w:spacing w:line="280" w:lineRule="auto"/>
        <w:ind w:left="329" w:right="433" w:firstLine="0"/>
        <w:rPr>
          <w:sz w:val="20"/>
        </w:rPr>
      </w:pPr>
      <w:r>
        <w:rPr>
          <w:sz w:val="20"/>
        </w:rPr>
        <w:t>No</w:t>
      </w:r>
      <w:r>
        <w:rPr>
          <w:spacing w:val="16"/>
          <w:sz w:val="20"/>
        </w:rPr>
        <w:t xml:space="preserve"> </w:t>
      </w:r>
      <w:r>
        <w:rPr>
          <w:sz w:val="20"/>
        </w:rPr>
        <w:t>caso</w:t>
      </w:r>
      <w:r>
        <w:rPr>
          <w:spacing w:val="16"/>
          <w:sz w:val="20"/>
        </w:rPr>
        <w:t xml:space="preserve"> </w:t>
      </w:r>
      <w:r>
        <w:rPr>
          <w:sz w:val="20"/>
        </w:rPr>
        <w:t>de</w:t>
      </w:r>
      <w:r>
        <w:rPr>
          <w:spacing w:val="16"/>
          <w:sz w:val="20"/>
        </w:rPr>
        <w:t xml:space="preserve"> </w:t>
      </w:r>
      <w:r>
        <w:rPr>
          <w:sz w:val="20"/>
        </w:rPr>
        <w:t>atraso</w:t>
      </w:r>
      <w:r>
        <w:rPr>
          <w:spacing w:val="16"/>
          <w:sz w:val="20"/>
        </w:rPr>
        <w:t xml:space="preserve"> </w:t>
      </w:r>
      <w:r>
        <w:rPr>
          <w:sz w:val="20"/>
        </w:rPr>
        <w:t>ou</w:t>
      </w:r>
      <w:r>
        <w:rPr>
          <w:spacing w:val="16"/>
          <w:sz w:val="20"/>
        </w:rPr>
        <w:t xml:space="preserve"> </w:t>
      </w:r>
      <w:r>
        <w:rPr>
          <w:sz w:val="20"/>
        </w:rPr>
        <w:t>não</w:t>
      </w:r>
      <w:r>
        <w:rPr>
          <w:spacing w:val="16"/>
          <w:sz w:val="20"/>
        </w:rPr>
        <w:t xml:space="preserve"> </w:t>
      </w:r>
      <w:r>
        <w:rPr>
          <w:sz w:val="20"/>
        </w:rPr>
        <w:t>divulgação</w:t>
      </w:r>
      <w:r>
        <w:rPr>
          <w:spacing w:val="16"/>
          <w:sz w:val="20"/>
        </w:rPr>
        <w:t xml:space="preserve"> </w:t>
      </w:r>
      <w:r>
        <w:rPr>
          <w:sz w:val="20"/>
        </w:rPr>
        <w:t>do(s)</w:t>
      </w:r>
      <w:r>
        <w:rPr>
          <w:spacing w:val="16"/>
          <w:sz w:val="20"/>
        </w:rPr>
        <w:t xml:space="preserve"> </w:t>
      </w:r>
      <w:r>
        <w:rPr>
          <w:sz w:val="20"/>
        </w:rPr>
        <w:t>índice(s)</w:t>
      </w:r>
      <w:r>
        <w:rPr>
          <w:spacing w:val="16"/>
          <w:sz w:val="20"/>
        </w:rPr>
        <w:t xml:space="preserve"> </w:t>
      </w:r>
      <w:r>
        <w:rPr>
          <w:sz w:val="20"/>
        </w:rPr>
        <w:t>de</w:t>
      </w:r>
      <w:r>
        <w:rPr>
          <w:spacing w:val="16"/>
          <w:sz w:val="20"/>
        </w:rPr>
        <w:t xml:space="preserve"> </w:t>
      </w:r>
      <w:r>
        <w:rPr>
          <w:sz w:val="20"/>
        </w:rPr>
        <w:t>reajustamento,</w:t>
      </w:r>
      <w:r>
        <w:rPr>
          <w:spacing w:val="16"/>
          <w:sz w:val="20"/>
        </w:rPr>
        <w:t xml:space="preserve"> </w:t>
      </w:r>
      <w:r>
        <w:rPr>
          <w:sz w:val="20"/>
        </w:rPr>
        <w:t>o</w:t>
      </w:r>
      <w:r>
        <w:rPr>
          <w:spacing w:val="16"/>
          <w:sz w:val="20"/>
        </w:rPr>
        <w:t xml:space="preserve"> </w:t>
      </w:r>
      <w:r>
        <w:rPr>
          <w:b/>
          <w:sz w:val="20"/>
        </w:rPr>
        <w:t>CONTRATANTE</w:t>
      </w:r>
      <w:r>
        <w:rPr>
          <w:b/>
          <w:spacing w:val="16"/>
          <w:sz w:val="20"/>
        </w:rPr>
        <w:t xml:space="preserve"> </w:t>
      </w:r>
      <w:r>
        <w:rPr>
          <w:sz w:val="20"/>
        </w:rPr>
        <w:t>pagará</w:t>
      </w:r>
      <w:r>
        <w:rPr>
          <w:spacing w:val="16"/>
          <w:sz w:val="20"/>
        </w:rPr>
        <w:t xml:space="preserve"> </w:t>
      </w:r>
      <w:r>
        <w:rPr>
          <w:sz w:val="20"/>
        </w:rPr>
        <w:t>ao</w:t>
      </w:r>
      <w:r>
        <w:rPr>
          <w:spacing w:val="16"/>
          <w:sz w:val="20"/>
        </w:rPr>
        <w:t xml:space="preserve"> </w:t>
      </w:r>
      <w:r>
        <w:rPr>
          <w:b/>
          <w:sz w:val="20"/>
        </w:rPr>
        <w:t>CONTRATADO</w:t>
      </w:r>
      <w:r>
        <w:rPr>
          <w:b/>
          <w:spacing w:val="17"/>
          <w:sz w:val="20"/>
        </w:rPr>
        <w:t xml:space="preserve"> </w:t>
      </w:r>
      <w:r>
        <w:rPr>
          <w:sz w:val="20"/>
        </w:rPr>
        <w:t>a</w:t>
      </w:r>
      <w:r>
        <w:rPr>
          <w:spacing w:val="16"/>
          <w:sz w:val="20"/>
        </w:rPr>
        <w:t xml:space="preserve"> </w:t>
      </w:r>
      <w:r>
        <w:rPr>
          <w:sz w:val="20"/>
        </w:rPr>
        <w:t>importância</w:t>
      </w:r>
      <w:r>
        <w:rPr>
          <w:spacing w:val="16"/>
          <w:sz w:val="20"/>
        </w:rPr>
        <w:t xml:space="preserve"> </w:t>
      </w:r>
      <w:r>
        <w:rPr>
          <w:sz w:val="20"/>
        </w:rPr>
        <w:t>calculada</w:t>
      </w:r>
      <w:r>
        <w:rPr>
          <w:spacing w:val="16"/>
          <w:sz w:val="20"/>
        </w:rPr>
        <w:t xml:space="preserve"> </w:t>
      </w:r>
      <w:r>
        <w:rPr>
          <w:sz w:val="20"/>
        </w:rPr>
        <w:t>pela</w:t>
      </w:r>
      <w:r>
        <w:rPr>
          <w:spacing w:val="16"/>
          <w:sz w:val="20"/>
        </w:rPr>
        <w:t xml:space="preserve"> </w:t>
      </w:r>
      <w:r>
        <w:rPr>
          <w:sz w:val="20"/>
        </w:rPr>
        <w:t>última</w:t>
      </w:r>
      <w:r>
        <w:rPr>
          <w:spacing w:val="16"/>
          <w:sz w:val="20"/>
        </w:rPr>
        <w:t xml:space="preserve"> </w:t>
      </w:r>
      <w:r>
        <w:rPr>
          <w:sz w:val="20"/>
        </w:rPr>
        <w:t>variação</w:t>
      </w:r>
      <w:r>
        <w:rPr>
          <w:spacing w:val="16"/>
          <w:sz w:val="20"/>
        </w:rPr>
        <w:t xml:space="preserve"> </w:t>
      </w:r>
      <w:r>
        <w:rPr>
          <w:sz w:val="20"/>
        </w:rPr>
        <w:t>conhecida, liquidando a diferença correspondente tão-logo seja(m) divulgado(s) o(s) índice(s) definitivo(s).</w:t>
      </w:r>
    </w:p>
    <w:p w14:paraId="1618F5EC" w14:textId="77777777" w:rsidR="00C775B3" w:rsidRDefault="003E3F5B">
      <w:pPr>
        <w:pStyle w:val="Corpodetexto"/>
        <w:spacing w:before="2" w:line="280" w:lineRule="auto"/>
        <w:ind w:left="329" w:right="162"/>
      </w:pPr>
      <w:r>
        <w:t>14.5.1</w:t>
      </w:r>
      <w:r>
        <w:rPr>
          <w:spacing w:val="-4"/>
        </w:rPr>
        <w:t xml:space="preserve"> </w:t>
      </w:r>
      <w:r>
        <w:t>Fica</w:t>
      </w:r>
      <w:r>
        <w:rPr>
          <w:spacing w:val="-4"/>
        </w:rPr>
        <w:t xml:space="preserve"> </w:t>
      </w:r>
      <w:r>
        <w:t>o</w:t>
      </w:r>
      <w:r>
        <w:rPr>
          <w:spacing w:val="-4"/>
        </w:rPr>
        <w:t xml:space="preserve"> </w:t>
      </w:r>
      <w:r>
        <w:rPr>
          <w:b/>
        </w:rPr>
        <w:t>CONTRATADO</w:t>
      </w:r>
      <w:r>
        <w:rPr>
          <w:b/>
          <w:spacing w:val="-3"/>
        </w:rPr>
        <w:t xml:space="preserve"> </w:t>
      </w:r>
      <w:r>
        <w:t>obrigado</w:t>
      </w:r>
      <w:r>
        <w:rPr>
          <w:spacing w:val="-4"/>
        </w:rPr>
        <w:t xml:space="preserve"> </w:t>
      </w:r>
      <w:r>
        <w:t>a</w:t>
      </w:r>
      <w:r>
        <w:rPr>
          <w:spacing w:val="-4"/>
        </w:rPr>
        <w:t xml:space="preserve"> </w:t>
      </w:r>
      <w:r>
        <w:t>apresentar</w:t>
      </w:r>
      <w:r>
        <w:rPr>
          <w:spacing w:val="-4"/>
        </w:rPr>
        <w:t xml:space="preserve"> </w:t>
      </w:r>
      <w:r>
        <w:t>memória</w:t>
      </w:r>
      <w:r>
        <w:rPr>
          <w:spacing w:val="-4"/>
        </w:rPr>
        <w:t xml:space="preserve"> </w:t>
      </w:r>
      <w:r>
        <w:t>de</w:t>
      </w:r>
      <w:r>
        <w:rPr>
          <w:spacing w:val="-4"/>
        </w:rPr>
        <w:t xml:space="preserve"> </w:t>
      </w:r>
      <w:r>
        <w:t>cálculo</w:t>
      </w:r>
      <w:r>
        <w:rPr>
          <w:spacing w:val="-4"/>
        </w:rPr>
        <w:t xml:space="preserve"> </w:t>
      </w:r>
      <w:r>
        <w:t>referente</w:t>
      </w:r>
      <w:r>
        <w:rPr>
          <w:spacing w:val="-4"/>
        </w:rPr>
        <w:t xml:space="preserve"> </w:t>
      </w:r>
      <w:r>
        <w:t>ao</w:t>
      </w:r>
      <w:r>
        <w:rPr>
          <w:spacing w:val="-4"/>
        </w:rPr>
        <w:t xml:space="preserve"> </w:t>
      </w:r>
      <w:r>
        <w:t>reajustamento</w:t>
      </w:r>
      <w:r>
        <w:rPr>
          <w:spacing w:val="-4"/>
        </w:rPr>
        <w:t xml:space="preserve"> </w:t>
      </w:r>
      <w:r>
        <w:t>de</w:t>
      </w:r>
      <w:r>
        <w:rPr>
          <w:spacing w:val="-4"/>
        </w:rPr>
        <w:t xml:space="preserve"> </w:t>
      </w:r>
      <w:r>
        <w:t>preços</w:t>
      </w:r>
      <w:r>
        <w:rPr>
          <w:spacing w:val="-4"/>
        </w:rPr>
        <w:t xml:space="preserve"> </w:t>
      </w:r>
      <w:r>
        <w:t>do</w:t>
      </w:r>
      <w:r>
        <w:rPr>
          <w:spacing w:val="-4"/>
        </w:rPr>
        <w:t xml:space="preserve"> </w:t>
      </w:r>
      <w:r>
        <w:t>valor</w:t>
      </w:r>
      <w:r>
        <w:rPr>
          <w:spacing w:val="-4"/>
        </w:rPr>
        <w:t xml:space="preserve"> </w:t>
      </w:r>
      <w:r>
        <w:t>remanescente,</w:t>
      </w:r>
      <w:r>
        <w:rPr>
          <w:spacing w:val="-4"/>
        </w:rPr>
        <w:t xml:space="preserve"> </w:t>
      </w:r>
      <w:r>
        <w:t>sempre</w:t>
      </w:r>
      <w:r>
        <w:rPr>
          <w:spacing w:val="-4"/>
        </w:rPr>
        <w:t xml:space="preserve"> </w:t>
      </w:r>
      <w:r>
        <w:t>que</w:t>
      </w:r>
      <w:r>
        <w:rPr>
          <w:spacing w:val="-4"/>
        </w:rPr>
        <w:t xml:space="preserve"> </w:t>
      </w:r>
      <w:r>
        <w:t>este</w:t>
      </w:r>
      <w:r>
        <w:rPr>
          <w:spacing w:val="-4"/>
        </w:rPr>
        <w:t xml:space="preserve"> </w:t>
      </w:r>
      <w:r>
        <w:t>ocorrer,</w:t>
      </w:r>
      <w:r>
        <w:rPr>
          <w:spacing w:val="-4"/>
        </w:rPr>
        <w:t xml:space="preserve"> </w:t>
      </w:r>
      <w:r>
        <w:t>sendo</w:t>
      </w:r>
      <w:r>
        <w:rPr>
          <w:spacing w:val="-4"/>
        </w:rPr>
        <w:t xml:space="preserve"> </w:t>
      </w:r>
      <w:r>
        <w:t>adotado</w:t>
      </w:r>
      <w:r>
        <w:rPr>
          <w:spacing w:val="-4"/>
        </w:rPr>
        <w:t xml:space="preserve"> </w:t>
      </w:r>
      <w:r>
        <w:t>na</w:t>
      </w:r>
      <w:r>
        <w:rPr>
          <w:spacing w:val="-4"/>
        </w:rPr>
        <w:t xml:space="preserve"> </w:t>
      </w:r>
      <w:r>
        <w:t>aferição</w:t>
      </w:r>
      <w:r>
        <w:rPr>
          <w:spacing w:val="-4"/>
        </w:rPr>
        <w:t xml:space="preserve"> </w:t>
      </w:r>
      <w:r>
        <w:t>final o índice definitivo.</w:t>
      </w:r>
    </w:p>
    <w:p w14:paraId="569F15E1" w14:textId="77777777" w:rsidR="00C775B3" w:rsidRDefault="003E3F5B">
      <w:pPr>
        <w:pStyle w:val="PargrafodaLista"/>
        <w:numPr>
          <w:ilvl w:val="1"/>
          <w:numId w:val="59"/>
        </w:numPr>
        <w:tabs>
          <w:tab w:val="left" w:pos="791"/>
        </w:tabs>
        <w:spacing w:before="2" w:line="280" w:lineRule="auto"/>
        <w:ind w:left="329" w:right="433" w:firstLine="0"/>
        <w:rPr>
          <w:sz w:val="20"/>
        </w:rPr>
      </w:pPr>
      <w:r>
        <w:rPr>
          <w:sz w:val="20"/>
        </w:rPr>
        <w:t>Caso o(s) índice(s) estabelecido(s) para reajustamento venha(m) a ser extinto(s) ou de qualquer forma não possa(m) mais ser utilizado(s), será(ão) adotado(s), em substituição, o(s)</w:t>
      </w:r>
      <w:r>
        <w:rPr>
          <w:spacing w:val="80"/>
          <w:sz w:val="20"/>
        </w:rPr>
        <w:t xml:space="preserve"> </w:t>
      </w:r>
      <w:r>
        <w:rPr>
          <w:sz w:val="20"/>
        </w:rPr>
        <w:t>que vier(em) a ser determinado(s) pela legislação então em vigor.</w:t>
      </w:r>
    </w:p>
    <w:p w14:paraId="30174CF4" w14:textId="77777777" w:rsidR="00C775B3" w:rsidRDefault="003E3F5B">
      <w:pPr>
        <w:pStyle w:val="PargrafodaLista"/>
        <w:numPr>
          <w:ilvl w:val="1"/>
          <w:numId w:val="59"/>
        </w:numPr>
        <w:tabs>
          <w:tab w:val="left" w:pos="779"/>
        </w:tabs>
        <w:spacing w:before="2"/>
        <w:ind w:left="779"/>
        <w:rPr>
          <w:sz w:val="20"/>
        </w:rPr>
      </w:pPr>
      <w:r>
        <w:rPr>
          <w:sz w:val="20"/>
        </w:rPr>
        <w:t>Na</w:t>
      </w:r>
      <w:r>
        <w:rPr>
          <w:spacing w:val="-1"/>
          <w:sz w:val="20"/>
        </w:rPr>
        <w:t xml:space="preserve"> </w:t>
      </w:r>
      <w:r>
        <w:rPr>
          <w:sz w:val="20"/>
        </w:rPr>
        <w:t>ausência</w:t>
      </w:r>
      <w:r>
        <w:rPr>
          <w:spacing w:val="-1"/>
          <w:sz w:val="20"/>
        </w:rPr>
        <w:t xml:space="preserve"> </w:t>
      </w:r>
      <w:r>
        <w:rPr>
          <w:sz w:val="20"/>
        </w:rPr>
        <w:t>de</w:t>
      </w:r>
      <w:r>
        <w:rPr>
          <w:spacing w:val="-1"/>
          <w:sz w:val="20"/>
        </w:rPr>
        <w:t xml:space="preserve"> </w:t>
      </w:r>
      <w:r>
        <w:rPr>
          <w:sz w:val="20"/>
        </w:rPr>
        <w:t>previsão</w:t>
      </w:r>
      <w:r>
        <w:rPr>
          <w:spacing w:val="-1"/>
          <w:sz w:val="20"/>
        </w:rPr>
        <w:t xml:space="preserve"> </w:t>
      </w:r>
      <w:r>
        <w:rPr>
          <w:sz w:val="20"/>
        </w:rPr>
        <w:t>legal</w:t>
      </w:r>
      <w:r>
        <w:rPr>
          <w:spacing w:val="-1"/>
          <w:sz w:val="20"/>
        </w:rPr>
        <w:t xml:space="preserve"> </w:t>
      </w:r>
      <w:r>
        <w:rPr>
          <w:sz w:val="20"/>
        </w:rPr>
        <w:t>quanto</w:t>
      </w:r>
      <w:r>
        <w:rPr>
          <w:spacing w:val="-1"/>
          <w:sz w:val="20"/>
        </w:rPr>
        <w:t xml:space="preserve"> </w:t>
      </w:r>
      <w:r>
        <w:rPr>
          <w:sz w:val="20"/>
        </w:rPr>
        <w:t>ao</w:t>
      </w:r>
      <w:r>
        <w:rPr>
          <w:spacing w:val="-1"/>
          <w:sz w:val="20"/>
        </w:rPr>
        <w:t xml:space="preserve"> </w:t>
      </w:r>
      <w:r>
        <w:rPr>
          <w:sz w:val="20"/>
        </w:rPr>
        <w:t>índice</w:t>
      </w:r>
      <w:r>
        <w:rPr>
          <w:spacing w:val="-1"/>
          <w:sz w:val="20"/>
        </w:rPr>
        <w:t xml:space="preserve"> </w:t>
      </w:r>
      <w:r>
        <w:rPr>
          <w:sz w:val="20"/>
        </w:rPr>
        <w:t>substituto,</w:t>
      </w:r>
      <w:r>
        <w:rPr>
          <w:spacing w:val="-1"/>
          <w:sz w:val="20"/>
        </w:rPr>
        <w:t xml:space="preserve"> </w:t>
      </w:r>
      <w:r>
        <w:rPr>
          <w:sz w:val="20"/>
        </w:rPr>
        <w:t>as</w:t>
      </w:r>
      <w:r>
        <w:rPr>
          <w:spacing w:val="-1"/>
          <w:sz w:val="20"/>
        </w:rPr>
        <w:t xml:space="preserve"> </w:t>
      </w:r>
      <w:r>
        <w:rPr>
          <w:sz w:val="20"/>
        </w:rPr>
        <w:t>partes</w:t>
      </w:r>
      <w:r>
        <w:rPr>
          <w:spacing w:val="-1"/>
          <w:sz w:val="20"/>
        </w:rPr>
        <w:t xml:space="preserve"> </w:t>
      </w:r>
      <w:r>
        <w:rPr>
          <w:sz w:val="20"/>
        </w:rPr>
        <w:t>elegerão</w:t>
      </w:r>
      <w:r>
        <w:rPr>
          <w:spacing w:val="-1"/>
          <w:sz w:val="20"/>
        </w:rPr>
        <w:t xml:space="preserve"> </w:t>
      </w:r>
      <w:r>
        <w:rPr>
          <w:sz w:val="20"/>
        </w:rPr>
        <w:t>novo</w:t>
      </w:r>
      <w:r>
        <w:rPr>
          <w:spacing w:val="-1"/>
          <w:sz w:val="20"/>
        </w:rPr>
        <w:t xml:space="preserve"> </w:t>
      </w:r>
      <w:r>
        <w:rPr>
          <w:sz w:val="20"/>
        </w:rPr>
        <w:t>índice</w:t>
      </w:r>
      <w:r>
        <w:rPr>
          <w:spacing w:val="-1"/>
          <w:sz w:val="20"/>
        </w:rPr>
        <w:t xml:space="preserve"> </w:t>
      </w:r>
      <w:r>
        <w:rPr>
          <w:sz w:val="20"/>
        </w:rPr>
        <w:t>oficial,</w:t>
      </w:r>
      <w:r>
        <w:rPr>
          <w:spacing w:val="-1"/>
          <w:sz w:val="20"/>
        </w:rPr>
        <w:t xml:space="preserve"> </w:t>
      </w:r>
      <w:r>
        <w:rPr>
          <w:sz w:val="20"/>
        </w:rPr>
        <w:t>para</w:t>
      </w:r>
      <w:r>
        <w:rPr>
          <w:spacing w:val="-1"/>
          <w:sz w:val="20"/>
        </w:rPr>
        <w:t xml:space="preserve"> </w:t>
      </w:r>
      <w:r>
        <w:rPr>
          <w:sz w:val="20"/>
        </w:rPr>
        <w:t>reajustamento</w:t>
      </w:r>
      <w:r>
        <w:rPr>
          <w:spacing w:val="-1"/>
          <w:sz w:val="20"/>
        </w:rPr>
        <w:t xml:space="preserve"> </w:t>
      </w:r>
      <w:r>
        <w:rPr>
          <w:sz w:val="20"/>
        </w:rPr>
        <w:t>do</w:t>
      </w:r>
      <w:r>
        <w:rPr>
          <w:spacing w:val="-1"/>
          <w:sz w:val="20"/>
        </w:rPr>
        <w:t xml:space="preserve"> </w:t>
      </w:r>
      <w:r>
        <w:rPr>
          <w:sz w:val="20"/>
        </w:rPr>
        <w:t>preço</w:t>
      </w:r>
      <w:r>
        <w:rPr>
          <w:spacing w:val="-1"/>
          <w:sz w:val="20"/>
        </w:rPr>
        <w:t xml:space="preserve"> </w:t>
      </w:r>
      <w:r>
        <w:rPr>
          <w:sz w:val="20"/>
        </w:rPr>
        <w:t>do</w:t>
      </w:r>
      <w:r>
        <w:rPr>
          <w:spacing w:val="-1"/>
          <w:sz w:val="20"/>
        </w:rPr>
        <w:t xml:space="preserve"> </w:t>
      </w:r>
      <w:r>
        <w:rPr>
          <w:sz w:val="20"/>
        </w:rPr>
        <w:t>valor</w:t>
      </w:r>
      <w:r>
        <w:rPr>
          <w:spacing w:val="-1"/>
          <w:sz w:val="20"/>
        </w:rPr>
        <w:t xml:space="preserve"> </w:t>
      </w:r>
      <w:r>
        <w:rPr>
          <w:sz w:val="20"/>
        </w:rPr>
        <w:t>remanescente,</w:t>
      </w:r>
      <w:r>
        <w:rPr>
          <w:spacing w:val="-1"/>
          <w:sz w:val="20"/>
        </w:rPr>
        <w:t xml:space="preserve"> </w:t>
      </w:r>
      <w:r>
        <w:rPr>
          <w:sz w:val="20"/>
        </w:rPr>
        <w:t>por</w:t>
      </w:r>
      <w:r>
        <w:rPr>
          <w:spacing w:val="-1"/>
          <w:sz w:val="20"/>
        </w:rPr>
        <w:t xml:space="preserve"> </w:t>
      </w:r>
      <w:r>
        <w:rPr>
          <w:sz w:val="20"/>
        </w:rPr>
        <w:t>meio</w:t>
      </w:r>
      <w:r>
        <w:rPr>
          <w:spacing w:val="-1"/>
          <w:sz w:val="20"/>
        </w:rPr>
        <w:t xml:space="preserve"> </w:t>
      </w:r>
      <w:r>
        <w:rPr>
          <w:sz w:val="20"/>
        </w:rPr>
        <w:t>de</w:t>
      </w:r>
      <w:r>
        <w:rPr>
          <w:spacing w:val="-1"/>
          <w:sz w:val="20"/>
        </w:rPr>
        <w:t xml:space="preserve"> </w:t>
      </w:r>
      <w:r>
        <w:rPr>
          <w:sz w:val="20"/>
        </w:rPr>
        <w:t>termo</w:t>
      </w:r>
      <w:r>
        <w:rPr>
          <w:spacing w:val="-1"/>
          <w:sz w:val="20"/>
        </w:rPr>
        <w:t xml:space="preserve"> </w:t>
      </w:r>
      <w:r>
        <w:rPr>
          <w:spacing w:val="-2"/>
          <w:sz w:val="20"/>
        </w:rPr>
        <w:t>aditivo.</w:t>
      </w:r>
    </w:p>
    <w:p w14:paraId="08EFFBEB" w14:textId="77777777" w:rsidR="00C775B3" w:rsidRDefault="003E3F5B">
      <w:pPr>
        <w:pStyle w:val="PargrafodaLista"/>
        <w:numPr>
          <w:ilvl w:val="1"/>
          <w:numId w:val="59"/>
        </w:numPr>
        <w:tabs>
          <w:tab w:val="left" w:pos="779"/>
        </w:tabs>
        <w:ind w:left="779"/>
        <w:rPr>
          <w:sz w:val="20"/>
        </w:rPr>
      </w:pPr>
      <w:r>
        <w:rPr>
          <w:sz w:val="20"/>
        </w:rPr>
        <w:t>O</w:t>
      </w:r>
      <w:r>
        <w:rPr>
          <w:spacing w:val="-1"/>
          <w:sz w:val="20"/>
        </w:rPr>
        <w:t xml:space="preserve"> </w:t>
      </w:r>
      <w:r>
        <w:rPr>
          <w:sz w:val="20"/>
        </w:rPr>
        <w:t>pedido</w:t>
      </w:r>
      <w:r>
        <w:rPr>
          <w:spacing w:val="-1"/>
          <w:sz w:val="20"/>
        </w:rPr>
        <w:t xml:space="preserve"> </w:t>
      </w:r>
      <w:r>
        <w:rPr>
          <w:sz w:val="20"/>
        </w:rPr>
        <w:t>de</w:t>
      </w:r>
      <w:r>
        <w:rPr>
          <w:spacing w:val="-1"/>
          <w:sz w:val="20"/>
        </w:rPr>
        <w:t xml:space="preserve"> </w:t>
      </w:r>
      <w:r>
        <w:rPr>
          <w:sz w:val="20"/>
        </w:rPr>
        <w:t>reajuste</w:t>
      </w:r>
      <w:r>
        <w:rPr>
          <w:spacing w:val="-1"/>
          <w:sz w:val="20"/>
        </w:rPr>
        <w:t xml:space="preserve"> </w:t>
      </w:r>
      <w:r>
        <w:rPr>
          <w:sz w:val="20"/>
        </w:rPr>
        <w:t>deverá</w:t>
      </w:r>
      <w:r>
        <w:rPr>
          <w:spacing w:val="-1"/>
          <w:sz w:val="20"/>
        </w:rPr>
        <w:t xml:space="preserve"> </w:t>
      </w:r>
      <w:r>
        <w:rPr>
          <w:sz w:val="20"/>
        </w:rPr>
        <w:t>ser</w:t>
      </w:r>
      <w:r>
        <w:rPr>
          <w:spacing w:val="-1"/>
          <w:sz w:val="20"/>
        </w:rPr>
        <w:t xml:space="preserve"> </w:t>
      </w:r>
      <w:r>
        <w:rPr>
          <w:sz w:val="20"/>
        </w:rPr>
        <w:t>formulado</w:t>
      </w:r>
      <w:r>
        <w:rPr>
          <w:spacing w:val="-1"/>
          <w:sz w:val="20"/>
        </w:rPr>
        <w:t xml:space="preserve"> </w:t>
      </w:r>
      <w:r>
        <w:rPr>
          <w:sz w:val="20"/>
        </w:rPr>
        <w:t>durante</w:t>
      </w:r>
      <w:r>
        <w:rPr>
          <w:spacing w:val="-1"/>
          <w:sz w:val="20"/>
        </w:rPr>
        <w:t xml:space="preserve"> </w:t>
      </w:r>
      <w:r>
        <w:rPr>
          <w:sz w:val="20"/>
        </w:rPr>
        <w:t>a</w:t>
      </w:r>
      <w:r>
        <w:rPr>
          <w:spacing w:val="-1"/>
          <w:sz w:val="20"/>
        </w:rPr>
        <w:t xml:space="preserve"> </w:t>
      </w:r>
      <w:r>
        <w:rPr>
          <w:sz w:val="20"/>
        </w:rPr>
        <w:t>vigência</w:t>
      </w:r>
      <w:r>
        <w:rPr>
          <w:spacing w:val="-1"/>
          <w:sz w:val="20"/>
        </w:rPr>
        <w:t xml:space="preserve"> </w:t>
      </w:r>
      <w:r>
        <w:rPr>
          <w:sz w:val="20"/>
        </w:rPr>
        <w:t>do</w:t>
      </w:r>
      <w:r>
        <w:rPr>
          <w:spacing w:val="-1"/>
          <w:sz w:val="20"/>
        </w:rPr>
        <w:t xml:space="preserve"> </w:t>
      </w:r>
      <w:r>
        <w:rPr>
          <w:sz w:val="20"/>
        </w:rPr>
        <w:t>contrato</w:t>
      </w:r>
      <w:r>
        <w:rPr>
          <w:spacing w:val="-1"/>
          <w:sz w:val="20"/>
        </w:rPr>
        <w:t xml:space="preserve"> </w:t>
      </w:r>
      <w:r>
        <w:rPr>
          <w:sz w:val="20"/>
        </w:rPr>
        <w:t>e</w:t>
      </w:r>
      <w:r>
        <w:rPr>
          <w:spacing w:val="-1"/>
          <w:sz w:val="20"/>
        </w:rPr>
        <w:t xml:space="preserve"> </w:t>
      </w:r>
      <w:r>
        <w:rPr>
          <w:sz w:val="20"/>
        </w:rPr>
        <w:t>antes</w:t>
      </w:r>
      <w:r>
        <w:rPr>
          <w:spacing w:val="-1"/>
          <w:sz w:val="20"/>
        </w:rPr>
        <w:t xml:space="preserve"> </w:t>
      </w:r>
      <w:r>
        <w:rPr>
          <w:sz w:val="20"/>
        </w:rPr>
        <w:t>de</w:t>
      </w:r>
      <w:r>
        <w:rPr>
          <w:spacing w:val="-1"/>
          <w:sz w:val="20"/>
        </w:rPr>
        <w:t xml:space="preserve"> </w:t>
      </w:r>
      <w:r>
        <w:rPr>
          <w:sz w:val="20"/>
        </w:rPr>
        <w:t>eventual</w:t>
      </w:r>
      <w:r>
        <w:rPr>
          <w:spacing w:val="-1"/>
          <w:sz w:val="20"/>
        </w:rPr>
        <w:t xml:space="preserve"> </w:t>
      </w:r>
      <w:r>
        <w:rPr>
          <w:sz w:val="20"/>
        </w:rPr>
        <w:t>prorrogação</w:t>
      </w:r>
      <w:r>
        <w:rPr>
          <w:spacing w:val="-1"/>
          <w:sz w:val="20"/>
        </w:rPr>
        <w:t xml:space="preserve"> </w:t>
      </w:r>
      <w:r>
        <w:rPr>
          <w:sz w:val="20"/>
        </w:rPr>
        <w:t>contratual,</w:t>
      </w:r>
      <w:r>
        <w:rPr>
          <w:spacing w:val="-1"/>
          <w:sz w:val="20"/>
        </w:rPr>
        <w:t xml:space="preserve"> </w:t>
      </w:r>
      <w:r>
        <w:rPr>
          <w:sz w:val="20"/>
        </w:rPr>
        <w:t>sob</w:t>
      </w:r>
      <w:r>
        <w:rPr>
          <w:spacing w:val="-1"/>
          <w:sz w:val="20"/>
        </w:rPr>
        <w:t xml:space="preserve"> </w:t>
      </w:r>
      <w:r>
        <w:rPr>
          <w:sz w:val="20"/>
        </w:rPr>
        <w:t>pena</w:t>
      </w:r>
      <w:r>
        <w:rPr>
          <w:spacing w:val="-1"/>
          <w:sz w:val="20"/>
        </w:rPr>
        <w:t xml:space="preserve"> </w:t>
      </w:r>
      <w:r>
        <w:rPr>
          <w:sz w:val="20"/>
        </w:rPr>
        <w:t>de</w:t>
      </w:r>
      <w:r>
        <w:rPr>
          <w:spacing w:val="-1"/>
          <w:sz w:val="20"/>
        </w:rPr>
        <w:t xml:space="preserve"> </w:t>
      </w:r>
      <w:r>
        <w:rPr>
          <w:spacing w:val="-2"/>
          <w:sz w:val="20"/>
        </w:rPr>
        <w:t>preclusão.</w:t>
      </w:r>
    </w:p>
    <w:p w14:paraId="79A02096" w14:textId="77777777" w:rsidR="00C775B3" w:rsidRDefault="003E3F5B">
      <w:pPr>
        <w:pStyle w:val="Corpodetexto"/>
        <w:ind w:left="329"/>
      </w:pPr>
      <w:r>
        <w:t>14.8.1</w:t>
      </w:r>
      <w:r>
        <w:rPr>
          <w:spacing w:val="-1"/>
        </w:rPr>
        <w:t xml:space="preserve"> </w:t>
      </w:r>
      <w:r>
        <w:t>Os</w:t>
      </w:r>
      <w:r>
        <w:rPr>
          <w:spacing w:val="-1"/>
        </w:rPr>
        <w:t xml:space="preserve"> </w:t>
      </w:r>
      <w:r>
        <w:t>efeitos</w:t>
      </w:r>
      <w:r>
        <w:rPr>
          <w:spacing w:val="-1"/>
        </w:rPr>
        <w:t xml:space="preserve"> </w:t>
      </w:r>
      <w:r>
        <w:t>financeiros</w:t>
      </w:r>
      <w:r>
        <w:rPr>
          <w:spacing w:val="-1"/>
        </w:rPr>
        <w:t xml:space="preserve"> </w:t>
      </w:r>
      <w:r>
        <w:t>do</w:t>
      </w:r>
      <w:r>
        <w:rPr>
          <w:spacing w:val="-1"/>
        </w:rPr>
        <w:t xml:space="preserve"> </w:t>
      </w:r>
      <w:r>
        <w:t>pedido</w:t>
      </w:r>
      <w:r>
        <w:rPr>
          <w:spacing w:val="-1"/>
        </w:rPr>
        <w:t xml:space="preserve"> </w:t>
      </w:r>
      <w:r>
        <w:t>de</w:t>
      </w:r>
      <w:r>
        <w:rPr>
          <w:spacing w:val="-1"/>
        </w:rPr>
        <w:t xml:space="preserve"> </w:t>
      </w:r>
      <w:r>
        <w:t>reajuste</w:t>
      </w:r>
      <w:r>
        <w:rPr>
          <w:spacing w:val="-1"/>
        </w:rPr>
        <w:t xml:space="preserve"> </w:t>
      </w:r>
      <w:r>
        <w:t>serão</w:t>
      </w:r>
      <w:r>
        <w:rPr>
          <w:spacing w:val="-1"/>
        </w:rPr>
        <w:t xml:space="preserve"> </w:t>
      </w:r>
      <w:r>
        <w:rPr>
          <w:spacing w:val="-2"/>
        </w:rPr>
        <w:t>contados:</w:t>
      </w:r>
    </w:p>
    <w:p w14:paraId="0F0F1FDE" w14:textId="77777777" w:rsidR="00C775B3" w:rsidRDefault="003E3F5B">
      <w:pPr>
        <w:pStyle w:val="PargrafodaLista"/>
        <w:numPr>
          <w:ilvl w:val="0"/>
          <w:numId w:val="44"/>
        </w:numPr>
        <w:tabs>
          <w:tab w:val="left" w:pos="531"/>
        </w:tabs>
        <w:ind w:left="531" w:hanging="202"/>
        <w:rPr>
          <w:sz w:val="20"/>
        </w:rPr>
      </w:pPr>
      <w:r>
        <w:rPr>
          <w:sz w:val="20"/>
        </w:rPr>
        <w:t>da</w:t>
      </w:r>
      <w:r>
        <w:rPr>
          <w:spacing w:val="-1"/>
          <w:sz w:val="20"/>
        </w:rPr>
        <w:t xml:space="preserve"> </w:t>
      </w:r>
      <w:r>
        <w:rPr>
          <w:sz w:val="20"/>
        </w:rPr>
        <w:t>data-base</w:t>
      </w:r>
      <w:r>
        <w:rPr>
          <w:spacing w:val="-1"/>
          <w:sz w:val="20"/>
        </w:rPr>
        <w:t xml:space="preserve"> </w:t>
      </w:r>
      <w:r>
        <w:rPr>
          <w:sz w:val="20"/>
        </w:rPr>
        <w:t>prevista</w:t>
      </w:r>
      <w:r>
        <w:rPr>
          <w:spacing w:val="-1"/>
          <w:sz w:val="20"/>
        </w:rPr>
        <w:t xml:space="preserve"> </w:t>
      </w:r>
      <w:r>
        <w:rPr>
          <w:sz w:val="20"/>
        </w:rPr>
        <w:t>no</w:t>
      </w:r>
      <w:r>
        <w:rPr>
          <w:spacing w:val="-1"/>
          <w:sz w:val="20"/>
        </w:rPr>
        <w:t xml:space="preserve"> </w:t>
      </w:r>
      <w:r>
        <w:rPr>
          <w:sz w:val="20"/>
        </w:rPr>
        <w:t>contrato,</w:t>
      </w:r>
      <w:r>
        <w:rPr>
          <w:spacing w:val="-1"/>
          <w:sz w:val="20"/>
        </w:rPr>
        <w:t xml:space="preserve"> </w:t>
      </w:r>
      <w:r>
        <w:rPr>
          <w:sz w:val="20"/>
        </w:rPr>
        <w:t>desde</w:t>
      </w:r>
      <w:r>
        <w:rPr>
          <w:spacing w:val="-1"/>
          <w:sz w:val="20"/>
        </w:rPr>
        <w:t xml:space="preserve"> </w:t>
      </w:r>
      <w:r>
        <w:rPr>
          <w:sz w:val="20"/>
        </w:rPr>
        <w:t>que</w:t>
      </w:r>
      <w:r>
        <w:rPr>
          <w:spacing w:val="-1"/>
          <w:sz w:val="20"/>
        </w:rPr>
        <w:t xml:space="preserve"> </w:t>
      </w:r>
      <w:r>
        <w:rPr>
          <w:sz w:val="20"/>
        </w:rPr>
        <w:t>requerido</w:t>
      </w:r>
      <w:r>
        <w:rPr>
          <w:spacing w:val="-1"/>
          <w:sz w:val="20"/>
        </w:rPr>
        <w:t xml:space="preserve"> </w:t>
      </w:r>
      <w:r>
        <w:rPr>
          <w:sz w:val="20"/>
        </w:rPr>
        <w:t>o</w:t>
      </w:r>
      <w:r>
        <w:rPr>
          <w:spacing w:val="-1"/>
          <w:sz w:val="20"/>
        </w:rPr>
        <w:t xml:space="preserve"> </w:t>
      </w:r>
      <w:r>
        <w:rPr>
          <w:sz w:val="20"/>
        </w:rPr>
        <w:t>reajuste</w:t>
      </w:r>
      <w:r>
        <w:rPr>
          <w:spacing w:val="-1"/>
          <w:sz w:val="20"/>
        </w:rPr>
        <w:t xml:space="preserve"> </w:t>
      </w:r>
      <w:r>
        <w:rPr>
          <w:sz w:val="20"/>
        </w:rPr>
        <w:t>no</w:t>
      </w:r>
      <w:r>
        <w:rPr>
          <w:spacing w:val="-1"/>
          <w:sz w:val="20"/>
        </w:rPr>
        <w:t xml:space="preserve"> </w:t>
      </w:r>
      <w:r>
        <w:rPr>
          <w:sz w:val="20"/>
        </w:rPr>
        <w:t>prazo</w:t>
      </w:r>
      <w:r>
        <w:rPr>
          <w:spacing w:val="-1"/>
          <w:sz w:val="20"/>
        </w:rPr>
        <w:t xml:space="preserve"> </w:t>
      </w:r>
      <w:r>
        <w:rPr>
          <w:sz w:val="20"/>
        </w:rPr>
        <w:t>de</w:t>
      </w:r>
      <w:r>
        <w:rPr>
          <w:spacing w:val="-1"/>
          <w:sz w:val="20"/>
        </w:rPr>
        <w:t xml:space="preserve"> </w:t>
      </w:r>
      <w:r>
        <w:rPr>
          <w:sz w:val="20"/>
        </w:rPr>
        <w:t>60</w:t>
      </w:r>
      <w:r>
        <w:rPr>
          <w:spacing w:val="-1"/>
          <w:sz w:val="20"/>
        </w:rPr>
        <w:t xml:space="preserve"> </w:t>
      </w:r>
      <w:r>
        <w:rPr>
          <w:sz w:val="20"/>
        </w:rPr>
        <w:t>(sessenta)</w:t>
      </w:r>
      <w:r>
        <w:rPr>
          <w:spacing w:val="-1"/>
          <w:sz w:val="20"/>
        </w:rPr>
        <w:t xml:space="preserve"> </w:t>
      </w:r>
      <w:r>
        <w:rPr>
          <w:sz w:val="20"/>
        </w:rPr>
        <w:t>dias</w:t>
      </w:r>
      <w:r>
        <w:rPr>
          <w:spacing w:val="-1"/>
          <w:sz w:val="20"/>
        </w:rPr>
        <w:t xml:space="preserve"> </w:t>
      </w:r>
      <w:r>
        <w:rPr>
          <w:sz w:val="20"/>
        </w:rPr>
        <w:t>da</w:t>
      </w:r>
      <w:r>
        <w:rPr>
          <w:spacing w:val="-1"/>
          <w:sz w:val="20"/>
        </w:rPr>
        <w:t xml:space="preserve"> </w:t>
      </w:r>
      <w:r>
        <w:rPr>
          <w:sz w:val="20"/>
        </w:rPr>
        <w:t>data</w:t>
      </w:r>
      <w:r>
        <w:rPr>
          <w:spacing w:val="-1"/>
          <w:sz w:val="20"/>
        </w:rPr>
        <w:t xml:space="preserve"> </w:t>
      </w:r>
      <w:r>
        <w:rPr>
          <w:sz w:val="20"/>
        </w:rPr>
        <w:t>de</w:t>
      </w:r>
      <w:r>
        <w:rPr>
          <w:spacing w:val="-1"/>
          <w:sz w:val="20"/>
        </w:rPr>
        <w:t xml:space="preserve"> </w:t>
      </w:r>
      <w:r>
        <w:rPr>
          <w:sz w:val="20"/>
        </w:rPr>
        <w:t>publicação</w:t>
      </w:r>
      <w:r>
        <w:rPr>
          <w:spacing w:val="-1"/>
          <w:sz w:val="20"/>
        </w:rPr>
        <w:t xml:space="preserve"> </w:t>
      </w:r>
      <w:r>
        <w:rPr>
          <w:sz w:val="20"/>
        </w:rPr>
        <w:t>do</w:t>
      </w:r>
      <w:r>
        <w:rPr>
          <w:spacing w:val="-1"/>
          <w:sz w:val="20"/>
        </w:rPr>
        <w:t xml:space="preserve"> </w:t>
      </w:r>
      <w:r>
        <w:rPr>
          <w:sz w:val="20"/>
        </w:rPr>
        <w:t>índice</w:t>
      </w:r>
      <w:r>
        <w:rPr>
          <w:spacing w:val="-1"/>
          <w:sz w:val="20"/>
        </w:rPr>
        <w:t xml:space="preserve"> </w:t>
      </w:r>
      <w:r>
        <w:rPr>
          <w:sz w:val="20"/>
        </w:rPr>
        <w:t>ajustado</w:t>
      </w:r>
      <w:r>
        <w:rPr>
          <w:spacing w:val="-1"/>
          <w:sz w:val="20"/>
        </w:rPr>
        <w:t xml:space="preserve"> </w:t>
      </w:r>
      <w:r>
        <w:rPr>
          <w:spacing w:val="-2"/>
          <w:sz w:val="20"/>
        </w:rPr>
        <w:t>contratualmente;</w:t>
      </w:r>
    </w:p>
    <w:p w14:paraId="52464769" w14:textId="77777777" w:rsidR="00C775B3" w:rsidRDefault="003E3F5B">
      <w:pPr>
        <w:pStyle w:val="PargrafodaLista"/>
        <w:numPr>
          <w:ilvl w:val="0"/>
          <w:numId w:val="44"/>
        </w:numPr>
        <w:tabs>
          <w:tab w:val="left" w:pos="548"/>
        </w:tabs>
        <w:spacing w:line="280" w:lineRule="auto"/>
        <w:ind w:left="329" w:right="478" w:firstLine="0"/>
        <w:rPr>
          <w:sz w:val="20"/>
        </w:rPr>
      </w:pPr>
      <w:r>
        <w:rPr>
          <w:sz w:val="20"/>
        </w:rPr>
        <w:t xml:space="preserve">a partir da data do requerimento do </w:t>
      </w:r>
      <w:r>
        <w:rPr>
          <w:b/>
          <w:sz w:val="20"/>
        </w:rPr>
        <w:t>CONTRATADO</w:t>
      </w:r>
      <w:r>
        <w:rPr>
          <w:sz w:val="20"/>
        </w:rPr>
        <w:t>, caso o pedido seja formulado após o prazo fixado na alínea a, acima, o que não acarretará a alteração do marco para cômputo da anualidade do reajustamento, já adotado no edital e no contrato.</w:t>
      </w:r>
    </w:p>
    <w:p w14:paraId="6D2E7716" w14:textId="77777777" w:rsidR="00C775B3" w:rsidRDefault="003E3F5B">
      <w:pPr>
        <w:pStyle w:val="PargrafodaLista"/>
        <w:numPr>
          <w:ilvl w:val="1"/>
          <w:numId w:val="59"/>
        </w:numPr>
        <w:tabs>
          <w:tab w:val="left" w:pos="794"/>
        </w:tabs>
        <w:spacing w:before="1" w:line="280" w:lineRule="auto"/>
        <w:ind w:left="329" w:right="433" w:firstLine="0"/>
        <w:rPr>
          <w:sz w:val="20"/>
        </w:rPr>
      </w:pPr>
      <w:r>
        <w:rPr>
          <w:sz w:val="20"/>
        </w:rPr>
        <w:t>Caso,</w:t>
      </w:r>
      <w:r>
        <w:rPr>
          <w:spacing w:val="12"/>
          <w:sz w:val="20"/>
        </w:rPr>
        <w:t xml:space="preserve"> </w:t>
      </w:r>
      <w:r>
        <w:rPr>
          <w:sz w:val="20"/>
        </w:rPr>
        <w:t>na</w:t>
      </w:r>
      <w:r>
        <w:rPr>
          <w:spacing w:val="12"/>
          <w:sz w:val="20"/>
        </w:rPr>
        <w:t xml:space="preserve"> </w:t>
      </w:r>
      <w:r>
        <w:rPr>
          <w:sz w:val="20"/>
        </w:rPr>
        <w:t>data</w:t>
      </w:r>
      <w:r>
        <w:rPr>
          <w:spacing w:val="12"/>
          <w:sz w:val="20"/>
        </w:rPr>
        <w:t xml:space="preserve"> </w:t>
      </w:r>
      <w:r>
        <w:rPr>
          <w:sz w:val="20"/>
        </w:rPr>
        <w:t>de</w:t>
      </w:r>
      <w:r>
        <w:rPr>
          <w:spacing w:val="12"/>
          <w:sz w:val="20"/>
        </w:rPr>
        <w:t xml:space="preserve"> </w:t>
      </w:r>
      <w:r>
        <w:rPr>
          <w:sz w:val="20"/>
        </w:rPr>
        <w:t>eventual</w:t>
      </w:r>
      <w:r>
        <w:rPr>
          <w:spacing w:val="12"/>
          <w:sz w:val="20"/>
        </w:rPr>
        <w:t xml:space="preserve"> </w:t>
      </w:r>
      <w:r>
        <w:rPr>
          <w:sz w:val="20"/>
        </w:rPr>
        <w:t>prorrogação</w:t>
      </w:r>
      <w:r>
        <w:rPr>
          <w:spacing w:val="12"/>
          <w:sz w:val="20"/>
        </w:rPr>
        <w:t xml:space="preserve"> </w:t>
      </w:r>
      <w:r>
        <w:rPr>
          <w:sz w:val="20"/>
        </w:rPr>
        <w:t>contratual,</w:t>
      </w:r>
      <w:r>
        <w:rPr>
          <w:spacing w:val="12"/>
          <w:sz w:val="20"/>
        </w:rPr>
        <w:t xml:space="preserve"> </w:t>
      </w:r>
      <w:r>
        <w:rPr>
          <w:sz w:val="20"/>
        </w:rPr>
        <w:t>ainda</w:t>
      </w:r>
      <w:r>
        <w:rPr>
          <w:spacing w:val="12"/>
          <w:sz w:val="20"/>
        </w:rPr>
        <w:t xml:space="preserve"> </w:t>
      </w:r>
      <w:r>
        <w:rPr>
          <w:sz w:val="20"/>
        </w:rPr>
        <w:t>não</w:t>
      </w:r>
      <w:r>
        <w:rPr>
          <w:spacing w:val="12"/>
          <w:sz w:val="20"/>
        </w:rPr>
        <w:t xml:space="preserve"> </w:t>
      </w:r>
      <w:r>
        <w:rPr>
          <w:sz w:val="20"/>
        </w:rPr>
        <w:t>tenha</w:t>
      </w:r>
      <w:r>
        <w:rPr>
          <w:spacing w:val="12"/>
          <w:sz w:val="20"/>
        </w:rPr>
        <w:t xml:space="preserve"> </w:t>
      </w:r>
      <w:r>
        <w:rPr>
          <w:sz w:val="20"/>
        </w:rPr>
        <w:t>sido</w:t>
      </w:r>
      <w:r>
        <w:rPr>
          <w:spacing w:val="12"/>
          <w:sz w:val="20"/>
        </w:rPr>
        <w:t xml:space="preserve"> </w:t>
      </w:r>
      <w:r>
        <w:rPr>
          <w:sz w:val="20"/>
        </w:rPr>
        <w:t>divulgado</w:t>
      </w:r>
      <w:r>
        <w:rPr>
          <w:spacing w:val="12"/>
          <w:sz w:val="20"/>
        </w:rPr>
        <w:t xml:space="preserve"> </w:t>
      </w:r>
      <w:r>
        <w:rPr>
          <w:sz w:val="20"/>
        </w:rPr>
        <w:t>o</w:t>
      </w:r>
      <w:r>
        <w:rPr>
          <w:spacing w:val="12"/>
          <w:sz w:val="20"/>
        </w:rPr>
        <w:t xml:space="preserve"> </w:t>
      </w:r>
      <w:r>
        <w:rPr>
          <w:sz w:val="20"/>
        </w:rPr>
        <w:t>índice</w:t>
      </w:r>
      <w:r>
        <w:rPr>
          <w:spacing w:val="12"/>
          <w:sz w:val="20"/>
        </w:rPr>
        <w:t xml:space="preserve"> </w:t>
      </w:r>
      <w:r>
        <w:rPr>
          <w:sz w:val="20"/>
        </w:rPr>
        <w:t>de</w:t>
      </w:r>
      <w:r>
        <w:rPr>
          <w:spacing w:val="12"/>
          <w:sz w:val="20"/>
        </w:rPr>
        <w:t xml:space="preserve"> </w:t>
      </w:r>
      <w:r>
        <w:rPr>
          <w:sz w:val="20"/>
        </w:rPr>
        <w:t>reajuste,</w:t>
      </w:r>
      <w:r>
        <w:rPr>
          <w:spacing w:val="12"/>
          <w:sz w:val="20"/>
        </w:rPr>
        <w:t xml:space="preserve"> </w:t>
      </w:r>
      <w:r>
        <w:rPr>
          <w:sz w:val="20"/>
        </w:rPr>
        <w:t>deverá,</w:t>
      </w:r>
      <w:r>
        <w:rPr>
          <w:spacing w:val="12"/>
          <w:sz w:val="20"/>
        </w:rPr>
        <w:t xml:space="preserve"> </w:t>
      </w:r>
      <w:r>
        <w:rPr>
          <w:sz w:val="20"/>
        </w:rPr>
        <w:t>a</w:t>
      </w:r>
      <w:r>
        <w:rPr>
          <w:spacing w:val="12"/>
          <w:sz w:val="20"/>
        </w:rPr>
        <w:t xml:space="preserve"> </w:t>
      </w:r>
      <w:r>
        <w:rPr>
          <w:sz w:val="20"/>
        </w:rPr>
        <w:t>requerimento</w:t>
      </w:r>
      <w:r>
        <w:rPr>
          <w:spacing w:val="12"/>
          <w:sz w:val="20"/>
        </w:rPr>
        <w:t xml:space="preserve"> </w:t>
      </w:r>
      <w:r>
        <w:rPr>
          <w:sz w:val="20"/>
        </w:rPr>
        <w:t>do</w:t>
      </w:r>
      <w:r>
        <w:rPr>
          <w:spacing w:val="12"/>
          <w:sz w:val="20"/>
        </w:rPr>
        <w:t xml:space="preserve"> </w:t>
      </w:r>
      <w:r>
        <w:rPr>
          <w:b/>
          <w:sz w:val="20"/>
        </w:rPr>
        <w:t>CONTRATADO,</w:t>
      </w:r>
      <w:r>
        <w:rPr>
          <w:b/>
          <w:spacing w:val="12"/>
          <w:sz w:val="20"/>
        </w:rPr>
        <w:t xml:space="preserve"> </w:t>
      </w:r>
      <w:r>
        <w:rPr>
          <w:sz w:val="20"/>
        </w:rPr>
        <w:t>ser</w:t>
      </w:r>
      <w:r>
        <w:rPr>
          <w:spacing w:val="12"/>
          <w:sz w:val="20"/>
        </w:rPr>
        <w:t xml:space="preserve"> </w:t>
      </w:r>
      <w:r>
        <w:rPr>
          <w:sz w:val="20"/>
        </w:rPr>
        <w:t>inserida</w:t>
      </w:r>
      <w:r>
        <w:rPr>
          <w:spacing w:val="12"/>
          <w:sz w:val="20"/>
        </w:rPr>
        <w:t xml:space="preserve"> </w:t>
      </w:r>
      <w:r>
        <w:rPr>
          <w:sz w:val="20"/>
        </w:rPr>
        <w:t>cláusula</w:t>
      </w:r>
      <w:r>
        <w:rPr>
          <w:spacing w:val="12"/>
          <w:sz w:val="20"/>
        </w:rPr>
        <w:t xml:space="preserve"> </w:t>
      </w:r>
      <w:r>
        <w:rPr>
          <w:sz w:val="20"/>
        </w:rPr>
        <w:t>no</w:t>
      </w:r>
      <w:r>
        <w:rPr>
          <w:spacing w:val="12"/>
          <w:sz w:val="20"/>
        </w:rPr>
        <w:t xml:space="preserve"> </w:t>
      </w:r>
      <w:r>
        <w:rPr>
          <w:sz w:val="20"/>
        </w:rPr>
        <w:t xml:space="preserve">termo aditivo de prorrogação para resguardar o direito futuro do </w:t>
      </w:r>
      <w:r>
        <w:rPr>
          <w:b/>
          <w:sz w:val="20"/>
        </w:rPr>
        <w:t>CONTRATADO</w:t>
      </w:r>
      <w:r>
        <w:rPr>
          <w:sz w:val="20"/>
        </w:rPr>
        <w:t>, a ser exercido tão logo se disponha dos valores reajustados, sob pena de preclusão.</w:t>
      </w:r>
    </w:p>
    <w:p w14:paraId="2A9B6F12" w14:textId="77777777" w:rsidR="00C775B3" w:rsidRDefault="003E3F5B">
      <w:pPr>
        <w:pStyle w:val="PargrafodaLista"/>
        <w:numPr>
          <w:ilvl w:val="1"/>
          <w:numId w:val="59"/>
        </w:numPr>
        <w:tabs>
          <w:tab w:val="left" w:pos="868"/>
        </w:tabs>
        <w:spacing w:before="2"/>
        <w:ind w:left="868" w:hanging="539"/>
        <w:rPr>
          <w:sz w:val="20"/>
        </w:rPr>
      </w:pPr>
      <w:r>
        <w:rPr>
          <w:sz w:val="20"/>
        </w:rPr>
        <w:t>A</w:t>
      </w:r>
      <w:r>
        <w:rPr>
          <w:spacing w:val="-12"/>
          <w:sz w:val="20"/>
        </w:rPr>
        <w:t xml:space="preserve"> </w:t>
      </w:r>
      <w:r>
        <w:rPr>
          <w:sz w:val="20"/>
        </w:rPr>
        <w:t>extinção</w:t>
      </w:r>
      <w:r>
        <w:rPr>
          <w:spacing w:val="-1"/>
          <w:sz w:val="20"/>
        </w:rPr>
        <w:t xml:space="preserve"> </w:t>
      </w:r>
      <w:r>
        <w:rPr>
          <w:sz w:val="20"/>
        </w:rPr>
        <w:t>do</w:t>
      </w:r>
      <w:r>
        <w:rPr>
          <w:spacing w:val="-1"/>
          <w:sz w:val="20"/>
        </w:rPr>
        <w:t xml:space="preserve"> </w:t>
      </w:r>
      <w:r>
        <w:rPr>
          <w:sz w:val="20"/>
        </w:rPr>
        <w:t>contrato</w:t>
      </w:r>
      <w:r>
        <w:rPr>
          <w:spacing w:val="-1"/>
          <w:sz w:val="20"/>
        </w:rPr>
        <w:t xml:space="preserve"> </w:t>
      </w:r>
      <w:r>
        <w:rPr>
          <w:sz w:val="20"/>
        </w:rPr>
        <w:t>não</w:t>
      </w:r>
      <w:r>
        <w:rPr>
          <w:spacing w:val="-1"/>
          <w:sz w:val="20"/>
        </w:rPr>
        <w:t xml:space="preserve"> </w:t>
      </w:r>
      <w:r>
        <w:rPr>
          <w:sz w:val="20"/>
        </w:rPr>
        <w:t>configurará</w:t>
      </w:r>
      <w:r>
        <w:rPr>
          <w:spacing w:val="-1"/>
          <w:sz w:val="20"/>
        </w:rPr>
        <w:t xml:space="preserve"> </w:t>
      </w:r>
      <w:r>
        <w:rPr>
          <w:sz w:val="20"/>
        </w:rPr>
        <w:t>óbice</w:t>
      </w:r>
      <w:r>
        <w:rPr>
          <w:spacing w:val="-1"/>
          <w:sz w:val="20"/>
        </w:rPr>
        <w:t xml:space="preserve"> </w:t>
      </w:r>
      <w:r>
        <w:rPr>
          <w:sz w:val="20"/>
        </w:rPr>
        <w:t>para</w:t>
      </w:r>
      <w:r>
        <w:rPr>
          <w:spacing w:val="-1"/>
          <w:sz w:val="20"/>
        </w:rPr>
        <w:t xml:space="preserve"> </w:t>
      </w:r>
      <w:r>
        <w:rPr>
          <w:sz w:val="20"/>
        </w:rPr>
        <w:t>o</w:t>
      </w:r>
      <w:r>
        <w:rPr>
          <w:spacing w:val="-1"/>
          <w:sz w:val="20"/>
        </w:rPr>
        <w:t xml:space="preserve"> </w:t>
      </w:r>
      <w:r>
        <w:rPr>
          <w:sz w:val="20"/>
        </w:rPr>
        <w:t>deferimento</w:t>
      </w:r>
      <w:r>
        <w:rPr>
          <w:spacing w:val="-1"/>
          <w:sz w:val="20"/>
        </w:rPr>
        <w:t xml:space="preserve"> </w:t>
      </w:r>
      <w:r>
        <w:rPr>
          <w:sz w:val="20"/>
        </w:rPr>
        <w:t>do</w:t>
      </w:r>
      <w:r>
        <w:rPr>
          <w:spacing w:val="-1"/>
          <w:sz w:val="20"/>
        </w:rPr>
        <w:t xml:space="preserve"> </w:t>
      </w:r>
      <w:r>
        <w:rPr>
          <w:sz w:val="20"/>
        </w:rPr>
        <w:t>reajuste</w:t>
      </w:r>
      <w:r>
        <w:rPr>
          <w:spacing w:val="-1"/>
          <w:sz w:val="20"/>
        </w:rPr>
        <w:t xml:space="preserve"> </w:t>
      </w:r>
      <w:r>
        <w:rPr>
          <w:sz w:val="20"/>
        </w:rPr>
        <w:t>solicitado</w:t>
      </w:r>
      <w:r>
        <w:rPr>
          <w:spacing w:val="-1"/>
          <w:sz w:val="20"/>
        </w:rPr>
        <w:t xml:space="preserve"> </w:t>
      </w:r>
      <w:r>
        <w:rPr>
          <w:sz w:val="20"/>
        </w:rPr>
        <w:t>tempestivamente,</w:t>
      </w:r>
      <w:r>
        <w:rPr>
          <w:spacing w:val="-1"/>
          <w:sz w:val="20"/>
        </w:rPr>
        <w:t xml:space="preserve"> </w:t>
      </w:r>
      <w:r>
        <w:rPr>
          <w:sz w:val="20"/>
        </w:rPr>
        <w:t>hipótese</w:t>
      </w:r>
      <w:r>
        <w:rPr>
          <w:spacing w:val="-1"/>
          <w:sz w:val="20"/>
        </w:rPr>
        <w:t xml:space="preserve"> </w:t>
      </w:r>
      <w:r>
        <w:rPr>
          <w:sz w:val="20"/>
        </w:rPr>
        <w:t>em</w:t>
      </w:r>
      <w:r>
        <w:rPr>
          <w:spacing w:val="-1"/>
          <w:sz w:val="20"/>
        </w:rPr>
        <w:t xml:space="preserve"> </w:t>
      </w:r>
      <w:r>
        <w:rPr>
          <w:sz w:val="20"/>
        </w:rPr>
        <w:t>que</w:t>
      </w:r>
      <w:r>
        <w:rPr>
          <w:spacing w:val="-1"/>
          <w:sz w:val="20"/>
        </w:rPr>
        <w:t xml:space="preserve"> </w:t>
      </w:r>
      <w:r>
        <w:rPr>
          <w:sz w:val="20"/>
        </w:rPr>
        <w:t>será</w:t>
      </w:r>
      <w:r>
        <w:rPr>
          <w:spacing w:val="-1"/>
          <w:sz w:val="20"/>
        </w:rPr>
        <w:t xml:space="preserve"> </w:t>
      </w:r>
      <w:r>
        <w:rPr>
          <w:sz w:val="20"/>
        </w:rPr>
        <w:t>concedido</w:t>
      </w:r>
      <w:r>
        <w:rPr>
          <w:spacing w:val="-1"/>
          <w:sz w:val="20"/>
        </w:rPr>
        <w:t xml:space="preserve"> </w:t>
      </w:r>
      <w:r>
        <w:rPr>
          <w:sz w:val="20"/>
        </w:rPr>
        <w:t>por</w:t>
      </w:r>
      <w:r>
        <w:rPr>
          <w:spacing w:val="-1"/>
          <w:sz w:val="20"/>
        </w:rPr>
        <w:t xml:space="preserve"> </w:t>
      </w:r>
      <w:r>
        <w:rPr>
          <w:sz w:val="20"/>
        </w:rPr>
        <w:t>meio</w:t>
      </w:r>
      <w:r>
        <w:rPr>
          <w:spacing w:val="-1"/>
          <w:sz w:val="20"/>
        </w:rPr>
        <w:t xml:space="preserve"> </w:t>
      </w:r>
      <w:r>
        <w:rPr>
          <w:sz w:val="20"/>
        </w:rPr>
        <w:t>de</w:t>
      </w:r>
      <w:r>
        <w:rPr>
          <w:spacing w:val="-1"/>
          <w:sz w:val="20"/>
        </w:rPr>
        <w:t xml:space="preserve"> </w:t>
      </w:r>
      <w:r>
        <w:rPr>
          <w:sz w:val="20"/>
        </w:rPr>
        <w:t>termo</w:t>
      </w:r>
      <w:r>
        <w:rPr>
          <w:spacing w:val="-1"/>
          <w:sz w:val="20"/>
        </w:rPr>
        <w:t xml:space="preserve"> </w:t>
      </w:r>
      <w:r>
        <w:rPr>
          <w:spacing w:val="-2"/>
          <w:sz w:val="20"/>
        </w:rPr>
        <w:t>indenizatório.</w:t>
      </w:r>
    </w:p>
    <w:p w14:paraId="2800C48E" w14:textId="77777777" w:rsidR="00C775B3" w:rsidRDefault="003E3F5B">
      <w:pPr>
        <w:pStyle w:val="PargrafodaLista"/>
        <w:numPr>
          <w:ilvl w:val="1"/>
          <w:numId w:val="59"/>
        </w:numPr>
        <w:tabs>
          <w:tab w:val="left" w:pos="863"/>
        </w:tabs>
        <w:ind w:left="863" w:hanging="542"/>
        <w:rPr>
          <w:sz w:val="20"/>
        </w:rPr>
      </w:pPr>
      <w:r>
        <w:rPr>
          <w:sz w:val="20"/>
        </w:rPr>
        <w:t>O</w:t>
      </w:r>
      <w:r>
        <w:rPr>
          <w:spacing w:val="-1"/>
          <w:sz w:val="20"/>
        </w:rPr>
        <w:t xml:space="preserve"> </w:t>
      </w:r>
      <w:r>
        <w:rPr>
          <w:sz w:val="20"/>
        </w:rPr>
        <w:t>reajuste</w:t>
      </w:r>
      <w:r>
        <w:rPr>
          <w:spacing w:val="-1"/>
          <w:sz w:val="20"/>
        </w:rPr>
        <w:t xml:space="preserve"> </w:t>
      </w:r>
      <w:r>
        <w:rPr>
          <w:sz w:val="20"/>
        </w:rPr>
        <w:t>será</w:t>
      </w:r>
      <w:r>
        <w:rPr>
          <w:spacing w:val="-1"/>
          <w:sz w:val="20"/>
        </w:rPr>
        <w:t xml:space="preserve"> </w:t>
      </w:r>
      <w:r>
        <w:rPr>
          <w:sz w:val="20"/>
        </w:rPr>
        <w:t>realizado</w:t>
      </w:r>
      <w:r>
        <w:rPr>
          <w:spacing w:val="-1"/>
          <w:sz w:val="20"/>
        </w:rPr>
        <w:t xml:space="preserve"> </w:t>
      </w:r>
      <w:r>
        <w:rPr>
          <w:sz w:val="20"/>
        </w:rPr>
        <w:t>por</w:t>
      </w:r>
      <w:r>
        <w:rPr>
          <w:spacing w:val="-1"/>
          <w:sz w:val="20"/>
        </w:rPr>
        <w:t xml:space="preserve"> </w:t>
      </w:r>
      <w:r>
        <w:rPr>
          <w:sz w:val="20"/>
        </w:rPr>
        <w:t>apostilamento,</w:t>
      </w:r>
      <w:r>
        <w:rPr>
          <w:spacing w:val="-1"/>
          <w:sz w:val="20"/>
        </w:rPr>
        <w:t xml:space="preserve"> </w:t>
      </w:r>
      <w:r>
        <w:rPr>
          <w:sz w:val="20"/>
        </w:rPr>
        <w:t>se</w:t>
      </w:r>
      <w:r>
        <w:rPr>
          <w:spacing w:val="-1"/>
          <w:sz w:val="20"/>
        </w:rPr>
        <w:t xml:space="preserve"> </w:t>
      </w:r>
      <w:r>
        <w:rPr>
          <w:sz w:val="20"/>
        </w:rPr>
        <w:t>esta</w:t>
      </w:r>
      <w:r>
        <w:rPr>
          <w:spacing w:val="-1"/>
          <w:sz w:val="20"/>
        </w:rPr>
        <w:t xml:space="preserve"> </w:t>
      </w:r>
      <w:r>
        <w:rPr>
          <w:sz w:val="20"/>
        </w:rPr>
        <w:t>for</w:t>
      </w:r>
      <w:r>
        <w:rPr>
          <w:spacing w:val="-1"/>
          <w:sz w:val="20"/>
        </w:rPr>
        <w:t xml:space="preserve"> </w:t>
      </w:r>
      <w:r>
        <w:rPr>
          <w:sz w:val="20"/>
        </w:rPr>
        <w:t>a</w:t>
      </w:r>
      <w:r>
        <w:rPr>
          <w:spacing w:val="-1"/>
          <w:sz w:val="20"/>
        </w:rPr>
        <w:t xml:space="preserve"> </w:t>
      </w:r>
      <w:r>
        <w:rPr>
          <w:sz w:val="20"/>
        </w:rPr>
        <w:t>única</w:t>
      </w:r>
      <w:r>
        <w:rPr>
          <w:spacing w:val="-1"/>
          <w:sz w:val="20"/>
        </w:rPr>
        <w:t xml:space="preserve"> </w:t>
      </w:r>
      <w:r>
        <w:rPr>
          <w:sz w:val="20"/>
        </w:rPr>
        <w:t>alteração</w:t>
      </w:r>
      <w:r>
        <w:rPr>
          <w:spacing w:val="-1"/>
          <w:sz w:val="20"/>
        </w:rPr>
        <w:t xml:space="preserve"> </w:t>
      </w:r>
      <w:r>
        <w:rPr>
          <w:sz w:val="20"/>
        </w:rPr>
        <w:t>contratual</w:t>
      </w:r>
      <w:r>
        <w:rPr>
          <w:spacing w:val="-1"/>
          <w:sz w:val="20"/>
        </w:rPr>
        <w:t xml:space="preserve"> </w:t>
      </w:r>
      <w:r>
        <w:rPr>
          <w:sz w:val="20"/>
        </w:rPr>
        <w:t>a</w:t>
      </w:r>
      <w:r>
        <w:rPr>
          <w:spacing w:val="-1"/>
          <w:sz w:val="20"/>
        </w:rPr>
        <w:t xml:space="preserve"> </w:t>
      </w:r>
      <w:r>
        <w:rPr>
          <w:sz w:val="20"/>
        </w:rPr>
        <w:t>ser</w:t>
      </w:r>
      <w:r>
        <w:rPr>
          <w:spacing w:val="-1"/>
          <w:sz w:val="20"/>
        </w:rPr>
        <w:t xml:space="preserve"> </w:t>
      </w:r>
      <w:r>
        <w:rPr>
          <w:spacing w:val="-2"/>
          <w:sz w:val="20"/>
        </w:rPr>
        <w:t>realizada.</w:t>
      </w:r>
    </w:p>
    <w:p w14:paraId="40814C36" w14:textId="77777777" w:rsidR="00C775B3" w:rsidRDefault="003E3F5B">
      <w:pPr>
        <w:pStyle w:val="PargrafodaLista"/>
        <w:numPr>
          <w:ilvl w:val="1"/>
          <w:numId w:val="59"/>
        </w:numPr>
        <w:tabs>
          <w:tab w:val="left" w:pos="894"/>
        </w:tabs>
        <w:spacing w:line="280" w:lineRule="auto"/>
        <w:ind w:left="329" w:right="448" w:firstLine="0"/>
        <w:rPr>
          <w:sz w:val="20"/>
        </w:rPr>
      </w:pPr>
      <w:r>
        <w:rPr>
          <w:sz w:val="20"/>
        </w:rPr>
        <w:t>O</w:t>
      </w:r>
      <w:r>
        <w:rPr>
          <w:spacing w:val="13"/>
          <w:sz w:val="20"/>
        </w:rPr>
        <w:t xml:space="preserve"> </w:t>
      </w:r>
      <w:r>
        <w:rPr>
          <w:sz w:val="20"/>
        </w:rPr>
        <w:t>reajuste</w:t>
      </w:r>
      <w:r>
        <w:rPr>
          <w:spacing w:val="13"/>
          <w:sz w:val="20"/>
        </w:rPr>
        <w:t xml:space="preserve"> </w:t>
      </w:r>
      <w:r>
        <w:rPr>
          <w:sz w:val="20"/>
        </w:rPr>
        <w:t>de</w:t>
      </w:r>
      <w:r>
        <w:rPr>
          <w:spacing w:val="13"/>
          <w:sz w:val="20"/>
        </w:rPr>
        <w:t xml:space="preserve"> </w:t>
      </w:r>
      <w:r>
        <w:rPr>
          <w:sz w:val="20"/>
        </w:rPr>
        <w:t>preços</w:t>
      </w:r>
      <w:r>
        <w:rPr>
          <w:spacing w:val="13"/>
          <w:sz w:val="20"/>
        </w:rPr>
        <w:t xml:space="preserve"> </w:t>
      </w:r>
      <w:r>
        <w:rPr>
          <w:sz w:val="20"/>
        </w:rPr>
        <w:t>não</w:t>
      </w:r>
      <w:r>
        <w:rPr>
          <w:spacing w:val="13"/>
          <w:sz w:val="20"/>
        </w:rPr>
        <w:t xml:space="preserve"> </w:t>
      </w:r>
      <w:r>
        <w:rPr>
          <w:sz w:val="20"/>
        </w:rPr>
        <w:t>interfere</w:t>
      </w:r>
      <w:r>
        <w:rPr>
          <w:spacing w:val="13"/>
          <w:sz w:val="20"/>
        </w:rPr>
        <w:t xml:space="preserve"> </w:t>
      </w:r>
      <w:r>
        <w:rPr>
          <w:sz w:val="20"/>
        </w:rPr>
        <w:t>no</w:t>
      </w:r>
      <w:r>
        <w:rPr>
          <w:spacing w:val="13"/>
          <w:sz w:val="20"/>
        </w:rPr>
        <w:t xml:space="preserve"> </w:t>
      </w:r>
      <w:r>
        <w:rPr>
          <w:sz w:val="20"/>
        </w:rPr>
        <w:t>direito</w:t>
      </w:r>
      <w:r>
        <w:rPr>
          <w:spacing w:val="13"/>
          <w:sz w:val="20"/>
        </w:rPr>
        <w:t xml:space="preserve"> </w:t>
      </w:r>
      <w:r>
        <w:rPr>
          <w:sz w:val="20"/>
        </w:rPr>
        <w:t>das</w:t>
      </w:r>
      <w:r>
        <w:rPr>
          <w:spacing w:val="13"/>
          <w:sz w:val="20"/>
        </w:rPr>
        <w:t xml:space="preserve"> </w:t>
      </w:r>
      <w:r>
        <w:rPr>
          <w:sz w:val="20"/>
        </w:rPr>
        <w:t>partes</w:t>
      </w:r>
      <w:r>
        <w:rPr>
          <w:spacing w:val="13"/>
          <w:sz w:val="20"/>
        </w:rPr>
        <w:t xml:space="preserve"> </w:t>
      </w:r>
      <w:r>
        <w:rPr>
          <w:sz w:val="20"/>
        </w:rPr>
        <w:t>de</w:t>
      </w:r>
      <w:r>
        <w:rPr>
          <w:spacing w:val="13"/>
          <w:sz w:val="20"/>
        </w:rPr>
        <w:t xml:space="preserve"> </w:t>
      </w:r>
      <w:r>
        <w:rPr>
          <w:sz w:val="20"/>
        </w:rPr>
        <w:t>solicitar,</w:t>
      </w:r>
      <w:r>
        <w:rPr>
          <w:spacing w:val="13"/>
          <w:sz w:val="20"/>
        </w:rPr>
        <w:t xml:space="preserve"> </w:t>
      </w:r>
      <w:r>
        <w:rPr>
          <w:sz w:val="20"/>
        </w:rPr>
        <w:t>a</w:t>
      </w:r>
      <w:r>
        <w:rPr>
          <w:spacing w:val="13"/>
          <w:sz w:val="20"/>
        </w:rPr>
        <w:t xml:space="preserve"> </w:t>
      </w:r>
      <w:r>
        <w:rPr>
          <w:sz w:val="20"/>
        </w:rPr>
        <w:t>qualquer</w:t>
      </w:r>
      <w:r>
        <w:rPr>
          <w:spacing w:val="13"/>
          <w:sz w:val="20"/>
        </w:rPr>
        <w:t xml:space="preserve"> </w:t>
      </w:r>
      <w:r>
        <w:rPr>
          <w:sz w:val="20"/>
        </w:rPr>
        <w:t>momento,</w:t>
      </w:r>
      <w:r>
        <w:rPr>
          <w:spacing w:val="13"/>
          <w:sz w:val="20"/>
        </w:rPr>
        <w:t xml:space="preserve"> </w:t>
      </w:r>
      <w:r>
        <w:rPr>
          <w:sz w:val="20"/>
        </w:rPr>
        <w:t>a</w:t>
      </w:r>
      <w:r>
        <w:rPr>
          <w:spacing w:val="13"/>
          <w:sz w:val="20"/>
        </w:rPr>
        <w:t xml:space="preserve"> </w:t>
      </w:r>
      <w:r>
        <w:rPr>
          <w:sz w:val="20"/>
        </w:rPr>
        <w:t>manutenção</w:t>
      </w:r>
      <w:r>
        <w:rPr>
          <w:spacing w:val="13"/>
          <w:sz w:val="20"/>
        </w:rPr>
        <w:t xml:space="preserve"> </w:t>
      </w:r>
      <w:r>
        <w:rPr>
          <w:sz w:val="20"/>
        </w:rPr>
        <w:t>do</w:t>
      </w:r>
      <w:r>
        <w:rPr>
          <w:spacing w:val="13"/>
          <w:sz w:val="20"/>
        </w:rPr>
        <w:t xml:space="preserve"> </w:t>
      </w:r>
      <w:r>
        <w:rPr>
          <w:sz w:val="20"/>
        </w:rPr>
        <w:t>equilíbrio</w:t>
      </w:r>
      <w:r>
        <w:rPr>
          <w:spacing w:val="13"/>
          <w:sz w:val="20"/>
        </w:rPr>
        <w:t xml:space="preserve"> </w:t>
      </w:r>
      <w:r>
        <w:rPr>
          <w:sz w:val="20"/>
        </w:rPr>
        <w:t>econômico</w:t>
      </w:r>
      <w:r>
        <w:rPr>
          <w:spacing w:val="13"/>
          <w:sz w:val="20"/>
        </w:rPr>
        <w:t xml:space="preserve"> </w:t>
      </w:r>
      <w:r>
        <w:rPr>
          <w:sz w:val="20"/>
        </w:rPr>
        <w:t>dos</w:t>
      </w:r>
      <w:r>
        <w:rPr>
          <w:spacing w:val="13"/>
          <w:sz w:val="20"/>
        </w:rPr>
        <w:t xml:space="preserve"> </w:t>
      </w:r>
      <w:r>
        <w:rPr>
          <w:sz w:val="20"/>
        </w:rPr>
        <w:t>contratos</w:t>
      </w:r>
      <w:r>
        <w:rPr>
          <w:spacing w:val="13"/>
          <w:sz w:val="20"/>
        </w:rPr>
        <w:t xml:space="preserve"> </w:t>
      </w:r>
      <w:r>
        <w:rPr>
          <w:sz w:val="20"/>
        </w:rPr>
        <w:t>com</w:t>
      </w:r>
      <w:r>
        <w:rPr>
          <w:spacing w:val="13"/>
          <w:sz w:val="20"/>
        </w:rPr>
        <w:t xml:space="preserve"> </w:t>
      </w:r>
      <w:r>
        <w:rPr>
          <w:sz w:val="20"/>
        </w:rPr>
        <w:t>base</w:t>
      </w:r>
      <w:r>
        <w:rPr>
          <w:spacing w:val="13"/>
          <w:sz w:val="20"/>
        </w:rPr>
        <w:t xml:space="preserve"> </w:t>
      </w:r>
      <w:r>
        <w:rPr>
          <w:sz w:val="20"/>
        </w:rPr>
        <w:t>no</w:t>
      </w:r>
      <w:r>
        <w:rPr>
          <w:spacing w:val="13"/>
          <w:sz w:val="20"/>
        </w:rPr>
        <w:t xml:space="preserve"> </w:t>
      </w:r>
      <w:r>
        <w:rPr>
          <w:sz w:val="20"/>
        </w:rPr>
        <w:t>disposto</w:t>
      </w:r>
      <w:r>
        <w:rPr>
          <w:spacing w:val="13"/>
          <w:sz w:val="20"/>
        </w:rPr>
        <w:t xml:space="preserve"> </w:t>
      </w:r>
      <w:r>
        <w:rPr>
          <w:sz w:val="20"/>
        </w:rPr>
        <w:t>no</w:t>
      </w:r>
      <w:r>
        <w:rPr>
          <w:spacing w:val="13"/>
          <w:sz w:val="20"/>
        </w:rPr>
        <w:t xml:space="preserve"> </w:t>
      </w:r>
      <w:r>
        <w:rPr>
          <w:sz w:val="20"/>
        </w:rPr>
        <w:t>art.</w:t>
      </w:r>
      <w:r>
        <w:rPr>
          <w:spacing w:val="13"/>
          <w:sz w:val="20"/>
        </w:rPr>
        <w:t xml:space="preserve"> </w:t>
      </w:r>
      <w:r>
        <w:rPr>
          <w:sz w:val="20"/>
        </w:rPr>
        <w:t>124, inciso II, alínea “d”, da Lei n.º 14.133/2021.</w:t>
      </w:r>
    </w:p>
    <w:p w14:paraId="3B55782D" w14:textId="77777777" w:rsidR="00C775B3" w:rsidRDefault="00C775B3">
      <w:pPr>
        <w:pStyle w:val="Corpodetexto"/>
        <w:spacing w:before="0"/>
      </w:pPr>
    </w:p>
    <w:p w14:paraId="58F037E7" w14:textId="77777777" w:rsidR="00C775B3" w:rsidRDefault="00C775B3">
      <w:pPr>
        <w:pStyle w:val="Corpodetexto"/>
        <w:spacing w:before="15"/>
      </w:pPr>
    </w:p>
    <w:p w14:paraId="129D85CB" w14:textId="77777777" w:rsidR="00C775B3" w:rsidRDefault="003E3F5B">
      <w:pPr>
        <w:pStyle w:val="Ttulo2"/>
        <w:numPr>
          <w:ilvl w:val="0"/>
          <w:numId w:val="59"/>
        </w:numPr>
        <w:tabs>
          <w:tab w:val="left" w:pos="719"/>
        </w:tabs>
        <w:ind w:left="719" w:hanging="360"/>
        <w:jc w:val="left"/>
      </w:pPr>
      <w:r>
        <w:t>EXECUÇÃO,</w:t>
      </w:r>
      <w:r>
        <w:rPr>
          <w:spacing w:val="-3"/>
        </w:rPr>
        <w:t xml:space="preserve"> </w:t>
      </w:r>
      <w:r>
        <w:t>GESTÃO</w:t>
      </w:r>
      <w:r>
        <w:rPr>
          <w:spacing w:val="-1"/>
        </w:rPr>
        <w:t xml:space="preserve"> </w:t>
      </w:r>
      <w:r>
        <w:t>E</w:t>
      </w:r>
      <w:r>
        <w:rPr>
          <w:spacing w:val="-1"/>
        </w:rPr>
        <w:t xml:space="preserve"> </w:t>
      </w:r>
      <w:r>
        <w:t>FISCALIZAÇÃO</w:t>
      </w:r>
      <w:r>
        <w:rPr>
          <w:spacing w:val="-1"/>
        </w:rPr>
        <w:t xml:space="preserve"> </w:t>
      </w:r>
      <w:r>
        <w:rPr>
          <w:spacing w:val="-2"/>
        </w:rPr>
        <w:t>CONTRATUAIS</w:t>
      </w:r>
    </w:p>
    <w:p w14:paraId="40226D4D" w14:textId="77777777" w:rsidR="00C775B3" w:rsidRDefault="00C775B3">
      <w:pPr>
        <w:pStyle w:val="Ttulo2"/>
        <w:sectPr w:rsidR="00C775B3">
          <w:pgSz w:w="15840" w:h="24480"/>
          <w:pgMar w:top="0" w:right="0" w:bottom="280" w:left="0" w:header="720" w:footer="720" w:gutter="0"/>
          <w:cols w:space="720"/>
        </w:sectPr>
      </w:pPr>
    </w:p>
    <w:p w14:paraId="03C7F16D" w14:textId="77777777" w:rsidR="00C775B3" w:rsidRDefault="003E3F5B">
      <w:pPr>
        <w:pStyle w:val="PargrafodaLista"/>
        <w:numPr>
          <w:ilvl w:val="1"/>
          <w:numId w:val="59"/>
        </w:numPr>
        <w:tabs>
          <w:tab w:val="left" w:pos="787"/>
        </w:tabs>
        <w:spacing w:before="23" w:line="280" w:lineRule="auto"/>
        <w:ind w:left="329" w:right="433" w:firstLine="0"/>
        <w:jc w:val="both"/>
        <w:rPr>
          <w:sz w:val="20"/>
        </w:rPr>
      </w:pPr>
      <w:r>
        <w:rPr>
          <w:sz w:val="20"/>
        </w:rPr>
        <w:lastRenderedPageBreak/>
        <w:t>O regime de execução contratual, o modelo de gestão e a fiscalização, assim como os prazos e condições de conclusão, entrega, observação e recebimento se submetem ao disposto</w:t>
      </w:r>
      <w:r>
        <w:rPr>
          <w:spacing w:val="40"/>
          <w:sz w:val="20"/>
        </w:rPr>
        <w:t xml:space="preserve"> </w:t>
      </w:r>
      <w:r>
        <w:rPr>
          <w:sz w:val="20"/>
        </w:rPr>
        <w:t>no Termo de Referência anexo a este Edital, na forma do Decreto nº 48.817, de 2023.</w:t>
      </w:r>
    </w:p>
    <w:p w14:paraId="28859CE5" w14:textId="77777777" w:rsidR="00C775B3" w:rsidRDefault="00C775B3">
      <w:pPr>
        <w:pStyle w:val="Corpodetexto"/>
        <w:spacing w:before="0"/>
      </w:pPr>
    </w:p>
    <w:p w14:paraId="28E0BCCF" w14:textId="77777777" w:rsidR="00C775B3" w:rsidRDefault="00C775B3">
      <w:pPr>
        <w:pStyle w:val="Corpodetexto"/>
        <w:spacing w:before="14"/>
      </w:pPr>
    </w:p>
    <w:p w14:paraId="50B80CD7" w14:textId="77777777" w:rsidR="00C775B3" w:rsidRDefault="003E3F5B">
      <w:pPr>
        <w:pStyle w:val="Ttulo2"/>
        <w:numPr>
          <w:ilvl w:val="0"/>
          <w:numId w:val="59"/>
        </w:numPr>
        <w:tabs>
          <w:tab w:val="left" w:pos="719"/>
        </w:tabs>
        <w:spacing w:before="1"/>
        <w:ind w:left="719" w:hanging="360"/>
        <w:jc w:val="both"/>
      </w:pPr>
      <w:r>
        <w:t>FORMALIZAÇÃO</w:t>
      </w:r>
      <w:r>
        <w:rPr>
          <w:spacing w:val="-1"/>
        </w:rPr>
        <w:t xml:space="preserve"> </w:t>
      </w:r>
      <w:r>
        <w:t>DO</w:t>
      </w:r>
      <w:r>
        <w:rPr>
          <w:spacing w:val="-1"/>
        </w:rPr>
        <w:t xml:space="preserve"> </w:t>
      </w:r>
      <w:r>
        <w:rPr>
          <w:spacing w:val="-2"/>
        </w:rPr>
        <w:t>CONTRATO</w:t>
      </w:r>
    </w:p>
    <w:p w14:paraId="3FD1846C" w14:textId="77777777" w:rsidR="00C775B3" w:rsidRDefault="00C775B3">
      <w:pPr>
        <w:pStyle w:val="Corpodetexto"/>
        <w:spacing w:before="0"/>
        <w:rPr>
          <w:b/>
        </w:rPr>
      </w:pPr>
    </w:p>
    <w:p w14:paraId="63D207C9" w14:textId="77777777" w:rsidR="00C775B3" w:rsidRDefault="00C775B3">
      <w:pPr>
        <w:pStyle w:val="Corpodetexto"/>
        <w:spacing w:before="141"/>
        <w:rPr>
          <w:b/>
        </w:rPr>
      </w:pPr>
    </w:p>
    <w:p w14:paraId="0B81A116" w14:textId="77777777" w:rsidR="00C775B3" w:rsidRDefault="003E3F5B">
      <w:pPr>
        <w:pStyle w:val="PargrafodaLista"/>
        <w:numPr>
          <w:ilvl w:val="1"/>
          <w:numId w:val="59"/>
        </w:numPr>
        <w:tabs>
          <w:tab w:val="left" w:pos="772"/>
        </w:tabs>
        <w:spacing w:before="0" w:line="280" w:lineRule="auto"/>
        <w:ind w:left="329" w:right="433" w:firstLine="0"/>
        <w:jc w:val="both"/>
        <w:rPr>
          <w:sz w:val="20"/>
        </w:rPr>
      </w:pPr>
      <w:r>
        <w:rPr>
          <w:sz w:val="20"/>
        </w:rPr>
        <w:t>Após a homologação, a</w:t>
      </w:r>
      <w:r>
        <w:rPr>
          <w:spacing w:val="-8"/>
          <w:sz w:val="20"/>
        </w:rPr>
        <w:t xml:space="preserve"> </w:t>
      </w:r>
      <w:r>
        <w:rPr>
          <w:sz w:val="20"/>
        </w:rPr>
        <w:t>Administração convocará o licitante vencedor para assinar o termo de contrato ou para aceitar ou retirar o instrumento equivalente, no prazo de 5 (cinco) dias úteis, sob pena de decair o direito à contratação, sem prejuízo das sanções previstas nesta Lei.</w:t>
      </w:r>
    </w:p>
    <w:p w14:paraId="070D6E29" w14:textId="77777777" w:rsidR="00C775B3" w:rsidRDefault="003E3F5B">
      <w:pPr>
        <w:pStyle w:val="PargrafodaLista"/>
        <w:numPr>
          <w:ilvl w:val="1"/>
          <w:numId w:val="59"/>
        </w:numPr>
        <w:tabs>
          <w:tab w:val="left" w:pos="779"/>
        </w:tabs>
        <w:spacing w:before="2" w:line="280" w:lineRule="auto"/>
        <w:ind w:left="329" w:right="433" w:firstLine="0"/>
        <w:jc w:val="both"/>
        <w:rPr>
          <w:sz w:val="20"/>
        </w:rPr>
      </w:pPr>
      <w:r>
        <w:rPr>
          <w:sz w:val="20"/>
        </w:rPr>
        <w:t>O</w:t>
      </w:r>
      <w:r>
        <w:rPr>
          <w:spacing w:val="-1"/>
          <w:sz w:val="20"/>
        </w:rPr>
        <w:t xml:space="preserve"> </w:t>
      </w:r>
      <w:r>
        <w:rPr>
          <w:sz w:val="20"/>
        </w:rPr>
        <w:t>prazo</w:t>
      </w:r>
      <w:r>
        <w:rPr>
          <w:spacing w:val="-1"/>
          <w:sz w:val="20"/>
        </w:rPr>
        <w:t xml:space="preserve"> </w:t>
      </w:r>
      <w:r>
        <w:rPr>
          <w:sz w:val="20"/>
        </w:rPr>
        <w:t>de</w:t>
      </w:r>
      <w:r>
        <w:rPr>
          <w:spacing w:val="-1"/>
          <w:sz w:val="20"/>
        </w:rPr>
        <w:t xml:space="preserve"> </w:t>
      </w:r>
      <w:r>
        <w:rPr>
          <w:sz w:val="20"/>
        </w:rPr>
        <w:t>convocação</w:t>
      </w:r>
      <w:r>
        <w:rPr>
          <w:spacing w:val="-1"/>
          <w:sz w:val="20"/>
        </w:rPr>
        <w:t xml:space="preserve"> </w:t>
      </w:r>
      <w:r>
        <w:rPr>
          <w:sz w:val="20"/>
        </w:rPr>
        <w:t>poderá</w:t>
      </w:r>
      <w:r>
        <w:rPr>
          <w:spacing w:val="-1"/>
          <w:sz w:val="20"/>
        </w:rPr>
        <w:t xml:space="preserve"> </w:t>
      </w:r>
      <w:r>
        <w:rPr>
          <w:sz w:val="20"/>
        </w:rPr>
        <w:t>ser</w:t>
      </w:r>
      <w:r>
        <w:rPr>
          <w:spacing w:val="-1"/>
          <w:sz w:val="20"/>
        </w:rPr>
        <w:t xml:space="preserve"> </w:t>
      </w:r>
      <w:r>
        <w:rPr>
          <w:sz w:val="20"/>
        </w:rPr>
        <w:t>prorrogado,</w:t>
      </w:r>
      <w:r>
        <w:rPr>
          <w:spacing w:val="-1"/>
          <w:sz w:val="20"/>
        </w:rPr>
        <w:t xml:space="preserve"> </w:t>
      </w:r>
      <w:r>
        <w:rPr>
          <w:sz w:val="20"/>
        </w:rPr>
        <w:t>1</w:t>
      </w:r>
      <w:r>
        <w:rPr>
          <w:spacing w:val="-1"/>
          <w:sz w:val="20"/>
        </w:rPr>
        <w:t xml:space="preserve"> </w:t>
      </w:r>
      <w:r>
        <w:rPr>
          <w:sz w:val="20"/>
        </w:rPr>
        <w:t>(uma)</w:t>
      </w:r>
      <w:r>
        <w:rPr>
          <w:spacing w:val="-1"/>
          <w:sz w:val="20"/>
        </w:rPr>
        <w:t xml:space="preserve"> </w:t>
      </w:r>
      <w:r>
        <w:rPr>
          <w:sz w:val="20"/>
        </w:rPr>
        <w:t>vez,</w:t>
      </w:r>
      <w:r>
        <w:rPr>
          <w:spacing w:val="-1"/>
          <w:sz w:val="20"/>
        </w:rPr>
        <w:t xml:space="preserve"> </w:t>
      </w:r>
      <w:r>
        <w:rPr>
          <w:sz w:val="20"/>
        </w:rPr>
        <w:t>por</w:t>
      </w:r>
      <w:r>
        <w:rPr>
          <w:spacing w:val="-1"/>
          <w:sz w:val="20"/>
        </w:rPr>
        <w:t xml:space="preserve"> </w:t>
      </w:r>
      <w:r>
        <w:rPr>
          <w:sz w:val="20"/>
        </w:rPr>
        <w:t>igual</w:t>
      </w:r>
      <w:r>
        <w:rPr>
          <w:spacing w:val="-1"/>
          <w:sz w:val="20"/>
        </w:rPr>
        <w:t xml:space="preserve"> </w:t>
      </w:r>
      <w:r>
        <w:rPr>
          <w:sz w:val="20"/>
        </w:rPr>
        <w:t>período,</w:t>
      </w:r>
      <w:r>
        <w:rPr>
          <w:spacing w:val="-1"/>
          <w:sz w:val="20"/>
        </w:rPr>
        <w:t xml:space="preserve"> </w:t>
      </w:r>
      <w:r>
        <w:rPr>
          <w:sz w:val="20"/>
        </w:rPr>
        <w:t>mediante</w:t>
      </w:r>
      <w:r>
        <w:rPr>
          <w:spacing w:val="-1"/>
          <w:sz w:val="20"/>
        </w:rPr>
        <w:t xml:space="preserve"> </w:t>
      </w:r>
      <w:r>
        <w:rPr>
          <w:sz w:val="20"/>
        </w:rPr>
        <w:t>solicitação</w:t>
      </w:r>
      <w:r>
        <w:rPr>
          <w:spacing w:val="-1"/>
          <w:sz w:val="20"/>
        </w:rPr>
        <w:t xml:space="preserve"> </w:t>
      </w:r>
      <w:r>
        <w:rPr>
          <w:sz w:val="20"/>
        </w:rPr>
        <w:t>da</w:t>
      </w:r>
      <w:r>
        <w:rPr>
          <w:spacing w:val="-1"/>
          <w:sz w:val="20"/>
        </w:rPr>
        <w:t xml:space="preserve"> </w:t>
      </w:r>
      <w:r>
        <w:rPr>
          <w:sz w:val="20"/>
        </w:rPr>
        <w:t>parte</w:t>
      </w:r>
      <w:r>
        <w:rPr>
          <w:spacing w:val="-1"/>
          <w:sz w:val="20"/>
        </w:rPr>
        <w:t xml:space="preserve"> </w:t>
      </w:r>
      <w:r>
        <w:rPr>
          <w:sz w:val="20"/>
        </w:rPr>
        <w:t>interessada</w:t>
      </w:r>
      <w:r>
        <w:rPr>
          <w:spacing w:val="-1"/>
          <w:sz w:val="20"/>
        </w:rPr>
        <w:t xml:space="preserve"> </w:t>
      </w:r>
      <w:r>
        <w:rPr>
          <w:sz w:val="20"/>
        </w:rPr>
        <w:t>durante</w:t>
      </w:r>
      <w:r>
        <w:rPr>
          <w:spacing w:val="-1"/>
          <w:sz w:val="20"/>
        </w:rPr>
        <w:t xml:space="preserve"> </w:t>
      </w:r>
      <w:r>
        <w:rPr>
          <w:sz w:val="20"/>
        </w:rPr>
        <w:t>seu</w:t>
      </w:r>
      <w:r>
        <w:rPr>
          <w:spacing w:val="-1"/>
          <w:sz w:val="20"/>
        </w:rPr>
        <w:t xml:space="preserve"> </w:t>
      </w:r>
      <w:r>
        <w:rPr>
          <w:sz w:val="20"/>
        </w:rPr>
        <w:t>transcurso,</w:t>
      </w:r>
      <w:r>
        <w:rPr>
          <w:spacing w:val="-1"/>
          <w:sz w:val="20"/>
        </w:rPr>
        <w:t xml:space="preserve"> </w:t>
      </w:r>
      <w:r>
        <w:rPr>
          <w:sz w:val="20"/>
        </w:rPr>
        <w:t>devidamente</w:t>
      </w:r>
      <w:r>
        <w:rPr>
          <w:spacing w:val="-1"/>
          <w:sz w:val="20"/>
        </w:rPr>
        <w:t xml:space="preserve"> </w:t>
      </w:r>
      <w:r>
        <w:rPr>
          <w:sz w:val="20"/>
        </w:rPr>
        <w:t>justificada,</w:t>
      </w:r>
      <w:r>
        <w:rPr>
          <w:spacing w:val="-1"/>
          <w:sz w:val="20"/>
        </w:rPr>
        <w:t xml:space="preserve"> </w:t>
      </w:r>
      <w:r>
        <w:rPr>
          <w:sz w:val="20"/>
        </w:rPr>
        <w:t>e</w:t>
      </w:r>
      <w:r>
        <w:rPr>
          <w:spacing w:val="-1"/>
          <w:sz w:val="20"/>
        </w:rPr>
        <w:t xml:space="preserve"> </w:t>
      </w:r>
      <w:r>
        <w:rPr>
          <w:sz w:val="20"/>
        </w:rPr>
        <w:t>desde</w:t>
      </w:r>
      <w:r>
        <w:rPr>
          <w:spacing w:val="-1"/>
          <w:sz w:val="20"/>
        </w:rPr>
        <w:t xml:space="preserve"> </w:t>
      </w:r>
      <w:r>
        <w:rPr>
          <w:sz w:val="20"/>
        </w:rPr>
        <w:t>que</w:t>
      </w:r>
      <w:r>
        <w:rPr>
          <w:spacing w:val="-1"/>
          <w:sz w:val="20"/>
        </w:rPr>
        <w:t xml:space="preserve"> </w:t>
      </w:r>
      <w:r>
        <w:rPr>
          <w:sz w:val="20"/>
        </w:rPr>
        <w:t>o motivo apresentado seja aceito pela Administração.</w:t>
      </w:r>
    </w:p>
    <w:p w14:paraId="2947D1F8" w14:textId="77777777" w:rsidR="00C775B3" w:rsidRDefault="003E3F5B">
      <w:pPr>
        <w:pStyle w:val="PargrafodaLista"/>
        <w:numPr>
          <w:ilvl w:val="1"/>
          <w:numId w:val="59"/>
        </w:numPr>
        <w:tabs>
          <w:tab w:val="left" w:pos="779"/>
        </w:tabs>
        <w:spacing w:before="2" w:line="280" w:lineRule="auto"/>
        <w:ind w:left="329" w:right="432" w:firstLine="0"/>
        <w:jc w:val="both"/>
        <w:rPr>
          <w:sz w:val="20"/>
        </w:rPr>
      </w:pPr>
      <w:r>
        <w:rPr>
          <w:sz w:val="20"/>
        </w:rPr>
        <w:t>Na</w:t>
      </w:r>
      <w:r>
        <w:rPr>
          <w:spacing w:val="-1"/>
          <w:sz w:val="20"/>
        </w:rPr>
        <w:t xml:space="preserve"> </w:t>
      </w:r>
      <w:r>
        <w:rPr>
          <w:sz w:val="20"/>
        </w:rPr>
        <w:t>hipótese</w:t>
      </w:r>
      <w:r>
        <w:rPr>
          <w:spacing w:val="-1"/>
          <w:sz w:val="20"/>
        </w:rPr>
        <w:t xml:space="preserve"> </w:t>
      </w:r>
      <w:r>
        <w:rPr>
          <w:sz w:val="20"/>
        </w:rPr>
        <w:t>de</w:t>
      </w:r>
      <w:r>
        <w:rPr>
          <w:spacing w:val="-1"/>
          <w:sz w:val="20"/>
        </w:rPr>
        <w:t xml:space="preserve"> </w:t>
      </w:r>
      <w:r>
        <w:rPr>
          <w:sz w:val="20"/>
        </w:rPr>
        <w:t>o</w:t>
      </w:r>
      <w:r>
        <w:rPr>
          <w:spacing w:val="-1"/>
          <w:sz w:val="20"/>
        </w:rPr>
        <w:t xml:space="preserve"> </w:t>
      </w:r>
      <w:r>
        <w:rPr>
          <w:sz w:val="20"/>
        </w:rPr>
        <w:t>vencedor</w:t>
      </w:r>
      <w:r>
        <w:rPr>
          <w:spacing w:val="-1"/>
          <w:sz w:val="20"/>
        </w:rPr>
        <w:t xml:space="preserve"> </w:t>
      </w:r>
      <w:r>
        <w:rPr>
          <w:sz w:val="20"/>
        </w:rPr>
        <w:t>da</w:t>
      </w:r>
      <w:r>
        <w:rPr>
          <w:spacing w:val="-1"/>
          <w:sz w:val="20"/>
        </w:rPr>
        <w:t xml:space="preserve"> </w:t>
      </w:r>
      <w:r>
        <w:rPr>
          <w:sz w:val="20"/>
        </w:rPr>
        <w:t>licitação</w:t>
      </w:r>
      <w:r>
        <w:rPr>
          <w:spacing w:val="-1"/>
          <w:sz w:val="20"/>
        </w:rPr>
        <w:t xml:space="preserve"> </w:t>
      </w:r>
      <w:r>
        <w:rPr>
          <w:sz w:val="20"/>
        </w:rPr>
        <w:t>não</w:t>
      </w:r>
      <w:r>
        <w:rPr>
          <w:spacing w:val="-1"/>
          <w:sz w:val="20"/>
        </w:rPr>
        <w:t xml:space="preserve"> </w:t>
      </w:r>
      <w:r>
        <w:rPr>
          <w:sz w:val="20"/>
        </w:rPr>
        <w:t>assinar</w:t>
      </w:r>
      <w:r>
        <w:rPr>
          <w:spacing w:val="-1"/>
          <w:sz w:val="20"/>
        </w:rPr>
        <w:t xml:space="preserve"> </w:t>
      </w:r>
      <w:r>
        <w:rPr>
          <w:sz w:val="20"/>
        </w:rPr>
        <w:t>o</w:t>
      </w:r>
      <w:r>
        <w:rPr>
          <w:spacing w:val="-1"/>
          <w:sz w:val="20"/>
        </w:rPr>
        <w:t xml:space="preserve"> </w:t>
      </w:r>
      <w:r>
        <w:rPr>
          <w:sz w:val="20"/>
        </w:rPr>
        <w:t>contrato,</w:t>
      </w:r>
      <w:r>
        <w:rPr>
          <w:spacing w:val="-1"/>
          <w:sz w:val="20"/>
        </w:rPr>
        <w:t xml:space="preserve"> </w:t>
      </w:r>
      <w:r>
        <w:rPr>
          <w:sz w:val="20"/>
        </w:rPr>
        <w:t>ou</w:t>
      </w:r>
      <w:r>
        <w:rPr>
          <w:spacing w:val="-1"/>
          <w:sz w:val="20"/>
        </w:rPr>
        <w:t xml:space="preserve"> </w:t>
      </w:r>
      <w:r>
        <w:rPr>
          <w:sz w:val="20"/>
        </w:rPr>
        <w:t>não</w:t>
      </w:r>
      <w:r>
        <w:rPr>
          <w:spacing w:val="-1"/>
          <w:sz w:val="20"/>
        </w:rPr>
        <w:t xml:space="preserve"> </w:t>
      </w:r>
      <w:r>
        <w:rPr>
          <w:sz w:val="20"/>
        </w:rPr>
        <w:t>aceitar</w:t>
      </w:r>
      <w:r>
        <w:rPr>
          <w:spacing w:val="-1"/>
          <w:sz w:val="20"/>
        </w:rPr>
        <w:t xml:space="preserve"> </w:t>
      </w:r>
      <w:r>
        <w:rPr>
          <w:sz w:val="20"/>
        </w:rPr>
        <w:t>ou</w:t>
      </w:r>
      <w:r>
        <w:rPr>
          <w:spacing w:val="-1"/>
          <w:sz w:val="20"/>
        </w:rPr>
        <w:t xml:space="preserve"> </w:t>
      </w:r>
      <w:r>
        <w:rPr>
          <w:sz w:val="20"/>
        </w:rPr>
        <w:t>não</w:t>
      </w:r>
      <w:r>
        <w:rPr>
          <w:spacing w:val="-1"/>
          <w:sz w:val="20"/>
        </w:rPr>
        <w:t xml:space="preserve"> </w:t>
      </w:r>
      <w:r>
        <w:rPr>
          <w:sz w:val="20"/>
        </w:rPr>
        <w:t>retirar</w:t>
      </w:r>
      <w:r>
        <w:rPr>
          <w:spacing w:val="-1"/>
          <w:sz w:val="20"/>
        </w:rPr>
        <w:t xml:space="preserve"> </w:t>
      </w:r>
      <w:r>
        <w:rPr>
          <w:sz w:val="20"/>
        </w:rPr>
        <w:t>o</w:t>
      </w:r>
      <w:r>
        <w:rPr>
          <w:spacing w:val="-1"/>
          <w:sz w:val="20"/>
        </w:rPr>
        <w:t xml:space="preserve"> </w:t>
      </w:r>
      <w:r>
        <w:rPr>
          <w:sz w:val="20"/>
        </w:rPr>
        <w:t>instrumento</w:t>
      </w:r>
      <w:r>
        <w:rPr>
          <w:spacing w:val="-1"/>
          <w:sz w:val="20"/>
        </w:rPr>
        <w:t xml:space="preserve"> </w:t>
      </w:r>
      <w:r>
        <w:rPr>
          <w:sz w:val="20"/>
        </w:rPr>
        <w:t>equivalente</w:t>
      </w:r>
      <w:r>
        <w:rPr>
          <w:spacing w:val="-1"/>
          <w:sz w:val="20"/>
        </w:rPr>
        <w:t xml:space="preserve"> </w:t>
      </w:r>
      <w:r>
        <w:rPr>
          <w:sz w:val="20"/>
        </w:rPr>
        <w:t>no</w:t>
      </w:r>
      <w:r>
        <w:rPr>
          <w:spacing w:val="-1"/>
          <w:sz w:val="20"/>
        </w:rPr>
        <w:t xml:space="preserve"> </w:t>
      </w:r>
      <w:r>
        <w:rPr>
          <w:sz w:val="20"/>
        </w:rPr>
        <w:t>prazo</w:t>
      </w:r>
      <w:r>
        <w:rPr>
          <w:spacing w:val="-1"/>
          <w:sz w:val="20"/>
        </w:rPr>
        <w:t xml:space="preserve"> </w:t>
      </w:r>
      <w:r>
        <w:rPr>
          <w:sz w:val="20"/>
        </w:rPr>
        <w:t>e</w:t>
      </w:r>
      <w:r>
        <w:rPr>
          <w:spacing w:val="-1"/>
          <w:sz w:val="20"/>
        </w:rPr>
        <w:t xml:space="preserve"> </w:t>
      </w:r>
      <w:r>
        <w:rPr>
          <w:sz w:val="20"/>
        </w:rPr>
        <w:t>nas</w:t>
      </w:r>
      <w:r>
        <w:rPr>
          <w:spacing w:val="-1"/>
          <w:sz w:val="20"/>
        </w:rPr>
        <w:t xml:space="preserve"> </w:t>
      </w:r>
      <w:r>
        <w:rPr>
          <w:sz w:val="20"/>
        </w:rPr>
        <w:t>condições</w:t>
      </w:r>
      <w:r>
        <w:rPr>
          <w:spacing w:val="-1"/>
          <w:sz w:val="20"/>
        </w:rPr>
        <w:t xml:space="preserve"> </w:t>
      </w:r>
      <w:r>
        <w:rPr>
          <w:sz w:val="20"/>
        </w:rPr>
        <w:t>estabelecidas,</w:t>
      </w:r>
      <w:r>
        <w:rPr>
          <w:spacing w:val="-1"/>
          <w:sz w:val="20"/>
        </w:rPr>
        <w:t xml:space="preserve"> </w:t>
      </w:r>
      <w:r>
        <w:rPr>
          <w:sz w:val="20"/>
        </w:rPr>
        <w:t>outro</w:t>
      </w:r>
      <w:r>
        <w:rPr>
          <w:spacing w:val="-1"/>
          <w:sz w:val="20"/>
        </w:rPr>
        <w:t xml:space="preserve"> </w:t>
      </w:r>
      <w:r>
        <w:rPr>
          <w:sz w:val="20"/>
        </w:rPr>
        <w:t>licitante</w:t>
      </w:r>
      <w:r>
        <w:rPr>
          <w:spacing w:val="-1"/>
          <w:sz w:val="20"/>
        </w:rPr>
        <w:t xml:space="preserve"> </w:t>
      </w:r>
      <w:r>
        <w:rPr>
          <w:sz w:val="20"/>
        </w:rPr>
        <w:t>poderá</w:t>
      </w:r>
      <w:r>
        <w:rPr>
          <w:spacing w:val="-1"/>
          <w:sz w:val="20"/>
        </w:rPr>
        <w:t xml:space="preserve"> </w:t>
      </w:r>
      <w:r>
        <w:rPr>
          <w:sz w:val="20"/>
        </w:rPr>
        <w:t>ser convocado, respeitada a ordem de classificação, para assumir o compromisso nas condições propostas pelo licitante vencedor, sem prejuízo da aplicação das sanções previstas em Lei.</w:t>
      </w:r>
    </w:p>
    <w:p w14:paraId="434EDDFA" w14:textId="77777777" w:rsidR="00C775B3" w:rsidRDefault="003E3F5B">
      <w:pPr>
        <w:pStyle w:val="PargrafodaLista"/>
        <w:numPr>
          <w:ilvl w:val="1"/>
          <w:numId w:val="59"/>
        </w:numPr>
        <w:tabs>
          <w:tab w:val="left" w:pos="797"/>
        </w:tabs>
        <w:spacing w:before="1" w:line="280" w:lineRule="auto"/>
        <w:ind w:left="329" w:right="433" w:firstLine="0"/>
        <w:jc w:val="both"/>
        <w:rPr>
          <w:sz w:val="20"/>
        </w:rPr>
      </w:pPr>
      <w:r>
        <w:rPr>
          <w:sz w:val="20"/>
        </w:rPr>
        <w:t>Caso nenhum dos licitantes aceite a contratação nos termos item 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w:t>
      </w:r>
      <w:r>
        <w:rPr>
          <w:sz w:val="20"/>
        </w:rPr>
        <w:t>ão.</w:t>
      </w:r>
    </w:p>
    <w:p w14:paraId="43A69337" w14:textId="77777777" w:rsidR="00C775B3" w:rsidRDefault="003E3F5B">
      <w:pPr>
        <w:pStyle w:val="PargrafodaLista"/>
        <w:numPr>
          <w:ilvl w:val="1"/>
          <w:numId w:val="59"/>
        </w:numPr>
        <w:tabs>
          <w:tab w:val="left" w:pos="816"/>
        </w:tabs>
        <w:spacing w:before="3" w:line="280" w:lineRule="auto"/>
        <w:ind w:left="329" w:right="433" w:firstLine="0"/>
        <w:jc w:val="both"/>
        <w:rPr>
          <w:sz w:val="20"/>
        </w:rPr>
      </w:pPr>
      <w:r>
        <w:rPr>
          <w:sz w:val="20"/>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apresentada, quando existente, em favor do órgão ou entidade licitante.</w:t>
      </w:r>
    </w:p>
    <w:p w14:paraId="686A8530" w14:textId="77777777" w:rsidR="00C775B3" w:rsidRDefault="003E3F5B">
      <w:pPr>
        <w:pStyle w:val="PargrafodaLista"/>
        <w:numPr>
          <w:ilvl w:val="1"/>
          <w:numId w:val="59"/>
        </w:numPr>
        <w:tabs>
          <w:tab w:val="left" w:pos="770"/>
        </w:tabs>
        <w:spacing w:before="3"/>
        <w:ind w:left="770" w:hanging="439"/>
        <w:jc w:val="both"/>
        <w:rPr>
          <w:sz w:val="20"/>
        </w:rPr>
      </w:pPr>
      <w:r>
        <w:rPr>
          <w:sz w:val="20"/>
        </w:rPr>
        <w:t>A</w:t>
      </w:r>
      <w:r>
        <w:rPr>
          <w:spacing w:val="-12"/>
          <w:sz w:val="20"/>
        </w:rPr>
        <w:t xml:space="preserve"> </w:t>
      </w:r>
      <w:r>
        <w:rPr>
          <w:sz w:val="20"/>
        </w:rPr>
        <w:t>regra</w:t>
      </w:r>
      <w:r>
        <w:rPr>
          <w:spacing w:val="-1"/>
          <w:sz w:val="20"/>
        </w:rPr>
        <w:t xml:space="preserve"> </w:t>
      </w:r>
      <w:r>
        <w:rPr>
          <w:sz w:val="20"/>
        </w:rPr>
        <w:t>do</w:t>
      </w:r>
      <w:r>
        <w:rPr>
          <w:spacing w:val="-1"/>
          <w:sz w:val="20"/>
        </w:rPr>
        <w:t xml:space="preserve"> </w:t>
      </w:r>
      <w:r>
        <w:rPr>
          <w:sz w:val="20"/>
        </w:rPr>
        <w:t>item</w:t>
      </w:r>
      <w:r>
        <w:rPr>
          <w:spacing w:val="-1"/>
          <w:sz w:val="20"/>
        </w:rPr>
        <w:t xml:space="preserve"> </w:t>
      </w:r>
      <w:r>
        <w:rPr>
          <w:sz w:val="20"/>
        </w:rPr>
        <w:t>anterior</w:t>
      </w:r>
      <w:r>
        <w:rPr>
          <w:spacing w:val="-1"/>
          <w:sz w:val="20"/>
        </w:rPr>
        <w:t xml:space="preserve"> </w:t>
      </w:r>
      <w:r>
        <w:rPr>
          <w:sz w:val="20"/>
        </w:rPr>
        <w:t>não</w:t>
      </w:r>
      <w:r>
        <w:rPr>
          <w:spacing w:val="-1"/>
          <w:sz w:val="20"/>
        </w:rPr>
        <w:t xml:space="preserve"> </w:t>
      </w:r>
      <w:r>
        <w:rPr>
          <w:sz w:val="20"/>
        </w:rPr>
        <w:t>se</w:t>
      </w:r>
      <w:r>
        <w:rPr>
          <w:spacing w:val="-1"/>
          <w:sz w:val="20"/>
        </w:rPr>
        <w:t xml:space="preserve"> </w:t>
      </w:r>
      <w:r>
        <w:rPr>
          <w:sz w:val="20"/>
        </w:rPr>
        <w:t>aplicará</w:t>
      </w:r>
      <w:r>
        <w:rPr>
          <w:spacing w:val="-1"/>
          <w:sz w:val="20"/>
        </w:rPr>
        <w:t xml:space="preserve"> </w:t>
      </w:r>
      <w:r>
        <w:rPr>
          <w:sz w:val="20"/>
        </w:rPr>
        <w:t>aos</w:t>
      </w:r>
      <w:r>
        <w:rPr>
          <w:spacing w:val="-1"/>
          <w:sz w:val="20"/>
        </w:rPr>
        <w:t xml:space="preserve"> </w:t>
      </w:r>
      <w:r>
        <w:rPr>
          <w:sz w:val="20"/>
        </w:rPr>
        <w:t>licitantes</w:t>
      </w:r>
      <w:r>
        <w:rPr>
          <w:spacing w:val="-1"/>
          <w:sz w:val="20"/>
        </w:rPr>
        <w:t xml:space="preserve"> </w:t>
      </w:r>
      <w:r>
        <w:rPr>
          <w:sz w:val="20"/>
        </w:rPr>
        <w:t>remanescentes</w:t>
      </w:r>
      <w:r>
        <w:rPr>
          <w:spacing w:val="-1"/>
          <w:sz w:val="20"/>
        </w:rPr>
        <w:t xml:space="preserve"> </w:t>
      </w:r>
      <w:r>
        <w:rPr>
          <w:sz w:val="20"/>
        </w:rPr>
        <w:t>convocados</w:t>
      </w:r>
      <w:r>
        <w:rPr>
          <w:spacing w:val="-1"/>
          <w:sz w:val="20"/>
        </w:rPr>
        <w:t xml:space="preserve"> </w:t>
      </w:r>
      <w:r>
        <w:rPr>
          <w:sz w:val="20"/>
        </w:rPr>
        <w:t>na</w:t>
      </w:r>
      <w:r>
        <w:rPr>
          <w:spacing w:val="-1"/>
          <w:sz w:val="20"/>
        </w:rPr>
        <w:t xml:space="preserve"> </w:t>
      </w:r>
      <w:r>
        <w:rPr>
          <w:sz w:val="20"/>
        </w:rPr>
        <w:t>forma</w:t>
      </w:r>
      <w:r>
        <w:rPr>
          <w:spacing w:val="-1"/>
          <w:sz w:val="20"/>
        </w:rPr>
        <w:t xml:space="preserve"> </w:t>
      </w:r>
      <w:r>
        <w:rPr>
          <w:sz w:val="20"/>
        </w:rPr>
        <w:t>do</w:t>
      </w:r>
      <w:r>
        <w:rPr>
          <w:spacing w:val="-1"/>
          <w:sz w:val="20"/>
        </w:rPr>
        <w:t xml:space="preserve"> </w:t>
      </w:r>
      <w:r>
        <w:rPr>
          <w:sz w:val="20"/>
        </w:rPr>
        <w:t>inciso</w:t>
      </w:r>
      <w:r>
        <w:rPr>
          <w:spacing w:val="-1"/>
          <w:sz w:val="20"/>
        </w:rPr>
        <w:t xml:space="preserve"> </w:t>
      </w:r>
      <w:r>
        <w:rPr>
          <w:spacing w:val="-2"/>
          <w:sz w:val="20"/>
        </w:rPr>
        <w:t>16.4.</w:t>
      </w:r>
    </w:p>
    <w:p w14:paraId="598464F8" w14:textId="77777777" w:rsidR="00C775B3" w:rsidRDefault="00C775B3">
      <w:pPr>
        <w:pStyle w:val="Corpodetexto"/>
        <w:spacing w:before="0"/>
      </w:pPr>
    </w:p>
    <w:p w14:paraId="47225277" w14:textId="77777777" w:rsidR="00C775B3" w:rsidRDefault="00C775B3">
      <w:pPr>
        <w:pStyle w:val="Corpodetexto"/>
        <w:spacing w:before="53"/>
      </w:pPr>
    </w:p>
    <w:p w14:paraId="0AC266F1" w14:textId="77777777" w:rsidR="00C775B3" w:rsidRDefault="003E3F5B">
      <w:pPr>
        <w:pStyle w:val="Ttulo2"/>
        <w:numPr>
          <w:ilvl w:val="0"/>
          <w:numId w:val="59"/>
        </w:numPr>
        <w:tabs>
          <w:tab w:val="left" w:pos="719"/>
        </w:tabs>
        <w:ind w:left="719" w:hanging="360"/>
        <w:jc w:val="both"/>
      </w:pPr>
      <w:r>
        <w:t>DAS</w:t>
      </w:r>
      <w:r>
        <w:rPr>
          <w:spacing w:val="-1"/>
        </w:rPr>
        <w:t xml:space="preserve"> </w:t>
      </w:r>
      <w:r>
        <w:t>DISPOSIÇÕES</w:t>
      </w:r>
      <w:r>
        <w:rPr>
          <w:spacing w:val="-1"/>
        </w:rPr>
        <w:t xml:space="preserve"> </w:t>
      </w:r>
      <w:r>
        <w:rPr>
          <w:spacing w:val="-2"/>
        </w:rPr>
        <w:t>GERAIS</w:t>
      </w:r>
    </w:p>
    <w:p w14:paraId="5EF3D882" w14:textId="77777777" w:rsidR="00C775B3" w:rsidRDefault="00C775B3">
      <w:pPr>
        <w:pStyle w:val="Corpodetexto"/>
        <w:spacing w:before="0"/>
        <w:rPr>
          <w:b/>
        </w:rPr>
      </w:pPr>
    </w:p>
    <w:p w14:paraId="4BC5CC77" w14:textId="77777777" w:rsidR="00C775B3" w:rsidRDefault="00C775B3">
      <w:pPr>
        <w:pStyle w:val="Corpodetexto"/>
        <w:spacing w:before="141"/>
        <w:rPr>
          <w:b/>
        </w:rPr>
      </w:pPr>
    </w:p>
    <w:p w14:paraId="7E41D7E1" w14:textId="77777777" w:rsidR="00C775B3" w:rsidRDefault="003E3F5B">
      <w:pPr>
        <w:pStyle w:val="PargrafodaLista"/>
        <w:numPr>
          <w:ilvl w:val="1"/>
          <w:numId w:val="59"/>
        </w:numPr>
        <w:tabs>
          <w:tab w:val="left" w:pos="781"/>
        </w:tabs>
        <w:spacing w:before="0"/>
        <w:rPr>
          <w:sz w:val="20"/>
        </w:rPr>
      </w:pPr>
      <w:r>
        <w:rPr>
          <w:sz w:val="20"/>
        </w:rPr>
        <w:t>Será</w:t>
      </w:r>
      <w:r>
        <w:rPr>
          <w:spacing w:val="-1"/>
          <w:sz w:val="20"/>
        </w:rPr>
        <w:t xml:space="preserve"> </w:t>
      </w:r>
      <w:r>
        <w:rPr>
          <w:sz w:val="20"/>
        </w:rPr>
        <w:t>divulgada</w:t>
      </w:r>
      <w:r>
        <w:rPr>
          <w:spacing w:val="-1"/>
          <w:sz w:val="20"/>
        </w:rPr>
        <w:t xml:space="preserve"> </w:t>
      </w:r>
      <w:r>
        <w:rPr>
          <w:sz w:val="20"/>
        </w:rPr>
        <w:t>ata</w:t>
      </w:r>
      <w:r>
        <w:rPr>
          <w:spacing w:val="-1"/>
          <w:sz w:val="20"/>
        </w:rPr>
        <w:t xml:space="preserve"> </w:t>
      </w:r>
      <w:r>
        <w:rPr>
          <w:sz w:val="20"/>
        </w:rPr>
        <w:t>da</w:t>
      </w:r>
      <w:r>
        <w:rPr>
          <w:spacing w:val="-1"/>
          <w:sz w:val="20"/>
        </w:rPr>
        <w:t xml:space="preserve"> </w:t>
      </w:r>
      <w:r>
        <w:rPr>
          <w:sz w:val="20"/>
        </w:rPr>
        <w:t>sessão</w:t>
      </w:r>
      <w:r>
        <w:rPr>
          <w:spacing w:val="-1"/>
          <w:sz w:val="20"/>
        </w:rPr>
        <w:t xml:space="preserve"> </w:t>
      </w:r>
      <w:r>
        <w:rPr>
          <w:sz w:val="20"/>
        </w:rPr>
        <w:t>pública</w:t>
      </w:r>
      <w:r>
        <w:rPr>
          <w:spacing w:val="-1"/>
          <w:sz w:val="20"/>
        </w:rPr>
        <w:t xml:space="preserve"> </w:t>
      </w:r>
      <w:r>
        <w:rPr>
          <w:sz w:val="20"/>
        </w:rPr>
        <w:t>no</w:t>
      </w:r>
      <w:r>
        <w:rPr>
          <w:spacing w:val="-1"/>
          <w:sz w:val="20"/>
        </w:rPr>
        <w:t xml:space="preserve"> </w:t>
      </w:r>
      <w:r>
        <w:rPr>
          <w:sz w:val="20"/>
        </w:rPr>
        <w:t>sistema</w:t>
      </w:r>
      <w:r>
        <w:rPr>
          <w:spacing w:val="-1"/>
          <w:sz w:val="20"/>
        </w:rPr>
        <w:t xml:space="preserve"> </w:t>
      </w:r>
      <w:r>
        <w:rPr>
          <w:spacing w:val="-2"/>
          <w:sz w:val="20"/>
        </w:rPr>
        <w:t>eletrônico.</w:t>
      </w:r>
    </w:p>
    <w:p w14:paraId="3F03CD19" w14:textId="77777777" w:rsidR="00C775B3" w:rsidRDefault="003E3F5B">
      <w:pPr>
        <w:pStyle w:val="PargrafodaLista"/>
        <w:numPr>
          <w:ilvl w:val="1"/>
          <w:numId w:val="59"/>
        </w:numPr>
        <w:tabs>
          <w:tab w:val="left" w:pos="779"/>
        </w:tabs>
        <w:spacing w:line="280" w:lineRule="auto"/>
        <w:ind w:left="329" w:right="433" w:firstLine="0"/>
        <w:rPr>
          <w:sz w:val="20"/>
        </w:rPr>
      </w:pPr>
      <w:r>
        <w:rPr>
          <w:sz w:val="20"/>
        </w:rPr>
        <w:t>Não</w:t>
      </w:r>
      <w:r>
        <w:rPr>
          <w:spacing w:val="-2"/>
          <w:sz w:val="20"/>
        </w:rPr>
        <w:t xml:space="preserve"> </w:t>
      </w:r>
      <w:r>
        <w:rPr>
          <w:sz w:val="20"/>
        </w:rPr>
        <w:t>havendo</w:t>
      </w:r>
      <w:r>
        <w:rPr>
          <w:spacing w:val="-2"/>
          <w:sz w:val="20"/>
        </w:rPr>
        <w:t xml:space="preserve"> </w:t>
      </w:r>
      <w:r>
        <w:rPr>
          <w:sz w:val="20"/>
        </w:rPr>
        <w:t>expediente</w:t>
      </w:r>
      <w:r>
        <w:rPr>
          <w:spacing w:val="-2"/>
          <w:sz w:val="20"/>
        </w:rPr>
        <w:t xml:space="preserve"> </w:t>
      </w:r>
      <w:r>
        <w:rPr>
          <w:sz w:val="20"/>
        </w:rPr>
        <w:t>ou</w:t>
      </w:r>
      <w:r>
        <w:rPr>
          <w:spacing w:val="-2"/>
          <w:sz w:val="20"/>
        </w:rPr>
        <w:t xml:space="preserve"> </w:t>
      </w:r>
      <w:r>
        <w:rPr>
          <w:sz w:val="20"/>
        </w:rPr>
        <w:t>ocorrendo</w:t>
      </w:r>
      <w:r>
        <w:rPr>
          <w:spacing w:val="-2"/>
          <w:sz w:val="20"/>
        </w:rPr>
        <w:t xml:space="preserve"> </w:t>
      </w:r>
      <w:r>
        <w:rPr>
          <w:sz w:val="20"/>
        </w:rPr>
        <w:t>qualquer</w:t>
      </w:r>
      <w:r>
        <w:rPr>
          <w:spacing w:val="-2"/>
          <w:sz w:val="20"/>
        </w:rPr>
        <w:t xml:space="preserve"> </w:t>
      </w:r>
      <w:r>
        <w:rPr>
          <w:sz w:val="20"/>
        </w:rPr>
        <w:t>fato</w:t>
      </w:r>
      <w:r>
        <w:rPr>
          <w:spacing w:val="-2"/>
          <w:sz w:val="20"/>
        </w:rPr>
        <w:t xml:space="preserve"> </w:t>
      </w:r>
      <w:r>
        <w:rPr>
          <w:sz w:val="20"/>
        </w:rPr>
        <w:t>superveniente</w:t>
      </w:r>
      <w:r>
        <w:rPr>
          <w:spacing w:val="-2"/>
          <w:sz w:val="20"/>
        </w:rPr>
        <w:t xml:space="preserve"> </w:t>
      </w:r>
      <w:r>
        <w:rPr>
          <w:sz w:val="20"/>
        </w:rPr>
        <w:t>que</w:t>
      </w:r>
      <w:r>
        <w:rPr>
          <w:spacing w:val="-2"/>
          <w:sz w:val="20"/>
        </w:rPr>
        <w:t xml:space="preserve"> </w:t>
      </w:r>
      <w:r>
        <w:rPr>
          <w:sz w:val="20"/>
        </w:rPr>
        <w:t>impeça</w:t>
      </w:r>
      <w:r>
        <w:rPr>
          <w:spacing w:val="-2"/>
          <w:sz w:val="20"/>
        </w:rPr>
        <w:t xml:space="preserve"> </w:t>
      </w:r>
      <w:r>
        <w:rPr>
          <w:sz w:val="20"/>
        </w:rPr>
        <w:t>a</w:t>
      </w:r>
      <w:r>
        <w:rPr>
          <w:spacing w:val="-2"/>
          <w:sz w:val="20"/>
        </w:rPr>
        <w:t xml:space="preserve"> </w:t>
      </w:r>
      <w:r>
        <w:rPr>
          <w:sz w:val="20"/>
        </w:rPr>
        <w:t>realização</w:t>
      </w:r>
      <w:r>
        <w:rPr>
          <w:spacing w:val="-2"/>
          <w:sz w:val="20"/>
        </w:rPr>
        <w:t xml:space="preserve"> </w:t>
      </w:r>
      <w:r>
        <w:rPr>
          <w:sz w:val="20"/>
        </w:rPr>
        <w:t>do</w:t>
      </w:r>
      <w:r>
        <w:rPr>
          <w:spacing w:val="-2"/>
          <w:sz w:val="20"/>
        </w:rPr>
        <w:t xml:space="preserve"> </w:t>
      </w:r>
      <w:r>
        <w:rPr>
          <w:sz w:val="20"/>
        </w:rPr>
        <w:t>certame</w:t>
      </w:r>
      <w:r>
        <w:rPr>
          <w:spacing w:val="-2"/>
          <w:sz w:val="20"/>
        </w:rPr>
        <w:t xml:space="preserve"> </w:t>
      </w:r>
      <w:r>
        <w:rPr>
          <w:sz w:val="20"/>
        </w:rPr>
        <w:t>na</w:t>
      </w:r>
      <w:r>
        <w:rPr>
          <w:spacing w:val="-2"/>
          <w:sz w:val="20"/>
        </w:rPr>
        <w:t xml:space="preserve"> </w:t>
      </w:r>
      <w:r>
        <w:rPr>
          <w:sz w:val="20"/>
        </w:rPr>
        <w:t>data</w:t>
      </w:r>
      <w:r>
        <w:rPr>
          <w:spacing w:val="-2"/>
          <w:sz w:val="20"/>
        </w:rPr>
        <w:t xml:space="preserve"> </w:t>
      </w:r>
      <w:r>
        <w:rPr>
          <w:sz w:val="20"/>
        </w:rPr>
        <w:t>marcada,</w:t>
      </w:r>
      <w:r>
        <w:rPr>
          <w:spacing w:val="-2"/>
          <w:sz w:val="20"/>
        </w:rPr>
        <w:t xml:space="preserve"> </w:t>
      </w:r>
      <w:r>
        <w:rPr>
          <w:sz w:val="20"/>
        </w:rPr>
        <w:t>a</w:t>
      </w:r>
      <w:r>
        <w:rPr>
          <w:spacing w:val="-2"/>
          <w:sz w:val="20"/>
        </w:rPr>
        <w:t xml:space="preserve"> </w:t>
      </w:r>
      <w:r>
        <w:rPr>
          <w:sz w:val="20"/>
        </w:rPr>
        <w:t>sessão</w:t>
      </w:r>
      <w:r>
        <w:rPr>
          <w:spacing w:val="-2"/>
          <w:sz w:val="20"/>
        </w:rPr>
        <w:t xml:space="preserve"> </w:t>
      </w:r>
      <w:r>
        <w:rPr>
          <w:sz w:val="20"/>
        </w:rPr>
        <w:t>será</w:t>
      </w:r>
      <w:r>
        <w:rPr>
          <w:spacing w:val="-2"/>
          <w:sz w:val="20"/>
        </w:rPr>
        <w:t xml:space="preserve"> </w:t>
      </w:r>
      <w:r>
        <w:rPr>
          <w:sz w:val="20"/>
        </w:rPr>
        <w:t>automaticamente</w:t>
      </w:r>
      <w:r>
        <w:rPr>
          <w:spacing w:val="-2"/>
          <w:sz w:val="20"/>
        </w:rPr>
        <w:t xml:space="preserve"> </w:t>
      </w:r>
      <w:r>
        <w:rPr>
          <w:sz w:val="20"/>
        </w:rPr>
        <w:t>transferida</w:t>
      </w:r>
      <w:r>
        <w:rPr>
          <w:spacing w:val="-2"/>
          <w:sz w:val="20"/>
        </w:rPr>
        <w:t xml:space="preserve"> </w:t>
      </w:r>
      <w:r>
        <w:rPr>
          <w:sz w:val="20"/>
        </w:rPr>
        <w:t>para</w:t>
      </w:r>
      <w:r>
        <w:rPr>
          <w:spacing w:val="-2"/>
          <w:sz w:val="20"/>
        </w:rPr>
        <w:t xml:space="preserve"> </w:t>
      </w:r>
      <w:r>
        <w:rPr>
          <w:sz w:val="20"/>
        </w:rPr>
        <w:t>o</w:t>
      </w:r>
      <w:r>
        <w:rPr>
          <w:spacing w:val="-2"/>
          <w:sz w:val="20"/>
        </w:rPr>
        <w:t xml:space="preserve"> </w:t>
      </w:r>
      <w:r>
        <w:rPr>
          <w:sz w:val="20"/>
        </w:rPr>
        <w:t>primeiro</w:t>
      </w:r>
      <w:r>
        <w:rPr>
          <w:spacing w:val="-2"/>
          <w:sz w:val="20"/>
        </w:rPr>
        <w:t xml:space="preserve"> </w:t>
      </w:r>
      <w:r>
        <w:rPr>
          <w:sz w:val="20"/>
        </w:rPr>
        <w:t>dia útil subsequente, no mesmo horário anteriormente estabelecido, desde que não haja comunicação em contrário, pelo Pregoeiro.</w:t>
      </w:r>
    </w:p>
    <w:p w14:paraId="0FE00363" w14:textId="77777777" w:rsidR="00C775B3" w:rsidRDefault="003E3F5B">
      <w:pPr>
        <w:pStyle w:val="PargrafodaLista"/>
        <w:numPr>
          <w:ilvl w:val="1"/>
          <w:numId w:val="59"/>
        </w:numPr>
        <w:tabs>
          <w:tab w:val="left" w:pos="777"/>
        </w:tabs>
        <w:spacing w:before="2"/>
        <w:ind w:left="777" w:hanging="446"/>
        <w:rPr>
          <w:sz w:val="20"/>
        </w:rPr>
      </w:pPr>
      <w:r>
        <w:rPr>
          <w:sz w:val="20"/>
        </w:rPr>
        <w:t>Todas</w:t>
      </w:r>
      <w:r>
        <w:rPr>
          <w:spacing w:val="-4"/>
          <w:sz w:val="20"/>
        </w:rPr>
        <w:t xml:space="preserve"> </w:t>
      </w:r>
      <w:r>
        <w:rPr>
          <w:sz w:val="20"/>
        </w:rPr>
        <w:t>as</w:t>
      </w:r>
      <w:r>
        <w:rPr>
          <w:spacing w:val="-2"/>
          <w:sz w:val="20"/>
        </w:rPr>
        <w:t xml:space="preserve"> </w:t>
      </w:r>
      <w:r>
        <w:rPr>
          <w:sz w:val="20"/>
        </w:rPr>
        <w:t>referências</w:t>
      </w:r>
      <w:r>
        <w:rPr>
          <w:spacing w:val="-2"/>
          <w:sz w:val="20"/>
        </w:rPr>
        <w:t xml:space="preserve"> </w:t>
      </w:r>
      <w:r>
        <w:rPr>
          <w:sz w:val="20"/>
        </w:rPr>
        <w:t>de</w:t>
      </w:r>
      <w:r>
        <w:rPr>
          <w:spacing w:val="-1"/>
          <w:sz w:val="20"/>
        </w:rPr>
        <w:t xml:space="preserve"> </w:t>
      </w:r>
      <w:r>
        <w:rPr>
          <w:sz w:val="20"/>
        </w:rPr>
        <w:t>tempo</w:t>
      </w:r>
      <w:r>
        <w:rPr>
          <w:spacing w:val="-2"/>
          <w:sz w:val="20"/>
        </w:rPr>
        <w:t xml:space="preserve"> </w:t>
      </w:r>
      <w:r>
        <w:rPr>
          <w:sz w:val="20"/>
        </w:rPr>
        <w:t>no</w:t>
      </w:r>
      <w:r>
        <w:rPr>
          <w:spacing w:val="-2"/>
          <w:sz w:val="20"/>
        </w:rPr>
        <w:t xml:space="preserve"> </w:t>
      </w:r>
      <w:r>
        <w:rPr>
          <w:sz w:val="20"/>
        </w:rPr>
        <w:t>Edital,</w:t>
      </w:r>
      <w:r>
        <w:rPr>
          <w:spacing w:val="-1"/>
          <w:sz w:val="20"/>
        </w:rPr>
        <w:t xml:space="preserve"> </w:t>
      </w:r>
      <w:r>
        <w:rPr>
          <w:sz w:val="20"/>
        </w:rPr>
        <w:t>no</w:t>
      </w:r>
      <w:r>
        <w:rPr>
          <w:spacing w:val="-2"/>
          <w:sz w:val="20"/>
        </w:rPr>
        <w:t xml:space="preserve"> </w:t>
      </w:r>
      <w:r>
        <w:rPr>
          <w:sz w:val="20"/>
        </w:rPr>
        <w:t>aviso</w:t>
      </w:r>
      <w:r>
        <w:rPr>
          <w:spacing w:val="-2"/>
          <w:sz w:val="20"/>
        </w:rPr>
        <w:t xml:space="preserve"> </w:t>
      </w:r>
      <w:r>
        <w:rPr>
          <w:sz w:val="20"/>
        </w:rPr>
        <w:t>e</w:t>
      </w:r>
      <w:r>
        <w:rPr>
          <w:spacing w:val="-1"/>
          <w:sz w:val="20"/>
        </w:rPr>
        <w:t xml:space="preserve"> </w:t>
      </w:r>
      <w:r>
        <w:rPr>
          <w:sz w:val="20"/>
        </w:rPr>
        <w:t>durante</w:t>
      </w:r>
      <w:r>
        <w:rPr>
          <w:spacing w:val="-2"/>
          <w:sz w:val="20"/>
        </w:rPr>
        <w:t xml:space="preserve"> </w:t>
      </w:r>
      <w:r>
        <w:rPr>
          <w:sz w:val="20"/>
        </w:rPr>
        <w:t>a</w:t>
      </w:r>
      <w:r>
        <w:rPr>
          <w:spacing w:val="-2"/>
          <w:sz w:val="20"/>
        </w:rPr>
        <w:t xml:space="preserve"> </w:t>
      </w:r>
      <w:r>
        <w:rPr>
          <w:sz w:val="20"/>
        </w:rPr>
        <w:t>sessão</w:t>
      </w:r>
      <w:r>
        <w:rPr>
          <w:spacing w:val="-2"/>
          <w:sz w:val="20"/>
        </w:rPr>
        <w:t xml:space="preserve"> </w:t>
      </w:r>
      <w:r>
        <w:rPr>
          <w:sz w:val="20"/>
        </w:rPr>
        <w:t>pública</w:t>
      </w:r>
      <w:r>
        <w:rPr>
          <w:spacing w:val="-1"/>
          <w:sz w:val="20"/>
        </w:rPr>
        <w:t xml:space="preserve"> </w:t>
      </w:r>
      <w:r>
        <w:rPr>
          <w:sz w:val="20"/>
        </w:rPr>
        <w:t>observarão</w:t>
      </w:r>
      <w:r>
        <w:rPr>
          <w:spacing w:val="-2"/>
          <w:sz w:val="20"/>
        </w:rPr>
        <w:t xml:space="preserve"> </w:t>
      </w:r>
      <w:r>
        <w:rPr>
          <w:sz w:val="20"/>
        </w:rPr>
        <w:t>o</w:t>
      </w:r>
      <w:r>
        <w:rPr>
          <w:spacing w:val="-2"/>
          <w:sz w:val="20"/>
        </w:rPr>
        <w:t xml:space="preserve"> </w:t>
      </w:r>
      <w:r>
        <w:rPr>
          <w:sz w:val="20"/>
        </w:rPr>
        <w:t>horário</w:t>
      </w:r>
      <w:r>
        <w:rPr>
          <w:spacing w:val="-1"/>
          <w:sz w:val="20"/>
        </w:rPr>
        <w:t xml:space="preserve"> </w:t>
      </w:r>
      <w:r>
        <w:rPr>
          <w:sz w:val="20"/>
        </w:rPr>
        <w:t>de</w:t>
      </w:r>
      <w:r>
        <w:rPr>
          <w:spacing w:val="-2"/>
          <w:sz w:val="20"/>
        </w:rPr>
        <w:t xml:space="preserve"> </w:t>
      </w:r>
      <w:r>
        <w:rPr>
          <w:sz w:val="20"/>
        </w:rPr>
        <w:t>Brasília</w:t>
      </w:r>
      <w:r>
        <w:rPr>
          <w:spacing w:val="-2"/>
          <w:sz w:val="20"/>
        </w:rPr>
        <w:t xml:space="preserve"> </w:t>
      </w:r>
      <w:r>
        <w:rPr>
          <w:sz w:val="20"/>
        </w:rPr>
        <w:t>-</w:t>
      </w:r>
      <w:r>
        <w:rPr>
          <w:spacing w:val="-1"/>
          <w:sz w:val="20"/>
        </w:rPr>
        <w:t xml:space="preserve"> </w:t>
      </w:r>
      <w:r>
        <w:rPr>
          <w:spacing w:val="-5"/>
          <w:sz w:val="20"/>
        </w:rPr>
        <w:t>DF.</w:t>
      </w:r>
    </w:p>
    <w:p w14:paraId="1FEEB57F" w14:textId="77777777" w:rsidR="00C775B3" w:rsidRDefault="003E3F5B">
      <w:pPr>
        <w:pStyle w:val="PargrafodaLista"/>
        <w:numPr>
          <w:ilvl w:val="1"/>
          <w:numId w:val="59"/>
        </w:numPr>
        <w:tabs>
          <w:tab w:val="left" w:pos="770"/>
        </w:tabs>
        <w:ind w:left="770" w:hanging="439"/>
        <w:rPr>
          <w:sz w:val="20"/>
        </w:rPr>
      </w:pPr>
      <w:r>
        <w:rPr>
          <w:sz w:val="20"/>
        </w:rPr>
        <w:t>A</w:t>
      </w:r>
      <w:r>
        <w:rPr>
          <w:spacing w:val="-12"/>
          <w:sz w:val="20"/>
        </w:rPr>
        <w:t xml:space="preserve"> </w:t>
      </w:r>
      <w:r>
        <w:rPr>
          <w:sz w:val="20"/>
        </w:rPr>
        <w:t>homologação</w:t>
      </w:r>
      <w:r>
        <w:rPr>
          <w:spacing w:val="-1"/>
          <w:sz w:val="20"/>
        </w:rPr>
        <w:t xml:space="preserve"> </w:t>
      </w:r>
      <w:r>
        <w:rPr>
          <w:sz w:val="20"/>
        </w:rPr>
        <w:t>do</w:t>
      </w:r>
      <w:r>
        <w:rPr>
          <w:spacing w:val="-1"/>
          <w:sz w:val="20"/>
        </w:rPr>
        <w:t xml:space="preserve"> </w:t>
      </w:r>
      <w:r>
        <w:rPr>
          <w:sz w:val="20"/>
        </w:rPr>
        <w:t>resultado</w:t>
      </w:r>
      <w:r>
        <w:rPr>
          <w:spacing w:val="-1"/>
          <w:sz w:val="20"/>
        </w:rPr>
        <w:t xml:space="preserve"> </w:t>
      </w:r>
      <w:r>
        <w:rPr>
          <w:sz w:val="20"/>
        </w:rPr>
        <w:t>desta</w:t>
      </w:r>
      <w:r>
        <w:rPr>
          <w:spacing w:val="-1"/>
          <w:sz w:val="20"/>
        </w:rPr>
        <w:t xml:space="preserve"> </w:t>
      </w:r>
      <w:r>
        <w:rPr>
          <w:sz w:val="20"/>
        </w:rPr>
        <w:t>licitação</w:t>
      </w:r>
      <w:r>
        <w:rPr>
          <w:spacing w:val="-1"/>
          <w:sz w:val="20"/>
        </w:rPr>
        <w:t xml:space="preserve"> </w:t>
      </w:r>
      <w:r>
        <w:rPr>
          <w:sz w:val="20"/>
        </w:rPr>
        <w:t>não</w:t>
      </w:r>
      <w:r>
        <w:rPr>
          <w:spacing w:val="-1"/>
          <w:sz w:val="20"/>
        </w:rPr>
        <w:t xml:space="preserve"> </w:t>
      </w:r>
      <w:r>
        <w:rPr>
          <w:sz w:val="20"/>
        </w:rPr>
        <w:t>implicará</w:t>
      </w:r>
      <w:r>
        <w:rPr>
          <w:spacing w:val="-1"/>
          <w:sz w:val="20"/>
        </w:rPr>
        <w:t xml:space="preserve"> </w:t>
      </w:r>
      <w:r>
        <w:rPr>
          <w:sz w:val="20"/>
        </w:rPr>
        <w:t>direito</w:t>
      </w:r>
      <w:r>
        <w:rPr>
          <w:spacing w:val="-1"/>
          <w:sz w:val="20"/>
        </w:rPr>
        <w:t xml:space="preserve"> </w:t>
      </w:r>
      <w:r>
        <w:rPr>
          <w:sz w:val="20"/>
        </w:rPr>
        <w:t>à</w:t>
      </w:r>
      <w:r>
        <w:rPr>
          <w:spacing w:val="-1"/>
          <w:sz w:val="20"/>
        </w:rPr>
        <w:t xml:space="preserve"> </w:t>
      </w:r>
      <w:r>
        <w:rPr>
          <w:spacing w:val="-2"/>
          <w:sz w:val="20"/>
        </w:rPr>
        <w:t>contratação.</w:t>
      </w:r>
    </w:p>
    <w:p w14:paraId="23B59C62" w14:textId="77777777" w:rsidR="00C775B3" w:rsidRDefault="003E3F5B">
      <w:pPr>
        <w:pStyle w:val="PargrafodaLista"/>
        <w:numPr>
          <w:ilvl w:val="1"/>
          <w:numId w:val="59"/>
        </w:numPr>
        <w:tabs>
          <w:tab w:val="left" w:pos="770"/>
        </w:tabs>
        <w:spacing w:line="280" w:lineRule="auto"/>
        <w:ind w:left="329" w:right="448" w:firstLine="0"/>
        <w:rPr>
          <w:sz w:val="20"/>
        </w:rPr>
      </w:pPr>
      <w:r>
        <w:rPr>
          <w:sz w:val="20"/>
        </w:rPr>
        <w:t>As normas disciplinadoras da licitação serão sempre interpretadas em favor da ampliação da disputa entre os interessados, desde que não comprometam o interesse da</w:t>
      </w:r>
      <w:r>
        <w:rPr>
          <w:spacing w:val="-10"/>
          <w:sz w:val="20"/>
        </w:rPr>
        <w:t xml:space="preserve"> </w:t>
      </w:r>
      <w:r>
        <w:rPr>
          <w:sz w:val="20"/>
        </w:rPr>
        <w:t>Administração, o princípio da isonomia, a finalidade e a segurança da contratação.</w:t>
      </w:r>
    </w:p>
    <w:p w14:paraId="093D2DE0" w14:textId="77777777" w:rsidR="00C775B3" w:rsidRDefault="003E3F5B">
      <w:pPr>
        <w:pStyle w:val="PargrafodaLista"/>
        <w:numPr>
          <w:ilvl w:val="1"/>
          <w:numId w:val="59"/>
        </w:numPr>
        <w:tabs>
          <w:tab w:val="left" w:pos="781"/>
        </w:tabs>
        <w:spacing w:before="2" w:line="280" w:lineRule="auto"/>
        <w:ind w:left="329" w:right="433" w:firstLine="0"/>
        <w:rPr>
          <w:sz w:val="20"/>
        </w:rPr>
      </w:pPr>
      <w:r>
        <w:rPr>
          <w:sz w:val="20"/>
        </w:rPr>
        <w:t>Os licitantes assumem todos os custos de preparação e apresentação de suas propostas e a</w:t>
      </w:r>
      <w:r>
        <w:rPr>
          <w:spacing w:val="-10"/>
          <w:sz w:val="20"/>
        </w:rPr>
        <w:t xml:space="preserve"> </w:t>
      </w:r>
      <w:r>
        <w:rPr>
          <w:sz w:val="20"/>
        </w:rPr>
        <w:t>Administração não será, em nenhum caso, responsável por esses custos, independentemente da condução ou do resultado do processo licitatório.</w:t>
      </w:r>
    </w:p>
    <w:p w14:paraId="0B15AECA" w14:textId="77777777" w:rsidR="00C775B3" w:rsidRDefault="003E3F5B">
      <w:pPr>
        <w:pStyle w:val="PargrafodaLista"/>
        <w:numPr>
          <w:ilvl w:val="1"/>
          <w:numId w:val="59"/>
        </w:numPr>
        <w:tabs>
          <w:tab w:val="left" w:pos="780"/>
        </w:tabs>
        <w:spacing w:before="2" w:line="280" w:lineRule="auto"/>
        <w:ind w:left="329" w:right="433" w:firstLine="0"/>
        <w:rPr>
          <w:sz w:val="20"/>
        </w:rPr>
      </w:pPr>
      <w:r>
        <w:rPr>
          <w:sz w:val="20"/>
        </w:rPr>
        <w:t>Na contagem dos prazos estabelecidos neste Edital e seus</w:t>
      </w:r>
      <w:r>
        <w:rPr>
          <w:spacing w:val="-11"/>
          <w:sz w:val="20"/>
        </w:rPr>
        <w:t xml:space="preserve"> </w:t>
      </w:r>
      <w:r>
        <w:rPr>
          <w:sz w:val="20"/>
        </w:rPr>
        <w:t>Anexos, excluir-se-á o dia do início e incluir-se-á o do vencimento. Só se iniciam e vencem os prazos em dias de expediente na</w:t>
      </w:r>
      <w:r>
        <w:rPr>
          <w:spacing w:val="-13"/>
          <w:sz w:val="20"/>
        </w:rPr>
        <w:t xml:space="preserve"> </w:t>
      </w:r>
      <w:r>
        <w:rPr>
          <w:sz w:val="20"/>
        </w:rPr>
        <w:t>Administração.</w:t>
      </w:r>
    </w:p>
    <w:p w14:paraId="59DF28A3" w14:textId="77777777" w:rsidR="00C775B3" w:rsidRDefault="003E3F5B">
      <w:pPr>
        <w:pStyle w:val="PargrafodaLista"/>
        <w:numPr>
          <w:ilvl w:val="1"/>
          <w:numId w:val="59"/>
        </w:numPr>
        <w:tabs>
          <w:tab w:val="left" w:pos="805"/>
        </w:tabs>
        <w:spacing w:before="2" w:line="280" w:lineRule="auto"/>
        <w:ind w:left="329" w:right="432" w:firstLine="0"/>
        <w:rPr>
          <w:sz w:val="20"/>
        </w:rPr>
      </w:pPr>
      <w:r>
        <w:rPr>
          <w:sz w:val="20"/>
        </w:rPr>
        <w:t>O</w:t>
      </w:r>
      <w:r>
        <w:rPr>
          <w:spacing w:val="24"/>
          <w:sz w:val="20"/>
        </w:rPr>
        <w:t xml:space="preserve"> </w:t>
      </w:r>
      <w:r>
        <w:rPr>
          <w:sz w:val="20"/>
        </w:rPr>
        <w:t>desatendimento</w:t>
      </w:r>
      <w:r>
        <w:rPr>
          <w:spacing w:val="24"/>
          <w:sz w:val="20"/>
        </w:rPr>
        <w:t xml:space="preserve"> </w:t>
      </w:r>
      <w:r>
        <w:rPr>
          <w:sz w:val="20"/>
        </w:rPr>
        <w:t>de</w:t>
      </w:r>
      <w:r>
        <w:rPr>
          <w:spacing w:val="24"/>
          <w:sz w:val="20"/>
        </w:rPr>
        <w:t xml:space="preserve"> </w:t>
      </w:r>
      <w:r>
        <w:rPr>
          <w:sz w:val="20"/>
        </w:rPr>
        <w:t>exigências</w:t>
      </w:r>
      <w:r>
        <w:rPr>
          <w:spacing w:val="24"/>
          <w:sz w:val="20"/>
        </w:rPr>
        <w:t xml:space="preserve"> </w:t>
      </w:r>
      <w:r>
        <w:rPr>
          <w:sz w:val="20"/>
        </w:rPr>
        <w:t>formais</w:t>
      </w:r>
      <w:r>
        <w:rPr>
          <w:spacing w:val="24"/>
          <w:sz w:val="20"/>
        </w:rPr>
        <w:t xml:space="preserve"> </w:t>
      </w:r>
      <w:r>
        <w:rPr>
          <w:sz w:val="20"/>
        </w:rPr>
        <w:t>não</w:t>
      </w:r>
      <w:r>
        <w:rPr>
          <w:spacing w:val="24"/>
          <w:sz w:val="20"/>
        </w:rPr>
        <w:t xml:space="preserve"> </w:t>
      </w:r>
      <w:r>
        <w:rPr>
          <w:sz w:val="20"/>
        </w:rPr>
        <w:t>essenciais</w:t>
      </w:r>
      <w:r>
        <w:rPr>
          <w:spacing w:val="24"/>
          <w:sz w:val="20"/>
        </w:rPr>
        <w:t xml:space="preserve"> </w:t>
      </w:r>
      <w:r>
        <w:rPr>
          <w:sz w:val="20"/>
        </w:rPr>
        <w:t>não</w:t>
      </w:r>
      <w:r>
        <w:rPr>
          <w:spacing w:val="24"/>
          <w:sz w:val="20"/>
        </w:rPr>
        <w:t xml:space="preserve"> </w:t>
      </w:r>
      <w:r>
        <w:rPr>
          <w:sz w:val="20"/>
        </w:rPr>
        <w:t>importará</w:t>
      </w:r>
      <w:r>
        <w:rPr>
          <w:spacing w:val="24"/>
          <w:sz w:val="20"/>
        </w:rPr>
        <w:t xml:space="preserve"> </w:t>
      </w:r>
      <w:r>
        <w:rPr>
          <w:sz w:val="20"/>
        </w:rPr>
        <w:t>o</w:t>
      </w:r>
      <w:r>
        <w:rPr>
          <w:spacing w:val="24"/>
          <w:sz w:val="20"/>
        </w:rPr>
        <w:t xml:space="preserve"> </w:t>
      </w:r>
      <w:r>
        <w:rPr>
          <w:sz w:val="20"/>
        </w:rPr>
        <w:t>afastamento</w:t>
      </w:r>
      <w:r>
        <w:rPr>
          <w:spacing w:val="24"/>
          <w:sz w:val="20"/>
        </w:rPr>
        <w:t xml:space="preserve"> </w:t>
      </w:r>
      <w:r>
        <w:rPr>
          <w:sz w:val="20"/>
        </w:rPr>
        <w:t>do</w:t>
      </w:r>
      <w:r>
        <w:rPr>
          <w:spacing w:val="24"/>
          <w:sz w:val="20"/>
        </w:rPr>
        <w:t xml:space="preserve"> </w:t>
      </w:r>
      <w:r>
        <w:rPr>
          <w:sz w:val="20"/>
        </w:rPr>
        <w:t>licitante,</w:t>
      </w:r>
      <w:r>
        <w:rPr>
          <w:spacing w:val="24"/>
          <w:sz w:val="20"/>
        </w:rPr>
        <w:t xml:space="preserve"> </w:t>
      </w:r>
      <w:r>
        <w:rPr>
          <w:sz w:val="20"/>
        </w:rPr>
        <w:t>desde</w:t>
      </w:r>
      <w:r>
        <w:rPr>
          <w:spacing w:val="24"/>
          <w:sz w:val="20"/>
        </w:rPr>
        <w:t xml:space="preserve"> </w:t>
      </w:r>
      <w:r>
        <w:rPr>
          <w:sz w:val="20"/>
        </w:rPr>
        <w:t>que</w:t>
      </w:r>
      <w:r>
        <w:rPr>
          <w:spacing w:val="24"/>
          <w:sz w:val="20"/>
        </w:rPr>
        <w:t xml:space="preserve"> </w:t>
      </w:r>
      <w:r>
        <w:rPr>
          <w:sz w:val="20"/>
        </w:rPr>
        <w:t>seja</w:t>
      </w:r>
      <w:r>
        <w:rPr>
          <w:spacing w:val="24"/>
          <w:sz w:val="20"/>
        </w:rPr>
        <w:t xml:space="preserve"> </w:t>
      </w:r>
      <w:r>
        <w:rPr>
          <w:sz w:val="20"/>
        </w:rPr>
        <w:t>possível</w:t>
      </w:r>
      <w:r>
        <w:rPr>
          <w:spacing w:val="24"/>
          <w:sz w:val="20"/>
        </w:rPr>
        <w:t xml:space="preserve"> </w:t>
      </w:r>
      <w:r>
        <w:rPr>
          <w:sz w:val="20"/>
        </w:rPr>
        <w:t>o</w:t>
      </w:r>
      <w:r>
        <w:rPr>
          <w:spacing w:val="24"/>
          <w:sz w:val="20"/>
        </w:rPr>
        <w:t xml:space="preserve"> </w:t>
      </w:r>
      <w:r>
        <w:rPr>
          <w:sz w:val="20"/>
        </w:rPr>
        <w:t>aproveitamento</w:t>
      </w:r>
      <w:r>
        <w:rPr>
          <w:spacing w:val="24"/>
          <w:sz w:val="20"/>
        </w:rPr>
        <w:t xml:space="preserve"> </w:t>
      </w:r>
      <w:r>
        <w:rPr>
          <w:sz w:val="20"/>
        </w:rPr>
        <w:t>do</w:t>
      </w:r>
      <w:r>
        <w:rPr>
          <w:spacing w:val="24"/>
          <w:sz w:val="20"/>
        </w:rPr>
        <w:t xml:space="preserve"> </w:t>
      </w:r>
      <w:r>
        <w:rPr>
          <w:sz w:val="20"/>
        </w:rPr>
        <w:t>ato,</w:t>
      </w:r>
      <w:r>
        <w:rPr>
          <w:spacing w:val="24"/>
          <w:sz w:val="20"/>
        </w:rPr>
        <w:t xml:space="preserve"> </w:t>
      </w:r>
      <w:r>
        <w:rPr>
          <w:sz w:val="20"/>
        </w:rPr>
        <w:t>observados</w:t>
      </w:r>
      <w:r>
        <w:rPr>
          <w:spacing w:val="24"/>
          <w:sz w:val="20"/>
        </w:rPr>
        <w:t xml:space="preserve"> </w:t>
      </w:r>
      <w:r>
        <w:rPr>
          <w:sz w:val="20"/>
        </w:rPr>
        <w:t>os</w:t>
      </w:r>
      <w:r>
        <w:rPr>
          <w:spacing w:val="24"/>
          <w:sz w:val="20"/>
        </w:rPr>
        <w:t xml:space="preserve"> </w:t>
      </w:r>
      <w:r>
        <w:rPr>
          <w:sz w:val="20"/>
        </w:rPr>
        <w:t>princípios</w:t>
      </w:r>
      <w:r>
        <w:rPr>
          <w:spacing w:val="24"/>
          <w:sz w:val="20"/>
        </w:rPr>
        <w:t xml:space="preserve"> </w:t>
      </w:r>
      <w:r>
        <w:rPr>
          <w:sz w:val="20"/>
        </w:rPr>
        <w:t>da isonomia e do interesse público.</w:t>
      </w:r>
    </w:p>
    <w:p w14:paraId="6126EA53" w14:textId="77777777" w:rsidR="00C775B3" w:rsidRDefault="003E3F5B">
      <w:pPr>
        <w:pStyle w:val="PargrafodaLista"/>
        <w:numPr>
          <w:ilvl w:val="1"/>
          <w:numId w:val="59"/>
        </w:numPr>
        <w:tabs>
          <w:tab w:val="left" w:pos="779"/>
        </w:tabs>
        <w:spacing w:before="1"/>
        <w:ind w:left="779"/>
        <w:rPr>
          <w:sz w:val="20"/>
        </w:rPr>
      </w:pPr>
      <w:r>
        <w:rPr>
          <w:sz w:val="20"/>
        </w:rPr>
        <w:t>Em</w:t>
      </w:r>
      <w:r>
        <w:rPr>
          <w:spacing w:val="-2"/>
          <w:sz w:val="20"/>
        </w:rPr>
        <w:t xml:space="preserve"> </w:t>
      </w:r>
      <w:r>
        <w:rPr>
          <w:sz w:val="20"/>
        </w:rPr>
        <w:t>caso</w:t>
      </w:r>
      <w:r>
        <w:rPr>
          <w:spacing w:val="-1"/>
          <w:sz w:val="20"/>
        </w:rPr>
        <w:t xml:space="preserve"> </w:t>
      </w:r>
      <w:r>
        <w:rPr>
          <w:sz w:val="20"/>
        </w:rPr>
        <w:t>de</w:t>
      </w:r>
      <w:r>
        <w:rPr>
          <w:spacing w:val="-1"/>
          <w:sz w:val="20"/>
        </w:rPr>
        <w:t xml:space="preserve"> </w:t>
      </w:r>
      <w:r>
        <w:rPr>
          <w:sz w:val="20"/>
        </w:rPr>
        <w:t>divergência</w:t>
      </w:r>
      <w:r>
        <w:rPr>
          <w:spacing w:val="-1"/>
          <w:sz w:val="20"/>
        </w:rPr>
        <w:t xml:space="preserve"> </w:t>
      </w:r>
      <w:r>
        <w:rPr>
          <w:sz w:val="20"/>
        </w:rPr>
        <w:t>entre</w:t>
      </w:r>
      <w:r>
        <w:rPr>
          <w:spacing w:val="-1"/>
          <w:sz w:val="20"/>
        </w:rPr>
        <w:t xml:space="preserve"> </w:t>
      </w:r>
      <w:r>
        <w:rPr>
          <w:sz w:val="20"/>
        </w:rPr>
        <w:t>disposições</w:t>
      </w:r>
      <w:r>
        <w:rPr>
          <w:spacing w:val="-2"/>
          <w:sz w:val="20"/>
        </w:rPr>
        <w:t xml:space="preserve"> </w:t>
      </w:r>
      <w:r>
        <w:rPr>
          <w:sz w:val="20"/>
        </w:rPr>
        <w:t>deste</w:t>
      </w:r>
      <w:r>
        <w:rPr>
          <w:spacing w:val="-1"/>
          <w:sz w:val="20"/>
        </w:rPr>
        <w:t xml:space="preserve"> </w:t>
      </w:r>
      <w:r>
        <w:rPr>
          <w:sz w:val="20"/>
        </w:rPr>
        <w:t>Edital</w:t>
      </w:r>
      <w:r>
        <w:rPr>
          <w:spacing w:val="-1"/>
          <w:sz w:val="20"/>
        </w:rPr>
        <w:t xml:space="preserve"> </w:t>
      </w:r>
      <w:r>
        <w:rPr>
          <w:sz w:val="20"/>
        </w:rPr>
        <w:t>e</w:t>
      </w:r>
      <w:r>
        <w:rPr>
          <w:spacing w:val="-1"/>
          <w:sz w:val="20"/>
        </w:rPr>
        <w:t xml:space="preserve"> </w:t>
      </w:r>
      <w:r>
        <w:rPr>
          <w:sz w:val="20"/>
        </w:rPr>
        <w:t>de</w:t>
      </w:r>
      <w:r>
        <w:rPr>
          <w:spacing w:val="-1"/>
          <w:sz w:val="20"/>
        </w:rPr>
        <w:t xml:space="preserve"> </w:t>
      </w:r>
      <w:r>
        <w:rPr>
          <w:sz w:val="20"/>
        </w:rPr>
        <w:t>seus</w:t>
      </w:r>
      <w:r>
        <w:rPr>
          <w:spacing w:val="-1"/>
          <w:sz w:val="20"/>
        </w:rPr>
        <w:t xml:space="preserve"> </w:t>
      </w:r>
      <w:r>
        <w:rPr>
          <w:sz w:val="20"/>
        </w:rPr>
        <w:t>anexos</w:t>
      </w:r>
      <w:r>
        <w:rPr>
          <w:spacing w:val="-2"/>
          <w:sz w:val="20"/>
        </w:rPr>
        <w:t xml:space="preserve"> </w:t>
      </w:r>
      <w:r>
        <w:rPr>
          <w:sz w:val="20"/>
        </w:rPr>
        <w:t>ou</w:t>
      </w:r>
      <w:r>
        <w:rPr>
          <w:spacing w:val="-1"/>
          <w:sz w:val="20"/>
        </w:rPr>
        <w:t xml:space="preserve"> </w:t>
      </w:r>
      <w:r>
        <w:rPr>
          <w:sz w:val="20"/>
        </w:rPr>
        <w:t>demais</w:t>
      </w:r>
      <w:r>
        <w:rPr>
          <w:spacing w:val="-1"/>
          <w:sz w:val="20"/>
        </w:rPr>
        <w:t xml:space="preserve"> </w:t>
      </w:r>
      <w:r>
        <w:rPr>
          <w:sz w:val="20"/>
        </w:rPr>
        <w:t>peças</w:t>
      </w:r>
      <w:r>
        <w:rPr>
          <w:spacing w:val="-1"/>
          <w:sz w:val="20"/>
        </w:rPr>
        <w:t xml:space="preserve"> </w:t>
      </w:r>
      <w:r>
        <w:rPr>
          <w:sz w:val="20"/>
        </w:rPr>
        <w:t>que</w:t>
      </w:r>
      <w:r>
        <w:rPr>
          <w:spacing w:val="-1"/>
          <w:sz w:val="20"/>
        </w:rPr>
        <w:t xml:space="preserve"> </w:t>
      </w:r>
      <w:r>
        <w:rPr>
          <w:sz w:val="20"/>
        </w:rPr>
        <w:t>compõem</w:t>
      </w:r>
      <w:r>
        <w:rPr>
          <w:spacing w:val="-2"/>
          <w:sz w:val="20"/>
        </w:rPr>
        <w:t xml:space="preserve"> </w:t>
      </w:r>
      <w:r>
        <w:rPr>
          <w:sz w:val="20"/>
        </w:rPr>
        <w:t>o</w:t>
      </w:r>
      <w:r>
        <w:rPr>
          <w:spacing w:val="-1"/>
          <w:sz w:val="20"/>
        </w:rPr>
        <w:t xml:space="preserve"> </w:t>
      </w:r>
      <w:r>
        <w:rPr>
          <w:sz w:val="20"/>
        </w:rPr>
        <w:t>processo,</w:t>
      </w:r>
      <w:r>
        <w:rPr>
          <w:spacing w:val="-1"/>
          <w:sz w:val="20"/>
        </w:rPr>
        <w:t xml:space="preserve"> </w:t>
      </w:r>
      <w:r>
        <w:rPr>
          <w:sz w:val="20"/>
        </w:rPr>
        <w:t>prevalecerão</w:t>
      </w:r>
      <w:r>
        <w:rPr>
          <w:spacing w:val="-1"/>
          <w:sz w:val="20"/>
        </w:rPr>
        <w:t xml:space="preserve"> </w:t>
      </w:r>
      <w:r>
        <w:rPr>
          <w:sz w:val="20"/>
        </w:rPr>
        <w:t>as</w:t>
      </w:r>
      <w:r>
        <w:rPr>
          <w:spacing w:val="-1"/>
          <w:sz w:val="20"/>
        </w:rPr>
        <w:t xml:space="preserve"> </w:t>
      </w:r>
      <w:r>
        <w:rPr>
          <w:sz w:val="20"/>
        </w:rPr>
        <w:t>deste</w:t>
      </w:r>
      <w:r>
        <w:rPr>
          <w:spacing w:val="-1"/>
          <w:sz w:val="20"/>
        </w:rPr>
        <w:t xml:space="preserve"> </w:t>
      </w:r>
      <w:r>
        <w:rPr>
          <w:spacing w:val="-2"/>
          <w:sz w:val="20"/>
        </w:rPr>
        <w:t>Edital.</w:t>
      </w:r>
    </w:p>
    <w:p w14:paraId="2CF86EAF" w14:textId="77777777" w:rsidR="00C775B3" w:rsidRDefault="003E3F5B">
      <w:pPr>
        <w:pStyle w:val="PargrafodaLista"/>
        <w:numPr>
          <w:ilvl w:val="1"/>
          <w:numId w:val="59"/>
        </w:numPr>
        <w:tabs>
          <w:tab w:val="left" w:pos="879"/>
        </w:tabs>
        <w:ind w:left="879" w:hanging="550"/>
        <w:rPr>
          <w:sz w:val="20"/>
        </w:rPr>
      </w:pPr>
      <w:r>
        <w:rPr>
          <w:noProof/>
          <w:sz w:val="20"/>
        </w:rPr>
        <mc:AlternateContent>
          <mc:Choice Requires="wps">
            <w:drawing>
              <wp:anchor distT="0" distB="0" distL="0" distR="0" simplePos="0" relativeHeight="15731200" behindDoc="0" locked="0" layoutInCell="1" allowOverlap="1" wp14:anchorId="0E3FB441" wp14:editId="3CF2EBCB">
                <wp:simplePos x="0" y="0"/>
                <wp:positionH relativeFrom="page">
                  <wp:posOffset>7923243</wp:posOffset>
                </wp:positionH>
                <wp:positionV relativeFrom="paragraph">
                  <wp:posOffset>153948</wp:posOffset>
                </wp:positionV>
                <wp:extent cx="22225" cy="9525"/>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25" cy="9525"/>
                        </a:xfrm>
                        <a:custGeom>
                          <a:avLst/>
                          <a:gdLst/>
                          <a:ahLst/>
                          <a:cxnLst/>
                          <a:rect l="l" t="t" r="r" b="b"/>
                          <a:pathLst>
                            <a:path w="22225" h="9525">
                              <a:moveTo>
                                <a:pt x="21721" y="9524"/>
                              </a:moveTo>
                              <a:lnTo>
                                <a:pt x="0" y="9524"/>
                              </a:lnTo>
                              <a:lnTo>
                                <a:pt x="0" y="0"/>
                              </a:lnTo>
                              <a:lnTo>
                                <a:pt x="21721" y="0"/>
                              </a:lnTo>
                              <a:lnTo>
                                <a:pt x="21721"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w14:anchorId="78C1490D" id="Graphic 4" o:spid="_x0000_s1026" style="position:absolute;margin-left:623.9pt;margin-top:12.1pt;width:1.75pt;height:.75pt;z-index:15731200;visibility:visible;mso-wrap-style:square;mso-wrap-distance-left:0;mso-wrap-distance-top:0;mso-wrap-distance-right:0;mso-wrap-distance-bottom:0;mso-position-horizontal:absolute;mso-position-horizontal-relative:page;mso-position-vertical:absolute;mso-position-vertical-relative:text;v-text-anchor:top" coordsize="2222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" path="m21721,9524l,9524,,,21721,r,9524xe" fillcolor="navy" stroked="f">
                <v:path arrowok="t"/>
                <w10:wrap anchorx="page"/>
              </v:shape>
            </w:pict>
          </mc:Fallback>
        </mc:AlternateContent>
      </w:r>
      <w:r>
        <w:rPr>
          <w:sz w:val="20"/>
        </w:rPr>
        <w:t>O</w:t>
      </w:r>
      <w:r>
        <w:rPr>
          <w:spacing w:val="-3"/>
          <w:sz w:val="20"/>
        </w:rPr>
        <w:t xml:space="preserve"> </w:t>
      </w:r>
      <w:r>
        <w:rPr>
          <w:sz w:val="20"/>
        </w:rPr>
        <w:t>Edital</w:t>
      </w:r>
      <w:r>
        <w:rPr>
          <w:spacing w:val="-1"/>
          <w:sz w:val="20"/>
        </w:rPr>
        <w:t xml:space="preserve"> </w:t>
      </w:r>
      <w:r>
        <w:rPr>
          <w:sz w:val="20"/>
        </w:rPr>
        <w:t>e</w:t>
      </w:r>
      <w:r>
        <w:rPr>
          <w:spacing w:val="-1"/>
          <w:sz w:val="20"/>
        </w:rPr>
        <w:t xml:space="preserve"> </w:t>
      </w:r>
      <w:r>
        <w:rPr>
          <w:sz w:val="20"/>
        </w:rPr>
        <w:t>seus</w:t>
      </w:r>
      <w:r>
        <w:rPr>
          <w:spacing w:val="-1"/>
          <w:sz w:val="20"/>
        </w:rPr>
        <w:t xml:space="preserve"> </w:t>
      </w:r>
      <w:r>
        <w:rPr>
          <w:sz w:val="20"/>
        </w:rPr>
        <w:t>anexos</w:t>
      </w:r>
      <w:r>
        <w:rPr>
          <w:spacing w:val="-1"/>
          <w:sz w:val="20"/>
        </w:rPr>
        <w:t xml:space="preserve"> </w:t>
      </w:r>
      <w:r>
        <w:rPr>
          <w:sz w:val="20"/>
        </w:rPr>
        <w:t>estão</w:t>
      </w:r>
      <w:r>
        <w:rPr>
          <w:spacing w:val="-1"/>
          <w:sz w:val="20"/>
        </w:rPr>
        <w:t xml:space="preserve"> </w:t>
      </w:r>
      <w:r>
        <w:rPr>
          <w:sz w:val="20"/>
        </w:rPr>
        <w:t>disponíveis,</w:t>
      </w:r>
      <w:r>
        <w:rPr>
          <w:spacing w:val="-1"/>
          <w:sz w:val="20"/>
        </w:rPr>
        <w:t xml:space="preserve"> </w:t>
      </w:r>
      <w:r>
        <w:rPr>
          <w:sz w:val="20"/>
        </w:rPr>
        <w:t>na</w:t>
      </w:r>
      <w:r>
        <w:rPr>
          <w:spacing w:val="-1"/>
          <w:sz w:val="20"/>
        </w:rPr>
        <w:t xml:space="preserve"> </w:t>
      </w:r>
      <w:r>
        <w:rPr>
          <w:sz w:val="20"/>
        </w:rPr>
        <w:t>íntegra,</w:t>
      </w:r>
      <w:r>
        <w:rPr>
          <w:spacing w:val="-1"/>
          <w:sz w:val="20"/>
        </w:rPr>
        <w:t xml:space="preserve"> </w:t>
      </w:r>
      <w:r>
        <w:rPr>
          <w:sz w:val="20"/>
        </w:rPr>
        <w:t>no</w:t>
      </w:r>
      <w:r>
        <w:rPr>
          <w:spacing w:val="-1"/>
          <w:sz w:val="20"/>
        </w:rPr>
        <w:t xml:space="preserve"> </w:t>
      </w:r>
      <w:r>
        <w:rPr>
          <w:sz w:val="20"/>
        </w:rPr>
        <w:t>Portal</w:t>
      </w:r>
      <w:r>
        <w:rPr>
          <w:spacing w:val="-1"/>
          <w:sz w:val="20"/>
        </w:rPr>
        <w:t xml:space="preserve"> </w:t>
      </w:r>
      <w:r>
        <w:rPr>
          <w:sz w:val="20"/>
        </w:rPr>
        <w:t>Nacional</w:t>
      </w:r>
      <w:r>
        <w:rPr>
          <w:spacing w:val="-1"/>
          <w:sz w:val="20"/>
        </w:rPr>
        <w:t xml:space="preserve"> </w:t>
      </w:r>
      <w:r>
        <w:rPr>
          <w:sz w:val="20"/>
        </w:rPr>
        <w:t>de</w:t>
      </w:r>
      <w:r>
        <w:rPr>
          <w:spacing w:val="-1"/>
          <w:sz w:val="20"/>
        </w:rPr>
        <w:t xml:space="preserve"> </w:t>
      </w:r>
      <w:r>
        <w:rPr>
          <w:sz w:val="20"/>
        </w:rPr>
        <w:t>Contratações</w:t>
      </w:r>
      <w:r>
        <w:rPr>
          <w:spacing w:val="-1"/>
          <w:sz w:val="20"/>
        </w:rPr>
        <w:t xml:space="preserve"> </w:t>
      </w:r>
      <w:r>
        <w:rPr>
          <w:sz w:val="20"/>
        </w:rPr>
        <w:t>Públicas</w:t>
      </w:r>
      <w:r>
        <w:rPr>
          <w:spacing w:val="-1"/>
          <w:sz w:val="20"/>
        </w:rPr>
        <w:t xml:space="preserve"> </w:t>
      </w:r>
      <w:r>
        <w:rPr>
          <w:sz w:val="20"/>
        </w:rPr>
        <w:t>(PNCP)</w:t>
      </w:r>
      <w:r>
        <w:rPr>
          <w:spacing w:val="-1"/>
          <w:sz w:val="20"/>
        </w:rPr>
        <w:t xml:space="preserve"> </w:t>
      </w:r>
      <w:r>
        <w:rPr>
          <w:sz w:val="20"/>
        </w:rPr>
        <w:t>e</w:t>
      </w:r>
      <w:r>
        <w:rPr>
          <w:spacing w:val="-1"/>
          <w:sz w:val="20"/>
        </w:rPr>
        <w:t xml:space="preserve"> </w:t>
      </w:r>
      <w:r>
        <w:rPr>
          <w:sz w:val="20"/>
        </w:rPr>
        <w:t>endereço</w:t>
      </w:r>
      <w:r>
        <w:rPr>
          <w:spacing w:val="-1"/>
          <w:sz w:val="20"/>
        </w:rPr>
        <w:t xml:space="preserve"> </w:t>
      </w:r>
      <w:r>
        <w:rPr>
          <w:sz w:val="20"/>
        </w:rPr>
        <w:t xml:space="preserve">eletrônico </w:t>
      </w:r>
      <w:hyperlink r:id="rId37">
        <w:r>
          <w:rPr>
            <w:color w:val="000080"/>
            <w:spacing w:val="-2"/>
            <w:sz w:val="20"/>
            <w:u w:val="single" w:color="000080"/>
          </w:rPr>
          <w:t>www.compras.</w:t>
        </w:r>
        <w:r>
          <w:rPr>
            <w:color w:val="000080"/>
            <w:spacing w:val="-2"/>
            <w:sz w:val="20"/>
          </w:rPr>
          <w:t>rj.g</w:t>
        </w:r>
        <w:r>
          <w:rPr>
            <w:color w:val="000080"/>
            <w:spacing w:val="-2"/>
            <w:sz w:val="20"/>
            <w:u w:val="single" w:color="000080"/>
          </w:rPr>
          <w:t>ov.br.</w:t>
        </w:r>
      </w:hyperlink>
    </w:p>
    <w:p w14:paraId="51BB0511" w14:textId="77777777" w:rsidR="00C775B3" w:rsidRDefault="003E3F5B">
      <w:pPr>
        <w:pStyle w:val="PargrafodaLista"/>
        <w:numPr>
          <w:ilvl w:val="1"/>
          <w:numId w:val="59"/>
        </w:numPr>
        <w:tabs>
          <w:tab w:val="left" w:pos="863"/>
        </w:tabs>
        <w:ind w:left="863" w:hanging="542"/>
        <w:rPr>
          <w:sz w:val="20"/>
        </w:rPr>
      </w:pPr>
      <w:r>
        <w:rPr>
          <w:sz w:val="20"/>
        </w:rPr>
        <w:t>Integram</w:t>
      </w:r>
      <w:r>
        <w:rPr>
          <w:spacing w:val="-1"/>
          <w:sz w:val="20"/>
        </w:rPr>
        <w:t xml:space="preserve"> </w:t>
      </w:r>
      <w:r>
        <w:rPr>
          <w:sz w:val="20"/>
        </w:rPr>
        <w:t>este</w:t>
      </w:r>
      <w:r>
        <w:rPr>
          <w:spacing w:val="-1"/>
          <w:sz w:val="20"/>
        </w:rPr>
        <w:t xml:space="preserve"> </w:t>
      </w:r>
      <w:r>
        <w:rPr>
          <w:sz w:val="20"/>
        </w:rPr>
        <w:t>Edital,</w:t>
      </w:r>
      <w:r>
        <w:rPr>
          <w:spacing w:val="-1"/>
          <w:sz w:val="20"/>
        </w:rPr>
        <w:t xml:space="preserve"> </w:t>
      </w:r>
      <w:r>
        <w:rPr>
          <w:sz w:val="20"/>
        </w:rPr>
        <w:t>para</w:t>
      </w:r>
      <w:r>
        <w:rPr>
          <w:spacing w:val="-1"/>
          <w:sz w:val="20"/>
        </w:rPr>
        <w:t xml:space="preserve"> </w:t>
      </w:r>
      <w:r>
        <w:rPr>
          <w:sz w:val="20"/>
        </w:rPr>
        <w:t>todos</w:t>
      </w:r>
      <w:r>
        <w:rPr>
          <w:spacing w:val="-1"/>
          <w:sz w:val="20"/>
        </w:rPr>
        <w:t xml:space="preserve"> </w:t>
      </w:r>
      <w:r>
        <w:rPr>
          <w:sz w:val="20"/>
        </w:rPr>
        <w:t>os</w:t>
      </w:r>
      <w:r>
        <w:rPr>
          <w:spacing w:val="-1"/>
          <w:sz w:val="20"/>
        </w:rPr>
        <w:t xml:space="preserve"> </w:t>
      </w:r>
      <w:r>
        <w:rPr>
          <w:sz w:val="20"/>
        </w:rPr>
        <w:t>fins</w:t>
      </w:r>
      <w:r>
        <w:rPr>
          <w:spacing w:val="-1"/>
          <w:sz w:val="20"/>
        </w:rPr>
        <w:t xml:space="preserve"> </w:t>
      </w:r>
      <w:r>
        <w:rPr>
          <w:sz w:val="20"/>
        </w:rPr>
        <w:t>e</w:t>
      </w:r>
      <w:r>
        <w:rPr>
          <w:spacing w:val="-1"/>
          <w:sz w:val="20"/>
        </w:rPr>
        <w:t xml:space="preserve"> </w:t>
      </w:r>
      <w:r>
        <w:rPr>
          <w:sz w:val="20"/>
        </w:rPr>
        <w:t>efeitos,</w:t>
      </w:r>
      <w:r>
        <w:rPr>
          <w:spacing w:val="-1"/>
          <w:sz w:val="20"/>
        </w:rPr>
        <w:t xml:space="preserve"> </w:t>
      </w:r>
      <w:r>
        <w:rPr>
          <w:sz w:val="20"/>
        </w:rPr>
        <w:t>os</w:t>
      </w:r>
      <w:r>
        <w:rPr>
          <w:spacing w:val="-1"/>
          <w:sz w:val="20"/>
        </w:rPr>
        <w:t xml:space="preserve"> </w:t>
      </w:r>
      <w:r>
        <w:rPr>
          <w:sz w:val="20"/>
        </w:rPr>
        <w:t>seguintes</w:t>
      </w:r>
      <w:r>
        <w:rPr>
          <w:spacing w:val="-1"/>
          <w:sz w:val="20"/>
        </w:rPr>
        <w:t xml:space="preserve"> </w:t>
      </w:r>
      <w:r>
        <w:rPr>
          <w:spacing w:val="-2"/>
          <w:sz w:val="20"/>
        </w:rPr>
        <w:t>anexos:</w:t>
      </w:r>
    </w:p>
    <w:p w14:paraId="0EBE40AF" w14:textId="77777777" w:rsidR="00C775B3" w:rsidRDefault="003E3F5B">
      <w:pPr>
        <w:pStyle w:val="PargrafodaLista"/>
        <w:numPr>
          <w:ilvl w:val="2"/>
          <w:numId w:val="59"/>
        </w:numPr>
        <w:tabs>
          <w:tab w:val="left" w:pos="1002"/>
        </w:tabs>
        <w:ind w:hanging="681"/>
        <w:rPr>
          <w:sz w:val="20"/>
        </w:rPr>
      </w:pPr>
      <w:r>
        <w:rPr>
          <w:sz w:val="20"/>
        </w:rPr>
        <w:t>ANEXO</w:t>
      </w:r>
      <w:r>
        <w:rPr>
          <w:spacing w:val="-4"/>
          <w:sz w:val="20"/>
        </w:rPr>
        <w:t xml:space="preserve"> </w:t>
      </w:r>
      <w:r>
        <w:rPr>
          <w:sz w:val="20"/>
        </w:rPr>
        <w:t>I</w:t>
      </w:r>
      <w:r>
        <w:rPr>
          <w:spacing w:val="-4"/>
          <w:sz w:val="20"/>
        </w:rPr>
        <w:t xml:space="preserve"> </w:t>
      </w:r>
      <w:r>
        <w:rPr>
          <w:sz w:val="20"/>
        </w:rPr>
        <w:t>-</w:t>
      </w:r>
      <w:r>
        <w:rPr>
          <w:spacing w:val="-7"/>
          <w:sz w:val="20"/>
        </w:rPr>
        <w:t xml:space="preserve"> </w:t>
      </w:r>
      <w:r>
        <w:rPr>
          <w:sz w:val="20"/>
        </w:rPr>
        <w:t>Termo</w:t>
      </w:r>
      <w:r>
        <w:rPr>
          <w:spacing w:val="-4"/>
          <w:sz w:val="20"/>
        </w:rPr>
        <w:t xml:space="preserve"> </w:t>
      </w:r>
      <w:r>
        <w:rPr>
          <w:sz w:val="20"/>
        </w:rPr>
        <w:t>de</w:t>
      </w:r>
      <w:r>
        <w:rPr>
          <w:spacing w:val="-3"/>
          <w:sz w:val="20"/>
        </w:rPr>
        <w:t xml:space="preserve"> </w:t>
      </w:r>
      <w:r>
        <w:rPr>
          <w:spacing w:val="-2"/>
          <w:sz w:val="20"/>
        </w:rPr>
        <w:t>Referência</w:t>
      </w:r>
    </w:p>
    <w:p w14:paraId="33C43571" w14:textId="77777777" w:rsidR="00C775B3" w:rsidRDefault="003E3F5B">
      <w:pPr>
        <w:pStyle w:val="PargrafodaLista"/>
        <w:numPr>
          <w:ilvl w:val="2"/>
          <w:numId w:val="59"/>
        </w:numPr>
        <w:tabs>
          <w:tab w:val="left" w:pos="1002"/>
        </w:tabs>
        <w:ind w:hanging="681"/>
        <w:rPr>
          <w:sz w:val="20"/>
        </w:rPr>
      </w:pPr>
      <w:r>
        <w:rPr>
          <w:sz w:val="20"/>
        </w:rPr>
        <w:t>ANEXO</w:t>
      </w:r>
      <w:r>
        <w:rPr>
          <w:spacing w:val="-4"/>
          <w:sz w:val="20"/>
        </w:rPr>
        <w:t xml:space="preserve"> </w:t>
      </w:r>
      <w:r>
        <w:rPr>
          <w:sz w:val="20"/>
        </w:rPr>
        <w:t>II</w:t>
      </w:r>
      <w:r>
        <w:rPr>
          <w:spacing w:val="-3"/>
          <w:sz w:val="20"/>
        </w:rPr>
        <w:t xml:space="preserve"> </w:t>
      </w:r>
      <w:r>
        <w:rPr>
          <w:sz w:val="20"/>
        </w:rPr>
        <w:t>–</w:t>
      </w:r>
      <w:r>
        <w:rPr>
          <w:spacing w:val="-3"/>
          <w:sz w:val="20"/>
        </w:rPr>
        <w:t xml:space="preserve"> </w:t>
      </w:r>
      <w:r>
        <w:rPr>
          <w:sz w:val="20"/>
        </w:rPr>
        <w:t>Minuta</w:t>
      </w:r>
      <w:r>
        <w:rPr>
          <w:spacing w:val="-3"/>
          <w:sz w:val="20"/>
        </w:rPr>
        <w:t xml:space="preserve"> </w:t>
      </w:r>
      <w:r>
        <w:rPr>
          <w:sz w:val="20"/>
        </w:rPr>
        <w:t>de</w:t>
      </w:r>
      <w:r>
        <w:rPr>
          <w:spacing w:val="-5"/>
          <w:sz w:val="20"/>
        </w:rPr>
        <w:t xml:space="preserve"> </w:t>
      </w:r>
      <w:r>
        <w:rPr>
          <w:sz w:val="20"/>
        </w:rPr>
        <w:t>Termo</w:t>
      </w:r>
      <w:r>
        <w:rPr>
          <w:spacing w:val="-3"/>
          <w:sz w:val="20"/>
        </w:rPr>
        <w:t xml:space="preserve"> </w:t>
      </w:r>
      <w:r>
        <w:rPr>
          <w:sz w:val="20"/>
        </w:rPr>
        <w:t>de</w:t>
      </w:r>
      <w:r>
        <w:rPr>
          <w:spacing w:val="-3"/>
          <w:sz w:val="20"/>
        </w:rPr>
        <w:t xml:space="preserve"> </w:t>
      </w:r>
      <w:r>
        <w:rPr>
          <w:spacing w:val="-2"/>
          <w:sz w:val="20"/>
        </w:rPr>
        <w:t>Contrato</w:t>
      </w:r>
    </w:p>
    <w:p w14:paraId="09430EEA" w14:textId="77777777" w:rsidR="00C775B3" w:rsidRDefault="003E3F5B">
      <w:pPr>
        <w:pStyle w:val="PargrafodaLista"/>
        <w:numPr>
          <w:ilvl w:val="2"/>
          <w:numId w:val="59"/>
        </w:numPr>
        <w:tabs>
          <w:tab w:val="left" w:pos="1002"/>
        </w:tabs>
        <w:spacing w:before="41"/>
        <w:ind w:hanging="681"/>
        <w:rPr>
          <w:sz w:val="20"/>
        </w:rPr>
      </w:pPr>
      <w:r>
        <w:rPr>
          <w:sz w:val="20"/>
        </w:rPr>
        <w:t>ANEXO</w:t>
      </w:r>
      <w:r>
        <w:rPr>
          <w:spacing w:val="-1"/>
          <w:sz w:val="20"/>
        </w:rPr>
        <w:t xml:space="preserve"> </w:t>
      </w:r>
      <w:r>
        <w:rPr>
          <w:sz w:val="20"/>
        </w:rPr>
        <w:t>III</w:t>
      </w:r>
      <w:r>
        <w:rPr>
          <w:spacing w:val="-1"/>
          <w:sz w:val="20"/>
        </w:rPr>
        <w:t xml:space="preserve"> </w:t>
      </w:r>
      <w:r>
        <w:rPr>
          <w:sz w:val="20"/>
        </w:rPr>
        <w:t>–</w:t>
      </w:r>
      <w:r>
        <w:rPr>
          <w:spacing w:val="-1"/>
          <w:sz w:val="20"/>
        </w:rPr>
        <w:t xml:space="preserve"> </w:t>
      </w:r>
      <w:r>
        <w:rPr>
          <w:sz w:val="20"/>
        </w:rPr>
        <w:t>Estudo</w:t>
      </w:r>
      <w:r>
        <w:rPr>
          <w:spacing w:val="-4"/>
          <w:sz w:val="20"/>
        </w:rPr>
        <w:t xml:space="preserve"> </w:t>
      </w:r>
      <w:r>
        <w:rPr>
          <w:sz w:val="20"/>
        </w:rPr>
        <w:t>Técnico</w:t>
      </w:r>
      <w:r>
        <w:rPr>
          <w:spacing w:val="-1"/>
          <w:sz w:val="20"/>
        </w:rPr>
        <w:t xml:space="preserve"> </w:t>
      </w:r>
      <w:r>
        <w:rPr>
          <w:spacing w:val="-2"/>
          <w:sz w:val="20"/>
        </w:rPr>
        <w:t>Preliminar</w:t>
      </w:r>
    </w:p>
    <w:p w14:paraId="6C9FD8D5" w14:textId="77777777" w:rsidR="00C775B3" w:rsidRDefault="003E3F5B">
      <w:pPr>
        <w:pStyle w:val="PargrafodaLista"/>
        <w:numPr>
          <w:ilvl w:val="2"/>
          <w:numId w:val="59"/>
        </w:numPr>
        <w:tabs>
          <w:tab w:val="left" w:pos="1002"/>
        </w:tabs>
        <w:ind w:hanging="681"/>
        <w:rPr>
          <w:sz w:val="20"/>
        </w:rPr>
      </w:pPr>
      <w:r>
        <w:rPr>
          <w:sz w:val="20"/>
        </w:rPr>
        <w:t>ANEXO</w:t>
      </w:r>
      <w:r>
        <w:rPr>
          <w:spacing w:val="-3"/>
          <w:sz w:val="20"/>
        </w:rPr>
        <w:t xml:space="preserve"> </w:t>
      </w:r>
      <w:r>
        <w:rPr>
          <w:sz w:val="20"/>
        </w:rPr>
        <w:t>IV</w:t>
      </w:r>
      <w:r>
        <w:rPr>
          <w:spacing w:val="-4"/>
          <w:sz w:val="20"/>
        </w:rPr>
        <w:t xml:space="preserve"> </w:t>
      </w:r>
      <w:r>
        <w:rPr>
          <w:sz w:val="20"/>
        </w:rPr>
        <w:t>–</w:t>
      </w:r>
      <w:r>
        <w:rPr>
          <w:spacing w:val="-1"/>
          <w:sz w:val="20"/>
        </w:rPr>
        <w:t xml:space="preserve"> </w:t>
      </w:r>
      <w:r>
        <w:rPr>
          <w:sz w:val="20"/>
        </w:rPr>
        <w:t>Documentação</w:t>
      </w:r>
      <w:r>
        <w:rPr>
          <w:spacing w:val="-1"/>
          <w:sz w:val="20"/>
        </w:rPr>
        <w:t xml:space="preserve"> </w:t>
      </w:r>
      <w:r>
        <w:rPr>
          <w:sz w:val="20"/>
        </w:rPr>
        <w:t>exigida</w:t>
      </w:r>
      <w:r>
        <w:rPr>
          <w:spacing w:val="-1"/>
          <w:sz w:val="20"/>
        </w:rPr>
        <w:t xml:space="preserve"> </w:t>
      </w:r>
      <w:r>
        <w:rPr>
          <w:sz w:val="20"/>
        </w:rPr>
        <w:t>para</w:t>
      </w:r>
      <w:r>
        <w:rPr>
          <w:spacing w:val="-1"/>
          <w:sz w:val="20"/>
        </w:rPr>
        <w:t xml:space="preserve"> </w:t>
      </w:r>
      <w:r>
        <w:rPr>
          <w:spacing w:val="-2"/>
          <w:sz w:val="20"/>
        </w:rPr>
        <w:t>Habilitação</w:t>
      </w:r>
    </w:p>
    <w:p w14:paraId="4B4E5B90" w14:textId="77777777" w:rsidR="00C775B3" w:rsidRDefault="003E3F5B">
      <w:pPr>
        <w:pStyle w:val="PargrafodaLista"/>
        <w:numPr>
          <w:ilvl w:val="2"/>
          <w:numId w:val="59"/>
        </w:numPr>
        <w:tabs>
          <w:tab w:val="left" w:pos="1002"/>
        </w:tabs>
        <w:ind w:hanging="681"/>
        <w:rPr>
          <w:sz w:val="20"/>
        </w:rPr>
      </w:pPr>
      <w:r>
        <w:rPr>
          <w:sz w:val="20"/>
        </w:rPr>
        <w:t>ANEXO</w:t>
      </w:r>
      <w:r>
        <w:rPr>
          <w:spacing w:val="-4"/>
          <w:sz w:val="20"/>
        </w:rPr>
        <w:t xml:space="preserve"> </w:t>
      </w:r>
      <w:r>
        <w:rPr>
          <w:sz w:val="20"/>
        </w:rPr>
        <w:t>V</w:t>
      </w:r>
      <w:r>
        <w:rPr>
          <w:spacing w:val="-4"/>
          <w:sz w:val="20"/>
        </w:rPr>
        <w:t xml:space="preserve"> </w:t>
      </w:r>
      <w:r>
        <w:rPr>
          <w:sz w:val="20"/>
        </w:rPr>
        <w:t>–</w:t>
      </w:r>
      <w:r>
        <w:rPr>
          <w:spacing w:val="-1"/>
          <w:sz w:val="20"/>
        </w:rPr>
        <w:t xml:space="preserve"> </w:t>
      </w:r>
      <w:r>
        <w:rPr>
          <w:sz w:val="20"/>
        </w:rPr>
        <w:t>Modelo</w:t>
      </w:r>
      <w:r>
        <w:rPr>
          <w:spacing w:val="-1"/>
          <w:sz w:val="20"/>
        </w:rPr>
        <w:t xml:space="preserve"> </w:t>
      </w:r>
      <w:r>
        <w:rPr>
          <w:sz w:val="20"/>
        </w:rPr>
        <w:t>de</w:t>
      </w:r>
      <w:r>
        <w:rPr>
          <w:spacing w:val="-1"/>
          <w:sz w:val="20"/>
        </w:rPr>
        <w:t xml:space="preserve"> </w:t>
      </w:r>
      <w:r>
        <w:rPr>
          <w:sz w:val="20"/>
        </w:rPr>
        <w:t>apresentação</w:t>
      </w:r>
      <w:r>
        <w:rPr>
          <w:spacing w:val="-1"/>
          <w:sz w:val="20"/>
        </w:rPr>
        <w:t xml:space="preserve"> </w:t>
      </w:r>
      <w:r>
        <w:rPr>
          <w:sz w:val="20"/>
        </w:rPr>
        <w:t>da</w:t>
      </w:r>
      <w:r>
        <w:rPr>
          <w:spacing w:val="-1"/>
          <w:sz w:val="20"/>
        </w:rPr>
        <w:t xml:space="preserve"> </w:t>
      </w:r>
      <w:r>
        <w:rPr>
          <w:spacing w:val="-2"/>
          <w:sz w:val="20"/>
        </w:rPr>
        <w:t>proposta</w:t>
      </w:r>
    </w:p>
    <w:p w14:paraId="181B8AA4" w14:textId="77777777" w:rsidR="00C775B3" w:rsidRDefault="003E3F5B">
      <w:pPr>
        <w:pStyle w:val="PargrafodaLista"/>
        <w:numPr>
          <w:ilvl w:val="2"/>
          <w:numId w:val="59"/>
        </w:numPr>
        <w:tabs>
          <w:tab w:val="left" w:pos="1002"/>
        </w:tabs>
        <w:ind w:hanging="681"/>
        <w:rPr>
          <w:sz w:val="20"/>
        </w:rPr>
      </w:pPr>
      <w:r>
        <w:rPr>
          <w:sz w:val="20"/>
        </w:rPr>
        <w:t>ANEXO</w:t>
      </w:r>
      <w:r>
        <w:rPr>
          <w:spacing w:val="-4"/>
          <w:sz w:val="20"/>
        </w:rPr>
        <w:t xml:space="preserve"> </w:t>
      </w:r>
      <w:r>
        <w:rPr>
          <w:sz w:val="20"/>
        </w:rPr>
        <w:t>VI</w:t>
      </w:r>
      <w:r>
        <w:rPr>
          <w:spacing w:val="-1"/>
          <w:sz w:val="20"/>
        </w:rPr>
        <w:t xml:space="preserve"> </w:t>
      </w:r>
      <w:r>
        <w:rPr>
          <w:sz w:val="20"/>
        </w:rPr>
        <w:t>-</w:t>
      </w:r>
      <w:r>
        <w:rPr>
          <w:spacing w:val="-1"/>
          <w:sz w:val="20"/>
        </w:rPr>
        <w:t xml:space="preserve"> </w:t>
      </w:r>
      <w:r>
        <w:rPr>
          <w:sz w:val="20"/>
        </w:rPr>
        <w:t>Declaração</w:t>
      </w:r>
      <w:r>
        <w:rPr>
          <w:spacing w:val="-1"/>
          <w:sz w:val="20"/>
        </w:rPr>
        <w:t xml:space="preserve"> </w:t>
      </w:r>
      <w:r>
        <w:rPr>
          <w:sz w:val="20"/>
        </w:rPr>
        <w:t>para</w:t>
      </w:r>
      <w:r>
        <w:rPr>
          <w:spacing w:val="-1"/>
          <w:sz w:val="20"/>
        </w:rPr>
        <w:t xml:space="preserve"> </w:t>
      </w:r>
      <w:r>
        <w:rPr>
          <w:sz w:val="20"/>
        </w:rPr>
        <w:t>atendimento</w:t>
      </w:r>
      <w:r>
        <w:rPr>
          <w:spacing w:val="-1"/>
          <w:sz w:val="20"/>
        </w:rPr>
        <w:t xml:space="preserve"> </w:t>
      </w:r>
      <w:r>
        <w:rPr>
          <w:sz w:val="20"/>
        </w:rPr>
        <w:t>ao</w:t>
      </w:r>
      <w:r>
        <w:rPr>
          <w:spacing w:val="-1"/>
          <w:sz w:val="20"/>
        </w:rPr>
        <w:t xml:space="preserve"> </w:t>
      </w:r>
      <w:r>
        <w:rPr>
          <w:sz w:val="20"/>
        </w:rPr>
        <w:t>Inciso</w:t>
      </w:r>
      <w:r>
        <w:rPr>
          <w:spacing w:val="-4"/>
          <w:sz w:val="20"/>
        </w:rPr>
        <w:t xml:space="preserve"> </w:t>
      </w:r>
      <w:r>
        <w:rPr>
          <w:sz w:val="20"/>
        </w:rPr>
        <w:t>VI,</w:t>
      </w:r>
      <w:r>
        <w:rPr>
          <w:spacing w:val="-1"/>
          <w:sz w:val="20"/>
        </w:rPr>
        <w:t xml:space="preserve"> </w:t>
      </w:r>
      <w:r>
        <w:rPr>
          <w:sz w:val="20"/>
        </w:rPr>
        <w:t>do</w:t>
      </w:r>
      <w:r>
        <w:rPr>
          <w:spacing w:val="-1"/>
          <w:sz w:val="20"/>
        </w:rPr>
        <w:t xml:space="preserve"> </w:t>
      </w:r>
      <w:r>
        <w:rPr>
          <w:sz w:val="20"/>
        </w:rPr>
        <w:t>art.68</w:t>
      </w:r>
      <w:r>
        <w:rPr>
          <w:spacing w:val="-1"/>
          <w:sz w:val="20"/>
        </w:rPr>
        <w:t xml:space="preserve"> </w:t>
      </w:r>
      <w:r>
        <w:rPr>
          <w:sz w:val="20"/>
        </w:rPr>
        <w:t>da</w:t>
      </w:r>
      <w:r>
        <w:rPr>
          <w:spacing w:val="-1"/>
          <w:sz w:val="20"/>
        </w:rPr>
        <w:t xml:space="preserve"> </w:t>
      </w:r>
      <w:r>
        <w:rPr>
          <w:sz w:val="20"/>
        </w:rPr>
        <w:t>Lei</w:t>
      </w:r>
      <w:r>
        <w:rPr>
          <w:spacing w:val="-1"/>
          <w:sz w:val="20"/>
        </w:rPr>
        <w:t xml:space="preserve"> </w:t>
      </w:r>
      <w:r>
        <w:rPr>
          <w:sz w:val="20"/>
        </w:rPr>
        <w:t>14.133/2021</w:t>
      </w:r>
      <w:r>
        <w:rPr>
          <w:spacing w:val="-1"/>
          <w:sz w:val="20"/>
        </w:rPr>
        <w:t xml:space="preserve"> </w:t>
      </w:r>
      <w:r>
        <w:rPr>
          <w:sz w:val="20"/>
        </w:rPr>
        <w:t>-</w:t>
      </w:r>
      <w:r>
        <w:rPr>
          <w:spacing w:val="-1"/>
          <w:sz w:val="20"/>
        </w:rPr>
        <w:t xml:space="preserve"> </w:t>
      </w:r>
      <w:r>
        <w:rPr>
          <w:sz w:val="20"/>
        </w:rPr>
        <w:t>Menor</w:t>
      </w:r>
      <w:r>
        <w:rPr>
          <w:spacing w:val="-12"/>
          <w:sz w:val="20"/>
        </w:rPr>
        <w:t xml:space="preserve"> </w:t>
      </w:r>
      <w:r>
        <w:rPr>
          <w:spacing w:val="-2"/>
          <w:sz w:val="20"/>
        </w:rPr>
        <w:t>Aprendiz</w:t>
      </w:r>
    </w:p>
    <w:p w14:paraId="73A27B8F" w14:textId="77777777" w:rsidR="00C775B3" w:rsidRDefault="003E3F5B">
      <w:pPr>
        <w:pStyle w:val="PargrafodaLista"/>
        <w:numPr>
          <w:ilvl w:val="2"/>
          <w:numId w:val="43"/>
        </w:numPr>
        <w:tabs>
          <w:tab w:val="left" w:pos="959"/>
        </w:tabs>
        <w:ind w:left="959" w:hanging="630"/>
        <w:rPr>
          <w:sz w:val="20"/>
        </w:rPr>
      </w:pPr>
      <w:r>
        <w:rPr>
          <w:sz w:val="20"/>
        </w:rPr>
        <w:t>ANEXO</w:t>
      </w:r>
      <w:r>
        <w:rPr>
          <w:spacing w:val="-4"/>
          <w:sz w:val="20"/>
        </w:rPr>
        <w:t xml:space="preserve"> </w:t>
      </w:r>
      <w:r>
        <w:rPr>
          <w:sz w:val="20"/>
        </w:rPr>
        <w:t>VII</w:t>
      </w:r>
      <w:r>
        <w:rPr>
          <w:spacing w:val="-1"/>
          <w:sz w:val="20"/>
        </w:rPr>
        <w:t xml:space="preserve"> </w:t>
      </w:r>
      <w:r>
        <w:rPr>
          <w:sz w:val="20"/>
        </w:rPr>
        <w:t>-</w:t>
      </w:r>
      <w:r>
        <w:rPr>
          <w:spacing w:val="-1"/>
          <w:sz w:val="20"/>
        </w:rPr>
        <w:t xml:space="preserve"> </w:t>
      </w:r>
      <w:r>
        <w:rPr>
          <w:sz w:val="20"/>
        </w:rPr>
        <w:t>Declaração</w:t>
      </w:r>
      <w:r>
        <w:rPr>
          <w:spacing w:val="-1"/>
          <w:sz w:val="20"/>
        </w:rPr>
        <w:t xml:space="preserve"> </w:t>
      </w:r>
      <w:r>
        <w:rPr>
          <w:sz w:val="20"/>
        </w:rPr>
        <w:t>de</w:t>
      </w:r>
      <w:r>
        <w:rPr>
          <w:spacing w:val="-1"/>
          <w:sz w:val="20"/>
        </w:rPr>
        <w:t xml:space="preserve"> </w:t>
      </w:r>
      <w:r>
        <w:rPr>
          <w:sz w:val="20"/>
        </w:rPr>
        <w:t>Cumprimento</w:t>
      </w:r>
      <w:r>
        <w:rPr>
          <w:spacing w:val="-1"/>
          <w:sz w:val="20"/>
        </w:rPr>
        <w:t xml:space="preserve"> </w:t>
      </w:r>
      <w:r>
        <w:rPr>
          <w:sz w:val="20"/>
        </w:rPr>
        <w:t>de</w:t>
      </w:r>
      <w:r>
        <w:rPr>
          <w:spacing w:val="-1"/>
          <w:sz w:val="20"/>
        </w:rPr>
        <w:t xml:space="preserve"> </w:t>
      </w:r>
      <w:r>
        <w:rPr>
          <w:sz w:val="20"/>
        </w:rPr>
        <w:t>Requisitos</w:t>
      </w:r>
      <w:r>
        <w:rPr>
          <w:spacing w:val="-1"/>
          <w:sz w:val="20"/>
        </w:rPr>
        <w:t xml:space="preserve"> </w:t>
      </w:r>
      <w:r>
        <w:rPr>
          <w:sz w:val="20"/>
        </w:rPr>
        <w:t>de</w:t>
      </w:r>
      <w:r>
        <w:rPr>
          <w:spacing w:val="-1"/>
          <w:sz w:val="20"/>
        </w:rPr>
        <w:t xml:space="preserve"> </w:t>
      </w:r>
      <w:r>
        <w:rPr>
          <w:spacing w:val="-2"/>
          <w:sz w:val="20"/>
        </w:rPr>
        <w:t>Habilitação</w:t>
      </w:r>
    </w:p>
    <w:p w14:paraId="3B6B0FD1" w14:textId="77777777" w:rsidR="00C775B3" w:rsidRDefault="003E3F5B">
      <w:pPr>
        <w:pStyle w:val="PargrafodaLista"/>
        <w:numPr>
          <w:ilvl w:val="2"/>
          <w:numId w:val="43"/>
        </w:numPr>
        <w:tabs>
          <w:tab w:val="left" w:pos="959"/>
        </w:tabs>
        <w:ind w:left="959" w:hanging="630"/>
        <w:rPr>
          <w:sz w:val="20"/>
        </w:rPr>
      </w:pPr>
      <w:r>
        <w:rPr>
          <w:sz w:val="20"/>
        </w:rPr>
        <w:t>ANEXO</w:t>
      </w:r>
      <w:r>
        <w:rPr>
          <w:spacing w:val="1"/>
          <w:sz w:val="20"/>
        </w:rPr>
        <w:t xml:space="preserve"> </w:t>
      </w:r>
      <w:r>
        <w:rPr>
          <w:sz w:val="20"/>
        </w:rPr>
        <w:t>VIII</w:t>
      </w:r>
      <w:r>
        <w:rPr>
          <w:spacing w:val="10"/>
          <w:sz w:val="20"/>
        </w:rPr>
        <w:t xml:space="preserve"> </w:t>
      </w:r>
      <w:r>
        <w:rPr>
          <w:sz w:val="20"/>
        </w:rPr>
        <w:t>-</w:t>
      </w:r>
      <w:r>
        <w:rPr>
          <w:spacing w:val="-1"/>
          <w:sz w:val="20"/>
        </w:rPr>
        <w:t xml:space="preserve"> </w:t>
      </w:r>
      <w:r>
        <w:rPr>
          <w:sz w:val="20"/>
        </w:rPr>
        <w:t>Declaração para</w:t>
      </w:r>
      <w:r>
        <w:rPr>
          <w:spacing w:val="-1"/>
          <w:sz w:val="20"/>
        </w:rPr>
        <w:t xml:space="preserve"> </w:t>
      </w:r>
      <w:r>
        <w:rPr>
          <w:sz w:val="20"/>
        </w:rPr>
        <w:t>microempresa,</w:t>
      </w:r>
      <w:r>
        <w:rPr>
          <w:spacing w:val="-1"/>
          <w:sz w:val="20"/>
        </w:rPr>
        <w:t xml:space="preserve"> </w:t>
      </w:r>
      <w:r>
        <w:rPr>
          <w:sz w:val="20"/>
        </w:rPr>
        <w:t>empresa de</w:t>
      </w:r>
      <w:r>
        <w:rPr>
          <w:spacing w:val="-1"/>
          <w:sz w:val="20"/>
        </w:rPr>
        <w:t xml:space="preserve"> </w:t>
      </w:r>
      <w:r>
        <w:rPr>
          <w:sz w:val="20"/>
        </w:rPr>
        <w:t>pequeno</w:t>
      </w:r>
      <w:r>
        <w:rPr>
          <w:spacing w:val="-1"/>
          <w:sz w:val="20"/>
        </w:rPr>
        <w:t xml:space="preserve"> </w:t>
      </w:r>
      <w:r>
        <w:rPr>
          <w:sz w:val="20"/>
        </w:rPr>
        <w:t>porte, empresário</w:t>
      </w:r>
      <w:r>
        <w:rPr>
          <w:spacing w:val="-1"/>
          <w:sz w:val="20"/>
        </w:rPr>
        <w:t xml:space="preserve"> </w:t>
      </w:r>
      <w:r>
        <w:rPr>
          <w:sz w:val="20"/>
        </w:rPr>
        <w:t>individual</w:t>
      </w:r>
      <w:r>
        <w:rPr>
          <w:spacing w:val="-1"/>
          <w:sz w:val="20"/>
        </w:rPr>
        <w:t xml:space="preserve"> </w:t>
      </w:r>
      <w:r>
        <w:rPr>
          <w:sz w:val="20"/>
        </w:rPr>
        <w:t>e cooperativas</w:t>
      </w:r>
      <w:r>
        <w:rPr>
          <w:spacing w:val="-1"/>
          <w:sz w:val="20"/>
        </w:rPr>
        <w:t xml:space="preserve"> </w:t>
      </w:r>
      <w:r>
        <w:rPr>
          <w:sz w:val="20"/>
        </w:rPr>
        <w:t>enquadradas</w:t>
      </w:r>
      <w:r>
        <w:rPr>
          <w:spacing w:val="-1"/>
          <w:sz w:val="20"/>
        </w:rPr>
        <w:t xml:space="preserve"> </w:t>
      </w:r>
      <w:r>
        <w:rPr>
          <w:sz w:val="20"/>
        </w:rPr>
        <w:t>no</w:t>
      </w:r>
      <w:r>
        <w:rPr>
          <w:spacing w:val="-1"/>
          <w:sz w:val="20"/>
        </w:rPr>
        <w:t xml:space="preserve"> </w:t>
      </w:r>
      <w:r>
        <w:rPr>
          <w:sz w:val="20"/>
        </w:rPr>
        <w:t>art. 34,</w:t>
      </w:r>
      <w:r>
        <w:rPr>
          <w:spacing w:val="-1"/>
          <w:sz w:val="20"/>
        </w:rPr>
        <w:t xml:space="preserve"> </w:t>
      </w:r>
      <w:r>
        <w:rPr>
          <w:sz w:val="20"/>
        </w:rPr>
        <w:t>da</w:t>
      </w:r>
      <w:r>
        <w:rPr>
          <w:spacing w:val="-1"/>
          <w:sz w:val="20"/>
        </w:rPr>
        <w:t xml:space="preserve"> </w:t>
      </w:r>
      <w:r>
        <w:rPr>
          <w:sz w:val="20"/>
        </w:rPr>
        <w:t>Lei nº</w:t>
      </w:r>
      <w:r>
        <w:rPr>
          <w:spacing w:val="-1"/>
          <w:sz w:val="20"/>
        </w:rPr>
        <w:t xml:space="preserve"> </w:t>
      </w:r>
      <w:r>
        <w:rPr>
          <w:sz w:val="20"/>
        </w:rPr>
        <w:t>11.488,</w:t>
      </w:r>
      <w:r>
        <w:rPr>
          <w:spacing w:val="-1"/>
          <w:sz w:val="20"/>
        </w:rPr>
        <w:t xml:space="preserve"> </w:t>
      </w:r>
      <w:r>
        <w:rPr>
          <w:sz w:val="20"/>
        </w:rPr>
        <w:t xml:space="preserve">de </w:t>
      </w:r>
      <w:r>
        <w:rPr>
          <w:spacing w:val="-4"/>
          <w:sz w:val="20"/>
        </w:rPr>
        <w:t>2007</w:t>
      </w:r>
    </w:p>
    <w:p w14:paraId="154A89F0" w14:textId="77777777" w:rsidR="00C775B3" w:rsidRDefault="003E3F5B">
      <w:pPr>
        <w:pStyle w:val="PargrafodaLista"/>
        <w:numPr>
          <w:ilvl w:val="2"/>
          <w:numId w:val="43"/>
        </w:numPr>
        <w:tabs>
          <w:tab w:val="left" w:pos="959"/>
        </w:tabs>
        <w:ind w:left="959" w:hanging="630"/>
        <w:rPr>
          <w:sz w:val="20"/>
        </w:rPr>
      </w:pPr>
      <w:r>
        <w:rPr>
          <w:sz w:val="20"/>
        </w:rPr>
        <w:t>ANEXO</w:t>
      </w:r>
      <w:r>
        <w:rPr>
          <w:spacing w:val="2"/>
          <w:sz w:val="20"/>
        </w:rPr>
        <w:t xml:space="preserve"> </w:t>
      </w:r>
      <w:r>
        <w:rPr>
          <w:sz w:val="20"/>
        </w:rPr>
        <w:t>IX</w:t>
      </w:r>
      <w:r>
        <w:rPr>
          <w:spacing w:val="-1"/>
          <w:sz w:val="20"/>
        </w:rPr>
        <w:t xml:space="preserve"> </w:t>
      </w:r>
      <w:r>
        <w:rPr>
          <w:sz w:val="20"/>
        </w:rPr>
        <w:t>-</w:t>
      </w:r>
      <w:r>
        <w:rPr>
          <w:spacing w:val="-1"/>
          <w:sz w:val="20"/>
        </w:rPr>
        <w:t xml:space="preserve"> </w:t>
      </w:r>
      <w:r>
        <w:rPr>
          <w:sz w:val="20"/>
        </w:rPr>
        <w:t>Declaração</w:t>
      </w:r>
      <w:r>
        <w:rPr>
          <w:spacing w:val="-1"/>
          <w:sz w:val="20"/>
        </w:rPr>
        <w:t xml:space="preserve"> </w:t>
      </w:r>
      <w:r>
        <w:rPr>
          <w:sz w:val="20"/>
        </w:rPr>
        <w:t>de elaboração</w:t>
      </w:r>
      <w:r>
        <w:rPr>
          <w:spacing w:val="-1"/>
          <w:sz w:val="20"/>
        </w:rPr>
        <w:t xml:space="preserve"> </w:t>
      </w:r>
      <w:r>
        <w:rPr>
          <w:sz w:val="20"/>
        </w:rPr>
        <w:t>independente</w:t>
      </w:r>
      <w:r>
        <w:rPr>
          <w:spacing w:val="-1"/>
          <w:sz w:val="20"/>
        </w:rPr>
        <w:t xml:space="preserve"> </w:t>
      </w:r>
      <w:r>
        <w:rPr>
          <w:sz w:val="20"/>
        </w:rPr>
        <w:t>de</w:t>
      </w:r>
      <w:r>
        <w:rPr>
          <w:spacing w:val="-1"/>
          <w:sz w:val="20"/>
        </w:rPr>
        <w:t xml:space="preserve"> </w:t>
      </w:r>
      <w:r>
        <w:rPr>
          <w:sz w:val="20"/>
        </w:rPr>
        <w:t>proposta para</w:t>
      </w:r>
      <w:r>
        <w:rPr>
          <w:spacing w:val="-1"/>
          <w:sz w:val="20"/>
        </w:rPr>
        <w:t xml:space="preserve"> </w:t>
      </w:r>
      <w:r>
        <w:rPr>
          <w:sz w:val="20"/>
        </w:rPr>
        <w:t>atendimento</w:t>
      </w:r>
      <w:r>
        <w:rPr>
          <w:spacing w:val="-1"/>
          <w:sz w:val="20"/>
        </w:rPr>
        <w:t xml:space="preserve"> </w:t>
      </w:r>
      <w:r>
        <w:rPr>
          <w:sz w:val="20"/>
        </w:rPr>
        <w:t>ao</w:t>
      </w:r>
      <w:r>
        <w:rPr>
          <w:spacing w:val="-1"/>
          <w:sz w:val="20"/>
        </w:rPr>
        <w:t xml:space="preserve"> </w:t>
      </w:r>
      <w:r>
        <w:rPr>
          <w:sz w:val="20"/>
        </w:rPr>
        <w:t>Decreto Estadual</w:t>
      </w:r>
      <w:r>
        <w:rPr>
          <w:spacing w:val="-1"/>
          <w:sz w:val="20"/>
        </w:rPr>
        <w:t xml:space="preserve"> </w:t>
      </w:r>
      <w:r>
        <w:rPr>
          <w:sz w:val="20"/>
        </w:rPr>
        <w:t>nº</w:t>
      </w:r>
      <w:r>
        <w:rPr>
          <w:spacing w:val="-1"/>
          <w:sz w:val="20"/>
        </w:rPr>
        <w:t xml:space="preserve"> </w:t>
      </w:r>
      <w:r>
        <w:rPr>
          <w:sz w:val="20"/>
        </w:rPr>
        <w:t>43.150,</w:t>
      </w:r>
      <w:r>
        <w:rPr>
          <w:spacing w:val="-1"/>
          <w:sz w:val="20"/>
        </w:rPr>
        <w:t xml:space="preserve"> </w:t>
      </w:r>
      <w:r>
        <w:rPr>
          <w:sz w:val="20"/>
        </w:rPr>
        <w:t xml:space="preserve">de </w:t>
      </w:r>
      <w:r>
        <w:rPr>
          <w:spacing w:val="-2"/>
          <w:sz w:val="20"/>
        </w:rPr>
        <w:t>24/08/11</w:t>
      </w:r>
    </w:p>
    <w:p w14:paraId="679A7AD3" w14:textId="77777777" w:rsidR="00C775B3" w:rsidRDefault="003E3F5B">
      <w:pPr>
        <w:pStyle w:val="PargrafodaLista"/>
        <w:numPr>
          <w:ilvl w:val="2"/>
          <w:numId w:val="43"/>
        </w:numPr>
        <w:tabs>
          <w:tab w:val="left" w:pos="1063"/>
        </w:tabs>
        <w:ind w:left="1063" w:hanging="731"/>
        <w:rPr>
          <w:sz w:val="20"/>
        </w:rPr>
      </w:pPr>
      <w:r>
        <w:rPr>
          <w:sz w:val="20"/>
        </w:rPr>
        <w:t>ANEXO</w:t>
      </w:r>
      <w:r>
        <w:rPr>
          <w:spacing w:val="-1"/>
          <w:sz w:val="20"/>
        </w:rPr>
        <w:t xml:space="preserve"> </w:t>
      </w:r>
      <w:r>
        <w:rPr>
          <w:sz w:val="20"/>
        </w:rPr>
        <w:t>X</w:t>
      </w:r>
      <w:r>
        <w:rPr>
          <w:spacing w:val="-1"/>
          <w:sz w:val="20"/>
        </w:rPr>
        <w:t xml:space="preserve"> </w:t>
      </w:r>
      <w:r>
        <w:rPr>
          <w:sz w:val="20"/>
        </w:rPr>
        <w:t>-</w:t>
      </w:r>
      <w:r>
        <w:rPr>
          <w:spacing w:val="-1"/>
          <w:sz w:val="20"/>
        </w:rPr>
        <w:t xml:space="preserve"> </w:t>
      </w:r>
      <w:r>
        <w:rPr>
          <w:sz w:val="20"/>
        </w:rPr>
        <w:t>Declaração</w:t>
      </w:r>
      <w:r>
        <w:rPr>
          <w:spacing w:val="-1"/>
          <w:sz w:val="20"/>
        </w:rPr>
        <w:t xml:space="preserve"> </w:t>
      </w:r>
      <w:r>
        <w:rPr>
          <w:sz w:val="20"/>
        </w:rPr>
        <w:t>de</w:t>
      </w:r>
      <w:r>
        <w:rPr>
          <w:spacing w:val="-1"/>
          <w:sz w:val="20"/>
        </w:rPr>
        <w:t xml:space="preserve"> </w:t>
      </w:r>
      <w:r>
        <w:rPr>
          <w:sz w:val="20"/>
        </w:rPr>
        <w:t>inexistência</w:t>
      </w:r>
      <w:r>
        <w:rPr>
          <w:spacing w:val="-1"/>
          <w:sz w:val="20"/>
        </w:rPr>
        <w:t xml:space="preserve"> </w:t>
      </w:r>
      <w:r>
        <w:rPr>
          <w:sz w:val="20"/>
        </w:rPr>
        <w:t>de</w:t>
      </w:r>
      <w:r>
        <w:rPr>
          <w:spacing w:val="-1"/>
          <w:sz w:val="20"/>
        </w:rPr>
        <w:t xml:space="preserve"> </w:t>
      </w:r>
      <w:r>
        <w:rPr>
          <w:spacing w:val="-2"/>
          <w:sz w:val="20"/>
        </w:rPr>
        <w:t>penalidade</w:t>
      </w:r>
    </w:p>
    <w:p w14:paraId="2C66EB29" w14:textId="77777777" w:rsidR="00C775B3" w:rsidRDefault="003E3F5B">
      <w:pPr>
        <w:pStyle w:val="PargrafodaLista"/>
        <w:numPr>
          <w:ilvl w:val="2"/>
          <w:numId w:val="43"/>
        </w:numPr>
        <w:tabs>
          <w:tab w:val="left" w:pos="1055"/>
        </w:tabs>
        <w:ind w:left="1055" w:hanging="723"/>
        <w:rPr>
          <w:sz w:val="20"/>
        </w:rPr>
      </w:pPr>
      <w:r>
        <w:rPr>
          <w:sz w:val="20"/>
        </w:rPr>
        <w:t>ANEXO</w:t>
      </w:r>
      <w:r>
        <w:rPr>
          <w:spacing w:val="-1"/>
          <w:sz w:val="20"/>
        </w:rPr>
        <w:t xml:space="preserve"> </w:t>
      </w:r>
      <w:r>
        <w:rPr>
          <w:sz w:val="20"/>
        </w:rPr>
        <w:t>XI</w:t>
      </w:r>
      <w:r>
        <w:rPr>
          <w:spacing w:val="-1"/>
          <w:sz w:val="20"/>
        </w:rPr>
        <w:t xml:space="preserve"> </w:t>
      </w:r>
      <w:r>
        <w:rPr>
          <w:sz w:val="20"/>
        </w:rPr>
        <w:t>-</w:t>
      </w:r>
      <w:r>
        <w:rPr>
          <w:spacing w:val="-1"/>
          <w:sz w:val="20"/>
        </w:rPr>
        <w:t xml:space="preserve"> </w:t>
      </w:r>
      <w:r>
        <w:rPr>
          <w:sz w:val="20"/>
        </w:rPr>
        <w:t>Declaração</w:t>
      </w:r>
      <w:r>
        <w:rPr>
          <w:spacing w:val="-1"/>
          <w:sz w:val="20"/>
        </w:rPr>
        <w:t xml:space="preserve"> </w:t>
      </w:r>
      <w:r>
        <w:rPr>
          <w:sz w:val="20"/>
        </w:rPr>
        <w:t>de</w:t>
      </w:r>
      <w:r>
        <w:rPr>
          <w:spacing w:val="-1"/>
          <w:sz w:val="20"/>
        </w:rPr>
        <w:t xml:space="preserve"> </w:t>
      </w:r>
      <w:r>
        <w:rPr>
          <w:sz w:val="20"/>
        </w:rPr>
        <w:t>Representante</w:t>
      </w:r>
      <w:r>
        <w:rPr>
          <w:spacing w:val="-1"/>
          <w:sz w:val="20"/>
        </w:rPr>
        <w:t xml:space="preserve"> </w:t>
      </w:r>
      <w:r>
        <w:rPr>
          <w:sz w:val="20"/>
        </w:rPr>
        <w:t>Legal</w:t>
      </w:r>
      <w:r>
        <w:rPr>
          <w:spacing w:val="-1"/>
          <w:sz w:val="20"/>
        </w:rPr>
        <w:t xml:space="preserve"> </w:t>
      </w:r>
      <w:r>
        <w:rPr>
          <w:sz w:val="20"/>
        </w:rPr>
        <w:t>e</w:t>
      </w:r>
      <w:r>
        <w:rPr>
          <w:spacing w:val="-1"/>
          <w:sz w:val="20"/>
        </w:rPr>
        <w:t xml:space="preserve"> </w:t>
      </w:r>
      <w:r>
        <w:rPr>
          <w:sz w:val="20"/>
        </w:rPr>
        <w:t>dados</w:t>
      </w:r>
      <w:r>
        <w:rPr>
          <w:spacing w:val="-1"/>
          <w:sz w:val="20"/>
        </w:rPr>
        <w:t xml:space="preserve"> </w:t>
      </w:r>
      <w:r>
        <w:rPr>
          <w:spacing w:val="-2"/>
          <w:sz w:val="20"/>
        </w:rPr>
        <w:t>bancários</w:t>
      </w:r>
    </w:p>
    <w:p w14:paraId="03585D10" w14:textId="77777777" w:rsidR="00C775B3" w:rsidRDefault="00C775B3">
      <w:pPr>
        <w:pStyle w:val="Corpodetexto"/>
        <w:spacing w:before="0"/>
      </w:pPr>
    </w:p>
    <w:p w14:paraId="6FF6E821" w14:textId="77777777" w:rsidR="00C775B3" w:rsidRDefault="00C775B3">
      <w:pPr>
        <w:pStyle w:val="Corpodetexto"/>
        <w:spacing w:before="0"/>
      </w:pPr>
    </w:p>
    <w:p w14:paraId="6E343877" w14:textId="77777777" w:rsidR="00C775B3" w:rsidRDefault="00C775B3">
      <w:pPr>
        <w:pStyle w:val="Corpodetexto"/>
        <w:spacing w:before="0"/>
      </w:pPr>
    </w:p>
    <w:p w14:paraId="64671E72" w14:textId="77777777" w:rsidR="00C775B3" w:rsidRDefault="00C775B3">
      <w:pPr>
        <w:pStyle w:val="Corpodetexto"/>
        <w:spacing w:before="196"/>
      </w:pPr>
    </w:p>
    <w:p w14:paraId="6307E6EF" w14:textId="77777777" w:rsidR="00C775B3" w:rsidRDefault="003E3F5B">
      <w:pPr>
        <w:pStyle w:val="Ttulo1"/>
        <w:tabs>
          <w:tab w:val="left" w:leader="dot" w:pos="8663"/>
        </w:tabs>
        <w:ind w:left="6250" w:right="0"/>
        <w:jc w:val="left"/>
        <w:rPr>
          <w:u w:val="none"/>
        </w:rPr>
      </w:pPr>
      <w:r>
        <w:rPr>
          <w:u w:val="none"/>
        </w:rPr>
        <w:t>RIO</w:t>
      </w:r>
      <w:r>
        <w:rPr>
          <w:spacing w:val="-1"/>
          <w:u w:val="none"/>
        </w:rPr>
        <w:t xml:space="preserve"> </w:t>
      </w:r>
      <w:r>
        <w:rPr>
          <w:u w:val="none"/>
        </w:rPr>
        <w:t>DE</w:t>
      </w:r>
      <w:r>
        <w:rPr>
          <w:spacing w:val="-1"/>
          <w:u w:val="none"/>
        </w:rPr>
        <w:t xml:space="preserve"> </w:t>
      </w:r>
      <w:r>
        <w:rPr>
          <w:u w:val="none"/>
        </w:rPr>
        <w:t>JANEIRO</w:t>
      </w:r>
      <w:r>
        <w:rPr>
          <w:spacing w:val="-1"/>
          <w:u w:val="none"/>
        </w:rPr>
        <w:t xml:space="preserve"> </w:t>
      </w:r>
      <w:r>
        <w:rPr>
          <w:spacing w:val="-10"/>
          <w:u w:val="none"/>
        </w:rPr>
        <w:t>,</w:t>
      </w:r>
      <w:r>
        <w:rPr>
          <w:u w:val="none"/>
        </w:rPr>
        <w:tab/>
        <w:t>DE</w:t>
      </w:r>
      <w:r>
        <w:rPr>
          <w:spacing w:val="-3"/>
          <w:u w:val="none"/>
        </w:rPr>
        <w:t xml:space="preserve"> </w:t>
      </w:r>
      <w:r>
        <w:rPr>
          <w:u w:val="none"/>
        </w:rPr>
        <w:t>DE</w:t>
      </w:r>
      <w:r>
        <w:rPr>
          <w:spacing w:val="-1"/>
          <w:u w:val="none"/>
        </w:rPr>
        <w:t xml:space="preserve"> </w:t>
      </w:r>
      <w:r>
        <w:rPr>
          <w:spacing w:val="-4"/>
          <w:u w:val="none"/>
        </w:rPr>
        <w:t>2025</w:t>
      </w:r>
    </w:p>
    <w:p w14:paraId="413351C4" w14:textId="77777777" w:rsidR="00C775B3" w:rsidRDefault="00C775B3">
      <w:pPr>
        <w:pStyle w:val="Corpodetexto"/>
        <w:spacing w:before="0"/>
        <w:rPr>
          <w:sz w:val="22"/>
        </w:rPr>
      </w:pPr>
    </w:p>
    <w:p w14:paraId="68D4981A" w14:textId="77777777" w:rsidR="00C775B3" w:rsidRDefault="00C775B3">
      <w:pPr>
        <w:pStyle w:val="Corpodetexto"/>
        <w:spacing w:before="0"/>
        <w:rPr>
          <w:sz w:val="22"/>
        </w:rPr>
      </w:pPr>
    </w:p>
    <w:p w14:paraId="3EDC1DB9" w14:textId="77777777" w:rsidR="00C775B3" w:rsidRDefault="00C775B3">
      <w:pPr>
        <w:pStyle w:val="Corpodetexto"/>
        <w:spacing w:before="0"/>
        <w:rPr>
          <w:sz w:val="22"/>
        </w:rPr>
      </w:pPr>
    </w:p>
    <w:p w14:paraId="1D6D1ADA" w14:textId="77777777" w:rsidR="00C775B3" w:rsidRDefault="00C775B3">
      <w:pPr>
        <w:pStyle w:val="Corpodetexto"/>
        <w:spacing w:before="235"/>
        <w:rPr>
          <w:sz w:val="22"/>
        </w:rPr>
      </w:pPr>
    </w:p>
    <w:p w14:paraId="7DABCC19" w14:textId="77777777" w:rsidR="00C775B3" w:rsidRDefault="003E3F5B">
      <w:pPr>
        <w:spacing w:line="456" w:lineRule="auto"/>
        <w:ind w:left="5319" w:right="5653"/>
        <w:jc w:val="center"/>
      </w:pPr>
      <w:r>
        <w:t>MARCIA CARVALHO DA CUNHA ORDENADORA</w:t>
      </w:r>
      <w:r>
        <w:rPr>
          <w:spacing w:val="-14"/>
        </w:rPr>
        <w:t xml:space="preserve"> </w:t>
      </w:r>
      <w:r>
        <w:t>DE</w:t>
      </w:r>
      <w:r>
        <w:rPr>
          <w:spacing w:val="-14"/>
        </w:rPr>
        <w:t xml:space="preserve"> </w:t>
      </w:r>
      <w:r>
        <w:t>DESPESAS</w:t>
      </w:r>
      <w:r>
        <w:rPr>
          <w:spacing w:val="-13"/>
        </w:rPr>
        <w:t xml:space="preserve"> </w:t>
      </w:r>
      <w:r>
        <w:t>–</w:t>
      </w:r>
      <w:r>
        <w:rPr>
          <w:spacing w:val="-11"/>
        </w:rPr>
        <w:t xml:space="preserve"> </w:t>
      </w:r>
      <w:r>
        <w:t>UERJ</w:t>
      </w:r>
    </w:p>
    <w:p w14:paraId="42C1D00C" w14:textId="77777777" w:rsidR="00C775B3" w:rsidRDefault="00C775B3">
      <w:pPr>
        <w:pStyle w:val="Corpodetexto"/>
        <w:spacing w:before="0"/>
      </w:pPr>
    </w:p>
    <w:p w14:paraId="205724AB" w14:textId="77777777" w:rsidR="00C775B3" w:rsidRDefault="003E3F5B">
      <w:pPr>
        <w:pStyle w:val="Corpodetexto"/>
        <w:spacing w:before="185"/>
      </w:pPr>
      <w:r>
        <w:rPr>
          <w:noProof/>
        </w:rPr>
        <mc:AlternateContent>
          <mc:Choice Requires="wpg">
            <w:drawing>
              <wp:anchor distT="0" distB="0" distL="0" distR="0" simplePos="0" relativeHeight="487588864" behindDoc="1" locked="0" layoutInCell="1" allowOverlap="1" wp14:anchorId="4E4C9DD7" wp14:editId="6C502BCD">
                <wp:simplePos x="0" y="0"/>
                <wp:positionH relativeFrom="page">
                  <wp:posOffset>76199</wp:posOffset>
                </wp:positionH>
                <wp:positionV relativeFrom="paragraph">
                  <wp:posOffset>279133</wp:posOffset>
                </wp:positionV>
                <wp:extent cx="9906000" cy="19050"/>
                <wp:effectExtent l="0" t="0" r="0" b="0"/>
                <wp:wrapTopAndBottom/>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906000" cy="19050"/>
                          <a:chOff x="0" y="0"/>
                          <a:chExt cx="9906000" cy="19050"/>
                        </a:xfrm>
                      </wpg:grpSpPr>
                      <wps:wsp>
                        <wps:cNvPr id="6" name="Graphic 6"/>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12" y="5"/>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w14:anchorId="147FE73E" id="Group 5" o:spid="_x0000_s1026" style="position:absolute;margin-left:6pt;margin-top:22pt;width:780pt;height:1.5pt;z-index:-15727616;mso-wrap-distance-left:0;mso-wrap-distance-right:0;mso-position-horizontal-relative:page" coordsize="99060,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">
                <v:shape id="Graphic 6" o:spid="_x0000_s1027" style="position:absolute;width:99060;height:95;visibility:visible;mso-wrap-style:square;v-text-anchor:top" coordsize="99060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" path="m9905999,9524l,9524,,,9905999,r,9524xe" fillcolor="#999" stroked="f">
                  <v:path arrowok="t"/>
                </v:shape>
                <v:shape id="Graphic 7" o:spid="_x0000_s1028" style="position:absolute;width:99059;height:190;visibility:visible;mso-wrap-style:square;v-text-anchor:top" coordsize="990600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" path="m9906000,r-9525,9525l,9525r,9525l9896475,19050r9525,l9906000,9525r,-9525xe" fillcolor="#ededed" stroked="f">
                  <v:path arrowok="t"/>
                </v:shape>
                <v:shape id="Graphic 8" o:spid="_x0000_s1029" style="position:absolute;width:95;height:190;visibility:visible;mso-wrap-style:square;v-text-anchor:top" coordsize="952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" path="m,19049l,,9524,r,9524l,19049xe" fillcolor="#999" stroked="f">
                  <v:path arrowok="t"/>
                </v:shape>
                <w10:wrap type="topAndBottom" anchorx="page"/>
              </v:group>
            </w:pict>
          </mc:Fallback>
        </mc:AlternateContent>
      </w:r>
    </w:p>
    <w:p w14:paraId="4A267276" w14:textId="77777777" w:rsidR="00C775B3" w:rsidRDefault="003E3F5B">
      <w:pPr>
        <w:spacing w:before="180"/>
        <w:ind w:left="1559" w:right="397"/>
        <w:jc w:val="both"/>
        <w:rPr>
          <w:rFonts w:ascii="Calibri" w:hAnsi="Calibri"/>
        </w:rPr>
      </w:pPr>
      <w:r>
        <w:rPr>
          <w:rFonts w:ascii="Calibri" w:hAnsi="Calibri"/>
        </w:rPr>
        <w:t>Documento</w:t>
      </w:r>
      <w:r>
        <w:rPr>
          <w:rFonts w:ascii="Calibri" w:hAnsi="Calibri"/>
          <w:spacing w:val="-4"/>
        </w:rPr>
        <w:t xml:space="preserve"> </w:t>
      </w:r>
      <w:r>
        <w:rPr>
          <w:rFonts w:ascii="Calibri" w:hAnsi="Calibri"/>
        </w:rPr>
        <w:t>assinado</w:t>
      </w:r>
      <w:r>
        <w:rPr>
          <w:rFonts w:ascii="Calibri" w:hAnsi="Calibri"/>
          <w:spacing w:val="-4"/>
        </w:rPr>
        <w:t xml:space="preserve"> </w:t>
      </w:r>
      <w:r>
        <w:rPr>
          <w:rFonts w:ascii="Calibri" w:hAnsi="Calibri"/>
        </w:rPr>
        <w:t>eletronicamente</w:t>
      </w:r>
      <w:r>
        <w:rPr>
          <w:rFonts w:ascii="Calibri" w:hAnsi="Calibri"/>
          <w:spacing w:val="-4"/>
        </w:rPr>
        <w:t xml:space="preserve"> </w:t>
      </w:r>
      <w:r>
        <w:rPr>
          <w:rFonts w:ascii="Calibri" w:hAnsi="Calibri"/>
        </w:rPr>
        <w:t>por</w:t>
      </w:r>
      <w:r>
        <w:rPr>
          <w:rFonts w:ascii="Calibri" w:hAnsi="Calibri"/>
          <w:spacing w:val="-3"/>
        </w:rPr>
        <w:t xml:space="preserve"> </w:t>
      </w:r>
      <w:r>
        <w:rPr>
          <w:rFonts w:ascii="Calibri" w:hAnsi="Calibri"/>
          <w:b/>
        </w:rPr>
        <w:t>Márcia</w:t>
      </w:r>
      <w:r>
        <w:rPr>
          <w:rFonts w:ascii="Calibri" w:hAnsi="Calibri"/>
          <w:b/>
          <w:spacing w:val="-4"/>
        </w:rPr>
        <w:t xml:space="preserve"> </w:t>
      </w:r>
      <w:r>
        <w:rPr>
          <w:rFonts w:ascii="Calibri" w:hAnsi="Calibri"/>
          <w:b/>
        </w:rPr>
        <w:t>Carvalho</w:t>
      </w:r>
      <w:r>
        <w:rPr>
          <w:rFonts w:ascii="Calibri" w:hAnsi="Calibri"/>
          <w:b/>
          <w:spacing w:val="-4"/>
        </w:rPr>
        <w:t xml:space="preserve"> </w:t>
      </w:r>
      <w:r>
        <w:rPr>
          <w:rFonts w:ascii="Calibri" w:hAnsi="Calibri"/>
          <w:b/>
        </w:rPr>
        <w:t>da</w:t>
      </w:r>
      <w:r>
        <w:rPr>
          <w:rFonts w:ascii="Calibri" w:hAnsi="Calibri"/>
          <w:b/>
          <w:spacing w:val="-4"/>
        </w:rPr>
        <w:t xml:space="preserve"> </w:t>
      </w:r>
      <w:r>
        <w:rPr>
          <w:rFonts w:ascii="Calibri" w:hAnsi="Calibri"/>
          <w:b/>
        </w:rPr>
        <w:t>Cunha</w:t>
      </w:r>
      <w:r>
        <w:rPr>
          <w:rFonts w:ascii="Calibri" w:hAnsi="Calibri"/>
        </w:rPr>
        <w:t>,</w:t>
      </w:r>
      <w:r>
        <w:rPr>
          <w:rFonts w:ascii="Calibri" w:hAnsi="Calibri"/>
          <w:spacing w:val="-3"/>
        </w:rPr>
        <w:t xml:space="preserve"> </w:t>
      </w:r>
      <w:r>
        <w:rPr>
          <w:rFonts w:ascii="Calibri" w:hAnsi="Calibri"/>
          <w:b/>
        </w:rPr>
        <w:t>Diretor(a)</w:t>
      </w:r>
      <w:r>
        <w:rPr>
          <w:rFonts w:ascii="Calibri" w:hAnsi="Calibri"/>
          <w:b/>
          <w:spacing w:val="-4"/>
        </w:rPr>
        <w:t xml:space="preserve"> </w:t>
      </w:r>
      <w:r>
        <w:rPr>
          <w:rFonts w:ascii="Calibri" w:hAnsi="Calibri"/>
          <w:b/>
        </w:rPr>
        <w:t>de</w:t>
      </w:r>
      <w:r>
        <w:rPr>
          <w:rFonts w:ascii="Calibri" w:hAnsi="Calibri"/>
          <w:b/>
          <w:spacing w:val="-4"/>
        </w:rPr>
        <w:t xml:space="preserve"> </w:t>
      </w:r>
      <w:r>
        <w:rPr>
          <w:rFonts w:ascii="Calibri" w:hAnsi="Calibri"/>
          <w:b/>
        </w:rPr>
        <w:t>Administração</w:t>
      </w:r>
      <w:r>
        <w:rPr>
          <w:rFonts w:ascii="Calibri" w:hAnsi="Calibri"/>
          <w:b/>
          <w:spacing w:val="-4"/>
        </w:rPr>
        <w:t xml:space="preserve"> </w:t>
      </w:r>
      <w:r>
        <w:rPr>
          <w:rFonts w:ascii="Calibri" w:hAnsi="Calibri"/>
          <w:b/>
        </w:rPr>
        <w:t>Financeira</w:t>
      </w:r>
      <w:r>
        <w:rPr>
          <w:rFonts w:ascii="Calibri" w:hAnsi="Calibri"/>
        </w:rPr>
        <w:t>,</w:t>
      </w:r>
      <w:r>
        <w:rPr>
          <w:rFonts w:ascii="Calibri" w:hAnsi="Calibri"/>
          <w:spacing w:val="-4"/>
        </w:rPr>
        <w:t xml:space="preserve"> </w:t>
      </w:r>
      <w:r>
        <w:rPr>
          <w:rFonts w:ascii="Calibri" w:hAnsi="Calibri"/>
        </w:rPr>
        <w:t>em</w:t>
      </w:r>
      <w:r>
        <w:rPr>
          <w:rFonts w:ascii="Calibri" w:hAnsi="Calibri"/>
          <w:spacing w:val="-4"/>
        </w:rPr>
        <w:t xml:space="preserve"> </w:t>
      </w:r>
      <w:r>
        <w:rPr>
          <w:rFonts w:ascii="Calibri" w:hAnsi="Calibri"/>
        </w:rPr>
        <w:t>14/04/2025,</w:t>
      </w:r>
      <w:r>
        <w:rPr>
          <w:rFonts w:ascii="Calibri" w:hAnsi="Calibri"/>
          <w:spacing w:val="-4"/>
        </w:rPr>
        <w:t xml:space="preserve"> </w:t>
      </w:r>
      <w:r>
        <w:rPr>
          <w:rFonts w:ascii="Calibri" w:hAnsi="Calibri"/>
        </w:rPr>
        <w:t>às</w:t>
      </w:r>
      <w:r>
        <w:rPr>
          <w:rFonts w:ascii="Calibri" w:hAnsi="Calibri"/>
          <w:spacing w:val="-4"/>
        </w:rPr>
        <w:t xml:space="preserve"> </w:t>
      </w:r>
      <w:r>
        <w:rPr>
          <w:rFonts w:ascii="Calibri" w:hAnsi="Calibri"/>
        </w:rPr>
        <w:t>11:42,</w:t>
      </w:r>
      <w:r>
        <w:rPr>
          <w:rFonts w:ascii="Calibri" w:hAnsi="Calibri"/>
          <w:spacing w:val="-4"/>
        </w:rPr>
        <w:t xml:space="preserve"> </w:t>
      </w:r>
      <w:r>
        <w:rPr>
          <w:rFonts w:ascii="Calibri" w:hAnsi="Calibri"/>
        </w:rPr>
        <w:t>conforme</w:t>
      </w:r>
      <w:r>
        <w:rPr>
          <w:rFonts w:ascii="Calibri" w:hAnsi="Calibri"/>
          <w:spacing w:val="-4"/>
        </w:rPr>
        <w:t xml:space="preserve"> </w:t>
      </w:r>
      <w:r>
        <w:rPr>
          <w:rFonts w:ascii="Calibri" w:hAnsi="Calibri"/>
        </w:rPr>
        <w:t>horário oficial</w:t>
      </w:r>
      <w:r>
        <w:rPr>
          <w:rFonts w:ascii="Calibri" w:hAnsi="Calibri"/>
          <w:spacing w:val="-3"/>
        </w:rPr>
        <w:t xml:space="preserve"> </w:t>
      </w:r>
      <w:r>
        <w:rPr>
          <w:rFonts w:ascii="Calibri" w:hAnsi="Calibri"/>
        </w:rPr>
        <w:t>de</w:t>
      </w:r>
      <w:r>
        <w:rPr>
          <w:rFonts w:ascii="Calibri" w:hAnsi="Calibri"/>
          <w:spacing w:val="-3"/>
        </w:rPr>
        <w:t xml:space="preserve"> </w:t>
      </w:r>
      <w:r>
        <w:rPr>
          <w:rFonts w:ascii="Calibri" w:hAnsi="Calibri"/>
        </w:rPr>
        <w:t>Brasília,</w:t>
      </w:r>
      <w:r>
        <w:rPr>
          <w:rFonts w:ascii="Calibri" w:hAnsi="Calibri"/>
          <w:spacing w:val="-3"/>
        </w:rPr>
        <w:t xml:space="preserve"> </w:t>
      </w:r>
      <w:r>
        <w:rPr>
          <w:rFonts w:ascii="Calibri" w:hAnsi="Calibri"/>
        </w:rPr>
        <w:t>com</w:t>
      </w:r>
      <w:r>
        <w:rPr>
          <w:rFonts w:ascii="Calibri" w:hAnsi="Calibri"/>
          <w:spacing w:val="-3"/>
        </w:rPr>
        <w:t xml:space="preserve"> </w:t>
      </w:r>
      <w:r>
        <w:rPr>
          <w:rFonts w:ascii="Calibri" w:hAnsi="Calibri"/>
        </w:rPr>
        <w:t>fundamento</w:t>
      </w:r>
      <w:r>
        <w:rPr>
          <w:rFonts w:ascii="Calibri" w:hAnsi="Calibri"/>
          <w:spacing w:val="-3"/>
        </w:rPr>
        <w:t xml:space="preserve"> </w:t>
      </w:r>
      <w:r>
        <w:rPr>
          <w:rFonts w:ascii="Calibri" w:hAnsi="Calibri"/>
        </w:rPr>
        <w:t>nos</w:t>
      </w:r>
      <w:r>
        <w:rPr>
          <w:rFonts w:ascii="Calibri" w:hAnsi="Calibri"/>
          <w:spacing w:val="-3"/>
        </w:rPr>
        <w:t xml:space="preserve"> </w:t>
      </w:r>
      <w:r>
        <w:rPr>
          <w:rFonts w:ascii="Calibri" w:hAnsi="Calibri"/>
        </w:rPr>
        <w:t>art.</w:t>
      </w:r>
      <w:r>
        <w:rPr>
          <w:rFonts w:ascii="Calibri" w:hAnsi="Calibri"/>
          <w:spacing w:val="-3"/>
        </w:rPr>
        <w:t xml:space="preserve"> </w:t>
      </w:r>
      <w:r>
        <w:rPr>
          <w:rFonts w:ascii="Calibri" w:hAnsi="Calibri"/>
        </w:rPr>
        <w:t>28º</w:t>
      </w:r>
      <w:r>
        <w:rPr>
          <w:rFonts w:ascii="Calibri" w:hAnsi="Calibri"/>
          <w:spacing w:val="-3"/>
        </w:rPr>
        <w:t xml:space="preserve"> </w:t>
      </w:r>
      <w:r>
        <w:rPr>
          <w:rFonts w:ascii="Calibri" w:hAnsi="Calibri"/>
        </w:rPr>
        <w:t>e</w:t>
      </w:r>
      <w:r>
        <w:rPr>
          <w:rFonts w:ascii="Calibri" w:hAnsi="Calibri"/>
          <w:spacing w:val="-3"/>
        </w:rPr>
        <w:t xml:space="preserve"> </w:t>
      </w:r>
      <w:r>
        <w:rPr>
          <w:rFonts w:ascii="Calibri" w:hAnsi="Calibri"/>
        </w:rPr>
        <w:t>29º</w:t>
      </w:r>
      <w:r>
        <w:rPr>
          <w:rFonts w:ascii="Calibri" w:hAnsi="Calibri"/>
          <w:spacing w:val="-3"/>
        </w:rPr>
        <w:t xml:space="preserve"> </w:t>
      </w:r>
      <w:r>
        <w:rPr>
          <w:rFonts w:ascii="Calibri" w:hAnsi="Calibri"/>
        </w:rPr>
        <w:t>do</w:t>
      </w:r>
      <w:r>
        <w:rPr>
          <w:rFonts w:ascii="Calibri" w:hAnsi="Calibri"/>
          <w:spacing w:val="-2"/>
        </w:rPr>
        <w:t xml:space="preserve"> </w:t>
      </w:r>
      <w:hyperlink r:id="rId38">
        <w:r>
          <w:rPr>
            <w:rFonts w:ascii="Calibri" w:hAnsi="Calibri"/>
            <w:color w:val="0000ED"/>
            <w:u w:val="single" w:color="0000ED"/>
          </w:rPr>
          <w:t>Decreto</w:t>
        </w:r>
        <w:r>
          <w:rPr>
            <w:rFonts w:ascii="Calibri" w:hAnsi="Calibri"/>
            <w:color w:val="0000ED"/>
            <w:spacing w:val="-3"/>
            <w:u w:val="single" w:color="0000ED"/>
          </w:rPr>
          <w:t xml:space="preserve"> </w:t>
        </w:r>
        <w:r>
          <w:rPr>
            <w:rFonts w:ascii="Calibri" w:hAnsi="Calibri"/>
            <w:color w:val="0000ED"/>
            <w:u w:val="single" w:color="0000ED"/>
          </w:rPr>
          <w:t>nº</w:t>
        </w:r>
        <w:r>
          <w:rPr>
            <w:rFonts w:ascii="Calibri" w:hAnsi="Calibri"/>
            <w:color w:val="0000ED"/>
            <w:spacing w:val="-3"/>
            <w:u w:val="single" w:color="0000ED"/>
          </w:rPr>
          <w:t xml:space="preserve"> </w:t>
        </w:r>
        <w:r>
          <w:rPr>
            <w:rFonts w:ascii="Calibri" w:hAnsi="Calibri"/>
            <w:color w:val="0000ED"/>
            <w:u w:val="single" w:color="0000ED"/>
          </w:rPr>
          <w:t>48.209,</w:t>
        </w:r>
        <w:r>
          <w:rPr>
            <w:rFonts w:ascii="Calibri" w:hAnsi="Calibri"/>
            <w:color w:val="0000ED"/>
            <w:spacing w:val="-3"/>
            <w:u w:val="single" w:color="0000ED"/>
          </w:rPr>
          <w:t xml:space="preserve"> </w:t>
        </w:r>
        <w:r>
          <w:rPr>
            <w:rFonts w:ascii="Calibri" w:hAnsi="Calibri"/>
            <w:color w:val="0000ED"/>
            <w:u w:val="single" w:color="0000ED"/>
          </w:rPr>
          <w:t>de</w:t>
        </w:r>
        <w:r>
          <w:rPr>
            <w:rFonts w:ascii="Calibri" w:hAnsi="Calibri"/>
            <w:color w:val="0000ED"/>
            <w:spacing w:val="-3"/>
            <w:u w:val="single" w:color="0000ED"/>
          </w:rPr>
          <w:t xml:space="preserve"> </w:t>
        </w:r>
        <w:r>
          <w:rPr>
            <w:rFonts w:ascii="Calibri" w:hAnsi="Calibri"/>
            <w:color w:val="0000ED"/>
            <w:u w:val="single" w:color="0000ED"/>
          </w:rPr>
          <w:t>19</w:t>
        </w:r>
        <w:r>
          <w:rPr>
            <w:rFonts w:ascii="Calibri" w:hAnsi="Calibri"/>
            <w:color w:val="0000ED"/>
            <w:spacing w:val="-3"/>
            <w:u w:val="single" w:color="0000ED"/>
          </w:rPr>
          <w:t xml:space="preserve"> </w:t>
        </w:r>
        <w:r>
          <w:rPr>
            <w:rFonts w:ascii="Calibri" w:hAnsi="Calibri"/>
            <w:color w:val="0000ED"/>
            <w:u w:val="single" w:color="0000ED"/>
          </w:rPr>
          <w:t>de</w:t>
        </w:r>
        <w:r>
          <w:rPr>
            <w:rFonts w:ascii="Calibri" w:hAnsi="Calibri"/>
            <w:color w:val="0000ED"/>
            <w:spacing w:val="-3"/>
            <w:u w:val="single" w:color="0000ED"/>
          </w:rPr>
          <w:t xml:space="preserve"> </w:t>
        </w:r>
        <w:r>
          <w:rPr>
            <w:rFonts w:ascii="Calibri" w:hAnsi="Calibri"/>
            <w:color w:val="0000ED"/>
            <w:u w:val="single" w:color="0000ED"/>
          </w:rPr>
          <w:t>setembro</w:t>
        </w:r>
        <w:r>
          <w:rPr>
            <w:rFonts w:ascii="Calibri" w:hAnsi="Calibri"/>
            <w:color w:val="0000ED"/>
            <w:spacing w:val="-3"/>
            <w:u w:val="single" w:color="0000ED"/>
          </w:rPr>
          <w:t xml:space="preserve"> </w:t>
        </w:r>
        <w:r>
          <w:rPr>
            <w:rFonts w:ascii="Calibri" w:hAnsi="Calibri"/>
            <w:color w:val="0000ED"/>
            <w:u w:val="single" w:color="0000ED"/>
          </w:rPr>
          <w:t>de</w:t>
        </w:r>
        <w:r>
          <w:rPr>
            <w:rFonts w:ascii="Calibri" w:hAnsi="Calibri"/>
            <w:color w:val="0000ED"/>
            <w:spacing w:val="-3"/>
            <w:u w:val="single" w:color="0000ED"/>
          </w:rPr>
          <w:t xml:space="preserve"> </w:t>
        </w:r>
        <w:r>
          <w:rPr>
            <w:rFonts w:ascii="Calibri" w:hAnsi="Calibri"/>
            <w:color w:val="0000ED"/>
            <w:u w:val="single" w:color="0000ED"/>
          </w:rPr>
          <w:t>2022</w:t>
        </w:r>
      </w:hyperlink>
      <w:r>
        <w:rPr>
          <w:rFonts w:ascii="Calibri" w:hAnsi="Calibri"/>
          <w:color w:val="0000ED"/>
          <w:spacing w:val="-2"/>
        </w:rPr>
        <w:t xml:space="preserve"> </w:t>
      </w:r>
      <w:r>
        <w:rPr>
          <w:rFonts w:ascii="Calibri" w:hAnsi="Calibri"/>
        </w:rPr>
        <w:t>e</w:t>
      </w:r>
      <w:r>
        <w:rPr>
          <w:rFonts w:ascii="Calibri" w:hAnsi="Calibri"/>
          <w:spacing w:val="-3"/>
        </w:rPr>
        <w:t xml:space="preserve"> </w:t>
      </w:r>
      <w:r>
        <w:rPr>
          <w:rFonts w:ascii="Calibri" w:hAnsi="Calibri"/>
        </w:rPr>
        <w:t>no</w:t>
      </w:r>
      <w:r>
        <w:rPr>
          <w:rFonts w:ascii="Calibri" w:hAnsi="Calibri"/>
          <w:spacing w:val="-3"/>
        </w:rPr>
        <w:t xml:space="preserve"> </w:t>
      </w:r>
      <w:r>
        <w:rPr>
          <w:rFonts w:ascii="Calibri" w:hAnsi="Calibri"/>
        </w:rPr>
        <w:t>art.</w:t>
      </w:r>
      <w:r>
        <w:rPr>
          <w:rFonts w:ascii="Calibri" w:hAnsi="Calibri"/>
          <w:spacing w:val="-3"/>
        </w:rPr>
        <w:t xml:space="preserve"> </w:t>
      </w:r>
      <w:r>
        <w:rPr>
          <w:rFonts w:ascii="Calibri" w:hAnsi="Calibri"/>
        </w:rPr>
        <w:t>4º</w:t>
      </w:r>
      <w:r>
        <w:rPr>
          <w:rFonts w:ascii="Calibri" w:hAnsi="Calibri"/>
          <w:spacing w:val="-3"/>
        </w:rPr>
        <w:t xml:space="preserve"> </w:t>
      </w:r>
      <w:r>
        <w:rPr>
          <w:rFonts w:ascii="Calibri" w:hAnsi="Calibri"/>
        </w:rPr>
        <w:t>do</w:t>
      </w:r>
      <w:r>
        <w:rPr>
          <w:rFonts w:ascii="Calibri" w:hAnsi="Calibri"/>
          <w:spacing w:val="-2"/>
        </w:rPr>
        <w:t xml:space="preserve"> </w:t>
      </w:r>
      <w:hyperlink r:id="rId39">
        <w:r>
          <w:rPr>
            <w:rFonts w:ascii="Calibri" w:hAnsi="Calibri"/>
            <w:color w:val="0000ED"/>
            <w:u w:val="single" w:color="0000ED"/>
          </w:rPr>
          <w:t>Decreto</w:t>
        </w:r>
        <w:r>
          <w:rPr>
            <w:rFonts w:ascii="Calibri" w:hAnsi="Calibri"/>
            <w:color w:val="0000ED"/>
            <w:spacing w:val="-3"/>
            <w:u w:val="single" w:color="0000ED"/>
          </w:rPr>
          <w:t xml:space="preserve"> </w:t>
        </w:r>
        <w:r>
          <w:rPr>
            <w:rFonts w:ascii="Calibri" w:hAnsi="Calibri"/>
            <w:color w:val="0000ED"/>
            <w:u w:val="single" w:color="0000ED"/>
          </w:rPr>
          <w:t>nº</w:t>
        </w:r>
        <w:r>
          <w:rPr>
            <w:rFonts w:ascii="Calibri" w:hAnsi="Calibri"/>
            <w:color w:val="0000ED"/>
            <w:spacing w:val="-3"/>
            <w:u w:val="single" w:color="0000ED"/>
          </w:rPr>
          <w:t xml:space="preserve"> </w:t>
        </w:r>
        <w:r>
          <w:rPr>
            <w:rFonts w:ascii="Calibri" w:hAnsi="Calibri"/>
            <w:color w:val="0000ED"/>
            <w:u w:val="single" w:color="0000ED"/>
          </w:rPr>
          <w:t>48.013,</w:t>
        </w:r>
        <w:r>
          <w:rPr>
            <w:rFonts w:ascii="Calibri" w:hAnsi="Calibri"/>
            <w:color w:val="0000ED"/>
            <w:spacing w:val="-3"/>
            <w:u w:val="single" w:color="0000ED"/>
          </w:rPr>
          <w:t xml:space="preserve"> </w:t>
        </w:r>
        <w:r>
          <w:rPr>
            <w:rFonts w:ascii="Calibri" w:hAnsi="Calibri"/>
            <w:color w:val="0000ED"/>
            <w:u w:val="single" w:color="0000ED"/>
          </w:rPr>
          <w:t>de</w:t>
        </w:r>
        <w:r>
          <w:rPr>
            <w:rFonts w:ascii="Calibri" w:hAnsi="Calibri"/>
            <w:color w:val="0000ED"/>
            <w:spacing w:val="-3"/>
            <w:u w:val="single" w:color="0000ED"/>
          </w:rPr>
          <w:t xml:space="preserve"> </w:t>
        </w:r>
        <w:r>
          <w:rPr>
            <w:rFonts w:ascii="Calibri" w:hAnsi="Calibri"/>
            <w:color w:val="0000ED"/>
            <w:u w:val="single" w:color="0000ED"/>
          </w:rPr>
          <w:t>04</w:t>
        </w:r>
        <w:r>
          <w:rPr>
            <w:rFonts w:ascii="Calibri" w:hAnsi="Calibri"/>
            <w:color w:val="0000ED"/>
            <w:spacing w:val="-3"/>
            <w:u w:val="single" w:color="0000ED"/>
          </w:rPr>
          <w:t xml:space="preserve"> </w:t>
        </w:r>
        <w:r>
          <w:rPr>
            <w:rFonts w:ascii="Calibri" w:hAnsi="Calibri"/>
            <w:color w:val="0000ED"/>
            <w:u w:val="single" w:color="0000ED"/>
          </w:rPr>
          <w:t>de</w:t>
        </w:r>
        <w:r>
          <w:rPr>
            <w:rFonts w:ascii="Calibri" w:hAnsi="Calibri"/>
            <w:color w:val="0000ED"/>
            <w:spacing w:val="-3"/>
            <w:u w:val="single" w:color="0000ED"/>
          </w:rPr>
          <w:t xml:space="preserve"> </w:t>
        </w:r>
        <w:r>
          <w:rPr>
            <w:rFonts w:ascii="Calibri" w:hAnsi="Calibri"/>
            <w:color w:val="0000ED"/>
            <w:u w:val="single" w:color="0000ED"/>
          </w:rPr>
          <w:t>abril</w:t>
        </w:r>
        <w:r>
          <w:rPr>
            <w:rFonts w:ascii="Calibri" w:hAnsi="Calibri"/>
            <w:color w:val="0000ED"/>
            <w:spacing w:val="-3"/>
            <w:u w:val="single" w:color="0000ED"/>
          </w:rPr>
          <w:t xml:space="preserve"> </w:t>
        </w:r>
        <w:r>
          <w:rPr>
            <w:rFonts w:ascii="Calibri" w:hAnsi="Calibri"/>
            <w:color w:val="0000ED"/>
            <w:u w:val="single" w:color="0000ED"/>
          </w:rPr>
          <w:t>de</w:t>
        </w:r>
      </w:hyperlink>
      <w:r>
        <w:rPr>
          <w:rFonts w:ascii="Calibri" w:hAnsi="Calibri"/>
          <w:color w:val="0000ED"/>
        </w:rPr>
        <w:t xml:space="preserve"> </w:t>
      </w:r>
      <w:hyperlink r:id="rId40">
        <w:r>
          <w:rPr>
            <w:rFonts w:ascii="Calibri" w:hAnsi="Calibri"/>
            <w:color w:val="0000ED"/>
            <w:spacing w:val="-2"/>
            <w:u w:val="single" w:color="0000ED"/>
          </w:rPr>
          <w:t>2022</w:t>
        </w:r>
      </w:hyperlink>
      <w:r>
        <w:rPr>
          <w:rFonts w:ascii="Calibri" w:hAnsi="Calibri"/>
          <w:spacing w:val="-2"/>
        </w:rPr>
        <w:t>.</w:t>
      </w:r>
    </w:p>
    <w:p w14:paraId="4001F780" w14:textId="77777777" w:rsidR="00C775B3" w:rsidRDefault="003E3F5B">
      <w:pPr>
        <w:pStyle w:val="Corpodetexto"/>
        <w:spacing w:before="2"/>
        <w:rPr>
          <w:rFonts w:ascii="Calibri"/>
          <w:sz w:val="8"/>
        </w:rPr>
      </w:pPr>
      <w:r>
        <w:rPr>
          <w:rFonts w:ascii="Calibri"/>
          <w:noProof/>
          <w:sz w:val="8"/>
        </w:rPr>
        <mc:AlternateContent>
          <mc:Choice Requires="wpg">
            <w:drawing>
              <wp:anchor distT="0" distB="0" distL="0" distR="0" simplePos="0" relativeHeight="487589376" behindDoc="1" locked="0" layoutInCell="1" allowOverlap="1" wp14:anchorId="5AAD4A7C" wp14:editId="450F705B">
                <wp:simplePos x="0" y="0"/>
                <wp:positionH relativeFrom="page">
                  <wp:posOffset>76199</wp:posOffset>
                </wp:positionH>
                <wp:positionV relativeFrom="paragraph">
                  <wp:posOffset>78953</wp:posOffset>
                </wp:positionV>
                <wp:extent cx="9906000" cy="19050"/>
                <wp:effectExtent l="0" t="0" r="0" b="0"/>
                <wp:wrapTopAndBottom/>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906000" cy="19050"/>
                          <a:chOff x="0" y="0"/>
                          <a:chExt cx="9906000" cy="19050"/>
                        </a:xfrm>
                      </wpg:grpSpPr>
                      <wps:wsp>
                        <wps:cNvPr id="10" name="Graphic 10"/>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11" name="Graphic 11"/>
                        <wps:cNvSpPr/>
                        <wps:spPr>
                          <a:xfrm>
                            <a:off x="-12" y="5"/>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12" name="Graphic 12"/>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w14:anchorId="6ED78955" id="Group 9" o:spid="_x0000_s1026" style="position:absolute;margin-left:6pt;margin-top:6.2pt;width:780pt;height:1.5pt;z-index:-15727104;mso-wrap-distance-left:0;mso-wrap-distance-right:0;mso-position-horizontal-relative:page" coordsize="99060,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">
                <v:shape id="Graphic 10" o:spid="_x0000_s1027" style="position:absolute;width:99060;height:95;visibility:visible;mso-wrap-style:square;v-text-anchor:top" coordsize="99060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" path="m9905999,9524l,9524,,,9905999,r,9524xe" fillcolor="#999" stroked="f">
                  <v:path arrowok="t"/>
                </v:shape>
                <v:shape id="Graphic 11" o:spid="_x0000_s1028" style="position:absolute;width:99059;height:190;visibility:visible;mso-wrap-style:square;v-text-anchor:top" coordsize="990600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" path="m9906000,r-9525,9525l,9525r,9525l9896475,19050r9525,l9906000,9525r,-9525xe" fillcolor="#ededed" stroked="f">
                  <v:path arrowok="t"/>
                </v:shape>
                <v:shape id="Graphic 12" o:spid="_x0000_s1029" style="position:absolute;width:95;height:190;visibility:visible;mso-wrap-style:square;v-text-anchor:top" coordsize="952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" path="m,19049l,,9524,r,9524l,19049xe" fillcolor="#999" stroked="f">
                  <v:path arrowok="t"/>
                </v:shape>
                <w10:wrap type="topAndBottom" anchorx="page"/>
              </v:group>
            </w:pict>
          </mc:Fallback>
        </mc:AlternateContent>
      </w:r>
    </w:p>
    <w:p w14:paraId="2680D327" w14:textId="77777777" w:rsidR="00C775B3" w:rsidRDefault="00C775B3">
      <w:pPr>
        <w:pStyle w:val="Corpodetexto"/>
        <w:spacing w:before="211"/>
        <w:rPr>
          <w:rFonts w:ascii="Calibri"/>
          <w:sz w:val="22"/>
        </w:rPr>
      </w:pPr>
    </w:p>
    <w:p w14:paraId="373136FE" w14:textId="77777777" w:rsidR="00C775B3" w:rsidRDefault="003E3F5B">
      <w:pPr>
        <w:spacing w:before="1"/>
        <w:ind w:left="1514"/>
        <w:rPr>
          <w:rFonts w:ascii="Calibri" w:hAnsi="Calibri"/>
        </w:rPr>
      </w:pPr>
      <w:r>
        <w:rPr>
          <w:rFonts w:ascii="Calibri" w:hAnsi="Calibri"/>
          <w:noProof/>
        </w:rPr>
        <w:drawing>
          <wp:anchor distT="0" distB="0" distL="0" distR="0" simplePos="0" relativeHeight="15731712" behindDoc="0" locked="0" layoutInCell="1" allowOverlap="1" wp14:anchorId="7C562FD1" wp14:editId="11756030">
            <wp:simplePos x="0" y="0"/>
            <wp:positionH relativeFrom="page">
              <wp:posOffset>104775</wp:posOffset>
            </wp:positionH>
            <wp:positionV relativeFrom="paragraph">
              <wp:posOffset>-961737</wp:posOffset>
            </wp:positionV>
            <wp:extent cx="847724" cy="571499"/>
            <wp:effectExtent l="0" t="0" r="0" b="0"/>
            <wp:wrapNone/>
            <wp:docPr id="13" name="Image 13" descr="logotip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descr="logotipo"/>
                    <pic:cNvPicPr/>
                  </pic:nvPicPr>
                  <pic:blipFill>
                    <a:blip r:embed="rId41" cstate="print"/>
                    <a:stretch>
                      <a:fillRect/>
                    </a:stretch>
                  </pic:blipFill>
                  <pic:spPr>
                    <a:xfrm>
                      <a:off x="0" y="0"/>
                      <a:ext cx="847724" cy="571499"/>
                    </a:xfrm>
                    <a:prstGeom prst="rect">
                      <a:avLst/>
                    </a:prstGeom>
                  </pic:spPr>
                </pic:pic>
              </a:graphicData>
            </a:graphic>
          </wp:anchor>
        </w:drawing>
      </w:r>
      <w:r>
        <w:rPr>
          <w:rFonts w:ascii="Calibri" w:hAnsi="Calibri"/>
          <w:noProof/>
        </w:rPr>
        <w:drawing>
          <wp:anchor distT="0" distB="0" distL="0" distR="0" simplePos="0" relativeHeight="15732224" behindDoc="0" locked="0" layoutInCell="1" allowOverlap="1" wp14:anchorId="5EF7BD45" wp14:editId="6124E3DF">
            <wp:simplePos x="0" y="0"/>
            <wp:positionH relativeFrom="page">
              <wp:posOffset>123825</wp:posOffset>
            </wp:positionH>
            <wp:positionV relativeFrom="paragraph">
              <wp:posOffset>-218787</wp:posOffset>
            </wp:positionV>
            <wp:extent cx="781049" cy="781049"/>
            <wp:effectExtent l="0" t="0" r="0" b="0"/>
            <wp:wrapNone/>
            <wp:docPr id="14" name="Image 14" descr="QRCode Assinatur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descr="QRCode Assinatura"/>
                    <pic:cNvPicPr/>
                  </pic:nvPicPr>
                  <pic:blipFill>
                    <a:blip r:embed="rId42" cstate="print"/>
                    <a:stretch>
                      <a:fillRect/>
                    </a:stretch>
                  </pic:blipFill>
                  <pic:spPr>
                    <a:xfrm>
                      <a:off x="0" y="0"/>
                      <a:ext cx="781049" cy="781049"/>
                    </a:xfrm>
                    <a:prstGeom prst="rect">
                      <a:avLst/>
                    </a:prstGeom>
                  </pic:spPr>
                </pic:pic>
              </a:graphicData>
            </a:graphic>
          </wp:anchor>
        </w:drawing>
      </w:r>
      <w:r>
        <w:rPr>
          <w:rFonts w:ascii="Calibri" w:hAnsi="Calibri"/>
          <w:noProof/>
        </w:rPr>
        <mc:AlternateContent>
          <mc:Choice Requires="wps">
            <w:drawing>
              <wp:anchor distT="0" distB="0" distL="0" distR="0" simplePos="0" relativeHeight="485490176" behindDoc="1" locked="0" layoutInCell="1" allowOverlap="1" wp14:anchorId="5F46B9C0" wp14:editId="3750EF7D">
                <wp:simplePos x="0" y="0"/>
                <wp:positionH relativeFrom="page">
                  <wp:posOffset>5065344</wp:posOffset>
                </wp:positionH>
                <wp:positionV relativeFrom="paragraph">
                  <wp:posOffset>143155</wp:posOffset>
                </wp:positionV>
                <wp:extent cx="24765" cy="9525"/>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65" cy="9525"/>
                        </a:xfrm>
                        <a:custGeom>
                          <a:avLst/>
                          <a:gdLst/>
                          <a:ahLst/>
                          <a:cxnLst/>
                          <a:rect l="l" t="t" r="r" b="b"/>
                          <a:pathLst>
                            <a:path w="24765" h="9525">
                              <a:moveTo>
                                <a:pt x="24549" y="9524"/>
                              </a:moveTo>
                              <a:lnTo>
                                <a:pt x="0" y="9524"/>
                              </a:lnTo>
                              <a:lnTo>
                                <a:pt x="0" y="0"/>
                              </a:lnTo>
                              <a:lnTo>
                                <a:pt x="24549" y="0"/>
                              </a:lnTo>
                              <a:lnTo>
                                <a:pt x="2454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shape w14:anchorId="7DDA6053" id="Graphic 15" o:spid="_x0000_s1026" style="position:absolute;margin-left:398.85pt;margin-top:11.25pt;width:1.95pt;height:.75pt;z-index:-17826304;visibility:visible;mso-wrap-style:square;mso-wrap-distance-left:0;mso-wrap-distance-top:0;mso-wrap-distance-right:0;mso-wrap-distance-bottom:0;mso-position-horizontal:absolute;mso-position-horizontal-relative:page;mso-position-vertical:absolute;mso-position-vertical-relative:text;v-text-anchor:top" coordsize="2476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" path="m24549,9524l,9524,,,24549,r,9524xe" fillcolor="#0000ed" stroked="f">
                <v:path arrowok="t"/>
                <w10:wrap anchorx="page"/>
              </v:shape>
            </w:pict>
          </mc:Fallback>
        </mc:AlternateContent>
      </w:r>
      <w:r>
        <w:rPr>
          <w:rFonts w:ascii="Calibri" w:hAnsi="Calibri"/>
        </w:rPr>
        <w:t xml:space="preserve">A autenticidade deste documento pode ser conferida no site </w:t>
      </w:r>
      <w:hyperlink r:id="rId43">
        <w:r>
          <w:rPr>
            <w:rFonts w:ascii="Calibri" w:hAnsi="Calibri"/>
            <w:color w:val="0000ED"/>
            <w:u w:val="single" w:color="0000ED"/>
          </w:rPr>
          <w:t>http://sei.r</w:t>
        </w:r>
        <w:r>
          <w:rPr>
            <w:rFonts w:ascii="Calibri" w:hAnsi="Calibri"/>
            <w:color w:val="0000ED"/>
          </w:rPr>
          <w:t>j.g</w:t>
        </w:r>
        <w:r>
          <w:rPr>
            <w:rFonts w:ascii="Calibri" w:hAnsi="Calibri"/>
            <w:color w:val="0000ED"/>
            <w:u w:val="single" w:color="0000ED"/>
          </w:rPr>
          <w:t>ov.br/sei/controlador_externo.php?</w:t>
        </w:r>
      </w:hyperlink>
      <w:r>
        <w:rPr>
          <w:rFonts w:ascii="Calibri" w:hAnsi="Calibri"/>
          <w:color w:val="0000ED"/>
        </w:rPr>
        <w:t xml:space="preserve"> </w:t>
      </w:r>
      <w:hyperlink r:id="rId44">
        <w:r>
          <w:rPr>
            <w:rFonts w:ascii="Calibri" w:hAnsi="Calibri"/>
            <w:color w:val="0000ED"/>
            <w:u w:val="single" w:color="0000ED"/>
          </w:rPr>
          <w:t>acao=documento_conferir&amp;id_orgao_acesso_externo=6</w:t>
        </w:r>
      </w:hyperlink>
      <w:r>
        <w:rPr>
          <w:rFonts w:ascii="Calibri" w:hAnsi="Calibri"/>
        </w:rPr>
        <w:t>,</w:t>
      </w:r>
      <w:r>
        <w:rPr>
          <w:rFonts w:ascii="Calibri" w:hAnsi="Calibri"/>
          <w:spacing w:val="-10"/>
        </w:rPr>
        <w:t xml:space="preserve"> </w:t>
      </w:r>
      <w:r>
        <w:rPr>
          <w:rFonts w:ascii="Calibri" w:hAnsi="Calibri"/>
        </w:rPr>
        <w:t>informando</w:t>
      </w:r>
      <w:r>
        <w:rPr>
          <w:rFonts w:ascii="Calibri" w:hAnsi="Calibri"/>
          <w:spacing w:val="-10"/>
        </w:rPr>
        <w:t xml:space="preserve"> </w:t>
      </w:r>
      <w:r>
        <w:rPr>
          <w:rFonts w:ascii="Calibri" w:hAnsi="Calibri"/>
        </w:rPr>
        <w:t>o</w:t>
      </w:r>
      <w:r>
        <w:rPr>
          <w:rFonts w:ascii="Calibri" w:hAnsi="Calibri"/>
          <w:spacing w:val="-10"/>
        </w:rPr>
        <w:t xml:space="preserve"> </w:t>
      </w:r>
      <w:r>
        <w:rPr>
          <w:rFonts w:ascii="Calibri" w:hAnsi="Calibri"/>
        </w:rPr>
        <w:t>código</w:t>
      </w:r>
      <w:r>
        <w:rPr>
          <w:rFonts w:ascii="Calibri" w:hAnsi="Calibri"/>
          <w:spacing w:val="-10"/>
        </w:rPr>
        <w:t xml:space="preserve"> </w:t>
      </w:r>
      <w:r>
        <w:rPr>
          <w:rFonts w:ascii="Calibri" w:hAnsi="Calibri"/>
        </w:rPr>
        <w:t>verificador</w:t>
      </w:r>
      <w:r>
        <w:rPr>
          <w:rFonts w:ascii="Calibri" w:hAnsi="Calibri"/>
          <w:spacing w:val="-9"/>
        </w:rPr>
        <w:t xml:space="preserve"> </w:t>
      </w:r>
      <w:r>
        <w:rPr>
          <w:rFonts w:ascii="Calibri" w:hAnsi="Calibri"/>
          <w:b/>
        </w:rPr>
        <w:t>98180694</w:t>
      </w:r>
      <w:r>
        <w:rPr>
          <w:rFonts w:ascii="Calibri" w:hAnsi="Calibri"/>
          <w:b/>
          <w:spacing w:val="-9"/>
        </w:rPr>
        <w:t xml:space="preserve"> </w:t>
      </w:r>
      <w:r>
        <w:rPr>
          <w:rFonts w:ascii="Calibri" w:hAnsi="Calibri"/>
        </w:rPr>
        <w:t>e</w:t>
      </w:r>
      <w:r>
        <w:rPr>
          <w:rFonts w:ascii="Calibri" w:hAnsi="Calibri"/>
          <w:spacing w:val="-10"/>
        </w:rPr>
        <w:t xml:space="preserve"> </w:t>
      </w:r>
      <w:r>
        <w:rPr>
          <w:rFonts w:ascii="Calibri" w:hAnsi="Calibri"/>
        </w:rPr>
        <w:t>o</w:t>
      </w:r>
      <w:r>
        <w:rPr>
          <w:rFonts w:ascii="Calibri" w:hAnsi="Calibri"/>
          <w:spacing w:val="-10"/>
        </w:rPr>
        <w:t xml:space="preserve"> </w:t>
      </w:r>
      <w:r>
        <w:rPr>
          <w:rFonts w:ascii="Calibri" w:hAnsi="Calibri"/>
        </w:rPr>
        <w:t>código</w:t>
      </w:r>
      <w:r>
        <w:rPr>
          <w:rFonts w:ascii="Calibri" w:hAnsi="Calibri"/>
          <w:spacing w:val="-10"/>
        </w:rPr>
        <w:t xml:space="preserve"> </w:t>
      </w:r>
      <w:r>
        <w:rPr>
          <w:rFonts w:ascii="Calibri" w:hAnsi="Calibri"/>
        </w:rPr>
        <w:t>CRC</w:t>
      </w:r>
      <w:r>
        <w:rPr>
          <w:rFonts w:ascii="Calibri" w:hAnsi="Calibri"/>
          <w:spacing w:val="-9"/>
        </w:rPr>
        <w:t xml:space="preserve"> </w:t>
      </w:r>
      <w:r>
        <w:rPr>
          <w:rFonts w:ascii="Calibri" w:hAnsi="Calibri"/>
          <w:b/>
        </w:rPr>
        <w:t>9915DA38</w:t>
      </w:r>
      <w:r>
        <w:rPr>
          <w:rFonts w:ascii="Calibri" w:hAnsi="Calibri"/>
        </w:rPr>
        <w:t>.</w:t>
      </w:r>
    </w:p>
    <w:p w14:paraId="76176E1C" w14:textId="77777777" w:rsidR="00C775B3" w:rsidRDefault="003E3F5B">
      <w:pPr>
        <w:pStyle w:val="Corpodetexto"/>
        <w:spacing w:before="169"/>
        <w:rPr>
          <w:rFonts w:ascii="Calibri"/>
        </w:rPr>
      </w:pPr>
      <w:r>
        <w:rPr>
          <w:rFonts w:ascii="Calibri"/>
          <w:noProof/>
        </w:rPr>
        <mc:AlternateContent>
          <mc:Choice Requires="wpg">
            <w:drawing>
              <wp:anchor distT="0" distB="0" distL="0" distR="0" simplePos="0" relativeHeight="487589888" behindDoc="1" locked="0" layoutInCell="1" allowOverlap="1" wp14:anchorId="3700681A" wp14:editId="25A6712F">
                <wp:simplePos x="0" y="0"/>
                <wp:positionH relativeFrom="page">
                  <wp:posOffset>85724</wp:posOffset>
                </wp:positionH>
                <wp:positionV relativeFrom="paragraph">
                  <wp:posOffset>277708</wp:posOffset>
                </wp:positionV>
                <wp:extent cx="9886950" cy="19050"/>
                <wp:effectExtent l="0" t="0" r="0" b="0"/>
                <wp:wrapTopAndBottom/>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886950" cy="19050"/>
                          <a:chOff x="0" y="0"/>
                          <a:chExt cx="9886950" cy="19050"/>
                        </a:xfrm>
                      </wpg:grpSpPr>
                      <wps:wsp>
                        <wps:cNvPr id="17" name="Graphic 17"/>
                        <wps:cNvSpPr/>
                        <wps:spPr>
                          <a:xfrm>
                            <a:off x="0" y="0"/>
                            <a:ext cx="9886950" cy="9525"/>
                          </a:xfrm>
                          <a:custGeom>
                            <a:avLst/>
                            <a:gdLst/>
                            <a:ahLst/>
                            <a:cxnLst/>
                            <a:rect l="l" t="t" r="r" b="b"/>
                            <a:pathLst>
                              <a:path w="9886950" h="9525">
                                <a:moveTo>
                                  <a:pt x="9886949" y="9524"/>
                                </a:moveTo>
                                <a:lnTo>
                                  <a:pt x="0" y="9524"/>
                                </a:lnTo>
                                <a:lnTo>
                                  <a:pt x="0" y="0"/>
                                </a:lnTo>
                                <a:lnTo>
                                  <a:pt x="9886949" y="0"/>
                                </a:lnTo>
                                <a:lnTo>
                                  <a:pt x="9886949" y="9524"/>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12" y="5"/>
                            <a:ext cx="9886950" cy="19050"/>
                          </a:xfrm>
                          <a:custGeom>
                            <a:avLst/>
                            <a:gdLst/>
                            <a:ahLst/>
                            <a:cxnLst/>
                            <a:rect l="l" t="t" r="r" b="b"/>
                            <a:pathLst>
                              <a:path w="9886950" h="19050">
                                <a:moveTo>
                                  <a:pt x="9886950" y="0"/>
                                </a:moveTo>
                                <a:lnTo>
                                  <a:pt x="9877425" y="9525"/>
                                </a:lnTo>
                                <a:lnTo>
                                  <a:pt x="0" y="9525"/>
                                </a:lnTo>
                                <a:lnTo>
                                  <a:pt x="0" y="19050"/>
                                </a:lnTo>
                                <a:lnTo>
                                  <a:pt x="9877425" y="19050"/>
                                </a:lnTo>
                                <a:lnTo>
                                  <a:pt x="9886950" y="19050"/>
                                </a:lnTo>
                                <a:lnTo>
                                  <a:pt x="9886950" y="9525"/>
                                </a:lnTo>
                                <a:lnTo>
                                  <a:pt x="9886950" y="0"/>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w14:anchorId="145862BC" id="Group 16" o:spid="_x0000_s1026" style="position:absolute;margin-left:6.75pt;margin-top:21.85pt;width:778.5pt;height:1.5pt;z-index:-15726592;mso-wrap-distance-left:0;mso-wrap-distance-right:0;mso-position-horizontal-relative:page" coordsize="98869,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">
                <v:shape id="Graphic 17" o:spid="_x0000_s1027" style="position:absolute;width:98869;height:95;visibility:visible;mso-wrap-style:square;v-text-anchor:top" coordsize="98869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" path="m9886949,9524l,9524,,,9886949,r,9524xe" fillcolor="#999" stroked="f">
                  <v:path arrowok="t"/>
                </v:shape>
                <v:shape id="Graphic 18" o:spid="_x0000_s1028" style="position:absolute;width:98869;height:190;visibility:visible;mso-wrap-style:square;v-text-anchor:top" coordsize="988695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" path="m9886950,r-9525,9525l,9525r,9525l9877425,19050r9525,l9886950,9525r,-9525xe" fillcolor="#ededed" stroked="f">
                  <v:path arrowok="t"/>
                </v:shape>
                <v:shape id="Graphic 19" o:spid="_x0000_s1029" style="position:absolute;width:95;height:190;visibility:visible;mso-wrap-style:square;v-text-anchor:top" coordsize="952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" path="m,19049l,,9524,r,9524l,19049xe" fillcolor="#999" stroked="f">
                  <v:path arrowok="t"/>
                </v:shape>
                <w10:wrap type="topAndBottom" anchorx="page"/>
              </v:group>
            </w:pict>
          </mc:Fallback>
        </mc:AlternateContent>
      </w:r>
    </w:p>
    <w:p w14:paraId="7BE81F14" w14:textId="77777777" w:rsidR="00C775B3" w:rsidRDefault="00C775B3">
      <w:pPr>
        <w:pStyle w:val="Corpodetexto"/>
        <w:spacing w:before="0"/>
        <w:rPr>
          <w:rFonts w:ascii="Calibri"/>
          <w:sz w:val="22"/>
        </w:rPr>
      </w:pPr>
    </w:p>
    <w:p w14:paraId="12FD4CA9" w14:textId="77777777" w:rsidR="00C775B3" w:rsidRDefault="00C775B3">
      <w:pPr>
        <w:pStyle w:val="Corpodetexto"/>
        <w:spacing w:before="0"/>
        <w:rPr>
          <w:rFonts w:ascii="Calibri"/>
          <w:sz w:val="22"/>
        </w:rPr>
      </w:pPr>
    </w:p>
    <w:p w14:paraId="1A72B5C1" w14:textId="77777777" w:rsidR="00C775B3" w:rsidRDefault="00C775B3">
      <w:pPr>
        <w:pStyle w:val="Corpodetexto"/>
        <w:spacing w:before="0"/>
        <w:rPr>
          <w:rFonts w:ascii="Calibri"/>
          <w:sz w:val="22"/>
        </w:rPr>
      </w:pPr>
    </w:p>
    <w:p w14:paraId="3DB37618" w14:textId="77777777" w:rsidR="00C775B3" w:rsidRDefault="00C775B3">
      <w:pPr>
        <w:pStyle w:val="Corpodetexto"/>
        <w:spacing w:before="0"/>
        <w:rPr>
          <w:rFonts w:ascii="Calibri"/>
          <w:sz w:val="22"/>
        </w:rPr>
      </w:pPr>
    </w:p>
    <w:p w14:paraId="28C64D6A" w14:textId="77777777" w:rsidR="00C775B3" w:rsidRDefault="00C775B3">
      <w:pPr>
        <w:pStyle w:val="Corpodetexto"/>
        <w:spacing w:before="0"/>
        <w:rPr>
          <w:rFonts w:ascii="Calibri"/>
          <w:sz w:val="22"/>
        </w:rPr>
      </w:pPr>
    </w:p>
    <w:p w14:paraId="5A94950D" w14:textId="77777777" w:rsidR="00C775B3" w:rsidRDefault="00C775B3">
      <w:pPr>
        <w:pStyle w:val="Corpodetexto"/>
        <w:spacing w:before="0"/>
        <w:rPr>
          <w:rFonts w:ascii="Calibri"/>
          <w:sz w:val="22"/>
        </w:rPr>
      </w:pPr>
    </w:p>
    <w:p w14:paraId="112700BF" w14:textId="77777777" w:rsidR="00C775B3" w:rsidRDefault="00C775B3">
      <w:pPr>
        <w:pStyle w:val="Corpodetexto"/>
        <w:spacing w:before="0"/>
        <w:rPr>
          <w:rFonts w:ascii="Calibri"/>
          <w:sz w:val="22"/>
        </w:rPr>
      </w:pPr>
    </w:p>
    <w:p w14:paraId="20545DE1" w14:textId="77777777" w:rsidR="00C775B3" w:rsidRDefault="00C775B3">
      <w:pPr>
        <w:pStyle w:val="Corpodetexto"/>
        <w:spacing w:before="0"/>
        <w:rPr>
          <w:rFonts w:ascii="Calibri"/>
          <w:sz w:val="22"/>
        </w:rPr>
      </w:pPr>
    </w:p>
    <w:p w14:paraId="5FA246F2" w14:textId="77777777" w:rsidR="00C775B3" w:rsidRDefault="00C775B3">
      <w:pPr>
        <w:pStyle w:val="Corpodetexto"/>
        <w:spacing w:before="141"/>
        <w:rPr>
          <w:rFonts w:ascii="Calibri"/>
          <w:sz w:val="22"/>
        </w:rPr>
      </w:pPr>
    </w:p>
    <w:p w14:paraId="6F889351" w14:textId="77777777" w:rsidR="00C775B3" w:rsidRDefault="003E3F5B">
      <w:pPr>
        <w:pStyle w:val="Ttulo2"/>
        <w:ind w:left="5550" w:right="5653"/>
        <w:jc w:val="center"/>
      </w:pPr>
      <w:r>
        <w:rPr>
          <w:u w:val="single"/>
        </w:rPr>
        <w:t>ANEXO</w:t>
      </w:r>
      <w:r>
        <w:rPr>
          <w:spacing w:val="-1"/>
          <w:u w:val="single"/>
        </w:rPr>
        <w:t xml:space="preserve"> </w:t>
      </w:r>
      <w:r>
        <w:rPr>
          <w:u w:val="single"/>
        </w:rPr>
        <w:t>I-</w:t>
      </w:r>
      <w:r>
        <w:rPr>
          <w:spacing w:val="-4"/>
          <w:u w:val="single"/>
        </w:rPr>
        <w:t xml:space="preserve"> </w:t>
      </w:r>
      <w:r>
        <w:rPr>
          <w:u w:val="single"/>
        </w:rPr>
        <w:t>TERMO</w:t>
      </w:r>
      <w:r>
        <w:rPr>
          <w:spacing w:val="-1"/>
          <w:u w:val="single"/>
        </w:rPr>
        <w:t xml:space="preserve"> </w:t>
      </w:r>
      <w:r>
        <w:rPr>
          <w:u w:val="single"/>
        </w:rPr>
        <w:t>DE</w:t>
      </w:r>
      <w:r>
        <w:rPr>
          <w:spacing w:val="-1"/>
          <w:u w:val="single"/>
        </w:rPr>
        <w:t xml:space="preserve"> </w:t>
      </w:r>
      <w:r>
        <w:rPr>
          <w:spacing w:val="-2"/>
          <w:u w:val="single"/>
        </w:rPr>
        <w:t>REFERÊNCIA</w:t>
      </w:r>
    </w:p>
    <w:p w14:paraId="65888FB9" w14:textId="77777777" w:rsidR="00C775B3" w:rsidRDefault="00C775B3">
      <w:pPr>
        <w:pStyle w:val="Corpodetexto"/>
        <w:spacing w:before="80"/>
        <w:rPr>
          <w:b/>
        </w:rPr>
      </w:pPr>
    </w:p>
    <w:p w14:paraId="42FE8B71" w14:textId="77777777" w:rsidR="00C775B3" w:rsidRDefault="003E3F5B">
      <w:pPr>
        <w:pStyle w:val="PargrafodaLista"/>
        <w:numPr>
          <w:ilvl w:val="0"/>
          <w:numId w:val="42"/>
        </w:numPr>
        <w:tabs>
          <w:tab w:val="left" w:pos="318"/>
        </w:tabs>
        <w:spacing w:before="0"/>
        <w:ind w:left="318" w:hanging="199"/>
        <w:rPr>
          <w:b/>
          <w:sz w:val="20"/>
        </w:rPr>
      </w:pPr>
      <w:r>
        <w:rPr>
          <w:b/>
          <w:spacing w:val="-2"/>
          <w:sz w:val="20"/>
        </w:rPr>
        <w:t>OBJETIVO:</w:t>
      </w:r>
    </w:p>
    <w:p w14:paraId="3A3842B8" w14:textId="77777777" w:rsidR="00C775B3" w:rsidRDefault="00C775B3">
      <w:pPr>
        <w:pStyle w:val="PargrafodaLista"/>
        <w:rPr>
          <w:b/>
          <w:sz w:val="20"/>
        </w:rPr>
        <w:sectPr w:rsidR="00C775B3">
          <w:pgSz w:w="15840" w:h="24480"/>
          <w:pgMar w:top="0" w:right="0" w:bottom="0" w:left="0" w:header="720" w:footer="720" w:gutter="0"/>
          <w:cols w:space="720"/>
        </w:sectPr>
      </w:pPr>
    </w:p>
    <w:p w14:paraId="1B64706D" w14:textId="77777777" w:rsidR="00C775B3" w:rsidRDefault="003E3F5B">
      <w:pPr>
        <w:pStyle w:val="Corpodetexto"/>
        <w:spacing w:before="23" w:line="280" w:lineRule="auto"/>
        <w:ind w:left="119" w:right="118"/>
        <w:jc w:val="both"/>
      </w:pPr>
      <w:r>
        <w:lastRenderedPageBreak/>
        <w:t xml:space="preserve">O presente Termo tem por objetivo a aquisição de </w:t>
      </w:r>
      <w:r>
        <w:rPr>
          <w:b/>
        </w:rPr>
        <w:t>medicamentos</w:t>
      </w:r>
      <w:r>
        <w:t>, por licitação (pregão eletrônico), para o Hospital Universitário Pedro Ernesto, por meio de empresa especializada, em conformidade com a Lei nº 14.133/2021</w:t>
      </w:r>
      <w:r>
        <w:rPr>
          <w:spacing w:val="-9"/>
        </w:rPr>
        <w:t xml:space="preserve"> </w:t>
      </w:r>
      <w:r>
        <w:t>Art. 28 inc. I (Regulamenta o</w:t>
      </w:r>
      <w:r>
        <w:rPr>
          <w:spacing w:val="-9"/>
        </w:rPr>
        <w:t xml:space="preserve"> </w:t>
      </w:r>
      <w:r>
        <w:t>Art. 37, inciso XXI, da Constituição Federal, que institui normas para licitações e Contratos da</w:t>
      </w:r>
      <w:r>
        <w:rPr>
          <w:spacing w:val="-9"/>
        </w:rPr>
        <w:t xml:space="preserve"> </w:t>
      </w:r>
      <w:r>
        <w:t>Administração Pública e dá outras providências), e o Decreto Estadual nº 48.816/23 (Regulamenta a fase preparatória das contratações no âmbito do Estado do Rio de Janeiro).</w:t>
      </w:r>
    </w:p>
    <w:p w14:paraId="7739C86E" w14:textId="77777777" w:rsidR="00C775B3" w:rsidRDefault="00C775B3">
      <w:pPr>
        <w:pStyle w:val="Corpodetexto"/>
        <w:spacing w:before="43"/>
      </w:pPr>
    </w:p>
    <w:p w14:paraId="7ECB250F" w14:textId="77777777" w:rsidR="00C775B3" w:rsidRDefault="003E3F5B">
      <w:pPr>
        <w:pStyle w:val="Ttulo2"/>
        <w:numPr>
          <w:ilvl w:val="1"/>
          <w:numId w:val="42"/>
        </w:numPr>
        <w:tabs>
          <w:tab w:val="left" w:pos="468"/>
        </w:tabs>
        <w:ind w:left="468" w:hanging="349"/>
      </w:pPr>
      <w:r>
        <w:rPr>
          <w:spacing w:val="-4"/>
        </w:rPr>
        <w:t>JUSTIFICATIVA</w:t>
      </w:r>
      <w:r>
        <w:rPr>
          <w:spacing w:val="-3"/>
        </w:rPr>
        <w:t xml:space="preserve"> </w:t>
      </w:r>
      <w:r>
        <w:rPr>
          <w:spacing w:val="-4"/>
        </w:rPr>
        <w:t>DA</w:t>
      </w:r>
      <w:r>
        <w:rPr>
          <w:spacing w:val="-2"/>
        </w:rPr>
        <w:t xml:space="preserve"> </w:t>
      </w:r>
      <w:r>
        <w:rPr>
          <w:spacing w:val="-4"/>
        </w:rPr>
        <w:t>CONTRATAÇÃO:</w:t>
      </w:r>
    </w:p>
    <w:p w14:paraId="5259AF74" w14:textId="77777777" w:rsidR="00C775B3" w:rsidRDefault="003E3F5B">
      <w:pPr>
        <w:pStyle w:val="PargrafodaLista"/>
        <w:numPr>
          <w:ilvl w:val="2"/>
          <w:numId w:val="42"/>
        </w:numPr>
        <w:tabs>
          <w:tab w:val="left" w:pos="634"/>
        </w:tabs>
        <w:spacing w:line="280" w:lineRule="auto"/>
        <w:ind w:left="119" w:right="118" w:firstLine="0"/>
        <w:rPr>
          <w:sz w:val="20"/>
        </w:rPr>
      </w:pPr>
      <w:r>
        <w:rPr>
          <w:sz w:val="20"/>
        </w:rPr>
        <w:t>Trata-se</w:t>
      </w:r>
      <w:r>
        <w:rPr>
          <w:spacing w:val="17"/>
          <w:sz w:val="20"/>
        </w:rPr>
        <w:t xml:space="preserve"> </w:t>
      </w:r>
      <w:r>
        <w:rPr>
          <w:sz w:val="20"/>
        </w:rPr>
        <w:t>de</w:t>
      </w:r>
      <w:r>
        <w:rPr>
          <w:spacing w:val="17"/>
          <w:sz w:val="20"/>
        </w:rPr>
        <w:t xml:space="preserve"> </w:t>
      </w:r>
      <w:r>
        <w:rPr>
          <w:sz w:val="20"/>
        </w:rPr>
        <w:t>materiais</w:t>
      </w:r>
      <w:r>
        <w:rPr>
          <w:spacing w:val="17"/>
          <w:sz w:val="20"/>
        </w:rPr>
        <w:t xml:space="preserve"> </w:t>
      </w:r>
      <w:r>
        <w:rPr>
          <w:sz w:val="20"/>
        </w:rPr>
        <w:t>indispensáveis</w:t>
      </w:r>
      <w:r>
        <w:rPr>
          <w:spacing w:val="17"/>
          <w:sz w:val="20"/>
        </w:rPr>
        <w:t xml:space="preserve"> </w:t>
      </w:r>
      <w:r>
        <w:rPr>
          <w:sz w:val="20"/>
        </w:rPr>
        <w:t>ao</w:t>
      </w:r>
      <w:r>
        <w:rPr>
          <w:spacing w:val="17"/>
          <w:sz w:val="20"/>
        </w:rPr>
        <w:t xml:space="preserve"> </w:t>
      </w:r>
      <w:r>
        <w:rPr>
          <w:sz w:val="20"/>
        </w:rPr>
        <w:t>desenvolvimento</w:t>
      </w:r>
      <w:r>
        <w:rPr>
          <w:spacing w:val="16"/>
          <w:sz w:val="20"/>
        </w:rPr>
        <w:t xml:space="preserve"> </w:t>
      </w:r>
      <w:r>
        <w:rPr>
          <w:sz w:val="20"/>
        </w:rPr>
        <w:t>da</w:t>
      </w:r>
      <w:r>
        <w:rPr>
          <w:spacing w:val="17"/>
          <w:sz w:val="20"/>
        </w:rPr>
        <w:t xml:space="preserve"> </w:t>
      </w:r>
      <w:r>
        <w:rPr>
          <w:sz w:val="20"/>
        </w:rPr>
        <w:t>assistência</w:t>
      </w:r>
      <w:r>
        <w:rPr>
          <w:spacing w:val="17"/>
          <w:sz w:val="20"/>
        </w:rPr>
        <w:t xml:space="preserve"> </w:t>
      </w:r>
      <w:r>
        <w:rPr>
          <w:sz w:val="20"/>
        </w:rPr>
        <w:t>integral</w:t>
      </w:r>
      <w:r>
        <w:rPr>
          <w:spacing w:val="17"/>
          <w:sz w:val="20"/>
        </w:rPr>
        <w:t xml:space="preserve"> </w:t>
      </w:r>
      <w:r>
        <w:rPr>
          <w:sz w:val="20"/>
        </w:rPr>
        <w:t>dos</w:t>
      </w:r>
      <w:r>
        <w:rPr>
          <w:spacing w:val="17"/>
          <w:sz w:val="20"/>
        </w:rPr>
        <w:t xml:space="preserve"> </w:t>
      </w:r>
      <w:r>
        <w:rPr>
          <w:sz w:val="20"/>
        </w:rPr>
        <w:t>pacientes.</w:t>
      </w:r>
      <w:r>
        <w:rPr>
          <w:spacing w:val="17"/>
          <w:sz w:val="20"/>
        </w:rPr>
        <w:t xml:space="preserve"> </w:t>
      </w:r>
      <w:r>
        <w:rPr>
          <w:sz w:val="20"/>
        </w:rPr>
        <w:t>Cabe</w:t>
      </w:r>
      <w:r>
        <w:rPr>
          <w:spacing w:val="16"/>
          <w:sz w:val="20"/>
        </w:rPr>
        <w:t xml:space="preserve"> </w:t>
      </w:r>
      <w:r>
        <w:rPr>
          <w:sz w:val="20"/>
        </w:rPr>
        <w:t>ressaltar</w:t>
      </w:r>
      <w:r>
        <w:rPr>
          <w:spacing w:val="17"/>
          <w:sz w:val="20"/>
        </w:rPr>
        <w:t xml:space="preserve"> </w:t>
      </w:r>
      <w:r>
        <w:rPr>
          <w:sz w:val="20"/>
        </w:rPr>
        <w:t>que</w:t>
      </w:r>
      <w:r>
        <w:rPr>
          <w:spacing w:val="17"/>
          <w:sz w:val="20"/>
        </w:rPr>
        <w:t xml:space="preserve"> </w:t>
      </w:r>
      <w:r>
        <w:rPr>
          <w:sz w:val="20"/>
        </w:rPr>
        <w:t>se</w:t>
      </w:r>
      <w:r>
        <w:rPr>
          <w:spacing w:val="17"/>
          <w:sz w:val="20"/>
        </w:rPr>
        <w:t xml:space="preserve"> </w:t>
      </w:r>
      <w:r>
        <w:rPr>
          <w:sz w:val="20"/>
        </w:rPr>
        <w:t>trata</w:t>
      </w:r>
      <w:r>
        <w:rPr>
          <w:spacing w:val="17"/>
          <w:sz w:val="20"/>
        </w:rPr>
        <w:t xml:space="preserve"> </w:t>
      </w:r>
      <w:r>
        <w:rPr>
          <w:sz w:val="20"/>
        </w:rPr>
        <w:t>da</w:t>
      </w:r>
      <w:r>
        <w:rPr>
          <w:spacing w:val="17"/>
          <w:sz w:val="20"/>
        </w:rPr>
        <w:t xml:space="preserve"> </w:t>
      </w:r>
      <w:r>
        <w:rPr>
          <w:sz w:val="20"/>
        </w:rPr>
        <w:t>aquisição</w:t>
      </w:r>
      <w:r>
        <w:rPr>
          <w:spacing w:val="16"/>
          <w:sz w:val="20"/>
        </w:rPr>
        <w:t xml:space="preserve"> </w:t>
      </w:r>
      <w:r>
        <w:rPr>
          <w:sz w:val="20"/>
        </w:rPr>
        <w:t>de</w:t>
      </w:r>
      <w:r>
        <w:rPr>
          <w:spacing w:val="17"/>
          <w:sz w:val="20"/>
        </w:rPr>
        <w:t xml:space="preserve"> </w:t>
      </w:r>
      <w:r>
        <w:rPr>
          <w:sz w:val="20"/>
        </w:rPr>
        <w:t>insumos</w:t>
      </w:r>
      <w:r>
        <w:rPr>
          <w:spacing w:val="17"/>
          <w:sz w:val="20"/>
        </w:rPr>
        <w:t xml:space="preserve"> </w:t>
      </w:r>
      <w:r>
        <w:rPr>
          <w:sz w:val="20"/>
        </w:rPr>
        <w:t>para</w:t>
      </w:r>
      <w:r>
        <w:rPr>
          <w:spacing w:val="17"/>
          <w:sz w:val="20"/>
        </w:rPr>
        <w:t xml:space="preserve"> </w:t>
      </w:r>
      <w:r>
        <w:rPr>
          <w:sz w:val="20"/>
        </w:rPr>
        <w:t>um</w:t>
      </w:r>
      <w:r>
        <w:rPr>
          <w:spacing w:val="17"/>
          <w:sz w:val="20"/>
        </w:rPr>
        <w:t xml:space="preserve"> </w:t>
      </w:r>
      <w:r>
        <w:rPr>
          <w:sz w:val="20"/>
        </w:rPr>
        <w:t>Hospital</w:t>
      </w:r>
      <w:r>
        <w:rPr>
          <w:spacing w:val="17"/>
          <w:sz w:val="20"/>
        </w:rPr>
        <w:t xml:space="preserve"> </w:t>
      </w:r>
      <w:r>
        <w:rPr>
          <w:sz w:val="20"/>
        </w:rPr>
        <w:t>Universitário,</w:t>
      </w:r>
      <w:r>
        <w:rPr>
          <w:spacing w:val="16"/>
          <w:sz w:val="20"/>
        </w:rPr>
        <w:t xml:space="preserve"> </w:t>
      </w:r>
      <w:r>
        <w:rPr>
          <w:sz w:val="20"/>
        </w:rPr>
        <w:t>com diversas especialidades e com linhas de cuidado na média e alta complexidade.</w:t>
      </w:r>
    </w:p>
    <w:p w14:paraId="55ACCA7C" w14:textId="77777777" w:rsidR="00C775B3" w:rsidRDefault="003E3F5B">
      <w:pPr>
        <w:pStyle w:val="PargrafodaLista"/>
        <w:numPr>
          <w:ilvl w:val="2"/>
          <w:numId w:val="42"/>
        </w:numPr>
        <w:tabs>
          <w:tab w:val="left" w:pos="622"/>
        </w:tabs>
        <w:spacing w:before="2" w:line="261" w:lineRule="auto"/>
        <w:ind w:left="119" w:right="118" w:firstLine="0"/>
        <w:rPr>
          <w:sz w:val="20"/>
        </w:rPr>
      </w:pPr>
      <w:r>
        <w:rPr>
          <w:sz w:val="20"/>
        </w:rPr>
        <w:t>Com a presente aquisição pretende-se dar continuidade ao ressuprimento de materais padronizados para o reabastecimento dos estoques do</w:t>
      </w:r>
      <w:r>
        <w:rPr>
          <w:spacing w:val="-10"/>
          <w:sz w:val="20"/>
        </w:rPr>
        <w:t xml:space="preserve"> </w:t>
      </w:r>
      <w:r>
        <w:rPr>
          <w:sz w:val="20"/>
        </w:rPr>
        <w:t>Almoxifado Central, a fim de prestar assistência médica de acordo com os protocolos clínicos do HUPE.</w:t>
      </w:r>
      <w:r>
        <w:rPr>
          <w:spacing w:val="-6"/>
          <w:sz w:val="20"/>
        </w:rPr>
        <w:t xml:space="preserve"> </w:t>
      </w:r>
      <w:r>
        <w:rPr>
          <w:sz w:val="20"/>
        </w:rPr>
        <w:t>A</w:t>
      </w:r>
      <w:r>
        <w:rPr>
          <w:spacing w:val="-6"/>
          <w:sz w:val="20"/>
        </w:rPr>
        <w:t xml:space="preserve"> </w:t>
      </w:r>
      <w:r>
        <w:rPr>
          <w:sz w:val="20"/>
        </w:rPr>
        <w:t>quantidade está baseada no consumo médio mensal, conforme anexo (</w:t>
      </w:r>
      <w:r>
        <w:rPr>
          <w:b/>
          <w:u w:val="single"/>
        </w:rPr>
        <w:t>93728951</w:t>
      </w:r>
      <w:r>
        <w:rPr>
          <w:sz w:val="20"/>
        </w:rPr>
        <w:t>).</w:t>
      </w:r>
    </w:p>
    <w:p w14:paraId="60E0CC9D" w14:textId="77777777" w:rsidR="00C775B3" w:rsidRDefault="003E3F5B">
      <w:pPr>
        <w:pStyle w:val="PargrafodaLista"/>
        <w:numPr>
          <w:ilvl w:val="2"/>
          <w:numId w:val="42"/>
        </w:numPr>
        <w:tabs>
          <w:tab w:val="left" w:pos="618"/>
        </w:tabs>
        <w:spacing w:before="0" w:line="248" w:lineRule="exact"/>
        <w:ind w:left="618" w:hanging="499"/>
        <w:rPr>
          <w:sz w:val="20"/>
        </w:rPr>
      </w:pPr>
      <w:r>
        <w:rPr>
          <w:sz w:val="20"/>
        </w:rPr>
        <w:t>Conforme</w:t>
      </w:r>
      <w:r>
        <w:rPr>
          <w:spacing w:val="-1"/>
          <w:sz w:val="20"/>
        </w:rPr>
        <w:t xml:space="preserve"> </w:t>
      </w:r>
      <w:r>
        <w:rPr>
          <w:sz w:val="20"/>
        </w:rPr>
        <w:t>previsão</w:t>
      </w:r>
      <w:r>
        <w:rPr>
          <w:spacing w:val="-1"/>
          <w:sz w:val="20"/>
        </w:rPr>
        <w:t xml:space="preserve"> </w:t>
      </w:r>
      <w:r>
        <w:rPr>
          <w:sz w:val="20"/>
        </w:rPr>
        <w:t>do</w:t>
      </w:r>
      <w:r>
        <w:rPr>
          <w:spacing w:val="-1"/>
          <w:sz w:val="20"/>
        </w:rPr>
        <w:t xml:space="preserve"> </w:t>
      </w:r>
      <w:r>
        <w:rPr>
          <w:sz w:val="20"/>
        </w:rPr>
        <w:t>item</w:t>
      </w:r>
      <w:r>
        <w:rPr>
          <w:spacing w:val="-1"/>
          <w:sz w:val="20"/>
        </w:rPr>
        <w:t xml:space="preserve"> </w:t>
      </w:r>
      <w:r>
        <w:rPr>
          <w:sz w:val="20"/>
        </w:rPr>
        <w:t>2.1</w:t>
      </w:r>
      <w:r>
        <w:rPr>
          <w:spacing w:val="-1"/>
          <w:sz w:val="20"/>
        </w:rPr>
        <w:t xml:space="preserve"> </w:t>
      </w:r>
      <w:r>
        <w:rPr>
          <w:sz w:val="20"/>
        </w:rPr>
        <w:t>do</w:t>
      </w:r>
      <w:r>
        <w:rPr>
          <w:spacing w:val="-1"/>
          <w:sz w:val="20"/>
        </w:rPr>
        <w:t xml:space="preserve"> </w:t>
      </w:r>
      <w:r>
        <w:rPr>
          <w:sz w:val="20"/>
        </w:rPr>
        <w:t>Estudo</w:t>
      </w:r>
      <w:r>
        <w:rPr>
          <w:spacing w:val="-4"/>
          <w:sz w:val="20"/>
        </w:rPr>
        <w:t xml:space="preserve"> </w:t>
      </w:r>
      <w:r>
        <w:rPr>
          <w:sz w:val="20"/>
        </w:rPr>
        <w:t>Técnico</w:t>
      </w:r>
      <w:r>
        <w:rPr>
          <w:spacing w:val="-1"/>
          <w:sz w:val="20"/>
        </w:rPr>
        <w:t xml:space="preserve"> </w:t>
      </w:r>
      <w:r>
        <w:rPr>
          <w:sz w:val="20"/>
        </w:rPr>
        <w:t>Preliminar</w:t>
      </w:r>
      <w:r>
        <w:rPr>
          <w:spacing w:val="-1"/>
          <w:sz w:val="20"/>
        </w:rPr>
        <w:t xml:space="preserve"> </w:t>
      </w:r>
      <w:r>
        <w:rPr>
          <w:sz w:val="20"/>
        </w:rPr>
        <w:t>(</w:t>
      </w:r>
      <w:r>
        <w:rPr>
          <w:b/>
          <w:u w:val="single"/>
        </w:rPr>
        <w:t>93728995</w:t>
      </w:r>
      <w:r>
        <w:rPr>
          <w:sz w:val="20"/>
        </w:rPr>
        <w:t>),</w:t>
      </w:r>
      <w:r>
        <w:rPr>
          <w:spacing w:val="-1"/>
          <w:sz w:val="20"/>
        </w:rPr>
        <w:t xml:space="preserve"> </w:t>
      </w:r>
      <w:r>
        <w:rPr>
          <w:sz w:val="20"/>
        </w:rPr>
        <w:t>optou-se</w:t>
      </w:r>
      <w:r>
        <w:rPr>
          <w:spacing w:val="-1"/>
          <w:sz w:val="20"/>
        </w:rPr>
        <w:t xml:space="preserve"> </w:t>
      </w:r>
      <w:r>
        <w:rPr>
          <w:sz w:val="20"/>
        </w:rPr>
        <w:t>pela</w:t>
      </w:r>
      <w:r>
        <w:rPr>
          <w:spacing w:val="-1"/>
          <w:sz w:val="20"/>
        </w:rPr>
        <w:t xml:space="preserve"> </w:t>
      </w:r>
      <w:r>
        <w:rPr>
          <w:sz w:val="20"/>
        </w:rPr>
        <w:t>aquisição</w:t>
      </w:r>
      <w:r>
        <w:rPr>
          <w:spacing w:val="-1"/>
          <w:sz w:val="20"/>
        </w:rPr>
        <w:t xml:space="preserve"> </w:t>
      </w:r>
      <w:r>
        <w:rPr>
          <w:sz w:val="20"/>
        </w:rPr>
        <w:t>dos</w:t>
      </w:r>
      <w:r>
        <w:rPr>
          <w:spacing w:val="-1"/>
          <w:sz w:val="20"/>
        </w:rPr>
        <w:t xml:space="preserve"> </w:t>
      </w:r>
      <w:r>
        <w:rPr>
          <w:sz w:val="20"/>
        </w:rPr>
        <w:t>itens</w:t>
      </w:r>
      <w:r>
        <w:rPr>
          <w:spacing w:val="-1"/>
          <w:sz w:val="20"/>
        </w:rPr>
        <w:t xml:space="preserve"> </w:t>
      </w:r>
      <w:r>
        <w:rPr>
          <w:sz w:val="20"/>
        </w:rPr>
        <w:t>constantes</w:t>
      </w:r>
      <w:r>
        <w:rPr>
          <w:spacing w:val="-1"/>
          <w:sz w:val="20"/>
        </w:rPr>
        <w:t xml:space="preserve"> </w:t>
      </w:r>
      <w:r>
        <w:rPr>
          <w:sz w:val="20"/>
        </w:rPr>
        <w:t>no</w:t>
      </w:r>
      <w:r>
        <w:rPr>
          <w:spacing w:val="-1"/>
          <w:sz w:val="20"/>
        </w:rPr>
        <w:t xml:space="preserve"> </w:t>
      </w:r>
      <w:r>
        <w:rPr>
          <w:sz w:val="20"/>
        </w:rPr>
        <w:t>item</w:t>
      </w:r>
      <w:r>
        <w:rPr>
          <w:spacing w:val="-1"/>
          <w:sz w:val="20"/>
        </w:rPr>
        <w:t xml:space="preserve"> </w:t>
      </w:r>
      <w:r>
        <w:rPr>
          <w:sz w:val="20"/>
        </w:rPr>
        <w:t>2.1</w:t>
      </w:r>
      <w:r>
        <w:rPr>
          <w:spacing w:val="-1"/>
          <w:sz w:val="20"/>
        </w:rPr>
        <w:t xml:space="preserve"> </w:t>
      </w:r>
      <w:r>
        <w:rPr>
          <w:sz w:val="20"/>
        </w:rPr>
        <w:t>do</w:t>
      </w:r>
      <w:r>
        <w:rPr>
          <w:spacing w:val="-1"/>
          <w:sz w:val="20"/>
        </w:rPr>
        <w:t xml:space="preserve"> </w:t>
      </w:r>
      <w:r>
        <w:rPr>
          <w:sz w:val="20"/>
        </w:rPr>
        <w:t>presente</w:t>
      </w:r>
      <w:r>
        <w:rPr>
          <w:spacing w:val="-4"/>
          <w:sz w:val="20"/>
        </w:rPr>
        <w:t xml:space="preserve"> </w:t>
      </w:r>
      <w:r>
        <w:rPr>
          <w:spacing w:val="-2"/>
          <w:sz w:val="20"/>
        </w:rPr>
        <w:t>Termo.</w:t>
      </w:r>
    </w:p>
    <w:p w14:paraId="2B168D83" w14:textId="77777777" w:rsidR="00C775B3" w:rsidRDefault="00C775B3">
      <w:pPr>
        <w:pStyle w:val="Corpodetexto"/>
        <w:spacing w:before="75"/>
      </w:pPr>
    </w:p>
    <w:p w14:paraId="1B3F9257" w14:textId="77777777" w:rsidR="00C775B3" w:rsidRDefault="003E3F5B">
      <w:pPr>
        <w:pStyle w:val="Ttulo2"/>
        <w:numPr>
          <w:ilvl w:val="1"/>
          <w:numId w:val="42"/>
        </w:numPr>
        <w:tabs>
          <w:tab w:val="left" w:pos="468"/>
        </w:tabs>
        <w:ind w:left="468" w:hanging="349"/>
      </w:pPr>
      <w:r>
        <w:t>INSTRUMENTOS</w:t>
      </w:r>
      <w:r>
        <w:rPr>
          <w:spacing w:val="-3"/>
        </w:rPr>
        <w:t xml:space="preserve"> </w:t>
      </w:r>
      <w:r>
        <w:t>DE</w:t>
      </w:r>
      <w:r>
        <w:rPr>
          <w:spacing w:val="-3"/>
        </w:rPr>
        <w:t xml:space="preserve"> </w:t>
      </w:r>
      <w:r>
        <w:rPr>
          <w:spacing w:val="-2"/>
        </w:rPr>
        <w:t>PLANEJAMENTO:</w:t>
      </w:r>
    </w:p>
    <w:p w14:paraId="70DDCC79" w14:textId="77777777" w:rsidR="00C775B3" w:rsidRDefault="003E3F5B">
      <w:pPr>
        <w:pStyle w:val="Corpodetexto"/>
        <w:spacing w:line="261" w:lineRule="auto"/>
        <w:ind w:left="119" w:right="118"/>
        <w:jc w:val="both"/>
      </w:pPr>
      <w:r>
        <w:t>A</w:t>
      </w:r>
      <w:r>
        <w:rPr>
          <w:spacing w:val="-12"/>
        </w:rPr>
        <w:t xml:space="preserve"> </w:t>
      </w:r>
      <w:r>
        <w:t>solução</w:t>
      </w:r>
      <w:r>
        <w:rPr>
          <w:spacing w:val="-1"/>
        </w:rPr>
        <w:t xml:space="preserve"> </w:t>
      </w:r>
      <w:r>
        <w:t>pretendida</w:t>
      </w:r>
      <w:r>
        <w:rPr>
          <w:spacing w:val="-1"/>
        </w:rPr>
        <w:t xml:space="preserve"> </w:t>
      </w:r>
      <w:r>
        <w:t>se</w:t>
      </w:r>
      <w:r>
        <w:rPr>
          <w:spacing w:val="-1"/>
        </w:rPr>
        <w:t xml:space="preserve"> </w:t>
      </w:r>
      <w:r>
        <w:t>enquadra</w:t>
      </w:r>
      <w:r>
        <w:rPr>
          <w:spacing w:val="-1"/>
        </w:rPr>
        <w:t xml:space="preserve"> </w:t>
      </w:r>
      <w:r>
        <w:t>como</w:t>
      </w:r>
      <w:r>
        <w:rPr>
          <w:spacing w:val="-1"/>
        </w:rPr>
        <w:t xml:space="preserve"> </w:t>
      </w:r>
      <w:r>
        <w:t>item</w:t>
      </w:r>
      <w:r>
        <w:rPr>
          <w:spacing w:val="-1"/>
        </w:rPr>
        <w:t xml:space="preserve"> </w:t>
      </w:r>
      <w:r>
        <w:t>de</w:t>
      </w:r>
      <w:r>
        <w:rPr>
          <w:spacing w:val="-1"/>
        </w:rPr>
        <w:t xml:space="preserve"> </w:t>
      </w:r>
      <w:r>
        <w:t>fornecimento</w:t>
      </w:r>
      <w:r>
        <w:rPr>
          <w:spacing w:val="-1"/>
        </w:rPr>
        <w:t xml:space="preserve"> </w:t>
      </w:r>
      <w:r>
        <w:t>contínuo</w:t>
      </w:r>
      <w:r>
        <w:rPr>
          <w:spacing w:val="-1"/>
        </w:rPr>
        <w:t xml:space="preserve"> </w:t>
      </w:r>
      <w:r>
        <w:t>uma</w:t>
      </w:r>
      <w:r>
        <w:rPr>
          <w:spacing w:val="-1"/>
        </w:rPr>
        <w:t xml:space="preserve"> </w:t>
      </w:r>
      <w:r>
        <w:t>vez</w:t>
      </w:r>
      <w:r>
        <w:rPr>
          <w:spacing w:val="-1"/>
        </w:rPr>
        <w:t xml:space="preserve"> </w:t>
      </w:r>
      <w:r>
        <w:t>que</w:t>
      </w:r>
      <w:r>
        <w:rPr>
          <w:spacing w:val="-1"/>
        </w:rPr>
        <w:t xml:space="preserve"> </w:t>
      </w:r>
      <w:r>
        <w:t>compõe</w:t>
      </w:r>
      <w:r>
        <w:rPr>
          <w:spacing w:val="-1"/>
        </w:rPr>
        <w:t xml:space="preserve"> </w:t>
      </w:r>
      <w:r>
        <w:t>a</w:t>
      </w:r>
      <w:r>
        <w:rPr>
          <w:spacing w:val="-1"/>
        </w:rPr>
        <w:t xml:space="preserve"> </w:t>
      </w:r>
      <w:r>
        <w:t>grade</w:t>
      </w:r>
      <w:r>
        <w:rPr>
          <w:spacing w:val="-1"/>
        </w:rPr>
        <w:t xml:space="preserve"> </w:t>
      </w:r>
      <w:r>
        <w:t>regular</w:t>
      </w:r>
      <w:r>
        <w:rPr>
          <w:spacing w:val="-1"/>
        </w:rPr>
        <w:t xml:space="preserve"> </w:t>
      </w:r>
      <w:r>
        <w:t>dos</w:t>
      </w:r>
      <w:r>
        <w:rPr>
          <w:spacing w:val="-1"/>
        </w:rPr>
        <w:t xml:space="preserve"> </w:t>
      </w:r>
      <w:r>
        <w:t>estoques</w:t>
      </w:r>
      <w:r>
        <w:rPr>
          <w:spacing w:val="-1"/>
        </w:rPr>
        <w:t xml:space="preserve"> </w:t>
      </w:r>
      <w:r>
        <w:t>para</w:t>
      </w:r>
      <w:r>
        <w:rPr>
          <w:spacing w:val="-1"/>
        </w:rPr>
        <w:t xml:space="preserve"> </w:t>
      </w:r>
      <w:r>
        <w:t>abastecimento</w:t>
      </w:r>
      <w:r>
        <w:rPr>
          <w:spacing w:val="-1"/>
        </w:rPr>
        <w:t xml:space="preserve"> </w:t>
      </w:r>
      <w:r>
        <w:t>do</w:t>
      </w:r>
      <w:r>
        <w:rPr>
          <w:spacing w:val="-1"/>
        </w:rPr>
        <w:t xml:space="preserve"> </w:t>
      </w:r>
      <w:r>
        <w:t>hospital</w:t>
      </w:r>
      <w:r>
        <w:rPr>
          <w:spacing w:val="-1"/>
        </w:rPr>
        <w:t xml:space="preserve"> </w:t>
      </w:r>
      <w:r>
        <w:t>e</w:t>
      </w:r>
      <w:r>
        <w:rPr>
          <w:spacing w:val="-1"/>
        </w:rPr>
        <w:t xml:space="preserve"> </w:t>
      </w:r>
      <w:r>
        <w:t>consta</w:t>
      </w:r>
      <w:r>
        <w:rPr>
          <w:spacing w:val="-1"/>
        </w:rPr>
        <w:t xml:space="preserve"> </w:t>
      </w:r>
      <w:r>
        <w:t>no</w:t>
      </w:r>
      <w:r>
        <w:rPr>
          <w:spacing w:val="-1"/>
        </w:rPr>
        <w:t xml:space="preserve"> </w:t>
      </w:r>
      <w:r>
        <w:t>Plano</w:t>
      </w:r>
      <w:r>
        <w:rPr>
          <w:spacing w:val="-1"/>
        </w:rPr>
        <w:t xml:space="preserve"> </w:t>
      </w:r>
      <w:r>
        <w:t>de</w:t>
      </w:r>
      <w:r>
        <w:rPr>
          <w:spacing w:val="-1"/>
        </w:rPr>
        <w:t xml:space="preserve"> </w:t>
      </w:r>
      <w:r>
        <w:t>Contratações</w:t>
      </w:r>
      <w:r>
        <w:rPr>
          <w:spacing w:val="-12"/>
        </w:rPr>
        <w:t xml:space="preserve"> </w:t>
      </w:r>
      <w:r>
        <w:t xml:space="preserve">Anual de 2024, disponível em </w:t>
      </w:r>
      <w:hyperlink r:id="rId45">
        <w:r>
          <w:rPr>
            <w:color w:val="0000ED"/>
            <w:sz w:val="22"/>
            <w:u w:val="single" w:color="0000ED"/>
          </w:rPr>
          <w:t>https://pncp.gov.br/app/pca/42498600000171/2024/17</w:t>
        </w:r>
      </w:hyperlink>
      <w:r>
        <w:t>.</w:t>
      </w:r>
    </w:p>
    <w:p w14:paraId="07FA38FE" w14:textId="77777777" w:rsidR="00C775B3" w:rsidRDefault="00C775B3">
      <w:pPr>
        <w:pStyle w:val="Corpodetexto"/>
        <w:spacing w:before="54"/>
      </w:pPr>
    </w:p>
    <w:p w14:paraId="256925A4" w14:textId="77777777" w:rsidR="00C775B3" w:rsidRDefault="003E3F5B">
      <w:pPr>
        <w:pStyle w:val="PargrafodaLista"/>
        <w:numPr>
          <w:ilvl w:val="1"/>
          <w:numId w:val="42"/>
        </w:numPr>
        <w:tabs>
          <w:tab w:val="left" w:pos="468"/>
        </w:tabs>
        <w:spacing w:before="0"/>
        <w:ind w:left="468" w:hanging="349"/>
        <w:rPr>
          <w:b/>
          <w:sz w:val="20"/>
        </w:rPr>
      </w:pPr>
      <w:r>
        <w:rPr>
          <w:b/>
          <w:sz w:val="20"/>
        </w:rPr>
        <w:t>DISPONIBILIDADE</w:t>
      </w:r>
      <w:r>
        <w:rPr>
          <w:b/>
          <w:spacing w:val="-3"/>
          <w:sz w:val="20"/>
        </w:rPr>
        <w:t xml:space="preserve"> </w:t>
      </w:r>
      <w:r>
        <w:rPr>
          <w:b/>
          <w:sz w:val="20"/>
        </w:rPr>
        <w:t>ORÇAMENTÁRIA</w:t>
      </w:r>
      <w:r>
        <w:rPr>
          <w:b/>
          <w:spacing w:val="-12"/>
          <w:sz w:val="20"/>
        </w:rPr>
        <w:t xml:space="preserve"> </w:t>
      </w:r>
      <w:r>
        <w:rPr>
          <w:b/>
          <w:sz w:val="20"/>
        </w:rPr>
        <w:t>E</w:t>
      </w:r>
      <w:r>
        <w:rPr>
          <w:b/>
          <w:spacing w:val="-1"/>
          <w:sz w:val="20"/>
        </w:rPr>
        <w:t xml:space="preserve"> </w:t>
      </w:r>
      <w:r>
        <w:rPr>
          <w:b/>
          <w:spacing w:val="-2"/>
          <w:sz w:val="20"/>
        </w:rPr>
        <w:t>FINANCEIRA:</w:t>
      </w:r>
    </w:p>
    <w:p w14:paraId="4DD5D55A" w14:textId="77777777" w:rsidR="00C775B3" w:rsidRDefault="00C775B3">
      <w:pPr>
        <w:pStyle w:val="Corpodetexto"/>
        <w:spacing w:before="87"/>
        <w:rPr>
          <w:b/>
        </w:rPr>
      </w:pPr>
    </w:p>
    <w:tbl>
      <w:tblPr>
        <w:tblStyle w:val="TableNormal"/>
        <w:tblW w:w="0" w:type="auto"/>
        <w:tblInd w:w="164" w:type="dxa"/>
        <w:tblBorders>
          <w:top w:val="single" w:sz="6" w:space="0" w:color="2A2A2A"/>
          <w:left w:val="single" w:sz="6" w:space="0" w:color="2A2A2A"/>
          <w:bottom w:val="single" w:sz="6" w:space="0" w:color="2A2A2A"/>
          <w:right w:val="single" w:sz="6" w:space="0" w:color="2A2A2A"/>
          <w:insideH w:val="single" w:sz="6" w:space="0" w:color="2A2A2A"/>
          <w:insideV w:val="single" w:sz="6" w:space="0" w:color="2A2A2A"/>
        </w:tblBorders>
        <w:tblLayout w:type="fixed"/>
        <w:tblLook w:val="01E0" w:firstRow="1" w:lastRow="1" w:firstColumn="1" w:lastColumn="1" w:noHBand="0" w:noVBand="0"/>
      </w:tblPr>
      <w:tblGrid>
        <w:gridCol w:w="6240"/>
      </w:tblGrid>
      <w:tr w:rsidR="00C775B3" w14:paraId="4182211E" w14:textId="77777777">
        <w:trPr>
          <w:trHeight w:val="809"/>
        </w:trPr>
        <w:tc>
          <w:tcPr>
            <w:tcW w:w="6240" w:type="dxa"/>
            <w:tcBorders>
              <w:right w:val="single" w:sz="6" w:space="0" w:color="7E7E7E"/>
            </w:tcBorders>
          </w:tcPr>
          <w:p w14:paraId="1F66B032" w14:textId="77777777" w:rsidR="00C775B3" w:rsidRDefault="003E3F5B">
            <w:pPr>
              <w:pStyle w:val="TableParagraph"/>
              <w:spacing w:before="23" w:line="280" w:lineRule="auto"/>
              <w:ind w:left="7"/>
              <w:rPr>
                <w:b/>
                <w:sz w:val="20"/>
              </w:rPr>
            </w:pPr>
            <w:r>
              <w:rPr>
                <w:b/>
                <w:sz w:val="20"/>
              </w:rPr>
              <w:t>As despesas com a execução do presente contrato correrão à conta das</w:t>
            </w:r>
            <w:r>
              <w:rPr>
                <w:b/>
                <w:spacing w:val="40"/>
                <w:sz w:val="20"/>
              </w:rPr>
              <w:t xml:space="preserve"> </w:t>
            </w:r>
            <w:r>
              <w:rPr>
                <w:b/>
                <w:sz w:val="20"/>
              </w:rPr>
              <w:t>seguintes dotações orçamentárias, para o corrente exercício de 2024.</w:t>
            </w:r>
          </w:p>
        </w:tc>
      </w:tr>
      <w:tr w:rsidR="00C775B3" w14:paraId="21462568" w14:textId="77777777">
        <w:trPr>
          <w:trHeight w:val="464"/>
        </w:trPr>
        <w:tc>
          <w:tcPr>
            <w:tcW w:w="6240" w:type="dxa"/>
            <w:tcBorders>
              <w:right w:val="single" w:sz="6" w:space="0" w:color="7E7E7E"/>
            </w:tcBorders>
          </w:tcPr>
          <w:p w14:paraId="383D4328" w14:textId="77777777" w:rsidR="00C775B3" w:rsidRDefault="003E3F5B">
            <w:pPr>
              <w:pStyle w:val="TableParagraph"/>
              <w:spacing w:before="53"/>
              <w:ind w:left="7"/>
              <w:rPr>
                <w:b/>
                <w:sz w:val="20"/>
              </w:rPr>
            </w:pPr>
            <w:r>
              <w:rPr>
                <w:b/>
                <w:sz w:val="20"/>
              </w:rPr>
              <w:t>Unidade</w:t>
            </w:r>
            <w:r>
              <w:rPr>
                <w:b/>
                <w:spacing w:val="-1"/>
                <w:sz w:val="20"/>
              </w:rPr>
              <w:t xml:space="preserve"> </w:t>
            </w:r>
            <w:r>
              <w:rPr>
                <w:b/>
                <w:sz w:val="20"/>
              </w:rPr>
              <w:t>Orçamentária</w:t>
            </w:r>
            <w:r>
              <w:rPr>
                <w:b/>
                <w:spacing w:val="-1"/>
                <w:sz w:val="20"/>
              </w:rPr>
              <w:t xml:space="preserve"> </w:t>
            </w:r>
            <w:r>
              <w:rPr>
                <w:b/>
                <w:sz w:val="20"/>
              </w:rPr>
              <w:t>(UO):</w:t>
            </w:r>
            <w:r>
              <w:rPr>
                <w:b/>
                <w:spacing w:val="-1"/>
                <w:sz w:val="20"/>
              </w:rPr>
              <w:t xml:space="preserve"> </w:t>
            </w:r>
            <w:r>
              <w:rPr>
                <w:b/>
                <w:spacing w:val="-2"/>
                <w:sz w:val="20"/>
              </w:rPr>
              <w:t>404340</w:t>
            </w:r>
          </w:p>
        </w:tc>
      </w:tr>
      <w:tr w:rsidR="00C775B3" w14:paraId="2F34DE02" w14:textId="77777777">
        <w:trPr>
          <w:trHeight w:val="464"/>
        </w:trPr>
        <w:tc>
          <w:tcPr>
            <w:tcW w:w="6240" w:type="dxa"/>
            <w:tcBorders>
              <w:right w:val="single" w:sz="6" w:space="0" w:color="7E7E7E"/>
            </w:tcBorders>
          </w:tcPr>
          <w:p w14:paraId="1B15D263" w14:textId="77777777" w:rsidR="00C775B3" w:rsidRDefault="003E3F5B">
            <w:pPr>
              <w:pStyle w:val="TableParagraph"/>
              <w:spacing w:before="53"/>
              <w:ind w:left="7"/>
              <w:rPr>
                <w:b/>
                <w:sz w:val="20"/>
              </w:rPr>
            </w:pPr>
            <w:r>
              <w:rPr>
                <w:b/>
                <w:sz w:val="20"/>
              </w:rPr>
              <w:t>Fonte</w:t>
            </w:r>
            <w:r>
              <w:rPr>
                <w:b/>
                <w:spacing w:val="-1"/>
                <w:sz w:val="20"/>
              </w:rPr>
              <w:t xml:space="preserve"> </w:t>
            </w:r>
            <w:r>
              <w:rPr>
                <w:b/>
                <w:sz w:val="20"/>
              </w:rPr>
              <w:t>de</w:t>
            </w:r>
            <w:r>
              <w:rPr>
                <w:b/>
                <w:spacing w:val="-1"/>
                <w:sz w:val="20"/>
              </w:rPr>
              <w:t xml:space="preserve"> </w:t>
            </w:r>
            <w:r>
              <w:rPr>
                <w:b/>
                <w:sz w:val="20"/>
              </w:rPr>
              <w:t>Recursos</w:t>
            </w:r>
            <w:r>
              <w:rPr>
                <w:b/>
                <w:spacing w:val="-1"/>
                <w:sz w:val="20"/>
              </w:rPr>
              <w:t xml:space="preserve"> </w:t>
            </w:r>
            <w:r>
              <w:rPr>
                <w:b/>
                <w:sz w:val="20"/>
              </w:rPr>
              <w:t>(FR):</w:t>
            </w:r>
            <w:r>
              <w:rPr>
                <w:b/>
                <w:spacing w:val="-1"/>
                <w:sz w:val="20"/>
              </w:rPr>
              <w:t xml:space="preserve"> </w:t>
            </w:r>
            <w:r>
              <w:rPr>
                <w:b/>
                <w:sz w:val="20"/>
              </w:rPr>
              <w:t>225</w:t>
            </w:r>
            <w:r>
              <w:rPr>
                <w:b/>
                <w:spacing w:val="-1"/>
                <w:sz w:val="20"/>
              </w:rPr>
              <w:t xml:space="preserve"> </w:t>
            </w:r>
            <w:r>
              <w:rPr>
                <w:b/>
                <w:sz w:val="20"/>
              </w:rPr>
              <w:t>/</w:t>
            </w:r>
            <w:r>
              <w:rPr>
                <w:b/>
                <w:spacing w:val="-1"/>
                <w:sz w:val="20"/>
              </w:rPr>
              <w:t xml:space="preserve"> </w:t>
            </w:r>
            <w:r>
              <w:rPr>
                <w:b/>
                <w:spacing w:val="-5"/>
                <w:sz w:val="20"/>
              </w:rPr>
              <w:t>100</w:t>
            </w:r>
          </w:p>
        </w:tc>
      </w:tr>
      <w:tr w:rsidR="00C775B3" w14:paraId="1980502F" w14:textId="77777777">
        <w:trPr>
          <w:trHeight w:val="464"/>
        </w:trPr>
        <w:tc>
          <w:tcPr>
            <w:tcW w:w="6240" w:type="dxa"/>
            <w:tcBorders>
              <w:bottom w:val="single" w:sz="6" w:space="0" w:color="7E7E7E"/>
              <w:right w:val="single" w:sz="6" w:space="0" w:color="7E7E7E"/>
            </w:tcBorders>
          </w:tcPr>
          <w:p w14:paraId="1A35B57E" w14:textId="77777777" w:rsidR="00C775B3" w:rsidRDefault="003E3F5B">
            <w:pPr>
              <w:pStyle w:val="TableParagraph"/>
              <w:spacing w:before="53"/>
              <w:ind w:left="7"/>
              <w:rPr>
                <w:b/>
                <w:sz w:val="20"/>
              </w:rPr>
            </w:pPr>
            <w:r>
              <w:rPr>
                <w:b/>
                <w:sz w:val="20"/>
              </w:rPr>
              <w:t>Natureza</w:t>
            </w:r>
            <w:r>
              <w:rPr>
                <w:b/>
                <w:spacing w:val="-2"/>
                <w:sz w:val="20"/>
              </w:rPr>
              <w:t xml:space="preserve"> </w:t>
            </w:r>
            <w:r>
              <w:rPr>
                <w:b/>
                <w:sz w:val="20"/>
              </w:rPr>
              <w:t>da</w:t>
            </w:r>
            <w:r>
              <w:rPr>
                <w:b/>
                <w:spacing w:val="-2"/>
                <w:sz w:val="20"/>
              </w:rPr>
              <w:t xml:space="preserve"> </w:t>
            </w:r>
            <w:r>
              <w:rPr>
                <w:b/>
                <w:sz w:val="20"/>
              </w:rPr>
              <w:t>Despesa</w:t>
            </w:r>
            <w:r>
              <w:rPr>
                <w:b/>
                <w:spacing w:val="-2"/>
                <w:sz w:val="20"/>
              </w:rPr>
              <w:t xml:space="preserve"> </w:t>
            </w:r>
            <w:r>
              <w:rPr>
                <w:b/>
                <w:sz w:val="20"/>
              </w:rPr>
              <w:t>(ND):</w:t>
            </w:r>
            <w:r>
              <w:rPr>
                <w:b/>
                <w:spacing w:val="-2"/>
                <w:sz w:val="20"/>
              </w:rPr>
              <w:t xml:space="preserve"> 339030</w:t>
            </w:r>
          </w:p>
        </w:tc>
      </w:tr>
    </w:tbl>
    <w:p w14:paraId="6A90D165" w14:textId="77777777" w:rsidR="00C775B3" w:rsidRDefault="00C775B3">
      <w:pPr>
        <w:pStyle w:val="Corpodetexto"/>
        <w:spacing w:before="97"/>
        <w:rPr>
          <w:b/>
        </w:rPr>
      </w:pPr>
    </w:p>
    <w:p w14:paraId="50BE03FB" w14:textId="77777777" w:rsidR="00C775B3" w:rsidRDefault="003E3F5B">
      <w:pPr>
        <w:pStyle w:val="PargrafodaLista"/>
        <w:numPr>
          <w:ilvl w:val="0"/>
          <w:numId w:val="42"/>
        </w:numPr>
        <w:tabs>
          <w:tab w:val="left" w:pos="318"/>
        </w:tabs>
        <w:spacing w:before="0"/>
        <w:ind w:left="318" w:hanging="199"/>
        <w:rPr>
          <w:b/>
          <w:sz w:val="20"/>
        </w:rPr>
      </w:pPr>
      <w:r>
        <w:rPr>
          <w:b/>
          <w:sz w:val="20"/>
        </w:rPr>
        <w:t>DESCRIÇÃO</w:t>
      </w:r>
      <w:r>
        <w:rPr>
          <w:b/>
          <w:spacing w:val="-1"/>
          <w:sz w:val="20"/>
        </w:rPr>
        <w:t xml:space="preserve"> </w:t>
      </w:r>
      <w:r>
        <w:rPr>
          <w:b/>
          <w:sz w:val="20"/>
        </w:rPr>
        <w:t>DO</w:t>
      </w:r>
      <w:r>
        <w:rPr>
          <w:b/>
          <w:spacing w:val="-1"/>
          <w:sz w:val="20"/>
        </w:rPr>
        <w:t xml:space="preserve"> </w:t>
      </w:r>
      <w:r>
        <w:rPr>
          <w:b/>
          <w:spacing w:val="-2"/>
          <w:sz w:val="20"/>
        </w:rPr>
        <w:t>OBJETO:</w:t>
      </w:r>
    </w:p>
    <w:p w14:paraId="24AB8A6E" w14:textId="77777777" w:rsidR="00C775B3" w:rsidRDefault="00C775B3">
      <w:pPr>
        <w:pStyle w:val="Corpodetexto"/>
        <w:spacing w:before="80"/>
        <w:rPr>
          <w:b/>
        </w:rPr>
      </w:pPr>
    </w:p>
    <w:p w14:paraId="63EA540F" w14:textId="77777777" w:rsidR="00C775B3" w:rsidRDefault="003E3F5B">
      <w:pPr>
        <w:pStyle w:val="PargrafodaLista"/>
        <w:numPr>
          <w:ilvl w:val="1"/>
          <w:numId w:val="42"/>
        </w:numPr>
        <w:tabs>
          <w:tab w:val="left" w:pos="468"/>
        </w:tabs>
        <w:spacing w:before="0"/>
        <w:ind w:left="468" w:hanging="349"/>
        <w:rPr>
          <w:b/>
          <w:sz w:val="20"/>
        </w:rPr>
      </w:pPr>
      <w:r>
        <w:rPr>
          <w:b/>
          <w:sz w:val="20"/>
        </w:rPr>
        <w:t>DEFINIÇÃO</w:t>
      </w:r>
      <w:r>
        <w:rPr>
          <w:b/>
          <w:spacing w:val="-11"/>
          <w:sz w:val="20"/>
        </w:rPr>
        <w:t xml:space="preserve"> </w:t>
      </w:r>
      <w:r>
        <w:rPr>
          <w:b/>
          <w:sz w:val="20"/>
        </w:rPr>
        <w:t>DA</w:t>
      </w:r>
      <w:r>
        <w:rPr>
          <w:b/>
          <w:spacing w:val="-13"/>
          <w:sz w:val="20"/>
        </w:rPr>
        <w:t xml:space="preserve"> </w:t>
      </w:r>
      <w:r>
        <w:rPr>
          <w:b/>
          <w:sz w:val="20"/>
        </w:rPr>
        <w:t>NATUREZA</w:t>
      </w:r>
      <w:r>
        <w:rPr>
          <w:b/>
          <w:spacing w:val="-12"/>
          <w:sz w:val="20"/>
        </w:rPr>
        <w:t xml:space="preserve"> </w:t>
      </w:r>
      <w:r>
        <w:rPr>
          <w:b/>
          <w:sz w:val="20"/>
        </w:rPr>
        <w:t>DO</w:t>
      </w:r>
      <w:r>
        <w:rPr>
          <w:b/>
          <w:spacing w:val="-5"/>
          <w:sz w:val="20"/>
        </w:rPr>
        <w:t xml:space="preserve"> </w:t>
      </w:r>
      <w:r>
        <w:rPr>
          <w:b/>
          <w:spacing w:val="-4"/>
          <w:sz w:val="20"/>
        </w:rPr>
        <w:t>BEM:</w:t>
      </w:r>
    </w:p>
    <w:p w14:paraId="2FA7A2D6" w14:textId="77777777" w:rsidR="00C775B3" w:rsidRDefault="00C775B3">
      <w:pPr>
        <w:pStyle w:val="Corpodetexto"/>
        <w:spacing w:before="147"/>
        <w:rPr>
          <w:b/>
        </w:rPr>
      </w:pPr>
    </w:p>
    <w:p w14:paraId="4D1EA7FC" w14:textId="77777777" w:rsidR="00C775B3" w:rsidRDefault="003E3F5B">
      <w:pPr>
        <w:tabs>
          <w:tab w:val="left" w:pos="3677"/>
          <w:tab w:val="left" w:pos="9905"/>
          <w:tab w:val="left" w:pos="14131"/>
        </w:tabs>
        <w:ind w:left="153"/>
        <w:jc w:val="both"/>
        <w:rPr>
          <w:b/>
          <w:sz w:val="16"/>
        </w:rPr>
      </w:pPr>
      <w:r>
        <w:rPr>
          <w:b/>
          <w:sz w:val="16"/>
        </w:rPr>
        <w:t>ITEM</w:t>
      </w:r>
      <w:r>
        <w:rPr>
          <w:b/>
          <w:spacing w:val="1"/>
          <w:sz w:val="16"/>
        </w:rPr>
        <w:t xml:space="preserve"> </w:t>
      </w:r>
      <w:r>
        <w:rPr>
          <w:b/>
          <w:sz w:val="16"/>
        </w:rPr>
        <w:t>ID</w:t>
      </w:r>
      <w:r>
        <w:rPr>
          <w:b/>
          <w:spacing w:val="-1"/>
          <w:sz w:val="16"/>
        </w:rPr>
        <w:t xml:space="preserve"> </w:t>
      </w:r>
      <w:r>
        <w:rPr>
          <w:b/>
          <w:spacing w:val="-4"/>
          <w:sz w:val="16"/>
        </w:rPr>
        <w:t>SIGA</w:t>
      </w:r>
      <w:r>
        <w:rPr>
          <w:b/>
          <w:sz w:val="16"/>
        </w:rPr>
        <w:tab/>
      </w:r>
      <w:r>
        <w:rPr>
          <w:b/>
          <w:spacing w:val="-2"/>
          <w:sz w:val="16"/>
        </w:rPr>
        <w:t>MEDICAMENTO</w:t>
      </w:r>
      <w:r>
        <w:rPr>
          <w:b/>
          <w:sz w:val="16"/>
        </w:rPr>
        <w:tab/>
        <w:t>AÇÃO</w:t>
      </w:r>
      <w:r>
        <w:rPr>
          <w:b/>
          <w:spacing w:val="-3"/>
          <w:sz w:val="16"/>
        </w:rPr>
        <w:t xml:space="preserve"> </w:t>
      </w:r>
      <w:r>
        <w:rPr>
          <w:b/>
          <w:spacing w:val="-2"/>
          <w:sz w:val="16"/>
        </w:rPr>
        <w:t>TERAPÊUTICA</w:t>
      </w:r>
      <w:r>
        <w:rPr>
          <w:b/>
          <w:sz w:val="16"/>
        </w:rPr>
        <w:tab/>
        <w:t xml:space="preserve">CMM </w:t>
      </w:r>
      <w:r>
        <w:rPr>
          <w:b/>
          <w:spacing w:val="-2"/>
          <w:sz w:val="16"/>
        </w:rPr>
        <w:t>QUANTIDADE</w:t>
      </w:r>
    </w:p>
    <w:p w14:paraId="2C1F49E3" w14:textId="77777777" w:rsidR="00C775B3" w:rsidRDefault="003E3F5B">
      <w:pPr>
        <w:spacing w:before="116" w:line="142" w:lineRule="exact"/>
        <w:ind w:left="1269"/>
        <w:rPr>
          <w:sz w:val="16"/>
        </w:rPr>
      </w:pPr>
      <w:r>
        <w:rPr>
          <w:sz w:val="16"/>
        </w:rPr>
        <w:t>PRINCIPIO</w:t>
      </w:r>
      <w:r>
        <w:rPr>
          <w:spacing w:val="37"/>
          <w:sz w:val="16"/>
        </w:rPr>
        <w:t xml:space="preserve">  </w:t>
      </w:r>
      <w:r>
        <w:rPr>
          <w:sz w:val="16"/>
        </w:rPr>
        <w:t>ATIVO:</w:t>
      </w:r>
      <w:r>
        <w:rPr>
          <w:spacing w:val="38"/>
          <w:sz w:val="16"/>
        </w:rPr>
        <w:t xml:space="preserve">  </w:t>
      </w:r>
      <w:r>
        <w:rPr>
          <w:sz w:val="16"/>
        </w:rPr>
        <w:t>ACETILCISTEINA,</w:t>
      </w:r>
      <w:r>
        <w:rPr>
          <w:spacing w:val="42"/>
          <w:sz w:val="16"/>
        </w:rPr>
        <w:t xml:space="preserve">  </w:t>
      </w:r>
      <w:r>
        <w:rPr>
          <w:sz w:val="16"/>
        </w:rPr>
        <w:t>FORMA</w:t>
      </w:r>
      <w:r>
        <w:rPr>
          <w:spacing w:val="37"/>
          <w:sz w:val="16"/>
        </w:rPr>
        <w:t xml:space="preserve">  </w:t>
      </w:r>
      <w:r>
        <w:rPr>
          <w:sz w:val="16"/>
        </w:rPr>
        <w:t>FARMACEUTICA:</w:t>
      </w:r>
      <w:r>
        <w:rPr>
          <w:spacing w:val="42"/>
          <w:sz w:val="16"/>
        </w:rPr>
        <w:t xml:space="preserve">  </w:t>
      </w:r>
      <w:r>
        <w:rPr>
          <w:spacing w:val="-2"/>
          <w:sz w:val="16"/>
        </w:rPr>
        <w:t>SOLUCAO</w:t>
      </w:r>
    </w:p>
    <w:p w14:paraId="47624D0D" w14:textId="77777777" w:rsidR="00C775B3" w:rsidRDefault="00C775B3">
      <w:pPr>
        <w:spacing w:line="142" w:lineRule="exact"/>
        <w:rPr>
          <w:sz w:val="16"/>
        </w:rPr>
        <w:sectPr w:rsidR="00C775B3">
          <w:pgSz w:w="15840" w:h="24480"/>
          <w:pgMar w:top="0" w:right="0" w:bottom="0" w:left="0" w:header="720" w:footer="720" w:gutter="0"/>
          <w:cols w:space="720"/>
        </w:sectPr>
      </w:pPr>
    </w:p>
    <w:p w14:paraId="2132BF6B" w14:textId="77777777" w:rsidR="00C775B3" w:rsidRDefault="003E3F5B">
      <w:pPr>
        <w:tabs>
          <w:tab w:val="left" w:pos="688"/>
        </w:tabs>
        <w:spacing w:before="129"/>
        <w:ind w:left="326"/>
        <w:rPr>
          <w:sz w:val="16"/>
        </w:rPr>
      </w:pPr>
      <w:r>
        <w:rPr>
          <w:spacing w:val="-10"/>
          <w:sz w:val="16"/>
        </w:rPr>
        <w:t>1</w:t>
      </w:r>
      <w:r>
        <w:rPr>
          <w:sz w:val="16"/>
        </w:rPr>
        <w:tab/>
      </w:r>
      <w:r>
        <w:rPr>
          <w:spacing w:val="-4"/>
          <w:sz w:val="16"/>
        </w:rPr>
        <w:t>115302</w:t>
      </w:r>
    </w:p>
    <w:p w14:paraId="32E64197" w14:textId="77777777" w:rsidR="00C775B3" w:rsidRDefault="003E3F5B">
      <w:pPr>
        <w:spacing w:before="129" w:line="352" w:lineRule="auto"/>
        <w:ind w:left="66"/>
        <w:rPr>
          <w:sz w:val="16"/>
        </w:rPr>
      </w:pPr>
      <w:r>
        <w:br w:type="column"/>
      </w:r>
      <w:r>
        <w:rPr>
          <w:sz w:val="16"/>
        </w:rPr>
        <w:t>INJETAVEL,</w:t>
      </w:r>
      <w:r>
        <w:rPr>
          <w:spacing w:val="24"/>
          <w:sz w:val="16"/>
        </w:rPr>
        <w:t xml:space="preserve"> </w:t>
      </w:r>
      <w:r>
        <w:rPr>
          <w:sz w:val="16"/>
        </w:rPr>
        <w:t>CONCENTRACAO</w:t>
      </w:r>
      <w:r>
        <w:rPr>
          <w:spacing w:val="24"/>
          <w:sz w:val="16"/>
        </w:rPr>
        <w:t xml:space="preserve"> </w:t>
      </w:r>
      <w:r>
        <w:rPr>
          <w:sz w:val="16"/>
        </w:rPr>
        <w:t>/</w:t>
      </w:r>
      <w:r>
        <w:rPr>
          <w:spacing w:val="24"/>
          <w:sz w:val="16"/>
        </w:rPr>
        <w:t xml:space="preserve"> </w:t>
      </w:r>
      <w:r>
        <w:rPr>
          <w:sz w:val="16"/>
        </w:rPr>
        <w:t>DOSAGEM:</w:t>
      </w:r>
      <w:r>
        <w:rPr>
          <w:spacing w:val="24"/>
          <w:sz w:val="16"/>
        </w:rPr>
        <w:t xml:space="preserve"> </w:t>
      </w:r>
      <w:r>
        <w:rPr>
          <w:sz w:val="16"/>
        </w:rPr>
        <w:t>100,</w:t>
      </w:r>
      <w:r>
        <w:rPr>
          <w:spacing w:val="24"/>
          <w:sz w:val="16"/>
        </w:rPr>
        <w:t xml:space="preserve"> </w:t>
      </w:r>
      <w:r>
        <w:rPr>
          <w:sz w:val="16"/>
        </w:rPr>
        <w:t>UNIDADE:</w:t>
      </w:r>
      <w:r>
        <w:rPr>
          <w:spacing w:val="24"/>
          <w:sz w:val="16"/>
        </w:rPr>
        <w:t xml:space="preserve"> </w:t>
      </w:r>
      <w:r>
        <w:rPr>
          <w:sz w:val="16"/>
        </w:rPr>
        <w:t>MG/ML,</w:t>
      </w:r>
      <w:r>
        <w:rPr>
          <w:spacing w:val="22"/>
          <w:sz w:val="16"/>
        </w:rPr>
        <w:t xml:space="preserve"> </w:t>
      </w:r>
      <w:r>
        <w:rPr>
          <w:sz w:val="16"/>
        </w:rPr>
        <w:t>VOLUME:</w:t>
      </w:r>
      <w:r>
        <w:rPr>
          <w:spacing w:val="24"/>
          <w:sz w:val="16"/>
        </w:rPr>
        <w:t xml:space="preserve"> </w:t>
      </w:r>
      <w:r>
        <w:rPr>
          <w:sz w:val="16"/>
        </w:rPr>
        <w:t>3</w:t>
      </w:r>
      <w:r>
        <w:rPr>
          <w:spacing w:val="40"/>
          <w:sz w:val="16"/>
        </w:rPr>
        <w:t xml:space="preserve"> </w:t>
      </w:r>
      <w:r>
        <w:rPr>
          <w:sz w:val="16"/>
        </w:rPr>
        <w:t>ML, APRESENTACAO: AMPOLA</w:t>
      </w:r>
    </w:p>
    <w:p w14:paraId="466F0FE7" w14:textId="77777777" w:rsidR="00C775B3" w:rsidRDefault="003E3F5B">
      <w:pPr>
        <w:spacing w:before="29"/>
        <w:ind w:left="66"/>
        <w:rPr>
          <w:sz w:val="16"/>
        </w:rPr>
      </w:pPr>
      <w:r>
        <w:rPr>
          <w:sz w:val="16"/>
        </w:rPr>
        <w:t>PRINCIPIO</w:t>
      </w:r>
      <w:r>
        <w:rPr>
          <w:spacing w:val="1"/>
          <w:sz w:val="16"/>
        </w:rPr>
        <w:t xml:space="preserve"> </w:t>
      </w:r>
      <w:r>
        <w:rPr>
          <w:sz w:val="16"/>
        </w:rPr>
        <w:t>ATIVO:</w:t>
      </w:r>
      <w:r>
        <w:rPr>
          <w:spacing w:val="9"/>
          <w:sz w:val="16"/>
        </w:rPr>
        <w:t xml:space="preserve"> </w:t>
      </w:r>
      <w:r>
        <w:rPr>
          <w:sz w:val="16"/>
        </w:rPr>
        <w:t>BECLOMETASONA,</w:t>
      </w:r>
      <w:r>
        <w:rPr>
          <w:spacing w:val="9"/>
          <w:sz w:val="16"/>
        </w:rPr>
        <w:t xml:space="preserve"> </w:t>
      </w:r>
      <w:r>
        <w:rPr>
          <w:sz w:val="16"/>
        </w:rPr>
        <w:t>DIPLOPIONATO,</w:t>
      </w:r>
      <w:r>
        <w:rPr>
          <w:spacing w:val="9"/>
          <w:sz w:val="16"/>
        </w:rPr>
        <w:t xml:space="preserve"> </w:t>
      </w:r>
      <w:r>
        <w:rPr>
          <w:sz w:val="16"/>
        </w:rPr>
        <w:t>FORMA</w:t>
      </w:r>
      <w:r>
        <w:rPr>
          <w:spacing w:val="2"/>
          <w:sz w:val="16"/>
        </w:rPr>
        <w:t xml:space="preserve"> </w:t>
      </w:r>
      <w:r>
        <w:rPr>
          <w:spacing w:val="-2"/>
          <w:sz w:val="16"/>
        </w:rPr>
        <w:t>FARMACEUTICA:</w:t>
      </w:r>
    </w:p>
    <w:p w14:paraId="2DC1E6CA" w14:textId="77777777" w:rsidR="00C775B3" w:rsidRDefault="003E3F5B">
      <w:pPr>
        <w:spacing w:line="352" w:lineRule="auto"/>
        <w:rPr>
          <w:sz w:val="16"/>
        </w:rPr>
      </w:pPr>
      <w:r>
        <w:br w:type="column"/>
      </w:r>
      <w:r>
        <w:rPr>
          <w:sz w:val="16"/>
        </w:rPr>
        <w:t>Indicado</w:t>
      </w:r>
      <w:r>
        <w:rPr>
          <w:spacing w:val="-4"/>
          <w:sz w:val="16"/>
        </w:rPr>
        <w:t xml:space="preserve"> </w:t>
      </w:r>
      <w:r>
        <w:rPr>
          <w:sz w:val="16"/>
        </w:rPr>
        <w:t>como</w:t>
      </w:r>
      <w:r>
        <w:rPr>
          <w:spacing w:val="-4"/>
          <w:sz w:val="16"/>
        </w:rPr>
        <w:t xml:space="preserve"> </w:t>
      </w:r>
      <w:r>
        <w:rPr>
          <w:sz w:val="16"/>
        </w:rPr>
        <w:t>agente</w:t>
      </w:r>
      <w:r>
        <w:rPr>
          <w:spacing w:val="-4"/>
          <w:sz w:val="16"/>
        </w:rPr>
        <w:t xml:space="preserve"> </w:t>
      </w:r>
      <w:r>
        <w:rPr>
          <w:sz w:val="16"/>
        </w:rPr>
        <w:t>fluidificante</w:t>
      </w:r>
      <w:r>
        <w:rPr>
          <w:spacing w:val="-4"/>
          <w:sz w:val="16"/>
        </w:rPr>
        <w:t xml:space="preserve"> </w:t>
      </w:r>
      <w:r>
        <w:rPr>
          <w:sz w:val="16"/>
        </w:rPr>
        <w:t>e</w:t>
      </w:r>
      <w:r>
        <w:rPr>
          <w:spacing w:val="-4"/>
          <w:sz w:val="16"/>
        </w:rPr>
        <w:t xml:space="preserve"> </w:t>
      </w:r>
      <w:r>
        <w:rPr>
          <w:sz w:val="16"/>
        </w:rPr>
        <w:t>expectorante</w:t>
      </w:r>
      <w:r>
        <w:rPr>
          <w:spacing w:val="-4"/>
          <w:sz w:val="16"/>
        </w:rPr>
        <w:t xml:space="preserve"> </w:t>
      </w:r>
      <w:r>
        <w:rPr>
          <w:sz w:val="16"/>
        </w:rPr>
        <w:t>das</w:t>
      </w:r>
      <w:r>
        <w:rPr>
          <w:spacing w:val="-4"/>
          <w:sz w:val="16"/>
        </w:rPr>
        <w:t xml:space="preserve"> </w:t>
      </w:r>
      <w:r>
        <w:rPr>
          <w:sz w:val="16"/>
        </w:rPr>
        <w:t>secreções</w:t>
      </w:r>
      <w:r>
        <w:rPr>
          <w:spacing w:val="-4"/>
          <w:sz w:val="16"/>
        </w:rPr>
        <w:t xml:space="preserve"> </w:t>
      </w:r>
      <w:r>
        <w:rPr>
          <w:sz w:val="16"/>
        </w:rPr>
        <w:t>pulmonares</w:t>
      </w:r>
      <w:r>
        <w:rPr>
          <w:spacing w:val="-4"/>
          <w:sz w:val="16"/>
        </w:rPr>
        <w:t xml:space="preserve"> </w:t>
      </w:r>
      <w:r>
        <w:rPr>
          <w:sz w:val="16"/>
        </w:rPr>
        <w:t>no</w:t>
      </w:r>
      <w:r>
        <w:rPr>
          <w:spacing w:val="-4"/>
          <w:sz w:val="16"/>
        </w:rPr>
        <w:t xml:space="preserve"> </w:t>
      </w:r>
      <w:r>
        <w:rPr>
          <w:sz w:val="16"/>
        </w:rPr>
        <w:t>tratamento</w:t>
      </w:r>
      <w:r>
        <w:rPr>
          <w:spacing w:val="-4"/>
          <w:sz w:val="16"/>
        </w:rPr>
        <w:t xml:space="preserve"> </w:t>
      </w:r>
      <w:r>
        <w:rPr>
          <w:sz w:val="16"/>
        </w:rPr>
        <w:t>de</w:t>
      </w:r>
      <w:r>
        <w:rPr>
          <w:spacing w:val="-4"/>
          <w:sz w:val="16"/>
        </w:rPr>
        <w:t xml:space="preserve"> </w:t>
      </w:r>
      <w:r>
        <w:rPr>
          <w:sz w:val="16"/>
        </w:rPr>
        <w:t>patologias</w:t>
      </w:r>
      <w:r>
        <w:rPr>
          <w:spacing w:val="40"/>
          <w:sz w:val="16"/>
        </w:rPr>
        <w:t xml:space="preserve"> </w:t>
      </w:r>
      <w:r>
        <w:rPr>
          <w:sz w:val="16"/>
        </w:rPr>
        <w:t>que aumentam a densidade e viscosidade dessas secreções.</w:t>
      </w:r>
    </w:p>
    <w:p w14:paraId="02BF8D02" w14:textId="77777777" w:rsidR="00C775B3" w:rsidRDefault="003E3F5B">
      <w:pPr>
        <w:tabs>
          <w:tab w:val="left" w:pos="819"/>
        </w:tabs>
        <w:spacing w:before="129"/>
        <w:ind w:left="123"/>
        <w:rPr>
          <w:sz w:val="16"/>
        </w:rPr>
      </w:pPr>
      <w:r>
        <w:br w:type="column"/>
      </w:r>
      <w:r>
        <w:rPr>
          <w:spacing w:val="-5"/>
          <w:sz w:val="16"/>
        </w:rPr>
        <w:t>83</w:t>
      </w:r>
      <w:r>
        <w:rPr>
          <w:sz w:val="16"/>
        </w:rPr>
        <w:tab/>
      </w:r>
      <w:r>
        <w:rPr>
          <w:spacing w:val="-2"/>
          <w:sz w:val="16"/>
        </w:rPr>
        <w:t>1.200</w:t>
      </w:r>
    </w:p>
    <w:p w14:paraId="09912CFE" w14:textId="77777777" w:rsidR="00C775B3" w:rsidRDefault="00C775B3">
      <w:pPr>
        <w:rPr>
          <w:sz w:val="16"/>
        </w:rPr>
        <w:sectPr w:rsidR="00C775B3">
          <w:type w:val="continuous"/>
          <w:pgSz w:w="15840" w:h="24480"/>
          <w:pgMar w:top="160" w:right="0" w:bottom="0" w:left="0" w:header="720" w:footer="720" w:gutter="0"/>
          <w:cols w:num="4" w:space="720" w:equalWidth="0">
            <w:col w:w="1163" w:space="40"/>
            <w:col w:w="6152" w:space="32"/>
            <w:col w:w="6710" w:space="40"/>
            <w:col w:w="1703"/>
          </w:cols>
        </w:sectPr>
      </w:pPr>
    </w:p>
    <w:p w14:paraId="2177C6A6" w14:textId="77777777" w:rsidR="00C775B3" w:rsidRDefault="00C775B3">
      <w:pPr>
        <w:pStyle w:val="Corpodetexto"/>
        <w:spacing w:before="36"/>
        <w:rPr>
          <w:sz w:val="16"/>
        </w:rPr>
      </w:pPr>
    </w:p>
    <w:p w14:paraId="0B0C8585" w14:textId="77777777" w:rsidR="00C775B3" w:rsidRDefault="003E3F5B">
      <w:pPr>
        <w:tabs>
          <w:tab w:val="left" w:pos="688"/>
        </w:tabs>
        <w:spacing w:before="1"/>
        <w:ind w:left="326"/>
        <w:rPr>
          <w:sz w:val="16"/>
        </w:rPr>
      </w:pPr>
      <w:r>
        <w:rPr>
          <w:spacing w:val="-10"/>
          <w:sz w:val="16"/>
        </w:rPr>
        <w:t>2</w:t>
      </w:r>
      <w:r>
        <w:rPr>
          <w:sz w:val="16"/>
        </w:rPr>
        <w:tab/>
      </w:r>
      <w:r>
        <w:rPr>
          <w:spacing w:val="-4"/>
          <w:sz w:val="16"/>
        </w:rPr>
        <w:t>121011</w:t>
      </w:r>
    </w:p>
    <w:p w14:paraId="7A6B04E2" w14:textId="77777777" w:rsidR="00C775B3" w:rsidRDefault="00C775B3">
      <w:pPr>
        <w:pStyle w:val="Corpodetexto"/>
        <w:spacing w:before="0"/>
        <w:rPr>
          <w:sz w:val="16"/>
        </w:rPr>
      </w:pPr>
    </w:p>
    <w:p w14:paraId="76A7582F" w14:textId="77777777" w:rsidR="00C775B3" w:rsidRDefault="00C775B3">
      <w:pPr>
        <w:pStyle w:val="Corpodetexto"/>
        <w:spacing w:before="0"/>
        <w:rPr>
          <w:sz w:val="16"/>
        </w:rPr>
      </w:pPr>
    </w:p>
    <w:p w14:paraId="0CEEF1E6" w14:textId="77777777" w:rsidR="00C775B3" w:rsidRDefault="00C775B3">
      <w:pPr>
        <w:pStyle w:val="Corpodetexto"/>
        <w:spacing w:before="119"/>
        <w:rPr>
          <w:sz w:val="16"/>
        </w:rPr>
      </w:pPr>
    </w:p>
    <w:p w14:paraId="45C2AA8B" w14:textId="77777777" w:rsidR="00C775B3" w:rsidRDefault="003E3F5B">
      <w:pPr>
        <w:tabs>
          <w:tab w:val="left" w:pos="725"/>
        </w:tabs>
        <w:spacing w:line="142" w:lineRule="exact"/>
        <w:ind w:left="326"/>
        <w:rPr>
          <w:sz w:val="16"/>
        </w:rPr>
      </w:pPr>
      <w:r>
        <w:rPr>
          <w:spacing w:val="-10"/>
          <w:sz w:val="16"/>
        </w:rPr>
        <w:t>3</w:t>
      </w:r>
      <w:r>
        <w:rPr>
          <w:sz w:val="16"/>
        </w:rPr>
        <w:tab/>
      </w:r>
      <w:r>
        <w:rPr>
          <w:spacing w:val="-2"/>
          <w:sz w:val="16"/>
        </w:rPr>
        <w:t>17294</w:t>
      </w:r>
    </w:p>
    <w:p w14:paraId="581573DB" w14:textId="77777777" w:rsidR="00C775B3" w:rsidRDefault="003E3F5B">
      <w:pPr>
        <w:spacing w:before="86" w:line="352" w:lineRule="auto"/>
        <w:ind w:left="66"/>
        <w:rPr>
          <w:sz w:val="16"/>
        </w:rPr>
      </w:pPr>
      <w:r>
        <w:br w:type="column"/>
      </w:r>
      <w:r>
        <w:rPr>
          <w:sz w:val="16"/>
        </w:rPr>
        <w:t>SPLAY</w:t>
      </w:r>
      <w:r>
        <w:rPr>
          <w:spacing w:val="40"/>
          <w:sz w:val="16"/>
        </w:rPr>
        <w:t xml:space="preserve"> </w:t>
      </w:r>
      <w:r>
        <w:rPr>
          <w:sz w:val="16"/>
        </w:rPr>
        <w:t>AEROSSOL,</w:t>
      </w:r>
      <w:r>
        <w:rPr>
          <w:spacing w:val="66"/>
          <w:sz w:val="16"/>
        </w:rPr>
        <w:t xml:space="preserve"> </w:t>
      </w:r>
      <w:r>
        <w:rPr>
          <w:sz w:val="16"/>
        </w:rPr>
        <w:t>CONCENTRACAO</w:t>
      </w:r>
      <w:r>
        <w:rPr>
          <w:spacing w:val="66"/>
          <w:sz w:val="16"/>
        </w:rPr>
        <w:t xml:space="preserve"> </w:t>
      </w:r>
      <w:r>
        <w:rPr>
          <w:sz w:val="16"/>
        </w:rPr>
        <w:t>/</w:t>
      </w:r>
      <w:r>
        <w:rPr>
          <w:spacing w:val="66"/>
          <w:sz w:val="16"/>
        </w:rPr>
        <w:t xml:space="preserve"> </w:t>
      </w:r>
      <w:r>
        <w:rPr>
          <w:sz w:val="16"/>
        </w:rPr>
        <w:t>DOSAGEM:</w:t>
      </w:r>
      <w:r>
        <w:rPr>
          <w:spacing w:val="66"/>
          <w:sz w:val="16"/>
        </w:rPr>
        <w:t xml:space="preserve"> </w:t>
      </w:r>
      <w:r>
        <w:rPr>
          <w:sz w:val="16"/>
        </w:rPr>
        <w:t>250MCG/DOSE,</w:t>
      </w:r>
      <w:r>
        <w:rPr>
          <w:spacing w:val="66"/>
          <w:sz w:val="16"/>
        </w:rPr>
        <w:t xml:space="preserve"> </w:t>
      </w:r>
      <w:r>
        <w:rPr>
          <w:sz w:val="16"/>
        </w:rPr>
        <w:t>UNIDADE:</w:t>
      </w:r>
      <w:r>
        <w:rPr>
          <w:spacing w:val="-10"/>
          <w:sz w:val="16"/>
        </w:rPr>
        <w:t xml:space="preserve"> </w:t>
      </w:r>
      <w:r>
        <w:rPr>
          <w:sz w:val="16"/>
        </w:rPr>
        <w:t>Anti-inflamatório esteroidal destinado ao tratamento e prevenção da asma brônquica e bronquite, assim</w:t>
      </w:r>
      <w:r>
        <w:rPr>
          <w:spacing w:val="40"/>
          <w:sz w:val="16"/>
        </w:rPr>
        <w:t xml:space="preserve"> </w:t>
      </w:r>
      <w:r>
        <w:rPr>
          <w:sz w:val="16"/>
        </w:rPr>
        <w:t>MCG,</w:t>
      </w:r>
      <w:r>
        <w:rPr>
          <w:spacing w:val="80"/>
          <w:sz w:val="16"/>
        </w:rPr>
        <w:t xml:space="preserve"> </w:t>
      </w:r>
      <w:r>
        <w:rPr>
          <w:sz w:val="16"/>
        </w:rPr>
        <w:t>VOLUME:</w:t>
      </w:r>
      <w:r>
        <w:rPr>
          <w:spacing w:val="80"/>
          <w:sz w:val="16"/>
        </w:rPr>
        <w:t xml:space="preserve"> </w:t>
      </w:r>
      <w:r>
        <w:rPr>
          <w:sz w:val="16"/>
        </w:rPr>
        <w:t>200</w:t>
      </w:r>
      <w:r>
        <w:rPr>
          <w:spacing w:val="80"/>
          <w:sz w:val="16"/>
        </w:rPr>
        <w:t xml:space="preserve"> </w:t>
      </w:r>
      <w:r>
        <w:rPr>
          <w:sz w:val="16"/>
        </w:rPr>
        <w:t>DOSES,</w:t>
      </w:r>
      <w:r>
        <w:rPr>
          <w:spacing w:val="80"/>
          <w:sz w:val="16"/>
        </w:rPr>
        <w:t xml:space="preserve"> </w:t>
      </w:r>
      <w:r>
        <w:rPr>
          <w:sz w:val="16"/>
        </w:rPr>
        <w:t>APRESENTACAO:</w:t>
      </w:r>
      <w:r>
        <w:rPr>
          <w:spacing w:val="80"/>
          <w:sz w:val="16"/>
        </w:rPr>
        <w:t xml:space="preserve"> </w:t>
      </w:r>
      <w:r>
        <w:rPr>
          <w:sz w:val="16"/>
        </w:rPr>
        <w:t>FRASCO,</w:t>
      </w:r>
      <w:r>
        <w:rPr>
          <w:spacing w:val="80"/>
          <w:sz w:val="16"/>
        </w:rPr>
        <w:t xml:space="preserve"> </w:t>
      </w:r>
      <w:r>
        <w:rPr>
          <w:sz w:val="16"/>
        </w:rPr>
        <w:t>ACESSORIO:</w:t>
      </w:r>
      <w:r>
        <w:rPr>
          <w:spacing w:val="80"/>
          <w:sz w:val="16"/>
        </w:rPr>
        <w:t xml:space="preserve"> </w:t>
      </w:r>
      <w:r>
        <w:rPr>
          <w:sz w:val="16"/>
        </w:rPr>
        <w:t>SEM</w:t>
      </w:r>
      <w:r>
        <w:rPr>
          <w:spacing w:val="-5"/>
          <w:sz w:val="16"/>
        </w:rPr>
        <w:t xml:space="preserve"> </w:t>
      </w:r>
      <w:r>
        <w:rPr>
          <w:sz w:val="16"/>
        </w:rPr>
        <w:t>como nos processos inflamatórios das vias aéreas superiores.</w:t>
      </w:r>
    </w:p>
    <w:p w14:paraId="4A0A7ED6" w14:textId="77777777" w:rsidR="00C775B3" w:rsidRDefault="003E3F5B">
      <w:pPr>
        <w:spacing w:line="183" w:lineRule="exact"/>
        <w:ind w:left="66"/>
        <w:rPr>
          <w:sz w:val="16"/>
        </w:rPr>
      </w:pPr>
      <w:r>
        <w:rPr>
          <w:spacing w:val="-2"/>
          <w:sz w:val="16"/>
        </w:rPr>
        <w:t>ESPAÇADOR</w:t>
      </w:r>
      <w:r>
        <w:rPr>
          <w:spacing w:val="2"/>
          <w:sz w:val="16"/>
        </w:rPr>
        <w:t xml:space="preserve"> </w:t>
      </w:r>
      <w:r>
        <w:rPr>
          <w:spacing w:val="-5"/>
          <w:sz w:val="16"/>
        </w:rPr>
        <w:t>JET</w:t>
      </w:r>
    </w:p>
    <w:p w14:paraId="0FB0AF43" w14:textId="77777777" w:rsidR="00C775B3" w:rsidRDefault="003E3F5B">
      <w:pPr>
        <w:spacing w:before="131"/>
        <w:ind w:left="66"/>
        <w:rPr>
          <w:sz w:val="16"/>
        </w:rPr>
      </w:pPr>
      <w:r>
        <w:rPr>
          <w:sz w:val="16"/>
        </w:rPr>
        <w:t>PRINCIPIO</w:t>
      </w:r>
      <w:r>
        <w:rPr>
          <w:spacing w:val="61"/>
          <w:w w:val="150"/>
          <w:sz w:val="16"/>
        </w:rPr>
        <w:t xml:space="preserve"> </w:t>
      </w:r>
      <w:r>
        <w:rPr>
          <w:sz w:val="16"/>
        </w:rPr>
        <w:t>ATIVO:</w:t>
      </w:r>
      <w:r>
        <w:rPr>
          <w:spacing w:val="71"/>
          <w:w w:val="150"/>
          <w:sz w:val="16"/>
        </w:rPr>
        <w:t xml:space="preserve"> </w:t>
      </w:r>
      <w:r>
        <w:rPr>
          <w:sz w:val="16"/>
        </w:rPr>
        <w:t>CABERGOLINA,</w:t>
      </w:r>
      <w:r>
        <w:rPr>
          <w:spacing w:val="70"/>
          <w:w w:val="150"/>
          <w:sz w:val="16"/>
        </w:rPr>
        <w:t xml:space="preserve"> </w:t>
      </w:r>
      <w:r>
        <w:rPr>
          <w:sz w:val="16"/>
        </w:rPr>
        <w:t>FORMA</w:t>
      </w:r>
      <w:r>
        <w:rPr>
          <w:spacing w:val="62"/>
          <w:w w:val="150"/>
          <w:sz w:val="16"/>
        </w:rPr>
        <w:t xml:space="preserve"> </w:t>
      </w:r>
      <w:r>
        <w:rPr>
          <w:sz w:val="16"/>
        </w:rPr>
        <w:t>FARMACEUTICA:</w:t>
      </w:r>
      <w:r>
        <w:rPr>
          <w:spacing w:val="70"/>
          <w:w w:val="150"/>
          <w:sz w:val="16"/>
        </w:rPr>
        <w:t xml:space="preserve"> </w:t>
      </w:r>
      <w:r>
        <w:rPr>
          <w:sz w:val="16"/>
        </w:rPr>
        <w:t>COMPRIMIDO,</w:t>
      </w:r>
      <w:r>
        <w:rPr>
          <w:spacing w:val="-8"/>
          <w:sz w:val="16"/>
        </w:rPr>
        <w:t xml:space="preserve"> </w:t>
      </w:r>
      <w:r>
        <w:rPr>
          <w:sz w:val="16"/>
        </w:rPr>
        <w:t>Medicamento</w:t>
      </w:r>
      <w:r>
        <w:rPr>
          <w:spacing w:val="31"/>
          <w:sz w:val="16"/>
        </w:rPr>
        <w:t xml:space="preserve"> </w:t>
      </w:r>
      <w:r>
        <w:rPr>
          <w:sz w:val="16"/>
        </w:rPr>
        <w:t>utilizado</w:t>
      </w:r>
      <w:r>
        <w:rPr>
          <w:spacing w:val="30"/>
          <w:sz w:val="16"/>
        </w:rPr>
        <w:t xml:space="preserve"> </w:t>
      </w:r>
      <w:r>
        <w:rPr>
          <w:sz w:val="16"/>
        </w:rPr>
        <w:t>no</w:t>
      </w:r>
      <w:r>
        <w:rPr>
          <w:spacing w:val="31"/>
          <w:sz w:val="16"/>
        </w:rPr>
        <w:t xml:space="preserve"> </w:t>
      </w:r>
      <w:r>
        <w:rPr>
          <w:sz w:val="16"/>
        </w:rPr>
        <w:t>tratamento</w:t>
      </w:r>
      <w:r>
        <w:rPr>
          <w:spacing w:val="31"/>
          <w:sz w:val="16"/>
        </w:rPr>
        <w:t xml:space="preserve"> </w:t>
      </w:r>
      <w:r>
        <w:rPr>
          <w:sz w:val="16"/>
        </w:rPr>
        <w:t>de</w:t>
      </w:r>
      <w:r>
        <w:rPr>
          <w:spacing w:val="30"/>
          <w:sz w:val="16"/>
        </w:rPr>
        <w:t xml:space="preserve"> </w:t>
      </w:r>
      <w:r>
        <w:rPr>
          <w:sz w:val="16"/>
        </w:rPr>
        <w:t>aumento</w:t>
      </w:r>
      <w:r>
        <w:rPr>
          <w:spacing w:val="31"/>
          <w:sz w:val="16"/>
        </w:rPr>
        <w:t xml:space="preserve"> </w:t>
      </w:r>
      <w:r>
        <w:rPr>
          <w:sz w:val="16"/>
        </w:rPr>
        <w:t>de</w:t>
      </w:r>
      <w:r>
        <w:rPr>
          <w:spacing w:val="31"/>
          <w:sz w:val="16"/>
        </w:rPr>
        <w:t xml:space="preserve"> </w:t>
      </w:r>
      <w:r>
        <w:rPr>
          <w:sz w:val="16"/>
        </w:rPr>
        <w:t>prolactina</w:t>
      </w:r>
      <w:r>
        <w:rPr>
          <w:spacing w:val="30"/>
          <w:sz w:val="16"/>
        </w:rPr>
        <w:t xml:space="preserve"> </w:t>
      </w:r>
      <w:r>
        <w:rPr>
          <w:sz w:val="16"/>
        </w:rPr>
        <w:t>e</w:t>
      </w:r>
      <w:r>
        <w:rPr>
          <w:spacing w:val="31"/>
          <w:sz w:val="16"/>
        </w:rPr>
        <w:t xml:space="preserve"> </w:t>
      </w:r>
      <w:r>
        <w:rPr>
          <w:sz w:val="16"/>
        </w:rPr>
        <w:t>nas</w:t>
      </w:r>
      <w:r>
        <w:rPr>
          <w:spacing w:val="31"/>
          <w:sz w:val="16"/>
        </w:rPr>
        <w:t xml:space="preserve"> </w:t>
      </w:r>
      <w:r>
        <w:rPr>
          <w:sz w:val="16"/>
        </w:rPr>
        <w:t>suas</w:t>
      </w:r>
      <w:r>
        <w:rPr>
          <w:spacing w:val="30"/>
          <w:sz w:val="16"/>
        </w:rPr>
        <w:t xml:space="preserve"> </w:t>
      </w:r>
      <w:r>
        <w:rPr>
          <w:sz w:val="16"/>
        </w:rPr>
        <w:t>disfunções</w:t>
      </w:r>
      <w:r>
        <w:rPr>
          <w:spacing w:val="31"/>
          <w:sz w:val="16"/>
        </w:rPr>
        <w:t xml:space="preserve"> </w:t>
      </w:r>
      <w:r>
        <w:rPr>
          <w:sz w:val="16"/>
        </w:rPr>
        <w:t>associadas</w:t>
      </w:r>
      <w:r>
        <w:rPr>
          <w:spacing w:val="31"/>
          <w:sz w:val="16"/>
        </w:rPr>
        <w:t xml:space="preserve"> </w:t>
      </w:r>
      <w:r>
        <w:rPr>
          <w:spacing w:val="-10"/>
          <w:sz w:val="16"/>
        </w:rPr>
        <w:t>à</w:t>
      </w:r>
    </w:p>
    <w:p w14:paraId="084056D0" w14:textId="77777777" w:rsidR="00C775B3" w:rsidRDefault="003E3F5B">
      <w:pPr>
        <w:spacing w:before="36"/>
        <w:rPr>
          <w:sz w:val="16"/>
        </w:rPr>
      </w:pPr>
      <w:r>
        <w:br w:type="column"/>
      </w:r>
    </w:p>
    <w:p w14:paraId="274F2941" w14:textId="77777777" w:rsidR="00C775B3" w:rsidRDefault="003E3F5B">
      <w:pPr>
        <w:tabs>
          <w:tab w:val="left" w:pos="879"/>
        </w:tabs>
        <w:spacing w:before="1"/>
        <w:ind w:left="123"/>
        <w:rPr>
          <w:sz w:val="16"/>
        </w:rPr>
      </w:pPr>
      <w:r>
        <w:rPr>
          <w:spacing w:val="-5"/>
          <w:sz w:val="16"/>
        </w:rPr>
        <w:t>23</w:t>
      </w:r>
      <w:r>
        <w:rPr>
          <w:sz w:val="16"/>
        </w:rPr>
        <w:tab/>
      </w:r>
      <w:r>
        <w:rPr>
          <w:spacing w:val="-5"/>
          <w:sz w:val="16"/>
        </w:rPr>
        <w:t>350</w:t>
      </w:r>
    </w:p>
    <w:p w14:paraId="22EE653A" w14:textId="77777777" w:rsidR="00C775B3" w:rsidRDefault="00C775B3">
      <w:pPr>
        <w:pStyle w:val="Corpodetexto"/>
        <w:spacing w:before="0"/>
        <w:rPr>
          <w:sz w:val="16"/>
        </w:rPr>
      </w:pPr>
    </w:p>
    <w:p w14:paraId="2EAE27E8" w14:textId="77777777" w:rsidR="00C775B3" w:rsidRDefault="00C775B3">
      <w:pPr>
        <w:pStyle w:val="Corpodetexto"/>
        <w:spacing w:before="0"/>
        <w:rPr>
          <w:sz w:val="16"/>
        </w:rPr>
      </w:pPr>
    </w:p>
    <w:p w14:paraId="6A3DADD8" w14:textId="77777777" w:rsidR="00C775B3" w:rsidRDefault="00C775B3">
      <w:pPr>
        <w:pStyle w:val="Corpodetexto"/>
        <w:spacing w:before="119"/>
        <w:rPr>
          <w:sz w:val="16"/>
        </w:rPr>
      </w:pPr>
    </w:p>
    <w:p w14:paraId="5B432B02" w14:textId="77777777" w:rsidR="00C775B3" w:rsidRDefault="003E3F5B">
      <w:pPr>
        <w:tabs>
          <w:tab w:val="left" w:pos="879"/>
        </w:tabs>
        <w:spacing w:line="142" w:lineRule="exact"/>
        <w:ind w:left="123"/>
        <w:rPr>
          <w:sz w:val="16"/>
        </w:rPr>
      </w:pPr>
      <w:r>
        <w:rPr>
          <w:spacing w:val="-5"/>
          <w:sz w:val="16"/>
        </w:rPr>
        <w:t>25</w:t>
      </w:r>
      <w:r>
        <w:rPr>
          <w:sz w:val="16"/>
        </w:rPr>
        <w:tab/>
      </w:r>
      <w:r>
        <w:rPr>
          <w:spacing w:val="-5"/>
          <w:sz w:val="16"/>
        </w:rPr>
        <w:t>400</w:t>
      </w:r>
    </w:p>
    <w:p w14:paraId="3AD5C903" w14:textId="77777777" w:rsidR="00C775B3" w:rsidRDefault="00C775B3">
      <w:pPr>
        <w:spacing w:line="142" w:lineRule="exact"/>
        <w:rPr>
          <w:sz w:val="16"/>
        </w:rPr>
        <w:sectPr w:rsidR="00C775B3">
          <w:type w:val="continuous"/>
          <w:pgSz w:w="15840" w:h="24480"/>
          <w:pgMar w:top="160" w:right="0" w:bottom="0" w:left="0" w:header="720" w:footer="720" w:gutter="0"/>
          <w:cols w:num="3" w:space="720" w:equalWidth="0">
            <w:col w:w="1163" w:space="40"/>
            <w:col w:w="12895" w:space="39"/>
            <w:col w:w="1703"/>
          </w:cols>
        </w:sectPr>
      </w:pPr>
    </w:p>
    <w:p w14:paraId="368D5766" w14:textId="77777777" w:rsidR="00C775B3" w:rsidRDefault="003E3F5B">
      <w:pPr>
        <w:tabs>
          <w:tab w:val="left" w:pos="7386"/>
        </w:tabs>
        <w:spacing w:line="391" w:lineRule="auto"/>
        <w:ind w:left="1269" w:right="3225"/>
        <w:rPr>
          <w:sz w:val="16"/>
        </w:rPr>
      </w:pPr>
      <w:r>
        <w:rPr>
          <w:sz w:val="16"/>
        </w:rPr>
        <w:t>CONCENTRACAO / DOSAGEM: 0,5, UNIDADE: MG</w:t>
      </w:r>
      <w:r>
        <w:rPr>
          <w:sz w:val="16"/>
        </w:rPr>
        <w:tab/>
        <w:t>hiperprolactinemia;</w:t>
      </w:r>
      <w:r>
        <w:rPr>
          <w:spacing w:val="-4"/>
          <w:sz w:val="16"/>
        </w:rPr>
        <w:t xml:space="preserve"> </w:t>
      </w:r>
      <w:r>
        <w:rPr>
          <w:sz w:val="16"/>
        </w:rPr>
        <w:t>na</w:t>
      </w:r>
      <w:r>
        <w:rPr>
          <w:spacing w:val="-4"/>
          <w:sz w:val="16"/>
        </w:rPr>
        <w:t xml:space="preserve"> </w:t>
      </w:r>
      <w:r>
        <w:rPr>
          <w:sz w:val="16"/>
        </w:rPr>
        <w:t>inibição</w:t>
      </w:r>
      <w:r>
        <w:rPr>
          <w:spacing w:val="-4"/>
          <w:sz w:val="16"/>
        </w:rPr>
        <w:t xml:space="preserve"> </w:t>
      </w:r>
      <w:r>
        <w:rPr>
          <w:sz w:val="16"/>
        </w:rPr>
        <w:t>da</w:t>
      </w:r>
      <w:r>
        <w:rPr>
          <w:spacing w:val="-4"/>
          <w:sz w:val="16"/>
        </w:rPr>
        <w:t xml:space="preserve"> </w:t>
      </w:r>
      <w:r>
        <w:rPr>
          <w:sz w:val="16"/>
        </w:rPr>
        <w:t>lactação</w:t>
      </w:r>
      <w:r>
        <w:rPr>
          <w:spacing w:val="-4"/>
          <w:sz w:val="16"/>
        </w:rPr>
        <w:t xml:space="preserve"> </w:t>
      </w:r>
      <w:r>
        <w:rPr>
          <w:sz w:val="16"/>
        </w:rPr>
        <w:t>fisiológica</w:t>
      </w:r>
      <w:r>
        <w:rPr>
          <w:spacing w:val="-4"/>
          <w:sz w:val="16"/>
        </w:rPr>
        <w:t xml:space="preserve"> </w:t>
      </w:r>
      <w:r>
        <w:rPr>
          <w:sz w:val="16"/>
        </w:rPr>
        <w:t>e</w:t>
      </w:r>
      <w:r>
        <w:rPr>
          <w:spacing w:val="-4"/>
          <w:sz w:val="16"/>
        </w:rPr>
        <w:t xml:space="preserve"> </w:t>
      </w:r>
      <w:r>
        <w:rPr>
          <w:sz w:val="16"/>
        </w:rPr>
        <w:t>na</w:t>
      </w:r>
      <w:r>
        <w:rPr>
          <w:spacing w:val="-4"/>
          <w:sz w:val="16"/>
        </w:rPr>
        <w:t xml:space="preserve"> </w:t>
      </w:r>
      <w:r>
        <w:rPr>
          <w:sz w:val="16"/>
        </w:rPr>
        <w:t>supressão</w:t>
      </w:r>
      <w:r>
        <w:rPr>
          <w:spacing w:val="-4"/>
          <w:sz w:val="16"/>
        </w:rPr>
        <w:t xml:space="preserve"> </w:t>
      </w:r>
      <w:r>
        <w:rPr>
          <w:sz w:val="16"/>
        </w:rPr>
        <w:t>da</w:t>
      </w:r>
      <w:r>
        <w:rPr>
          <w:spacing w:val="-4"/>
          <w:sz w:val="16"/>
        </w:rPr>
        <w:t xml:space="preserve"> </w:t>
      </w:r>
      <w:r>
        <w:rPr>
          <w:sz w:val="16"/>
        </w:rPr>
        <w:t>lactação.</w:t>
      </w:r>
      <w:r>
        <w:rPr>
          <w:spacing w:val="40"/>
          <w:sz w:val="16"/>
        </w:rPr>
        <w:t xml:space="preserve"> </w:t>
      </w:r>
      <w:r>
        <w:rPr>
          <w:sz w:val="16"/>
        </w:rPr>
        <w:t>MEDICAMENTO</w:t>
      </w:r>
      <w:r>
        <w:rPr>
          <w:spacing w:val="40"/>
          <w:sz w:val="16"/>
        </w:rPr>
        <w:t xml:space="preserve"> </w:t>
      </w:r>
      <w:r>
        <w:rPr>
          <w:sz w:val="16"/>
        </w:rPr>
        <w:t>USO</w:t>
      </w:r>
      <w:r>
        <w:rPr>
          <w:spacing w:val="40"/>
          <w:sz w:val="16"/>
        </w:rPr>
        <w:t xml:space="preserve"> </w:t>
      </w:r>
      <w:r>
        <w:rPr>
          <w:sz w:val="16"/>
        </w:rPr>
        <w:t>HUMANO,GRUPO</w:t>
      </w:r>
      <w:r>
        <w:rPr>
          <w:spacing w:val="40"/>
          <w:sz w:val="16"/>
        </w:rPr>
        <w:t xml:space="preserve"> </w:t>
      </w:r>
      <w:r>
        <w:rPr>
          <w:sz w:val="16"/>
        </w:rPr>
        <w:t>FARMACOLOGICO:</w:t>
      </w:r>
      <w:r>
        <w:rPr>
          <w:spacing w:val="40"/>
          <w:sz w:val="16"/>
        </w:rPr>
        <w:t xml:space="preserve"> </w:t>
      </w:r>
      <w:r>
        <w:rPr>
          <w:sz w:val="16"/>
        </w:rPr>
        <w:t>ESTIMULANTES</w:t>
      </w:r>
      <w:r>
        <w:rPr>
          <w:spacing w:val="40"/>
          <w:sz w:val="16"/>
        </w:rPr>
        <w:t xml:space="preserve"> </w:t>
      </w:r>
      <w:r>
        <w:rPr>
          <w:sz w:val="16"/>
        </w:rPr>
        <w:t>E</w:t>
      </w:r>
    </w:p>
    <w:p w14:paraId="675EBFB1" w14:textId="77777777" w:rsidR="00C775B3" w:rsidRDefault="003E3F5B">
      <w:pPr>
        <w:tabs>
          <w:tab w:val="left" w:pos="2467"/>
          <w:tab w:val="left" w:pos="3492"/>
          <w:tab w:val="left" w:pos="4268"/>
          <w:tab w:val="left" w:pos="5773"/>
          <w:tab w:val="left" w:pos="6785"/>
        </w:tabs>
        <w:spacing w:line="147" w:lineRule="exact"/>
        <w:ind w:left="1269"/>
        <w:rPr>
          <w:sz w:val="16"/>
        </w:rPr>
      </w:pPr>
      <w:r>
        <w:rPr>
          <w:noProof/>
          <w:sz w:val="16"/>
        </w:rPr>
        <mc:AlternateContent>
          <mc:Choice Requires="wps">
            <w:drawing>
              <wp:anchor distT="0" distB="0" distL="0" distR="0" simplePos="0" relativeHeight="15733248" behindDoc="0" locked="0" layoutInCell="1" allowOverlap="1" wp14:anchorId="7D50D357" wp14:editId="20C8A472">
                <wp:simplePos x="0" y="0"/>
                <wp:positionH relativeFrom="page">
                  <wp:posOffset>137616</wp:posOffset>
                </wp:positionH>
                <wp:positionV relativeFrom="paragraph">
                  <wp:posOffset>152559</wp:posOffset>
                </wp:positionV>
                <wp:extent cx="9658350" cy="3637914"/>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658350" cy="3637914"/>
                        </a:xfrm>
                        <a:prstGeom prst="rect">
                          <a:avLst/>
                        </a:prstGeom>
                      </wps:spPr>
                      <wps:txbx>
                        <w:txbxContent>
                          <w:tbl>
                            <w:tblPr>
                              <w:tblStyle w:val="TableNormal"/>
                              <w:tblW w:w="0" w:type="auto"/>
                              <w:tblInd w:w="67" w:type="dxa"/>
                              <w:tblLayout w:type="fixed"/>
                              <w:tblLook w:val="01E0" w:firstRow="1" w:lastRow="1" w:firstColumn="1" w:lastColumn="1" w:noHBand="0" w:noVBand="0"/>
                            </w:tblPr>
                            <w:tblGrid>
                              <w:gridCol w:w="270"/>
                              <w:gridCol w:w="672"/>
                              <w:gridCol w:w="12942"/>
                              <w:gridCol w:w="551"/>
                              <w:gridCol w:w="659"/>
                            </w:tblGrid>
                            <w:tr w:rsidR="00C775B3" w14:paraId="6892A6B5" w14:textId="77777777">
                              <w:trPr>
                                <w:trHeight w:val="223"/>
                              </w:trPr>
                              <w:tc>
                                <w:tcPr>
                                  <w:tcW w:w="270" w:type="dxa"/>
                                </w:tcPr>
                                <w:p w14:paraId="5D024A07" w14:textId="77777777" w:rsidR="00C775B3" w:rsidRDefault="003E3F5B">
                                  <w:pPr>
                                    <w:pStyle w:val="TableParagraph"/>
                                    <w:spacing w:line="177" w:lineRule="exact"/>
                                    <w:ind w:right="88"/>
                                    <w:jc w:val="center"/>
                                    <w:rPr>
                                      <w:sz w:val="16"/>
                                    </w:rPr>
                                  </w:pPr>
                                  <w:r>
                                    <w:rPr>
                                      <w:spacing w:val="-10"/>
                                      <w:sz w:val="16"/>
                                    </w:rPr>
                                    <w:t>4</w:t>
                                  </w:r>
                                </w:p>
                              </w:tc>
                              <w:tc>
                                <w:tcPr>
                                  <w:tcW w:w="672" w:type="dxa"/>
                                </w:tcPr>
                                <w:p w14:paraId="3BDED665" w14:textId="77777777" w:rsidR="00C775B3" w:rsidRDefault="003E3F5B">
                                  <w:pPr>
                                    <w:pStyle w:val="TableParagraph"/>
                                    <w:spacing w:line="177" w:lineRule="exact"/>
                                    <w:ind w:left="85"/>
                                    <w:jc w:val="center"/>
                                    <w:rPr>
                                      <w:sz w:val="16"/>
                                    </w:rPr>
                                  </w:pPr>
                                  <w:r>
                                    <w:rPr>
                                      <w:spacing w:val="-2"/>
                                      <w:sz w:val="16"/>
                                    </w:rPr>
                                    <w:t>118342</w:t>
                                  </w:r>
                                </w:p>
                              </w:tc>
                              <w:tc>
                                <w:tcPr>
                                  <w:tcW w:w="12942" w:type="dxa"/>
                                </w:tcPr>
                                <w:p w14:paraId="6ED3B116" w14:textId="77777777" w:rsidR="00C775B3" w:rsidRDefault="003E3F5B">
                                  <w:pPr>
                                    <w:pStyle w:val="TableParagraph"/>
                                    <w:spacing w:line="177" w:lineRule="exact"/>
                                    <w:ind w:left="50"/>
                                    <w:rPr>
                                      <w:sz w:val="16"/>
                                    </w:rPr>
                                  </w:pPr>
                                  <w:r>
                                    <w:rPr>
                                      <w:sz w:val="16"/>
                                    </w:rPr>
                                    <w:t>FARMACEUTICA:</w:t>
                                  </w:r>
                                  <w:r>
                                    <w:rPr>
                                      <w:spacing w:val="16"/>
                                      <w:sz w:val="16"/>
                                    </w:rPr>
                                    <w:t xml:space="preserve"> </w:t>
                                  </w:r>
                                  <w:r>
                                    <w:rPr>
                                      <w:sz w:val="16"/>
                                    </w:rPr>
                                    <w:t>PO</w:t>
                                  </w:r>
                                  <w:r>
                                    <w:rPr>
                                      <w:spacing w:val="19"/>
                                      <w:sz w:val="16"/>
                                    </w:rPr>
                                    <w:t xml:space="preserve"> </w:t>
                                  </w:r>
                                  <w:r>
                                    <w:rPr>
                                      <w:sz w:val="16"/>
                                    </w:rPr>
                                    <w:t>LIOFILO</w:t>
                                  </w:r>
                                  <w:r>
                                    <w:rPr>
                                      <w:spacing w:val="19"/>
                                      <w:sz w:val="16"/>
                                    </w:rPr>
                                    <w:t xml:space="preserve"> </w:t>
                                  </w:r>
                                  <w:r>
                                    <w:rPr>
                                      <w:sz w:val="16"/>
                                    </w:rPr>
                                    <w:t>INJETAVEL,</w:t>
                                  </w:r>
                                  <w:r>
                                    <w:rPr>
                                      <w:spacing w:val="19"/>
                                      <w:sz w:val="16"/>
                                    </w:rPr>
                                    <w:t xml:space="preserve"> </w:t>
                                  </w:r>
                                  <w:r>
                                    <w:rPr>
                                      <w:sz w:val="16"/>
                                    </w:rPr>
                                    <w:t>CONCENTRACAO</w:t>
                                  </w:r>
                                  <w:r>
                                    <w:rPr>
                                      <w:spacing w:val="19"/>
                                      <w:sz w:val="16"/>
                                    </w:rPr>
                                    <w:t xml:space="preserve"> </w:t>
                                  </w:r>
                                  <w:r>
                                    <w:rPr>
                                      <w:sz w:val="16"/>
                                    </w:rPr>
                                    <w:t>/</w:t>
                                  </w:r>
                                  <w:r>
                                    <w:rPr>
                                      <w:spacing w:val="19"/>
                                      <w:sz w:val="16"/>
                                    </w:rPr>
                                    <w:t xml:space="preserve"> </w:t>
                                  </w:r>
                                  <w:r>
                                    <w:rPr>
                                      <w:sz w:val="16"/>
                                    </w:rPr>
                                    <w:t>DOSAGEM:</w:t>
                                  </w:r>
                                  <w:r>
                                    <w:rPr>
                                      <w:spacing w:val="19"/>
                                      <w:sz w:val="16"/>
                                    </w:rPr>
                                    <w:t xml:space="preserve"> </w:t>
                                  </w:r>
                                  <w:r>
                                    <w:rPr>
                                      <w:sz w:val="16"/>
                                    </w:rPr>
                                    <w:t>10.000,</w:t>
                                  </w:r>
                                  <w:r>
                                    <w:rPr>
                                      <w:spacing w:val="-8"/>
                                      <w:sz w:val="16"/>
                                    </w:rPr>
                                    <w:t xml:space="preserve"> </w:t>
                                  </w:r>
                                  <w:r>
                                    <w:rPr>
                                      <w:sz w:val="16"/>
                                    </w:rPr>
                                    <w:t>câncer</w:t>
                                  </w:r>
                                  <w:r>
                                    <w:rPr>
                                      <w:spacing w:val="29"/>
                                      <w:sz w:val="16"/>
                                    </w:rPr>
                                    <w:t xml:space="preserve"> </w:t>
                                  </w:r>
                                  <w:r>
                                    <w:rPr>
                                      <w:sz w:val="16"/>
                                    </w:rPr>
                                    <w:t>tratados</w:t>
                                  </w:r>
                                  <w:r>
                                    <w:rPr>
                                      <w:spacing w:val="28"/>
                                      <w:sz w:val="16"/>
                                    </w:rPr>
                                    <w:t xml:space="preserve"> </w:t>
                                  </w:r>
                                  <w:r>
                                    <w:rPr>
                                      <w:sz w:val="16"/>
                                    </w:rPr>
                                    <w:t>com</w:t>
                                  </w:r>
                                  <w:r>
                                    <w:rPr>
                                      <w:spacing w:val="29"/>
                                      <w:sz w:val="16"/>
                                    </w:rPr>
                                    <w:t xml:space="preserve"> </w:t>
                                  </w:r>
                                  <w:r>
                                    <w:rPr>
                                      <w:sz w:val="16"/>
                                    </w:rPr>
                                    <w:t>quimioterapia</w:t>
                                  </w:r>
                                  <w:r>
                                    <w:rPr>
                                      <w:spacing w:val="29"/>
                                      <w:sz w:val="16"/>
                                    </w:rPr>
                                    <w:t xml:space="preserve"> </w:t>
                                  </w:r>
                                  <w:r>
                                    <w:rPr>
                                      <w:sz w:val="16"/>
                                    </w:rPr>
                                    <w:t>e</w:t>
                                  </w:r>
                                  <w:r>
                                    <w:rPr>
                                      <w:spacing w:val="28"/>
                                      <w:sz w:val="16"/>
                                    </w:rPr>
                                    <w:t xml:space="preserve"> </w:t>
                                  </w:r>
                                  <w:r>
                                    <w:rPr>
                                      <w:sz w:val="16"/>
                                    </w:rPr>
                                    <w:t>para</w:t>
                                  </w:r>
                                  <w:r>
                                    <w:rPr>
                                      <w:spacing w:val="29"/>
                                      <w:sz w:val="16"/>
                                    </w:rPr>
                                    <w:t xml:space="preserve"> </w:t>
                                  </w:r>
                                  <w:r>
                                    <w:rPr>
                                      <w:sz w:val="16"/>
                                    </w:rPr>
                                    <w:t>a</w:t>
                                  </w:r>
                                  <w:r>
                                    <w:rPr>
                                      <w:spacing w:val="29"/>
                                      <w:sz w:val="16"/>
                                    </w:rPr>
                                    <w:t xml:space="preserve"> </w:t>
                                  </w:r>
                                  <w:r>
                                    <w:rPr>
                                      <w:sz w:val="16"/>
                                    </w:rPr>
                                    <w:t>mobilização</w:t>
                                  </w:r>
                                  <w:r>
                                    <w:rPr>
                                      <w:spacing w:val="28"/>
                                      <w:sz w:val="16"/>
                                    </w:rPr>
                                    <w:t xml:space="preserve"> </w:t>
                                  </w:r>
                                  <w:r>
                                    <w:rPr>
                                      <w:sz w:val="16"/>
                                    </w:rPr>
                                    <w:t>de</w:t>
                                  </w:r>
                                  <w:r>
                                    <w:rPr>
                                      <w:spacing w:val="29"/>
                                      <w:sz w:val="16"/>
                                    </w:rPr>
                                    <w:t xml:space="preserve"> </w:t>
                                  </w:r>
                                  <w:r>
                                    <w:rPr>
                                      <w:sz w:val="16"/>
                                    </w:rPr>
                                    <w:t>hemácias</w:t>
                                  </w:r>
                                  <w:r>
                                    <w:rPr>
                                      <w:spacing w:val="29"/>
                                      <w:sz w:val="16"/>
                                    </w:rPr>
                                    <w:t xml:space="preserve"> </w:t>
                                  </w:r>
                                  <w:r>
                                    <w:rPr>
                                      <w:sz w:val="16"/>
                                    </w:rPr>
                                    <w:t>em</w:t>
                                  </w:r>
                                  <w:r>
                                    <w:rPr>
                                      <w:spacing w:val="28"/>
                                      <w:sz w:val="16"/>
                                    </w:rPr>
                                    <w:t xml:space="preserve"> </w:t>
                                  </w:r>
                                  <w:r>
                                    <w:rPr>
                                      <w:sz w:val="16"/>
                                    </w:rPr>
                                    <w:t>período</w:t>
                                  </w:r>
                                  <w:r>
                                    <w:rPr>
                                      <w:spacing w:val="29"/>
                                      <w:sz w:val="16"/>
                                    </w:rPr>
                                    <w:t xml:space="preserve"> </w:t>
                                  </w:r>
                                  <w:r>
                                    <w:rPr>
                                      <w:sz w:val="16"/>
                                    </w:rPr>
                                    <w:t>pré-operatório</w:t>
                                  </w:r>
                                  <w:r>
                                    <w:rPr>
                                      <w:spacing w:val="29"/>
                                      <w:sz w:val="16"/>
                                    </w:rPr>
                                    <w:t xml:space="preserve"> </w:t>
                                  </w:r>
                                  <w:r>
                                    <w:rPr>
                                      <w:spacing w:val="-5"/>
                                      <w:sz w:val="16"/>
                                    </w:rPr>
                                    <w:t>de</w:t>
                                  </w:r>
                                </w:p>
                              </w:tc>
                              <w:tc>
                                <w:tcPr>
                                  <w:tcW w:w="551" w:type="dxa"/>
                                </w:tcPr>
                                <w:p w14:paraId="4A3D955F" w14:textId="77777777" w:rsidR="00C775B3" w:rsidRDefault="003E3F5B">
                                  <w:pPr>
                                    <w:pStyle w:val="TableParagraph"/>
                                    <w:spacing w:line="177" w:lineRule="exact"/>
                                    <w:ind w:left="139"/>
                                    <w:rPr>
                                      <w:sz w:val="16"/>
                                    </w:rPr>
                                  </w:pPr>
                                  <w:r>
                                    <w:rPr>
                                      <w:spacing w:val="-10"/>
                                      <w:sz w:val="16"/>
                                    </w:rPr>
                                    <w:t>6</w:t>
                                  </w:r>
                                </w:p>
                              </w:tc>
                              <w:tc>
                                <w:tcPr>
                                  <w:tcW w:w="659" w:type="dxa"/>
                                </w:tcPr>
                                <w:p w14:paraId="37984B6F" w14:textId="77777777" w:rsidR="00C775B3" w:rsidRDefault="003E3F5B">
                                  <w:pPr>
                                    <w:pStyle w:val="TableParagraph"/>
                                    <w:spacing w:line="177" w:lineRule="exact"/>
                                    <w:ind w:left="344"/>
                                    <w:rPr>
                                      <w:sz w:val="16"/>
                                    </w:rPr>
                                  </w:pPr>
                                  <w:r>
                                    <w:rPr>
                                      <w:spacing w:val="-5"/>
                                      <w:sz w:val="16"/>
                                    </w:rPr>
                                    <w:t>80</w:t>
                                  </w:r>
                                </w:p>
                              </w:tc>
                            </w:tr>
                            <w:tr w:rsidR="00C775B3" w14:paraId="0DEA852F" w14:textId="77777777">
                              <w:trPr>
                                <w:trHeight w:val="269"/>
                              </w:trPr>
                              <w:tc>
                                <w:tcPr>
                                  <w:tcW w:w="270" w:type="dxa"/>
                                </w:tcPr>
                                <w:p w14:paraId="5D124F3C" w14:textId="77777777" w:rsidR="00C775B3" w:rsidRDefault="00C775B3">
                                  <w:pPr>
                                    <w:pStyle w:val="TableParagraph"/>
                                    <w:rPr>
                                      <w:sz w:val="18"/>
                                    </w:rPr>
                                  </w:pPr>
                                </w:p>
                              </w:tc>
                              <w:tc>
                                <w:tcPr>
                                  <w:tcW w:w="672" w:type="dxa"/>
                                </w:tcPr>
                                <w:p w14:paraId="227696B4" w14:textId="77777777" w:rsidR="00C775B3" w:rsidRDefault="00C775B3">
                                  <w:pPr>
                                    <w:pStyle w:val="TableParagraph"/>
                                    <w:rPr>
                                      <w:sz w:val="18"/>
                                    </w:rPr>
                                  </w:pPr>
                                </w:p>
                              </w:tc>
                              <w:tc>
                                <w:tcPr>
                                  <w:tcW w:w="12942" w:type="dxa"/>
                                </w:tcPr>
                                <w:p w14:paraId="3A802C11" w14:textId="77777777" w:rsidR="00C775B3" w:rsidRDefault="003E3F5B">
                                  <w:pPr>
                                    <w:pStyle w:val="TableParagraph"/>
                                    <w:spacing w:before="39"/>
                                    <w:ind w:left="50"/>
                                    <w:rPr>
                                      <w:sz w:val="16"/>
                                    </w:rPr>
                                  </w:pPr>
                                  <w:r>
                                    <w:rPr>
                                      <w:sz w:val="16"/>
                                    </w:rPr>
                                    <w:t>UNIDADE:</w:t>
                                  </w:r>
                                  <w:r>
                                    <w:rPr>
                                      <w:spacing w:val="34"/>
                                      <w:sz w:val="16"/>
                                    </w:rPr>
                                    <w:t xml:space="preserve"> </w:t>
                                  </w:r>
                                  <w:r>
                                    <w:rPr>
                                      <w:sz w:val="16"/>
                                    </w:rPr>
                                    <w:t>UI,</w:t>
                                  </w:r>
                                  <w:r>
                                    <w:rPr>
                                      <w:spacing w:val="32"/>
                                      <w:sz w:val="16"/>
                                    </w:rPr>
                                    <w:t xml:space="preserve"> </w:t>
                                  </w:r>
                                  <w:r>
                                    <w:rPr>
                                      <w:sz w:val="16"/>
                                    </w:rPr>
                                    <w:t>VOLUME:</w:t>
                                  </w:r>
                                  <w:r>
                                    <w:rPr>
                                      <w:spacing w:val="34"/>
                                      <w:sz w:val="16"/>
                                    </w:rPr>
                                    <w:t xml:space="preserve"> </w:t>
                                  </w:r>
                                  <w:r>
                                    <w:rPr>
                                      <w:sz w:val="16"/>
                                    </w:rPr>
                                    <w:t>N/A,</w:t>
                                  </w:r>
                                  <w:r>
                                    <w:rPr>
                                      <w:spacing w:val="26"/>
                                      <w:sz w:val="16"/>
                                    </w:rPr>
                                    <w:t xml:space="preserve"> </w:t>
                                  </w:r>
                                  <w:r>
                                    <w:rPr>
                                      <w:sz w:val="16"/>
                                    </w:rPr>
                                    <w:t>APRESENTACAO:</w:t>
                                  </w:r>
                                  <w:r>
                                    <w:rPr>
                                      <w:spacing w:val="35"/>
                                      <w:sz w:val="16"/>
                                    </w:rPr>
                                    <w:t xml:space="preserve"> </w:t>
                                  </w:r>
                                  <w:r>
                                    <w:rPr>
                                      <w:sz w:val="16"/>
                                    </w:rPr>
                                    <w:t>FRASCO-AMPOLA,</w:t>
                                  </w:r>
                                  <w:r>
                                    <w:rPr>
                                      <w:spacing w:val="26"/>
                                      <w:sz w:val="16"/>
                                    </w:rPr>
                                    <w:t xml:space="preserve"> </w:t>
                                  </w:r>
                                  <w:r>
                                    <w:rPr>
                                      <w:sz w:val="16"/>
                                    </w:rPr>
                                    <w:t>ACESSORIO:</w:t>
                                  </w:r>
                                  <w:r>
                                    <w:rPr>
                                      <w:spacing w:val="-9"/>
                                      <w:sz w:val="16"/>
                                    </w:rPr>
                                    <w:t xml:space="preserve"> </w:t>
                                  </w:r>
                                  <w:r>
                                    <w:rPr>
                                      <w:sz w:val="16"/>
                                    </w:rPr>
                                    <w:t>cirurgias</w:t>
                                  </w:r>
                                  <w:r>
                                    <w:rPr>
                                      <w:spacing w:val="-2"/>
                                      <w:sz w:val="16"/>
                                    </w:rPr>
                                    <w:t xml:space="preserve"> eletivas</w:t>
                                  </w:r>
                                </w:p>
                              </w:tc>
                              <w:tc>
                                <w:tcPr>
                                  <w:tcW w:w="551" w:type="dxa"/>
                                </w:tcPr>
                                <w:p w14:paraId="62275640" w14:textId="77777777" w:rsidR="00C775B3" w:rsidRDefault="00C775B3">
                                  <w:pPr>
                                    <w:pStyle w:val="TableParagraph"/>
                                    <w:rPr>
                                      <w:sz w:val="18"/>
                                    </w:rPr>
                                  </w:pPr>
                                </w:p>
                              </w:tc>
                              <w:tc>
                                <w:tcPr>
                                  <w:tcW w:w="659" w:type="dxa"/>
                                </w:tcPr>
                                <w:p w14:paraId="1A24B96F" w14:textId="77777777" w:rsidR="00C775B3" w:rsidRDefault="00C775B3">
                                  <w:pPr>
                                    <w:pStyle w:val="TableParagraph"/>
                                    <w:rPr>
                                      <w:sz w:val="18"/>
                                    </w:rPr>
                                  </w:pPr>
                                </w:p>
                              </w:tc>
                            </w:tr>
                            <w:tr w:rsidR="00C775B3" w14:paraId="08867B17" w14:textId="77777777">
                              <w:trPr>
                                <w:trHeight w:val="284"/>
                              </w:trPr>
                              <w:tc>
                                <w:tcPr>
                                  <w:tcW w:w="270" w:type="dxa"/>
                                </w:tcPr>
                                <w:p w14:paraId="790415D7" w14:textId="77777777" w:rsidR="00C775B3" w:rsidRDefault="00C775B3">
                                  <w:pPr>
                                    <w:pStyle w:val="TableParagraph"/>
                                    <w:rPr>
                                      <w:sz w:val="18"/>
                                    </w:rPr>
                                  </w:pPr>
                                </w:p>
                              </w:tc>
                              <w:tc>
                                <w:tcPr>
                                  <w:tcW w:w="672" w:type="dxa"/>
                                </w:tcPr>
                                <w:p w14:paraId="2CC6DB08" w14:textId="77777777" w:rsidR="00C775B3" w:rsidRDefault="00C775B3">
                                  <w:pPr>
                                    <w:pStyle w:val="TableParagraph"/>
                                    <w:rPr>
                                      <w:sz w:val="18"/>
                                    </w:rPr>
                                  </w:pPr>
                                </w:p>
                              </w:tc>
                              <w:tc>
                                <w:tcPr>
                                  <w:tcW w:w="12942" w:type="dxa"/>
                                </w:tcPr>
                                <w:p w14:paraId="63CD9A8B" w14:textId="77777777" w:rsidR="00C775B3" w:rsidRDefault="003E3F5B">
                                  <w:pPr>
                                    <w:pStyle w:val="TableParagraph"/>
                                    <w:spacing w:before="39"/>
                                    <w:ind w:left="50"/>
                                    <w:rPr>
                                      <w:sz w:val="16"/>
                                    </w:rPr>
                                  </w:pPr>
                                  <w:r>
                                    <w:rPr>
                                      <w:spacing w:val="-5"/>
                                      <w:sz w:val="16"/>
                                    </w:rPr>
                                    <w:t>N/A</w:t>
                                  </w:r>
                                </w:p>
                              </w:tc>
                              <w:tc>
                                <w:tcPr>
                                  <w:tcW w:w="551" w:type="dxa"/>
                                </w:tcPr>
                                <w:p w14:paraId="61AEC220" w14:textId="77777777" w:rsidR="00C775B3" w:rsidRDefault="00C775B3">
                                  <w:pPr>
                                    <w:pStyle w:val="TableParagraph"/>
                                    <w:rPr>
                                      <w:sz w:val="18"/>
                                    </w:rPr>
                                  </w:pPr>
                                </w:p>
                              </w:tc>
                              <w:tc>
                                <w:tcPr>
                                  <w:tcW w:w="659" w:type="dxa"/>
                                </w:tcPr>
                                <w:p w14:paraId="085A3A97" w14:textId="77777777" w:rsidR="00C775B3" w:rsidRDefault="00C775B3">
                                  <w:pPr>
                                    <w:pStyle w:val="TableParagraph"/>
                                    <w:rPr>
                                      <w:sz w:val="18"/>
                                    </w:rPr>
                                  </w:pPr>
                                </w:p>
                              </w:tc>
                            </w:tr>
                            <w:tr w:rsidR="00C775B3" w14:paraId="5C376820" w14:textId="77777777">
                              <w:trPr>
                                <w:trHeight w:val="487"/>
                              </w:trPr>
                              <w:tc>
                                <w:tcPr>
                                  <w:tcW w:w="270" w:type="dxa"/>
                                </w:tcPr>
                                <w:p w14:paraId="2A2CD8BB" w14:textId="77777777" w:rsidR="00C775B3" w:rsidRDefault="00C775B3">
                                  <w:pPr>
                                    <w:pStyle w:val="TableParagraph"/>
                                    <w:spacing w:before="140"/>
                                    <w:rPr>
                                      <w:sz w:val="16"/>
                                    </w:rPr>
                                  </w:pPr>
                                </w:p>
                                <w:p w14:paraId="15833A54" w14:textId="77777777" w:rsidR="00C775B3" w:rsidRDefault="003E3F5B">
                                  <w:pPr>
                                    <w:pStyle w:val="TableParagraph"/>
                                    <w:spacing w:line="143" w:lineRule="exact"/>
                                    <w:ind w:right="88"/>
                                    <w:jc w:val="center"/>
                                    <w:rPr>
                                      <w:sz w:val="16"/>
                                    </w:rPr>
                                  </w:pPr>
                                  <w:r>
                                    <w:rPr>
                                      <w:spacing w:val="-10"/>
                                      <w:sz w:val="16"/>
                                    </w:rPr>
                                    <w:t>5</w:t>
                                  </w:r>
                                </w:p>
                              </w:tc>
                              <w:tc>
                                <w:tcPr>
                                  <w:tcW w:w="672" w:type="dxa"/>
                                </w:tcPr>
                                <w:p w14:paraId="66616B6D" w14:textId="77777777" w:rsidR="00C775B3" w:rsidRDefault="00C775B3">
                                  <w:pPr>
                                    <w:pStyle w:val="TableParagraph"/>
                                    <w:spacing w:before="140"/>
                                    <w:rPr>
                                      <w:sz w:val="16"/>
                                    </w:rPr>
                                  </w:pPr>
                                </w:p>
                                <w:p w14:paraId="4263164E" w14:textId="77777777" w:rsidR="00C775B3" w:rsidRDefault="003E3F5B">
                                  <w:pPr>
                                    <w:pStyle w:val="TableParagraph"/>
                                    <w:spacing w:line="143" w:lineRule="exact"/>
                                    <w:ind w:left="85"/>
                                    <w:jc w:val="center"/>
                                    <w:rPr>
                                      <w:sz w:val="16"/>
                                    </w:rPr>
                                  </w:pPr>
                                  <w:r>
                                    <w:rPr>
                                      <w:spacing w:val="-2"/>
                                      <w:sz w:val="16"/>
                                    </w:rPr>
                                    <w:t>17704</w:t>
                                  </w:r>
                                </w:p>
                              </w:tc>
                              <w:tc>
                                <w:tcPr>
                                  <w:tcW w:w="12942" w:type="dxa"/>
                                </w:tcPr>
                                <w:p w14:paraId="6E5B82C7" w14:textId="77777777" w:rsidR="00C775B3" w:rsidRDefault="003E3F5B">
                                  <w:pPr>
                                    <w:pStyle w:val="TableParagraph"/>
                                    <w:spacing w:before="54"/>
                                    <w:ind w:left="50"/>
                                    <w:rPr>
                                      <w:sz w:val="16"/>
                                    </w:rPr>
                                  </w:pPr>
                                  <w:r>
                                    <w:rPr>
                                      <w:sz w:val="16"/>
                                    </w:rPr>
                                    <w:t>PRINCIPIO</w:t>
                                  </w:r>
                                  <w:r>
                                    <w:rPr>
                                      <w:spacing w:val="59"/>
                                      <w:sz w:val="16"/>
                                    </w:rPr>
                                    <w:t xml:space="preserve"> </w:t>
                                  </w:r>
                                  <w:r>
                                    <w:rPr>
                                      <w:sz w:val="16"/>
                                    </w:rPr>
                                    <w:t>ATIVO:</w:t>
                                  </w:r>
                                  <w:r>
                                    <w:rPr>
                                      <w:spacing w:val="69"/>
                                      <w:sz w:val="16"/>
                                    </w:rPr>
                                    <w:t xml:space="preserve"> </w:t>
                                  </w:r>
                                  <w:r>
                                    <w:rPr>
                                      <w:sz w:val="16"/>
                                    </w:rPr>
                                    <w:t>BROMIDRATO</w:t>
                                  </w:r>
                                  <w:r>
                                    <w:rPr>
                                      <w:spacing w:val="68"/>
                                      <w:sz w:val="16"/>
                                    </w:rPr>
                                    <w:t xml:space="preserve"> </w:t>
                                  </w:r>
                                  <w:r>
                                    <w:rPr>
                                      <w:sz w:val="16"/>
                                    </w:rPr>
                                    <w:t>DE</w:t>
                                  </w:r>
                                  <w:r>
                                    <w:rPr>
                                      <w:spacing w:val="68"/>
                                      <w:sz w:val="16"/>
                                    </w:rPr>
                                    <w:t xml:space="preserve"> </w:t>
                                  </w:r>
                                  <w:r>
                                    <w:rPr>
                                      <w:sz w:val="16"/>
                                    </w:rPr>
                                    <w:t>FENOTEROL,</w:t>
                                  </w:r>
                                  <w:r>
                                    <w:rPr>
                                      <w:spacing w:val="69"/>
                                      <w:sz w:val="16"/>
                                    </w:rPr>
                                    <w:t xml:space="preserve"> </w:t>
                                  </w:r>
                                  <w:r>
                                    <w:rPr>
                                      <w:sz w:val="16"/>
                                    </w:rPr>
                                    <w:t>FORMA</w:t>
                                  </w:r>
                                  <w:r>
                                    <w:rPr>
                                      <w:spacing w:val="60"/>
                                      <w:sz w:val="16"/>
                                    </w:rPr>
                                    <w:t xml:space="preserve"> </w:t>
                                  </w:r>
                                  <w:r>
                                    <w:rPr>
                                      <w:spacing w:val="-2"/>
                                      <w:sz w:val="16"/>
                                    </w:rPr>
                                    <w:t>FARMACEUTICA:</w:t>
                                  </w:r>
                                </w:p>
                                <w:p w14:paraId="47B50155" w14:textId="77777777" w:rsidR="00C775B3" w:rsidRDefault="003E3F5B">
                                  <w:pPr>
                                    <w:pStyle w:val="TableParagraph"/>
                                    <w:spacing w:before="86" w:line="143" w:lineRule="exact"/>
                                    <w:ind w:left="50"/>
                                    <w:rPr>
                                      <w:sz w:val="16"/>
                                    </w:rPr>
                                  </w:pPr>
                                  <w:r>
                                    <w:rPr>
                                      <w:sz w:val="16"/>
                                    </w:rPr>
                                    <w:t>SOLUCAO</w:t>
                                  </w:r>
                                  <w:r>
                                    <w:rPr>
                                      <w:spacing w:val="17"/>
                                      <w:sz w:val="16"/>
                                    </w:rPr>
                                    <w:t xml:space="preserve"> </w:t>
                                  </w:r>
                                  <w:r>
                                    <w:rPr>
                                      <w:sz w:val="16"/>
                                    </w:rPr>
                                    <w:t>ORAL,</w:t>
                                  </w:r>
                                  <w:r>
                                    <w:rPr>
                                      <w:spacing w:val="17"/>
                                      <w:sz w:val="16"/>
                                    </w:rPr>
                                    <w:t xml:space="preserve"> </w:t>
                                  </w:r>
                                  <w:r>
                                    <w:rPr>
                                      <w:sz w:val="16"/>
                                    </w:rPr>
                                    <w:t>CONCENTRACAO</w:t>
                                  </w:r>
                                  <w:r>
                                    <w:rPr>
                                      <w:spacing w:val="17"/>
                                      <w:sz w:val="16"/>
                                    </w:rPr>
                                    <w:t xml:space="preserve"> </w:t>
                                  </w:r>
                                  <w:r>
                                    <w:rPr>
                                      <w:sz w:val="16"/>
                                    </w:rPr>
                                    <w:t>/</w:t>
                                  </w:r>
                                  <w:r>
                                    <w:rPr>
                                      <w:spacing w:val="17"/>
                                      <w:sz w:val="16"/>
                                    </w:rPr>
                                    <w:t xml:space="preserve"> </w:t>
                                  </w:r>
                                  <w:r>
                                    <w:rPr>
                                      <w:sz w:val="16"/>
                                    </w:rPr>
                                    <w:t>DOSAGEM:</w:t>
                                  </w:r>
                                  <w:r>
                                    <w:rPr>
                                      <w:spacing w:val="17"/>
                                      <w:sz w:val="16"/>
                                    </w:rPr>
                                    <w:t xml:space="preserve"> </w:t>
                                  </w:r>
                                  <w:r>
                                    <w:rPr>
                                      <w:sz w:val="16"/>
                                    </w:rPr>
                                    <w:t>5,</w:t>
                                  </w:r>
                                  <w:r>
                                    <w:rPr>
                                      <w:spacing w:val="17"/>
                                      <w:sz w:val="16"/>
                                    </w:rPr>
                                    <w:t xml:space="preserve"> </w:t>
                                  </w:r>
                                  <w:r>
                                    <w:rPr>
                                      <w:sz w:val="16"/>
                                    </w:rPr>
                                    <w:t>UNIDADE:</w:t>
                                  </w:r>
                                  <w:r>
                                    <w:rPr>
                                      <w:spacing w:val="17"/>
                                      <w:sz w:val="16"/>
                                    </w:rPr>
                                    <w:t xml:space="preserve"> </w:t>
                                  </w:r>
                                  <w:r>
                                    <w:rPr>
                                      <w:sz w:val="16"/>
                                    </w:rPr>
                                    <w:t>MG/ML,</w:t>
                                  </w:r>
                                  <w:r>
                                    <w:rPr>
                                      <w:spacing w:val="14"/>
                                      <w:sz w:val="16"/>
                                    </w:rPr>
                                    <w:t xml:space="preserve"> </w:t>
                                  </w:r>
                                  <w:r>
                                    <w:rPr>
                                      <w:spacing w:val="-2"/>
                                      <w:sz w:val="16"/>
                                    </w:rPr>
                                    <w:t>VOLUME:</w:t>
                                  </w:r>
                                </w:p>
                              </w:tc>
                              <w:tc>
                                <w:tcPr>
                                  <w:tcW w:w="551" w:type="dxa"/>
                                </w:tcPr>
                                <w:p w14:paraId="0600E93B" w14:textId="77777777" w:rsidR="00C775B3" w:rsidRDefault="00C775B3">
                                  <w:pPr>
                                    <w:pStyle w:val="TableParagraph"/>
                                    <w:spacing w:before="140"/>
                                    <w:rPr>
                                      <w:sz w:val="16"/>
                                    </w:rPr>
                                  </w:pPr>
                                </w:p>
                                <w:p w14:paraId="6C003D9E" w14:textId="77777777" w:rsidR="00C775B3" w:rsidRDefault="003E3F5B">
                                  <w:pPr>
                                    <w:pStyle w:val="TableParagraph"/>
                                    <w:spacing w:line="143" w:lineRule="exact"/>
                                    <w:ind w:left="99"/>
                                    <w:rPr>
                                      <w:sz w:val="16"/>
                                    </w:rPr>
                                  </w:pPr>
                                  <w:r>
                                    <w:rPr>
                                      <w:spacing w:val="-5"/>
                                      <w:sz w:val="16"/>
                                    </w:rPr>
                                    <w:t>84</w:t>
                                  </w:r>
                                </w:p>
                              </w:tc>
                              <w:tc>
                                <w:tcPr>
                                  <w:tcW w:w="659" w:type="dxa"/>
                                </w:tcPr>
                                <w:p w14:paraId="6048D7A6" w14:textId="77777777" w:rsidR="00C775B3" w:rsidRDefault="00C775B3">
                                  <w:pPr>
                                    <w:pStyle w:val="TableParagraph"/>
                                    <w:spacing w:before="140"/>
                                    <w:rPr>
                                      <w:sz w:val="16"/>
                                    </w:rPr>
                                  </w:pPr>
                                </w:p>
                                <w:p w14:paraId="6585E1E1" w14:textId="77777777" w:rsidR="00C775B3" w:rsidRDefault="003E3F5B">
                                  <w:pPr>
                                    <w:pStyle w:val="TableParagraph"/>
                                    <w:spacing w:line="143" w:lineRule="exact"/>
                                    <w:ind w:right="52"/>
                                    <w:jc w:val="right"/>
                                    <w:rPr>
                                      <w:sz w:val="16"/>
                                    </w:rPr>
                                  </w:pPr>
                                  <w:r>
                                    <w:rPr>
                                      <w:spacing w:val="-2"/>
                                      <w:sz w:val="16"/>
                                    </w:rPr>
                                    <w:t>1.200</w:t>
                                  </w:r>
                                </w:p>
                              </w:tc>
                            </w:tr>
                            <w:tr w:rsidR="00C775B3" w14:paraId="40E33335" w14:textId="77777777">
                              <w:trPr>
                                <w:trHeight w:val="352"/>
                              </w:trPr>
                              <w:tc>
                                <w:tcPr>
                                  <w:tcW w:w="270" w:type="dxa"/>
                                </w:tcPr>
                                <w:p w14:paraId="54A28956" w14:textId="77777777" w:rsidR="00C775B3" w:rsidRDefault="00C775B3">
                                  <w:pPr>
                                    <w:pStyle w:val="TableParagraph"/>
                                    <w:rPr>
                                      <w:sz w:val="18"/>
                                    </w:rPr>
                                  </w:pPr>
                                </w:p>
                              </w:tc>
                              <w:tc>
                                <w:tcPr>
                                  <w:tcW w:w="672" w:type="dxa"/>
                                </w:tcPr>
                                <w:p w14:paraId="7A7B8FCA" w14:textId="77777777" w:rsidR="00C775B3" w:rsidRDefault="00C775B3">
                                  <w:pPr>
                                    <w:pStyle w:val="TableParagraph"/>
                                    <w:rPr>
                                      <w:sz w:val="18"/>
                                    </w:rPr>
                                  </w:pPr>
                                </w:p>
                              </w:tc>
                              <w:tc>
                                <w:tcPr>
                                  <w:tcW w:w="12942" w:type="dxa"/>
                                </w:tcPr>
                                <w:p w14:paraId="714839A2" w14:textId="77777777" w:rsidR="00C775B3" w:rsidRDefault="003E3F5B">
                                  <w:pPr>
                                    <w:pStyle w:val="TableParagraph"/>
                                    <w:spacing w:line="156" w:lineRule="exact"/>
                                    <w:ind w:left="6168"/>
                                    <w:rPr>
                                      <w:sz w:val="16"/>
                                    </w:rPr>
                                  </w:pPr>
                                  <w:r>
                                    <w:rPr>
                                      <w:sz w:val="16"/>
                                    </w:rPr>
                                    <w:t>caracterizam</w:t>
                                  </w:r>
                                  <w:r>
                                    <w:rPr>
                                      <w:spacing w:val="-1"/>
                                      <w:sz w:val="16"/>
                                    </w:rPr>
                                    <w:t xml:space="preserve"> </w:t>
                                  </w:r>
                                  <w:r>
                                    <w:rPr>
                                      <w:sz w:val="16"/>
                                    </w:rPr>
                                    <w:t>por</w:t>
                                  </w:r>
                                  <w:r>
                                    <w:rPr>
                                      <w:spacing w:val="-1"/>
                                      <w:sz w:val="16"/>
                                    </w:rPr>
                                    <w:t xml:space="preserve"> </w:t>
                                  </w:r>
                                  <w:r>
                                    <w:rPr>
                                      <w:sz w:val="16"/>
                                    </w:rPr>
                                    <w:t>um</w:t>
                                  </w:r>
                                  <w:r>
                                    <w:rPr>
                                      <w:spacing w:val="-1"/>
                                      <w:sz w:val="16"/>
                                    </w:rPr>
                                    <w:t xml:space="preserve"> </w:t>
                                  </w:r>
                                  <w:r>
                                    <w:rPr>
                                      <w:sz w:val="16"/>
                                    </w:rPr>
                                    <w:t>estreitamento</w:t>
                                  </w:r>
                                  <w:r>
                                    <w:rPr>
                                      <w:spacing w:val="-1"/>
                                      <w:sz w:val="16"/>
                                    </w:rPr>
                                    <w:t xml:space="preserve"> </w:t>
                                  </w:r>
                                  <w:r>
                                    <w:rPr>
                                      <w:sz w:val="16"/>
                                    </w:rPr>
                                    <w:t>reversível</w:t>
                                  </w:r>
                                  <w:r>
                                    <w:rPr>
                                      <w:spacing w:val="-1"/>
                                      <w:sz w:val="16"/>
                                    </w:rPr>
                                    <w:t xml:space="preserve"> </w:t>
                                  </w:r>
                                  <w:r>
                                    <w:rPr>
                                      <w:sz w:val="16"/>
                                    </w:rPr>
                                    <w:t>das</w:t>
                                  </w:r>
                                  <w:r>
                                    <w:rPr>
                                      <w:spacing w:val="-1"/>
                                      <w:sz w:val="16"/>
                                    </w:rPr>
                                    <w:t xml:space="preserve"> </w:t>
                                  </w:r>
                                  <w:r>
                                    <w:rPr>
                                      <w:sz w:val="16"/>
                                    </w:rPr>
                                    <w:t>vias</w:t>
                                  </w:r>
                                  <w:r>
                                    <w:rPr>
                                      <w:spacing w:val="-1"/>
                                      <w:sz w:val="16"/>
                                    </w:rPr>
                                    <w:t xml:space="preserve"> </w:t>
                                  </w:r>
                                  <w:r>
                                    <w:rPr>
                                      <w:spacing w:val="-2"/>
                                      <w:sz w:val="16"/>
                                    </w:rPr>
                                    <w:t>respiratórias.</w:t>
                                  </w:r>
                                </w:p>
                              </w:tc>
                              <w:tc>
                                <w:tcPr>
                                  <w:tcW w:w="551" w:type="dxa"/>
                                </w:tcPr>
                                <w:p w14:paraId="7AD7E26D" w14:textId="77777777" w:rsidR="00C775B3" w:rsidRDefault="00C775B3">
                                  <w:pPr>
                                    <w:pStyle w:val="TableParagraph"/>
                                    <w:rPr>
                                      <w:sz w:val="18"/>
                                    </w:rPr>
                                  </w:pPr>
                                </w:p>
                              </w:tc>
                              <w:tc>
                                <w:tcPr>
                                  <w:tcW w:w="659" w:type="dxa"/>
                                </w:tcPr>
                                <w:p w14:paraId="47166310" w14:textId="77777777" w:rsidR="00C775B3" w:rsidRDefault="00C775B3">
                                  <w:pPr>
                                    <w:pStyle w:val="TableParagraph"/>
                                    <w:rPr>
                                      <w:sz w:val="18"/>
                                    </w:rPr>
                                  </w:pPr>
                                </w:p>
                              </w:tc>
                            </w:tr>
                            <w:tr w:rsidR="00C775B3" w14:paraId="79738772" w14:textId="77777777">
                              <w:trPr>
                                <w:trHeight w:val="284"/>
                              </w:trPr>
                              <w:tc>
                                <w:tcPr>
                                  <w:tcW w:w="270" w:type="dxa"/>
                                </w:tcPr>
                                <w:p w14:paraId="67303C49" w14:textId="77777777" w:rsidR="00C775B3" w:rsidRDefault="00C775B3">
                                  <w:pPr>
                                    <w:pStyle w:val="TableParagraph"/>
                                    <w:rPr>
                                      <w:sz w:val="18"/>
                                    </w:rPr>
                                  </w:pPr>
                                </w:p>
                              </w:tc>
                              <w:tc>
                                <w:tcPr>
                                  <w:tcW w:w="672" w:type="dxa"/>
                                </w:tcPr>
                                <w:p w14:paraId="4085BA06" w14:textId="77777777" w:rsidR="00C775B3" w:rsidRDefault="00C775B3">
                                  <w:pPr>
                                    <w:pStyle w:val="TableParagraph"/>
                                    <w:rPr>
                                      <w:sz w:val="18"/>
                                    </w:rPr>
                                  </w:pPr>
                                </w:p>
                              </w:tc>
                              <w:tc>
                                <w:tcPr>
                                  <w:tcW w:w="12942" w:type="dxa"/>
                                </w:tcPr>
                                <w:p w14:paraId="653E5B88" w14:textId="77777777" w:rsidR="00C775B3" w:rsidRDefault="003E3F5B">
                                  <w:pPr>
                                    <w:pStyle w:val="TableParagraph"/>
                                    <w:tabs>
                                      <w:tab w:val="left" w:pos="1053"/>
                                      <w:tab w:val="left" w:pos="1807"/>
                                      <w:tab w:val="left" w:pos="2914"/>
                                      <w:tab w:val="left" w:pos="3357"/>
                                      <w:tab w:val="left" w:pos="5922"/>
                                    </w:tabs>
                                    <w:spacing w:before="54"/>
                                    <w:ind w:left="50"/>
                                    <w:rPr>
                                      <w:sz w:val="16"/>
                                    </w:rPr>
                                  </w:pPr>
                                  <w:r>
                                    <w:rPr>
                                      <w:spacing w:val="-2"/>
                                      <w:sz w:val="16"/>
                                    </w:rPr>
                                    <w:t>PRINCIPIO</w:t>
                                  </w:r>
                                  <w:r>
                                    <w:rPr>
                                      <w:sz w:val="16"/>
                                    </w:rPr>
                                    <w:tab/>
                                  </w:r>
                                  <w:r>
                                    <w:rPr>
                                      <w:spacing w:val="-2"/>
                                      <w:sz w:val="16"/>
                                    </w:rPr>
                                    <w:t>ATIVO:</w:t>
                                  </w:r>
                                  <w:r>
                                    <w:rPr>
                                      <w:sz w:val="16"/>
                                    </w:rPr>
                                    <w:tab/>
                                  </w:r>
                                  <w:r>
                                    <w:rPr>
                                      <w:spacing w:val="-2"/>
                                      <w:sz w:val="16"/>
                                    </w:rPr>
                                    <w:t>FUMARATO</w:t>
                                  </w:r>
                                  <w:r>
                                    <w:rPr>
                                      <w:sz w:val="16"/>
                                    </w:rPr>
                                    <w:tab/>
                                  </w:r>
                                  <w:r>
                                    <w:rPr>
                                      <w:spacing w:val="-5"/>
                                      <w:sz w:val="16"/>
                                    </w:rPr>
                                    <w:t>DE</w:t>
                                  </w:r>
                                  <w:r>
                                    <w:rPr>
                                      <w:sz w:val="16"/>
                                    </w:rPr>
                                    <w:tab/>
                                  </w:r>
                                  <w:r>
                                    <w:rPr>
                                      <w:spacing w:val="-2"/>
                                      <w:sz w:val="16"/>
                                    </w:rPr>
                                    <w:t>FORMOTEROL+DIPROPIONATO</w:t>
                                  </w:r>
                                  <w:r>
                                    <w:rPr>
                                      <w:sz w:val="16"/>
                                    </w:rPr>
                                    <w:tab/>
                                  </w:r>
                                  <w:r>
                                    <w:rPr>
                                      <w:spacing w:val="-5"/>
                                      <w:sz w:val="16"/>
                                    </w:rPr>
                                    <w:t>DE</w:t>
                                  </w:r>
                                </w:p>
                              </w:tc>
                              <w:tc>
                                <w:tcPr>
                                  <w:tcW w:w="551" w:type="dxa"/>
                                </w:tcPr>
                                <w:p w14:paraId="244A6B11" w14:textId="77777777" w:rsidR="00C775B3" w:rsidRDefault="00C775B3">
                                  <w:pPr>
                                    <w:pStyle w:val="TableParagraph"/>
                                    <w:rPr>
                                      <w:sz w:val="18"/>
                                    </w:rPr>
                                  </w:pPr>
                                </w:p>
                              </w:tc>
                              <w:tc>
                                <w:tcPr>
                                  <w:tcW w:w="659" w:type="dxa"/>
                                </w:tcPr>
                                <w:p w14:paraId="55FA2BEA" w14:textId="77777777" w:rsidR="00C775B3" w:rsidRDefault="00C775B3">
                                  <w:pPr>
                                    <w:pStyle w:val="TableParagraph"/>
                                    <w:rPr>
                                      <w:sz w:val="18"/>
                                    </w:rPr>
                                  </w:pPr>
                                </w:p>
                              </w:tc>
                            </w:tr>
                            <w:tr w:rsidR="00C775B3" w14:paraId="1C82783C" w14:textId="77777777">
                              <w:trPr>
                                <w:trHeight w:val="337"/>
                              </w:trPr>
                              <w:tc>
                                <w:tcPr>
                                  <w:tcW w:w="270" w:type="dxa"/>
                                </w:tcPr>
                                <w:p w14:paraId="60201FA4" w14:textId="77777777" w:rsidR="00C775B3" w:rsidRDefault="003E3F5B">
                                  <w:pPr>
                                    <w:pStyle w:val="TableParagraph"/>
                                    <w:spacing w:before="174" w:line="143" w:lineRule="exact"/>
                                    <w:ind w:right="88"/>
                                    <w:jc w:val="center"/>
                                    <w:rPr>
                                      <w:sz w:val="16"/>
                                    </w:rPr>
                                  </w:pPr>
                                  <w:r>
                                    <w:rPr>
                                      <w:spacing w:val="-10"/>
                                      <w:sz w:val="16"/>
                                    </w:rPr>
                                    <w:t>6</w:t>
                                  </w:r>
                                </w:p>
                              </w:tc>
                              <w:tc>
                                <w:tcPr>
                                  <w:tcW w:w="672" w:type="dxa"/>
                                </w:tcPr>
                                <w:p w14:paraId="4B6AC0E7" w14:textId="77777777" w:rsidR="00C775B3" w:rsidRDefault="003E3F5B">
                                  <w:pPr>
                                    <w:pStyle w:val="TableParagraph"/>
                                    <w:spacing w:before="174" w:line="143" w:lineRule="exact"/>
                                    <w:ind w:left="85"/>
                                    <w:jc w:val="center"/>
                                    <w:rPr>
                                      <w:sz w:val="16"/>
                                    </w:rPr>
                                  </w:pPr>
                                  <w:r>
                                    <w:rPr>
                                      <w:spacing w:val="-2"/>
                                      <w:sz w:val="16"/>
                                    </w:rPr>
                                    <w:t>141549</w:t>
                                  </w:r>
                                </w:p>
                              </w:tc>
                              <w:tc>
                                <w:tcPr>
                                  <w:tcW w:w="12942" w:type="dxa"/>
                                </w:tcPr>
                                <w:p w14:paraId="59772E17" w14:textId="77777777" w:rsidR="00C775B3" w:rsidRDefault="003E3F5B">
                                  <w:pPr>
                                    <w:pStyle w:val="TableParagraph"/>
                                    <w:spacing w:before="39"/>
                                    <w:ind w:left="50"/>
                                    <w:rPr>
                                      <w:sz w:val="16"/>
                                    </w:rPr>
                                  </w:pPr>
                                  <w:r>
                                    <w:rPr>
                                      <w:sz w:val="16"/>
                                    </w:rPr>
                                    <w:t>BECLOMETASONA,</w:t>
                                  </w:r>
                                  <w:r>
                                    <w:rPr>
                                      <w:spacing w:val="11"/>
                                      <w:sz w:val="16"/>
                                    </w:rPr>
                                    <w:t xml:space="preserve"> </w:t>
                                  </w:r>
                                  <w:r>
                                    <w:rPr>
                                      <w:sz w:val="16"/>
                                    </w:rPr>
                                    <w:t>FORMA</w:t>
                                  </w:r>
                                  <w:r>
                                    <w:rPr>
                                      <w:spacing w:val="6"/>
                                      <w:sz w:val="16"/>
                                    </w:rPr>
                                    <w:t xml:space="preserve"> </w:t>
                                  </w:r>
                                  <w:r>
                                    <w:rPr>
                                      <w:sz w:val="16"/>
                                    </w:rPr>
                                    <w:t>FARMACEUTICA:</w:t>
                                  </w:r>
                                  <w:r>
                                    <w:rPr>
                                      <w:spacing w:val="5"/>
                                      <w:sz w:val="16"/>
                                    </w:rPr>
                                    <w:t xml:space="preserve"> </w:t>
                                  </w:r>
                                  <w:r>
                                    <w:rPr>
                                      <w:sz w:val="16"/>
                                    </w:rPr>
                                    <w:t>AEROSOL</w:t>
                                  </w:r>
                                  <w:r>
                                    <w:rPr>
                                      <w:spacing w:val="8"/>
                                      <w:sz w:val="16"/>
                                    </w:rPr>
                                    <w:t xml:space="preserve"> </w:t>
                                  </w:r>
                                  <w:r>
                                    <w:rPr>
                                      <w:sz w:val="16"/>
                                    </w:rPr>
                                    <w:t>ORAL,</w:t>
                                  </w:r>
                                  <w:r>
                                    <w:rPr>
                                      <w:spacing w:val="14"/>
                                      <w:sz w:val="16"/>
                                    </w:rPr>
                                    <w:t xml:space="preserve"> </w:t>
                                  </w:r>
                                  <w:r>
                                    <w:rPr>
                                      <w:sz w:val="16"/>
                                    </w:rPr>
                                    <w:t>CONCENTRACAO</w:t>
                                  </w:r>
                                  <w:r>
                                    <w:rPr>
                                      <w:spacing w:val="-9"/>
                                      <w:sz w:val="16"/>
                                    </w:rPr>
                                    <w:t xml:space="preserve"> </w:t>
                                  </w:r>
                                  <w:r>
                                    <w:rPr>
                                      <w:sz w:val="16"/>
                                    </w:rPr>
                                    <w:t>Medicamento</w:t>
                                  </w:r>
                                  <w:r>
                                    <w:rPr>
                                      <w:spacing w:val="30"/>
                                      <w:sz w:val="16"/>
                                    </w:rPr>
                                    <w:t xml:space="preserve"> </w:t>
                                  </w:r>
                                  <w:r>
                                    <w:rPr>
                                      <w:sz w:val="16"/>
                                    </w:rPr>
                                    <w:t>utilizado</w:t>
                                  </w:r>
                                  <w:r>
                                    <w:rPr>
                                      <w:spacing w:val="29"/>
                                      <w:sz w:val="16"/>
                                    </w:rPr>
                                    <w:t xml:space="preserve"> </w:t>
                                  </w:r>
                                  <w:r>
                                    <w:rPr>
                                      <w:sz w:val="16"/>
                                    </w:rPr>
                                    <w:t>no</w:t>
                                  </w:r>
                                  <w:r>
                                    <w:rPr>
                                      <w:spacing w:val="30"/>
                                      <w:sz w:val="16"/>
                                    </w:rPr>
                                    <w:t xml:space="preserve"> </w:t>
                                  </w:r>
                                  <w:r>
                                    <w:rPr>
                                      <w:sz w:val="16"/>
                                    </w:rPr>
                                    <w:t>tratamento</w:t>
                                  </w:r>
                                  <w:r>
                                    <w:rPr>
                                      <w:spacing w:val="29"/>
                                      <w:sz w:val="16"/>
                                    </w:rPr>
                                    <w:t xml:space="preserve"> </w:t>
                                  </w:r>
                                  <w:r>
                                    <w:rPr>
                                      <w:sz w:val="16"/>
                                    </w:rPr>
                                    <w:t>do</w:t>
                                  </w:r>
                                  <w:r>
                                    <w:rPr>
                                      <w:spacing w:val="30"/>
                                      <w:sz w:val="16"/>
                                    </w:rPr>
                                    <w:t xml:space="preserve"> </w:t>
                                  </w:r>
                                  <w:r>
                                    <w:rPr>
                                      <w:sz w:val="16"/>
                                    </w:rPr>
                                    <w:t>estreitamento</w:t>
                                  </w:r>
                                  <w:r>
                                    <w:rPr>
                                      <w:spacing w:val="30"/>
                                      <w:sz w:val="16"/>
                                    </w:rPr>
                                    <w:t xml:space="preserve"> </w:t>
                                  </w:r>
                                  <w:r>
                                    <w:rPr>
                                      <w:sz w:val="16"/>
                                    </w:rPr>
                                    <w:t>das</w:t>
                                  </w:r>
                                  <w:r>
                                    <w:rPr>
                                      <w:spacing w:val="29"/>
                                      <w:sz w:val="16"/>
                                    </w:rPr>
                                    <w:t xml:space="preserve"> </w:t>
                                  </w:r>
                                  <w:r>
                                    <w:rPr>
                                      <w:sz w:val="16"/>
                                    </w:rPr>
                                    <w:t>vias</w:t>
                                  </w:r>
                                  <w:r>
                                    <w:rPr>
                                      <w:spacing w:val="30"/>
                                      <w:sz w:val="16"/>
                                    </w:rPr>
                                    <w:t xml:space="preserve"> </w:t>
                                  </w:r>
                                  <w:r>
                                    <w:rPr>
                                      <w:sz w:val="16"/>
                                    </w:rPr>
                                    <w:t>aéreas</w:t>
                                  </w:r>
                                  <w:r>
                                    <w:rPr>
                                      <w:spacing w:val="29"/>
                                      <w:sz w:val="16"/>
                                    </w:rPr>
                                    <w:t xml:space="preserve"> </w:t>
                                  </w:r>
                                  <w:r>
                                    <w:rPr>
                                      <w:sz w:val="16"/>
                                    </w:rPr>
                                    <w:t>e</w:t>
                                  </w:r>
                                  <w:r>
                                    <w:rPr>
                                      <w:spacing w:val="30"/>
                                      <w:sz w:val="16"/>
                                    </w:rPr>
                                    <w:t xml:space="preserve"> </w:t>
                                  </w:r>
                                  <w:r>
                                    <w:rPr>
                                      <w:sz w:val="16"/>
                                    </w:rPr>
                                    <w:t>na</w:t>
                                  </w:r>
                                  <w:r>
                                    <w:rPr>
                                      <w:spacing w:val="30"/>
                                      <w:sz w:val="16"/>
                                    </w:rPr>
                                    <w:t xml:space="preserve"> </w:t>
                                  </w:r>
                                  <w:r>
                                    <w:rPr>
                                      <w:sz w:val="16"/>
                                    </w:rPr>
                                    <w:t>promoção</w:t>
                                  </w:r>
                                  <w:r>
                                    <w:rPr>
                                      <w:spacing w:val="29"/>
                                      <w:sz w:val="16"/>
                                    </w:rPr>
                                    <w:t xml:space="preserve"> </w:t>
                                  </w:r>
                                  <w:r>
                                    <w:rPr>
                                      <w:sz w:val="16"/>
                                    </w:rPr>
                                    <w:t>do</w:t>
                                  </w:r>
                                  <w:r>
                                    <w:rPr>
                                      <w:spacing w:val="30"/>
                                      <w:sz w:val="16"/>
                                    </w:rPr>
                                    <w:t xml:space="preserve"> </w:t>
                                  </w:r>
                                  <w:r>
                                    <w:rPr>
                                      <w:sz w:val="16"/>
                                    </w:rPr>
                                    <w:t>alívio</w:t>
                                  </w:r>
                                  <w:r>
                                    <w:rPr>
                                      <w:spacing w:val="30"/>
                                      <w:sz w:val="16"/>
                                    </w:rPr>
                                    <w:t xml:space="preserve"> </w:t>
                                  </w:r>
                                  <w:r>
                                    <w:rPr>
                                      <w:spacing w:val="-5"/>
                                      <w:sz w:val="16"/>
                                    </w:rPr>
                                    <w:t>na</w:t>
                                  </w:r>
                                </w:p>
                              </w:tc>
                              <w:tc>
                                <w:tcPr>
                                  <w:tcW w:w="551" w:type="dxa"/>
                                </w:tcPr>
                                <w:p w14:paraId="4C300FD5" w14:textId="77777777" w:rsidR="00C775B3" w:rsidRDefault="003E3F5B">
                                  <w:pPr>
                                    <w:pStyle w:val="TableParagraph"/>
                                    <w:spacing w:before="174" w:line="143" w:lineRule="exact"/>
                                    <w:ind w:left="99"/>
                                    <w:rPr>
                                      <w:sz w:val="16"/>
                                    </w:rPr>
                                  </w:pPr>
                                  <w:r>
                                    <w:rPr>
                                      <w:spacing w:val="-5"/>
                                      <w:sz w:val="16"/>
                                    </w:rPr>
                                    <w:t>17</w:t>
                                  </w:r>
                                </w:p>
                              </w:tc>
                              <w:tc>
                                <w:tcPr>
                                  <w:tcW w:w="659" w:type="dxa"/>
                                </w:tcPr>
                                <w:p w14:paraId="6ADC324C" w14:textId="77777777" w:rsidR="00C775B3" w:rsidRDefault="003E3F5B">
                                  <w:pPr>
                                    <w:pStyle w:val="TableParagraph"/>
                                    <w:spacing w:before="174" w:line="143" w:lineRule="exact"/>
                                    <w:ind w:right="112"/>
                                    <w:jc w:val="right"/>
                                    <w:rPr>
                                      <w:sz w:val="16"/>
                                    </w:rPr>
                                  </w:pPr>
                                  <w:r>
                                    <w:rPr>
                                      <w:spacing w:val="-5"/>
                                      <w:sz w:val="16"/>
                                    </w:rPr>
                                    <w:t>250</w:t>
                                  </w:r>
                                </w:p>
                              </w:tc>
                            </w:tr>
                            <w:tr w:rsidR="00C775B3" w14:paraId="45E9F7FB" w14:textId="77777777">
                              <w:trPr>
                                <w:trHeight w:val="202"/>
                              </w:trPr>
                              <w:tc>
                                <w:tcPr>
                                  <w:tcW w:w="270" w:type="dxa"/>
                                </w:tcPr>
                                <w:p w14:paraId="544B5B8E" w14:textId="77777777" w:rsidR="00C775B3" w:rsidRDefault="00C775B3">
                                  <w:pPr>
                                    <w:pStyle w:val="TableParagraph"/>
                                    <w:rPr>
                                      <w:sz w:val="14"/>
                                    </w:rPr>
                                  </w:pPr>
                                </w:p>
                              </w:tc>
                              <w:tc>
                                <w:tcPr>
                                  <w:tcW w:w="672" w:type="dxa"/>
                                </w:tcPr>
                                <w:p w14:paraId="6A04348B" w14:textId="77777777" w:rsidR="00C775B3" w:rsidRDefault="00C775B3">
                                  <w:pPr>
                                    <w:pStyle w:val="TableParagraph"/>
                                    <w:rPr>
                                      <w:sz w:val="14"/>
                                    </w:rPr>
                                  </w:pPr>
                                </w:p>
                              </w:tc>
                              <w:tc>
                                <w:tcPr>
                                  <w:tcW w:w="12942" w:type="dxa"/>
                                </w:tcPr>
                                <w:p w14:paraId="3E60B028" w14:textId="77777777" w:rsidR="00C775B3" w:rsidRDefault="003E3F5B">
                                  <w:pPr>
                                    <w:pStyle w:val="TableParagraph"/>
                                    <w:spacing w:line="156" w:lineRule="exact"/>
                                    <w:ind w:left="50"/>
                                    <w:rPr>
                                      <w:sz w:val="16"/>
                                    </w:rPr>
                                  </w:pPr>
                                  <w:r>
                                    <w:rPr>
                                      <w:sz w:val="16"/>
                                    </w:rPr>
                                    <w:t>/</w:t>
                                  </w:r>
                                  <w:r>
                                    <w:rPr>
                                      <w:spacing w:val="4"/>
                                      <w:sz w:val="16"/>
                                    </w:rPr>
                                    <w:t xml:space="preserve"> </w:t>
                                  </w:r>
                                  <w:r>
                                    <w:rPr>
                                      <w:sz w:val="16"/>
                                    </w:rPr>
                                    <w:t>DOSAGEM:</w:t>
                                  </w:r>
                                  <w:r>
                                    <w:rPr>
                                      <w:spacing w:val="4"/>
                                      <w:sz w:val="16"/>
                                    </w:rPr>
                                    <w:t xml:space="preserve"> </w:t>
                                  </w:r>
                                  <w:r>
                                    <w:rPr>
                                      <w:sz w:val="16"/>
                                    </w:rPr>
                                    <w:t>6+100,</w:t>
                                  </w:r>
                                  <w:r>
                                    <w:rPr>
                                      <w:spacing w:val="4"/>
                                      <w:sz w:val="16"/>
                                    </w:rPr>
                                    <w:t xml:space="preserve"> </w:t>
                                  </w:r>
                                  <w:r>
                                    <w:rPr>
                                      <w:sz w:val="16"/>
                                    </w:rPr>
                                    <w:t>UNIDADE:</w:t>
                                  </w:r>
                                  <w:r>
                                    <w:rPr>
                                      <w:spacing w:val="4"/>
                                      <w:sz w:val="16"/>
                                    </w:rPr>
                                    <w:t xml:space="preserve"> </w:t>
                                  </w:r>
                                  <w:r>
                                    <w:rPr>
                                      <w:sz w:val="16"/>
                                    </w:rPr>
                                    <w:t>MCG+MCG,</w:t>
                                  </w:r>
                                  <w:r>
                                    <w:rPr>
                                      <w:spacing w:val="1"/>
                                      <w:sz w:val="16"/>
                                    </w:rPr>
                                    <w:t xml:space="preserve"> </w:t>
                                  </w:r>
                                  <w:r>
                                    <w:rPr>
                                      <w:sz w:val="16"/>
                                    </w:rPr>
                                    <w:t>VOLUME:</w:t>
                                  </w:r>
                                  <w:r>
                                    <w:rPr>
                                      <w:spacing w:val="4"/>
                                      <w:sz w:val="16"/>
                                    </w:rPr>
                                    <w:t xml:space="preserve"> </w:t>
                                  </w:r>
                                  <w:r>
                                    <w:rPr>
                                      <w:sz w:val="16"/>
                                    </w:rPr>
                                    <w:t>N/A,</w:t>
                                  </w:r>
                                  <w:r>
                                    <w:rPr>
                                      <w:spacing w:val="-4"/>
                                      <w:sz w:val="16"/>
                                    </w:rPr>
                                    <w:t xml:space="preserve"> </w:t>
                                  </w:r>
                                  <w:r>
                                    <w:rPr>
                                      <w:sz w:val="16"/>
                                    </w:rPr>
                                    <w:t>APRESENTACAO:</w:t>
                                  </w:r>
                                  <w:r>
                                    <w:rPr>
                                      <w:spacing w:val="1"/>
                                      <w:sz w:val="16"/>
                                    </w:rPr>
                                    <w:t xml:space="preserve"> </w:t>
                                  </w:r>
                                  <w:r>
                                    <w:rPr>
                                      <w:sz w:val="16"/>
                                    </w:rPr>
                                    <w:t>TUBO</w:t>
                                  </w:r>
                                  <w:r>
                                    <w:rPr>
                                      <w:spacing w:val="-9"/>
                                      <w:sz w:val="16"/>
                                    </w:rPr>
                                    <w:t xml:space="preserve"> </w:t>
                                  </w:r>
                                  <w:r>
                                    <w:rPr>
                                      <w:sz w:val="16"/>
                                    </w:rPr>
                                    <w:t>dificuldade</w:t>
                                  </w:r>
                                  <w:r>
                                    <w:rPr>
                                      <w:spacing w:val="-1"/>
                                      <w:sz w:val="16"/>
                                    </w:rPr>
                                    <w:t xml:space="preserve"> </w:t>
                                  </w:r>
                                  <w:r>
                                    <w:rPr>
                                      <w:sz w:val="16"/>
                                    </w:rPr>
                                    <w:t>de</w:t>
                                  </w:r>
                                  <w:r>
                                    <w:rPr>
                                      <w:spacing w:val="-2"/>
                                      <w:sz w:val="16"/>
                                    </w:rPr>
                                    <w:t xml:space="preserve"> </w:t>
                                  </w:r>
                                  <w:r>
                                    <w:rPr>
                                      <w:sz w:val="16"/>
                                    </w:rPr>
                                    <w:t>respirar</w:t>
                                  </w:r>
                                  <w:r>
                                    <w:rPr>
                                      <w:spacing w:val="-2"/>
                                      <w:sz w:val="16"/>
                                    </w:rPr>
                                    <w:t xml:space="preserve"> </w:t>
                                  </w:r>
                                  <w:r>
                                    <w:rPr>
                                      <w:sz w:val="16"/>
                                    </w:rPr>
                                    <w:t>associada</w:t>
                                  </w:r>
                                  <w:r>
                                    <w:rPr>
                                      <w:spacing w:val="-2"/>
                                      <w:sz w:val="16"/>
                                    </w:rPr>
                                    <w:t xml:space="preserve"> </w:t>
                                  </w:r>
                                  <w:r>
                                    <w:rPr>
                                      <w:sz w:val="16"/>
                                    </w:rPr>
                                    <w:t>a</w:t>
                                  </w:r>
                                  <w:r>
                                    <w:rPr>
                                      <w:spacing w:val="-1"/>
                                      <w:sz w:val="16"/>
                                    </w:rPr>
                                    <w:t xml:space="preserve"> </w:t>
                                  </w:r>
                                  <w:r>
                                    <w:rPr>
                                      <w:sz w:val="16"/>
                                    </w:rPr>
                                    <w:t>doenças</w:t>
                                  </w:r>
                                  <w:r>
                                    <w:rPr>
                                      <w:spacing w:val="-2"/>
                                      <w:sz w:val="16"/>
                                    </w:rPr>
                                    <w:t xml:space="preserve"> </w:t>
                                  </w:r>
                                  <w:r>
                                    <w:rPr>
                                      <w:sz w:val="16"/>
                                    </w:rPr>
                                    <w:t>das</w:t>
                                  </w:r>
                                  <w:r>
                                    <w:rPr>
                                      <w:spacing w:val="-2"/>
                                      <w:sz w:val="16"/>
                                    </w:rPr>
                                    <w:t xml:space="preserve"> </w:t>
                                  </w:r>
                                  <w:r>
                                    <w:rPr>
                                      <w:sz w:val="16"/>
                                    </w:rPr>
                                    <w:t>vias</w:t>
                                  </w:r>
                                  <w:r>
                                    <w:rPr>
                                      <w:spacing w:val="-1"/>
                                      <w:sz w:val="16"/>
                                    </w:rPr>
                                    <w:t xml:space="preserve"> </w:t>
                                  </w:r>
                                  <w:r>
                                    <w:rPr>
                                      <w:spacing w:val="-2"/>
                                      <w:sz w:val="16"/>
                                    </w:rPr>
                                    <w:t>aéreas.</w:t>
                                  </w:r>
                                </w:p>
                              </w:tc>
                              <w:tc>
                                <w:tcPr>
                                  <w:tcW w:w="551" w:type="dxa"/>
                                </w:tcPr>
                                <w:p w14:paraId="1E52CB72" w14:textId="77777777" w:rsidR="00C775B3" w:rsidRDefault="00C775B3">
                                  <w:pPr>
                                    <w:pStyle w:val="TableParagraph"/>
                                    <w:rPr>
                                      <w:sz w:val="14"/>
                                    </w:rPr>
                                  </w:pPr>
                                </w:p>
                              </w:tc>
                              <w:tc>
                                <w:tcPr>
                                  <w:tcW w:w="659" w:type="dxa"/>
                                </w:tcPr>
                                <w:p w14:paraId="695390E1" w14:textId="77777777" w:rsidR="00C775B3" w:rsidRDefault="00C775B3">
                                  <w:pPr>
                                    <w:pStyle w:val="TableParagraph"/>
                                    <w:rPr>
                                      <w:sz w:val="14"/>
                                    </w:rPr>
                                  </w:pPr>
                                </w:p>
                              </w:tc>
                            </w:tr>
                            <w:tr w:rsidR="00C775B3" w14:paraId="6A12BDE1" w14:textId="77777777">
                              <w:trPr>
                                <w:trHeight w:val="284"/>
                              </w:trPr>
                              <w:tc>
                                <w:tcPr>
                                  <w:tcW w:w="270" w:type="dxa"/>
                                </w:tcPr>
                                <w:p w14:paraId="3BDB35C5" w14:textId="77777777" w:rsidR="00C775B3" w:rsidRDefault="00C775B3">
                                  <w:pPr>
                                    <w:pStyle w:val="TableParagraph"/>
                                    <w:rPr>
                                      <w:sz w:val="18"/>
                                    </w:rPr>
                                  </w:pPr>
                                </w:p>
                              </w:tc>
                              <w:tc>
                                <w:tcPr>
                                  <w:tcW w:w="672" w:type="dxa"/>
                                </w:tcPr>
                                <w:p w14:paraId="63AA9B62" w14:textId="77777777" w:rsidR="00C775B3" w:rsidRDefault="00C775B3">
                                  <w:pPr>
                                    <w:pStyle w:val="TableParagraph"/>
                                    <w:rPr>
                                      <w:sz w:val="18"/>
                                    </w:rPr>
                                  </w:pPr>
                                </w:p>
                              </w:tc>
                              <w:tc>
                                <w:tcPr>
                                  <w:tcW w:w="12942" w:type="dxa"/>
                                </w:tcPr>
                                <w:p w14:paraId="2317F01F" w14:textId="77777777" w:rsidR="00C775B3" w:rsidRDefault="003E3F5B">
                                  <w:pPr>
                                    <w:pStyle w:val="TableParagraph"/>
                                    <w:spacing w:before="39"/>
                                    <w:ind w:left="50"/>
                                    <w:rPr>
                                      <w:sz w:val="16"/>
                                    </w:rPr>
                                  </w:pPr>
                                  <w:r>
                                    <w:rPr>
                                      <w:sz w:val="16"/>
                                    </w:rPr>
                                    <w:t>COM</w:t>
                                  </w:r>
                                  <w:r>
                                    <w:rPr>
                                      <w:spacing w:val="-2"/>
                                      <w:sz w:val="16"/>
                                    </w:rPr>
                                    <w:t xml:space="preserve"> </w:t>
                                  </w:r>
                                  <w:r>
                                    <w:rPr>
                                      <w:sz w:val="16"/>
                                    </w:rPr>
                                    <w:t>120</w:t>
                                  </w:r>
                                  <w:r>
                                    <w:rPr>
                                      <w:spacing w:val="-1"/>
                                      <w:sz w:val="16"/>
                                    </w:rPr>
                                    <w:t xml:space="preserve"> </w:t>
                                  </w:r>
                                  <w:r>
                                    <w:rPr>
                                      <w:sz w:val="16"/>
                                    </w:rPr>
                                    <w:t>DOSES,</w:t>
                                  </w:r>
                                  <w:r>
                                    <w:rPr>
                                      <w:spacing w:val="-10"/>
                                      <w:sz w:val="16"/>
                                    </w:rPr>
                                    <w:t xml:space="preserve"> </w:t>
                                  </w:r>
                                  <w:r>
                                    <w:rPr>
                                      <w:sz w:val="16"/>
                                    </w:rPr>
                                    <w:t>ACESSORIO:</w:t>
                                  </w:r>
                                  <w:r>
                                    <w:rPr>
                                      <w:spacing w:val="-1"/>
                                      <w:sz w:val="16"/>
                                    </w:rPr>
                                    <w:t xml:space="preserve"> </w:t>
                                  </w:r>
                                  <w:r>
                                    <w:rPr>
                                      <w:sz w:val="16"/>
                                    </w:rPr>
                                    <w:t>N/A,</w:t>
                                  </w:r>
                                  <w:r>
                                    <w:rPr>
                                      <w:spacing w:val="-2"/>
                                      <w:sz w:val="16"/>
                                    </w:rPr>
                                    <w:t xml:space="preserve"> </w:t>
                                  </w:r>
                                  <w:r>
                                    <w:rPr>
                                      <w:sz w:val="16"/>
                                    </w:rPr>
                                    <w:t>FORMA</w:t>
                                  </w:r>
                                  <w:r>
                                    <w:rPr>
                                      <w:spacing w:val="-9"/>
                                      <w:sz w:val="16"/>
                                    </w:rPr>
                                    <w:t xml:space="preserve"> </w:t>
                                  </w:r>
                                  <w:r>
                                    <w:rPr>
                                      <w:sz w:val="16"/>
                                    </w:rPr>
                                    <w:t>FORNECIMENTO:</w:t>
                                  </w:r>
                                  <w:r>
                                    <w:rPr>
                                      <w:spacing w:val="-1"/>
                                      <w:sz w:val="16"/>
                                    </w:rPr>
                                    <w:t xml:space="preserve"> </w:t>
                                  </w:r>
                                  <w:r>
                                    <w:rPr>
                                      <w:spacing w:val="-2"/>
                                      <w:sz w:val="16"/>
                                    </w:rPr>
                                    <w:t>UNIDADE</w:t>
                                  </w:r>
                                </w:p>
                              </w:tc>
                              <w:tc>
                                <w:tcPr>
                                  <w:tcW w:w="551" w:type="dxa"/>
                                </w:tcPr>
                                <w:p w14:paraId="68638FDA" w14:textId="77777777" w:rsidR="00C775B3" w:rsidRDefault="00C775B3">
                                  <w:pPr>
                                    <w:pStyle w:val="TableParagraph"/>
                                    <w:rPr>
                                      <w:sz w:val="18"/>
                                    </w:rPr>
                                  </w:pPr>
                                </w:p>
                              </w:tc>
                              <w:tc>
                                <w:tcPr>
                                  <w:tcW w:w="659" w:type="dxa"/>
                                </w:tcPr>
                                <w:p w14:paraId="4E92A00C" w14:textId="77777777" w:rsidR="00C775B3" w:rsidRDefault="00C775B3">
                                  <w:pPr>
                                    <w:pStyle w:val="TableParagraph"/>
                                    <w:rPr>
                                      <w:sz w:val="18"/>
                                    </w:rPr>
                                  </w:pPr>
                                </w:p>
                              </w:tc>
                            </w:tr>
                            <w:tr w:rsidR="00C775B3" w14:paraId="1AA1DB1A" w14:textId="77777777">
                              <w:trPr>
                                <w:trHeight w:val="352"/>
                              </w:trPr>
                              <w:tc>
                                <w:tcPr>
                                  <w:tcW w:w="270" w:type="dxa"/>
                                </w:tcPr>
                                <w:p w14:paraId="6C0B528D" w14:textId="77777777" w:rsidR="00C775B3" w:rsidRDefault="00C775B3">
                                  <w:pPr>
                                    <w:pStyle w:val="TableParagraph"/>
                                    <w:spacing w:before="5"/>
                                    <w:rPr>
                                      <w:sz w:val="16"/>
                                    </w:rPr>
                                  </w:pPr>
                                </w:p>
                                <w:p w14:paraId="096AE80F" w14:textId="77777777" w:rsidR="00C775B3" w:rsidRDefault="003E3F5B">
                                  <w:pPr>
                                    <w:pStyle w:val="TableParagraph"/>
                                    <w:spacing w:line="143" w:lineRule="exact"/>
                                    <w:ind w:right="88"/>
                                    <w:jc w:val="center"/>
                                    <w:rPr>
                                      <w:sz w:val="16"/>
                                    </w:rPr>
                                  </w:pPr>
                                  <w:r>
                                    <w:rPr>
                                      <w:spacing w:val="-10"/>
                                      <w:sz w:val="16"/>
                                    </w:rPr>
                                    <w:t>7</w:t>
                                  </w:r>
                                </w:p>
                              </w:tc>
                              <w:tc>
                                <w:tcPr>
                                  <w:tcW w:w="672" w:type="dxa"/>
                                </w:tcPr>
                                <w:p w14:paraId="65552C3D" w14:textId="77777777" w:rsidR="00C775B3" w:rsidRDefault="00C775B3">
                                  <w:pPr>
                                    <w:pStyle w:val="TableParagraph"/>
                                    <w:spacing w:before="5"/>
                                    <w:rPr>
                                      <w:sz w:val="16"/>
                                    </w:rPr>
                                  </w:pPr>
                                </w:p>
                                <w:p w14:paraId="0F8F011F" w14:textId="77777777" w:rsidR="00C775B3" w:rsidRDefault="003E3F5B">
                                  <w:pPr>
                                    <w:pStyle w:val="TableParagraph"/>
                                    <w:spacing w:line="143" w:lineRule="exact"/>
                                    <w:ind w:left="85"/>
                                    <w:jc w:val="center"/>
                                    <w:rPr>
                                      <w:sz w:val="16"/>
                                    </w:rPr>
                                  </w:pPr>
                                  <w:r>
                                    <w:rPr>
                                      <w:spacing w:val="-2"/>
                                      <w:sz w:val="16"/>
                                    </w:rPr>
                                    <w:t>17858</w:t>
                                  </w:r>
                                </w:p>
                              </w:tc>
                              <w:tc>
                                <w:tcPr>
                                  <w:tcW w:w="12942" w:type="dxa"/>
                                </w:tcPr>
                                <w:p w14:paraId="7C2AB762" w14:textId="77777777" w:rsidR="00C775B3" w:rsidRDefault="003E3F5B">
                                  <w:pPr>
                                    <w:pStyle w:val="TableParagraph"/>
                                    <w:spacing w:before="54" w:line="159" w:lineRule="exact"/>
                                    <w:ind w:left="50"/>
                                    <w:rPr>
                                      <w:sz w:val="16"/>
                                    </w:rPr>
                                  </w:pPr>
                                  <w:r>
                                    <w:rPr>
                                      <w:sz w:val="16"/>
                                    </w:rPr>
                                    <w:t>PRINCIPIO</w:t>
                                  </w:r>
                                  <w:r>
                                    <w:rPr>
                                      <w:spacing w:val="10"/>
                                      <w:sz w:val="16"/>
                                    </w:rPr>
                                    <w:t xml:space="preserve"> </w:t>
                                  </w:r>
                                  <w:r>
                                    <w:rPr>
                                      <w:sz w:val="16"/>
                                    </w:rPr>
                                    <w:t>ATIVO:</w:t>
                                  </w:r>
                                  <w:r>
                                    <w:rPr>
                                      <w:spacing w:val="18"/>
                                      <w:sz w:val="16"/>
                                    </w:rPr>
                                    <w:t xml:space="preserve"> </w:t>
                                  </w:r>
                                  <w:r>
                                    <w:rPr>
                                      <w:sz w:val="16"/>
                                    </w:rPr>
                                    <w:t>INSULINA</w:t>
                                  </w:r>
                                  <w:r>
                                    <w:rPr>
                                      <w:spacing w:val="10"/>
                                      <w:sz w:val="16"/>
                                    </w:rPr>
                                    <w:t xml:space="preserve"> </w:t>
                                  </w:r>
                                  <w:r>
                                    <w:rPr>
                                      <w:sz w:val="16"/>
                                    </w:rPr>
                                    <w:t>NPH</w:t>
                                  </w:r>
                                  <w:r>
                                    <w:rPr>
                                      <w:spacing w:val="19"/>
                                      <w:sz w:val="16"/>
                                    </w:rPr>
                                    <w:t xml:space="preserve"> </w:t>
                                  </w:r>
                                  <w:r>
                                    <w:rPr>
                                      <w:sz w:val="16"/>
                                    </w:rPr>
                                    <w:t>HUMANA,</w:t>
                                  </w:r>
                                  <w:r>
                                    <w:rPr>
                                      <w:spacing w:val="19"/>
                                      <w:sz w:val="16"/>
                                    </w:rPr>
                                    <w:t xml:space="preserve"> </w:t>
                                  </w:r>
                                  <w:r>
                                    <w:rPr>
                                      <w:sz w:val="16"/>
                                    </w:rPr>
                                    <w:t>CONCENTRACAO</w:t>
                                  </w:r>
                                  <w:r>
                                    <w:rPr>
                                      <w:spacing w:val="18"/>
                                      <w:sz w:val="16"/>
                                    </w:rPr>
                                    <w:t xml:space="preserve"> </w:t>
                                  </w:r>
                                  <w:r>
                                    <w:rPr>
                                      <w:sz w:val="16"/>
                                    </w:rPr>
                                    <w:t>/</w:t>
                                  </w:r>
                                  <w:r>
                                    <w:rPr>
                                      <w:spacing w:val="19"/>
                                      <w:sz w:val="16"/>
                                    </w:rPr>
                                    <w:t xml:space="preserve"> </w:t>
                                  </w:r>
                                  <w:r>
                                    <w:rPr>
                                      <w:sz w:val="16"/>
                                    </w:rPr>
                                    <w:t>DOSAGEM:</w:t>
                                  </w:r>
                                  <w:r>
                                    <w:rPr>
                                      <w:spacing w:val="19"/>
                                      <w:sz w:val="16"/>
                                    </w:rPr>
                                    <w:t xml:space="preserve"> </w:t>
                                  </w:r>
                                  <w:r>
                                    <w:rPr>
                                      <w:spacing w:val="-4"/>
                                      <w:sz w:val="16"/>
                                    </w:rPr>
                                    <w:t>100,</w:t>
                                  </w:r>
                                </w:p>
                                <w:p w14:paraId="0DCA227D" w14:textId="77777777" w:rsidR="00C775B3" w:rsidRDefault="003E3F5B">
                                  <w:pPr>
                                    <w:pStyle w:val="TableParagraph"/>
                                    <w:spacing w:line="118" w:lineRule="exact"/>
                                    <w:ind w:left="6168"/>
                                    <w:rPr>
                                      <w:sz w:val="16"/>
                                    </w:rPr>
                                  </w:pPr>
                                  <w:r>
                                    <w:rPr>
                                      <w:sz w:val="16"/>
                                    </w:rPr>
                                    <w:t>Usado</w:t>
                                  </w:r>
                                  <w:r>
                                    <w:rPr>
                                      <w:spacing w:val="-1"/>
                                      <w:sz w:val="16"/>
                                    </w:rPr>
                                    <w:t xml:space="preserve"> </w:t>
                                  </w:r>
                                  <w:r>
                                    <w:rPr>
                                      <w:sz w:val="16"/>
                                    </w:rPr>
                                    <w:t>no</w:t>
                                  </w:r>
                                  <w:r>
                                    <w:rPr>
                                      <w:spacing w:val="-1"/>
                                      <w:sz w:val="16"/>
                                    </w:rPr>
                                    <w:t xml:space="preserve"> </w:t>
                                  </w:r>
                                  <w:r>
                                    <w:rPr>
                                      <w:sz w:val="16"/>
                                    </w:rPr>
                                    <w:t>controle</w:t>
                                  </w:r>
                                  <w:r>
                                    <w:rPr>
                                      <w:spacing w:val="-1"/>
                                      <w:sz w:val="16"/>
                                    </w:rPr>
                                    <w:t xml:space="preserve"> </w:t>
                                  </w:r>
                                  <w:r>
                                    <w:rPr>
                                      <w:sz w:val="16"/>
                                    </w:rPr>
                                    <w:t>da</w:t>
                                  </w:r>
                                  <w:r>
                                    <w:rPr>
                                      <w:spacing w:val="-1"/>
                                      <w:sz w:val="16"/>
                                    </w:rPr>
                                    <w:t xml:space="preserve"> </w:t>
                                  </w:r>
                                  <w:r>
                                    <w:rPr>
                                      <w:sz w:val="16"/>
                                    </w:rPr>
                                    <w:t>diabetes</w:t>
                                  </w:r>
                                  <w:r>
                                    <w:rPr>
                                      <w:spacing w:val="-1"/>
                                      <w:sz w:val="16"/>
                                    </w:rPr>
                                    <w:t xml:space="preserve"> </w:t>
                                  </w:r>
                                  <w:r>
                                    <w:rPr>
                                      <w:spacing w:val="-2"/>
                                      <w:sz w:val="16"/>
                                    </w:rPr>
                                    <w:t>Mellitus.</w:t>
                                  </w:r>
                                </w:p>
                              </w:tc>
                              <w:tc>
                                <w:tcPr>
                                  <w:tcW w:w="551" w:type="dxa"/>
                                </w:tcPr>
                                <w:p w14:paraId="1E99E0DE" w14:textId="77777777" w:rsidR="00C775B3" w:rsidRDefault="00C775B3">
                                  <w:pPr>
                                    <w:pStyle w:val="TableParagraph"/>
                                    <w:spacing w:before="5"/>
                                    <w:rPr>
                                      <w:sz w:val="16"/>
                                    </w:rPr>
                                  </w:pPr>
                                </w:p>
                                <w:p w14:paraId="105454C1" w14:textId="77777777" w:rsidR="00C775B3" w:rsidRDefault="003E3F5B">
                                  <w:pPr>
                                    <w:pStyle w:val="TableParagraph"/>
                                    <w:spacing w:line="143" w:lineRule="exact"/>
                                    <w:ind w:left="99"/>
                                    <w:rPr>
                                      <w:sz w:val="16"/>
                                    </w:rPr>
                                  </w:pPr>
                                  <w:r>
                                    <w:rPr>
                                      <w:spacing w:val="-5"/>
                                      <w:sz w:val="16"/>
                                    </w:rPr>
                                    <w:t>49</w:t>
                                  </w:r>
                                </w:p>
                              </w:tc>
                              <w:tc>
                                <w:tcPr>
                                  <w:tcW w:w="659" w:type="dxa"/>
                                </w:tcPr>
                                <w:p w14:paraId="0E443B1F" w14:textId="77777777" w:rsidR="00C775B3" w:rsidRDefault="00C775B3">
                                  <w:pPr>
                                    <w:pStyle w:val="TableParagraph"/>
                                    <w:spacing w:before="5"/>
                                    <w:rPr>
                                      <w:sz w:val="16"/>
                                    </w:rPr>
                                  </w:pPr>
                                </w:p>
                                <w:p w14:paraId="6A9CC0EB" w14:textId="77777777" w:rsidR="00C775B3" w:rsidRDefault="003E3F5B">
                                  <w:pPr>
                                    <w:pStyle w:val="TableParagraph"/>
                                    <w:spacing w:line="143" w:lineRule="exact"/>
                                    <w:ind w:right="112"/>
                                    <w:jc w:val="right"/>
                                    <w:rPr>
                                      <w:sz w:val="16"/>
                                    </w:rPr>
                                  </w:pPr>
                                  <w:r>
                                    <w:rPr>
                                      <w:spacing w:val="-5"/>
                                      <w:sz w:val="16"/>
                                    </w:rPr>
                                    <w:t>700</w:t>
                                  </w:r>
                                </w:p>
                              </w:tc>
                            </w:tr>
                            <w:tr w:rsidR="00C775B3" w14:paraId="6F604AC7" w14:textId="77777777">
                              <w:trPr>
                                <w:trHeight w:val="224"/>
                              </w:trPr>
                              <w:tc>
                                <w:tcPr>
                                  <w:tcW w:w="270" w:type="dxa"/>
                                </w:tcPr>
                                <w:p w14:paraId="4E5F4538" w14:textId="77777777" w:rsidR="00C775B3" w:rsidRDefault="00C775B3">
                                  <w:pPr>
                                    <w:pStyle w:val="TableParagraph"/>
                                    <w:rPr>
                                      <w:sz w:val="16"/>
                                    </w:rPr>
                                  </w:pPr>
                                </w:p>
                              </w:tc>
                              <w:tc>
                                <w:tcPr>
                                  <w:tcW w:w="672" w:type="dxa"/>
                                </w:tcPr>
                                <w:p w14:paraId="37EF47D7" w14:textId="77777777" w:rsidR="00C775B3" w:rsidRDefault="00C775B3">
                                  <w:pPr>
                                    <w:pStyle w:val="TableParagraph"/>
                                    <w:rPr>
                                      <w:sz w:val="16"/>
                                    </w:rPr>
                                  </w:pPr>
                                </w:p>
                              </w:tc>
                              <w:tc>
                                <w:tcPr>
                                  <w:tcW w:w="12942" w:type="dxa"/>
                                </w:tcPr>
                                <w:p w14:paraId="71A3DC6B" w14:textId="77777777" w:rsidR="00C775B3" w:rsidRDefault="003E3F5B">
                                  <w:pPr>
                                    <w:pStyle w:val="TableParagraph"/>
                                    <w:spacing w:line="156" w:lineRule="exact"/>
                                    <w:ind w:left="50"/>
                                    <w:rPr>
                                      <w:sz w:val="16"/>
                                    </w:rPr>
                                  </w:pPr>
                                  <w:r>
                                    <w:rPr>
                                      <w:sz w:val="16"/>
                                    </w:rPr>
                                    <w:t>UNIDADE:</w:t>
                                  </w:r>
                                  <w:r>
                                    <w:rPr>
                                      <w:spacing w:val="-5"/>
                                      <w:sz w:val="16"/>
                                    </w:rPr>
                                    <w:t xml:space="preserve"> </w:t>
                                  </w:r>
                                  <w:r>
                                    <w:rPr>
                                      <w:sz w:val="16"/>
                                    </w:rPr>
                                    <w:t>UI/ML,</w:t>
                                  </w:r>
                                  <w:r>
                                    <w:rPr>
                                      <w:spacing w:val="-5"/>
                                      <w:sz w:val="16"/>
                                    </w:rPr>
                                    <w:t xml:space="preserve"> </w:t>
                                  </w:r>
                                  <w:r>
                                    <w:rPr>
                                      <w:sz w:val="16"/>
                                    </w:rPr>
                                    <w:t>VOLUME:</w:t>
                                  </w:r>
                                  <w:r>
                                    <w:rPr>
                                      <w:spacing w:val="-3"/>
                                      <w:sz w:val="16"/>
                                    </w:rPr>
                                    <w:t xml:space="preserve"> </w:t>
                                  </w:r>
                                  <w:r>
                                    <w:rPr>
                                      <w:sz w:val="16"/>
                                    </w:rPr>
                                    <w:t>10</w:t>
                                  </w:r>
                                  <w:r>
                                    <w:rPr>
                                      <w:spacing w:val="-3"/>
                                      <w:sz w:val="16"/>
                                    </w:rPr>
                                    <w:t xml:space="preserve"> </w:t>
                                  </w:r>
                                  <w:r>
                                    <w:rPr>
                                      <w:sz w:val="16"/>
                                    </w:rPr>
                                    <w:t>ML,</w:t>
                                  </w:r>
                                  <w:r>
                                    <w:rPr>
                                      <w:spacing w:val="-10"/>
                                      <w:sz w:val="16"/>
                                    </w:rPr>
                                    <w:t xml:space="preserve"> </w:t>
                                  </w:r>
                                  <w:r>
                                    <w:rPr>
                                      <w:sz w:val="16"/>
                                    </w:rPr>
                                    <w:t>APRESENTACAO:</w:t>
                                  </w:r>
                                  <w:r>
                                    <w:rPr>
                                      <w:spacing w:val="-2"/>
                                      <w:sz w:val="16"/>
                                    </w:rPr>
                                    <w:t xml:space="preserve"> </w:t>
                                  </w:r>
                                  <w:r>
                                    <w:rPr>
                                      <w:sz w:val="16"/>
                                    </w:rPr>
                                    <w:t>FRASCO</w:t>
                                  </w:r>
                                  <w:r>
                                    <w:rPr>
                                      <w:spacing w:val="-10"/>
                                      <w:sz w:val="16"/>
                                    </w:rPr>
                                    <w:t xml:space="preserve"> </w:t>
                                  </w:r>
                                  <w:r>
                                    <w:rPr>
                                      <w:spacing w:val="-2"/>
                                      <w:sz w:val="16"/>
                                    </w:rPr>
                                    <w:t>AMPOLA</w:t>
                                  </w:r>
                                </w:p>
                              </w:tc>
                              <w:tc>
                                <w:tcPr>
                                  <w:tcW w:w="551" w:type="dxa"/>
                                </w:tcPr>
                                <w:p w14:paraId="364BE27E" w14:textId="77777777" w:rsidR="00C775B3" w:rsidRDefault="00C775B3">
                                  <w:pPr>
                                    <w:pStyle w:val="TableParagraph"/>
                                    <w:rPr>
                                      <w:sz w:val="16"/>
                                    </w:rPr>
                                  </w:pPr>
                                </w:p>
                              </w:tc>
                              <w:tc>
                                <w:tcPr>
                                  <w:tcW w:w="659" w:type="dxa"/>
                                </w:tcPr>
                                <w:p w14:paraId="183CCBBA" w14:textId="77777777" w:rsidR="00C775B3" w:rsidRDefault="00C775B3">
                                  <w:pPr>
                                    <w:pStyle w:val="TableParagraph"/>
                                    <w:rPr>
                                      <w:sz w:val="16"/>
                                    </w:rPr>
                                  </w:pPr>
                                </w:p>
                              </w:tc>
                            </w:tr>
                            <w:tr w:rsidR="00C775B3" w14:paraId="62E4D3CD" w14:textId="77777777">
                              <w:trPr>
                                <w:trHeight w:val="292"/>
                              </w:trPr>
                              <w:tc>
                                <w:tcPr>
                                  <w:tcW w:w="270" w:type="dxa"/>
                                </w:tcPr>
                                <w:p w14:paraId="5C219493" w14:textId="77777777" w:rsidR="00C775B3" w:rsidRDefault="00C775B3">
                                  <w:pPr>
                                    <w:pStyle w:val="TableParagraph"/>
                                    <w:rPr>
                                      <w:sz w:val="18"/>
                                    </w:rPr>
                                  </w:pPr>
                                </w:p>
                              </w:tc>
                              <w:tc>
                                <w:tcPr>
                                  <w:tcW w:w="672" w:type="dxa"/>
                                </w:tcPr>
                                <w:p w14:paraId="0F4DB4FB" w14:textId="77777777" w:rsidR="00C775B3" w:rsidRDefault="00C775B3">
                                  <w:pPr>
                                    <w:pStyle w:val="TableParagraph"/>
                                    <w:rPr>
                                      <w:sz w:val="18"/>
                                    </w:rPr>
                                  </w:pPr>
                                </w:p>
                              </w:tc>
                              <w:tc>
                                <w:tcPr>
                                  <w:tcW w:w="12942" w:type="dxa"/>
                                </w:tcPr>
                                <w:p w14:paraId="3324B20A" w14:textId="77777777" w:rsidR="00C775B3" w:rsidRDefault="003E3F5B">
                                  <w:pPr>
                                    <w:pStyle w:val="TableParagraph"/>
                                    <w:spacing w:before="62"/>
                                    <w:ind w:left="50"/>
                                    <w:rPr>
                                      <w:sz w:val="16"/>
                                    </w:rPr>
                                  </w:pPr>
                                  <w:r>
                                    <w:rPr>
                                      <w:sz w:val="16"/>
                                    </w:rPr>
                                    <w:t>PRINCIPIO</w:t>
                                  </w:r>
                                  <w:r>
                                    <w:rPr>
                                      <w:spacing w:val="61"/>
                                      <w:sz w:val="16"/>
                                    </w:rPr>
                                    <w:t xml:space="preserve"> </w:t>
                                  </w:r>
                                  <w:r>
                                    <w:rPr>
                                      <w:sz w:val="16"/>
                                    </w:rPr>
                                    <w:t>ATIVO:</w:t>
                                  </w:r>
                                  <w:r>
                                    <w:rPr>
                                      <w:spacing w:val="69"/>
                                      <w:sz w:val="16"/>
                                    </w:rPr>
                                    <w:t xml:space="preserve"> </w:t>
                                  </w:r>
                                  <w:r>
                                    <w:rPr>
                                      <w:sz w:val="16"/>
                                    </w:rPr>
                                    <w:t>INSULINA</w:t>
                                  </w:r>
                                  <w:r>
                                    <w:rPr>
                                      <w:spacing w:val="62"/>
                                      <w:sz w:val="16"/>
                                    </w:rPr>
                                    <w:t xml:space="preserve"> </w:t>
                                  </w:r>
                                  <w:r>
                                    <w:rPr>
                                      <w:sz w:val="16"/>
                                    </w:rPr>
                                    <w:t>HUMANA</w:t>
                                  </w:r>
                                  <w:r>
                                    <w:rPr>
                                      <w:spacing w:val="61"/>
                                      <w:sz w:val="16"/>
                                    </w:rPr>
                                    <w:t xml:space="preserve"> </w:t>
                                  </w:r>
                                  <w:r>
                                    <w:rPr>
                                      <w:sz w:val="16"/>
                                    </w:rPr>
                                    <w:t>REGULAR,</w:t>
                                  </w:r>
                                  <w:r>
                                    <w:rPr>
                                      <w:spacing w:val="69"/>
                                      <w:sz w:val="16"/>
                                    </w:rPr>
                                    <w:t xml:space="preserve"> </w:t>
                                  </w:r>
                                  <w:r>
                                    <w:rPr>
                                      <w:sz w:val="16"/>
                                    </w:rPr>
                                    <w:t>FORMA</w:t>
                                  </w:r>
                                  <w:r>
                                    <w:rPr>
                                      <w:spacing w:val="62"/>
                                      <w:sz w:val="16"/>
                                    </w:rPr>
                                    <w:t xml:space="preserve"> </w:t>
                                  </w:r>
                                  <w:r>
                                    <w:rPr>
                                      <w:spacing w:val="-2"/>
                                      <w:sz w:val="16"/>
                                    </w:rPr>
                                    <w:t>FARMACEUTICA:</w:t>
                                  </w:r>
                                </w:p>
                              </w:tc>
                              <w:tc>
                                <w:tcPr>
                                  <w:tcW w:w="551" w:type="dxa"/>
                                </w:tcPr>
                                <w:p w14:paraId="21CEED98" w14:textId="77777777" w:rsidR="00C775B3" w:rsidRDefault="00C775B3">
                                  <w:pPr>
                                    <w:pStyle w:val="TableParagraph"/>
                                    <w:rPr>
                                      <w:sz w:val="18"/>
                                    </w:rPr>
                                  </w:pPr>
                                </w:p>
                              </w:tc>
                              <w:tc>
                                <w:tcPr>
                                  <w:tcW w:w="659" w:type="dxa"/>
                                </w:tcPr>
                                <w:p w14:paraId="1A7DB065" w14:textId="77777777" w:rsidR="00C775B3" w:rsidRDefault="00C775B3">
                                  <w:pPr>
                                    <w:pStyle w:val="TableParagraph"/>
                                    <w:rPr>
                                      <w:sz w:val="18"/>
                                    </w:rPr>
                                  </w:pPr>
                                </w:p>
                              </w:tc>
                            </w:tr>
                            <w:tr w:rsidR="00C775B3" w14:paraId="5FD7A8A6" w14:textId="77777777">
                              <w:trPr>
                                <w:trHeight w:val="269"/>
                              </w:trPr>
                              <w:tc>
                                <w:tcPr>
                                  <w:tcW w:w="270" w:type="dxa"/>
                                </w:tcPr>
                                <w:p w14:paraId="7F9E59C1" w14:textId="77777777" w:rsidR="00C775B3" w:rsidRDefault="003E3F5B">
                                  <w:pPr>
                                    <w:pStyle w:val="TableParagraph"/>
                                    <w:spacing w:before="39"/>
                                    <w:ind w:right="88"/>
                                    <w:jc w:val="center"/>
                                    <w:rPr>
                                      <w:sz w:val="16"/>
                                    </w:rPr>
                                  </w:pPr>
                                  <w:r>
                                    <w:rPr>
                                      <w:spacing w:val="-10"/>
                                      <w:sz w:val="16"/>
                                    </w:rPr>
                                    <w:t>8</w:t>
                                  </w:r>
                                </w:p>
                              </w:tc>
                              <w:tc>
                                <w:tcPr>
                                  <w:tcW w:w="672" w:type="dxa"/>
                                </w:tcPr>
                                <w:p w14:paraId="78E62BBC" w14:textId="77777777" w:rsidR="00C775B3" w:rsidRDefault="003E3F5B">
                                  <w:pPr>
                                    <w:pStyle w:val="TableParagraph"/>
                                    <w:spacing w:before="39"/>
                                    <w:ind w:left="85"/>
                                    <w:jc w:val="center"/>
                                    <w:rPr>
                                      <w:sz w:val="16"/>
                                    </w:rPr>
                                  </w:pPr>
                                  <w:r>
                                    <w:rPr>
                                      <w:spacing w:val="-2"/>
                                      <w:sz w:val="16"/>
                                    </w:rPr>
                                    <w:t>17859</w:t>
                                  </w:r>
                                </w:p>
                              </w:tc>
                              <w:tc>
                                <w:tcPr>
                                  <w:tcW w:w="12942" w:type="dxa"/>
                                </w:tcPr>
                                <w:p w14:paraId="3128B76B" w14:textId="77777777" w:rsidR="00C775B3" w:rsidRDefault="003E3F5B">
                                  <w:pPr>
                                    <w:pStyle w:val="TableParagraph"/>
                                    <w:spacing w:before="39"/>
                                    <w:ind w:left="50"/>
                                    <w:rPr>
                                      <w:sz w:val="16"/>
                                    </w:rPr>
                                  </w:pPr>
                                  <w:r>
                                    <w:rPr>
                                      <w:sz w:val="16"/>
                                    </w:rPr>
                                    <w:t>SOLUCAO</w:t>
                                  </w:r>
                                  <w:r>
                                    <w:rPr>
                                      <w:spacing w:val="58"/>
                                      <w:sz w:val="16"/>
                                    </w:rPr>
                                    <w:t xml:space="preserve"> </w:t>
                                  </w:r>
                                  <w:r>
                                    <w:rPr>
                                      <w:sz w:val="16"/>
                                    </w:rPr>
                                    <w:t>INJETAVEL,</w:t>
                                  </w:r>
                                  <w:r>
                                    <w:rPr>
                                      <w:spacing w:val="60"/>
                                      <w:sz w:val="16"/>
                                    </w:rPr>
                                    <w:t xml:space="preserve"> </w:t>
                                  </w:r>
                                  <w:r>
                                    <w:rPr>
                                      <w:sz w:val="16"/>
                                    </w:rPr>
                                    <w:t>CONCENTRACAO</w:t>
                                  </w:r>
                                  <w:r>
                                    <w:rPr>
                                      <w:spacing w:val="60"/>
                                      <w:sz w:val="16"/>
                                    </w:rPr>
                                    <w:t xml:space="preserve"> </w:t>
                                  </w:r>
                                  <w:r>
                                    <w:rPr>
                                      <w:sz w:val="16"/>
                                    </w:rPr>
                                    <w:t>/</w:t>
                                  </w:r>
                                  <w:r>
                                    <w:rPr>
                                      <w:spacing w:val="61"/>
                                      <w:sz w:val="16"/>
                                    </w:rPr>
                                    <w:t xml:space="preserve"> </w:t>
                                  </w:r>
                                  <w:r>
                                    <w:rPr>
                                      <w:sz w:val="16"/>
                                    </w:rPr>
                                    <w:t>DOSAGEM:</w:t>
                                  </w:r>
                                  <w:r>
                                    <w:rPr>
                                      <w:spacing w:val="60"/>
                                      <w:sz w:val="16"/>
                                    </w:rPr>
                                    <w:t xml:space="preserve"> </w:t>
                                  </w:r>
                                  <w:r>
                                    <w:rPr>
                                      <w:sz w:val="16"/>
                                    </w:rPr>
                                    <w:t>100,</w:t>
                                  </w:r>
                                  <w:r>
                                    <w:rPr>
                                      <w:spacing w:val="60"/>
                                      <w:sz w:val="16"/>
                                    </w:rPr>
                                    <w:t xml:space="preserve"> </w:t>
                                  </w:r>
                                  <w:r>
                                    <w:rPr>
                                      <w:sz w:val="16"/>
                                    </w:rPr>
                                    <w:t>UNIDADE:</w:t>
                                  </w:r>
                                  <w:r>
                                    <w:rPr>
                                      <w:spacing w:val="61"/>
                                      <w:sz w:val="16"/>
                                    </w:rPr>
                                    <w:t xml:space="preserve"> </w:t>
                                  </w:r>
                                  <w:r>
                                    <w:rPr>
                                      <w:sz w:val="16"/>
                                    </w:rPr>
                                    <w:t>UI/ML,</w:t>
                                  </w:r>
                                  <w:r>
                                    <w:rPr>
                                      <w:spacing w:val="-10"/>
                                      <w:sz w:val="16"/>
                                    </w:rPr>
                                    <w:t xml:space="preserve"> </w:t>
                                  </w:r>
                                  <w:r>
                                    <w:rPr>
                                      <w:sz w:val="16"/>
                                    </w:rPr>
                                    <w:t>Usado</w:t>
                                  </w:r>
                                  <w:r>
                                    <w:rPr>
                                      <w:spacing w:val="-2"/>
                                      <w:sz w:val="16"/>
                                    </w:rPr>
                                    <w:t xml:space="preserve"> </w:t>
                                  </w:r>
                                  <w:r>
                                    <w:rPr>
                                      <w:sz w:val="16"/>
                                    </w:rPr>
                                    <w:t>no</w:t>
                                  </w:r>
                                  <w:r>
                                    <w:rPr>
                                      <w:spacing w:val="-2"/>
                                      <w:sz w:val="16"/>
                                    </w:rPr>
                                    <w:t xml:space="preserve"> </w:t>
                                  </w:r>
                                  <w:r>
                                    <w:rPr>
                                      <w:sz w:val="16"/>
                                    </w:rPr>
                                    <w:t>controle</w:t>
                                  </w:r>
                                  <w:r>
                                    <w:rPr>
                                      <w:spacing w:val="-3"/>
                                      <w:sz w:val="16"/>
                                    </w:rPr>
                                    <w:t xml:space="preserve"> </w:t>
                                  </w:r>
                                  <w:r>
                                    <w:rPr>
                                      <w:sz w:val="16"/>
                                    </w:rPr>
                                    <w:t>da</w:t>
                                  </w:r>
                                  <w:r>
                                    <w:rPr>
                                      <w:spacing w:val="-2"/>
                                      <w:sz w:val="16"/>
                                    </w:rPr>
                                    <w:t xml:space="preserve"> </w:t>
                                  </w:r>
                                  <w:r>
                                    <w:rPr>
                                      <w:sz w:val="16"/>
                                    </w:rPr>
                                    <w:t>diabetes</w:t>
                                  </w:r>
                                  <w:r>
                                    <w:rPr>
                                      <w:spacing w:val="-2"/>
                                      <w:sz w:val="16"/>
                                    </w:rPr>
                                    <w:t xml:space="preserve"> Mellitus.</w:t>
                                  </w:r>
                                </w:p>
                              </w:tc>
                              <w:tc>
                                <w:tcPr>
                                  <w:tcW w:w="551" w:type="dxa"/>
                                </w:tcPr>
                                <w:p w14:paraId="021161E9" w14:textId="77777777" w:rsidR="00C775B3" w:rsidRDefault="003E3F5B">
                                  <w:pPr>
                                    <w:pStyle w:val="TableParagraph"/>
                                    <w:spacing w:before="39"/>
                                    <w:ind w:left="99"/>
                                    <w:rPr>
                                      <w:sz w:val="16"/>
                                    </w:rPr>
                                  </w:pPr>
                                  <w:r>
                                    <w:rPr>
                                      <w:spacing w:val="-5"/>
                                      <w:sz w:val="16"/>
                                    </w:rPr>
                                    <w:t>64</w:t>
                                  </w:r>
                                </w:p>
                              </w:tc>
                              <w:tc>
                                <w:tcPr>
                                  <w:tcW w:w="659" w:type="dxa"/>
                                </w:tcPr>
                                <w:p w14:paraId="6FE5D98B" w14:textId="77777777" w:rsidR="00C775B3" w:rsidRDefault="003E3F5B">
                                  <w:pPr>
                                    <w:pStyle w:val="TableParagraph"/>
                                    <w:spacing w:before="39"/>
                                    <w:ind w:right="112"/>
                                    <w:jc w:val="right"/>
                                    <w:rPr>
                                      <w:sz w:val="16"/>
                                    </w:rPr>
                                  </w:pPr>
                                  <w:r>
                                    <w:rPr>
                                      <w:spacing w:val="-5"/>
                                      <w:sz w:val="16"/>
                                    </w:rPr>
                                    <w:t>900</w:t>
                                  </w:r>
                                </w:p>
                              </w:tc>
                            </w:tr>
                            <w:tr w:rsidR="00C775B3" w14:paraId="2DDB653F" w14:textId="77777777">
                              <w:trPr>
                                <w:trHeight w:val="284"/>
                              </w:trPr>
                              <w:tc>
                                <w:tcPr>
                                  <w:tcW w:w="270" w:type="dxa"/>
                                </w:tcPr>
                                <w:p w14:paraId="6F6DE283" w14:textId="77777777" w:rsidR="00C775B3" w:rsidRDefault="00C775B3">
                                  <w:pPr>
                                    <w:pStyle w:val="TableParagraph"/>
                                    <w:rPr>
                                      <w:sz w:val="18"/>
                                    </w:rPr>
                                  </w:pPr>
                                </w:p>
                              </w:tc>
                              <w:tc>
                                <w:tcPr>
                                  <w:tcW w:w="672" w:type="dxa"/>
                                </w:tcPr>
                                <w:p w14:paraId="65979F3E" w14:textId="77777777" w:rsidR="00C775B3" w:rsidRDefault="00C775B3">
                                  <w:pPr>
                                    <w:pStyle w:val="TableParagraph"/>
                                    <w:rPr>
                                      <w:sz w:val="18"/>
                                    </w:rPr>
                                  </w:pPr>
                                </w:p>
                              </w:tc>
                              <w:tc>
                                <w:tcPr>
                                  <w:tcW w:w="12942" w:type="dxa"/>
                                </w:tcPr>
                                <w:p w14:paraId="04C4FDD8" w14:textId="77777777" w:rsidR="00C775B3" w:rsidRDefault="003E3F5B">
                                  <w:pPr>
                                    <w:pStyle w:val="TableParagraph"/>
                                    <w:spacing w:before="39"/>
                                    <w:ind w:left="50"/>
                                    <w:rPr>
                                      <w:sz w:val="16"/>
                                    </w:rPr>
                                  </w:pPr>
                                  <w:r>
                                    <w:rPr>
                                      <w:sz w:val="16"/>
                                    </w:rPr>
                                    <w:t>VOLUME:</w:t>
                                  </w:r>
                                  <w:r>
                                    <w:rPr>
                                      <w:spacing w:val="-11"/>
                                      <w:sz w:val="16"/>
                                    </w:rPr>
                                    <w:t xml:space="preserve"> </w:t>
                                  </w:r>
                                  <w:r>
                                    <w:rPr>
                                      <w:sz w:val="16"/>
                                    </w:rPr>
                                    <w:t>10ML,</w:t>
                                  </w:r>
                                  <w:r>
                                    <w:rPr>
                                      <w:spacing w:val="-10"/>
                                      <w:sz w:val="16"/>
                                    </w:rPr>
                                    <w:t xml:space="preserve"> </w:t>
                                  </w:r>
                                  <w:r>
                                    <w:rPr>
                                      <w:sz w:val="16"/>
                                    </w:rPr>
                                    <w:t>APRESENTACAO:</w:t>
                                  </w:r>
                                  <w:r>
                                    <w:rPr>
                                      <w:spacing w:val="-5"/>
                                      <w:sz w:val="16"/>
                                    </w:rPr>
                                    <w:t xml:space="preserve"> </w:t>
                                  </w:r>
                                  <w:r>
                                    <w:rPr>
                                      <w:sz w:val="16"/>
                                    </w:rPr>
                                    <w:t>FRASCO-</w:t>
                                  </w:r>
                                  <w:r>
                                    <w:rPr>
                                      <w:spacing w:val="-2"/>
                                      <w:sz w:val="16"/>
                                    </w:rPr>
                                    <w:t>AMPOLA</w:t>
                                  </w:r>
                                </w:p>
                              </w:tc>
                              <w:tc>
                                <w:tcPr>
                                  <w:tcW w:w="551" w:type="dxa"/>
                                </w:tcPr>
                                <w:p w14:paraId="144B05AA" w14:textId="77777777" w:rsidR="00C775B3" w:rsidRDefault="00C775B3">
                                  <w:pPr>
                                    <w:pStyle w:val="TableParagraph"/>
                                    <w:rPr>
                                      <w:sz w:val="18"/>
                                    </w:rPr>
                                  </w:pPr>
                                </w:p>
                              </w:tc>
                              <w:tc>
                                <w:tcPr>
                                  <w:tcW w:w="659" w:type="dxa"/>
                                </w:tcPr>
                                <w:p w14:paraId="1D24F518" w14:textId="77777777" w:rsidR="00C775B3" w:rsidRDefault="00C775B3">
                                  <w:pPr>
                                    <w:pStyle w:val="TableParagraph"/>
                                    <w:rPr>
                                      <w:sz w:val="18"/>
                                    </w:rPr>
                                  </w:pPr>
                                </w:p>
                              </w:tc>
                            </w:tr>
                            <w:tr w:rsidR="00C775B3" w14:paraId="1CF523B6" w14:textId="77777777">
                              <w:trPr>
                                <w:trHeight w:val="284"/>
                              </w:trPr>
                              <w:tc>
                                <w:tcPr>
                                  <w:tcW w:w="270" w:type="dxa"/>
                                </w:tcPr>
                                <w:p w14:paraId="54C7FF52" w14:textId="77777777" w:rsidR="00C775B3" w:rsidRDefault="00C775B3">
                                  <w:pPr>
                                    <w:pStyle w:val="TableParagraph"/>
                                    <w:rPr>
                                      <w:sz w:val="18"/>
                                    </w:rPr>
                                  </w:pPr>
                                </w:p>
                              </w:tc>
                              <w:tc>
                                <w:tcPr>
                                  <w:tcW w:w="672" w:type="dxa"/>
                                </w:tcPr>
                                <w:p w14:paraId="179ADA0A" w14:textId="77777777" w:rsidR="00C775B3" w:rsidRDefault="00C775B3">
                                  <w:pPr>
                                    <w:pStyle w:val="TableParagraph"/>
                                    <w:rPr>
                                      <w:sz w:val="18"/>
                                    </w:rPr>
                                  </w:pPr>
                                </w:p>
                              </w:tc>
                              <w:tc>
                                <w:tcPr>
                                  <w:tcW w:w="12942" w:type="dxa"/>
                                </w:tcPr>
                                <w:p w14:paraId="2AAB5EAB" w14:textId="77777777" w:rsidR="00C775B3" w:rsidRDefault="003E3F5B">
                                  <w:pPr>
                                    <w:pStyle w:val="TableParagraph"/>
                                    <w:spacing w:before="54"/>
                                    <w:ind w:left="6168"/>
                                    <w:rPr>
                                      <w:sz w:val="16"/>
                                    </w:rPr>
                                  </w:pPr>
                                  <w:r>
                                    <w:rPr>
                                      <w:sz w:val="16"/>
                                    </w:rPr>
                                    <w:t xml:space="preserve">Esse medicamento é utilizadro no controle sintomático e na redução dos níveis plasmáticos do </w:t>
                                  </w:r>
                                  <w:r>
                                    <w:rPr>
                                      <w:spacing w:val="-2"/>
                                      <w:sz w:val="16"/>
                                    </w:rPr>
                                    <w:t>hormônio</w:t>
                                  </w:r>
                                </w:p>
                              </w:tc>
                              <w:tc>
                                <w:tcPr>
                                  <w:tcW w:w="551" w:type="dxa"/>
                                </w:tcPr>
                                <w:p w14:paraId="0B5B7FF8" w14:textId="77777777" w:rsidR="00C775B3" w:rsidRDefault="00C775B3">
                                  <w:pPr>
                                    <w:pStyle w:val="TableParagraph"/>
                                    <w:rPr>
                                      <w:sz w:val="18"/>
                                    </w:rPr>
                                  </w:pPr>
                                </w:p>
                              </w:tc>
                              <w:tc>
                                <w:tcPr>
                                  <w:tcW w:w="659" w:type="dxa"/>
                                </w:tcPr>
                                <w:p w14:paraId="50490943" w14:textId="77777777" w:rsidR="00C775B3" w:rsidRDefault="00C775B3">
                                  <w:pPr>
                                    <w:pStyle w:val="TableParagraph"/>
                                    <w:rPr>
                                      <w:sz w:val="18"/>
                                    </w:rPr>
                                  </w:pPr>
                                </w:p>
                              </w:tc>
                            </w:tr>
                            <w:tr w:rsidR="00C775B3" w14:paraId="10B44270" w14:textId="77777777">
                              <w:trPr>
                                <w:trHeight w:val="607"/>
                              </w:trPr>
                              <w:tc>
                                <w:tcPr>
                                  <w:tcW w:w="270" w:type="dxa"/>
                                </w:tcPr>
                                <w:p w14:paraId="0367C4D4" w14:textId="77777777" w:rsidR="00C775B3" w:rsidRDefault="00C775B3">
                                  <w:pPr>
                                    <w:pStyle w:val="TableParagraph"/>
                                    <w:rPr>
                                      <w:sz w:val="16"/>
                                    </w:rPr>
                                  </w:pPr>
                                </w:p>
                                <w:p w14:paraId="3EF6A5F9" w14:textId="77777777" w:rsidR="00C775B3" w:rsidRDefault="00C775B3">
                                  <w:pPr>
                                    <w:pStyle w:val="TableParagraph"/>
                                    <w:spacing w:before="76"/>
                                    <w:rPr>
                                      <w:sz w:val="16"/>
                                    </w:rPr>
                                  </w:pPr>
                                </w:p>
                                <w:p w14:paraId="174A1AB3" w14:textId="77777777" w:rsidR="00C775B3" w:rsidRDefault="003E3F5B">
                                  <w:pPr>
                                    <w:pStyle w:val="TableParagraph"/>
                                    <w:spacing w:line="143" w:lineRule="exact"/>
                                    <w:ind w:right="88"/>
                                    <w:jc w:val="center"/>
                                    <w:rPr>
                                      <w:sz w:val="16"/>
                                    </w:rPr>
                                  </w:pPr>
                                  <w:r>
                                    <w:rPr>
                                      <w:spacing w:val="-10"/>
                                      <w:sz w:val="16"/>
                                    </w:rPr>
                                    <w:t>9</w:t>
                                  </w:r>
                                </w:p>
                              </w:tc>
                              <w:tc>
                                <w:tcPr>
                                  <w:tcW w:w="672" w:type="dxa"/>
                                </w:tcPr>
                                <w:p w14:paraId="10EF0552" w14:textId="77777777" w:rsidR="00C775B3" w:rsidRDefault="00C775B3">
                                  <w:pPr>
                                    <w:pStyle w:val="TableParagraph"/>
                                    <w:rPr>
                                      <w:sz w:val="16"/>
                                    </w:rPr>
                                  </w:pPr>
                                </w:p>
                                <w:p w14:paraId="3CABC86C" w14:textId="77777777" w:rsidR="00C775B3" w:rsidRDefault="00C775B3">
                                  <w:pPr>
                                    <w:pStyle w:val="TableParagraph"/>
                                    <w:spacing w:before="76"/>
                                    <w:rPr>
                                      <w:sz w:val="16"/>
                                    </w:rPr>
                                  </w:pPr>
                                </w:p>
                                <w:p w14:paraId="2534A277" w14:textId="77777777" w:rsidR="00C775B3" w:rsidRDefault="003E3F5B">
                                  <w:pPr>
                                    <w:pStyle w:val="TableParagraph"/>
                                    <w:spacing w:line="143" w:lineRule="exact"/>
                                    <w:ind w:left="85"/>
                                    <w:jc w:val="center"/>
                                    <w:rPr>
                                      <w:sz w:val="16"/>
                                    </w:rPr>
                                  </w:pPr>
                                  <w:r>
                                    <w:rPr>
                                      <w:spacing w:val="-2"/>
                                      <w:sz w:val="16"/>
                                    </w:rPr>
                                    <w:t>18102</w:t>
                                  </w:r>
                                </w:p>
                              </w:tc>
                              <w:tc>
                                <w:tcPr>
                                  <w:tcW w:w="12942" w:type="dxa"/>
                                </w:tcPr>
                                <w:p w14:paraId="6F4970CA" w14:textId="77777777" w:rsidR="00C775B3" w:rsidRDefault="003E3F5B">
                                  <w:pPr>
                                    <w:pStyle w:val="TableParagraph"/>
                                    <w:spacing w:before="39"/>
                                    <w:ind w:left="6168"/>
                                    <w:rPr>
                                      <w:sz w:val="16"/>
                                    </w:rPr>
                                  </w:pPr>
                                  <w:r>
                                    <w:rPr>
                                      <w:sz w:val="16"/>
                                    </w:rPr>
                                    <w:t>de</w:t>
                                  </w:r>
                                  <w:r>
                                    <w:rPr>
                                      <w:spacing w:val="16"/>
                                      <w:sz w:val="16"/>
                                    </w:rPr>
                                    <w:t xml:space="preserve"> </w:t>
                                  </w:r>
                                  <w:r>
                                    <w:rPr>
                                      <w:sz w:val="16"/>
                                    </w:rPr>
                                    <w:t>crescimento</w:t>
                                  </w:r>
                                  <w:r>
                                    <w:rPr>
                                      <w:spacing w:val="16"/>
                                      <w:sz w:val="16"/>
                                    </w:rPr>
                                    <w:t xml:space="preserve"> </w:t>
                                  </w:r>
                                  <w:r>
                                    <w:rPr>
                                      <w:sz w:val="16"/>
                                    </w:rPr>
                                    <w:t>e</w:t>
                                  </w:r>
                                  <w:r>
                                    <w:rPr>
                                      <w:spacing w:val="16"/>
                                      <w:sz w:val="16"/>
                                    </w:rPr>
                                    <w:t xml:space="preserve"> </w:t>
                                  </w:r>
                                  <w:r>
                                    <w:rPr>
                                      <w:sz w:val="16"/>
                                    </w:rPr>
                                    <w:t>da</w:t>
                                  </w:r>
                                  <w:r>
                                    <w:rPr>
                                      <w:spacing w:val="16"/>
                                      <w:sz w:val="16"/>
                                    </w:rPr>
                                    <w:t xml:space="preserve"> </w:t>
                                  </w:r>
                                  <w:r>
                                    <w:rPr>
                                      <w:sz w:val="16"/>
                                    </w:rPr>
                                    <w:t>IGF-1</w:t>
                                  </w:r>
                                  <w:r>
                                    <w:rPr>
                                      <w:spacing w:val="16"/>
                                      <w:sz w:val="16"/>
                                    </w:rPr>
                                    <w:t xml:space="preserve"> </w:t>
                                  </w:r>
                                  <w:r>
                                    <w:rPr>
                                      <w:sz w:val="16"/>
                                    </w:rPr>
                                    <w:t>em</w:t>
                                  </w:r>
                                  <w:r>
                                    <w:rPr>
                                      <w:spacing w:val="16"/>
                                      <w:sz w:val="16"/>
                                    </w:rPr>
                                    <w:t xml:space="preserve"> </w:t>
                                  </w:r>
                                  <w:r>
                                    <w:rPr>
                                      <w:sz w:val="16"/>
                                    </w:rPr>
                                    <w:t>pacientes</w:t>
                                  </w:r>
                                  <w:r>
                                    <w:rPr>
                                      <w:spacing w:val="16"/>
                                      <w:sz w:val="16"/>
                                    </w:rPr>
                                    <w:t xml:space="preserve"> </w:t>
                                  </w:r>
                                  <w:r>
                                    <w:rPr>
                                      <w:sz w:val="16"/>
                                    </w:rPr>
                                    <w:t>com</w:t>
                                  </w:r>
                                  <w:r>
                                    <w:rPr>
                                      <w:spacing w:val="16"/>
                                      <w:sz w:val="16"/>
                                    </w:rPr>
                                    <w:t xml:space="preserve"> </w:t>
                                  </w:r>
                                  <w:r>
                                    <w:rPr>
                                      <w:sz w:val="16"/>
                                    </w:rPr>
                                    <w:t>acromegalia.</w:t>
                                  </w:r>
                                  <w:r>
                                    <w:rPr>
                                      <w:spacing w:val="16"/>
                                      <w:sz w:val="16"/>
                                    </w:rPr>
                                    <w:t xml:space="preserve"> </w:t>
                                  </w:r>
                                  <w:r>
                                    <w:rPr>
                                      <w:sz w:val="16"/>
                                    </w:rPr>
                                    <w:t>É</w:t>
                                  </w:r>
                                  <w:r>
                                    <w:rPr>
                                      <w:spacing w:val="16"/>
                                      <w:sz w:val="16"/>
                                    </w:rPr>
                                    <w:t xml:space="preserve"> </w:t>
                                  </w:r>
                                  <w:r>
                                    <w:rPr>
                                      <w:sz w:val="16"/>
                                    </w:rPr>
                                    <w:t>útil</w:t>
                                  </w:r>
                                  <w:r>
                                    <w:rPr>
                                      <w:spacing w:val="16"/>
                                      <w:sz w:val="16"/>
                                    </w:rPr>
                                    <w:t xml:space="preserve"> </w:t>
                                  </w:r>
                                  <w:r>
                                    <w:rPr>
                                      <w:sz w:val="16"/>
                                    </w:rPr>
                                    <w:t>no</w:t>
                                  </w:r>
                                  <w:r>
                                    <w:rPr>
                                      <w:spacing w:val="16"/>
                                      <w:sz w:val="16"/>
                                    </w:rPr>
                                    <w:t xml:space="preserve"> </w:t>
                                  </w:r>
                                  <w:r>
                                    <w:rPr>
                                      <w:sz w:val="16"/>
                                    </w:rPr>
                                    <w:t>alívio</w:t>
                                  </w:r>
                                  <w:r>
                                    <w:rPr>
                                      <w:spacing w:val="16"/>
                                      <w:sz w:val="16"/>
                                    </w:rPr>
                                    <w:t xml:space="preserve"> </w:t>
                                  </w:r>
                                  <w:r>
                                    <w:rPr>
                                      <w:sz w:val="16"/>
                                    </w:rPr>
                                    <w:t>dos</w:t>
                                  </w:r>
                                  <w:r>
                                    <w:rPr>
                                      <w:spacing w:val="16"/>
                                      <w:sz w:val="16"/>
                                    </w:rPr>
                                    <w:t xml:space="preserve"> </w:t>
                                  </w:r>
                                  <w:r>
                                    <w:rPr>
                                      <w:sz w:val="16"/>
                                    </w:rPr>
                                    <w:t>sintomas</w:t>
                                  </w:r>
                                  <w:r>
                                    <w:rPr>
                                      <w:spacing w:val="16"/>
                                      <w:sz w:val="16"/>
                                    </w:rPr>
                                    <w:t xml:space="preserve"> </w:t>
                                  </w:r>
                                  <w:r>
                                    <w:rPr>
                                      <w:sz w:val="16"/>
                                    </w:rPr>
                                    <w:t>associados</w:t>
                                  </w:r>
                                  <w:r>
                                    <w:rPr>
                                      <w:spacing w:val="16"/>
                                      <w:sz w:val="16"/>
                                    </w:rPr>
                                    <w:t xml:space="preserve"> </w:t>
                                  </w:r>
                                  <w:r>
                                    <w:rPr>
                                      <w:spacing w:val="-10"/>
                                      <w:sz w:val="16"/>
                                    </w:rPr>
                                    <w:t>a</w:t>
                                  </w:r>
                                </w:p>
                                <w:p w14:paraId="6F78F31C" w14:textId="77777777" w:rsidR="00C775B3" w:rsidRDefault="003E3F5B">
                                  <w:pPr>
                                    <w:pStyle w:val="TableParagraph"/>
                                    <w:spacing w:before="86" w:line="159" w:lineRule="exact"/>
                                    <w:ind w:left="6168"/>
                                    <w:rPr>
                                      <w:sz w:val="16"/>
                                    </w:rPr>
                                  </w:pPr>
                                  <w:r>
                                    <w:rPr>
                                      <w:sz w:val="16"/>
                                    </w:rPr>
                                    <w:t>tumores</w:t>
                                  </w:r>
                                  <w:r>
                                    <w:rPr>
                                      <w:spacing w:val="34"/>
                                      <w:sz w:val="16"/>
                                    </w:rPr>
                                    <w:t xml:space="preserve"> </w:t>
                                  </w:r>
                                  <w:r>
                                    <w:rPr>
                                      <w:sz w:val="16"/>
                                    </w:rPr>
                                    <w:t>endócrinos</w:t>
                                  </w:r>
                                  <w:r>
                                    <w:rPr>
                                      <w:spacing w:val="34"/>
                                      <w:sz w:val="16"/>
                                    </w:rPr>
                                    <w:t xml:space="preserve"> </w:t>
                                  </w:r>
                                  <w:r>
                                    <w:rPr>
                                      <w:sz w:val="16"/>
                                    </w:rPr>
                                    <w:t>gastroenteropancreáticos</w:t>
                                  </w:r>
                                  <w:r>
                                    <w:rPr>
                                      <w:spacing w:val="34"/>
                                      <w:sz w:val="16"/>
                                    </w:rPr>
                                    <w:t xml:space="preserve"> </w:t>
                                  </w:r>
                                  <w:r>
                                    <w:rPr>
                                      <w:sz w:val="16"/>
                                    </w:rPr>
                                    <w:t>funcionais;</w:t>
                                  </w:r>
                                  <w:r>
                                    <w:rPr>
                                      <w:spacing w:val="34"/>
                                      <w:sz w:val="16"/>
                                    </w:rPr>
                                    <w:t xml:space="preserve"> </w:t>
                                  </w:r>
                                  <w:r>
                                    <w:rPr>
                                      <w:sz w:val="16"/>
                                    </w:rPr>
                                    <w:t>no</w:t>
                                  </w:r>
                                  <w:r>
                                    <w:rPr>
                                      <w:spacing w:val="34"/>
                                      <w:sz w:val="16"/>
                                    </w:rPr>
                                    <w:t xml:space="preserve"> </w:t>
                                  </w:r>
                                  <w:r>
                                    <w:rPr>
                                      <w:sz w:val="16"/>
                                    </w:rPr>
                                    <w:t>controle</w:t>
                                  </w:r>
                                  <w:r>
                                    <w:rPr>
                                      <w:spacing w:val="34"/>
                                      <w:sz w:val="16"/>
                                    </w:rPr>
                                    <w:t xml:space="preserve"> </w:t>
                                  </w:r>
                                  <w:r>
                                    <w:rPr>
                                      <w:sz w:val="16"/>
                                    </w:rPr>
                                    <w:t>de</w:t>
                                  </w:r>
                                  <w:r>
                                    <w:rPr>
                                      <w:spacing w:val="34"/>
                                      <w:sz w:val="16"/>
                                    </w:rPr>
                                    <w:t xml:space="preserve"> </w:t>
                                  </w:r>
                                  <w:r>
                                    <w:rPr>
                                      <w:sz w:val="16"/>
                                    </w:rPr>
                                    <w:t>diarreia</w:t>
                                  </w:r>
                                  <w:r>
                                    <w:rPr>
                                      <w:spacing w:val="34"/>
                                      <w:sz w:val="16"/>
                                    </w:rPr>
                                    <w:t xml:space="preserve"> </w:t>
                                  </w:r>
                                  <w:r>
                                    <w:rPr>
                                      <w:sz w:val="16"/>
                                    </w:rPr>
                                    <w:t>refratária</w:t>
                                  </w:r>
                                  <w:r>
                                    <w:rPr>
                                      <w:spacing w:val="34"/>
                                      <w:sz w:val="16"/>
                                    </w:rPr>
                                    <w:t xml:space="preserve"> </w:t>
                                  </w:r>
                                  <w:r>
                                    <w:rPr>
                                      <w:spacing w:val="-2"/>
                                      <w:sz w:val="16"/>
                                    </w:rPr>
                                    <w:t>associada</w:t>
                                  </w:r>
                                </w:p>
                                <w:p w14:paraId="0E137196" w14:textId="77777777" w:rsidR="00C775B3" w:rsidRDefault="003E3F5B">
                                  <w:pPr>
                                    <w:pStyle w:val="TableParagraph"/>
                                    <w:spacing w:line="118" w:lineRule="exact"/>
                                    <w:ind w:left="50"/>
                                    <w:rPr>
                                      <w:sz w:val="16"/>
                                    </w:rPr>
                                  </w:pPr>
                                  <w:r>
                                    <w:rPr>
                                      <w:sz w:val="16"/>
                                    </w:rPr>
                                    <w:t>CONCENTRACAO</w:t>
                                  </w:r>
                                  <w:r>
                                    <w:rPr>
                                      <w:spacing w:val="46"/>
                                      <w:sz w:val="16"/>
                                    </w:rPr>
                                    <w:t xml:space="preserve">  </w:t>
                                  </w:r>
                                  <w:r>
                                    <w:rPr>
                                      <w:sz w:val="16"/>
                                    </w:rPr>
                                    <w:t>/</w:t>
                                  </w:r>
                                  <w:r>
                                    <w:rPr>
                                      <w:spacing w:val="47"/>
                                      <w:sz w:val="16"/>
                                    </w:rPr>
                                    <w:t xml:space="preserve">  </w:t>
                                  </w:r>
                                  <w:r>
                                    <w:rPr>
                                      <w:sz w:val="16"/>
                                    </w:rPr>
                                    <w:t>DOSAGEM:</w:t>
                                  </w:r>
                                  <w:r>
                                    <w:rPr>
                                      <w:spacing w:val="46"/>
                                      <w:sz w:val="16"/>
                                    </w:rPr>
                                    <w:t xml:space="preserve">  </w:t>
                                  </w:r>
                                  <w:r>
                                    <w:rPr>
                                      <w:sz w:val="16"/>
                                    </w:rPr>
                                    <w:t>0,1,</w:t>
                                  </w:r>
                                  <w:r>
                                    <w:rPr>
                                      <w:spacing w:val="47"/>
                                      <w:sz w:val="16"/>
                                    </w:rPr>
                                    <w:t xml:space="preserve">  </w:t>
                                  </w:r>
                                  <w:r>
                                    <w:rPr>
                                      <w:sz w:val="16"/>
                                    </w:rPr>
                                    <w:t>UNIDADE:</w:t>
                                  </w:r>
                                  <w:r>
                                    <w:rPr>
                                      <w:spacing w:val="46"/>
                                      <w:sz w:val="16"/>
                                    </w:rPr>
                                    <w:t xml:space="preserve">  </w:t>
                                  </w:r>
                                  <w:r>
                                    <w:rPr>
                                      <w:sz w:val="16"/>
                                    </w:rPr>
                                    <w:t>MG/ML,</w:t>
                                  </w:r>
                                  <w:r>
                                    <w:rPr>
                                      <w:spacing w:val="45"/>
                                      <w:sz w:val="16"/>
                                    </w:rPr>
                                    <w:t xml:space="preserve">  </w:t>
                                  </w:r>
                                  <w:r>
                                    <w:rPr>
                                      <w:sz w:val="16"/>
                                    </w:rPr>
                                    <w:t>VOLUME:</w:t>
                                  </w:r>
                                  <w:r>
                                    <w:rPr>
                                      <w:spacing w:val="47"/>
                                      <w:sz w:val="16"/>
                                    </w:rPr>
                                    <w:t xml:space="preserve">  </w:t>
                                  </w:r>
                                  <w:r>
                                    <w:rPr>
                                      <w:spacing w:val="-4"/>
                                      <w:sz w:val="16"/>
                                    </w:rPr>
                                    <w:t>1ML,</w:t>
                                  </w:r>
                                </w:p>
                              </w:tc>
                              <w:tc>
                                <w:tcPr>
                                  <w:tcW w:w="551" w:type="dxa"/>
                                </w:tcPr>
                                <w:p w14:paraId="1AF93713" w14:textId="77777777" w:rsidR="00C775B3" w:rsidRDefault="00C775B3">
                                  <w:pPr>
                                    <w:pStyle w:val="TableParagraph"/>
                                    <w:rPr>
                                      <w:sz w:val="16"/>
                                    </w:rPr>
                                  </w:pPr>
                                </w:p>
                                <w:p w14:paraId="65C2947D" w14:textId="77777777" w:rsidR="00C775B3" w:rsidRDefault="00C775B3">
                                  <w:pPr>
                                    <w:pStyle w:val="TableParagraph"/>
                                    <w:spacing w:before="76"/>
                                    <w:rPr>
                                      <w:sz w:val="16"/>
                                    </w:rPr>
                                  </w:pPr>
                                </w:p>
                                <w:p w14:paraId="74C76F46" w14:textId="77777777" w:rsidR="00C775B3" w:rsidRDefault="003E3F5B">
                                  <w:pPr>
                                    <w:pStyle w:val="TableParagraph"/>
                                    <w:spacing w:line="143" w:lineRule="exact"/>
                                    <w:ind w:left="59"/>
                                    <w:rPr>
                                      <w:sz w:val="16"/>
                                    </w:rPr>
                                  </w:pPr>
                                  <w:r>
                                    <w:rPr>
                                      <w:spacing w:val="-5"/>
                                      <w:sz w:val="16"/>
                                    </w:rPr>
                                    <w:t>179</w:t>
                                  </w:r>
                                </w:p>
                              </w:tc>
                              <w:tc>
                                <w:tcPr>
                                  <w:tcW w:w="659" w:type="dxa"/>
                                </w:tcPr>
                                <w:p w14:paraId="2204D7E7" w14:textId="77777777" w:rsidR="00C775B3" w:rsidRDefault="00C775B3">
                                  <w:pPr>
                                    <w:pStyle w:val="TableParagraph"/>
                                    <w:rPr>
                                      <w:sz w:val="16"/>
                                    </w:rPr>
                                  </w:pPr>
                                </w:p>
                                <w:p w14:paraId="2EDB7BFB" w14:textId="77777777" w:rsidR="00C775B3" w:rsidRDefault="00C775B3">
                                  <w:pPr>
                                    <w:pStyle w:val="TableParagraph"/>
                                    <w:spacing w:before="76"/>
                                    <w:rPr>
                                      <w:sz w:val="16"/>
                                    </w:rPr>
                                  </w:pPr>
                                </w:p>
                                <w:p w14:paraId="35301577" w14:textId="77777777" w:rsidR="00C775B3" w:rsidRDefault="003E3F5B">
                                  <w:pPr>
                                    <w:pStyle w:val="TableParagraph"/>
                                    <w:spacing w:line="143" w:lineRule="exact"/>
                                    <w:ind w:right="52"/>
                                    <w:jc w:val="right"/>
                                    <w:rPr>
                                      <w:sz w:val="16"/>
                                    </w:rPr>
                                  </w:pPr>
                                  <w:r>
                                    <w:rPr>
                                      <w:spacing w:val="-2"/>
                                      <w:sz w:val="16"/>
                                    </w:rPr>
                                    <w:t>2.600</w:t>
                                  </w:r>
                                </w:p>
                              </w:tc>
                            </w:tr>
                            <w:tr w:rsidR="00C775B3" w14:paraId="71EC343E" w14:textId="77777777">
                              <w:trPr>
                                <w:trHeight w:val="472"/>
                              </w:trPr>
                              <w:tc>
                                <w:tcPr>
                                  <w:tcW w:w="270" w:type="dxa"/>
                                </w:tcPr>
                                <w:p w14:paraId="6E656BBF" w14:textId="77777777" w:rsidR="00C775B3" w:rsidRDefault="00C775B3">
                                  <w:pPr>
                                    <w:pStyle w:val="TableParagraph"/>
                                    <w:rPr>
                                      <w:sz w:val="18"/>
                                    </w:rPr>
                                  </w:pPr>
                                </w:p>
                              </w:tc>
                              <w:tc>
                                <w:tcPr>
                                  <w:tcW w:w="672" w:type="dxa"/>
                                </w:tcPr>
                                <w:p w14:paraId="43E36CE8" w14:textId="77777777" w:rsidR="00C775B3" w:rsidRDefault="00C775B3">
                                  <w:pPr>
                                    <w:pStyle w:val="TableParagraph"/>
                                    <w:rPr>
                                      <w:sz w:val="18"/>
                                    </w:rPr>
                                  </w:pPr>
                                </w:p>
                              </w:tc>
                              <w:tc>
                                <w:tcPr>
                                  <w:tcW w:w="12942" w:type="dxa"/>
                                </w:tcPr>
                                <w:p w14:paraId="06D5D721" w14:textId="77777777" w:rsidR="00C775B3" w:rsidRDefault="003E3F5B">
                                  <w:pPr>
                                    <w:pStyle w:val="TableParagraph"/>
                                    <w:spacing w:line="156" w:lineRule="exact"/>
                                    <w:ind w:left="6168"/>
                                    <w:rPr>
                                      <w:sz w:val="16"/>
                                    </w:rPr>
                                  </w:pPr>
                                  <w:r>
                                    <w:rPr>
                                      <w:sz w:val="16"/>
                                    </w:rPr>
                                    <w:t>com</w:t>
                                  </w:r>
                                  <w:r>
                                    <w:rPr>
                                      <w:spacing w:val="13"/>
                                      <w:sz w:val="16"/>
                                    </w:rPr>
                                    <w:t xml:space="preserve"> </w:t>
                                  </w:r>
                                  <w:r>
                                    <w:rPr>
                                      <w:sz w:val="16"/>
                                    </w:rPr>
                                    <w:t>a</w:t>
                                  </w:r>
                                  <w:r>
                                    <w:rPr>
                                      <w:spacing w:val="5"/>
                                      <w:sz w:val="16"/>
                                    </w:rPr>
                                    <w:t xml:space="preserve"> </w:t>
                                  </w:r>
                                  <w:r>
                                    <w:rPr>
                                      <w:sz w:val="16"/>
                                    </w:rPr>
                                    <w:t>AIDS;</w:t>
                                  </w:r>
                                  <w:r>
                                    <w:rPr>
                                      <w:spacing w:val="13"/>
                                      <w:sz w:val="16"/>
                                    </w:rPr>
                                    <w:t xml:space="preserve"> </w:t>
                                  </w:r>
                                  <w:r>
                                    <w:rPr>
                                      <w:sz w:val="16"/>
                                    </w:rPr>
                                    <w:t>na</w:t>
                                  </w:r>
                                  <w:r>
                                    <w:rPr>
                                      <w:spacing w:val="14"/>
                                      <w:sz w:val="16"/>
                                    </w:rPr>
                                    <w:t xml:space="preserve"> </w:t>
                                  </w:r>
                                  <w:r>
                                    <w:rPr>
                                      <w:sz w:val="16"/>
                                    </w:rPr>
                                    <w:t>prevenção</w:t>
                                  </w:r>
                                  <w:r>
                                    <w:rPr>
                                      <w:spacing w:val="13"/>
                                      <w:sz w:val="16"/>
                                    </w:rPr>
                                    <w:t xml:space="preserve"> </w:t>
                                  </w:r>
                                  <w:r>
                                    <w:rPr>
                                      <w:sz w:val="16"/>
                                    </w:rPr>
                                    <w:t>de</w:t>
                                  </w:r>
                                  <w:r>
                                    <w:rPr>
                                      <w:spacing w:val="14"/>
                                      <w:sz w:val="16"/>
                                    </w:rPr>
                                    <w:t xml:space="preserve"> </w:t>
                                  </w:r>
                                  <w:r>
                                    <w:rPr>
                                      <w:sz w:val="16"/>
                                    </w:rPr>
                                    <w:t>complicações</w:t>
                                  </w:r>
                                  <w:r>
                                    <w:rPr>
                                      <w:spacing w:val="14"/>
                                      <w:sz w:val="16"/>
                                    </w:rPr>
                                    <w:t xml:space="preserve"> </w:t>
                                  </w:r>
                                  <w:r>
                                    <w:rPr>
                                      <w:sz w:val="16"/>
                                    </w:rPr>
                                    <w:t>após</w:t>
                                  </w:r>
                                  <w:r>
                                    <w:rPr>
                                      <w:spacing w:val="13"/>
                                      <w:sz w:val="16"/>
                                    </w:rPr>
                                    <w:t xml:space="preserve"> </w:t>
                                  </w:r>
                                  <w:r>
                                    <w:rPr>
                                      <w:sz w:val="16"/>
                                    </w:rPr>
                                    <w:t>cirurgia</w:t>
                                  </w:r>
                                  <w:r>
                                    <w:rPr>
                                      <w:spacing w:val="14"/>
                                      <w:sz w:val="16"/>
                                    </w:rPr>
                                    <w:t xml:space="preserve"> </w:t>
                                  </w:r>
                                  <w:r>
                                    <w:rPr>
                                      <w:sz w:val="16"/>
                                    </w:rPr>
                                    <w:t>pancreática;</w:t>
                                  </w:r>
                                  <w:r>
                                    <w:rPr>
                                      <w:spacing w:val="13"/>
                                      <w:sz w:val="16"/>
                                    </w:rPr>
                                    <w:t xml:space="preserve"> </w:t>
                                  </w:r>
                                  <w:r>
                                    <w:rPr>
                                      <w:sz w:val="16"/>
                                    </w:rPr>
                                    <w:t>e</w:t>
                                  </w:r>
                                  <w:r>
                                    <w:rPr>
                                      <w:spacing w:val="14"/>
                                      <w:sz w:val="16"/>
                                    </w:rPr>
                                    <w:t xml:space="preserve"> </w:t>
                                  </w:r>
                                  <w:r>
                                    <w:rPr>
                                      <w:sz w:val="16"/>
                                    </w:rPr>
                                    <w:t>no</w:t>
                                  </w:r>
                                  <w:r>
                                    <w:rPr>
                                      <w:spacing w:val="13"/>
                                      <w:sz w:val="16"/>
                                    </w:rPr>
                                    <w:t xml:space="preserve"> </w:t>
                                  </w:r>
                                  <w:r>
                                    <w:rPr>
                                      <w:sz w:val="16"/>
                                    </w:rPr>
                                    <w:t>controle</w:t>
                                  </w:r>
                                  <w:r>
                                    <w:rPr>
                                      <w:spacing w:val="14"/>
                                      <w:sz w:val="16"/>
                                    </w:rPr>
                                    <w:t xml:space="preserve"> </w:t>
                                  </w:r>
                                  <w:r>
                                    <w:rPr>
                                      <w:sz w:val="16"/>
                                    </w:rPr>
                                    <w:t>emergencial</w:t>
                                  </w:r>
                                  <w:r>
                                    <w:rPr>
                                      <w:spacing w:val="14"/>
                                      <w:sz w:val="16"/>
                                    </w:rPr>
                                    <w:t xml:space="preserve"> </w:t>
                                  </w:r>
                                  <w:r>
                                    <w:rPr>
                                      <w:spacing w:val="-4"/>
                                      <w:sz w:val="16"/>
                                    </w:rPr>
                                    <w:t>para</w:t>
                                  </w:r>
                                </w:p>
                                <w:p w14:paraId="54AAAE1B" w14:textId="77777777" w:rsidR="00C775B3" w:rsidRDefault="003E3F5B">
                                  <w:pPr>
                                    <w:pStyle w:val="TableParagraph"/>
                                    <w:spacing w:before="86"/>
                                    <w:ind w:left="6168"/>
                                    <w:rPr>
                                      <w:sz w:val="16"/>
                                    </w:rPr>
                                  </w:pPr>
                                  <w:r>
                                    <w:rPr>
                                      <w:sz w:val="16"/>
                                    </w:rPr>
                                    <w:t>cessar</w:t>
                                  </w:r>
                                  <w:r>
                                    <w:rPr>
                                      <w:spacing w:val="35"/>
                                      <w:sz w:val="16"/>
                                    </w:rPr>
                                    <w:t xml:space="preserve"> </w:t>
                                  </w:r>
                                  <w:r>
                                    <w:rPr>
                                      <w:sz w:val="16"/>
                                    </w:rPr>
                                    <w:t>o</w:t>
                                  </w:r>
                                  <w:r>
                                    <w:rPr>
                                      <w:spacing w:val="35"/>
                                      <w:sz w:val="16"/>
                                    </w:rPr>
                                    <w:t xml:space="preserve"> </w:t>
                                  </w:r>
                                  <w:r>
                                    <w:rPr>
                                      <w:sz w:val="16"/>
                                    </w:rPr>
                                    <w:t>sangramento</w:t>
                                  </w:r>
                                  <w:r>
                                    <w:rPr>
                                      <w:spacing w:val="35"/>
                                      <w:sz w:val="16"/>
                                    </w:rPr>
                                    <w:t xml:space="preserve"> </w:t>
                                  </w:r>
                                  <w:r>
                                    <w:rPr>
                                      <w:sz w:val="16"/>
                                    </w:rPr>
                                    <w:t>e</w:t>
                                  </w:r>
                                  <w:r>
                                    <w:rPr>
                                      <w:spacing w:val="35"/>
                                      <w:sz w:val="16"/>
                                    </w:rPr>
                                    <w:t xml:space="preserve"> </w:t>
                                  </w:r>
                                  <w:r>
                                    <w:rPr>
                                      <w:sz w:val="16"/>
                                    </w:rPr>
                                    <w:t>proteger</w:t>
                                  </w:r>
                                  <w:r>
                                    <w:rPr>
                                      <w:spacing w:val="35"/>
                                      <w:sz w:val="16"/>
                                    </w:rPr>
                                    <w:t xml:space="preserve"> </w:t>
                                  </w:r>
                                  <w:r>
                                    <w:rPr>
                                      <w:sz w:val="16"/>
                                    </w:rPr>
                                    <w:t>contra</w:t>
                                  </w:r>
                                  <w:r>
                                    <w:rPr>
                                      <w:spacing w:val="35"/>
                                      <w:sz w:val="16"/>
                                    </w:rPr>
                                    <w:t xml:space="preserve"> </w:t>
                                  </w:r>
                                  <w:r>
                                    <w:rPr>
                                      <w:sz w:val="16"/>
                                    </w:rPr>
                                    <w:t>o</w:t>
                                  </w:r>
                                  <w:r>
                                    <w:rPr>
                                      <w:spacing w:val="35"/>
                                      <w:sz w:val="16"/>
                                    </w:rPr>
                                    <w:t xml:space="preserve"> </w:t>
                                  </w:r>
                                  <w:r>
                                    <w:rPr>
                                      <w:sz w:val="16"/>
                                    </w:rPr>
                                    <w:t>ressangramento</w:t>
                                  </w:r>
                                  <w:r>
                                    <w:rPr>
                                      <w:spacing w:val="35"/>
                                      <w:sz w:val="16"/>
                                    </w:rPr>
                                    <w:t xml:space="preserve"> </w:t>
                                  </w:r>
                                  <w:r>
                                    <w:rPr>
                                      <w:sz w:val="16"/>
                                    </w:rPr>
                                    <w:t>causado</w:t>
                                  </w:r>
                                  <w:r>
                                    <w:rPr>
                                      <w:spacing w:val="35"/>
                                      <w:sz w:val="16"/>
                                    </w:rPr>
                                    <w:t xml:space="preserve"> </w:t>
                                  </w:r>
                                  <w:r>
                                    <w:rPr>
                                      <w:sz w:val="16"/>
                                    </w:rPr>
                                    <w:t>por</w:t>
                                  </w:r>
                                  <w:r>
                                    <w:rPr>
                                      <w:spacing w:val="35"/>
                                      <w:sz w:val="16"/>
                                    </w:rPr>
                                    <w:t xml:space="preserve"> </w:t>
                                  </w:r>
                                  <w:r>
                                    <w:rPr>
                                      <w:sz w:val="16"/>
                                    </w:rPr>
                                    <w:t>varizes</w:t>
                                  </w:r>
                                  <w:r>
                                    <w:rPr>
                                      <w:spacing w:val="35"/>
                                      <w:sz w:val="16"/>
                                    </w:rPr>
                                    <w:t xml:space="preserve"> </w:t>
                                  </w:r>
                                  <w:r>
                                    <w:rPr>
                                      <w:sz w:val="16"/>
                                    </w:rPr>
                                    <w:t>gastroesofágicas</w:t>
                                  </w:r>
                                  <w:r>
                                    <w:rPr>
                                      <w:spacing w:val="35"/>
                                      <w:sz w:val="16"/>
                                    </w:rPr>
                                    <w:t xml:space="preserve"> </w:t>
                                  </w:r>
                                  <w:r>
                                    <w:rPr>
                                      <w:spacing w:val="-5"/>
                                      <w:sz w:val="16"/>
                                    </w:rPr>
                                    <w:t>em</w:t>
                                  </w:r>
                                </w:p>
                              </w:tc>
                              <w:tc>
                                <w:tcPr>
                                  <w:tcW w:w="551" w:type="dxa"/>
                                </w:tcPr>
                                <w:p w14:paraId="32E62697" w14:textId="77777777" w:rsidR="00C775B3" w:rsidRDefault="00C775B3">
                                  <w:pPr>
                                    <w:pStyle w:val="TableParagraph"/>
                                    <w:rPr>
                                      <w:sz w:val="18"/>
                                    </w:rPr>
                                  </w:pPr>
                                </w:p>
                              </w:tc>
                              <w:tc>
                                <w:tcPr>
                                  <w:tcW w:w="659" w:type="dxa"/>
                                </w:tcPr>
                                <w:p w14:paraId="42632E18" w14:textId="77777777" w:rsidR="00C775B3" w:rsidRDefault="00C775B3">
                                  <w:pPr>
                                    <w:pStyle w:val="TableParagraph"/>
                                    <w:rPr>
                                      <w:sz w:val="18"/>
                                    </w:rPr>
                                  </w:pPr>
                                </w:p>
                              </w:tc>
                            </w:tr>
                            <w:tr w:rsidR="00C775B3" w14:paraId="4108F50B" w14:textId="77777777">
                              <w:trPr>
                                <w:trHeight w:val="223"/>
                              </w:trPr>
                              <w:tc>
                                <w:tcPr>
                                  <w:tcW w:w="270" w:type="dxa"/>
                                </w:tcPr>
                                <w:p w14:paraId="0D9D3373" w14:textId="77777777" w:rsidR="00C775B3" w:rsidRDefault="00C775B3">
                                  <w:pPr>
                                    <w:pStyle w:val="TableParagraph"/>
                                    <w:rPr>
                                      <w:sz w:val="14"/>
                                    </w:rPr>
                                  </w:pPr>
                                </w:p>
                              </w:tc>
                              <w:tc>
                                <w:tcPr>
                                  <w:tcW w:w="672" w:type="dxa"/>
                                </w:tcPr>
                                <w:p w14:paraId="62CB7F3E" w14:textId="77777777" w:rsidR="00C775B3" w:rsidRDefault="00C775B3">
                                  <w:pPr>
                                    <w:pStyle w:val="TableParagraph"/>
                                    <w:rPr>
                                      <w:sz w:val="14"/>
                                    </w:rPr>
                                  </w:pPr>
                                </w:p>
                              </w:tc>
                              <w:tc>
                                <w:tcPr>
                                  <w:tcW w:w="12942" w:type="dxa"/>
                                </w:tcPr>
                                <w:p w14:paraId="33DD5DC4" w14:textId="77777777" w:rsidR="00C775B3" w:rsidRDefault="003E3F5B">
                                  <w:pPr>
                                    <w:pStyle w:val="TableParagraph"/>
                                    <w:spacing w:before="39" w:line="164" w:lineRule="exact"/>
                                    <w:ind w:left="819"/>
                                    <w:jc w:val="center"/>
                                    <w:rPr>
                                      <w:sz w:val="16"/>
                                    </w:rPr>
                                  </w:pPr>
                                  <w:r>
                                    <w:rPr>
                                      <w:sz w:val="16"/>
                                    </w:rPr>
                                    <w:t>pacientes</w:t>
                                  </w:r>
                                  <w:r>
                                    <w:rPr>
                                      <w:spacing w:val="-1"/>
                                      <w:sz w:val="16"/>
                                    </w:rPr>
                                    <w:t xml:space="preserve"> </w:t>
                                  </w:r>
                                  <w:r>
                                    <w:rPr>
                                      <w:sz w:val="16"/>
                                    </w:rPr>
                                    <w:t>com</w:t>
                                  </w:r>
                                  <w:r>
                                    <w:rPr>
                                      <w:spacing w:val="-1"/>
                                      <w:sz w:val="16"/>
                                    </w:rPr>
                                    <w:t xml:space="preserve"> </w:t>
                                  </w:r>
                                  <w:r>
                                    <w:rPr>
                                      <w:spacing w:val="-2"/>
                                      <w:sz w:val="16"/>
                                    </w:rPr>
                                    <w:t>cirrose.</w:t>
                                  </w:r>
                                </w:p>
                              </w:tc>
                              <w:tc>
                                <w:tcPr>
                                  <w:tcW w:w="551" w:type="dxa"/>
                                </w:tcPr>
                                <w:p w14:paraId="4E6305CA" w14:textId="77777777" w:rsidR="00C775B3" w:rsidRDefault="00C775B3">
                                  <w:pPr>
                                    <w:pStyle w:val="TableParagraph"/>
                                    <w:rPr>
                                      <w:sz w:val="14"/>
                                    </w:rPr>
                                  </w:pPr>
                                </w:p>
                              </w:tc>
                              <w:tc>
                                <w:tcPr>
                                  <w:tcW w:w="659" w:type="dxa"/>
                                </w:tcPr>
                                <w:p w14:paraId="47E1EB34" w14:textId="77777777" w:rsidR="00C775B3" w:rsidRDefault="00C775B3">
                                  <w:pPr>
                                    <w:pStyle w:val="TableParagraph"/>
                                    <w:rPr>
                                      <w:sz w:val="14"/>
                                    </w:rPr>
                                  </w:pPr>
                                </w:p>
                              </w:tc>
                            </w:tr>
                          </w:tbl>
                          <w:p w14:paraId="0FAD87F5" w14:textId="77777777" w:rsidR="00C775B3" w:rsidRDefault="00C775B3">
                            <w:pPr>
                              <w:pStyle w:val="Corpodetexto"/>
                              <w:spacing w:before="0"/>
                            </w:pPr>
                          </w:p>
                        </w:txbxContent>
                      </wps:txbx>
                      <wps:bodyPr wrap="square" lIns="0" tIns="0" rIns="0" bIns="0" rtlCol="0">
                        <a:noAutofit/>
                      </wps:bodyPr>
                    </wps:wsp>
                  </a:graphicData>
                </a:graphic>
              </wp:anchor>
            </w:drawing>
          </mc:Choice>
          <mc:Fallback>
            <w:pict>
              <v:shapetype w14:anchorId="7D50D357" id="_x0000_t202" coordsize="21600,21600" o:spt="202" path="m,l,21600r21600,l21600,xe">
                <v:stroke joinstyle="miter"/>
                <v:path gradientshapeok="t" o:connecttype="rect"/>
              </v:shapetype>
              <v:shape id="Textbox 20" o:spid="_x0000_s1026" type="#_x0000_t202" style="position:absolute;left:0;text-align:left;margin-left:10.85pt;margin-top:12pt;width:760.5pt;height:286.45pt;z-index:157332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" filled="f" stroked="f">
                <v:textbox inset="0,0,0,0">
                  <w:txbxContent>
                    <w:tbl>
                      <w:tblPr>
                        <w:tblStyle w:val="TableNormal"/>
                        <w:tblW w:w="0" w:type="auto"/>
                        <w:tblInd w:w="67" w:type="dxa"/>
                        <w:tblLayout w:type="fixed"/>
                        <w:tblLook w:val="01E0" w:firstRow="1" w:lastRow="1" w:firstColumn="1" w:lastColumn="1" w:noHBand="0" w:noVBand="0"/>
                      </w:tblPr>
                      <w:tblGrid>
                        <w:gridCol w:w="270"/>
                        <w:gridCol w:w="672"/>
                        <w:gridCol w:w="12942"/>
                        <w:gridCol w:w="551"/>
                        <w:gridCol w:w="659"/>
                      </w:tblGrid>
                      <w:tr w:rsidR="00C775B3" w14:paraId="6892A6B5" w14:textId="77777777">
                        <w:trPr>
                          <w:trHeight w:val="223"/>
                        </w:trPr>
                        <w:tc>
                          <w:tcPr>
                            <w:tcW w:w="270" w:type="dxa"/>
                          </w:tcPr>
                          <w:p w14:paraId="5D024A07" w14:textId="77777777" w:rsidR="00C775B3" w:rsidRDefault="003E3F5B">
                            <w:pPr>
                              <w:pStyle w:val="TableParagraph"/>
                              <w:spacing w:line="177" w:lineRule="exact"/>
                              <w:ind w:right="88"/>
                              <w:jc w:val="center"/>
                              <w:rPr>
                                <w:sz w:val="16"/>
                              </w:rPr>
                            </w:pPr>
                            <w:r>
                              <w:rPr>
                                <w:spacing w:val="-10"/>
                                <w:sz w:val="16"/>
                              </w:rPr>
                              <w:t>4</w:t>
                            </w:r>
                          </w:p>
                        </w:tc>
                        <w:tc>
                          <w:tcPr>
                            <w:tcW w:w="672" w:type="dxa"/>
                          </w:tcPr>
                          <w:p w14:paraId="3BDED665" w14:textId="77777777" w:rsidR="00C775B3" w:rsidRDefault="003E3F5B">
                            <w:pPr>
                              <w:pStyle w:val="TableParagraph"/>
                              <w:spacing w:line="177" w:lineRule="exact"/>
                              <w:ind w:left="85"/>
                              <w:jc w:val="center"/>
                              <w:rPr>
                                <w:sz w:val="16"/>
                              </w:rPr>
                            </w:pPr>
                            <w:r>
                              <w:rPr>
                                <w:spacing w:val="-2"/>
                                <w:sz w:val="16"/>
                              </w:rPr>
                              <w:t>118342</w:t>
                            </w:r>
                          </w:p>
                        </w:tc>
                        <w:tc>
                          <w:tcPr>
                            <w:tcW w:w="12942" w:type="dxa"/>
                          </w:tcPr>
                          <w:p w14:paraId="6ED3B116" w14:textId="77777777" w:rsidR="00C775B3" w:rsidRDefault="003E3F5B">
                            <w:pPr>
                              <w:pStyle w:val="TableParagraph"/>
                              <w:spacing w:line="177" w:lineRule="exact"/>
                              <w:ind w:left="50"/>
                              <w:rPr>
                                <w:sz w:val="16"/>
                              </w:rPr>
                            </w:pPr>
                            <w:r>
                              <w:rPr>
                                <w:sz w:val="16"/>
                              </w:rPr>
                              <w:t>FARMACEUTICA:</w:t>
                            </w:r>
                            <w:r>
                              <w:rPr>
                                <w:spacing w:val="16"/>
                                <w:sz w:val="16"/>
                              </w:rPr>
                              <w:t xml:space="preserve"> </w:t>
                            </w:r>
                            <w:r>
                              <w:rPr>
                                <w:sz w:val="16"/>
                              </w:rPr>
                              <w:t>PO</w:t>
                            </w:r>
                            <w:r>
                              <w:rPr>
                                <w:spacing w:val="19"/>
                                <w:sz w:val="16"/>
                              </w:rPr>
                              <w:t xml:space="preserve"> </w:t>
                            </w:r>
                            <w:r>
                              <w:rPr>
                                <w:sz w:val="16"/>
                              </w:rPr>
                              <w:t>LIOFILO</w:t>
                            </w:r>
                            <w:r>
                              <w:rPr>
                                <w:spacing w:val="19"/>
                                <w:sz w:val="16"/>
                              </w:rPr>
                              <w:t xml:space="preserve"> </w:t>
                            </w:r>
                            <w:r>
                              <w:rPr>
                                <w:sz w:val="16"/>
                              </w:rPr>
                              <w:t>INJETAVEL,</w:t>
                            </w:r>
                            <w:r>
                              <w:rPr>
                                <w:spacing w:val="19"/>
                                <w:sz w:val="16"/>
                              </w:rPr>
                              <w:t xml:space="preserve"> </w:t>
                            </w:r>
                            <w:r>
                              <w:rPr>
                                <w:sz w:val="16"/>
                              </w:rPr>
                              <w:t>CONCENTRACAO</w:t>
                            </w:r>
                            <w:r>
                              <w:rPr>
                                <w:spacing w:val="19"/>
                                <w:sz w:val="16"/>
                              </w:rPr>
                              <w:t xml:space="preserve"> </w:t>
                            </w:r>
                            <w:r>
                              <w:rPr>
                                <w:sz w:val="16"/>
                              </w:rPr>
                              <w:t>/</w:t>
                            </w:r>
                            <w:r>
                              <w:rPr>
                                <w:spacing w:val="19"/>
                                <w:sz w:val="16"/>
                              </w:rPr>
                              <w:t xml:space="preserve"> </w:t>
                            </w:r>
                            <w:r>
                              <w:rPr>
                                <w:sz w:val="16"/>
                              </w:rPr>
                              <w:t>DOSAGEM:</w:t>
                            </w:r>
                            <w:r>
                              <w:rPr>
                                <w:spacing w:val="19"/>
                                <w:sz w:val="16"/>
                              </w:rPr>
                              <w:t xml:space="preserve"> </w:t>
                            </w:r>
                            <w:r>
                              <w:rPr>
                                <w:sz w:val="16"/>
                              </w:rPr>
                              <w:t>10.000,</w:t>
                            </w:r>
                            <w:r>
                              <w:rPr>
                                <w:spacing w:val="-8"/>
                                <w:sz w:val="16"/>
                              </w:rPr>
                              <w:t xml:space="preserve"> </w:t>
                            </w:r>
                            <w:r>
                              <w:rPr>
                                <w:sz w:val="16"/>
                              </w:rPr>
                              <w:t>câncer</w:t>
                            </w:r>
                            <w:r>
                              <w:rPr>
                                <w:spacing w:val="29"/>
                                <w:sz w:val="16"/>
                              </w:rPr>
                              <w:t xml:space="preserve"> </w:t>
                            </w:r>
                            <w:r>
                              <w:rPr>
                                <w:sz w:val="16"/>
                              </w:rPr>
                              <w:t>tratados</w:t>
                            </w:r>
                            <w:r>
                              <w:rPr>
                                <w:spacing w:val="28"/>
                                <w:sz w:val="16"/>
                              </w:rPr>
                              <w:t xml:space="preserve"> </w:t>
                            </w:r>
                            <w:r>
                              <w:rPr>
                                <w:sz w:val="16"/>
                              </w:rPr>
                              <w:t>com</w:t>
                            </w:r>
                            <w:r>
                              <w:rPr>
                                <w:spacing w:val="29"/>
                                <w:sz w:val="16"/>
                              </w:rPr>
                              <w:t xml:space="preserve"> </w:t>
                            </w:r>
                            <w:r>
                              <w:rPr>
                                <w:sz w:val="16"/>
                              </w:rPr>
                              <w:t>quimioterapia</w:t>
                            </w:r>
                            <w:r>
                              <w:rPr>
                                <w:spacing w:val="29"/>
                                <w:sz w:val="16"/>
                              </w:rPr>
                              <w:t xml:space="preserve"> </w:t>
                            </w:r>
                            <w:r>
                              <w:rPr>
                                <w:sz w:val="16"/>
                              </w:rPr>
                              <w:t>e</w:t>
                            </w:r>
                            <w:r>
                              <w:rPr>
                                <w:spacing w:val="28"/>
                                <w:sz w:val="16"/>
                              </w:rPr>
                              <w:t xml:space="preserve"> </w:t>
                            </w:r>
                            <w:r>
                              <w:rPr>
                                <w:sz w:val="16"/>
                              </w:rPr>
                              <w:t>para</w:t>
                            </w:r>
                            <w:r>
                              <w:rPr>
                                <w:spacing w:val="29"/>
                                <w:sz w:val="16"/>
                              </w:rPr>
                              <w:t xml:space="preserve"> </w:t>
                            </w:r>
                            <w:r>
                              <w:rPr>
                                <w:sz w:val="16"/>
                              </w:rPr>
                              <w:t>a</w:t>
                            </w:r>
                            <w:r>
                              <w:rPr>
                                <w:spacing w:val="29"/>
                                <w:sz w:val="16"/>
                              </w:rPr>
                              <w:t xml:space="preserve"> </w:t>
                            </w:r>
                            <w:r>
                              <w:rPr>
                                <w:sz w:val="16"/>
                              </w:rPr>
                              <w:t>mobilização</w:t>
                            </w:r>
                            <w:r>
                              <w:rPr>
                                <w:spacing w:val="28"/>
                                <w:sz w:val="16"/>
                              </w:rPr>
                              <w:t xml:space="preserve"> </w:t>
                            </w:r>
                            <w:r>
                              <w:rPr>
                                <w:sz w:val="16"/>
                              </w:rPr>
                              <w:t>de</w:t>
                            </w:r>
                            <w:r>
                              <w:rPr>
                                <w:spacing w:val="29"/>
                                <w:sz w:val="16"/>
                              </w:rPr>
                              <w:t xml:space="preserve"> </w:t>
                            </w:r>
                            <w:r>
                              <w:rPr>
                                <w:sz w:val="16"/>
                              </w:rPr>
                              <w:t>hemácias</w:t>
                            </w:r>
                            <w:r>
                              <w:rPr>
                                <w:spacing w:val="29"/>
                                <w:sz w:val="16"/>
                              </w:rPr>
                              <w:t xml:space="preserve"> </w:t>
                            </w:r>
                            <w:r>
                              <w:rPr>
                                <w:sz w:val="16"/>
                              </w:rPr>
                              <w:t>em</w:t>
                            </w:r>
                            <w:r>
                              <w:rPr>
                                <w:spacing w:val="28"/>
                                <w:sz w:val="16"/>
                              </w:rPr>
                              <w:t xml:space="preserve"> </w:t>
                            </w:r>
                            <w:r>
                              <w:rPr>
                                <w:sz w:val="16"/>
                              </w:rPr>
                              <w:t>período</w:t>
                            </w:r>
                            <w:r>
                              <w:rPr>
                                <w:spacing w:val="29"/>
                                <w:sz w:val="16"/>
                              </w:rPr>
                              <w:t xml:space="preserve"> </w:t>
                            </w:r>
                            <w:r>
                              <w:rPr>
                                <w:sz w:val="16"/>
                              </w:rPr>
                              <w:t>pré-operatório</w:t>
                            </w:r>
                            <w:r>
                              <w:rPr>
                                <w:spacing w:val="29"/>
                                <w:sz w:val="16"/>
                              </w:rPr>
                              <w:t xml:space="preserve"> </w:t>
                            </w:r>
                            <w:r>
                              <w:rPr>
                                <w:spacing w:val="-5"/>
                                <w:sz w:val="16"/>
                              </w:rPr>
                              <w:t>de</w:t>
                            </w:r>
                          </w:p>
                        </w:tc>
                        <w:tc>
                          <w:tcPr>
                            <w:tcW w:w="551" w:type="dxa"/>
                          </w:tcPr>
                          <w:p w14:paraId="4A3D955F" w14:textId="77777777" w:rsidR="00C775B3" w:rsidRDefault="003E3F5B">
                            <w:pPr>
                              <w:pStyle w:val="TableParagraph"/>
                              <w:spacing w:line="177" w:lineRule="exact"/>
                              <w:ind w:left="139"/>
                              <w:rPr>
                                <w:sz w:val="16"/>
                              </w:rPr>
                            </w:pPr>
                            <w:r>
                              <w:rPr>
                                <w:spacing w:val="-10"/>
                                <w:sz w:val="16"/>
                              </w:rPr>
                              <w:t>6</w:t>
                            </w:r>
                          </w:p>
                        </w:tc>
                        <w:tc>
                          <w:tcPr>
                            <w:tcW w:w="659" w:type="dxa"/>
                          </w:tcPr>
                          <w:p w14:paraId="37984B6F" w14:textId="77777777" w:rsidR="00C775B3" w:rsidRDefault="003E3F5B">
                            <w:pPr>
                              <w:pStyle w:val="TableParagraph"/>
                              <w:spacing w:line="177" w:lineRule="exact"/>
                              <w:ind w:left="344"/>
                              <w:rPr>
                                <w:sz w:val="16"/>
                              </w:rPr>
                            </w:pPr>
                            <w:r>
                              <w:rPr>
                                <w:spacing w:val="-5"/>
                                <w:sz w:val="16"/>
                              </w:rPr>
                              <w:t>80</w:t>
                            </w:r>
                          </w:p>
                        </w:tc>
                      </w:tr>
                      <w:tr w:rsidR="00C775B3" w14:paraId="0DEA852F" w14:textId="77777777">
                        <w:trPr>
                          <w:trHeight w:val="269"/>
                        </w:trPr>
                        <w:tc>
                          <w:tcPr>
                            <w:tcW w:w="270" w:type="dxa"/>
                          </w:tcPr>
                          <w:p w14:paraId="5D124F3C" w14:textId="77777777" w:rsidR="00C775B3" w:rsidRDefault="00C775B3">
                            <w:pPr>
                              <w:pStyle w:val="TableParagraph"/>
                              <w:rPr>
                                <w:sz w:val="18"/>
                              </w:rPr>
                            </w:pPr>
                          </w:p>
                        </w:tc>
                        <w:tc>
                          <w:tcPr>
                            <w:tcW w:w="672" w:type="dxa"/>
                          </w:tcPr>
                          <w:p w14:paraId="227696B4" w14:textId="77777777" w:rsidR="00C775B3" w:rsidRDefault="00C775B3">
                            <w:pPr>
                              <w:pStyle w:val="TableParagraph"/>
                              <w:rPr>
                                <w:sz w:val="18"/>
                              </w:rPr>
                            </w:pPr>
                          </w:p>
                        </w:tc>
                        <w:tc>
                          <w:tcPr>
                            <w:tcW w:w="12942" w:type="dxa"/>
                          </w:tcPr>
                          <w:p w14:paraId="3A802C11" w14:textId="77777777" w:rsidR="00C775B3" w:rsidRDefault="003E3F5B">
                            <w:pPr>
                              <w:pStyle w:val="TableParagraph"/>
                              <w:spacing w:before="39"/>
                              <w:ind w:left="50"/>
                              <w:rPr>
                                <w:sz w:val="16"/>
                              </w:rPr>
                            </w:pPr>
                            <w:r>
                              <w:rPr>
                                <w:sz w:val="16"/>
                              </w:rPr>
                              <w:t>UNIDADE:</w:t>
                            </w:r>
                            <w:r>
                              <w:rPr>
                                <w:spacing w:val="34"/>
                                <w:sz w:val="16"/>
                              </w:rPr>
                              <w:t xml:space="preserve"> </w:t>
                            </w:r>
                            <w:r>
                              <w:rPr>
                                <w:sz w:val="16"/>
                              </w:rPr>
                              <w:t>UI,</w:t>
                            </w:r>
                            <w:r>
                              <w:rPr>
                                <w:spacing w:val="32"/>
                                <w:sz w:val="16"/>
                              </w:rPr>
                              <w:t xml:space="preserve"> </w:t>
                            </w:r>
                            <w:r>
                              <w:rPr>
                                <w:sz w:val="16"/>
                              </w:rPr>
                              <w:t>VOLUME:</w:t>
                            </w:r>
                            <w:r>
                              <w:rPr>
                                <w:spacing w:val="34"/>
                                <w:sz w:val="16"/>
                              </w:rPr>
                              <w:t xml:space="preserve"> </w:t>
                            </w:r>
                            <w:r>
                              <w:rPr>
                                <w:sz w:val="16"/>
                              </w:rPr>
                              <w:t>N/A,</w:t>
                            </w:r>
                            <w:r>
                              <w:rPr>
                                <w:spacing w:val="26"/>
                                <w:sz w:val="16"/>
                              </w:rPr>
                              <w:t xml:space="preserve"> </w:t>
                            </w:r>
                            <w:r>
                              <w:rPr>
                                <w:sz w:val="16"/>
                              </w:rPr>
                              <w:t>APRESENTACAO:</w:t>
                            </w:r>
                            <w:r>
                              <w:rPr>
                                <w:spacing w:val="35"/>
                                <w:sz w:val="16"/>
                              </w:rPr>
                              <w:t xml:space="preserve"> </w:t>
                            </w:r>
                            <w:r>
                              <w:rPr>
                                <w:sz w:val="16"/>
                              </w:rPr>
                              <w:t>FRASCO-AMPOLA,</w:t>
                            </w:r>
                            <w:r>
                              <w:rPr>
                                <w:spacing w:val="26"/>
                                <w:sz w:val="16"/>
                              </w:rPr>
                              <w:t xml:space="preserve"> </w:t>
                            </w:r>
                            <w:r>
                              <w:rPr>
                                <w:sz w:val="16"/>
                              </w:rPr>
                              <w:t>ACESSORIO:</w:t>
                            </w:r>
                            <w:r>
                              <w:rPr>
                                <w:spacing w:val="-9"/>
                                <w:sz w:val="16"/>
                              </w:rPr>
                              <w:t xml:space="preserve"> </w:t>
                            </w:r>
                            <w:r>
                              <w:rPr>
                                <w:sz w:val="16"/>
                              </w:rPr>
                              <w:t>cirurgias</w:t>
                            </w:r>
                            <w:r>
                              <w:rPr>
                                <w:spacing w:val="-2"/>
                                <w:sz w:val="16"/>
                              </w:rPr>
                              <w:t xml:space="preserve"> eletivas</w:t>
                            </w:r>
                          </w:p>
                        </w:tc>
                        <w:tc>
                          <w:tcPr>
                            <w:tcW w:w="551" w:type="dxa"/>
                          </w:tcPr>
                          <w:p w14:paraId="62275640" w14:textId="77777777" w:rsidR="00C775B3" w:rsidRDefault="00C775B3">
                            <w:pPr>
                              <w:pStyle w:val="TableParagraph"/>
                              <w:rPr>
                                <w:sz w:val="18"/>
                              </w:rPr>
                            </w:pPr>
                          </w:p>
                        </w:tc>
                        <w:tc>
                          <w:tcPr>
                            <w:tcW w:w="659" w:type="dxa"/>
                          </w:tcPr>
                          <w:p w14:paraId="1A24B96F" w14:textId="77777777" w:rsidR="00C775B3" w:rsidRDefault="00C775B3">
                            <w:pPr>
                              <w:pStyle w:val="TableParagraph"/>
                              <w:rPr>
                                <w:sz w:val="18"/>
                              </w:rPr>
                            </w:pPr>
                          </w:p>
                        </w:tc>
                      </w:tr>
                      <w:tr w:rsidR="00C775B3" w14:paraId="08867B17" w14:textId="77777777">
                        <w:trPr>
                          <w:trHeight w:val="284"/>
                        </w:trPr>
                        <w:tc>
                          <w:tcPr>
                            <w:tcW w:w="270" w:type="dxa"/>
                          </w:tcPr>
                          <w:p w14:paraId="790415D7" w14:textId="77777777" w:rsidR="00C775B3" w:rsidRDefault="00C775B3">
                            <w:pPr>
                              <w:pStyle w:val="TableParagraph"/>
                              <w:rPr>
                                <w:sz w:val="18"/>
                              </w:rPr>
                            </w:pPr>
                          </w:p>
                        </w:tc>
                        <w:tc>
                          <w:tcPr>
                            <w:tcW w:w="672" w:type="dxa"/>
                          </w:tcPr>
                          <w:p w14:paraId="2CC6DB08" w14:textId="77777777" w:rsidR="00C775B3" w:rsidRDefault="00C775B3">
                            <w:pPr>
                              <w:pStyle w:val="TableParagraph"/>
                              <w:rPr>
                                <w:sz w:val="18"/>
                              </w:rPr>
                            </w:pPr>
                          </w:p>
                        </w:tc>
                        <w:tc>
                          <w:tcPr>
                            <w:tcW w:w="12942" w:type="dxa"/>
                          </w:tcPr>
                          <w:p w14:paraId="63CD9A8B" w14:textId="77777777" w:rsidR="00C775B3" w:rsidRDefault="003E3F5B">
                            <w:pPr>
                              <w:pStyle w:val="TableParagraph"/>
                              <w:spacing w:before="39"/>
                              <w:ind w:left="50"/>
                              <w:rPr>
                                <w:sz w:val="16"/>
                              </w:rPr>
                            </w:pPr>
                            <w:r>
                              <w:rPr>
                                <w:spacing w:val="-5"/>
                                <w:sz w:val="16"/>
                              </w:rPr>
                              <w:t>N/A</w:t>
                            </w:r>
                          </w:p>
                        </w:tc>
                        <w:tc>
                          <w:tcPr>
                            <w:tcW w:w="551" w:type="dxa"/>
                          </w:tcPr>
                          <w:p w14:paraId="61AEC220" w14:textId="77777777" w:rsidR="00C775B3" w:rsidRDefault="00C775B3">
                            <w:pPr>
                              <w:pStyle w:val="TableParagraph"/>
                              <w:rPr>
                                <w:sz w:val="18"/>
                              </w:rPr>
                            </w:pPr>
                          </w:p>
                        </w:tc>
                        <w:tc>
                          <w:tcPr>
                            <w:tcW w:w="659" w:type="dxa"/>
                          </w:tcPr>
                          <w:p w14:paraId="085A3A97" w14:textId="77777777" w:rsidR="00C775B3" w:rsidRDefault="00C775B3">
                            <w:pPr>
                              <w:pStyle w:val="TableParagraph"/>
                              <w:rPr>
                                <w:sz w:val="18"/>
                              </w:rPr>
                            </w:pPr>
                          </w:p>
                        </w:tc>
                      </w:tr>
                      <w:tr w:rsidR="00C775B3" w14:paraId="5C376820" w14:textId="77777777">
                        <w:trPr>
                          <w:trHeight w:val="487"/>
                        </w:trPr>
                        <w:tc>
                          <w:tcPr>
                            <w:tcW w:w="270" w:type="dxa"/>
                          </w:tcPr>
                          <w:p w14:paraId="2A2CD8BB" w14:textId="77777777" w:rsidR="00C775B3" w:rsidRDefault="00C775B3">
                            <w:pPr>
                              <w:pStyle w:val="TableParagraph"/>
                              <w:spacing w:before="140"/>
                              <w:rPr>
                                <w:sz w:val="16"/>
                              </w:rPr>
                            </w:pPr>
                          </w:p>
                          <w:p w14:paraId="15833A54" w14:textId="77777777" w:rsidR="00C775B3" w:rsidRDefault="003E3F5B">
                            <w:pPr>
                              <w:pStyle w:val="TableParagraph"/>
                              <w:spacing w:line="143" w:lineRule="exact"/>
                              <w:ind w:right="88"/>
                              <w:jc w:val="center"/>
                              <w:rPr>
                                <w:sz w:val="16"/>
                              </w:rPr>
                            </w:pPr>
                            <w:r>
                              <w:rPr>
                                <w:spacing w:val="-10"/>
                                <w:sz w:val="16"/>
                              </w:rPr>
                              <w:t>5</w:t>
                            </w:r>
                          </w:p>
                        </w:tc>
                        <w:tc>
                          <w:tcPr>
                            <w:tcW w:w="672" w:type="dxa"/>
                          </w:tcPr>
                          <w:p w14:paraId="66616B6D" w14:textId="77777777" w:rsidR="00C775B3" w:rsidRDefault="00C775B3">
                            <w:pPr>
                              <w:pStyle w:val="TableParagraph"/>
                              <w:spacing w:before="140"/>
                              <w:rPr>
                                <w:sz w:val="16"/>
                              </w:rPr>
                            </w:pPr>
                          </w:p>
                          <w:p w14:paraId="4263164E" w14:textId="77777777" w:rsidR="00C775B3" w:rsidRDefault="003E3F5B">
                            <w:pPr>
                              <w:pStyle w:val="TableParagraph"/>
                              <w:spacing w:line="143" w:lineRule="exact"/>
                              <w:ind w:left="85"/>
                              <w:jc w:val="center"/>
                              <w:rPr>
                                <w:sz w:val="16"/>
                              </w:rPr>
                            </w:pPr>
                            <w:r>
                              <w:rPr>
                                <w:spacing w:val="-2"/>
                                <w:sz w:val="16"/>
                              </w:rPr>
                              <w:t>17704</w:t>
                            </w:r>
                          </w:p>
                        </w:tc>
                        <w:tc>
                          <w:tcPr>
                            <w:tcW w:w="12942" w:type="dxa"/>
                          </w:tcPr>
                          <w:p w14:paraId="6E5B82C7" w14:textId="77777777" w:rsidR="00C775B3" w:rsidRDefault="003E3F5B">
                            <w:pPr>
                              <w:pStyle w:val="TableParagraph"/>
                              <w:spacing w:before="54"/>
                              <w:ind w:left="50"/>
                              <w:rPr>
                                <w:sz w:val="16"/>
                              </w:rPr>
                            </w:pPr>
                            <w:r>
                              <w:rPr>
                                <w:sz w:val="16"/>
                              </w:rPr>
                              <w:t>PRINCIPIO</w:t>
                            </w:r>
                            <w:r>
                              <w:rPr>
                                <w:spacing w:val="59"/>
                                <w:sz w:val="16"/>
                              </w:rPr>
                              <w:t xml:space="preserve"> </w:t>
                            </w:r>
                            <w:r>
                              <w:rPr>
                                <w:sz w:val="16"/>
                              </w:rPr>
                              <w:t>ATIVO:</w:t>
                            </w:r>
                            <w:r>
                              <w:rPr>
                                <w:spacing w:val="69"/>
                                <w:sz w:val="16"/>
                              </w:rPr>
                              <w:t xml:space="preserve"> </w:t>
                            </w:r>
                            <w:r>
                              <w:rPr>
                                <w:sz w:val="16"/>
                              </w:rPr>
                              <w:t>BROMIDRATO</w:t>
                            </w:r>
                            <w:r>
                              <w:rPr>
                                <w:spacing w:val="68"/>
                                <w:sz w:val="16"/>
                              </w:rPr>
                              <w:t xml:space="preserve"> </w:t>
                            </w:r>
                            <w:r>
                              <w:rPr>
                                <w:sz w:val="16"/>
                              </w:rPr>
                              <w:t>DE</w:t>
                            </w:r>
                            <w:r>
                              <w:rPr>
                                <w:spacing w:val="68"/>
                                <w:sz w:val="16"/>
                              </w:rPr>
                              <w:t xml:space="preserve"> </w:t>
                            </w:r>
                            <w:r>
                              <w:rPr>
                                <w:sz w:val="16"/>
                              </w:rPr>
                              <w:t>FENOTEROL,</w:t>
                            </w:r>
                            <w:r>
                              <w:rPr>
                                <w:spacing w:val="69"/>
                                <w:sz w:val="16"/>
                              </w:rPr>
                              <w:t xml:space="preserve"> </w:t>
                            </w:r>
                            <w:r>
                              <w:rPr>
                                <w:sz w:val="16"/>
                              </w:rPr>
                              <w:t>FORMA</w:t>
                            </w:r>
                            <w:r>
                              <w:rPr>
                                <w:spacing w:val="60"/>
                                <w:sz w:val="16"/>
                              </w:rPr>
                              <w:t xml:space="preserve"> </w:t>
                            </w:r>
                            <w:r>
                              <w:rPr>
                                <w:spacing w:val="-2"/>
                                <w:sz w:val="16"/>
                              </w:rPr>
                              <w:t>FARMACEUTICA:</w:t>
                            </w:r>
                          </w:p>
                          <w:p w14:paraId="47B50155" w14:textId="77777777" w:rsidR="00C775B3" w:rsidRDefault="003E3F5B">
                            <w:pPr>
                              <w:pStyle w:val="TableParagraph"/>
                              <w:spacing w:before="86" w:line="143" w:lineRule="exact"/>
                              <w:ind w:left="50"/>
                              <w:rPr>
                                <w:sz w:val="16"/>
                              </w:rPr>
                            </w:pPr>
                            <w:r>
                              <w:rPr>
                                <w:sz w:val="16"/>
                              </w:rPr>
                              <w:t>SOLUCAO</w:t>
                            </w:r>
                            <w:r>
                              <w:rPr>
                                <w:spacing w:val="17"/>
                                <w:sz w:val="16"/>
                              </w:rPr>
                              <w:t xml:space="preserve"> </w:t>
                            </w:r>
                            <w:r>
                              <w:rPr>
                                <w:sz w:val="16"/>
                              </w:rPr>
                              <w:t>ORAL,</w:t>
                            </w:r>
                            <w:r>
                              <w:rPr>
                                <w:spacing w:val="17"/>
                                <w:sz w:val="16"/>
                              </w:rPr>
                              <w:t xml:space="preserve"> </w:t>
                            </w:r>
                            <w:r>
                              <w:rPr>
                                <w:sz w:val="16"/>
                              </w:rPr>
                              <w:t>CONCENTRACAO</w:t>
                            </w:r>
                            <w:r>
                              <w:rPr>
                                <w:spacing w:val="17"/>
                                <w:sz w:val="16"/>
                              </w:rPr>
                              <w:t xml:space="preserve"> </w:t>
                            </w:r>
                            <w:r>
                              <w:rPr>
                                <w:sz w:val="16"/>
                              </w:rPr>
                              <w:t>/</w:t>
                            </w:r>
                            <w:r>
                              <w:rPr>
                                <w:spacing w:val="17"/>
                                <w:sz w:val="16"/>
                              </w:rPr>
                              <w:t xml:space="preserve"> </w:t>
                            </w:r>
                            <w:r>
                              <w:rPr>
                                <w:sz w:val="16"/>
                              </w:rPr>
                              <w:t>DOSAGEM:</w:t>
                            </w:r>
                            <w:r>
                              <w:rPr>
                                <w:spacing w:val="17"/>
                                <w:sz w:val="16"/>
                              </w:rPr>
                              <w:t xml:space="preserve"> </w:t>
                            </w:r>
                            <w:r>
                              <w:rPr>
                                <w:sz w:val="16"/>
                              </w:rPr>
                              <w:t>5,</w:t>
                            </w:r>
                            <w:r>
                              <w:rPr>
                                <w:spacing w:val="17"/>
                                <w:sz w:val="16"/>
                              </w:rPr>
                              <w:t xml:space="preserve"> </w:t>
                            </w:r>
                            <w:r>
                              <w:rPr>
                                <w:sz w:val="16"/>
                              </w:rPr>
                              <w:t>UNIDADE:</w:t>
                            </w:r>
                            <w:r>
                              <w:rPr>
                                <w:spacing w:val="17"/>
                                <w:sz w:val="16"/>
                              </w:rPr>
                              <w:t xml:space="preserve"> </w:t>
                            </w:r>
                            <w:r>
                              <w:rPr>
                                <w:sz w:val="16"/>
                              </w:rPr>
                              <w:t>MG/ML,</w:t>
                            </w:r>
                            <w:r>
                              <w:rPr>
                                <w:spacing w:val="14"/>
                                <w:sz w:val="16"/>
                              </w:rPr>
                              <w:t xml:space="preserve"> </w:t>
                            </w:r>
                            <w:r>
                              <w:rPr>
                                <w:spacing w:val="-2"/>
                                <w:sz w:val="16"/>
                              </w:rPr>
                              <w:t>VOLUME:</w:t>
                            </w:r>
                          </w:p>
                        </w:tc>
                        <w:tc>
                          <w:tcPr>
                            <w:tcW w:w="551" w:type="dxa"/>
                          </w:tcPr>
                          <w:p w14:paraId="0600E93B" w14:textId="77777777" w:rsidR="00C775B3" w:rsidRDefault="00C775B3">
                            <w:pPr>
                              <w:pStyle w:val="TableParagraph"/>
                              <w:spacing w:before="140"/>
                              <w:rPr>
                                <w:sz w:val="16"/>
                              </w:rPr>
                            </w:pPr>
                          </w:p>
                          <w:p w14:paraId="6C003D9E" w14:textId="77777777" w:rsidR="00C775B3" w:rsidRDefault="003E3F5B">
                            <w:pPr>
                              <w:pStyle w:val="TableParagraph"/>
                              <w:spacing w:line="143" w:lineRule="exact"/>
                              <w:ind w:left="99"/>
                              <w:rPr>
                                <w:sz w:val="16"/>
                              </w:rPr>
                            </w:pPr>
                            <w:r>
                              <w:rPr>
                                <w:spacing w:val="-5"/>
                                <w:sz w:val="16"/>
                              </w:rPr>
                              <w:t>84</w:t>
                            </w:r>
                          </w:p>
                        </w:tc>
                        <w:tc>
                          <w:tcPr>
                            <w:tcW w:w="659" w:type="dxa"/>
                          </w:tcPr>
                          <w:p w14:paraId="6048D7A6" w14:textId="77777777" w:rsidR="00C775B3" w:rsidRDefault="00C775B3">
                            <w:pPr>
                              <w:pStyle w:val="TableParagraph"/>
                              <w:spacing w:before="140"/>
                              <w:rPr>
                                <w:sz w:val="16"/>
                              </w:rPr>
                            </w:pPr>
                          </w:p>
                          <w:p w14:paraId="6585E1E1" w14:textId="77777777" w:rsidR="00C775B3" w:rsidRDefault="003E3F5B">
                            <w:pPr>
                              <w:pStyle w:val="TableParagraph"/>
                              <w:spacing w:line="143" w:lineRule="exact"/>
                              <w:ind w:right="52"/>
                              <w:jc w:val="right"/>
                              <w:rPr>
                                <w:sz w:val="16"/>
                              </w:rPr>
                            </w:pPr>
                            <w:r>
                              <w:rPr>
                                <w:spacing w:val="-2"/>
                                <w:sz w:val="16"/>
                              </w:rPr>
                              <w:t>1.200</w:t>
                            </w:r>
                          </w:p>
                        </w:tc>
                      </w:tr>
                      <w:tr w:rsidR="00C775B3" w14:paraId="40E33335" w14:textId="77777777">
                        <w:trPr>
                          <w:trHeight w:val="352"/>
                        </w:trPr>
                        <w:tc>
                          <w:tcPr>
                            <w:tcW w:w="270" w:type="dxa"/>
                          </w:tcPr>
                          <w:p w14:paraId="54A28956" w14:textId="77777777" w:rsidR="00C775B3" w:rsidRDefault="00C775B3">
                            <w:pPr>
                              <w:pStyle w:val="TableParagraph"/>
                              <w:rPr>
                                <w:sz w:val="18"/>
                              </w:rPr>
                            </w:pPr>
                          </w:p>
                        </w:tc>
                        <w:tc>
                          <w:tcPr>
                            <w:tcW w:w="672" w:type="dxa"/>
                          </w:tcPr>
                          <w:p w14:paraId="7A7B8FCA" w14:textId="77777777" w:rsidR="00C775B3" w:rsidRDefault="00C775B3">
                            <w:pPr>
                              <w:pStyle w:val="TableParagraph"/>
                              <w:rPr>
                                <w:sz w:val="18"/>
                              </w:rPr>
                            </w:pPr>
                          </w:p>
                        </w:tc>
                        <w:tc>
                          <w:tcPr>
                            <w:tcW w:w="12942" w:type="dxa"/>
                          </w:tcPr>
                          <w:p w14:paraId="714839A2" w14:textId="77777777" w:rsidR="00C775B3" w:rsidRDefault="003E3F5B">
                            <w:pPr>
                              <w:pStyle w:val="TableParagraph"/>
                              <w:spacing w:line="156" w:lineRule="exact"/>
                              <w:ind w:left="6168"/>
                              <w:rPr>
                                <w:sz w:val="16"/>
                              </w:rPr>
                            </w:pPr>
                            <w:r>
                              <w:rPr>
                                <w:sz w:val="16"/>
                              </w:rPr>
                              <w:t>caracterizam</w:t>
                            </w:r>
                            <w:r>
                              <w:rPr>
                                <w:spacing w:val="-1"/>
                                <w:sz w:val="16"/>
                              </w:rPr>
                              <w:t xml:space="preserve"> </w:t>
                            </w:r>
                            <w:r>
                              <w:rPr>
                                <w:sz w:val="16"/>
                              </w:rPr>
                              <w:t>por</w:t>
                            </w:r>
                            <w:r>
                              <w:rPr>
                                <w:spacing w:val="-1"/>
                                <w:sz w:val="16"/>
                              </w:rPr>
                              <w:t xml:space="preserve"> </w:t>
                            </w:r>
                            <w:r>
                              <w:rPr>
                                <w:sz w:val="16"/>
                              </w:rPr>
                              <w:t>um</w:t>
                            </w:r>
                            <w:r>
                              <w:rPr>
                                <w:spacing w:val="-1"/>
                                <w:sz w:val="16"/>
                              </w:rPr>
                              <w:t xml:space="preserve"> </w:t>
                            </w:r>
                            <w:r>
                              <w:rPr>
                                <w:sz w:val="16"/>
                              </w:rPr>
                              <w:t>estreitamento</w:t>
                            </w:r>
                            <w:r>
                              <w:rPr>
                                <w:spacing w:val="-1"/>
                                <w:sz w:val="16"/>
                              </w:rPr>
                              <w:t xml:space="preserve"> </w:t>
                            </w:r>
                            <w:r>
                              <w:rPr>
                                <w:sz w:val="16"/>
                              </w:rPr>
                              <w:t>reversível</w:t>
                            </w:r>
                            <w:r>
                              <w:rPr>
                                <w:spacing w:val="-1"/>
                                <w:sz w:val="16"/>
                              </w:rPr>
                              <w:t xml:space="preserve"> </w:t>
                            </w:r>
                            <w:r>
                              <w:rPr>
                                <w:sz w:val="16"/>
                              </w:rPr>
                              <w:t>das</w:t>
                            </w:r>
                            <w:r>
                              <w:rPr>
                                <w:spacing w:val="-1"/>
                                <w:sz w:val="16"/>
                              </w:rPr>
                              <w:t xml:space="preserve"> </w:t>
                            </w:r>
                            <w:r>
                              <w:rPr>
                                <w:sz w:val="16"/>
                              </w:rPr>
                              <w:t>vias</w:t>
                            </w:r>
                            <w:r>
                              <w:rPr>
                                <w:spacing w:val="-1"/>
                                <w:sz w:val="16"/>
                              </w:rPr>
                              <w:t xml:space="preserve"> </w:t>
                            </w:r>
                            <w:r>
                              <w:rPr>
                                <w:spacing w:val="-2"/>
                                <w:sz w:val="16"/>
                              </w:rPr>
                              <w:t>respiratórias.</w:t>
                            </w:r>
                          </w:p>
                        </w:tc>
                        <w:tc>
                          <w:tcPr>
                            <w:tcW w:w="551" w:type="dxa"/>
                          </w:tcPr>
                          <w:p w14:paraId="7AD7E26D" w14:textId="77777777" w:rsidR="00C775B3" w:rsidRDefault="00C775B3">
                            <w:pPr>
                              <w:pStyle w:val="TableParagraph"/>
                              <w:rPr>
                                <w:sz w:val="18"/>
                              </w:rPr>
                            </w:pPr>
                          </w:p>
                        </w:tc>
                        <w:tc>
                          <w:tcPr>
                            <w:tcW w:w="659" w:type="dxa"/>
                          </w:tcPr>
                          <w:p w14:paraId="47166310" w14:textId="77777777" w:rsidR="00C775B3" w:rsidRDefault="00C775B3">
                            <w:pPr>
                              <w:pStyle w:val="TableParagraph"/>
                              <w:rPr>
                                <w:sz w:val="18"/>
                              </w:rPr>
                            </w:pPr>
                          </w:p>
                        </w:tc>
                      </w:tr>
                      <w:tr w:rsidR="00C775B3" w14:paraId="79738772" w14:textId="77777777">
                        <w:trPr>
                          <w:trHeight w:val="284"/>
                        </w:trPr>
                        <w:tc>
                          <w:tcPr>
                            <w:tcW w:w="270" w:type="dxa"/>
                          </w:tcPr>
                          <w:p w14:paraId="67303C49" w14:textId="77777777" w:rsidR="00C775B3" w:rsidRDefault="00C775B3">
                            <w:pPr>
                              <w:pStyle w:val="TableParagraph"/>
                              <w:rPr>
                                <w:sz w:val="18"/>
                              </w:rPr>
                            </w:pPr>
                          </w:p>
                        </w:tc>
                        <w:tc>
                          <w:tcPr>
                            <w:tcW w:w="672" w:type="dxa"/>
                          </w:tcPr>
                          <w:p w14:paraId="4085BA06" w14:textId="77777777" w:rsidR="00C775B3" w:rsidRDefault="00C775B3">
                            <w:pPr>
                              <w:pStyle w:val="TableParagraph"/>
                              <w:rPr>
                                <w:sz w:val="18"/>
                              </w:rPr>
                            </w:pPr>
                          </w:p>
                        </w:tc>
                        <w:tc>
                          <w:tcPr>
                            <w:tcW w:w="12942" w:type="dxa"/>
                          </w:tcPr>
                          <w:p w14:paraId="653E5B88" w14:textId="77777777" w:rsidR="00C775B3" w:rsidRDefault="003E3F5B">
                            <w:pPr>
                              <w:pStyle w:val="TableParagraph"/>
                              <w:tabs>
                                <w:tab w:val="left" w:pos="1053"/>
                                <w:tab w:val="left" w:pos="1807"/>
                                <w:tab w:val="left" w:pos="2914"/>
                                <w:tab w:val="left" w:pos="3357"/>
                                <w:tab w:val="left" w:pos="5922"/>
                              </w:tabs>
                              <w:spacing w:before="54"/>
                              <w:ind w:left="50"/>
                              <w:rPr>
                                <w:sz w:val="16"/>
                              </w:rPr>
                            </w:pPr>
                            <w:r>
                              <w:rPr>
                                <w:spacing w:val="-2"/>
                                <w:sz w:val="16"/>
                              </w:rPr>
                              <w:t>PRINCIPIO</w:t>
                            </w:r>
                            <w:r>
                              <w:rPr>
                                <w:sz w:val="16"/>
                              </w:rPr>
                              <w:tab/>
                            </w:r>
                            <w:r>
                              <w:rPr>
                                <w:spacing w:val="-2"/>
                                <w:sz w:val="16"/>
                              </w:rPr>
                              <w:t>ATIVO:</w:t>
                            </w:r>
                            <w:r>
                              <w:rPr>
                                <w:sz w:val="16"/>
                              </w:rPr>
                              <w:tab/>
                            </w:r>
                            <w:r>
                              <w:rPr>
                                <w:spacing w:val="-2"/>
                                <w:sz w:val="16"/>
                              </w:rPr>
                              <w:t>FUMARATO</w:t>
                            </w:r>
                            <w:r>
                              <w:rPr>
                                <w:sz w:val="16"/>
                              </w:rPr>
                              <w:tab/>
                            </w:r>
                            <w:r>
                              <w:rPr>
                                <w:spacing w:val="-5"/>
                                <w:sz w:val="16"/>
                              </w:rPr>
                              <w:t>DE</w:t>
                            </w:r>
                            <w:r>
                              <w:rPr>
                                <w:sz w:val="16"/>
                              </w:rPr>
                              <w:tab/>
                            </w:r>
                            <w:r>
                              <w:rPr>
                                <w:spacing w:val="-2"/>
                                <w:sz w:val="16"/>
                              </w:rPr>
                              <w:t>FORMOTEROL+DIPROPIONATO</w:t>
                            </w:r>
                            <w:r>
                              <w:rPr>
                                <w:sz w:val="16"/>
                              </w:rPr>
                              <w:tab/>
                            </w:r>
                            <w:r>
                              <w:rPr>
                                <w:spacing w:val="-5"/>
                                <w:sz w:val="16"/>
                              </w:rPr>
                              <w:t>DE</w:t>
                            </w:r>
                          </w:p>
                        </w:tc>
                        <w:tc>
                          <w:tcPr>
                            <w:tcW w:w="551" w:type="dxa"/>
                          </w:tcPr>
                          <w:p w14:paraId="244A6B11" w14:textId="77777777" w:rsidR="00C775B3" w:rsidRDefault="00C775B3">
                            <w:pPr>
                              <w:pStyle w:val="TableParagraph"/>
                              <w:rPr>
                                <w:sz w:val="18"/>
                              </w:rPr>
                            </w:pPr>
                          </w:p>
                        </w:tc>
                        <w:tc>
                          <w:tcPr>
                            <w:tcW w:w="659" w:type="dxa"/>
                          </w:tcPr>
                          <w:p w14:paraId="55FA2BEA" w14:textId="77777777" w:rsidR="00C775B3" w:rsidRDefault="00C775B3">
                            <w:pPr>
                              <w:pStyle w:val="TableParagraph"/>
                              <w:rPr>
                                <w:sz w:val="18"/>
                              </w:rPr>
                            </w:pPr>
                          </w:p>
                        </w:tc>
                      </w:tr>
                      <w:tr w:rsidR="00C775B3" w14:paraId="1C82783C" w14:textId="77777777">
                        <w:trPr>
                          <w:trHeight w:val="337"/>
                        </w:trPr>
                        <w:tc>
                          <w:tcPr>
                            <w:tcW w:w="270" w:type="dxa"/>
                          </w:tcPr>
                          <w:p w14:paraId="60201FA4" w14:textId="77777777" w:rsidR="00C775B3" w:rsidRDefault="003E3F5B">
                            <w:pPr>
                              <w:pStyle w:val="TableParagraph"/>
                              <w:spacing w:before="174" w:line="143" w:lineRule="exact"/>
                              <w:ind w:right="88"/>
                              <w:jc w:val="center"/>
                              <w:rPr>
                                <w:sz w:val="16"/>
                              </w:rPr>
                            </w:pPr>
                            <w:r>
                              <w:rPr>
                                <w:spacing w:val="-10"/>
                                <w:sz w:val="16"/>
                              </w:rPr>
                              <w:t>6</w:t>
                            </w:r>
                          </w:p>
                        </w:tc>
                        <w:tc>
                          <w:tcPr>
                            <w:tcW w:w="672" w:type="dxa"/>
                          </w:tcPr>
                          <w:p w14:paraId="4B6AC0E7" w14:textId="77777777" w:rsidR="00C775B3" w:rsidRDefault="003E3F5B">
                            <w:pPr>
                              <w:pStyle w:val="TableParagraph"/>
                              <w:spacing w:before="174" w:line="143" w:lineRule="exact"/>
                              <w:ind w:left="85"/>
                              <w:jc w:val="center"/>
                              <w:rPr>
                                <w:sz w:val="16"/>
                              </w:rPr>
                            </w:pPr>
                            <w:r>
                              <w:rPr>
                                <w:spacing w:val="-2"/>
                                <w:sz w:val="16"/>
                              </w:rPr>
                              <w:t>141549</w:t>
                            </w:r>
                          </w:p>
                        </w:tc>
                        <w:tc>
                          <w:tcPr>
                            <w:tcW w:w="12942" w:type="dxa"/>
                          </w:tcPr>
                          <w:p w14:paraId="59772E17" w14:textId="77777777" w:rsidR="00C775B3" w:rsidRDefault="003E3F5B">
                            <w:pPr>
                              <w:pStyle w:val="TableParagraph"/>
                              <w:spacing w:before="39"/>
                              <w:ind w:left="50"/>
                              <w:rPr>
                                <w:sz w:val="16"/>
                              </w:rPr>
                            </w:pPr>
                            <w:r>
                              <w:rPr>
                                <w:sz w:val="16"/>
                              </w:rPr>
                              <w:t>BECLOMETASONA,</w:t>
                            </w:r>
                            <w:r>
                              <w:rPr>
                                <w:spacing w:val="11"/>
                                <w:sz w:val="16"/>
                              </w:rPr>
                              <w:t xml:space="preserve"> </w:t>
                            </w:r>
                            <w:r>
                              <w:rPr>
                                <w:sz w:val="16"/>
                              </w:rPr>
                              <w:t>FORMA</w:t>
                            </w:r>
                            <w:r>
                              <w:rPr>
                                <w:spacing w:val="6"/>
                                <w:sz w:val="16"/>
                              </w:rPr>
                              <w:t xml:space="preserve"> </w:t>
                            </w:r>
                            <w:r>
                              <w:rPr>
                                <w:sz w:val="16"/>
                              </w:rPr>
                              <w:t>FARMACEUTICA:</w:t>
                            </w:r>
                            <w:r>
                              <w:rPr>
                                <w:spacing w:val="5"/>
                                <w:sz w:val="16"/>
                              </w:rPr>
                              <w:t xml:space="preserve"> </w:t>
                            </w:r>
                            <w:r>
                              <w:rPr>
                                <w:sz w:val="16"/>
                              </w:rPr>
                              <w:t>AEROSOL</w:t>
                            </w:r>
                            <w:r>
                              <w:rPr>
                                <w:spacing w:val="8"/>
                                <w:sz w:val="16"/>
                              </w:rPr>
                              <w:t xml:space="preserve"> </w:t>
                            </w:r>
                            <w:r>
                              <w:rPr>
                                <w:sz w:val="16"/>
                              </w:rPr>
                              <w:t>ORAL,</w:t>
                            </w:r>
                            <w:r>
                              <w:rPr>
                                <w:spacing w:val="14"/>
                                <w:sz w:val="16"/>
                              </w:rPr>
                              <w:t xml:space="preserve"> </w:t>
                            </w:r>
                            <w:r>
                              <w:rPr>
                                <w:sz w:val="16"/>
                              </w:rPr>
                              <w:t>CONCENTRACAO</w:t>
                            </w:r>
                            <w:r>
                              <w:rPr>
                                <w:spacing w:val="-9"/>
                                <w:sz w:val="16"/>
                              </w:rPr>
                              <w:t xml:space="preserve"> </w:t>
                            </w:r>
                            <w:r>
                              <w:rPr>
                                <w:sz w:val="16"/>
                              </w:rPr>
                              <w:t>Medicamento</w:t>
                            </w:r>
                            <w:r>
                              <w:rPr>
                                <w:spacing w:val="30"/>
                                <w:sz w:val="16"/>
                              </w:rPr>
                              <w:t xml:space="preserve"> </w:t>
                            </w:r>
                            <w:r>
                              <w:rPr>
                                <w:sz w:val="16"/>
                              </w:rPr>
                              <w:t>utilizado</w:t>
                            </w:r>
                            <w:r>
                              <w:rPr>
                                <w:spacing w:val="29"/>
                                <w:sz w:val="16"/>
                              </w:rPr>
                              <w:t xml:space="preserve"> </w:t>
                            </w:r>
                            <w:r>
                              <w:rPr>
                                <w:sz w:val="16"/>
                              </w:rPr>
                              <w:t>no</w:t>
                            </w:r>
                            <w:r>
                              <w:rPr>
                                <w:spacing w:val="30"/>
                                <w:sz w:val="16"/>
                              </w:rPr>
                              <w:t xml:space="preserve"> </w:t>
                            </w:r>
                            <w:r>
                              <w:rPr>
                                <w:sz w:val="16"/>
                              </w:rPr>
                              <w:t>tratamento</w:t>
                            </w:r>
                            <w:r>
                              <w:rPr>
                                <w:spacing w:val="29"/>
                                <w:sz w:val="16"/>
                              </w:rPr>
                              <w:t xml:space="preserve"> </w:t>
                            </w:r>
                            <w:r>
                              <w:rPr>
                                <w:sz w:val="16"/>
                              </w:rPr>
                              <w:t>do</w:t>
                            </w:r>
                            <w:r>
                              <w:rPr>
                                <w:spacing w:val="30"/>
                                <w:sz w:val="16"/>
                              </w:rPr>
                              <w:t xml:space="preserve"> </w:t>
                            </w:r>
                            <w:r>
                              <w:rPr>
                                <w:sz w:val="16"/>
                              </w:rPr>
                              <w:t>estreitamento</w:t>
                            </w:r>
                            <w:r>
                              <w:rPr>
                                <w:spacing w:val="30"/>
                                <w:sz w:val="16"/>
                              </w:rPr>
                              <w:t xml:space="preserve"> </w:t>
                            </w:r>
                            <w:r>
                              <w:rPr>
                                <w:sz w:val="16"/>
                              </w:rPr>
                              <w:t>das</w:t>
                            </w:r>
                            <w:r>
                              <w:rPr>
                                <w:spacing w:val="29"/>
                                <w:sz w:val="16"/>
                              </w:rPr>
                              <w:t xml:space="preserve"> </w:t>
                            </w:r>
                            <w:r>
                              <w:rPr>
                                <w:sz w:val="16"/>
                              </w:rPr>
                              <w:t>vias</w:t>
                            </w:r>
                            <w:r>
                              <w:rPr>
                                <w:spacing w:val="30"/>
                                <w:sz w:val="16"/>
                              </w:rPr>
                              <w:t xml:space="preserve"> </w:t>
                            </w:r>
                            <w:r>
                              <w:rPr>
                                <w:sz w:val="16"/>
                              </w:rPr>
                              <w:t>aéreas</w:t>
                            </w:r>
                            <w:r>
                              <w:rPr>
                                <w:spacing w:val="29"/>
                                <w:sz w:val="16"/>
                              </w:rPr>
                              <w:t xml:space="preserve"> </w:t>
                            </w:r>
                            <w:r>
                              <w:rPr>
                                <w:sz w:val="16"/>
                              </w:rPr>
                              <w:t>e</w:t>
                            </w:r>
                            <w:r>
                              <w:rPr>
                                <w:spacing w:val="30"/>
                                <w:sz w:val="16"/>
                              </w:rPr>
                              <w:t xml:space="preserve"> </w:t>
                            </w:r>
                            <w:r>
                              <w:rPr>
                                <w:sz w:val="16"/>
                              </w:rPr>
                              <w:t>na</w:t>
                            </w:r>
                            <w:r>
                              <w:rPr>
                                <w:spacing w:val="30"/>
                                <w:sz w:val="16"/>
                              </w:rPr>
                              <w:t xml:space="preserve"> </w:t>
                            </w:r>
                            <w:r>
                              <w:rPr>
                                <w:sz w:val="16"/>
                              </w:rPr>
                              <w:t>promoção</w:t>
                            </w:r>
                            <w:r>
                              <w:rPr>
                                <w:spacing w:val="29"/>
                                <w:sz w:val="16"/>
                              </w:rPr>
                              <w:t xml:space="preserve"> </w:t>
                            </w:r>
                            <w:r>
                              <w:rPr>
                                <w:sz w:val="16"/>
                              </w:rPr>
                              <w:t>do</w:t>
                            </w:r>
                            <w:r>
                              <w:rPr>
                                <w:spacing w:val="30"/>
                                <w:sz w:val="16"/>
                              </w:rPr>
                              <w:t xml:space="preserve"> </w:t>
                            </w:r>
                            <w:r>
                              <w:rPr>
                                <w:sz w:val="16"/>
                              </w:rPr>
                              <w:t>alívio</w:t>
                            </w:r>
                            <w:r>
                              <w:rPr>
                                <w:spacing w:val="30"/>
                                <w:sz w:val="16"/>
                              </w:rPr>
                              <w:t xml:space="preserve"> </w:t>
                            </w:r>
                            <w:r>
                              <w:rPr>
                                <w:spacing w:val="-5"/>
                                <w:sz w:val="16"/>
                              </w:rPr>
                              <w:t>na</w:t>
                            </w:r>
                          </w:p>
                        </w:tc>
                        <w:tc>
                          <w:tcPr>
                            <w:tcW w:w="551" w:type="dxa"/>
                          </w:tcPr>
                          <w:p w14:paraId="4C300FD5" w14:textId="77777777" w:rsidR="00C775B3" w:rsidRDefault="003E3F5B">
                            <w:pPr>
                              <w:pStyle w:val="TableParagraph"/>
                              <w:spacing w:before="174" w:line="143" w:lineRule="exact"/>
                              <w:ind w:left="99"/>
                              <w:rPr>
                                <w:sz w:val="16"/>
                              </w:rPr>
                            </w:pPr>
                            <w:r>
                              <w:rPr>
                                <w:spacing w:val="-5"/>
                                <w:sz w:val="16"/>
                              </w:rPr>
                              <w:t>17</w:t>
                            </w:r>
                          </w:p>
                        </w:tc>
                        <w:tc>
                          <w:tcPr>
                            <w:tcW w:w="659" w:type="dxa"/>
                          </w:tcPr>
                          <w:p w14:paraId="6ADC324C" w14:textId="77777777" w:rsidR="00C775B3" w:rsidRDefault="003E3F5B">
                            <w:pPr>
                              <w:pStyle w:val="TableParagraph"/>
                              <w:spacing w:before="174" w:line="143" w:lineRule="exact"/>
                              <w:ind w:right="112"/>
                              <w:jc w:val="right"/>
                              <w:rPr>
                                <w:sz w:val="16"/>
                              </w:rPr>
                            </w:pPr>
                            <w:r>
                              <w:rPr>
                                <w:spacing w:val="-5"/>
                                <w:sz w:val="16"/>
                              </w:rPr>
                              <w:t>250</w:t>
                            </w:r>
                          </w:p>
                        </w:tc>
                      </w:tr>
                      <w:tr w:rsidR="00C775B3" w14:paraId="45E9F7FB" w14:textId="77777777">
                        <w:trPr>
                          <w:trHeight w:val="202"/>
                        </w:trPr>
                        <w:tc>
                          <w:tcPr>
                            <w:tcW w:w="270" w:type="dxa"/>
                          </w:tcPr>
                          <w:p w14:paraId="544B5B8E" w14:textId="77777777" w:rsidR="00C775B3" w:rsidRDefault="00C775B3">
                            <w:pPr>
                              <w:pStyle w:val="TableParagraph"/>
                              <w:rPr>
                                <w:sz w:val="14"/>
                              </w:rPr>
                            </w:pPr>
                          </w:p>
                        </w:tc>
                        <w:tc>
                          <w:tcPr>
                            <w:tcW w:w="672" w:type="dxa"/>
                          </w:tcPr>
                          <w:p w14:paraId="6A04348B" w14:textId="77777777" w:rsidR="00C775B3" w:rsidRDefault="00C775B3">
                            <w:pPr>
                              <w:pStyle w:val="TableParagraph"/>
                              <w:rPr>
                                <w:sz w:val="14"/>
                              </w:rPr>
                            </w:pPr>
                          </w:p>
                        </w:tc>
                        <w:tc>
                          <w:tcPr>
                            <w:tcW w:w="12942" w:type="dxa"/>
                          </w:tcPr>
                          <w:p w14:paraId="3E60B028" w14:textId="77777777" w:rsidR="00C775B3" w:rsidRDefault="003E3F5B">
                            <w:pPr>
                              <w:pStyle w:val="TableParagraph"/>
                              <w:spacing w:line="156" w:lineRule="exact"/>
                              <w:ind w:left="50"/>
                              <w:rPr>
                                <w:sz w:val="16"/>
                              </w:rPr>
                            </w:pPr>
                            <w:r>
                              <w:rPr>
                                <w:sz w:val="16"/>
                              </w:rPr>
                              <w:t>/</w:t>
                            </w:r>
                            <w:r>
                              <w:rPr>
                                <w:spacing w:val="4"/>
                                <w:sz w:val="16"/>
                              </w:rPr>
                              <w:t xml:space="preserve"> </w:t>
                            </w:r>
                            <w:r>
                              <w:rPr>
                                <w:sz w:val="16"/>
                              </w:rPr>
                              <w:t>DOSAGEM:</w:t>
                            </w:r>
                            <w:r>
                              <w:rPr>
                                <w:spacing w:val="4"/>
                                <w:sz w:val="16"/>
                              </w:rPr>
                              <w:t xml:space="preserve"> </w:t>
                            </w:r>
                            <w:r>
                              <w:rPr>
                                <w:sz w:val="16"/>
                              </w:rPr>
                              <w:t>6+100,</w:t>
                            </w:r>
                            <w:r>
                              <w:rPr>
                                <w:spacing w:val="4"/>
                                <w:sz w:val="16"/>
                              </w:rPr>
                              <w:t xml:space="preserve"> </w:t>
                            </w:r>
                            <w:r>
                              <w:rPr>
                                <w:sz w:val="16"/>
                              </w:rPr>
                              <w:t>UNIDADE:</w:t>
                            </w:r>
                            <w:r>
                              <w:rPr>
                                <w:spacing w:val="4"/>
                                <w:sz w:val="16"/>
                              </w:rPr>
                              <w:t xml:space="preserve"> </w:t>
                            </w:r>
                            <w:r>
                              <w:rPr>
                                <w:sz w:val="16"/>
                              </w:rPr>
                              <w:t>MCG+MCG,</w:t>
                            </w:r>
                            <w:r>
                              <w:rPr>
                                <w:spacing w:val="1"/>
                                <w:sz w:val="16"/>
                              </w:rPr>
                              <w:t xml:space="preserve"> </w:t>
                            </w:r>
                            <w:r>
                              <w:rPr>
                                <w:sz w:val="16"/>
                              </w:rPr>
                              <w:t>VOLUME:</w:t>
                            </w:r>
                            <w:r>
                              <w:rPr>
                                <w:spacing w:val="4"/>
                                <w:sz w:val="16"/>
                              </w:rPr>
                              <w:t xml:space="preserve"> </w:t>
                            </w:r>
                            <w:r>
                              <w:rPr>
                                <w:sz w:val="16"/>
                              </w:rPr>
                              <w:t>N/A,</w:t>
                            </w:r>
                            <w:r>
                              <w:rPr>
                                <w:spacing w:val="-4"/>
                                <w:sz w:val="16"/>
                              </w:rPr>
                              <w:t xml:space="preserve"> </w:t>
                            </w:r>
                            <w:r>
                              <w:rPr>
                                <w:sz w:val="16"/>
                              </w:rPr>
                              <w:t>APRESENTACAO:</w:t>
                            </w:r>
                            <w:r>
                              <w:rPr>
                                <w:spacing w:val="1"/>
                                <w:sz w:val="16"/>
                              </w:rPr>
                              <w:t xml:space="preserve"> </w:t>
                            </w:r>
                            <w:r>
                              <w:rPr>
                                <w:sz w:val="16"/>
                              </w:rPr>
                              <w:t>TUBO</w:t>
                            </w:r>
                            <w:r>
                              <w:rPr>
                                <w:spacing w:val="-9"/>
                                <w:sz w:val="16"/>
                              </w:rPr>
                              <w:t xml:space="preserve"> </w:t>
                            </w:r>
                            <w:r>
                              <w:rPr>
                                <w:sz w:val="16"/>
                              </w:rPr>
                              <w:t>dificuldade</w:t>
                            </w:r>
                            <w:r>
                              <w:rPr>
                                <w:spacing w:val="-1"/>
                                <w:sz w:val="16"/>
                              </w:rPr>
                              <w:t xml:space="preserve"> </w:t>
                            </w:r>
                            <w:r>
                              <w:rPr>
                                <w:sz w:val="16"/>
                              </w:rPr>
                              <w:t>de</w:t>
                            </w:r>
                            <w:r>
                              <w:rPr>
                                <w:spacing w:val="-2"/>
                                <w:sz w:val="16"/>
                              </w:rPr>
                              <w:t xml:space="preserve"> </w:t>
                            </w:r>
                            <w:r>
                              <w:rPr>
                                <w:sz w:val="16"/>
                              </w:rPr>
                              <w:t>respirar</w:t>
                            </w:r>
                            <w:r>
                              <w:rPr>
                                <w:spacing w:val="-2"/>
                                <w:sz w:val="16"/>
                              </w:rPr>
                              <w:t xml:space="preserve"> </w:t>
                            </w:r>
                            <w:r>
                              <w:rPr>
                                <w:sz w:val="16"/>
                              </w:rPr>
                              <w:t>associada</w:t>
                            </w:r>
                            <w:r>
                              <w:rPr>
                                <w:spacing w:val="-2"/>
                                <w:sz w:val="16"/>
                              </w:rPr>
                              <w:t xml:space="preserve"> </w:t>
                            </w:r>
                            <w:r>
                              <w:rPr>
                                <w:sz w:val="16"/>
                              </w:rPr>
                              <w:t>a</w:t>
                            </w:r>
                            <w:r>
                              <w:rPr>
                                <w:spacing w:val="-1"/>
                                <w:sz w:val="16"/>
                              </w:rPr>
                              <w:t xml:space="preserve"> </w:t>
                            </w:r>
                            <w:r>
                              <w:rPr>
                                <w:sz w:val="16"/>
                              </w:rPr>
                              <w:t>doenças</w:t>
                            </w:r>
                            <w:r>
                              <w:rPr>
                                <w:spacing w:val="-2"/>
                                <w:sz w:val="16"/>
                              </w:rPr>
                              <w:t xml:space="preserve"> </w:t>
                            </w:r>
                            <w:r>
                              <w:rPr>
                                <w:sz w:val="16"/>
                              </w:rPr>
                              <w:t>das</w:t>
                            </w:r>
                            <w:r>
                              <w:rPr>
                                <w:spacing w:val="-2"/>
                                <w:sz w:val="16"/>
                              </w:rPr>
                              <w:t xml:space="preserve"> </w:t>
                            </w:r>
                            <w:r>
                              <w:rPr>
                                <w:sz w:val="16"/>
                              </w:rPr>
                              <w:t>vias</w:t>
                            </w:r>
                            <w:r>
                              <w:rPr>
                                <w:spacing w:val="-1"/>
                                <w:sz w:val="16"/>
                              </w:rPr>
                              <w:t xml:space="preserve"> </w:t>
                            </w:r>
                            <w:r>
                              <w:rPr>
                                <w:spacing w:val="-2"/>
                                <w:sz w:val="16"/>
                              </w:rPr>
                              <w:t>aéreas.</w:t>
                            </w:r>
                          </w:p>
                        </w:tc>
                        <w:tc>
                          <w:tcPr>
                            <w:tcW w:w="551" w:type="dxa"/>
                          </w:tcPr>
                          <w:p w14:paraId="1E52CB72" w14:textId="77777777" w:rsidR="00C775B3" w:rsidRDefault="00C775B3">
                            <w:pPr>
                              <w:pStyle w:val="TableParagraph"/>
                              <w:rPr>
                                <w:sz w:val="14"/>
                              </w:rPr>
                            </w:pPr>
                          </w:p>
                        </w:tc>
                        <w:tc>
                          <w:tcPr>
                            <w:tcW w:w="659" w:type="dxa"/>
                          </w:tcPr>
                          <w:p w14:paraId="695390E1" w14:textId="77777777" w:rsidR="00C775B3" w:rsidRDefault="00C775B3">
                            <w:pPr>
                              <w:pStyle w:val="TableParagraph"/>
                              <w:rPr>
                                <w:sz w:val="14"/>
                              </w:rPr>
                            </w:pPr>
                          </w:p>
                        </w:tc>
                      </w:tr>
                      <w:tr w:rsidR="00C775B3" w14:paraId="6A12BDE1" w14:textId="77777777">
                        <w:trPr>
                          <w:trHeight w:val="284"/>
                        </w:trPr>
                        <w:tc>
                          <w:tcPr>
                            <w:tcW w:w="270" w:type="dxa"/>
                          </w:tcPr>
                          <w:p w14:paraId="3BDB35C5" w14:textId="77777777" w:rsidR="00C775B3" w:rsidRDefault="00C775B3">
                            <w:pPr>
                              <w:pStyle w:val="TableParagraph"/>
                              <w:rPr>
                                <w:sz w:val="18"/>
                              </w:rPr>
                            </w:pPr>
                          </w:p>
                        </w:tc>
                        <w:tc>
                          <w:tcPr>
                            <w:tcW w:w="672" w:type="dxa"/>
                          </w:tcPr>
                          <w:p w14:paraId="63AA9B62" w14:textId="77777777" w:rsidR="00C775B3" w:rsidRDefault="00C775B3">
                            <w:pPr>
                              <w:pStyle w:val="TableParagraph"/>
                              <w:rPr>
                                <w:sz w:val="18"/>
                              </w:rPr>
                            </w:pPr>
                          </w:p>
                        </w:tc>
                        <w:tc>
                          <w:tcPr>
                            <w:tcW w:w="12942" w:type="dxa"/>
                          </w:tcPr>
                          <w:p w14:paraId="2317F01F" w14:textId="77777777" w:rsidR="00C775B3" w:rsidRDefault="003E3F5B">
                            <w:pPr>
                              <w:pStyle w:val="TableParagraph"/>
                              <w:spacing w:before="39"/>
                              <w:ind w:left="50"/>
                              <w:rPr>
                                <w:sz w:val="16"/>
                              </w:rPr>
                            </w:pPr>
                            <w:r>
                              <w:rPr>
                                <w:sz w:val="16"/>
                              </w:rPr>
                              <w:t>COM</w:t>
                            </w:r>
                            <w:r>
                              <w:rPr>
                                <w:spacing w:val="-2"/>
                                <w:sz w:val="16"/>
                              </w:rPr>
                              <w:t xml:space="preserve"> </w:t>
                            </w:r>
                            <w:r>
                              <w:rPr>
                                <w:sz w:val="16"/>
                              </w:rPr>
                              <w:t>120</w:t>
                            </w:r>
                            <w:r>
                              <w:rPr>
                                <w:spacing w:val="-1"/>
                                <w:sz w:val="16"/>
                              </w:rPr>
                              <w:t xml:space="preserve"> </w:t>
                            </w:r>
                            <w:r>
                              <w:rPr>
                                <w:sz w:val="16"/>
                              </w:rPr>
                              <w:t>DOSES,</w:t>
                            </w:r>
                            <w:r>
                              <w:rPr>
                                <w:spacing w:val="-10"/>
                                <w:sz w:val="16"/>
                              </w:rPr>
                              <w:t xml:space="preserve"> </w:t>
                            </w:r>
                            <w:r>
                              <w:rPr>
                                <w:sz w:val="16"/>
                              </w:rPr>
                              <w:t>ACESSORIO:</w:t>
                            </w:r>
                            <w:r>
                              <w:rPr>
                                <w:spacing w:val="-1"/>
                                <w:sz w:val="16"/>
                              </w:rPr>
                              <w:t xml:space="preserve"> </w:t>
                            </w:r>
                            <w:r>
                              <w:rPr>
                                <w:sz w:val="16"/>
                              </w:rPr>
                              <w:t>N/A,</w:t>
                            </w:r>
                            <w:r>
                              <w:rPr>
                                <w:spacing w:val="-2"/>
                                <w:sz w:val="16"/>
                              </w:rPr>
                              <w:t xml:space="preserve"> </w:t>
                            </w:r>
                            <w:r>
                              <w:rPr>
                                <w:sz w:val="16"/>
                              </w:rPr>
                              <w:t>FORMA</w:t>
                            </w:r>
                            <w:r>
                              <w:rPr>
                                <w:spacing w:val="-9"/>
                                <w:sz w:val="16"/>
                              </w:rPr>
                              <w:t xml:space="preserve"> </w:t>
                            </w:r>
                            <w:r>
                              <w:rPr>
                                <w:sz w:val="16"/>
                              </w:rPr>
                              <w:t>FORNECIMENTO:</w:t>
                            </w:r>
                            <w:r>
                              <w:rPr>
                                <w:spacing w:val="-1"/>
                                <w:sz w:val="16"/>
                              </w:rPr>
                              <w:t xml:space="preserve"> </w:t>
                            </w:r>
                            <w:r>
                              <w:rPr>
                                <w:spacing w:val="-2"/>
                                <w:sz w:val="16"/>
                              </w:rPr>
                              <w:t>UNIDADE</w:t>
                            </w:r>
                          </w:p>
                        </w:tc>
                        <w:tc>
                          <w:tcPr>
                            <w:tcW w:w="551" w:type="dxa"/>
                          </w:tcPr>
                          <w:p w14:paraId="68638FDA" w14:textId="77777777" w:rsidR="00C775B3" w:rsidRDefault="00C775B3">
                            <w:pPr>
                              <w:pStyle w:val="TableParagraph"/>
                              <w:rPr>
                                <w:sz w:val="18"/>
                              </w:rPr>
                            </w:pPr>
                          </w:p>
                        </w:tc>
                        <w:tc>
                          <w:tcPr>
                            <w:tcW w:w="659" w:type="dxa"/>
                          </w:tcPr>
                          <w:p w14:paraId="4E92A00C" w14:textId="77777777" w:rsidR="00C775B3" w:rsidRDefault="00C775B3">
                            <w:pPr>
                              <w:pStyle w:val="TableParagraph"/>
                              <w:rPr>
                                <w:sz w:val="18"/>
                              </w:rPr>
                            </w:pPr>
                          </w:p>
                        </w:tc>
                      </w:tr>
                      <w:tr w:rsidR="00C775B3" w14:paraId="1AA1DB1A" w14:textId="77777777">
                        <w:trPr>
                          <w:trHeight w:val="352"/>
                        </w:trPr>
                        <w:tc>
                          <w:tcPr>
                            <w:tcW w:w="270" w:type="dxa"/>
                          </w:tcPr>
                          <w:p w14:paraId="6C0B528D" w14:textId="77777777" w:rsidR="00C775B3" w:rsidRDefault="00C775B3">
                            <w:pPr>
                              <w:pStyle w:val="TableParagraph"/>
                              <w:spacing w:before="5"/>
                              <w:rPr>
                                <w:sz w:val="16"/>
                              </w:rPr>
                            </w:pPr>
                          </w:p>
                          <w:p w14:paraId="096AE80F" w14:textId="77777777" w:rsidR="00C775B3" w:rsidRDefault="003E3F5B">
                            <w:pPr>
                              <w:pStyle w:val="TableParagraph"/>
                              <w:spacing w:line="143" w:lineRule="exact"/>
                              <w:ind w:right="88"/>
                              <w:jc w:val="center"/>
                              <w:rPr>
                                <w:sz w:val="16"/>
                              </w:rPr>
                            </w:pPr>
                            <w:r>
                              <w:rPr>
                                <w:spacing w:val="-10"/>
                                <w:sz w:val="16"/>
                              </w:rPr>
                              <w:t>7</w:t>
                            </w:r>
                          </w:p>
                        </w:tc>
                        <w:tc>
                          <w:tcPr>
                            <w:tcW w:w="672" w:type="dxa"/>
                          </w:tcPr>
                          <w:p w14:paraId="65552C3D" w14:textId="77777777" w:rsidR="00C775B3" w:rsidRDefault="00C775B3">
                            <w:pPr>
                              <w:pStyle w:val="TableParagraph"/>
                              <w:spacing w:before="5"/>
                              <w:rPr>
                                <w:sz w:val="16"/>
                              </w:rPr>
                            </w:pPr>
                          </w:p>
                          <w:p w14:paraId="0F8F011F" w14:textId="77777777" w:rsidR="00C775B3" w:rsidRDefault="003E3F5B">
                            <w:pPr>
                              <w:pStyle w:val="TableParagraph"/>
                              <w:spacing w:line="143" w:lineRule="exact"/>
                              <w:ind w:left="85"/>
                              <w:jc w:val="center"/>
                              <w:rPr>
                                <w:sz w:val="16"/>
                              </w:rPr>
                            </w:pPr>
                            <w:r>
                              <w:rPr>
                                <w:spacing w:val="-2"/>
                                <w:sz w:val="16"/>
                              </w:rPr>
                              <w:t>17858</w:t>
                            </w:r>
                          </w:p>
                        </w:tc>
                        <w:tc>
                          <w:tcPr>
                            <w:tcW w:w="12942" w:type="dxa"/>
                          </w:tcPr>
                          <w:p w14:paraId="7C2AB762" w14:textId="77777777" w:rsidR="00C775B3" w:rsidRDefault="003E3F5B">
                            <w:pPr>
                              <w:pStyle w:val="TableParagraph"/>
                              <w:spacing w:before="54" w:line="159" w:lineRule="exact"/>
                              <w:ind w:left="50"/>
                              <w:rPr>
                                <w:sz w:val="16"/>
                              </w:rPr>
                            </w:pPr>
                            <w:r>
                              <w:rPr>
                                <w:sz w:val="16"/>
                              </w:rPr>
                              <w:t>PRINCIPIO</w:t>
                            </w:r>
                            <w:r>
                              <w:rPr>
                                <w:spacing w:val="10"/>
                                <w:sz w:val="16"/>
                              </w:rPr>
                              <w:t xml:space="preserve"> </w:t>
                            </w:r>
                            <w:r>
                              <w:rPr>
                                <w:sz w:val="16"/>
                              </w:rPr>
                              <w:t>ATIVO:</w:t>
                            </w:r>
                            <w:r>
                              <w:rPr>
                                <w:spacing w:val="18"/>
                                <w:sz w:val="16"/>
                              </w:rPr>
                              <w:t xml:space="preserve"> </w:t>
                            </w:r>
                            <w:r>
                              <w:rPr>
                                <w:sz w:val="16"/>
                              </w:rPr>
                              <w:t>INSULINA</w:t>
                            </w:r>
                            <w:r>
                              <w:rPr>
                                <w:spacing w:val="10"/>
                                <w:sz w:val="16"/>
                              </w:rPr>
                              <w:t xml:space="preserve"> </w:t>
                            </w:r>
                            <w:r>
                              <w:rPr>
                                <w:sz w:val="16"/>
                              </w:rPr>
                              <w:t>NPH</w:t>
                            </w:r>
                            <w:r>
                              <w:rPr>
                                <w:spacing w:val="19"/>
                                <w:sz w:val="16"/>
                              </w:rPr>
                              <w:t xml:space="preserve"> </w:t>
                            </w:r>
                            <w:r>
                              <w:rPr>
                                <w:sz w:val="16"/>
                              </w:rPr>
                              <w:t>HUMANA,</w:t>
                            </w:r>
                            <w:r>
                              <w:rPr>
                                <w:spacing w:val="19"/>
                                <w:sz w:val="16"/>
                              </w:rPr>
                              <w:t xml:space="preserve"> </w:t>
                            </w:r>
                            <w:r>
                              <w:rPr>
                                <w:sz w:val="16"/>
                              </w:rPr>
                              <w:t>CONCENTRACAO</w:t>
                            </w:r>
                            <w:r>
                              <w:rPr>
                                <w:spacing w:val="18"/>
                                <w:sz w:val="16"/>
                              </w:rPr>
                              <w:t xml:space="preserve"> </w:t>
                            </w:r>
                            <w:r>
                              <w:rPr>
                                <w:sz w:val="16"/>
                              </w:rPr>
                              <w:t>/</w:t>
                            </w:r>
                            <w:r>
                              <w:rPr>
                                <w:spacing w:val="19"/>
                                <w:sz w:val="16"/>
                              </w:rPr>
                              <w:t xml:space="preserve"> </w:t>
                            </w:r>
                            <w:r>
                              <w:rPr>
                                <w:sz w:val="16"/>
                              </w:rPr>
                              <w:t>DOSAGEM:</w:t>
                            </w:r>
                            <w:r>
                              <w:rPr>
                                <w:spacing w:val="19"/>
                                <w:sz w:val="16"/>
                              </w:rPr>
                              <w:t xml:space="preserve"> </w:t>
                            </w:r>
                            <w:r>
                              <w:rPr>
                                <w:spacing w:val="-4"/>
                                <w:sz w:val="16"/>
                              </w:rPr>
                              <w:t>100,</w:t>
                            </w:r>
                          </w:p>
                          <w:p w14:paraId="0DCA227D" w14:textId="77777777" w:rsidR="00C775B3" w:rsidRDefault="003E3F5B">
                            <w:pPr>
                              <w:pStyle w:val="TableParagraph"/>
                              <w:spacing w:line="118" w:lineRule="exact"/>
                              <w:ind w:left="6168"/>
                              <w:rPr>
                                <w:sz w:val="16"/>
                              </w:rPr>
                            </w:pPr>
                            <w:r>
                              <w:rPr>
                                <w:sz w:val="16"/>
                              </w:rPr>
                              <w:t>Usado</w:t>
                            </w:r>
                            <w:r>
                              <w:rPr>
                                <w:spacing w:val="-1"/>
                                <w:sz w:val="16"/>
                              </w:rPr>
                              <w:t xml:space="preserve"> </w:t>
                            </w:r>
                            <w:r>
                              <w:rPr>
                                <w:sz w:val="16"/>
                              </w:rPr>
                              <w:t>no</w:t>
                            </w:r>
                            <w:r>
                              <w:rPr>
                                <w:spacing w:val="-1"/>
                                <w:sz w:val="16"/>
                              </w:rPr>
                              <w:t xml:space="preserve"> </w:t>
                            </w:r>
                            <w:r>
                              <w:rPr>
                                <w:sz w:val="16"/>
                              </w:rPr>
                              <w:t>controle</w:t>
                            </w:r>
                            <w:r>
                              <w:rPr>
                                <w:spacing w:val="-1"/>
                                <w:sz w:val="16"/>
                              </w:rPr>
                              <w:t xml:space="preserve"> </w:t>
                            </w:r>
                            <w:r>
                              <w:rPr>
                                <w:sz w:val="16"/>
                              </w:rPr>
                              <w:t>da</w:t>
                            </w:r>
                            <w:r>
                              <w:rPr>
                                <w:spacing w:val="-1"/>
                                <w:sz w:val="16"/>
                              </w:rPr>
                              <w:t xml:space="preserve"> </w:t>
                            </w:r>
                            <w:r>
                              <w:rPr>
                                <w:sz w:val="16"/>
                              </w:rPr>
                              <w:t>diabetes</w:t>
                            </w:r>
                            <w:r>
                              <w:rPr>
                                <w:spacing w:val="-1"/>
                                <w:sz w:val="16"/>
                              </w:rPr>
                              <w:t xml:space="preserve"> </w:t>
                            </w:r>
                            <w:r>
                              <w:rPr>
                                <w:spacing w:val="-2"/>
                                <w:sz w:val="16"/>
                              </w:rPr>
                              <w:t>Mellitus.</w:t>
                            </w:r>
                          </w:p>
                        </w:tc>
                        <w:tc>
                          <w:tcPr>
                            <w:tcW w:w="551" w:type="dxa"/>
                          </w:tcPr>
                          <w:p w14:paraId="1E99E0DE" w14:textId="77777777" w:rsidR="00C775B3" w:rsidRDefault="00C775B3">
                            <w:pPr>
                              <w:pStyle w:val="TableParagraph"/>
                              <w:spacing w:before="5"/>
                              <w:rPr>
                                <w:sz w:val="16"/>
                              </w:rPr>
                            </w:pPr>
                          </w:p>
                          <w:p w14:paraId="105454C1" w14:textId="77777777" w:rsidR="00C775B3" w:rsidRDefault="003E3F5B">
                            <w:pPr>
                              <w:pStyle w:val="TableParagraph"/>
                              <w:spacing w:line="143" w:lineRule="exact"/>
                              <w:ind w:left="99"/>
                              <w:rPr>
                                <w:sz w:val="16"/>
                              </w:rPr>
                            </w:pPr>
                            <w:r>
                              <w:rPr>
                                <w:spacing w:val="-5"/>
                                <w:sz w:val="16"/>
                              </w:rPr>
                              <w:t>49</w:t>
                            </w:r>
                          </w:p>
                        </w:tc>
                        <w:tc>
                          <w:tcPr>
                            <w:tcW w:w="659" w:type="dxa"/>
                          </w:tcPr>
                          <w:p w14:paraId="0E443B1F" w14:textId="77777777" w:rsidR="00C775B3" w:rsidRDefault="00C775B3">
                            <w:pPr>
                              <w:pStyle w:val="TableParagraph"/>
                              <w:spacing w:before="5"/>
                              <w:rPr>
                                <w:sz w:val="16"/>
                              </w:rPr>
                            </w:pPr>
                          </w:p>
                          <w:p w14:paraId="6A9CC0EB" w14:textId="77777777" w:rsidR="00C775B3" w:rsidRDefault="003E3F5B">
                            <w:pPr>
                              <w:pStyle w:val="TableParagraph"/>
                              <w:spacing w:line="143" w:lineRule="exact"/>
                              <w:ind w:right="112"/>
                              <w:jc w:val="right"/>
                              <w:rPr>
                                <w:sz w:val="16"/>
                              </w:rPr>
                            </w:pPr>
                            <w:r>
                              <w:rPr>
                                <w:spacing w:val="-5"/>
                                <w:sz w:val="16"/>
                              </w:rPr>
                              <w:t>700</w:t>
                            </w:r>
                          </w:p>
                        </w:tc>
                      </w:tr>
                      <w:tr w:rsidR="00C775B3" w14:paraId="6F604AC7" w14:textId="77777777">
                        <w:trPr>
                          <w:trHeight w:val="224"/>
                        </w:trPr>
                        <w:tc>
                          <w:tcPr>
                            <w:tcW w:w="270" w:type="dxa"/>
                          </w:tcPr>
                          <w:p w14:paraId="4E5F4538" w14:textId="77777777" w:rsidR="00C775B3" w:rsidRDefault="00C775B3">
                            <w:pPr>
                              <w:pStyle w:val="TableParagraph"/>
                              <w:rPr>
                                <w:sz w:val="16"/>
                              </w:rPr>
                            </w:pPr>
                          </w:p>
                        </w:tc>
                        <w:tc>
                          <w:tcPr>
                            <w:tcW w:w="672" w:type="dxa"/>
                          </w:tcPr>
                          <w:p w14:paraId="37EF47D7" w14:textId="77777777" w:rsidR="00C775B3" w:rsidRDefault="00C775B3">
                            <w:pPr>
                              <w:pStyle w:val="TableParagraph"/>
                              <w:rPr>
                                <w:sz w:val="16"/>
                              </w:rPr>
                            </w:pPr>
                          </w:p>
                        </w:tc>
                        <w:tc>
                          <w:tcPr>
                            <w:tcW w:w="12942" w:type="dxa"/>
                          </w:tcPr>
                          <w:p w14:paraId="71A3DC6B" w14:textId="77777777" w:rsidR="00C775B3" w:rsidRDefault="003E3F5B">
                            <w:pPr>
                              <w:pStyle w:val="TableParagraph"/>
                              <w:spacing w:line="156" w:lineRule="exact"/>
                              <w:ind w:left="50"/>
                              <w:rPr>
                                <w:sz w:val="16"/>
                              </w:rPr>
                            </w:pPr>
                            <w:r>
                              <w:rPr>
                                <w:sz w:val="16"/>
                              </w:rPr>
                              <w:t>UNIDADE:</w:t>
                            </w:r>
                            <w:r>
                              <w:rPr>
                                <w:spacing w:val="-5"/>
                                <w:sz w:val="16"/>
                              </w:rPr>
                              <w:t xml:space="preserve"> </w:t>
                            </w:r>
                            <w:r>
                              <w:rPr>
                                <w:sz w:val="16"/>
                              </w:rPr>
                              <w:t>UI/ML,</w:t>
                            </w:r>
                            <w:r>
                              <w:rPr>
                                <w:spacing w:val="-5"/>
                                <w:sz w:val="16"/>
                              </w:rPr>
                              <w:t xml:space="preserve"> </w:t>
                            </w:r>
                            <w:r>
                              <w:rPr>
                                <w:sz w:val="16"/>
                              </w:rPr>
                              <w:t>VOLUME:</w:t>
                            </w:r>
                            <w:r>
                              <w:rPr>
                                <w:spacing w:val="-3"/>
                                <w:sz w:val="16"/>
                              </w:rPr>
                              <w:t xml:space="preserve"> </w:t>
                            </w:r>
                            <w:r>
                              <w:rPr>
                                <w:sz w:val="16"/>
                              </w:rPr>
                              <w:t>10</w:t>
                            </w:r>
                            <w:r>
                              <w:rPr>
                                <w:spacing w:val="-3"/>
                                <w:sz w:val="16"/>
                              </w:rPr>
                              <w:t xml:space="preserve"> </w:t>
                            </w:r>
                            <w:r>
                              <w:rPr>
                                <w:sz w:val="16"/>
                              </w:rPr>
                              <w:t>ML,</w:t>
                            </w:r>
                            <w:r>
                              <w:rPr>
                                <w:spacing w:val="-10"/>
                                <w:sz w:val="16"/>
                              </w:rPr>
                              <w:t xml:space="preserve"> </w:t>
                            </w:r>
                            <w:r>
                              <w:rPr>
                                <w:sz w:val="16"/>
                              </w:rPr>
                              <w:t>APRESENTACAO:</w:t>
                            </w:r>
                            <w:r>
                              <w:rPr>
                                <w:spacing w:val="-2"/>
                                <w:sz w:val="16"/>
                              </w:rPr>
                              <w:t xml:space="preserve"> </w:t>
                            </w:r>
                            <w:r>
                              <w:rPr>
                                <w:sz w:val="16"/>
                              </w:rPr>
                              <w:t>FRASCO</w:t>
                            </w:r>
                            <w:r>
                              <w:rPr>
                                <w:spacing w:val="-10"/>
                                <w:sz w:val="16"/>
                              </w:rPr>
                              <w:t xml:space="preserve"> </w:t>
                            </w:r>
                            <w:r>
                              <w:rPr>
                                <w:spacing w:val="-2"/>
                                <w:sz w:val="16"/>
                              </w:rPr>
                              <w:t>AMPOLA</w:t>
                            </w:r>
                          </w:p>
                        </w:tc>
                        <w:tc>
                          <w:tcPr>
                            <w:tcW w:w="551" w:type="dxa"/>
                          </w:tcPr>
                          <w:p w14:paraId="364BE27E" w14:textId="77777777" w:rsidR="00C775B3" w:rsidRDefault="00C775B3">
                            <w:pPr>
                              <w:pStyle w:val="TableParagraph"/>
                              <w:rPr>
                                <w:sz w:val="16"/>
                              </w:rPr>
                            </w:pPr>
                          </w:p>
                        </w:tc>
                        <w:tc>
                          <w:tcPr>
                            <w:tcW w:w="659" w:type="dxa"/>
                          </w:tcPr>
                          <w:p w14:paraId="183CCBBA" w14:textId="77777777" w:rsidR="00C775B3" w:rsidRDefault="00C775B3">
                            <w:pPr>
                              <w:pStyle w:val="TableParagraph"/>
                              <w:rPr>
                                <w:sz w:val="16"/>
                              </w:rPr>
                            </w:pPr>
                          </w:p>
                        </w:tc>
                      </w:tr>
                      <w:tr w:rsidR="00C775B3" w14:paraId="62E4D3CD" w14:textId="77777777">
                        <w:trPr>
                          <w:trHeight w:val="292"/>
                        </w:trPr>
                        <w:tc>
                          <w:tcPr>
                            <w:tcW w:w="270" w:type="dxa"/>
                          </w:tcPr>
                          <w:p w14:paraId="5C219493" w14:textId="77777777" w:rsidR="00C775B3" w:rsidRDefault="00C775B3">
                            <w:pPr>
                              <w:pStyle w:val="TableParagraph"/>
                              <w:rPr>
                                <w:sz w:val="18"/>
                              </w:rPr>
                            </w:pPr>
                          </w:p>
                        </w:tc>
                        <w:tc>
                          <w:tcPr>
                            <w:tcW w:w="672" w:type="dxa"/>
                          </w:tcPr>
                          <w:p w14:paraId="0F4DB4FB" w14:textId="77777777" w:rsidR="00C775B3" w:rsidRDefault="00C775B3">
                            <w:pPr>
                              <w:pStyle w:val="TableParagraph"/>
                              <w:rPr>
                                <w:sz w:val="18"/>
                              </w:rPr>
                            </w:pPr>
                          </w:p>
                        </w:tc>
                        <w:tc>
                          <w:tcPr>
                            <w:tcW w:w="12942" w:type="dxa"/>
                          </w:tcPr>
                          <w:p w14:paraId="3324B20A" w14:textId="77777777" w:rsidR="00C775B3" w:rsidRDefault="003E3F5B">
                            <w:pPr>
                              <w:pStyle w:val="TableParagraph"/>
                              <w:spacing w:before="62"/>
                              <w:ind w:left="50"/>
                              <w:rPr>
                                <w:sz w:val="16"/>
                              </w:rPr>
                            </w:pPr>
                            <w:r>
                              <w:rPr>
                                <w:sz w:val="16"/>
                              </w:rPr>
                              <w:t>PRINCIPIO</w:t>
                            </w:r>
                            <w:r>
                              <w:rPr>
                                <w:spacing w:val="61"/>
                                <w:sz w:val="16"/>
                              </w:rPr>
                              <w:t xml:space="preserve"> </w:t>
                            </w:r>
                            <w:r>
                              <w:rPr>
                                <w:sz w:val="16"/>
                              </w:rPr>
                              <w:t>ATIVO:</w:t>
                            </w:r>
                            <w:r>
                              <w:rPr>
                                <w:spacing w:val="69"/>
                                <w:sz w:val="16"/>
                              </w:rPr>
                              <w:t xml:space="preserve"> </w:t>
                            </w:r>
                            <w:r>
                              <w:rPr>
                                <w:sz w:val="16"/>
                              </w:rPr>
                              <w:t>INSULINA</w:t>
                            </w:r>
                            <w:r>
                              <w:rPr>
                                <w:spacing w:val="62"/>
                                <w:sz w:val="16"/>
                              </w:rPr>
                              <w:t xml:space="preserve"> </w:t>
                            </w:r>
                            <w:r>
                              <w:rPr>
                                <w:sz w:val="16"/>
                              </w:rPr>
                              <w:t>HUMANA</w:t>
                            </w:r>
                            <w:r>
                              <w:rPr>
                                <w:spacing w:val="61"/>
                                <w:sz w:val="16"/>
                              </w:rPr>
                              <w:t xml:space="preserve"> </w:t>
                            </w:r>
                            <w:r>
                              <w:rPr>
                                <w:sz w:val="16"/>
                              </w:rPr>
                              <w:t>REGULAR,</w:t>
                            </w:r>
                            <w:r>
                              <w:rPr>
                                <w:spacing w:val="69"/>
                                <w:sz w:val="16"/>
                              </w:rPr>
                              <w:t xml:space="preserve"> </w:t>
                            </w:r>
                            <w:r>
                              <w:rPr>
                                <w:sz w:val="16"/>
                              </w:rPr>
                              <w:t>FORMA</w:t>
                            </w:r>
                            <w:r>
                              <w:rPr>
                                <w:spacing w:val="62"/>
                                <w:sz w:val="16"/>
                              </w:rPr>
                              <w:t xml:space="preserve"> </w:t>
                            </w:r>
                            <w:r>
                              <w:rPr>
                                <w:spacing w:val="-2"/>
                                <w:sz w:val="16"/>
                              </w:rPr>
                              <w:t>FARMACEUTICA:</w:t>
                            </w:r>
                          </w:p>
                        </w:tc>
                        <w:tc>
                          <w:tcPr>
                            <w:tcW w:w="551" w:type="dxa"/>
                          </w:tcPr>
                          <w:p w14:paraId="21CEED98" w14:textId="77777777" w:rsidR="00C775B3" w:rsidRDefault="00C775B3">
                            <w:pPr>
                              <w:pStyle w:val="TableParagraph"/>
                              <w:rPr>
                                <w:sz w:val="18"/>
                              </w:rPr>
                            </w:pPr>
                          </w:p>
                        </w:tc>
                        <w:tc>
                          <w:tcPr>
                            <w:tcW w:w="659" w:type="dxa"/>
                          </w:tcPr>
                          <w:p w14:paraId="1A7DB065" w14:textId="77777777" w:rsidR="00C775B3" w:rsidRDefault="00C775B3">
                            <w:pPr>
                              <w:pStyle w:val="TableParagraph"/>
                              <w:rPr>
                                <w:sz w:val="18"/>
                              </w:rPr>
                            </w:pPr>
                          </w:p>
                        </w:tc>
                      </w:tr>
                      <w:tr w:rsidR="00C775B3" w14:paraId="5FD7A8A6" w14:textId="77777777">
                        <w:trPr>
                          <w:trHeight w:val="269"/>
                        </w:trPr>
                        <w:tc>
                          <w:tcPr>
                            <w:tcW w:w="270" w:type="dxa"/>
                          </w:tcPr>
                          <w:p w14:paraId="7F9E59C1" w14:textId="77777777" w:rsidR="00C775B3" w:rsidRDefault="003E3F5B">
                            <w:pPr>
                              <w:pStyle w:val="TableParagraph"/>
                              <w:spacing w:before="39"/>
                              <w:ind w:right="88"/>
                              <w:jc w:val="center"/>
                              <w:rPr>
                                <w:sz w:val="16"/>
                              </w:rPr>
                            </w:pPr>
                            <w:r>
                              <w:rPr>
                                <w:spacing w:val="-10"/>
                                <w:sz w:val="16"/>
                              </w:rPr>
                              <w:t>8</w:t>
                            </w:r>
                          </w:p>
                        </w:tc>
                        <w:tc>
                          <w:tcPr>
                            <w:tcW w:w="672" w:type="dxa"/>
                          </w:tcPr>
                          <w:p w14:paraId="78E62BBC" w14:textId="77777777" w:rsidR="00C775B3" w:rsidRDefault="003E3F5B">
                            <w:pPr>
                              <w:pStyle w:val="TableParagraph"/>
                              <w:spacing w:before="39"/>
                              <w:ind w:left="85"/>
                              <w:jc w:val="center"/>
                              <w:rPr>
                                <w:sz w:val="16"/>
                              </w:rPr>
                            </w:pPr>
                            <w:r>
                              <w:rPr>
                                <w:spacing w:val="-2"/>
                                <w:sz w:val="16"/>
                              </w:rPr>
                              <w:t>17859</w:t>
                            </w:r>
                          </w:p>
                        </w:tc>
                        <w:tc>
                          <w:tcPr>
                            <w:tcW w:w="12942" w:type="dxa"/>
                          </w:tcPr>
                          <w:p w14:paraId="3128B76B" w14:textId="77777777" w:rsidR="00C775B3" w:rsidRDefault="003E3F5B">
                            <w:pPr>
                              <w:pStyle w:val="TableParagraph"/>
                              <w:spacing w:before="39"/>
                              <w:ind w:left="50"/>
                              <w:rPr>
                                <w:sz w:val="16"/>
                              </w:rPr>
                            </w:pPr>
                            <w:r>
                              <w:rPr>
                                <w:sz w:val="16"/>
                              </w:rPr>
                              <w:t>SOLUCAO</w:t>
                            </w:r>
                            <w:r>
                              <w:rPr>
                                <w:spacing w:val="58"/>
                                <w:sz w:val="16"/>
                              </w:rPr>
                              <w:t xml:space="preserve"> </w:t>
                            </w:r>
                            <w:r>
                              <w:rPr>
                                <w:sz w:val="16"/>
                              </w:rPr>
                              <w:t>INJETAVEL,</w:t>
                            </w:r>
                            <w:r>
                              <w:rPr>
                                <w:spacing w:val="60"/>
                                <w:sz w:val="16"/>
                              </w:rPr>
                              <w:t xml:space="preserve"> </w:t>
                            </w:r>
                            <w:r>
                              <w:rPr>
                                <w:sz w:val="16"/>
                              </w:rPr>
                              <w:t>CONCENTRACAO</w:t>
                            </w:r>
                            <w:r>
                              <w:rPr>
                                <w:spacing w:val="60"/>
                                <w:sz w:val="16"/>
                              </w:rPr>
                              <w:t xml:space="preserve"> </w:t>
                            </w:r>
                            <w:r>
                              <w:rPr>
                                <w:sz w:val="16"/>
                              </w:rPr>
                              <w:t>/</w:t>
                            </w:r>
                            <w:r>
                              <w:rPr>
                                <w:spacing w:val="61"/>
                                <w:sz w:val="16"/>
                              </w:rPr>
                              <w:t xml:space="preserve"> </w:t>
                            </w:r>
                            <w:r>
                              <w:rPr>
                                <w:sz w:val="16"/>
                              </w:rPr>
                              <w:t>DOSAGEM:</w:t>
                            </w:r>
                            <w:r>
                              <w:rPr>
                                <w:spacing w:val="60"/>
                                <w:sz w:val="16"/>
                              </w:rPr>
                              <w:t xml:space="preserve"> </w:t>
                            </w:r>
                            <w:r>
                              <w:rPr>
                                <w:sz w:val="16"/>
                              </w:rPr>
                              <w:t>100,</w:t>
                            </w:r>
                            <w:r>
                              <w:rPr>
                                <w:spacing w:val="60"/>
                                <w:sz w:val="16"/>
                              </w:rPr>
                              <w:t xml:space="preserve"> </w:t>
                            </w:r>
                            <w:r>
                              <w:rPr>
                                <w:sz w:val="16"/>
                              </w:rPr>
                              <w:t>UNIDADE:</w:t>
                            </w:r>
                            <w:r>
                              <w:rPr>
                                <w:spacing w:val="61"/>
                                <w:sz w:val="16"/>
                              </w:rPr>
                              <w:t xml:space="preserve"> </w:t>
                            </w:r>
                            <w:r>
                              <w:rPr>
                                <w:sz w:val="16"/>
                              </w:rPr>
                              <w:t>UI/ML,</w:t>
                            </w:r>
                            <w:r>
                              <w:rPr>
                                <w:spacing w:val="-10"/>
                                <w:sz w:val="16"/>
                              </w:rPr>
                              <w:t xml:space="preserve"> </w:t>
                            </w:r>
                            <w:r>
                              <w:rPr>
                                <w:sz w:val="16"/>
                              </w:rPr>
                              <w:t>Usado</w:t>
                            </w:r>
                            <w:r>
                              <w:rPr>
                                <w:spacing w:val="-2"/>
                                <w:sz w:val="16"/>
                              </w:rPr>
                              <w:t xml:space="preserve"> </w:t>
                            </w:r>
                            <w:r>
                              <w:rPr>
                                <w:sz w:val="16"/>
                              </w:rPr>
                              <w:t>no</w:t>
                            </w:r>
                            <w:r>
                              <w:rPr>
                                <w:spacing w:val="-2"/>
                                <w:sz w:val="16"/>
                              </w:rPr>
                              <w:t xml:space="preserve"> </w:t>
                            </w:r>
                            <w:r>
                              <w:rPr>
                                <w:sz w:val="16"/>
                              </w:rPr>
                              <w:t>controle</w:t>
                            </w:r>
                            <w:r>
                              <w:rPr>
                                <w:spacing w:val="-3"/>
                                <w:sz w:val="16"/>
                              </w:rPr>
                              <w:t xml:space="preserve"> </w:t>
                            </w:r>
                            <w:r>
                              <w:rPr>
                                <w:sz w:val="16"/>
                              </w:rPr>
                              <w:t>da</w:t>
                            </w:r>
                            <w:r>
                              <w:rPr>
                                <w:spacing w:val="-2"/>
                                <w:sz w:val="16"/>
                              </w:rPr>
                              <w:t xml:space="preserve"> </w:t>
                            </w:r>
                            <w:r>
                              <w:rPr>
                                <w:sz w:val="16"/>
                              </w:rPr>
                              <w:t>diabetes</w:t>
                            </w:r>
                            <w:r>
                              <w:rPr>
                                <w:spacing w:val="-2"/>
                                <w:sz w:val="16"/>
                              </w:rPr>
                              <w:t xml:space="preserve"> Mellitus.</w:t>
                            </w:r>
                          </w:p>
                        </w:tc>
                        <w:tc>
                          <w:tcPr>
                            <w:tcW w:w="551" w:type="dxa"/>
                          </w:tcPr>
                          <w:p w14:paraId="021161E9" w14:textId="77777777" w:rsidR="00C775B3" w:rsidRDefault="003E3F5B">
                            <w:pPr>
                              <w:pStyle w:val="TableParagraph"/>
                              <w:spacing w:before="39"/>
                              <w:ind w:left="99"/>
                              <w:rPr>
                                <w:sz w:val="16"/>
                              </w:rPr>
                            </w:pPr>
                            <w:r>
                              <w:rPr>
                                <w:spacing w:val="-5"/>
                                <w:sz w:val="16"/>
                              </w:rPr>
                              <w:t>64</w:t>
                            </w:r>
                          </w:p>
                        </w:tc>
                        <w:tc>
                          <w:tcPr>
                            <w:tcW w:w="659" w:type="dxa"/>
                          </w:tcPr>
                          <w:p w14:paraId="6FE5D98B" w14:textId="77777777" w:rsidR="00C775B3" w:rsidRDefault="003E3F5B">
                            <w:pPr>
                              <w:pStyle w:val="TableParagraph"/>
                              <w:spacing w:before="39"/>
                              <w:ind w:right="112"/>
                              <w:jc w:val="right"/>
                              <w:rPr>
                                <w:sz w:val="16"/>
                              </w:rPr>
                            </w:pPr>
                            <w:r>
                              <w:rPr>
                                <w:spacing w:val="-5"/>
                                <w:sz w:val="16"/>
                              </w:rPr>
                              <w:t>900</w:t>
                            </w:r>
                          </w:p>
                        </w:tc>
                      </w:tr>
                      <w:tr w:rsidR="00C775B3" w14:paraId="2DDB653F" w14:textId="77777777">
                        <w:trPr>
                          <w:trHeight w:val="284"/>
                        </w:trPr>
                        <w:tc>
                          <w:tcPr>
                            <w:tcW w:w="270" w:type="dxa"/>
                          </w:tcPr>
                          <w:p w14:paraId="6F6DE283" w14:textId="77777777" w:rsidR="00C775B3" w:rsidRDefault="00C775B3">
                            <w:pPr>
                              <w:pStyle w:val="TableParagraph"/>
                              <w:rPr>
                                <w:sz w:val="18"/>
                              </w:rPr>
                            </w:pPr>
                          </w:p>
                        </w:tc>
                        <w:tc>
                          <w:tcPr>
                            <w:tcW w:w="672" w:type="dxa"/>
                          </w:tcPr>
                          <w:p w14:paraId="65979F3E" w14:textId="77777777" w:rsidR="00C775B3" w:rsidRDefault="00C775B3">
                            <w:pPr>
                              <w:pStyle w:val="TableParagraph"/>
                              <w:rPr>
                                <w:sz w:val="18"/>
                              </w:rPr>
                            </w:pPr>
                          </w:p>
                        </w:tc>
                        <w:tc>
                          <w:tcPr>
                            <w:tcW w:w="12942" w:type="dxa"/>
                          </w:tcPr>
                          <w:p w14:paraId="04C4FDD8" w14:textId="77777777" w:rsidR="00C775B3" w:rsidRDefault="003E3F5B">
                            <w:pPr>
                              <w:pStyle w:val="TableParagraph"/>
                              <w:spacing w:before="39"/>
                              <w:ind w:left="50"/>
                              <w:rPr>
                                <w:sz w:val="16"/>
                              </w:rPr>
                            </w:pPr>
                            <w:r>
                              <w:rPr>
                                <w:sz w:val="16"/>
                              </w:rPr>
                              <w:t>VOLUME:</w:t>
                            </w:r>
                            <w:r>
                              <w:rPr>
                                <w:spacing w:val="-11"/>
                                <w:sz w:val="16"/>
                              </w:rPr>
                              <w:t xml:space="preserve"> </w:t>
                            </w:r>
                            <w:r>
                              <w:rPr>
                                <w:sz w:val="16"/>
                              </w:rPr>
                              <w:t>10ML,</w:t>
                            </w:r>
                            <w:r>
                              <w:rPr>
                                <w:spacing w:val="-10"/>
                                <w:sz w:val="16"/>
                              </w:rPr>
                              <w:t xml:space="preserve"> </w:t>
                            </w:r>
                            <w:r>
                              <w:rPr>
                                <w:sz w:val="16"/>
                              </w:rPr>
                              <w:t>APRESENTACAO:</w:t>
                            </w:r>
                            <w:r>
                              <w:rPr>
                                <w:spacing w:val="-5"/>
                                <w:sz w:val="16"/>
                              </w:rPr>
                              <w:t xml:space="preserve"> </w:t>
                            </w:r>
                            <w:r>
                              <w:rPr>
                                <w:sz w:val="16"/>
                              </w:rPr>
                              <w:t>FRASCO-</w:t>
                            </w:r>
                            <w:r>
                              <w:rPr>
                                <w:spacing w:val="-2"/>
                                <w:sz w:val="16"/>
                              </w:rPr>
                              <w:t>AMPOLA</w:t>
                            </w:r>
                          </w:p>
                        </w:tc>
                        <w:tc>
                          <w:tcPr>
                            <w:tcW w:w="551" w:type="dxa"/>
                          </w:tcPr>
                          <w:p w14:paraId="144B05AA" w14:textId="77777777" w:rsidR="00C775B3" w:rsidRDefault="00C775B3">
                            <w:pPr>
                              <w:pStyle w:val="TableParagraph"/>
                              <w:rPr>
                                <w:sz w:val="18"/>
                              </w:rPr>
                            </w:pPr>
                          </w:p>
                        </w:tc>
                        <w:tc>
                          <w:tcPr>
                            <w:tcW w:w="659" w:type="dxa"/>
                          </w:tcPr>
                          <w:p w14:paraId="1D24F518" w14:textId="77777777" w:rsidR="00C775B3" w:rsidRDefault="00C775B3">
                            <w:pPr>
                              <w:pStyle w:val="TableParagraph"/>
                              <w:rPr>
                                <w:sz w:val="18"/>
                              </w:rPr>
                            </w:pPr>
                          </w:p>
                        </w:tc>
                      </w:tr>
                      <w:tr w:rsidR="00C775B3" w14:paraId="1CF523B6" w14:textId="77777777">
                        <w:trPr>
                          <w:trHeight w:val="284"/>
                        </w:trPr>
                        <w:tc>
                          <w:tcPr>
                            <w:tcW w:w="270" w:type="dxa"/>
                          </w:tcPr>
                          <w:p w14:paraId="54C7FF52" w14:textId="77777777" w:rsidR="00C775B3" w:rsidRDefault="00C775B3">
                            <w:pPr>
                              <w:pStyle w:val="TableParagraph"/>
                              <w:rPr>
                                <w:sz w:val="18"/>
                              </w:rPr>
                            </w:pPr>
                          </w:p>
                        </w:tc>
                        <w:tc>
                          <w:tcPr>
                            <w:tcW w:w="672" w:type="dxa"/>
                          </w:tcPr>
                          <w:p w14:paraId="179ADA0A" w14:textId="77777777" w:rsidR="00C775B3" w:rsidRDefault="00C775B3">
                            <w:pPr>
                              <w:pStyle w:val="TableParagraph"/>
                              <w:rPr>
                                <w:sz w:val="18"/>
                              </w:rPr>
                            </w:pPr>
                          </w:p>
                        </w:tc>
                        <w:tc>
                          <w:tcPr>
                            <w:tcW w:w="12942" w:type="dxa"/>
                          </w:tcPr>
                          <w:p w14:paraId="2AAB5EAB" w14:textId="77777777" w:rsidR="00C775B3" w:rsidRDefault="003E3F5B">
                            <w:pPr>
                              <w:pStyle w:val="TableParagraph"/>
                              <w:spacing w:before="54"/>
                              <w:ind w:left="6168"/>
                              <w:rPr>
                                <w:sz w:val="16"/>
                              </w:rPr>
                            </w:pPr>
                            <w:r>
                              <w:rPr>
                                <w:sz w:val="16"/>
                              </w:rPr>
                              <w:t xml:space="preserve">Esse medicamento é utilizadro no controle sintomático e na redução dos níveis plasmáticos do </w:t>
                            </w:r>
                            <w:r>
                              <w:rPr>
                                <w:spacing w:val="-2"/>
                                <w:sz w:val="16"/>
                              </w:rPr>
                              <w:t>hormônio</w:t>
                            </w:r>
                          </w:p>
                        </w:tc>
                        <w:tc>
                          <w:tcPr>
                            <w:tcW w:w="551" w:type="dxa"/>
                          </w:tcPr>
                          <w:p w14:paraId="0B5B7FF8" w14:textId="77777777" w:rsidR="00C775B3" w:rsidRDefault="00C775B3">
                            <w:pPr>
                              <w:pStyle w:val="TableParagraph"/>
                              <w:rPr>
                                <w:sz w:val="18"/>
                              </w:rPr>
                            </w:pPr>
                          </w:p>
                        </w:tc>
                        <w:tc>
                          <w:tcPr>
                            <w:tcW w:w="659" w:type="dxa"/>
                          </w:tcPr>
                          <w:p w14:paraId="50490943" w14:textId="77777777" w:rsidR="00C775B3" w:rsidRDefault="00C775B3">
                            <w:pPr>
                              <w:pStyle w:val="TableParagraph"/>
                              <w:rPr>
                                <w:sz w:val="18"/>
                              </w:rPr>
                            </w:pPr>
                          </w:p>
                        </w:tc>
                      </w:tr>
                      <w:tr w:rsidR="00C775B3" w14:paraId="10B44270" w14:textId="77777777">
                        <w:trPr>
                          <w:trHeight w:val="607"/>
                        </w:trPr>
                        <w:tc>
                          <w:tcPr>
                            <w:tcW w:w="270" w:type="dxa"/>
                          </w:tcPr>
                          <w:p w14:paraId="0367C4D4" w14:textId="77777777" w:rsidR="00C775B3" w:rsidRDefault="00C775B3">
                            <w:pPr>
                              <w:pStyle w:val="TableParagraph"/>
                              <w:rPr>
                                <w:sz w:val="16"/>
                              </w:rPr>
                            </w:pPr>
                          </w:p>
                          <w:p w14:paraId="3EF6A5F9" w14:textId="77777777" w:rsidR="00C775B3" w:rsidRDefault="00C775B3">
                            <w:pPr>
                              <w:pStyle w:val="TableParagraph"/>
                              <w:spacing w:before="76"/>
                              <w:rPr>
                                <w:sz w:val="16"/>
                              </w:rPr>
                            </w:pPr>
                          </w:p>
                          <w:p w14:paraId="174A1AB3" w14:textId="77777777" w:rsidR="00C775B3" w:rsidRDefault="003E3F5B">
                            <w:pPr>
                              <w:pStyle w:val="TableParagraph"/>
                              <w:spacing w:line="143" w:lineRule="exact"/>
                              <w:ind w:right="88"/>
                              <w:jc w:val="center"/>
                              <w:rPr>
                                <w:sz w:val="16"/>
                              </w:rPr>
                            </w:pPr>
                            <w:r>
                              <w:rPr>
                                <w:spacing w:val="-10"/>
                                <w:sz w:val="16"/>
                              </w:rPr>
                              <w:t>9</w:t>
                            </w:r>
                          </w:p>
                        </w:tc>
                        <w:tc>
                          <w:tcPr>
                            <w:tcW w:w="672" w:type="dxa"/>
                          </w:tcPr>
                          <w:p w14:paraId="10EF0552" w14:textId="77777777" w:rsidR="00C775B3" w:rsidRDefault="00C775B3">
                            <w:pPr>
                              <w:pStyle w:val="TableParagraph"/>
                              <w:rPr>
                                <w:sz w:val="16"/>
                              </w:rPr>
                            </w:pPr>
                          </w:p>
                          <w:p w14:paraId="3CABC86C" w14:textId="77777777" w:rsidR="00C775B3" w:rsidRDefault="00C775B3">
                            <w:pPr>
                              <w:pStyle w:val="TableParagraph"/>
                              <w:spacing w:before="76"/>
                              <w:rPr>
                                <w:sz w:val="16"/>
                              </w:rPr>
                            </w:pPr>
                          </w:p>
                          <w:p w14:paraId="2534A277" w14:textId="77777777" w:rsidR="00C775B3" w:rsidRDefault="003E3F5B">
                            <w:pPr>
                              <w:pStyle w:val="TableParagraph"/>
                              <w:spacing w:line="143" w:lineRule="exact"/>
                              <w:ind w:left="85"/>
                              <w:jc w:val="center"/>
                              <w:rPr>
                                <w:sz w:val="16"/>
                              </w:rPr>
                            </w:pPr>
                            <w:r>
                              <w:rPr>
                                <w:spacing w:val="-2"/>
                                <w:sz w:val="16"/>
                              </w:rPr>
                              <w:t>18102</w:t>
                            </w:r>
                          </w:p>
                        </w:tc>
                        <w:tc>
                          <w:tcPr>
                            <w:tcW w:w="12942" w:type="dxa"/>
                          </w:tcPr>
                          <w:p w14:paraId="6F4970CA" w14:textId="77777777" w:rsidR="00C775B3" w:rsidRDefault="003E3F5B">
                            <w:pPr>
                              <w:pStyle w:val="TableParagraph"/>
                              <w:spacing w:before="39"/>
                              <w:ind w:left="6168"/>
                              <w:rPr>
                                <w:sz w:val="16"/>
                              </w:rPr>
                            </w:pPr>
                            <w:r>
                              <w:rPr>
                                <w:sz w:val="16"/>
                              </w:rPr>
                              <w:t>de</w:t>
                            </w:r>
                            <w:r>
                              <w:rPr>
                                <w:spacing w:val="16"/>
                                <w:sz w:val="16"/>
                              </w:rPr>
                              <w:t xml:space="preserve"> </w:t>
                            </w:r>
                            <w:r>
                              <w:rPr>
                                <w:sz w:val="16"/>
                              </w:rPr>
                              <w:t>crescimento</w:t>
                            </w:r>
                            <w:r>
                              <w:rPr>
                                <w:spacing w:val="16"/>
                                <w:sz w:val="16"/>
                              </w:rPr>
                              <w:t xml:space="preserve"> </w:t>
                            </w:r>
                            <w:r>
                              <w:rPr>
                                <w:sz w:val="16"/>
                              </w:rPr>
                              <w:t>e</w:t>
                            </w:r>
                            <w:r>
                              <w:rPr>
                                <w:spacing w:val="16"/>
                                <w:sz w:val="16"/>
                              </w:rPr>
                              <w:t xml:space="preserve"> </w:t>
                            </w:r>
                            <w:r>
                              <w:rPr>
                                <w:sz w:val="16"/>
                              </w:rPr>
                              <w:t>da</w:t>
                            </w:r>
                            <w:r>
                              <w:rPr>
                                <w:spacing w:val="16"/>
                                <w:sz w:val="16"/>
                              </w:rPr>
                              <w:t xml:space="preserve"> </w:t>
                            </w:r>
                            <w:r>
                              <w:rPr>
                                <w:sz w:val="16"/>
                              </w:rPr>
                              <w:t>IGF-1</w:t>
                            </w:r>
                            <w:r>
                              <w:rPr>
                                <w:spacing w:val="16"/>
                                <w:sz w:val="16"/>
                              </w:rPr>
                              <w:t xml:space="preserve"> </w:t>
                            </w:r>
                            <w:r>
                              <w:rPr>
                                <w:sz w:val="16"/>
                              </w:rPr>
                              <w:t>em</w:t>
                            </w:r>
                            <w:r>
                              <w:rPr>
                                <w:spacing w:val="16"/>
                                <w:sz w:val="16"/>
                              </w:rPr>
                              <w:t xml:space="preserve"> </w:t>
                            </w:r>
                            <w:r>
                              <w:rPr>
                                <w:sz w:val="16"/>
                              </w:rPr>
                              <w:t>pacientes</w:t>
                            </w:r>
                            <w:r>
                              <w:rPr>
                                <w:spacing w:val="16"/>
                                <w:sz w:val="16"/>
                              </w:rPr>
                              <w:t xml:space="preserve"> </w:t>
                            </w:r>
                            <w:r>
                              <w:rPr>
                                <w:sz w:val="16"/>
                              </w:rPr>
                              <w:t>com</w:t>
                            </w:r>
                            <w:r>
                              <w:rPr>
                                <w:spacing w:val="16"/>
                                <w:sz w:val="16"/>
                              </w:rPr>
                              <w:t xml:space="preserve"> </w:t>
                            </w:r>
                            <w:r>
                              <w:rPr>
                                <w:sz w:val="16"/>
                              </w:rPr>
                              <w:t>acromegalia.</w:t>
                            </w:r>
                            <w:r>
                              <w:rPr>
                                <w:spacing w:val="16"/>
                                <w:sz w:val="16"/>
                              </w:rPr>
                              <w:t xml:space="preserve"> </w:t>
                            </w:r>
                            <w:r>
                              <w:rPr>
                                <w:sz w:val="16"/>
                              </w:rPr>
                              <w:t>É</w:t>
                            </w:r>
                            <w:r>
                              <w:rPr>
                                <w:spacing w:val="16"/>
                                <w:sz w:val="16"/>
                              </w:rPr>
                              <w:t xml:space="preserve"> </w:t>
                            </w:r>
                            <w:r>
                              <w:rPr>
                                <w:sz w:val="16"/>
                              </w:rPr>
                              <w:t>útil</w:t>
                            </w:r>
                            <w:r>
                              <w:rPr>
                                <w:spacing w:val="16"/>
                                <w:sz w:val="16"/>
                              </w:rPr>
                              <w:t xml:space="preserve"> </w:t>
                            </w:r>
                            <w:r>
                              <w:rPr>
                                <w:sz w:val="16"/>
                              </w:rPr>
                              <w:t>no</w:t>
                            </w:r>
                            <w:r>
                              <w:rPr>
                                <w:spacing w:val="16"/>
                                <w:sz w:val="16"/>
                              </w:rPr>
                              <w:t xml:space="preserve"> </w:t>
                            </w:r>
                            <w:r>
                              <w:rPr>
                                <w:sz w:val="16"/>
                              </w:rPr>
                              <w:t>alívio</w:t>
                            </w:r>
                            <w:r>
                              <w:rPr>
                                <w:spacing w:val="16"/>
                                <w:sz w:val="16"/>
                              </w:rPr>
                              <w:t xml:space="preserve"> </w:t>
                            </w:r>
                            <w:r>
                              <w:rPr>
                                <w:sz w:val="16"/>
                              </w:rPr>
                              <w:t>dos</w:t>
                            </w:r>
                            <w:r>
                              <w:rPr>
                                <w:spacing w:val="16"/>
                                <w:sz w:val="16"/>
                              </w:rPr>
                              <w:t xml:space="preserve"> </w:t>
                            </w:r>
                            <w:r>
                              <w:rPr>
                                <w:sz w:val="16"/>
                              </w:rPr>
                              <w:t>sintomas</w:t>
                            </w:r>
                            <w:r>
                              <w:rPr>
                                <w:spacing w:val="16"/>
                                <w:sz w:val="16"/>
                              </w:rPr>
                              <w:t xml:space="preserve"> </w:t>
                            </w:r>
                            <w:r>
                              <w:rPr>
                                <w:sz w:val="16"/>
                              </w:rPr>
                              <w:t>associados</w:t>
                            </w:r>
                            <w:r>
                              <w:rPr>
                                <w:spacing w:val="16"/>
                                <w:sz w:val="16"/>
                              </w:rPr>
                              <w:t xml:space="preserve"> </w:t>
                            </w:r>
                            <w:r>
                              <w:rPr>
                                <w:spacing w:val="-10"/>
                                <w:sz w:val="16"/>
                              </w:rPr>
                              <w:t>a</w:t>
                            </w:r>
                          </w:p>
                          <w:p w14:paraId="6F78F31C" w14:textId="77777777" w:rsidR="00C775B3" w:rsidRDefault="003E3F5B">
                            <w:pPr>
                              <w:pStyle w:val="TableParagraph"/>
                              <w:spacing w:before="86" w:line="159" w:lineRule="exact"/>
                              <w:ind w:left="6168"/>
                              <w:rPr>
                                <w:sz w:val="16"/>
                              </w:rPr>
                            </w:pPr>
                            <w:r>
                              <w:rPr>
                                <w:sz w:val="16"/>
                              </w:rPr>
                              <w:t>tumores</w:t>
                            </w:r>
                            <w:r>
                              <w:rPr>
                                <w:spacing w:val="34"/>
                                <w:sz w:val="16"/>
                              </w:rPr>
                              <w:t xml:space="preserve"> </w:t>
                            </w:r>
                            <w:r>
                              <w:rPr>
                                <w:sz w:val="16"/>
                              </w:rPr>
                              <w:t>endócrinos</w:t>
                            </w:r>
                            <w:r>
                              <w:rPr>
                                <w:spacing w:val="34"/>
                                <w:sz w:val="16"/>
                              </w:rPr>
                              <w:t xml:space="preserve"> </w:t>
                            </w:r>
                            <w:r>
                              <w:rPr>
                                <w:sz w:val="16"/>
                              </w:rPr>
                              <w:t>gastroenteropancreáticos</w:t>
                            </w:r>
                            <w:r>
                              <w:rPr>
                                <w:spacing w:val="34"/>
                                <w:sz w:val="16"/>
                              </w:rPr>
                              <w:t xml:space="preserve"> </w:t>
                            </w:r>
                            <w:r>
                              <w:rPr>
                                <w:sz w:val="16"/>
                              </w:rPr>
                              <w:t>funcionais;</w:t>
                            </w:r>
                            <w:r>
                              <w:rPr>
                                <w:spacing w:val="34"/>
                                <w:sz w:val="16"/>
                              </w:rPr>
                              <w:t xml:space="preserve"> </w:t>
                            </w:r>
                            <w:r>
                              <w:rPr>
                                <w:sz w:val="16"/>
                              </w:rPr>
                              <w:t>no</w:t>
                            </w:r>
                            <w:r>
                              <w:rPr>
                                <w:spacing w:val="34"/>
                                <w:sz w:val="16"/>
                              </w:rPr>
                              <w:t xml:space="preserve"> </w:t>
                            </w:r>
                            <w:r>
                              <w:rPr>
                                <w:sz w:val="16"/>
                              </w:rPr>
                              <w:t>controle</w:t>
                            </w:r>
                            <w:r>
                              <w:rPr>
                                <w:spacing w:val="34"/>
                                <w:sz w:val="16"/>
                              </w:rPr>
                              <w:t xml:space="preserve"> </w:t>
                            </w:r>
                            <w:r>
                              <w:rPr>
                                <w:sz w:val="16"/>
                              </w:rPr>
                              <w:t>de</w:t>
                            </w:r>
                            <w:r>
                              <w:rPr>
                                <w:spacing w:val="34"/>
                                <w:sz w:val="16"/>
                              </w:rPr>
                              <w:t xml:space="preserve"> </w:t>
                            </w:r>
                            <w:r>
                              <w:rPr>
                                <w:sz w:val="16"/>
                              </w:rPr>
                              <w:t>diarreia</w:t>
                            </w:r>
                            <w:r>
                              <w:rPr>
                                <w:spacing w:val="34"/>
                                <w:sz w:val="16"/>
                              </w:rPr>
                              <w:t xml:space="preserve"> </w:t>
                            </w:r>
                            <w:r>
                              <w:rPr>
                                <w:sz w:val="16"/>
                              </w:rPr>
                              <w:t>refratária</w:t>
                            </w:r>
                            <w:r>
                              <w:rPr>
                                <w:spacing w:val="34"/>
                                <w:sz w:val="16"/>
                              </w:rPr>
                              <w:t xml:space="preserve"> </w:t>
                            </w:r>
                            <w:r>
                              <w:rPr>
                                <w:spacing w:val="-2"/>
                                <w:sz w:val="16"/>
                              </w:rPr>
                              <w:t>associada</w:t>
                            </w:r>
                          </w:p>
                          <w:p w14:paraId="0E137196" w14:textId="77777777" w:rsidR="00C775B3" w:rsidRDefault="003E3F5B">
                            <w:pPr>
                              <w:pStyle w:val="TableParagraph"/>
                              <w:spacing w:line="118" w:lineRule="exact"/>
                              <w:ind w:left="50"/>
                              <w:rPr>
                                <w:sz w:val="16"/>
                              </w:rPr>
                            </w:pPr>
                            <w:r>
                              <w:rPr>
                                <w:sz w:val="16"/>
                              </w:rPr>
                              <w:t>CONCENTRACAO</w:t>
                            </w:r>
                            <w:r>
                              <w:rPr>
                                <w:spacing w:val="46"/>
                                <w:sz w:val="16"/>
                              </w:rPr>
                              <w:t xml:space="preserve">  </w:t>
                            </w:r>
                            <w:r>
                              <w:rPr>
                                <w:sz w:val="16"/>
                              </w:rPr>
                              <w:t>/</w:t>
                            </w:r>
                            <w:r>
                              <w:rPr>
                                <w:spacing w:val="47"/>
                                <w:sz w:val="16"/>
                              </w:rPr>
                              <w:t xml:space="preserve">  </w:t>
                            </w:r>
                            <w:r>
                              <w:rPr>
                                <w:sz w:val="16"/>
                              </w:rPr>
                              <w:t>DOSAGEM:</w:t>
                            </w:r>
                            <w:r>
                              <w:rPr>
                                <w:spacing w:val="46"/>
                                <w:sz w:val="16"/>
                              </w:rPr>
                              <w:t xml:space="preserve">  </w:t>
                            </w:r>
                            <w:r>
                              <w:rPr>
                                <w:sz w:val="16"/>
                              </w:rPr>
                              <w:t>0,1,</w:t>
                            </w:r>
                            <w:r>
                              <w:rPr>
                                <w:spacing w:val="47"/>
                                <w:sz w:val="16"/>
                              </w:rPr>
                              <w:t xml:space="preserve">  </w:t>
                            </w:r>
                            <w:r>
                              <w:rPr>
                                <w:sz w:val="16"/>
                              </w:rPr>
                              <w:t>UNIDADE:</w:t>
                            </w:r>
                            <w:r>
                              <w:rPr>
                                <w:spacing w:val="46"/>
                                <w:sz w:val="16"/>
                              </w:rPr>
                              <w:t xml:space="preserve">  </w:t>
                            </w:r>
                            <w:r>
                              <w:rPr>
                                <w:sz w:val="16"/>
                              </w:rPr>
                              <w:t>MG/ML,</w:t>
                            </w:r>
                            <w:r>
                              <w:rPr>
                                <w:spacing w:val="45"/>
                                <w:sz w:val="16"/>
                              </w:rPr>
                              <w:t xml:space="preserve">  </w:t>
                            </w:r>
                            <w:r>
                              <w:rPr>
                                <w:sz w:val="16"/>
                              </w:rPr>
                              <w:t>VOLUME:</w:t>
                            </w:r>
                            <w:r>
                              <w:rPr>
                                <w:spacing w:val="47"/>
                                <w:sz w:val="16"/>
                              </w:rPr>
                              <w:t xml:space="preserve">  </w:t>
                            </w:r>
                            <w:r>
                              <w:rPr>
                                <w:spacing w:val="-4"/>
                                <w:sz w:val="16"/>
                              </w:rPr>
                              <w:t>1ML,</w:t>
                            </w:r>
                          </w:p>
                        </w:tc>
                        <w:tc>
                          <w:tcPr>
                            <w:tcW w:w="551" w:type="dxa"/>
                          </w:tcPr>
                          <w:p w14:paraId="1AF93713" w14:textId="77777777" w:rsidR="00C775B3" w:rsidRDefault="00C775B3">
                            <w:pPr>
                              <w:pStyle w:val="TableParagraph"/>
                              <w:rPr>
                                <w:sz w:val="16"/>
                              </w:rPr>
                            </w:pPr>
                          </w:p>
                          <w:p w14:paraId="65C2947D" w14:textId="77777777" w:rsidR="00C775B3" w:rsidRDefault="00C775B3">
                            <w:pPr>
                              <w:pStyle w:val="TableParagraph"/>
                              <w:spacing w:before="76"/>
                              <w:rPr>
                                <w:sz w:val="16"/>
                              </w:rPr>
                            </w:pPr>
                          </w:p>
                          <w:p w14:paraId="74C76F46" w14:textId="77777777" w:rsidR="00C775B3" w:rsidRDefault="003E3F5B">
                            <w:pPr>
                              <w:pStyle w:val="TableParagraph"/>
                              <w:spacing w:line="143" w:lineRule="exact"/>
                              <w:ind w:left="59"/>
                              <w:rPr>
                                <w:sz w:val="16"/>
                              </w:rPr>
                            </w:pPr>
                            <w:r>
                              <w:rPr>
                                <w:spacing w:val="-5"/>
                                <w:sz w:val="16"/>
                              </w:rPr>
                              <w:t>179</w:t>
                            </w:r>
                          </w:p>
                        </w:tc>
                        <w:tc>
                          <w:tcPr>
                            <w:tcW w:w="659" w:type="dxa"/>
                          </w:tcPr>
                          <w:p w14:paraId="2204D7E7" w14:textId="77777777" w:rsidR="00C775B3" w:rsidRDefault="00C775B3">
                            <w:pPr>
                              <w:pStyle w:val="TableParagraph"/>
                              <w:rPr>
                                <w:sz w:val="16"/>
                              </w:rPr>
                            </w:pPr>
                          </w:p>
                          <w:p w14:paraId="2EDB7BFB" w14:textId="77777777" w:rsidR="00C775B3" w:rsidRDefault="00C775B3">
                            <w:pPr>
                              <w:pStyle w:val="TableParagraph"/>
                              <w:spacing w:before="76"/>
                              <w:rPr>
                                <w:sz w:val="16"/>
                              </w:rPr>
                            </w:pPr>
                          </w:p>
                          <w:p w14:paraId="35301577" w14:textId="77777777" w:rsidR="00C775B3" w:rsidRDefault="003E3F5B">
                            <w:pPr>
                              <w:pStyle w:val="TableParagraph"/>
                              <w:spacing w:line="143" w:lineRule="exact"/>
                              <w:ind w:right="52"/>
                              <w:jc w:val="right"/>
                              <w:rPr>
                                <w:sz w:val="16"/>
                              </w:rPr>
                            </w:pPr>
                            <w:r>
                              <w:rPr>
                                <w:spacing w:val="-2"/>
                                <w:sz w:val="16"/>
                              </w:rPr>
                              <w:t>2.600</w:t>
                            </w:r>
                          </w:p>
                        </w:tc>
                      </w:tr>
                      <w:tr w:rsidR="00C775B3" w14:paraId="71EC343E" w14:textId="77777777">
                        <w:trPr>
                          <w:trHeight w:val="472"/>
                        </w:trPr>
                        <w:tc>
                          <w:tcPr>
                            <w:tcW w:w="270" w:type="dxa"/>
                          </w:tcPr>
                          <w:p w14:paraId="6E656BBF" w14:textId="77777777" w:rsidR="00C775B3" w:rsidRDefault="00C775B3">
                            <w:pPr>
                              <w:pStyle w:val="TableParagraph"/>
                              <w:rPr>
                                <w:sz w:val="18"/>
                              </w:rPr>
                            </w:pPr>
                          </w:p>
                        </w:tc>
                        <w:tc>
                          <w:tcPr>
                            <w:tcW w:w="672" w:type="dxa"/>
                          </w:tcPr>
                          <w:p w14:paraId="43E36CE8" w14:textId="77777777" w:rsidR="00C775B3" w:rsidRDefault="00C775B3">
                            <w:pPr>
                              <w:pStyle w:val="TableParagraph"/>
                              <w:rPr>
                                <w:sz w:val="18"/>
                              </w:rPr>
                            </w:pPr>
                          </w:p>
                        </w:tc>
                        <w:tc>
                          <w:tcPr>
                            <w:tcW w:w="12942" w:type="dxa"/>
                          </w:tcPr>
                          <w:p w14:paraId="06D5D721" w14:textId="77777777" w:rsidR="00C775B3" w:rsidRDefault="003E3F5B">
                            <w:pPr>
                              <w:pStyle w:val="TableParagraph"/>
                              <w:spacing w:line="156" w:lineRule="exact"/>
                              <w:ind w:left="6168"/>
                              <w:rPr>
                                <w:sz w:val="16"/>
                              </w:rPr>
                            </w:pPr>
                            <w:r>
                              <w:rPr>
                                <w:sz w:val="16"/>
                              </w:rPr>
                              <w:t>com</w:t>
                            </w:r>
                            <w:r>
                              <w:rPr>
                                <w:spacing w:val="13"/>
                                <w:sz w:val="16"/>
                              </w:rPr>
                              <w:t xml:space="preserve"> </w:t>
                            </w:r>
                            <w:r>
                              <w:rPr>
                                <w:sz w:val="16"/>
                              </w:rPr>
                              <w:t>a</w:t>
                            </w:r>
                            <w:r>
                              <w:rPr>
                                <w:spacing w:val="5"/>
                                <w:sz w:val="16"/>
                              </w:rPr>
                              <w:t xml:space="preserve"> </w:t>
                            </w:r>
                            <w:r>
                              <w:rPr>
                                <w:sz w:val="16"/>
                              </w:rPr>
                              <w:t>AIDS;</w:t>
                            </w:r>
                            <w:r>
                              <w:rPr>
                                <w:spacing w:val="13"/>
                                <w:sz w:val="16"/>
                              </w:rPr>
                              <w:t xml:space="preserve"> </w:t>
                            </w:r>
                            <w:r>
                              <w:rPr>
                                <w:sz w:val="16"/>
                              </w:rPr>
                              <w:t>na</w:t>
                            </w:r>
                            <w:r>
                              <w:rPr>
                                <w:spacing w:val="14"/>
                                <w:sz w:val="16"/>
                              </w:rPr>
                              <w:t xml:space="preserve"> </w:t>
                            </w:r>
                            <w:r>
                              <w:rPr>
                                <w:sz w:val="16"/>
                              </w:rPr>
                              <w:t>prevenção</w:t>
                            </w:r>
                            <w:r>
                              <w:rPr>
                                <w:spacing w:val="13"/>
                                <w:sz w:val="16"/>
                              </w:rPr>
                              <w:t xml:space="preserve"> </w:t>
                            </w:r>
                            <w:r>
                              <w:rPr>
                                <w:sz w:val="16"/>
                              </w:rPr>
                              <w:t>de</w:t>
                            </w:r>
                            <w:r>
                              <w:rPr>
                                <w:spacing w:val="14"/>
                                <w:sz w:val="16"/>
                              </w:rPr>
                              <w:t xml:space="preserve"> </w:t>
                            </w:r>
                            <w:r>
                              <w:rPr>
                                <w:sz w:val="16"/>
                              </w:rPr>
                              <w:t>complicações</w:t>
                            </w:r>
                            <w:r>
                              <w:rPr>
                                <w:spacing w:val="14"/>
                                <w:sz w:val="16"/>
                              </w:rPr>
                              <w:t xml:space="preserve"> </w:t>
                            </w:r>
                            <w:r>
                              <w:rPr>
                                <w:sz w:val="16"/>
                              </w:rPr>
                              <w:t>após</w:t>
                            </w:r>
                            <w:r>
                              <w:rPr>
                                <w:spacing w:val="13"/>
                                <w:sz w:val="16"/>
                              </w:rPr>
                              <w:t xml:space="preserve"> </w:t>
                            </w:r>
                            <w:r>
                              <w:rPr>
                                <w:sz w:val="16"/>
                              </w:rPr>
                              <w:t>cirurgia</w:t>
                            </w:r>
                            <w:r>
                              <w:rPr>
                                <w:spacing w:val="14"/>
                                <w:sz w:val="16"/>
                              </w:rPr>
                              <w:t xml:space="preserve"> </w:t>
                            </w:r>
                            <w:r>
                              <w:rPr>
                                <w:sz w:val="16"/>
                              </w:rPr>
                              <w:t>pancreática;</w:t>
                            </w:r>
                            <w:r>
                              <w:rPr>
                                <w:spacing w:val="13"/>
                                <w:sz w:val="16"/>
                              </w:rPr>
                              <w:t xml:space="preserve"> </w:t>
                            </w:r>
                            <w:r>
                              <w:rPr>
                                <w:sz w:val="16"/>
                              </w:rPr>
                              <w:t>e</w:t>
                            </w:r>
                            <w:r>
                              <w:rPr>
                                <w:spacing w:val="14"/>
                                <w:sz w:val="16"/>
                              </w:rPr>
                              <w:t xml:space="preserve"> </w:t>
                            </w:r>
                            <w:r>
                              <w:rPr>
                                <w:sz w:val="16"/>
                              </w:rPr>
                              <w:t>no</w:t>
                            </w:r>
                            <w:r>
                              <w:rPr>
                                <w:spacing w:val="13"/>
                                <w:sz w:val="16"/>
                              </w:rPr>
                              <w:t xml:space="preserve"> </w:t>
                            </w:r>
                            <w:r>
                              <w:rPr>
                                <w:sz w:val="16"/>
                              </w:rPr>
                              <w:t>controle</w:t>
                            </w:r>
                            <w:r>
                              <w:rPr>
                                <w:spacing w:val="14"/>
                                <w:sz w:val="16"/>
                              </w:rPr>
                              <w:t xml:space="preserve"> </w:t>
                            </w:r>
                            <w:r>
                              <w:rPr>
                                <w:sz w:val="16"/>
                              </w:rPr>
                              <w:t>emergencial</w:t>
                            </w:r>
                            <w:r>
                              <w:rPr>
                                <w:spacing w:val="14"/>
                                <w:sz w:val="16"/>
                              </w:rPr>
                              <w:t xml:space="preserve"> </w:t>
                            </w:r>
                            <w:r>
                              <w:rPr>
                                <w:spacing w:val="-4"/>
                                <w:sz w:val="16"/>
                              </w:rPr>
                              <w:t>para</w:t>
                            </w:r>
                          </w:p>
                          <w:p w14:paraId="54AAAE1B" w14:textId="77777777" w:rsidR="00C775B3" w:rsidRDefault="003E3F5B">
                            <w:pPr>
                              <w:pStyle w:val="TableParagraph"/>
                              <w:spacing w:before="86"/>
                              <w:ind w:left="6168"/>
                              <w:rPr>
                                <w:sz w:val="16"/>
                              </w:rPr>
                            </w:pPr>
                            <w:r>
                              <w:rPr>
                                <w:sz w:val="16"/>
                              </w:rPr>
                              <w:t>cessar</w:t>
                            </w:r>
                            <w:r>
                              <w:rPr>
                                <w:spacing w:val="35"/>
                                <w:sz w:val="16"/>
                              </w:rPr>
                              <w:t xml:space="preserve"> </w:t>
                            </w:r>
                            <w:r>
                              <w:rPr>
                                <w:sz w:val="16"/>
                              </w:rPr>
                              <w:t>o</w:t>
                            </w:r>
                            <w:r>
                              <w:rPr>
                                <w:spacing w:val="35"/>
                                <w:sz w:val="16"/>
                              </w:rPr>
                              <w:t xml:space="preserve"> </w:t>
                            </w:r>
                            <w:r>
                              <w:rPr>
                                <w:sz w:val="16"/>
                              </w:rPr>
                              <w:t>sangramento</w:t>
                            </w:r>
                            <w:r>
                              <w:rPr>
                                <w:spacing w:val="35"/>
                                <w:sz w:val="16"/>
                              </w:rPr>
                              <w:t xml:space="preserve"> </w:t>
                            </w:r>
                            <w:r>
                              <w:rPr>
                                <w:sz w:val="16"/>
                              </w:rPr>
                              <w:t>e</w:t>
                            </w:r>
                            <w:r>
                              <w:rPr>
                                <w:spacing w:val="35"/>
                                <w:sz w:val="16"/>
                              </w:rPr>
                              <w:t xml:space="preserve"> </w:t>
                            </w:r>
                            <w:r>
                              <w:rPr>
                                <w:sz w:val="16"/>
                              </w:rPr>
                              <w:t>proteger</w:t>
                            </w:r>
                            <w:r>
                              <w:rPr>
                                <w:spacing w:val="35"/>
                                <w:sz w:val="16"/>
                              </w:rPr>
                              <w:t xml:space="preserve"> </w:t>
                            </w:r>
                            <w:r>
                              <w:rPr>
                                <w:sz w:val="16"/>
                              </w:rPr>
                              <w:t>contra</w:t>
                            </w:r>
                            <w:r>
                              <w:rPr>
                                <w:spacing w:val="35"/>
                                <w:sz w:val="16"/>
                              </w:rPr>
                              <w:t xml:space="preserve"> </w:t>
                            </w:r>
                            <w:r>
                              <w:rPr>
                                <w:sz w:val="16"/>
                              </w:rPr>
                              <w:t>o</w:t>
                            </w:r>
                            <w:r>
                              <w:rPr>
                                <w:spacing w:val="35"/>
                                <w:sz w:val="16"/>
                              </w:rPr>
                              <w:t xml:space="preserve"> </w:t>
                            </w:r>
                            <w:r>
                              <w:rPr>
                                <w:sz w:val="16"/>
                              </w:rPr>
                              <w:t>ressangramento</w:t>
                            </w:r>
                            <w:r>
                              <w:rPr>
                                <w:spacing w:val="35"/>
                                <w:sz w:val="16"/>
                              </w:rPr>
                              <w:t xml:space="preserve"> </w:t>
                            </w:r>
                            <w:r>
                              <w:rPr>
                                <w:sz w:val="16"/>
                              </w:rPr>
                              <w:t>causado</w:t>
                            </w:r>
                            <w:r>
                              <w:rPr>
                                <w:spacing w:val="35"/>
                                <w:sz w:val="16"/>
                              </w:rPr>
                              <w:t xml:space="preserve"> </w:t>
                            </w:r>
                            <w:r>
                              <w:rPr>
                                <w:sz w:val="16"/>
                              </w:rPr>
                              <w:t>por</w:t>
                            </w:r>
                            <w:r>
                              <w:rPr>
                                <w:spacing w:val="35"/>
                                <w:sz w:val="16"/>
                              </w:rPr>
                              <w:t xml:space="preserve"> </w:t>
                            </w:r>
                            <w:r>
                              <w:rPr>
                                <w:sz w:val="16"/>
                              </w:rPr>
                              <w:t>varizes</w:t>
                            </w:r>
                            <w:r>
                              <w:rPr>
                                <w:spacing w:val="35"/>
                                <w:sz w:val="16"/>
                              </w:rPr>
                              <w:t xml:space="preserve"> </w:t>
                            </w:r>
                            <w:r>
                              <w:rPr>
                                <w:sz w:val="16"/>
                              </w:rPr>
                              <w:t>gastroesofágicas</w:t>
                            </w:r>
                            <w:r>
                              <w:rPr>
                                <w:spacing w:val="35"/>
                                <w:sz w:val="16"/>
                              </w:rPr>
                              <w:t xml:space="preserve"> </w:t>
                            </w:r>
                            <w:r>
                              <w:rPr>
                                <w:spacing w:val="-5"/>
                                <w:sz w:val="16"/>
                              </w:rPr>
                              <w:t>em</w:t>
                            </w:r>
                          </w:p>
                        </w:tc>
                        <w:tc>
                          <w:tcPr>
                            <w:tcW w:w="551" w:type="dxa"/>
                          </w:tcPr>
                          <w:p w14:paraId="32E62697" w14:textId="77777777" w:rsidR="00C775B3" w:rsidRDefault="00C775B3">
                            <w:pPr>
                              <w:pStyle w:val="TableParagraph"/>
                              <w:rPr>
                                <w:sz w:val="18"/>
                              </w:rPr>
                            </w:pPr>
                          </w:p>
                        </w:tc>
                        <w:tc>
                          <w:tcPr>
                            <w:tcW w:w="659" w:type="dxa"/>
                          </w:tcPr>
                          <w:p w14:paraId="42632E18" w14:textId="77777777" w:rsidR="00C775B3" w:rsidRDefault="00C775B3">
                            <w:pPr>
                              <w:pStyle w:val="TableParagraph"/>
                              <w:rPr>
                                <w:sz w:val="18"/>
                              </w:rPr>
                            </w:pPr>
                          </w:p>
                        </w:tc>
                      </w:tr>
                      <w:tr w:rsidR="00C775B3" w14:paraId="4108F50B" w14:textId="77777777">
                        <w:trPr>
                          <w:trHeight w:val="223"/>
                        </w:trPr>
                        <w:tc>
                          <w:tcPr>
                            <w:tcW w:w="270" w:type="dxa"/>
                          </w:tcPr>
                          <w:p w14:paraId="0D9D3373" w14:textId="77777777" w:rsidR="00C775B3" w:rsidRDefault="00C775B3">
                            <w:pPr>
                              <w:pStyle w:val="TableParagraph"/>
                              <w:rPr>
                                <w:sz w:val="14"/>
                              </w:rPr>
                            </w:pPr>
                          </w:p>
                        </w:tc>
                        <w:tc>
                          <w:tcPr>
                            <w:tcW w:w="672" w:type="dxa"/>
                          </w:tcPr>
                          <w:p w14:paraId="62CB7F3E" w14:textId="77777777" w:rsidR="00C775B3" w:rsidRDefault="00C775B3">
                            <w:pPr>
                              <w:pStyle w:val="TableParagraph"/>
                              <w:rPr>
                                <w:sz w:val="14"/>
                              </w:rPr>
                            </w:pPr>
                          </w:p>
                        </w:tc>
                        <w:tc>
                          <w:tcPr>
                            <w:tcW w:w="12942" w:type="dxa"/>
                          </w:tcPr>
                          <w:p w14:paraId="33DD5DC4" w14:textId="77777777" w:rsidR="00C775B3" w:rsidRDefault="003E3F5B">
                            <w:pPr>
                              <w:pStyle w:val="TableParagraph"/>
                              <w:spacing w:before="39" w:line="164" w:lineRule="exact"/>
                              <w:ind w:left="819"/>
                              <w:jc w:val="center"/>
                              <w:rPr>
                                <w:sz w:val="16"/>
                              </w:rPr>
                            </w:pPr>
                            <w:r>
                              <w:rPr>
                                <w:sz w:val="16"/>
                              </w:rPr>
                              <w:t>pacientes</w:t>
                            </w:r>
                            <w:r>
                              <w:rPr>
                                <w:spacing w:val="-1"/>
                                <w:sz w:val="16"/>
                              </w:rPr>
                              <w:t xml:space="preserve"> </w:t>
                            </w:r>
                            <w:r>
                              <w:rPr>
                                <w:sz w:val="16"/>
                              </w:rPr>
                              <w:t>com</w:t>
                            </w:r>
                            <w:r>
                              <w:rPr>
                                <w:spacing w:val="-1"/>
                                <w:sz w:val="16"/>
                              </w:rPr>
                              <w:t xml:space="preserve"> </w:t>
                            </w:r>
                            <w:r>
                              <w:rPr>
                                <w:spacing w:val="-2"/>
                                <w:sz w:val="16"/>
                              </w:rPr>
                              <w:t>cirrose.</w:t>
                            </w:r>
                          </w:p>
                        </w:tc>
                        <w:tc>
                          <w:tcPr>
                            <w:tcW w:w="551" w:type="dxa"/>
                          </w:tcPr>
                          <w:p w14:paraId="4E6305CA" w14:textId="77777777" w:rsidR="00C775B3" w:rsidRDefault="00C775B3">
                            <w:pPr>
                              <w:pStyle w:val="TableParagraph"/>
                              <w:rPr>
                                <w:sz w:val="14"/>
                              </w:rPr>
                            </w:pPr>
                          </w:p>
                        </w:tc>
                        <w:tc>
                          <w:tcPr>
                            <w:tcW w:w="659" w:type="dxa"/>
                          </w:tcPr>
                          <w:p w14:paraId="47E1EB34" w14:textId="77777777" w:rsidR="00C775B3" w:rsidRDefault="00C775B3">
                            <w:pPr>
                              <w:pStyle w:val="TableParagraph"/>
                              <w:rPr>
                                <w:sz w:val="14"/>
                              </w:rPr>
                            </w:pPr>
                          </w:p>
                        </w:tc>
                      </w:tr>
                    </w:tbl>
                    <w:p w14:paraId="0FAD87F5" w14:textId="77777777" w:rsidR="00C775B3" w:rsidRDefault="00C775B3">
                      <w:pPr>
                        <w:pStyle w:val="Corpodetexto"/>
                        <w:spacing w:before="0"/>
                      </w:pPr>
                    </w:p>
                  </w:txbxContent>
                </v:textbox>
                <w10:wrap anchorx="page"/>
              </v:shape>
            </w:pict>
          </mc:Fallback>
        </mc:AlternateContent>
      </w:r>
      <w:r>
        <w:rPr>
          <w:spacing w:val="-2"/>
          <w:sz w:val="16"/>
        </w:rPr>
        <w:t>INIBIDORES,</w:t>
      </w:r>
      <w:r>
        <w:rPr>
          <w:sz w:val="16"/>
        </w:rPr>
        <w:tab/>
      </w:r>
      <w:r>
        <w:rPr>
          <w:spacing w:val="-2"/>
          <w:sz w:val="16"/>
        </w:rPr>
        <w:t>PRINCIPIO</w:t>
      </w:r>
      <w:r>
        <w:rPr>
          <w:sz w:val="16"/>
        </w:rPr>
        <w:tab/>
      </w:r>
      <w:r>
        <w:rPr>
          <w:spacing w:val="-2"/>
          <w:sz w:val="16"/>
        </w:rPr>
        <w:t>ATIVO:</w:t>
      </w:r>
      <w:r>
        <w:rPr>
          <w:sz w:val="16"/>
        </w:rPr>
        <w:tab/>
      </w:r>
      <w:r>
        <w:rPr>
          <w:spacing w:val="-2"/>
          <w:sz w:val="16"/>
        </w:rPr>
        <w:t>ERITROPOETINA</w:t>
      </w:r>
      <w:r>
        <w:rPr>
          <w:sz w:val="16"/>
        </w:rPr>
        <w:tab/>
      </w:r>
      <w:r>
        <w:rPr>
          <w:spacing w:val="-2"/>
          <w:sz w:val="16"/>
        </w:rPr>
        <w:t>HUMANA,</w:t>
      </w:r>
      <w:r>
        <w:rPr>
          <w:sz w:val="16"/>
        </w:rPr>
        <w:tab/>
        <w:t>FORMA</w:t>
      </w:r>
      <w:r>
        <w:rPr>
          <w:spacing w:val="-10"/>
          <w:sz w:val="16"/>
        </w:rPr>
        <w:t xml:space="preserve"> </w:t>
      </w:r>
      <w:r>
        <w:rPr>
          <w:sz w:val="16"/>
        </w:rPr>
        <w:t>Medicamento</w:t>
      </w:r>
      <w:r>
        <w:rPr>
          <w:spacing w:val="26"/>
          <w:sz w:val="16"/>
        </w:rPr>
        <w:t xml:space="preserve"> </w:t>
      </w:r>
      <w:r>
        <w:rPr>
          <w:sz w:val="16"/>
        </w:rPr>
        <w:t>utilizado</w:t>
      </w:r>
      <w:r>
        <w:rPr>
          <w:spacing w:val="26"/>
          <w:sz w:val="16"/>
        </w:rPr>
        <w:t xml:space="preserve"> </w:t>
      </w:r>
      <w:r>
        <w:rPr>
          <w:sz w:val="16"/>
        </w:rPr>
        <w:t>no</w:t>
      </w:r>
      <w:r>
        <w:rPr>
          <w:spacing w:val="26"/>
          <w:sz w:val="16"/>
        </w:rPr>
        <w:t xml:space="preserve"> </w:t>
      </w:r>
      <w:r>
        <w:rPr>
          <w:sz w:val="16"/>
        </w:rPr>
        <w:t>tratamento</w:t>
      </w:r>
      <w:r>
        <w:rPr>
          <w:spacing w:val="26"/>
          <w:sz w:val="16"/>
        </w:rPr>
        <w:t xml:space="preserve"> </w:t>
      </w:r>
      <w:r>
        <w:rPr>
          <w:sz w:val="16"/>
        </w:rPr>
        <w:t>de</w:t>
      </w:r>
      <w:r>
        <w:rPr>
          <w:spacing w:val="26"/>
          <w:sz w:val="16"/>
        </w:rPr>
        <w:t xml:space="preserve"> </w:t>
      </w:r>
      <w:r>
        <w:rPr>
          <w:sz w:val="16"/>
        </w:rPr>
        <w:t>anemias</w:t>
      </w:r>
      <w:r>
        <w:rPr>
          <w:spacing w:val="26"/>
          <w:sz w:val="16"/>
        </w:rPr>
        <w:t xml:space="preserve"> </w:t>
      </w:r>
      <w:r>
        <w:rPr>
          <w:sz w:val="16"/>
        </w:rPr>
        <w:t>associadas</w:t>
      </w:r>
      <w:r>
        <w:rPr>
          <w:spacing w:val="26"/>
          <w:sz w:val="16"/>
        </w:rPr>
        <w:t xml:space="preserve"> </w:t>
      </w:r>
      <w:r>
        <w:rPr>
          <w:sz w:val="16"/>
        </w:rPr>
        <w:t>à</w:t>
      </w:r>
      <w:r>
        <w:rPr>
          <w:spacing w:val="26"/>
          <w:sz w:val="16"/>
        </w:rPr>
        <w:t xml:space="preserve"> </w:t>
      </w:r>
      <w:r>
        <w:rPr>
          <w:sz w:val="16"/>
        </w:rPr>
        <w:t>falência</w:t>
      </w:r>
      <w:r>
        <w:rPr>
          <w:spacing w:val="26"/>
          <w:sz w:val="16"/>
        </w:rPr>
        <w:t xml:space="preserve"> </w:t>
      </w:r>
      <w:r>
        <w:rPr>
          <w:sz w:val="16"/>
        </w:rPr>
        <w:t>renal</w:t>
      </w:r>
      <w:r>
        <w:rPr>
          <w:spacing w:val="26"/>
          <w:sz w:val="16"/>
        </w:rPr>
        <w:t xml:space="preserve"> </w:t>
      </w:r>
      <w:r>
        <w:rPr>
          <w:sz w:val="16"/>
        </w:rPr>
        <w:t>crônica,</w:t>
      </w:r>
      <w:r>
        <w:rPr>
          <w:spacing w:val="26"/>
          <w:sz w:val="16"/>
        </w:rPr>
        <w:t xml:space="preserve"> </w:t>
      </w:r>
      <w:r>
        <w:rPr>
          <w:sz w:val="16"/>
        </w:rPr>
        <w:t>pacientes</w:t>
      </w:r>
      <w:r>
        <w:rPr>
          <w:spacing w:val="26"/>
          <w:sz w:val="16"/>
        </w:rPr>
        <w:t xml:space="preserve"> </w:t>
      </w:r>
      <w:r>
        <w:rPr>
          <w:spacing w:val="-5"/>
          <w:sz w:val="16"/>
        </w:rPr>
        <w:t>com</w:t>
      </w:r>
    </w:p>
    <w:p w14:paraId="38ECC8C3" w14:textId="77777777" w:rsidR="00C775B3" w:rsidRDefault="00C775B3">
      <w:pPr>
        <w:pStyle w:val="Corpodetexto"/>
        <w:spacing w:before="0"/>
        <w:rPr>
          <w:sz w:val="16"/>
        </w:rPr>
      </w:pPr>
    </w:p>
    <w:p w14:paraId="6EDEA40C" w14:textId="77777777" w:rsidR="00C775B3" w:rsidRDefault="00C775B3">
      <w:pPr>
        <w:pStyle w:val="Corpodetexto"/>
        <w:spacing w:before="0"/>
        <w:rPr>
          <w:sz w:val="16"/>
        </w:rPr>
      </w:pPr>
    </w:p>
    <w:p w14:paraId="6E485DF0" w14:textId="77777777" w:rsidR="00C775B3" w:rsidRDefault="00C775B3">
      <w:pPr>
        <w:pStyle w:val="Corpodetexto"/>
        <w:spacing w:before="0"/>
        <w:rPr>
          <w:sz w:val="16"/>
        </w:rPr>
      </w:pPr>
    </w:p>
    <w:p w14:paraId="6948AA82" w14:textId="77777777" w:rsidR="00C775B3" w:rsidRDefault="00C775B3">
      <w:pPr>
        <w:pStyle w:val="Corpodetexto"/>
        <w:spacing w:before="0"/>
        <w:rPr>
          <w:sz w:val="16"/>
        </w:rPr>
      </w:pPr>
    </w:p>
    <w:p w14:paraId="23C233D7" w14:textId="77777777" w:rsidR="00C775B3" w:rsidRDefault="00C775B3">
      <w:pPr>
        <w:pStyle w:val="Corpodetexto"/>
        <w:spacing w:before="141"/>
        <w:rPr>
          <w:sz w:val="16"/>
        </w:rPr>
      </w:pPr>
    </w:p>
    <w:p w14:paraId="6C4B872F" w14:textId="77777777" w:rsidR="00C775B3" w:rsidRDefault="003E3F5B">
      <w:pPr>
        <w:ind w:left="7387"/>
        <w:rPr>
          <w:sz w:val="16"/>
        </w:rPr>
      </w:pPr>
      <w:r>
        <w:rPr>
          <w:sz w:val="16"/>
        </w:rPr>
        <w:t>Utilizado</w:t>
      </w:r>
      <w:r>
        <w:rPr>
          <w:spacing w:val="29"/>
          <w:sz w:val="16"/>
        </w:rPr>
        <w:t xml:space="preserve"> </w:t>
      </w:r>
      <w:r>
        <w:rPr>
          <w:sz w:val="16"/>
        </w:rPr>
        <w:t>no</w:t>
      </w:r>
      <w:r>
        <w:rPr>
          <w:spacing w:val="29"/>
          <w:sz w:val="16"/>
        </w:rPr>
        <w:t xml:space="preserve"> </w:t>
      </w:r>
      <w:r>
        <w:rPr>
          <w:sz w:val="16"/>
        </w:rPr>
        <w:t>tratamento</w:t>
      </w:r>
      <w:r>
        <w:rPr>
          <w:spacing w:val="29"/>
          <w:sz w:val="16"/>
        </w:rPr>
        <w:t xml:space="preserve"> </w:t>
      </w:r>
      <w:r>
        <w:rPr>
          <w:sz w:val="16"/>
        </w:rPr>
        <w:t>dos</w:t>
      </w:r>
      <w:r>
        <w:rPr>
          <w:spacing w:val="29"/>
          <w:sz w:val="16"/>
        </w:rPr>
        <w:t xml:space="preserve"> </w:t>
      </w:r>
      <w:r>
        <w:rPr>
          <w:sz w:val="16"/>
        </w:rPr>
        <w:t>sintomas</w:t>
      </w:r>
      <w:r>
        <w:rPr>
          <w:spacing w:val="29"/>
          <w:sz w:val="16"/>
        </w:rPr>
        <w:t xml:space="preserve"> </w:t>
      </w:r>
      <w:r>
        <w:rPr>
          <w:sz w:val="16"/>
        </w:rPr>
        <w:t>relacionados</w:t>
      </w:r>
      <w:r>
        <w:rPr>
          <w:spacing w:val="29"/>
          <w:sz w:val="16"/>
        </w:rPr>
        <w:t xml:space="preserve"> </w:t>
      </w:r>
      <w:r>
        <w:rPr>
          <w:sz w:val="16"/>
        </w:rPr>
        <w:t>à</w:t>
      </w:r>
      <w:r>
        <w:rPr>
          <w:spacing w:val="29"/>
          <w:sz w:val="16"/>
        </w:rPr>
        <w:t xml:space="preserve"> </w:t>
      </w:r>
      <w:r>
        <w:rPr>
          <w:sz w:val="16"/>
        </w:rPr>
        <w:t>crise</w:t>
      </w:r>
      <w:r>
        <w:rPr>
          <w:spacing w:val="29"/>
          <w:sz w:val="16"/>
        </w:rPr>
        <w:t xml:space="preserve"> </w:t>
      </w:r>
      <w:r>
        <w:rPr>
          <w:sz w:val="16"/>
        </w:rPr>
        <w:t>aguda</w:t>
      </w:r>
      <w:r>
        <w:rPr>
          <w:spacing w:val="29"/>
          <w:sz w:val="16"/>
        </w:rPr>
        <w:t xml:space="preserve"> </w:t>
      </w:r>
      <w:r>
        <w:rPr>
          <w:sz w:val="16"/>
        </w:rPr>
        <w:t>de</w:t>
      </w:r>
      <w:r>
        <w:rPr>
          <w:spacing w:val="29"/>
          <w:sz w:val="16"/>
        </w:rPr>
        <w:t xml:space="preserve"> </w:t>
      </w:r>
      <w:r>
        <w:rPr>
          <w:sz w:val="16"/>
        </w:rPr>
        <w:t>asma</w:t>
      </w:r>
      <w:r>
        <w:rPr>
          <w:spacing w:val="29"/>
          <w:sz w:val="16"/>
        </w:rPr>
        <w:t xml:space="preserve"> </w:t>
      </w:r>
      <w:r>
        <w:rPr>
          <w:sz w:val="16"/>
        </w:rPr>
        <w:t>e</w:t>
      </w:r>
      <w:r>
        <w:rPr>
          <w:spacing w:val="29"/>
          <w:sz w:val="16"/>
        </w:rPr>
        <w:t xml:space="preserve"> </w:t>
      </w:r>
      <w:r>
        <w:rPr>
          <w:sz w:val="16"/>
        </w:rPr>
        <w:t>demais</w:t>
      </w:r>
      <w:r>
        <w:rPr>
          <w:spacing w:val="29"/>
          <w:sz w:val="16"/>
        </w:rPr>
        <w:t xml:space="preserve"> </w:t>
      </w:r>
      <w:r>
        <w:rPr>
          <w:sz w:val="16"/>
        </w:rPr>
        <w:t>doenças</w:t>
      </w:r>
      <w:r>
        <w:rPr>
          <w:spacing w:val="29"/>
          <w:sz w:val="16"/>
        </w:rPr>
        <w:t xml:space="preserve"> </w:t>
      </w:r>
      <w:r>
        <w:rPr>
          <w:sz w:val="16"/>
        </w:rPr>
        <w:t>que</w:t>
      </w:r>
      <w:r>
        <w:rPr>
          <w:spacing w:val="29"/>
          <w:sz w:val="16"/>
        </w:rPr>
        <w:t xml:space="preserve"> </w:t>
      </w:r>
      <w:r>
        <w:rPr>
          <w:spacing w:val="-5"/>
          <w:sz w:val="16"/>
        </w:rPr>
        <w:t>se</w:t>
      </w:r>
    </w:p>
    <w:p w14:paraId="288E0C3D" w14:textId="77777777" w:rsidR="00C775B3" w:rsidRDefault="00C775B3">
      <w:pPr>
        <w:pStyle w:val="Corpodetexto"/>
        <w:spacing w:before="37"/>
        <w:rPr>
          <w:sz w:val="16"/>
        </w:rPr>
      </w:pPr>
    </w:p>
    <w:p w14:paraId="6C7844DE" w14:textId="77777777" w:rsidR="00C775B3" w:rsidRDefault="003E3F5B">
      <w:pPr>
        <w:ind w:left="1269"/>
        <w:rPr>
          <w:sz w:val="16"/>
        </w:rPr>
      </w:pPr>
      <w:r>
        <w:rPr>
          <w:spacing w:val="-2"/>
          <w:sz w:val="16"/>
        </w:rPr>
        <w:t>20ML, APRESENTACAO:</w:t>
      </w:r>
      <w:r>
        <w:rPr>
          <w:spacing w:val="8"/>
          <w:sz w:val="16"/>
        </w:rPr>
        <w:t xml:space="preserve"> </w:t>
      </w:r>
      <w:r>
        <w:rPr>
          <w:spacing w:val="-2"/>
          <w:sz w:val="16"/>
        </w:rPr>
        <w:t>FRASCO</w:t>
      </w:r>
      <w:r>
        <w:rPr>
          <w:spacing w:val="7"/>
          <w:sz w:val="16"/>
        </w:rPr>
        <w:t xml:space="preserve"> </w:t>
      </w:r>
      <w:r>
        <w:rPr>
          <w:spacing w:val="-2"/>
          <w:sz w:val="16"/>
        </w:rPr>
        <w:t>CONTA</w:t>
      </w:r>
      <w:r>
        <w:rPr>
          <w:spacing w:val="-1"/>
          <w:sz w:val="16"/>
        </w:rPr>
        <w:t xml:space="preserve"> </w:t>
      </w:r>
      <w:r>
        <w:rPr>
          <w:spacing w:val="-4"/>
          <w:sz w:val="16"/>
        </w:rPr>
        <w:t>GOTAS</w:t>
      </w:r>
    </w:p>
    <w:p w14:paraId="5CF6E824" w14:textId="77777777" w:rsidR="00C775B3" w:rsidRDefault="00C775B3">
      <w:pPr>
        <w:pStyle w:val="Corpodetexto"/>
        <w:spacing w:before="0"/>
        <w:rPr>
          <w:sz w:val="16"/>
        </w:rPr>
      </w:pPr>
    </w:p>
    <w:p w14:paraId="073491B6" w14:textId="77777777" w:rsidR="00C775B3" w:rsidRDefault="00C775B3">
      <w:pPr>
        <w:pStyle w:val="Corpodetexto"/>
        <w:spacing w:before="0"/>
        <w:rPr>
          <w:sz w:val="16"/>
        </w:rPr>
      </w:pPr>
    </w:p>
    <w:p w14:paraId="06C6A46C" w14:textId="77777777" w:rsidR="00C775B3" w:rsidRDefault="00C775B3">
      <w:pPr>
        <w:pStyle w:val="Corpodetexto"/>
        <w:spacing w:before="0"/>
        <w:rPr>
          <w:sz w:val="16"/>
        </w:rPr>
      </w:pPr>
    </w:p>
    <w:p w14:paraId="0D9E8AA5" w14:textId="77777777" w:rsidR="00C775B3" w:rsidRDefault="00C775B3">
      <w:pPr>
        <w:pStyle w:val="Corpodetexto"/>
        <w:spacing w:before="0"/>
        <w:rPr>
          <w:sz w:val="16"/>
        </w:rPr>
      </w:pPr>
    </w:p>
    <w:p w14:paraId="16399364" w14:textId="77777777" w:rsidR="00C775B3" w:rsidRDefault="00C775B3">
      <w:pPr>
        <w:pStyle w:val="Corpodetexto"/>
        <w:spacing w:before="0"/>
        <w:rPr>
          <w:sz w:val="16"/>
        </w:rPr>
      </w:pPr>
    </w:p>
    <w:p w14:paraId="39D826B0" w14:textId="77777777" w:rsidR="00C775B3" w:rsidRDefault="00C775B3">
      <w:pPr>
        <w:pStyle w:val="Corpodetexto"/>
        <w:spacing w:before="0"/>
        <w:rPr>
          <w:sz w:val="16"/>
        </w:rPr>
      </w:pPr>
    </w:p>
    <w:p w14:paraId="34511317" w14:textId="77777777" w:rsidR="00C775B3" w:rsidRDefault="00C775B3">
      <w:pPr>
        <w:pStyle w:val="Corpodetexto"/>
        <w:spacing w:before="0"/>
        <w:rPr>
          <w:sz w:val="16"/>
        </w:rPr>
      </w:pPr>
    </w:p>
    <w:p w14:paraId="25563B70" w14:textId="77777777" w:rsidR="00C775B3" w:rsidRDefault="00C775B3">
      <w:pPr>
        <w:pStyle w:val="Corpodetexto"/>
        <w:spacing w:before="0"/>
        <w:rPr>
          <w:sz w:val="16"/>
        </w:rPr>
      </w:pPr>
    </w:p>
    <w:p w14:paraId="7833089B" w14:textId="77777777" w:rsidR="00C775B3" w:rsidRDefault="00C775B3">
      <w:pPr>
        <w:pStyle w:val="Corpodetexto"/>
        <w:spacing w:before="0"/>
        <w:rPr>
          <w:sz w:val="16"/>
        </w:rPr>
      </w:pPr>
    </w:p>
    <w:p w14:paraId="58DE291A" w14:textId="77777777" w:rsidR="00C775B3" w:rsidRDefault="00C775B3">
      <w:pPr>
        <w:pStyle w:val="Corpodetexto"/>
        <w:spacing w:before="0"/>
        <w:rPr>
          <w:sz w:val="16"/>
        </w:rPr>
      </w:pPr>
    </w:p>
    <w:p w14:paraId="5DDBC1F4" w14:textId="77777777" w:rsidR="00C775B3" w:rsidRDefault="00C775B3">
      <w:pPr>
        <w:pStyle w:val="Corpodetexto"/>
        <w:spacing w:before="0"/>
        <w:rPr>
          <w:sz w:val="16"/>
        </w:rPr>
      </w:pPr>
    </w:p>
    <w:p w14:paraId="52ACA2FA" w14:textId="77777777" w:rsidR="00C775B3" w:rsidRDefault="00C775B3">
      <w:pPr>
        <w:pStyle w:val="Corpodetexto"/>
        <w:spacing w:before="0"/>
        <w:rPr>
          <w:sz w:val="16"/>
        </w:rPr>
      </w:pPr>
    </w:p>
    <w:p w14:paraId="43F53BE5" w14:textId="77777777" w:rsidR="00C775B3" w:rsidRDefault="00C775B3">
      <w:pPr>
        <w:pStyle w:val="Corpodetexto"/>
        <w:spacing w:before="0"/>
        <w:rPr>
          <w:sz w:val="16"/>
        </w:rPr>
      </w:pPr>
    </w:p>
    <w:p w14:paraId="32078953" w14:textId="77777777" w:rsidR="00C775B3" w:rsidRDefault="00C775B3">
      <w:pPr>
        <w:pStyle w:val="Corpodetexto"/>
        <w:spacing w:before="0"/>
        <w:rPr>
          <w:sz w:val="16"/>
        </w:rPr>
      </w:pPr>
    </w:p>
    <w:p w14:paraId="662BF36A" w14:textId="77777777" w:rsidR="00C775B3" w:rsidRDefault="00C775B3">
      <w:pPr>
        <w:pStyle w:val="Corpodetexto"/>
        <w:spacing w:before="0"/>
        <w:rPr>
          <w:sz w:val="16"/>
        </w:rPr>
      </w:pPr>
    </w:p>
    <w:p w14:paraId="3F26278A" w14:textId="77777777" w:rsidR="00C775B3" w:rsidRDefault="00C775B3">
      <w:pPr>
        <w:pStyle w:val="Corpodetexto"/>
        <w:spacing w:before="112"/>
        <w:rPr>
          <w:sz w:val="16"/>
        </w:rPr>
      </w:pPr>
    </w:p>
    <w:p w14:paraId="35C7A08A" w14:textId="77777777" w:rsidR="00C775B3" w:rsidRDefault="003E3F5B">
      <w:pPr>
        <w:spacing w:line="705" w:lineRule="auto"/>
        <w:ind w:left="1269" w:right="7271"/>
        <w:rPr>
          <w:sz w:val="16"/>
        </w:rPr>
      </w:pPr>
      <w:r>
        <w:rPr>
          <w:spacing w:val="-2"/>
          <w:sz w:val="16"/>
        </w:rPr>
        <w:t>PRINCIPIO</w:t>
      </w:r>
      <w:r>
        <w:rPr>
          <w:spacing w:val="-4"/>
          <w:sz w:val="16"/>
        </w:rPr>
        <w:t xml:space="preserve"> </w:t>
      </w:r>
      <w:r>
        <w:rPr>
          <w:spacing w:val="-2"/>
          <w:sz w:val="16"/>
        </w:rPr>
        <w:t>ATIVO: OCTREOTIDA, FORMA</w:t>
      </w:r>
      <w:r>
        <w:rPr>
          <w:spacing w:val="-4"/>
          <w:sz w:val="16"/>
        </w:rPr>
        <w:t xml:space="preserve"> </w:t>
      </w:r>
      <w:r>
        <w:rPr>
          <w:spacing w:val="-2"/>
          <w:sz w:val="16"/>
        </w:rPr>
        <w:t>FARMACEUTICA: SOLUCAO INJETAVEL,</w:t>
      </w:r>
      <w:r>
        <w:rPr>
          <w:spacing w:val="40"/>
          <w:sz w:val="16"/>
        </w:rPr>
        <w:t xml:space="preserve"> </w:t>
      </w:r>
      <w:r>
        <w:rPr>
          <w:sz w:val="16"/>
        </w:rPr>
        <w:t>APRESENTACAO:</w:t>
      </w:r>
      <w:r>
        <w:rPr>
          <w:spacing w:val="-10"/>
          <w:sz w:val="16"/>
        </w:rPr>
        <w:t xml:space="preserve"> </w:t>
      </w:r>
      <w:r>
        <w:rPr>
          <w:sz w:val="16"/>
        </w:rPr>
        <w:t>AMPOLA</w:t>
      </w:r>
    </w:p>
    <w:p w14:paraId="4666ABF1" w14:textId="77777777" w:rsidR="00C775B3" w:rsidRDefault="00C775B3">
      <w:pPr>
        <w:pStyle w:val="Corpodetexto"/>
        <w:spacing w:before="0"/>
        <w:rPr>
          <w:sz w:val="16"/>
        </w:rPr>
      </w:pPr>
    </w:p>
    <w:p w14:paraId="6BDF2646" w14:textId="77777777" w:rsidR="00C775B3" w:rsidRDefault="00C775B3">
      <w:pPr>
        <w:pStyle w:val="Corpodetexto"/>
        <w:spacing w:before="28"/>
        <w:rPr>
          <w:sz w:val="16"/>
        </w:rPr>
      </w:pPr>
    </w:p>
    <w:p w14:paraId="6ACC3095" w14:textId="77777777" w:rsidR="00C775B3" w:rsidRDefault="003E3F5B">
      <w:pPr>
        <w:pStyle w:val="Ttulo3"/>
        <w:numPr>
          <w:ilvl w:val="1"/>
          <w:numId w:val="42"/>
        </w:numPr>
        <w:tabs>
          <w:tab w:val="left" w:pos="468"/>
        </w:tabs>
        <w:ind w:left="468" w:hanging="349"/>
      </w:pPr>
      <w:r>
        <w:t>Parcelamento</w:t>
      </w:r>
      <w:r>
        <w:rPr>
          <w:spacing w:val="-3"/>
        </w:rPr>
        <w:t xml:space="preserve"> </w:t>
      </w:r>
      <w:r>
        <w:t>do</w:t>
      </w:r>
      <w:r>
        <w:rPr>
          <w:spacing w:val="-3"/>
        </w:rPr>
        <w:t xml:space="preserve"> </w:t>
      </w:r>
      <w:r>
        <w:rPr>
          <w:spacing w:val="-2"/>
        </w:rPr>
        <w:t>Objeto:</w:t>
      </w:r>
    </w:p>
    <w:p w14:paraId="3670A65C" w14:textId="77777777" w:rsidR="00C775B3" w:rsidRDefault="003E3F5B">
      <w:pPr>
        <w:pStyle w:val="Corpodetexto"/>
        <w:ind w:left="119"/>
        <w:jc w:val="both"/>
      </w:pPr>
      <w:r>
        <w:t>Optou-se</w:t>
      </w:r>
      <w:r>
        <w:rPr>
          <w:spacing w:val="-1"/>
        </w:rPr>
        <w:t xml:space="preserve"> </w:t>
      </w:r>
      <w:r>
        <w:t>pelo</w:t>
      </w:r>
      <w:r>
        <w:rPr>
          <w:spacing w:val="-1"/>
        </w:rPr>
        <w:t xml:space="preserve"> </w:t>
      </w:r>
      <w:r>
        <w:t>parcelamento</w:t>
      </w:r>
      <w:r>
        <w:rPr>
          <w:spacing w:val="-1"/>
        </w:rPr>
        <w:t xml:space="preserve"> </w:t>
      </w:r>
      <w:r>
        <w:t>do</w:t>
      </w:r>
      <w:r>
        <w:rPr>
          <w:spacing w:val="-1"/>
        </w:rPr>
        <w:t xml:space="preserve"> </w:t>
      </w:r>
      <w:r>
        <w:t>objeto,</w:t>
      </w:r>
      <w:r>
        <w:rPr>
          <w:spacing w:val="-1"/>
        </w:rPr>
        <w:t xml:space="preserve"> </w:t>
      </w:r>
      <w:r>
        <w:t>pelo</w:t>
      </w:r>
      <w:r>
        <w:rPr>
          <w:spacing w:val="-1"/>
        </w:rPr>
        <w:t xml:space="preserve"> </w:t>
      </w:r>
      <w:r>
        <w:t>dever</w:t>
      </w:r>
      <w:r>
        <w:rPr>
          <w:spacing w:val="-1"/>
        </w:rPr>
        <w:t xml:space="preserve"> </w:t>
      </w:r>
      <w:r>
        <w:t>de</w:t>
      </w:r>
      <w:r>
        <w:rPr>
          <w:spacing w:val="-1"/>
        </w:rPr>
        <w:t xml:space="preserve"> </w:t>
      </w:r>
      <w:r>
        <w:t>buscar</w:t>
      </w:r>
      <w:r>
        <w:rPr>
          <w:spacing w:val="-1"/>
        </w:rPr>
        <w:t xml:space="preserve"> </w:t>
      </w:r>
      <w:r>
        <w:t>a</w:t>
      </w:r>
      <w:r>
        <w:rPr>
          <w:spacing w:val="-1"/>
        </w:rPr>
        <w:t xml:space="preserve"> </w:t>
      </w:r>
      <w:r>
        <w:t>ampliação</w:t>
      </w:r>
      <w:r>
        <w:rPr>
          <w:spacing w:val="-1"/>
        </w:rPr>
        <w:t xml:space="preserve"> </w:t>
      </w:r>
      <w:r>
        <w:t>da</w:t>
      </w:r>
      <w:r>
        <w:rPr>
          <w:spacing w:val="-1"/>
        </w:rPr>
        <w:t xml:space="preserve"> </w:t>
      </w:r>
      <w:r>
        <w:t>competição</w:t>
      </w:r>
      <w:r>
        <w:rPr>
          <w:spacing w:val="-1"/>
        </w:rPr>
        <w:t xml:space="preserve"> </w:t>
      </w:r>
      <w:r>
        <w:t>e</w:t>
      </w:r>
      <w:r>
        <w:rPr>
          <w:spacing w:val="-1"/>
        </w:rPr>
        <w:t xml:space="preserve"> </w:t>
      </w:r>
      <w:r>
        <w:t>de</w:t>
      </w:r>
      <w:r>
        <w:rPr>
          <w:spacing w:val="-1"/>
        </w:rPr>
        <w:t xml:space="preserve"> </w:t>
      </w:r>
      <w:r>
        <w:t>evitar</w:t>
      </w:r>
      <w:r>
        <w:rPr>
          <w:spacing w:val="-1"/>
        </w:rPr>
        <w:t xml:space="preserve"> </w:t>
      </w:r>
      <w:r>
        <w:t>a</w:t>
      </w:r>
      <w:r>
        <w:rPr>
          <w:spacing w:val="-1"/>
        </w:rPr>
        <w:t xml:space="preserve"> </w:t>
      </w:r>
      <w:r>
        <w:t>concentração</w:t>
      </w:r>
      <w:r>
        <w:rPr>
          <w:spacing w:val="-1"/>
        </w:rPr>
        <w:t xml:space="preserve"> </w:t>
      </w:r>
      <w:r>
        <w:t>de</w:t>
      </w:r>
      <w:r>
        <w:rPr>
          <w:spacing w:val="-1"/>
        </w:rPr>
        <w:t xml:space="preserve"> </w:t>
      </w:r>
      <w:r>
        <w:rPr>
          <w:spacing w:val="-2"/>
        </w:rPr>
        <w:t>mercado.</w:t>
      </w:r>
    </w:p>
    <w:p w14:paraId="1AAAF65C" w14:textId="77777777" w:rsidR="00C775B3" w:rsidRDefault="00C775B3">
      <w:pPr>
        <w:pStyle w:val="Corpodetexto"/>
        <w:spacing w:before="80"/>
      </w:pPr>
    </w:p>
    <w:p w14:paraId="2BB9E038" w14:textId="77777777" w:rsidR="00C775B3" w:rsidRDefault="003E3F5B">
      <w:pPr>
        <w:pStyle w:val="Ttulo2"/>
        <w:numPr>
          <w:ilvl w:val="0"/>
          <w:numId w:val="42"/>
        </w:numPr>
        <w:tabs>
          <w:tab w:val="left" w:pos="318"/>
        </w:tabs>
        <w:ind w:left="318" w:hanging="199"/>
      </w:pPr>
      <w:r>
        <w:t>DESCRIÇÃO</w:t>
      </w:r>
      <w:r>
        <w:rPr>
          <w:spacing w:val="-1"/>
        </w:rPr>
        <w:t xml:space="preserve"> </w:t>
      </w:r>
      <w:r>
        <w:t>DA</w:t>
      </w:r>
      <w:r>
        <w:rPr>
          <w:spacing w:val="-12"/>
        </w:rPr>
        <w:t xml:space="preserve"> </w:t>
      </w:r>
      <w:r>
        <w:rPr>
          <w:spacing w:val="-2"/>
        </w:rPr>
        <w:t>CONTRATAÇÃO:</w:t>
      </w:r>
    </w:p>
    <w:p w14:paraId="14DB920C" w14:textId="77777777" w:rsidR="00C775B3" w:rsidRDefault="00C775B3">
      <w:pPr>
        <w:pStyle w:val="Corpodetexto"/>
        <w:spacing w:before="80"/>
        <w:rPr>
          <w:b/>
        </w:rPr>
      </w:pPr>
    </w:p>
    <w:p w14:paraId="467E97B2" w14:textId="77777777" w:rsidR="00C775B3" w:rsidRDefault="003E3F5B">
      <w:pPr>
        <w:pStyle w:val="PargrafodaLista"/>
        <w:numPr>
          <w:ilvl w:val="1"/>
          <w:numId w:val="42"/>
        </w:numPr>
        <w:tabs>
          <w:tab w:val="left" w:pos="468"/>
        </w:tabs>
        <w:spacing w:before="0"/>
        <w:ind w:left="468" w:hanging="349"/>
        <w:rPr>
          <w:b/>
          <w:sz w:val="20"/>
        </w:rPr>
      </w:pPr>
      <w:r>
        <w:rPr>
          <w:b/>
          <w:sz w:val="20"/>
        </w:rPr>
        <w:t>FORMA</w:t>
      </w:r>
      <w:r>
        <w:rPr>
          <w:b/>
          <w:spacing w:val="-12"/>
          <w:sz w:val="20"/>
        </w:rPr>
        <w:t xml:space="preserve"> </w:t>
      </w:r>
      <w:r>
        <w:rPr>
          <w:b/>
          <w:sz w:val="20"/>
        </w:rPr>
        <w:t>DE</w:t>
      </w:r>
      <w:r>
        <w:rPr>
          <w:b/>
          <w:spacing w:val="-1"/>
          <w:sz w:val="20"/>
        </w:rPr>
        <w:t xml:space="preserve"> </w:t>
      </w:r>
      <w:r>
        <w:rPr>
          <w:b/>
          <w:spacing w:val="-2"/>
          <w:sz w:val="20"/>
        </w:rPr>
        <w:t>EXECUÇÃO:</w:t>
      </w:r>
    </w:p>
    <w:p w14:paraId="018E707E" w14:textId="77777777" w:rsidR="00C775B3" w:rsidRDefault="00C775B3">
      <w:pPr>
        <w:pStyle w:val="Corpodetexto"/>
        <w:spacing w:before="80"/>
        <w:rPr>
          <w:b/>
        </w:rPr>
      </w:pPr>
    </w:p>
    <w:p w14:paraId="507E49AB" w14:textId="77777777" w:rsidR="00C775B3" w:rsidRDefault="003E3F5B">
      <w:pPr>
        <w:pStyle w:val="PargrafodaLista"/>
        <w:numPr>
          <w:ilvl w:val="2"/>
          <w:numId w:val="42"/>
        </w:numPr>
        <w:tabs>
          <w:tab w:val="left" w:pos="618"/>
        </w:tabs>
        <w:spacing w:before="0"/>
        <w:ind w:left="618" w:hanging="499"/>
        <w:rPr>
          <w:sz w:val="20"/>
        </w:rPr>
      </w:pPr>
      <w:r>
        <w:rPr>
          <w:sz w:val="20"/>
        </w:rPr>
        <w:t>Em</w:t>
      </w:r>
      <w:r>
        <w:rPr>
          <w:spacing w:val="-2"/>
          <w:sz w:val="20"/>
        </w:rPr>
        <w:t xml:space="preserve"> </w:t>
      </w:r>
      <w:r>
        <w:rPr>
          <w:sz w:val="20"/>
        </w:rPr>
        <w:t>caso</w:t>
      </w:r>
      <w:r>
        <w:rPr>
          <w:spacing w:val="-2"/>
          <w:sz w:val="20"/>
        </w:rPr>
        <w:t xml:space="preserve"> </w:t>
      </w:r>
      <w:r>
        <w:rPr>
          <w:sz w:val="20"/>
        </w:rPr>
        <w:t>de</w:t>
      </w:r>
      <w:r>
        <w:rPr>
          <w:spacing w:val="-2"/>
          <w:sz w:val="20"/>
        </w:rPr>
        <w:t xml:space="preserve"> </w:t>
      </w:r>
      <w:r>
        <w:rPr>
          <w:sz w:val="20"/>
        </w:rPr>
        <w:t>divergência</w:t>
      </w:r>
      <w:r>
        <w:rPr>
          <w:spacing w:val="-2"/>
          <w:sz w:val="20"/>
        </w:rPr>
        <w:t xml:space="preserve"> </w:t>
      </w:r>
      <w:r>
        <w:rPr>
          <w:sz w:val="20"/>
        </w:rPr>
        <w:t>de</w:t>
      </w:r>
      <w:r>
        <w:rPr>
          <w:spacing w:val="-1"/>
          <w:sz w:val="20"/>
        </w:rPr>
        <w:t xml:space="preserve"> </w:t>
      </w:r>
      <w:r>
        <w:rPr>
          <w:sz w:val="20"/>
        </w:rPr>
        <w:t>descrição</w:t>
      </w:r>
      <w:r>
        <w:rPr>
          <w:spacing w:val="-2"/>
          <w:sz w:val="20"/>
        </w:rPr>
        <w:t xml:space="preserve"> </w:t>
      </w:r>
      <w:r>
        <w:rPr>
          <w:sz w:val="20"/>
        </w:rPr>
        <w:t>entre</w:t>
      </w:r>
      <w:r>
        <w:rPr>
          <w:spacing w:val="-2"/>
          <w:sz w:val="20"/>
        </w:rPr>
        <w:t xml:space="preserve"> </w:t>
      </w:r>
      <w:r>
        <w:rPr>
          <w:sz w:val="20"/>
        </w:rPr>
        <w:t>o</w:t>
      </w:r>
      <w:r>
        <w:rPr>
          <w:spacing w:val="-2"/>
          <w:sz w:val="20"/>
        </w:rPr>
        <w:t xml:space="preserve"> </w:t>
      </w:r>
      <w:r>
        <w:rPr>
          <w:sz w:val="20"/>
        </w:rPr>
        <w:t>ID</w:t>
      </w:r>
      <w:r>
        <w:rPr>
          <w:spacing w:val="-1"/>
          <w:sz w:val="20"/>
        </w:rPr>
        <w:t xml:space="preserve"> </w:t>
      </w:r>
      <w:r>
        <w:rPr>
          <w:sz w:val="20"/>
        </w:rPr>
        <w:t>do</w:t>
      </w:r>
      <w:r>
        <w:rPr>
          <w:spacing w:val="-2"/>
          <w:sz w:val="20"/>
        </w:rPr>
        <w:t xml:space="preserve"> </w:t>
      </w:r>
      <w:r>
        <w:rPr>
          <w:sz w:val="20"/>
        </w:rPr>
        <w:t>SIGA</w:t>
      </w:r>
      <w:r>
        <w:rPr>
          <w:spacing w:val="-13"/>
          <w:sz w:val="20"/>
        </w:rPr>
        <w:t xml:space="preserve"> </w:t>
      </w:r>
      <w:r>
        <w:rPr>
          <w:sz w:val="20"/>
        </w:rPr>
        <w:t>e</w:t>
      </w:r>
      <w:r>
        <w:rPr>
          <w:spacing w:val="-1"/>
          <w:sz w:val="20"/>
        </w:rPr>
        <w:t xml:space="preserve"> </w:t>
      </w:r>
      <w:r>
        <w:rPr>
          <w:sz w:val="20"/>
        </w:rPr>
        <w:t>o</w:t>
      </w:r>
      <w:r>
        <w:rPr>
          <w:spacing w:val="-5"/>
          <w:sz w:val="20"/>
        </w:rPr>
        <w:t xml:space="preserve"> </w:t>
      </w:r>
      <w:r>
        <w:rPr>
          <w:sz w:val="20"/>
        </w:rPr>
        <w:t>Termo</w:t>
      </w:r>
      <w:r>
        <w:rPr>
          <w:spacing w:val="-2"/>
          <w:sz w:val="20"/>
        </w:rPr>
        <w:t xml:space="preserve"> </w:t>
      </w:r>
      <w:r>
        <w:rPr>
          <w:sz w:val="20"/>
        </w:rPr>
        <w:t>de</w:t>
      </w:r>
      <w:r>
        <w:rPr>
          <w:spacing w:val="-2"/>
          <w:sz w:val="20"/>
        </w:rPr>
        <w:t xml:space="preserve"> </w:t>
      </w:r>
      <w:r>
        <w:rPr>
          <w:sz w:val="20"/>
        </w:rPr>
        <w:t>Referência,</w:t>
      </w:r>
      <w:r>
        <w:rPr>
          <w:spacing w:val="-1"/>
          <w:sz w:val="20"/>
        </w:rPr>
        <w:t xml:space="preserve"> </w:t>
      </w:r>
      <w:r>
        <w:rPr>
          <w:sz w:val="20"/>
        </w:rPr>
        <w:t>vale</w:t>
      </w:r>
      <w:r>
        <w:rPr>
          <w:spacing w:val="-2"/>
          <w:sz w:val="20"/>
        </w:rPr>
        <w:t xml:space="preserve"> </w:t>
      </w:r>
      <w:r>
        <w:rPr>
          <w:sz w:val="20"/>
        </w:rPr>
        <w:t>o</w:t>
      </w:r>
      <w:r>
        <w:rPr>
          <w:spacing w:val="-2"/>
          <w:sz w:val="20"/>
        </w:rPr>
        <w:t xml:space="preserve"> </w:t>
      </w:r>
      <w:r>
        <w:rPr>
          <w:sz w:val="20"/>
        </w:rPr>
        <w:t>que</w:t>
      </w:r>
      <w:r>
        <w:rPr>
          <w:spacing w:val="-2"/>
          <w:sz w:val="20"/>
        </w:rPr>
        <w:t xml:space="preserve"> </w:t>
      </w:r>
      <w:r>
        <w:rPr>
          <w:sz w:val="20"/>
        </w:rPr>
        <w:t>está</w:t>
      </w:r>
      <w:r>
        <w:rPr>
          <w:spacing w:val="-1"/>
          <w:sz w:val="20"/>
        </w:rPr>
        <w:t xml:space="preserve"> </w:t>
      </w:r>
      <w:r>
        <w:rPr>
          <w:sz w:val="20"/>
        </w:rPr>
        <w:t>exposto</w:t>
      </w:r>
      <w:r>
        <w:rPr>
          <w:spacing w:val="-2"/>
          <w:sz w:val="20"/>
        </w:rPr>
        <w:t xml:space="preserve"> </w:t>
      </w:r>
      <w:r>
        <w:rPr>
          <w:sz w:val="20"/>
        </w:rPr>
        <w:t>nas</w:t>
      </w:r>
      <w:r>
        <w:rPr>
          <w:spacing w:val="-2"/>
          <w:sz w:val="20"/>
        </w:rPr>
        <w:t xml:space="preserve"> </w:t>
      </w:r>
      <w:r>
        <w:rPr>
          <w:sz w:val="20"/>
        </w:rPr>
        <w:t>especificações</w:t>
      </w:r>
      <w:r>
        <w:rPr>
          <w:spacing w:val="-2"/>
          <w:sz w:val="20"/>
        </w:rPr>
        <w:t xml:space="preserve"> </w:t>
      </w:r>
      <w:r>
        <w:rPr>
          <w:sz w:val="20"/>
        </w:rPr>
        <w:t>deste</w:t>
      </w:r>
      <w:r>
        <w:rPr>
          <w:spacing w:val="-4"/>
          <w:sz w:val="20"/>
        </w:rPr>
        <w:t xml:space="preserve"> </w:t>
      </w:r>
      <w:r>
        <w:rPr>
          <w:spacing w:val="-2"/>
          <w:sz w:val="20"/>
        </w:rPr>
        <w:t>Termo;</w:t>
      </w:r>
    </w:p>
    <w:p w14:paraId="17DD124C" w14:textId="77777777" w:rsidR="00C775B3" w:rsidRDefault="003E3F5B">
      <w:pPr>
        <w:pStyle w:val="PargrafodaLista"/>
        <w:numPr>
          <w:ilvl w:val="2"/>
          <w:numId w:val="42"/>
        </w:numPr>
        <w:tabs>
          <w:tab w:val="left" w:pos="619"/>
        </w:tabs>
        <w:ind w:left="619" w:hanging="500"/>
        <w:rPr>
          <w:sz w:val="20"/>
        </w:rPr>
      </w:pPr>
      <w:r>
        <w:rPr>
          <w:sz w:val="20"/>
        </w:rPr>
        <w:t>O</w:t>
      </w:r>
      <w:r>
        <w:rPr>
          <w:spacing w:val="-1"/>
          <w:sz w:val="20"/>
        </w:rPr>
        <w:t xml:space="preserve"> </w:t>
      </w:r>
      <w:r>
        <w:rPr>
          <w:sz w:val="20"/>
        </w:rPr>
        <w:t>regime</w:t>
      </w:r>
      <w:r>
        <w:rPr>
          <w:spacing w:val="-1"/>
          <w:sz w:val="20"/>
        </w:rPr>
        <w:t xml:space="preserve"> </w:t>
      </w:r>
      <w:r>
        <w:rPr>
          <w:sz w:val="20"/>
        </w:rPr>
        <w:t>de</w:t>
      </w:r>
      <w:r>
        <w:rPr>
          <w:spacing w:val="-1"/>
          <w:sz w:val="20"/>
        </w:rPr>
        <w:t xml:space="preserve"> </w:t>
      </w:r>
      <w:r>
        <w:rPr>
          <w:sz w:val="20"/>
        </w:rPr>
        <w:t>fornecimento</w:t>
      </w:r>
      <w:r>
        <w:rPr>
          <w:spacing w:val="-1"/>
          <w:sz w:val="20"/>
        </w:rPr>
        <w:t xml:space="preserve"> </w:t>
      </w:r>
      <w:r>
        <w:rPr>
          <w:sz w:val="20"/>
        </w:rPr>
        <w:t>será</w:t>
      </w:r>
      <w:r>
        <w:rPr>
          <w:spacing w:val="-1"/>
          <w:sz w:val="20"/>
        </w:rPr>
        <w:t xml:space="preserve"> </w:t>
      </w:r>
      <w:r>
        <w:rPr>
          <w:spacing w:val="-2"/>
          <w:sz w:val="20"/>
        </w:rPr>
        <w:t>venda;</w:t>
      </w:r>
    </w:p>
    <w:p w14:paraId="17139F24" w14:textId="77777777" w:rsidR="00C775B3" w:rsidRDefault="003E3F5B">
      <w:pPr>
        <w:pStyle w:val="PargrafodaLista"/>
        <w:numPr>
          <w:ilvl w:val="2"/>
          <w:numId w:val="42"/>
        </w:numPr>
        <w:tabs>
          <w:tab w:val="left" w:pos="626"/>
        </w:tabs>
        <w:spacing w:line="261" w:lineRule="auto"/>
        <w:ind w:left="119" w:right="118" w:firstLine="0"/>
        <w:rPr>
          <w:sz w:val="20"/>
        </w:rPr>
      </w:pPr>
      <w:r>
        <w:rPr>
          <w:sz w:val="20"/>
        </w:rPr>
        <w:t>A memória</w:t>
      </w:r>
      <w:r>
        <w:rPr>
          <w:spacing w:val="16"/>
          <w:sz w:val="20"/>
        </w:rPr>
        <w:t xml:space="preserve"> </w:t>
      </w:r>
      <w:r>
        <w:rPr>
          <w:sz w:val="20"/>
        </w:rPr>
        <w:t>de</w:t>
      </w:r>
      <w:r>
        <w:rPr>
          <w:spacing w:val="16"/>
          <w:sz w:val="20"/>
        </w:rPr>
        <w:t xml:space="preserve"> </w:t>
      </w:r>
      <w:r>
        <w:rPr>
          <w:sz w:val="20"/>
        </w:rPr>
        <w:t>cálculo</w:t>
      </w:r>
      <w:r>
        <w:rPr>
          <w:spacing w:val="16"/>
          <w:sz w:val="20"/>
        </w:rPr>
        <w:t xml:space="preserve"> </w:t>
      </w:r>
      <w:r>
        <w:rPr>
          <w:sz w:val="20"/>
        </w:rPr>
        <w:t>para</w:t>
      </w:r>
      <w:r>
        <w:rPr>
          <w:spacing w:val="16"/>
          <w:sz w:val="20"/>
        </w:rPr>
        <w:t xml:space="preserve"> </w:t>
      </w:r>
      <w:r>
        <w:rPr>
          <w:sz w:val="20"/>
        </w:rPr>
        <w:t>compor</w:t>
      </w:r>
      <w:r>
        <w:rPr>
          <w:spacing w:val="16"/>
          <w:sz w:val="20"/>
        </w:rPr>
        <w:t xml:space="preserve"> </w:t>
      </w:r>
      <w:r>
        <w:rPr>
          <w:sz w:val="20"/>
        </w:rPr>
        <w:t>a</w:t>
      </w:r>
      <w:r>
        <w:rPr>
          <w:spacing w:val="16"/>
          <w:sz w:val="20"/>
        </w:rPr>
        <w:t xml:space="preserve"> </w:t>
      </w:r>
      <w:r>
        <w:rPr>
          <w:sz w:val="20"/>
        </w:rPr>
        <w:t>quantidade</w:t>
      </w:r>
      <w:r>
        <w:rPr>
          <w:spacing w:val="16"/>
          <w:sz w:val="20"/>
        </w:rPr>
        <w:t xml:space="preserve"> </w:t>
      </w:r>
      <w:r>
        <w:rPr>
          <w:sz w:val="20"/>
        </w:rPr>
        <w:t>total</w:t>
      </w:r>
      <w:r>
        <w:rPr>
          <w:spacing w:val="16"/>
          <w:sz w:val="20"/>
        </w:rPr>
        <w:t xml:space="preserve"> </w:t>
      </w:r>
      <w:r>
        <w:rPr>
          <w:sz w:val="20"/>
        </w:rPr>
        <w:t>de</w:t>
      </w:r>
      <w:r>
        <w:rPr>
          <w:spacing w:val="16"/>
          <w:sz w:val="20"/>
        </w:rPr>
        <w:t xml:space="preserve"> </w:t>
      </w:r>
      <w:r>
        <w:rPr>
          <w:sz w:val="20"/>
        </w:rPr>
        <w:t>itens</w:t>
      </w:r>
      <w:r>
        <w:rPr>
          <w:spacing w:val="16"/>
          <w:sz w:val="20"/>
        </w:rPr>
        <w:t xml:space="preserve"> </w:t>
      </w:r>
      <w:r>
        <w:rPr>
          <w:sz w:val="20"/>
        </w:rPr>
        <w:t>a</w:t>
      </w:r>
      <w:r>
        <w:rPr>
          <w:spacing w:val="16"/>
          <w:sz w:val="20"/>
        </w:rPr>
        <w:t xml:space="preserve"> </w:t>
      </w:r>
      <w:r>
        <w:rPr>
          <w:sz w:val="20"/>
        </w:rPr>
        <w:t>ser</w:t>
      </w:r>
      <w:r>
        <w:rPr>
          <w:spacing w:val="16"/>
          <w:sz w:val="20"/>
        </w:rPr>
        <w:t xml:space="preserve"> </w:t>
      </w:r>
      <w:r>
        <w:rPr>
          <w:sz w:val="20"/>
        </w:rPr>
        <w:t>contratada</w:t>
      </w:r>
      <w:r>
        <w:rPr>
          <w:spacing w:val="16"/>
          <w:sz w:val="20"/>
        </w:rPr>
        <w:t xml:space="preserve"> </w:t>
      </w:r>
      <w:r>
        <w:rPr>
          <w:sz w:val="20"/>
        </w:rPr>
        <w:t>se</w:t>
      </w:r>
      <w:r>
        <w:rPr>
          <w:spacing w:val="16"/>
          <w:sz w:val="20"/>
        </w:rPr>
        <w:t xml:space="preserve"> </w:t>
      </w:r>
      <w:r>
        <w:rPr>
          <w:sz w:val="20"/>
        </w:rPr>
        <w:t>baseia</w:t>
      </w:r>
      <w:r>
        <w:rPr>
          <w:spacing w:val="16"/>
          <w:sz w:val="20"/>
        </w:rPr>
        <w:t xml:space="preserve"> </w:t>
      </w:r>
      <w:r>
        <w:rPr>
          <w:sz w:val="20"/>
        </w:rPr>
        <w:t>na</w:t>
      </w:r>
      <w:r>
        <w:rPr>
          <w:spacing w:val="16"/>
          <w:sz w:val="20"/>
        </w:rPr>
        <w:t xml:space="preserve"> </w:t>
      </w:r>
      <w:r>
        <w:rPr>
          <w:sz w:val="20"/>
        </w:rPr>
        <w:t>análise</w:t>
      </w:r>
      <w:r>
        <w:rPr>
          <w:spacing w:val="16"/>
          <w:sz w:val="20"/>
        </w:rPr>
        <w:t xml:space="preserve"> </w:t>
      </w:r>
      <w:r>
        <w:rPr>
          <w:sz w:val="20"/>
        </w:rPr>
        <w:t>do</w:t>
      </w:r>
      <w:r>
        <w:rPr>
          <w:spacing w:val="16"/>
          <w:sz w:val="20"/>
        </w:rPr>
        <w:t xml:space="preserve"> </w:t>
      </w:r>
      <w:r>
        <w:rPr>
          <w:sz w:val="20"/>
        </w:rPr>
        <w:t>consumo</w:t>
      </w:r>
      <w:r>
        <w:rPr>
          <w:spacing w:val="16"/>
          <w:sz w:val="20"/>
        </w:rPr>
        <w:t xml:space="preserve"> </w:t>
      </w:r>
      <w:r>
        <w:rPr>
          <w:sz w:val="20"/>
        </w:rPr>
        <w:t>do</w:t>
      </w:r>
      <w:r>
        <w:rPr>
          <w:spacing w:val="16"/>
          <w:sz w:val="20"/>
        </w:rPr>
        <w:t xml:space="preserve"> </w:t>
      </w:r>
      <w:r>
        <w:rPr>
          <w:sz w:val="20"/>
        </w:rPr>
        <w:t>contrato</w:t>
      </w:r>
      <w:r>
        <w:rPr>
          <w:spacing w:val="16"/>
          <w:sz w:val="20"/>
        </w:rPr>
        <w:t xml:space="preserve"> </w:t>
      </w:r>
      <w:r>
        <w:rPr>
          <w:sz w:val="20"/>
        </w:rPr>
        <w:t>anterior</w:t>
      </w:r>
      <w:r>
        <w:rPr>
          <w:spacing w:val="16"/>
          <w:sz w:val="20"/>
        </w:rPr>
        <w:t xml:space="preserve"> </w:t>
      </w:r>
      <w:r>
        <w:rPr>
          <w:sz w:val="20"/>
        </w:rPr>
        <w:t>acrescido</w:t>
      </w:r>
      <w:r>
        <w:rPr>
          <w:spacing w:val="16"/>
          <w:sz w:val="20"/>
        </w:rPr>
        <w:t xml:space="preserve"> </w:t>
      </w:r>
      <w:r>
        <w:rPr>
          <w:sz w:val="20"/>
        </w:rPr>
        <w:t>de</w:t>
      </w:r>
      <w:r>
        <w:rPr>
          <w:spacing w:val="16"/>
          <w:sz w:val="20"/>
        </w:rPr>
        <w:t xml:space="preserve"> </w:t>
      </w:r>
      <w:r>
        <w:rPr>
          <w:sz w:val="20"/>
        </w:rPr>
        <w:t>20%</w:t>
      </w:r>
      <w:r>
        <w:rPr>
          <w:spacing w:val="16"/>
          <w:sz w:val="20"/>
        </w:rPr>
        <w:t xml:space="preserve"> </w:t>
      </w:r>
      <w:r>
        <w:rPr>
          <w:sz w:val="20"/>
        </w:rPr>
        <w:t>como</w:t>
      </w:r>
      <w:r>
        <w:rPr>
          <w:spacing w:val="16"/>
          <w:sz w:val="20"/>
        </w:rPr>
        <w:t xml:space="preserve"> </w:t>
      </w:r>
      <w:r>
        <w:rPr>
          <w:sz w:val="20"/>
        </w:rPr>
        <w:t>margem</w:t>
      </w:r>
      <w:r>
        <w:rPr>
          <w:spacing w:val="16"/>
          <w:sz w:val="20"/>
        </w:rPr>
        <w:t xml:space="preserve"> </w:t>
      </w:r>
      <w:r>
        <w:rPr>
          <w:sz w:val="20"/>
        </w:rPr>
        <w:t>de</w:t>
      </w:r>
      <w:r>
        <w:rPr>
          <w:spacing w:val="16"/>
          <w:sz w:val="20"/>
        </w:rPr>
        <w:t xml:space="preserve"> </w:t>
      </w:r>
      <w:r>
        <w:rPr>
          <w:sz w:val="20"/>
        </w:rPr>
        <w:t>segurança,</w:t>
      </w:r>
      <w:r>
        <w:rPr>
          <w:spacing w:val="16"/>
          <w:sz w:val="20"/>
        </w:rPr>
        <w:t xml:space="preserve"> </w:t>
      </w:r>
      <w:r>
        <w:rPr>
          <w:sz w:val="20"/>
        </w:rPr>
        <w:t xml:space="preserve">na solicitação da unidade demandante e, por último, na autorização da Direção Geral, conforme o doc. </w:t>
      </w:r>
      <w:r>
        <w:t>93728951</w:t>
      </w:r>
      <w:r>
        <w:rPr>
          <w:sz w:val="20"/>
        </w:rPr>
        <w:t>.</w:t>
      </w:r>
    </w:p>
    <w:p w14:paraId="66CCDE06" w14:textId="77777777" w:rsidR="00C775B3" w:rsidRDefault="00C775B3">
      <w:pPr>
        <w:pStyle w:val="Corpodetexto"/>
        <w:spacing w:before="54"/>
      </w:pPr>
    </w:p>
    <w:p w14:paraId="5C6E83FD" w14:textId="77777777" w:rsidR="00C775B3" w:rsidRDefault="003E3F5B">
      <w:pPr>
        <w:pStyle w:val="Ttulo2"/>
        <w:numPr>
          <w:ilvl w:val="1"/>
          <w:numId w:val="42"/>
        </w:numPr>
        <w:tabs>
          <w:tab w:val="left" w:pos="468"/>
        </w:tabs>
        <w:ind w:left="468" w:hanging="349"/>
      </w:pPr>
      <w:r>
        <w:t>POSSIBILIDADE</w:t>
      </w:r>
      <w:r>
        <w:rPr>
          <w:spacing w:val="-11"/>
        </w:rPr>
        <w:t xml:space="preserve"> </w:t>
      </w:r>
      <w:r>
        <w:t>DE</w:t>
      </w:r>
      <w:r>
        <w:rPr>
          <w:spacing w:val="-10"/>
        </w:rPr>
        <w:t xml:space="preserve"> </w:t>
      </w:r>
      <w:r>
        <w:t>PARTICIPAÇÃO</w:t>
      </w:r>
      <w:r>
        <w:rPr>
          <w:spacing w:val="-11"/>
        </w:rPr>
        <w:t xml:space="preserve"> </w:t>
      </w:r>
      <w:r>
        <w:t>DE</w:t>
      </w:r>
      <w:r>
        <w:rPr>
          <w:spacing w:val="-10"/>
        </w:rPr>
        <w:t xml:space="preserve"> </w:t>
      </w:r>
      <w:r>
        <w:rPr>
          <w:spacing w:val="-2"/>
        </w:rPr>
        <w:t>COOPERATIVA:</w:t>
      </w:r>
    </w:p>
    <w:p w14:paraId="16CA6BC3" w14:textId="77777777" w:rsidR="00C775B3" w:rsidRDefault="003E3F5B">
      <w:pPr>
        <w:pStyle w:val="Corpodetexto"/>
        <w:spacing w:line="280" w:lineRule="auto"/>
        <w:ind w:left="119" w:right="118"/>
        <w:jc w:val="both"/>
      </w:pPr>
      <w:r>
        <w:t>Não</w:t>
      </w:r>
      <w:r>
        <w:rPr>
          <w:spacing w:val="-2"/>
        </w:rPr>
        <w:t xml:space="preserve"> </w:t>
      </w:r>
      <w:r>
        <w:t>será</w:t>
      </w:r>
      <w:r>
        <w:rPr>
          <w:spacing w:val="-2"/>
        </w:rPr>
        <w:t xml:space="preserve"> </w:t>
      </w:r>
      <w:r>
        <w:t>permitida</w:t>
      </w:r>
      <w:r>
        <w:rPr>
          <w:spacing w:val="-2"/>
        </w:rPr>
        <w:t xml:space="preserve"> </w:t>
      </w:r>
      <w:r>
        <w:t>a</w:t>
      </w:r>
      <w:r>
        <w:rPr>
          <w:spacing w:val="-2"/>
        </w:rPr>
        <w:t xml:space="preserve"> </w:t>
      </w:r>
      <w:r>
        <w:t>participação</w:t>
      </w:r>
      <w:r>
        <w:rPr>
          <w:spacing w:val="-2"/>
        </w:rPr>
        <w:t xml:space="preserve"> </w:t>
      </w:r>
      <w:r>
        <w:t>de</w:t>
      </w:r>
      <w:r>
        <w:rPr>
          <w:spacing w:val="-2"/>
        </w:rPr>
        <w:t xml:space="preserve"> </w:t>
      </w:r>
      <w:r>
        <w:t>Cooperativas,</w:t>
      </w:r>
      <w:r>
        <w:rPr>
          <w:spacing w:val="-2"/>
        </w:rPr>
        <w:t xml:space="preserve"> </w:t>
      </w:r>
      <w:r>
        <w:t>uma</w:t>
      </w:r>
      <w:r>
        <w:rPr>
          <w:spacing w:val="-2"/>
        </w:rPr>
        <w:t xml:space="preserve"> </w:t>
      </w:r>
      <w:r>
        <w:t>vez</w:t>
      </w:r>
      <w:r>
        <w:rPr>
          <w:spacing w:val="-2"/>
        </w:rPr>
        <w:t xml:space="preserve"> </w:t>
      </w:r>
      <w:r>
        <w:t>que</w:t>
      </w:r>
      <w:r>
        <w:rPr>
          <w:spacing w:val="-2"/>
        </w:rPr>
        <w:t xml:space="preserve"> </w:t>
      </w:r>
      <w:r>
        <w:t>fere</w:t>
      </w:r>
      <w:r>
        <w:rPr>
          <w:spacing w:val="-2"/>
        </w:rPr>
        <w:t xml:space="preserve"> </w:t>
      </w:r>
      <w:r>
        <w:t>o</w:t>
      </w:r>
      <w:r>
        <w:rPr>
          <w:spacing w:val="-2"/>
        </w:rPr>
        <w:t xml:space="preserve"> </w:t>
      </w:r>
      <w:r>
        <w:t>Princípio</w:t>
      </w:r>
      <w:r>
        <w:rPr>
          <w:spacing w:val="-2"/>
        </w:rPr>
        <w:t xml:space="preserve"> </w:t>
      </w:r>
      <w:r>
        <w:t>Constitucional</w:t>
      </w:r>
      <w:r>
        <w:rPr>
          <w:spacing w:val="-2"/>
        </w:rPr>
        <w:t xml:space="preserve"> </w:t>
      </w:r>
      <w:r>
        <w:t>da</w:t>
      </w:r>
      <w:r>
        <w:rPr>
          <w:spacing w:val="-2"/>
        </w:rPr>
        <w:t xml:space="preserve"> </w:t>
      </w:r>
      <w:r>
        <w:t>Eficiência,</w:t>
      </w:r>
      <w:r>
        <w:rPr>
          <w:spacing w:val="-2"/>
        </w:rPr>
        <w:t xml:space="preserve"> </w:t>
      </w:r>
      <w:r>
        <w:t>considerando</w:t>
      </w:r>
      <w:r>
        <w:rPr>
          <w:spacing w:val="-2"/>
        </w:rPr>
        <w:t xml:space="preserve"> </w:t>
      </w:r>
      <w:r>
        <w:t>que</w:t>
      </w:r>
      <w:r>
        <w:rPr>
          <w:spacing w:val="-2"/>
        </w:rPr>
        <w:t xml:space="preserve"> </w:t>
      </w:r>
      <w:r>
        <w:t>todo</w:t>
      </w:r>
      <w:r>
        <w:rPr>
          <w:spacing w:val="-2"/>
        </w:rPr>
        <w:t xml:space="preserve"> </w:t>
      </w:r>
      <w:r>
        <w:t>e</w:t>
      </w:r>
      <w:r>
        <w:rPr>
          <w:spacing w:val="-2"/>
        </w:rPr>
        <w:t xml:space="preserve"> </w:t>
      </w:r>
      <w:r>
        <w:t>qualquer</w:t>
      </w:r>
      <w:r>
        <w:rPr>
          <w:spacing w:val="-2"/>
        </w:rPr>
        <w:t xml:space="preserve"> </w:t>
      </w:r>
      <w:r>
        <w:t>procedimento</w:t>
      </w:r>
      <w:r>
        <w:rPr>
          <w:spacing w:val="-2"/>
        </w:rPr>
        <w:t xml:space="preserve"> </w:t>
      </w:r>
      <w:r>
        <w:t>referente</w:t>
      </w:r>
      <w:r>
        <w:rPr>
          <w:spacing w:val="-2"/>
        </w:rPr>
        <w:t xml:space="preserve"> </w:t>
      </w:r>
      <w:r>
        <w:t>ao</w:t>
      </w:r>
      <w:r>
        <w:rPr>
          <w:spacing w:val="-2"/>
        </w:rPr>
        <w:t xml:space="preserve"> </w:t>
      </w:r>
      <w:r>
        <w:t>contrato,</w:t>
      </w:r>
      <w:r>
        <w:rPr>
          <w:spacing w:val="-2"/>
        </w:rPr>
        <w:t xml:space="preserve"> </w:t>
      </w:r>
      <w:r>
        <w:t>aos</w:t>
      </w:r>
      <w:r>
        <w:rPr>
          <w:spacing w:val="-2"/>
        </w:rPr>
        <w:t xml:space="preserve"> </w:t>
      </w:r>
      <w:r>
        <w:t>aditivos</w:t>
      </w:r>
      <w:r>
        <w:rPr>
          <w:spacing w:val="-2"/>
        </w:rPr>
        <w:t xml:space="preserve"> </w:t>
      </w:r>
      <w:r>
        <w:t>e pagamentos, necessitariam, obrigatoriamente, da assinatura, e da consequente anuência de todos os cooperados dificultando, ou até, impossibilitando, a célere execução do objeto pretendido.</w:t>
      </w:r>
    </w:p>
    <w:p w14:paraId="6E94CC10" w14:textId="77777777" w:rsidR="00C775B3" w:rsidRDefault="00C775B3">
      <w:pPr>
        <w:pStyle w:val="Corpodetexto"/>
        <w:spacing w:before="41"/>
      </w:pPr>
    </w:p>
    <w:p w14:paraId="5D6572CE" w14:textId="77777777" w:rsidR="00C775B3" w:rsidRDefault="003E3F5B">
      <w:pPr>
        <w:pStyle w:val="Ttulo2"/>
        <w:numPr>
          <w:ilvl w:val="1"/>
          <w:numId w:val="42"/>
        </w:numPr>
        <w:tabs>
          <w:tab w:val="left" w:pos="468"/>
        </w:tabs>
        <w:spacing w:before="1"/>
        <w:ind w:left="468" w:hanging="349"/>
      </w:pPr>
      <w:r>
        <w:t>POSSIBILIDADE</w:t>
      </w:r>
      <w:r>
        <w:rPr>
          <w:spacing w:val="-11"/>
        </w:rPr>
        <w:t xml:space="preserve"> </w:t>
      </w:r>
      <w:r>
        <w:t>DE</w:t>
      </w:r>
      <w:r>
        <w:rPr>
          <w:spacing w:val="-10"/>
        </w:rPr>
        <w:t xml:space="preserve"> </w:t>
      </w:r>
      <w:r>
        <w:t>PARTICIPAÇÃO</w:t>
      </w:r>
      <w:r>
        <w:rPr>
          <w:spacing w:val="-11"/>
        </w:rPr>
        <w:t xml:space="preserve"> </w:t>
      </w:r>
      <w:r>
        <w:t>DE</w:t>
      </w:r>
      <w:r>
        <w:rPr>
          <w:spacing w:val="-10"/>
        </w:rPr>
        <w:t xml:space="preserve"> </w:t>
      </w:r>
      <w:r>
        <w:rPr>
          <w:spacing w:val="-2"/>
        </w:rPr>
        <w:t>CONSÓRCIO:</w:t>
      </w:r>
    </w:p>
    <w:p w14:paraId="17F21F62" w14:textId="77777777" w:rsidR="00C775B3" w:rsidRDefault="003E3F5B">
      <w:pPr>
        <w:pStyle w:val="Corpodetexto"/>
        <w:spacing w:line="280" w:lineRule="auto"/>
        <w:ind w:left="119" w:right="118"/>
        <w:jc w:val="both"/>
      </w:pPr>
      <w: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7"/>
        </w:rPr>
        <w:t xml:space="preserve"> </w:t>
      </w:r>
      <w:r>
        <w:t>Administração, com vistas a aumentar o número de participantes, admite a formação de consórcio.</w:t>
      </w:r>
    </w:p>
    <w:p w14:paraId="3EAA9E36" w14:textId="77777777" w:rsidR="00C775B3" w:rsidRDefault="003E3F5B">
      <w:pPr>
        <w:pStyle w:val="Corpodetexto"/>
        <w:spacing w:before="1"/>
        <w:ind w:left="119"/>
        <w:jc w:val="both"/>
      </w:pPr>
      <w:r>
        <w:t>O</w:t>
      </w:r>
      <w:r>
        <w:rPr>
          <w:spacing w:val="-1"/>
        </w:rPr>
        <w:t xml:space="preserve"> </w:t>
      </w:r>
      <w:r>
        <w:t>Professor</w:t>
      </w:r>
      <w:r>
        <w:rPr>
          <w:spacing w:val="-1"/>
        </w:rPr>
        <w:t xml:space="preserve"> </w:t>
      </w:r>
      <w:r>
        <w:t>MARÇAL</w:t>
      </w:r>
      <w:r>
        <w:rPr>
          <w:spacing w:val="-8"/>
        </w:rPr>
        <w:t xml:space="preserve"> </w:t>
      </w:r>
      <w:r>
        <w:t>JUSTEN</w:t>
      </w:r>
      <w:r>
        <w:rPr>
          <w:spacing w:val="-1"/>
        </w:rPr>
        <w:t xml:space="preserve"> </w:t>
      </w:r>
      <w:r>
        <w:t>FILHO,</w:t>
      </w:r>
      <w:r>
        <w:rPr>
          <w:spacing w:val="-1"/>
        </w:rPr>
        <w:t xml:space="preserve"> </w:t>
      </w:r>
      <w:r>
        <w:t>in</w:t>
      </w:r>
      <w:r>
        <w:rPr>
          <w:spacing w:val="-1"/>
        </w:rPr>
        <w:t xml:space="preserve"> </w:t>
      </w:r>
      <w:r>
        <w:t>Comentários</w:t>
      </w:r>
      <w:r>
        <w:rPr>
          <w:spacing w:val="-1"/>
        </w:rPr>
        <w:t xml:space="preserve"> </w:t>
      </w:r>
      <w:r>
        <w:t>à</w:t>
      </w:r>
      <w:r>
        <w:rPr>
          <w:spacing w:val="-1"/>
        </w:rPr>
        <w:t xml:space="preserve"> </w:t>
      </w:r>
      <w:r>
        <w:t>Lei</w:t>
      </w:r>
      <w:r>
        <w:rPr>
          <w:spacing w:val="-1"/>
        </w:rPr>
        <w:t xml:space="preserve"> </w:t>
      </w:r>
      <w:r>
        <w:t>de</w:t>
      </w:r>
      <w:r>
        <w:rPr>
          <w:spacing w:val="-1"/>
        </w:rPr>
        <w:t xml:space="preserve"> </w:t>
      </w:r>
      <w:r>
        <w:t>Licitações</w:t>
      </w:r>
      <w:r>
        <w:rPr>
          <w:spacing w:val="-1"/>
        </w:rPr>
        <w:t xml:space="preserve"> </w:t>
      </w:r>
      <w:r>
        <w:t>e</w:t>
      </w:r>
      <w:r>
        <w:rPr>
          <w:spacing w:val="-1"/>
        </w:rPr>
        <w:t xml:space="preserve"> </w:t>
      </w:r>
      <w:r>
        <w:t>Contratos</w:t>
      </w:r>
      <w:r>
        <w:rPr>
          <w:spacing w:val="-12"/>
        </w:rPr>
        <w:t xml:space="preserve"> </w:t>
      </w:r>
      <w:r>
        <w:t>Administrativos,</w:t>
      </w:r>
      <w:r>
        <w:rPr>
          <w:spacing w:val="-1"/>
        </w:rPr>
        <w:t xml:space="preserve"> </w:t>
      </w:r>
      <w:r>
        <w:t>13</w:t>
      </w:r>
      <w:r>
        <w:rPr>
          <w:spacing w:val="-1"/>
        </w:rPr>
        <w:t xml:space="preserve"> </w:t>
      </w:r>
      <w:r>
        <w:t>ed.2009,</w:t>
      </w:r>
      <w:r>
        <w:rPr>
          <w:spacing w:val="-1"/>
        </w:rPr>
        <w:t xml:space="preserve"> </w:t>
      </w:r>
      <w:r>
        <w:t>pág.</w:t>
      </w:r>
      <w:r>
        <w:rPr>
          <w:spacing w:val="-1"/>
        </w:rPr>
        <w:t xml:space="preserve"> </w:t>
      </w:r>
      <w:r>
        <w:t>47</w:t>
      </w:r>
      <w:r>
        <w:rPr>
          <w:spacing w:val="-1"/>
        </w:rPr>
        <w:t xml:space="preserve"> </w:t>
      </w:r>
      <w:r>
        <w:t>e</w:t>
      </w:r>
      <w:r>
        <w:rPr>
          <w:spacing w:val="-1"/>
        </w:rPr>
        <w:t xml:space="preserve"> </w:t>
      </w:r>
      <w:r>
        <w:t>477,</w:t>
      </w:r>
      <w:r>
        <w:rPr>
          <w:spacing w:val="-1"/>
        </w:rPr>
        <w:t xml:space="preserve"> </w:t>
      </w:r>
      <w:r>
        <w:t>diz</w:t>
      </w:r>
      <w:r>
        <w:rPr>
          <w:spacing w:val="-1"/>
        </w:rPr>
        <w:t xml:space="preserve"> </w:t>
      </w:r>
      <w:r>
        <w:rPr>
          <w:spacing w:val="-4"/>
        </w:rPr>
        <w:t>que:</w:t>
      </w:r>
    </w:p>
    <w:p w14:paraId="32844C85" w14:textId="77777777" w:rsidR="00C775B3" w:rsidRDefault="003E3F5B">
      <w:pPr>
        <w:pStyle w:val="Corpodetexto"/>
        <w:spacing w:line="280" w:lineRule="auto"/>
        <w:ind w:left="119" w:right="118"/>
        <w:jc w:val="both"/>
      </w:pPr>
      <w:r>
        <w:t>“Em regra, o consórcio não é favorecido ou incentivado pelo nosso Direito. Assim se passa porque, como instrumento de atuação empresarial, o consórcio pode conduzir a resultados</w:t>
      </w:r>
      <w:r>
        <w:rPr>
          <w:spacing w:val="40"/>
        </w:rPr>
        <w:t xml:space="preserve"> </w:t>
      </w:r>
      <w:r>
        <w:t>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14:paraId="1878480F" w14:textId="77777777" w:rsidR="00C775B3" w:rsidRDefault="00C775B3">
      <w:pPr>
        <w:pStyle w:val="Corpodetexto"/>
        <w:spacing w:line="280" w:lineRule="auto"/>
        <w:jc w:val="both"/>
        <w:sectPr w:rsidR="00C775B3">
          <w:type w:val="continuous"/>
          <w:pgSz w:w="15840" w:h="24480"/>
          <w:pgMar w:top="160" w:right="0" w:bottom="0" w:left="0" w:header="720" w:footer="720" w:gutter="0"/>
          <w:cols w:space="720"/>
        </w:sectPr>
      </w:pPr>
    </w:p>
    <w:p w14:paraId="597134B3" w14:textId="77777777" w:rsidR="00C775B3" w:rsidRDefault="003E3F5B">
      <w:pPr>
        <w:pStyle w:val="Corpodetexto"/>
        <w:spacing w:before="23" w:line="280" w:lineRule="auto"/>
        <w:ind w:left="119" w:right="118"/>
        <w:jc w:val="both"/>
      </w:pPr>
      <w:r>
        <w:lastRenderedPageBreak/>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66FF9B48" w14:textId="77777777" w:rsidR="00C775B3" w:rsidRDefault="003E3F5B">
      <w:pPr>
        <w:pStyle w:val="Corpodetexto"/>
        <w:spacing w:before="3" w:line="280" w:lineRule="auto"/>
        <w:ind w:left="119" w:right="118"/>
        <w:jc w:val="both"/>
      </w:pPr>
      <w:r>
        <w:t>É</w:t>
      </w:r>
      <w:r>
        <w:rPr>
          <w:spacing w:val="-2"/>
        </w:rPr>
        <w:t xml:space="preserve"> </w:t>
      </w:r>
      <w:r>
        <w:t>usual</w:t>
      </w:r>
      <w:r>
        <w:rPr>
          <w:spacing w:val="-2"/>
        </w:rPr>
        <w:t xml:space="preserve"> </w:t>
      </w:r>
      <w:r>
        <w:t>que</w:t>
      </w:r>
      <w:r>
        <w:rPr>
          <w:spacing w:val="-2"/>
        </w:rPr>
        <w:t xml:space="preserve"> </w:t>
      </w:r>
      <w:r>
        <w:t>a</w:t>
      </w:r>
      <w:r>
        <w:rPr>
          <w:spacing w:val="-13"/>
        </w:rPr>
        <w:t xml:space="preserve"> </w:t>
      </w:r>
      <w:r>
        <w:t>Administração</w:t>
      </w:r>
      <w:r>
        <w:rPr>
          <w:spacing w:val="-1"/>
        </w:rPr>
        <w:t xml:space="preserve"> </w:t>
      </w:r>
      <w:r>
        <w:t>Pública</w:t>
      </w:r>
      <w:r>
        <w:rPr>
          <w:spacing w:val="-2"/>
        </w:rPr>
        <w:t xml:space="preserve"> </w:t>
      </w:r>
      <w:r>
        <w:t>apenas</w:t>
      </w:r>
      <w:r>
        <w:rPr>
          <w:spacing w:val="-2"/>
        </w:rPr>
        <w:t xml:space="preserve"> </w:t>
      </w:r>
      <w:r>
        <w:t>autorize</w:t>
      </w:r>
      <w:r>
        <w:rPr>
          <w:spacing w:val="-2"/>
        </w:rPr>
        <w:t xml:space="preserve"> </w:t>
      </w:r>
      <w:r>
        <w:t>a</w:t>
      </w:r>
      <w:r>
        <w:rPr>
          <w:spacing w:val="-2"/>
        </w:rPr>
        <w:t xml:space="preserve"> </w:t>
      </w:r>
      <w:r>
        <w:t>participação</w:t>
      </w:r>
      <w:r>
        <w:rPr>
          <w:spacing w:val="-2"/>
        </w:rPr>
        <w:t xml:space="preserve"> </w:t>
      </w:r>
      <w:r>
        <w:t>de</w:t>
      </w:r>
      <w:r>
        <w:rPr>
          <w:spacing w:val="-2"/>
        </w:rPr>
        <w:t xml:space="preserve"> </w:t>
      </w:r>
      <w:r>
        <w:t>empresas</w:t>
      </w:r>
      <w:r>
        <w:rPr>
          <w:spacing w:val="-2"/>
        </w:rPr>
        <w:t xml:space="preserve"> </w:t>
      </w:r>
      <w:r>
        <w:t>em</w:t>
      </w:r>
      <w:r>
        <w:rPr>
          <w:spacing w:val="-2"/>
        </w:rPr>
        <w:t xml:space="preserve"> </w:t>
      </w:r>
      <w:r>
        <w:t>consórcio</w:t>
      </w:r>
      <w:r>
        <w:rPr>
          <w:spacing w:val="-2"/>
        </w:rPr>
        <w:t xml:space="preserve"> </w:t>
      </w:r>
      <w:r>
        <w:t>quando</w:t>
      </w:r>
      <w:r>
        <w:rPr>
          <w:spacing w:val="-2"/>
        </w:rPr>
        <w:t xml:space="preserve"> </w:t>
      </w:r>
      <w:r>
        <w:t>as</w:t>
      </w:r>
      <w:r>
        <w:rPr>
          <w:spacing w:val="-2"/>
        </w:rPr>
        <w:t xml:space="preserve"> </w:t>
      </w:r>
      <w:r>
        <w:t>dimensões</w:t>
      </w:r>
      <w:r>
        <w:rPr>
          <w:spacing w:val="-2"/>
        </w:rPr>
        <w:t xml:space="preserve"> </w:t>
      </w:r>
      <w:r>
        <w:t>e</w:t>
      </w:r>
      <w:r>
        <w:rPr>
          <w:spacing w:val="-2"/>
        </w:rPr>
        <w:t xml:space="preserve"> </w:t>
      </w:r>
      <w:r>
        <w:t>complexidade</w:t>
      </w:r>
      <w:r>
        <w:rPr>
          <w:spacing w:val="-2"/>
        </w:rPr>
        <w:t xml:space="preserve"> </w:t>
      </w:r>
      <w:r>
        <w:t>do</w:t>
      </w:r>
      <w:r>
        <w:rPr>
          <w:spacing w:val="-2"/>
        </w:rPr>
        <w:t xml:space="preserve"> </w:t>
      </w:r>
      <w:r>
        <w:t>objeto</w:t>
      </w:r>
      <w:r>
        <w:rPr>
          <w:spacing w:val="-2"/>
        </w:rPr>
        <w:t xml:space="preserve"> </w:t>
      </w:r>
      <w:r>
        <w:t>ou</w:t>
      </w:r>
      <w:r>
        <w:rPr>
          <w:spacing w:val="-2"/>
        </w:rPr>
        <w:t xml:space="preserve"> </w:t>
      </w:r>
      <w:r>
        <w:t>das</w:t>
      </w:r>
      <w:r>
        <w:rPr>
          <w:spacing w:val="-2"/>
        </w:rPr>
        <w:t xml:space="preserve"> </w:t>
      </w:r>
      <w:r>
        <w:t>circunstâncias</w:t>
      </w:r>
      <w:r>
        <w:rPr>
          <w:spacing w:val="-2"/>
        </w:rPr>
        <w:t xml:space="preserve"> </w:t>
      </w:r>
      <w:r>
        <w:t>concretas</w:t>
      </w:r>
      <w:r>
        <w:rPr>
          <w:spacing w:val="-2"/>
        </w:rPr>
        <w:t xml:space="preserve"> </w:t>
      </w:r>
      <w:r>
        <w:t>exijam</w:t>
      </w:r>
      <w:r>
        <w:rPr>
          <w:spacing w:val="-2"/>
        </w:rPr>
        <w:t xml:space="preserve"> </w:t>
      </w:r>
      <w:r>
        <w:t>a</w:t>
      </w:r>
      <w:r>
        <w:rPr>
          <w:spacing w:val="-2"/>
        </w:rPr>
        <w:t xml:space="preserve"> </w:t>
      </w:r>
      <w:r>
        <w:t>associação entre os particulares.São as hipóteses em que apenas poucas empresas estariam aptas a preencher as condições especiais exigidas para a licitação.”</w:t>
      </w:r>
    </w:p>
    <w:p w14:paraId="76F4F457" w14:textId="77777777" w:rsidR="00C775B3" w:rsidRDefault="003E3F5B">
      <w:pPr>
        <w:pStyle w:val="Corpodetexto"/>
        <w:spacing w:before="2"/>
        <w:ind w:left="119"/>
        <w:jc w:val="both"/>
      </w:pPr>
      <w:r>
        <w:t>Ainda,</w:t>
      </w:r>
      <w:r>
        <w:rPr>
          <w:spacing w:val="-1"/>
        </w:rPr>
        <w:t xml:space="preserve"> </w:t>
      </w:r>
      <w:r>
        <w:t>sobre</w:t>
      </w:r>
      <w:r>
        <w:rPr>
          <w:spacing w:val="-1"/>
        </w:rPr>
        <w:t xml:space="preserve"> </w:t>
      </w:r>
      <w:r>
        <w:t>a</w:t>
      </w:r>
      <w:r>
        <w:rPr>
          <w:spacing w:val="-1"/>
        </w:rPr>
        <w:t xml:space="preserve"> </w:t>
      </w:r>
      <w:r>
        <w:t>questão</w:t>
      </w:r>
      <w:r>
        <w:rPr>
          <w:spacing w:val="-1"/>
        </w:rPr>
        <w:t xml:space="preserve"> </w:t>
      </w:r>
      <w:r>
        <w:t>da</w:t>
      </w:r>
      <w:r>
        <w:rPr>
          <w:spacing w:val="-1"/>
        </w:rPr>
        <w:t xml:space="preserve"> </w:t>
      </w:r>
      <w:r>
        <w:t>discricionaridade,</w:t>
      </w:r>
      <w:r>
        <w:rPr>
          <w:spacing w:val="-1"/>
        </w:rPr>
        <w:t xml:space="preserve"> </w:t>
      </w:r>
      <w:r>
        <w:t>o</w:t>
      </w:r>
      <w:r>
        <w:rPr>
          <w:spacing w:val="-1"/>
        </w:rPr>
        <w:t xml:space="preserve"> </w:t>
      </w:r>
      <w:r>
        <w:t>Professor</w:t>
      </w:r>
      <w:r>
        <w:rPr>
          <w:spacing w:val="-1"/>
        </w:rPr>
        <w:t xml:space="preserve"> </w:t>
      </w:r>
      <w:r>
        <w:t>diz</w:t>
      </w:r>
      <w:r>
        <w:rPr>
          <w:spacing w:val="-1"/>
        </w:rPr>
        <w:t xml:space="preserve"> </w:t>
      </w:r>
      <w:r>
        <w:rPr>
          <w:spacing w:val="-4"/>
        </w:rPr>
        <w:t>que:</w:t>
      </w:r>
    </w:p>
    <w:p w14:paraId="2E4EAFFB" w14:textId="77777777" w:rsidR="00C775B3" w:rsidRDefault="003E3F5B">
      <w:pPr>
        <w:pStyle w:val="Corpodetexto"/>
        <w:spacing w:line="280" w:lineRule="auto"/>
        <w:ind w:left="119" w:right="4472"/>
        <w:jc w:val="both"/>
      </w:pPr>
      <w:r>
        <w:t>"O</w:t>
      </w:r>
      <w:r>
        <w:rPr>
          <w:spacing w:val="-4"/>
        </w:rPr>
        <w:t xml:space="preserve"> </w:t>
      </w:r>
      <w:r>
        <w:t>ato</w:t>
      </w:r>
      <w:r>
        <w:rPr>
          <w:spacing w:val="-3"/>
        </w:rPr>
        <w:t xml:space="preserve"> </w:t>
      </w:r>
      <w:r>
        <w:t>convocatório</w:t>
      </w:r>
      <w:r>
        <w:rPr>
          <w:spacing w:val="-3"/>
        </w:rPr>
        <w:t xml:space="preserve"> </w:t>
      </w:r>
      <w:r>
        <w:t>admitirá</w:t>
      </w:r>
      <w:r>
        <w:rPr>
          <w:spacing w:val="-3"/>
        </w:rPr>
        <w:t xml:space="preserve"> </w:t>
      </w:r>
      <w:r>
        <w:t>ou</w:t>
      </w:r>
      <w:r>
        <w:rPr>
          <w:spacing w:val="-3"/>
        </w:rPr>
        <w:t xml:space="preserve"> </w:t>
      </w:r>
      <w:r>
        <w:t>não</w:t>
      </w:r>
      <w:r>
        <w:rPr>
          <w:spacing w:val="-3"/>
        </w:rPr>
        <w:t xml:space="preserve"> </w:t>
      </w:r>
      <w:r>
        <w:t>a</w:t>
      </w:r>
      <w:r>
        <w:rPr>
          <w:spacing w:val="-3"/>
        </w:rPr>
        <w:t xml:space="preserve"> </w:t>
      </w:r>
      <w:r>
        <w:t>participação</w:t>
      </w:r>
      <w:r>
        <w:rPr>
          <w:spacing w:val="-3"/>
        </w:rPr>
        <w:t xml:space="preserve"> </w:t>
      </w:r>
      <w:r>
        <w:t>de</w:t>
      </w:r>
      <w:r>
        <w:rPr>
          <w:spacing w:val="-3"/>
        </w:rPr>
        <w:t xml:space="preserve"> </w:t>
      </w:r>
      <w:r>
        <w:t>empresas</w:t>
      </w:r>
      <w:r>
        <w:rPr>
          <w:spacing w:val="-3"/>
        </w:rPr>
        <w:t xml:space="preserve"> </w:t>
      </w:r>
      <w:r>
        <w:t>em</w:t>
      </w:r>
      <w:r>
        <w:rPr>
          <w:spacing w:val="-3"/>
        </w:rPr>
        <w:t xml:space="preserve"> </w:t>
      </w:r>
      <w:r>
        <w:t>consórcio.</w:t>
      </w:r>
      <w:r>
        <w:rPr>
          <w:spacing w:val="-6"/>
        </w:rPr>
        <w:t xml:space="preserve"> </w:t>
      </w:r>
      <w:r>
        <w:t>Trata-se</w:t>
      </w:r>
      <w:r>
        <w:rPr>
          <w:spacing w:val="-3"/>
        </w:rPr>
        <w:t xml:space="preserve"> </w:t>
      </w:r>
      <w:r>
        <w:t>de</w:t>
      </w:r>
      <w:r>
        <w:rPr>
          <w:spacing w:val="-3"/>
        </w:rPr>
        <w:t xml:space="preserve"> </w:t>
      </w:r>
      <w:r>
        <w:t>escolha</w:t>
      </w:r>
      <w:r>
        <w:rPr>
          <w:spacing w:val="-3"/>
        </w:rPr>
        <w:t xml:space="preserve"> </w:t>
      </w:r>
      <w:r>
        <w:t>discricionária</w:t>
      </w:r>
      <w:r>
        <w:rPr>
          <w:spacing w:val="-3"/>
        </w:rPr>
        <w:t xml:space="preserve"> </w:t>
      </w:r>
      <w:r>
        <w:t>da</w:t>
      </w:r>
      <w:r>
        <w:rPr>
          <w:spacing w:val="-13"/>
        </w:rPr>
        <w:t xml:space="preserve"> </w:t>
      </w:r>
      <w:r>
        <w:t>Administração</w:t>
      </w:r>
      <w:r>
        <w:rPr>
          <w:spacing w:val="-3"/>
        </w:rPr>
        <w:t xml:space="preserve"> </w:t>
      </w:r>
      <w:r>
        <w:t>Pública." A</w:t>
      </w:r>
      <w:r>
        <w:rPr>
          <w:spacing w:val="-4"/>
        </w:rPr>
        <w:t xml:space="preserve"> </w:t>
      </w:r>
      <w:r>
        <w:t>jurisprudência do TCU também avaliou a discricionaridade da</w:t>
      </w:r>
      <w:r>
        <w:rPr>
          <w:spacing w:val="-4"/>
        </w:rPr>
        <w:t xml:space="preserve"> </w:t>
      </w:r>
      <w:r>
        <w:t>Administração quanto a admissibilidade da participação de consorcios:</w:t>
      </w:r>
    </w:p>
    <w:p w14:paraId="1BC20C20" w14:textId="77777777" w:rsidR="00C775B3" w:rsidRDefault="003E3F5B">
      <w:pPr>
        <w:pStyle w:val="Corpodetexto"/>
        <w:spacing w:before="1" w:line="280" w:lineRule="auto"/>
        <w:ind w:left="119" w:right="118"/>
        <w:jc w:val="both"/>
      </w:pPr>
      <w:r>
        <w:t>"Ademais, a participação de consórcios em torneio licitatório não garante aumento de competitividade, consoante arestos do RElatório e Voto que impulsionaram o Acórdão nº2.813/2004 - 1ª Câmara (...) O art.33 da Lei de Licitações expressamente atribui à</w:t>
      </w:r>
      <w:r>
        <w:rPr>
          <w:spacing w:val="-11"/>
        </w:rPr>
        <w:t xml:space="preserve"> </w:t>
      </w:r>
      <w:r>
        <w:t>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concorreriam entre si). Com os exemplos fornecidos pelo BACEN, vemos que é prática comum a não aceitação de consórcios."</w:t>
      </w:r>
    </w:p>
    <w:p w14:paraId="7E57D63A" w14:textId="77777777" w:rsidR="00C775B3" w:rsidRDefault="003E3F5B">
      <w:pPr>
        <w:pStyle w:val="Corpodetexto"/>
        <w:spacing w:before="4"/>
        <w:ind w:left="119"/>
        <w:jc w:val="both"/>
      </w:pPr>
      <w:r>
        <w:t>(Acórdão</w:t>
      </w:r>
      <w:r>
        <w:rPr>
          <w:spacing w:val="-1"/>
        </w:rPr>
        <w:t xml:space="preserve"> </w:t>
      </w:r>
      <w:r>
        <w:t>nº1.946/2006</w:t>
      </w:r>
      <w:r>
        <w:rPr>
          <w:spacing w:val="-1"/>
        </w:rPr>
        <w:t xml:space="preserve"> </w:t>
      </w:r>
      <w:r>
        <w:t>-</w:t>
      </w:r>
      <w:r>
        <w:rPr>
          <w:spacing w:val="-1"/>
        </w:rPr>
        <w:t xml:space="preserve"> </w:t>
      </w:r>
      <w:r>
        <w:t>Plénário</w:t>
      </w:r>
      <w:r>
        <w:rPr>
          <w:spacing w:val="-1"/>
        </w:rPr>
        <w:t xml:space="preserve"> </w:t>
      </w:r>
      <w:r>
        <w:t>-</w:t>
      </w:r>
      <w:r>
        <w:rPr>
          <w:spacing w:val="-4"/>
        </w:rPr>
        <w:t xml:space="preserve"> </w:t>
      </w:r>
      <w:r>
        <w:t>TCU</w:t>
      </w:r>
      <w:r>
        <w:rPr>
          <w:spacing w:val="-1"/>
        </w:rPr>
        <w:t xml:space="preserve"> </w:t>
      </w:r>
      <w:r>
        <w:t>-</w:t>
      </w:r>
      <w:r>
        <w:rPr>
          <w:spacing w:val="-1"/>
        </w:rPr>
        <w:t xml:space="preserve"> </w:t>
      </w:r>
      <w:r>
        <w:t>rel.</w:t>
      </w:r>
      <w:r>
        <w:rPr>
          <w:spacing w:val="-1"/>
        </w:rPr>
        <w:t xml:space="preserve"> </w:t>
      </w:r>
      <w:r>
        <w:t>Min.</w:t>
      </w:r>
      <w:r>
        <w:rPr>
          <w:spacing w:val="-1"/>
        </w:rPr>
        <w:t xml:space="preserve"> </w:t>
      </w:r>
      <w:r>
        <w:t>Marcos</w:t>
      </w:r>
      <w:r>
        <w:rPr>
          <w:spacing w:val="-1"/>
        </w:rPr>
        <w:t xml:space="preserve"> </w:t>
      </w:r>
      <w:r>
        <w:rPr>
          <w:spacing w:val="-2"/>
        </w:rPr>
        <w:t>Bemquerer)</w:t>
      </w:r>
    </w:p>
    <w:p w14:paraId="0AC26E87" w14:textId="77777777" w:rsidR="00C775B3" w:rsidRDefault="003E3F5B">
      <w:pPr>
        <w:pStyle w:val="Corpodetexto"/>
        <w:spacing w:line="280" w:lineRule="auto"/>
        <w:ind w:left="119" w:right="118"/>
        <w:jc w:val="both"/>
      </w:pPr>
      <w:r>
        <w:t>"A</w:t>
      </w:r>
      <w:r>
        <w:rPr>
          <w:spacing w:val="-6"/>
        </w:rPr>
        <w:t xml:space="preserve"> </w:t>
      </w:r>
      <w:r>
        <w:t>aceitação de consórcios na disputa licitatória situa-se no âmbito o poder discricionário da administração contratante, conforme art.33, caput, da Lei nº 8.666/1993, requerendo-se, porém, que sua opção seja sempre justificada."</w:t>
      </w:r>
    </w:p>
    <w:p w14:paraId="6016E378" w14:textId="77777777" w:rsidR="00C775B3" w:rsidRDefault="003E3F5B">
      <w:pPr>
        <w:pStyle w:val="Corpodetexto"/>
        <w:spacing w:before="2"/>
        <w:ind w:left="119"/>
        <w:jc w:val="both"/>
      </w:pPr>
      <w:r>
        <w:t>(Acórdão</w:t>
      </w:r>
      <w:r>
        <w:rPr>
          <w:spacing w:val="-5"/>
        </w:rPr>
        <w:t xml:space="preserve"> </w:t>
      </w:r>
      <w:r>
        <w:t>nº</w:t>
      </w:r>
      <w:r>
        <w:rPr>
          <w:spacing w:val="-2"/>
        </w:rPr>
        <w:t xml:space="preserve"> </w:t>
      </w:r>
      <w:r>
        <w:t>566/2006</w:t>
      </w:r>
      <w:r>
        <w:rPr>
          <w:spacing w:val="-2"/>
        </w:rPr>
        <w:t xml:space="preserve"> </w:t>
      </w:r>
      <w:r>
        <w:t>-</w:t>
      </w:r>
      <w:r>
        <w:rPr>
          <w:spacing w:val="-2"/>
        </w:rPr>
        <w:t xml:space="preserve"> </w:t>
      </w:r>
      <w:r>
        <w:t>Plenário</w:t>
      </w:r>
      <w:r>
        <w:rPr>
          <w:spacing w:val="-2"/>
        </w:rPr>
        <w:t xml:space="preserve"> </w:t>
      </w:r>
      <w:r>
        <w:t>-</w:t>
      </w:r>
      <w:r>
        <w:rPr>
          <w:spacing w:val="-5"/>
        </w:rPr>
        <w:t xml:space="preserve"> </w:t>
      </w:r>
      <w:r>
        <w:t>TCU</w:t>
      </w:r>
      <w:r>
        <w:rPr>
          <w:spacing w:val="-2"/>
        </w:rPr>
        <w:t xml:space="preserve"> </w:t>
      </w:r>
      <w:r>
        <w:t>-</w:t>
      </w:r>
      <w:r>
        <w:rPr>
          <w:spacing w:val="-2"/>
        </w:rPr>
        <w:t xml:space="preserve"> </w:t>
      </w:r>
      <w:r>
        <w:t>rel.</w:t>
      </w:r>
      <w:r>
        <w:rPr>
          <w:spacing w:val="-2"/>
        </w:rPr>
        <w:t xml:space="preserve"> </w:t>
      </w:r>
      <w:r>
        <w:t>Min.</w:t>
      </w:r>
      <w:r>
        <w:rPr>
          <w:spacing w:val="-2"/>
        </w:rPr>
        <w:t xml:space="preserve"> </w:t>
      </w:r>
      <w:r>
        <w:t>Marcus</w:t>
      </w:r>
      <w:r>
        <w:rPr>
          <w:spacing w:val="-5"/>
        </w:rPr>
        <w:t xml:space="preserve"> </w:t>
      </w:r>
      <w:r>
        <w:t>Vinícius</w:t>
      </w:r>
      <w:r>
        <w:rPr>
          <w:spacing w:val="-4"/>
        </w:rPr>
        <w:t xml:space="preserve"> </w:t>
      </w:r>
      <w:r>
        <w:rPr>
          <w:spacing w:val="-2"/>
        </w:rPr>
        <w:t>Vilaça).</w:t>
      </w:r>
    </w:p>
    <w:p w14:paraId="692155CC" w14:textId="77777777" w:rsidR="00C775B3" w:rsidRDefault="003E3F5B">
      <w:pPr>
        <w:pStyle w:val="Corpodetexto"/>
        <w:spacing w:line="280" w:lineRule="auto"/>
        <w:ind w:left="119" w:right="118"/>
        <w:jc w:val="both"/>
      </w:pPr>
      <w: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à competitividade.</w:t>
      </w:r>
    </w:p>
    <w:p w14:paraId="3EE55FD5" w14:textId="77777777" w:rsidR="00C775B3" w:rsidRDefault="00C775B3">
      <w:pPr>
        <w:pStyle w:val="Corpodetexto"/>
        <w:spacing w:before="42"/>
      </w:pPr>
    </w:p>
    <w:p w14:paraId="009A375D" w14:textId="77777777" w:rsidR="00C775B3" w:rsidRDefault="003E3F5B">
      <w:pPr>
        <w:pStyle w:val="Ttulo2"/>
        <w:numPr>
          <w:ilvl w:val="1"/>
          <w:numId w:val="42"/>
        </w:numPr>
        <w:tabs>
          <w:tab w:val="left" w:pos="468"/>
        </w:tabs>
        <w:ind w:left="468" w:hanging="349"/>
      </w:pPr>
      <w:r>
        <w:t>DURAÇÃO</w:t>
      </w:r>
      <w:r>
        <w:rPr>
          <w:spacing w:val="-1"/>
        </w:rPr>
        <w:t xml:space="preserve"> </w:t>
      </w:r>
      <w:r>
        <w:t>DO</w:t>
      </w:r>
      <w:r>
        <w:rPr>
          <w:spacing w:val="-1"/>
        </w:rPr>
        <w:t xml:space="preserve"> </w:t>
      </w:r>
      <w:r>
        <w:rPr>
          <w:spacing w:val="-2"/>
        </w:rPr>
        <w:t>CONTRATO:</w:t>
      </w:r>
    </w:p>
    <w:p w14:paraId="374A9B1D" w14:textId="77777777" w:rsidR="00C775B3" w:rsidRDefault="00C775B3">
      <w:pPr>
        <w:pStyle w:val="Corpodetexto"/>
        <w:spacing w:before="80"/>
        <w:rPr>
          <w:b/>
        </w:rPr>
      </w:pPr>
    </w:p>
    <w:p w14:paraId="442D8772" w14:textId="77777777" w:rsidR="00C775B3" w:rsidRDefault="003E3F5B">
      <w:pPr>
        <w:pStyle w:val="PargrafodaLista"/>
        <w:numPr>
          <w:ilvl w:val="2"/>
          <w:numId w:val="42"/>
        </w:numPr>
        <w:tabs>
          <w:tab w:val="left" w:pos="620"/>
        </w:tabs>
        <w:spacing w:before="0" w:line="280" w:lineRule="auto"/>
        <w:ind w:left="119" w:right="118" w:firstLine="0"/>
        <w:rPr>
          <w:sz w:val="20"/>
        </w:rPr>
      </w:pPr>
      <w:r>
        <w:rPr>
          <w:sz w:val="20"/>
        </w:rPr>
        <w:t>O prazo de vigência do contrato será de 12 meses, contados a partir da data da publicação no Portal Nacional de Contratações Públicas (PNCP), podendo ser prorrogado conforme</w:t>
      </w:r>
      <w:r>
        <w:rPr>
          <w:spacing w:val="-11"/>
          <w:sz w:val="20"/>
        </w:rPr>
        <w:t xml:space="preserve"> </w:t>
      </w:r>
      <w:r>
        <w:rPr>
          <w:sz w:val="20"/>
        </w:rPr>
        <w:t>Art. 107, da Lei 14.133/2021, observadas as seguintes diretrizes:</w:t>
      </w:r>
    </w:p>
    <w:p w14:paraId="21B1F28A" w14:textId="77777777" w:rsidR="00C775B3" w:rsidRDefault="003E3F5B">
      <w:pPr>
        <w:pStyle w:val="PargrafodaLista"/>
        <w:numPr>
          <w:ilvl w:val="3"/>
          <w:numId w:val="42"/>
        </w:numPr>
        <w:tabs>
          <w:tab w:val="left" w:pos="757"/>
        </w:tabs>
        <w:spacing w:before="2"/>
        <w:ind w:left="757" w:hanging="638"/>
        <w:rPr>
          <w:sz w:val="20"/>
        </w:rPr>
      </w:pPr>
      <w:r>
        <w:rPr>
          <w:sz w:val="20"/>
        </w:rPr>
        <w:t>A</w:t>
      </w:r>
      <w:r>
        <w:rPr>
          <w:spacing w:val="-12"/>
          <w:sz w:val="20"/>
        </w:rPr>
        <w:t xml:space="preserve"> </w:t>
      </w:r>
      <w:r>
        <w:rPr>
          <w:sz w:val="20"/>
        </w:rPr>
        <w:t>autoridade</w:t>
      </w:r>
      <w:r>
        <w:rPr>
          <w:spacing w:val="-1"/>
          <w:sz w:val="20"/>
        </w:rPr>
        <w:t xml:space="preserve"> </w:t>
      </w:r>
      <w:r>
        <w:rPr>
          <w:sz w:val="20"/>
        </w:rPr>
        <w:t>competente</w:t>
      </w:r>
      <w:r>
        <w:rPr>
          <w:spacing w:val="-1"/>
          <w:sz w:val="20"/>
        </w:rPr>
        <w:t xml:space="preserve"> </w:t>
      </w:r>
      <w:r>
        <w:rPr>
          <w:sz w:val="20"/>
        </w:rPr>
        <w:t>do</w:t>
      </w:r>
      <w:r>
        <w:rPr>
          <w:spacing w:val="-1"/>
          <w:sz w:val="20"/>
        </w:rPr>
        <w:t xml:space="preserve"> </w:t>
      </w:r>
      <w:r>
        <w:rPr>
          <w:sz w:val="20"/>
        </w:rPr>
        <w:t>contratante</w:t>
      </w:r>
      <w:r>
        <w:rPr>
          <w:spacing w:val="-1"/>
          <w:sz w:val="20"/>
        </w:rPr>
        <w:t xml:space="preserve"> </w:t>
      </w:r>
      <w:r>
        <w:rPr>
          <w:sz w:val="20"/>
        </w:rPr>
        <w:t>deverá</w:t>
      </w:r>
      <w:r>
        <w:rPr>
          <w:spacing w:val="-1"/>
          <w:sz w:val="20"/>
        </w:rPr>
        <w:t xml:space="preserve"> </w:t>
      </w:r>
      <w:r>
        <w:rPr>
          <w:sz w:val="20"/>
        </w:rPr>
        <w:t>atestar</w:t>
      </w:r>
      <w:r>
        <w:rPr>
          <w:spacing w:val="-1"/>
          <w:sz w:val="20"/>
        </w:rPr>
        <w:t xml:space="preserve"> </w:t>
      </w:r>
      <w:r>
        <w:rPr>
          <w:sz w:val="20"/>
        </w:rPr>
        <w:t>a</w:t>
      </w:r>
      <w:r>
        <w:rPr>
          <w:spacing w:val="-1"/>
          <w:sz w:val="20"/>
        </w:rPr>
        <w:t xml:space="preserve"> </w:t>
      </w:r>
      <w:r>
        <w:rPr>
          <w:sz w:val="20"/>
        </w:rPr>
        <w:t>maior</w:t>
      </w:r>
      <w:r>
        <w:rPr>
          <w:spacing w:val="-1"/>
          <w:sz w:val="20"/>
        </w:rPr>
        <w:t xml:space="preserve"> </w:t>
      </w:r>
      <w:r>
        <w:rPr>
          <w:sz w:val="20"/>
        </w:rPr>
        <w:t>vantagem</w:t>
      </w:r>
      <w:r>
        <w:rPr>
          <w:spacing w:val="-1"/>
          <w:sz w:val="20"/>
        </w:rPr>
        <w:t xml:space="preserve"> </w:t>
      </w:r>
      <w:r>
        <w:rPr>
          <w:sz w:val="20"/>
        </w:rPr>
        <w:t>econômica</w:t>
      </w:r>
      <w:r>
        <w:rPr>
          <w:spacing w:val="-1"/>
          <w:sz w:val="20"/>
        </w:rPr>
        <w:t xml:space="preserve"> </w:t>
      </w:r>
      <w:r>
        <w:rPr>
          <w:sz w:val="20"/>
        </w:rPr>
        <w:t>vislumbrada</w:t>
      </w:r>
      <w:r>
        <w:rPr>
          <w:spacing w:val="-1"/>
          <w:sz w:val="20"/>
        </w:rPr>
        <w:t xml:space="preserve"> </w:t>
      </w:r>
      <w:r>
        <w:rPr>
          <w:sz w:val="20"/>
        </w:rPr>
        <w:t>em</w:t>
      </w:r>
      <w:r>
        <w:rPr>
          <w:spacing w:val="-1"/>
          <w:sz w:val="20"/>
        </w:rPr>
        <w:t xml:space="preserve"> </w:t>
      </w:r>
      <w:r>
        <w:rPr>
          <w:sz w:val="20"/>
        </w:rPr>
        <w:t>razão</w:t>
      </w:r>
      <w:r>
        <w:rPr>
          <w:spacing w:val="-1"/>
          <w:sz w:val="20"/>
        </w:rPr>
        <w:t xml:space="preserve"> </w:t>
      </w:r>
      <w:r>
        <w:rPr>
          <w:sz w:val="20"/>
        </w:rPr>
        <w:t>da</w:t>
      </w:r>
      <w:r>
        <w:rPr>
          <w:spacing w:val="-1"/>
          <w:sz w:val="20"/>
        </w:rPr>
        <w:t xml:space="preserve"> </w:t>
      </w:r>
      <w:r>
        <w:rPr>
          <w:sz w:val="20"/>
        </w:rPr>
        <w:t>contratação</w:t>
      </w:r>
      <w:r>
        <w:rPr>
          <w:spacing w:val="-1"/>
          <w:sz w:val="20"/>
        </w:rPr>
        <w:t xml:space="preserve"> </w:t>
      </w:r>
      <w:r>
        <w:rPr>
          <w:spacing w:val="-2"/>
          <w:sz w:val="20"/>
        </w:rPr>
        <w:t>plurianual;</w:t>
      </w:r>
    </w:p>
    <w:p w14:paraId="42B24E9B" w14:textId="77777777" w:rsidR="00C775B3" w:rsidRDefault="003E3F5B">
      <w:pPr>
        <w:pStyle w:val="PargrafodaLista"/>
        <w:numPr>
          <w:ilvl w:val="3"/>
          <w:numId w:val="42"/>
        </w:numPr>
        <w:tabs>
          <w:tab w:val="left" w:pos="757"/>
        </w:tabs>
        <w:ind w:left="757" w:hanging="638"/>
        <w:rPr>
          <w:sz w:val="20"/>
        </w:rPr>
      </w:pPr>
      <w:r>
        <w:rPr>
          <w:sz w:val="20"/>
        </w:rPr>
        <w:t>A</w:t>
      </w:r>
      <w:r>
        <w:rPr>
          <w:spacing w:val="-23"/>
          <w:sz w:val="20"/>
        </w:rPr>
        <w:t xml:space="preserve"> </w:t>
      </w:r>
      <w:r>
        <w:rPr>
          <w:sz w:val="20"/>
        </w:rPr>
        <w:t>Administração</w:t>
      </w:r>
      <w:r>
        <w:rPr>
          <w:spacing w:val="-2"/>
          <w:sz w:val="20"/>
        </w:rPr>
        <w:t xml:space="preserve"> </w:t>
      </w:r>
      <w:r>
        <w:rPr>
          <w:sz w:val="20"/>
        </w:rPr>
        <w:t>deverá</w:t>
      </w:r>
      <w:r>
        <w:rPr>
          <w:spacing w:val="-1"/>
          <w:sz w:val="20"/>
        </w:rPr>
        <w:t xml:space="preserve"> </w:t>
      </w:r>
      <w:r>
        <w:rPr>
          <w:sz w:val="20"/>
        </w:rPr>
        <w:t>atestar,</w:t>
      </w:r>
      <w:r>
        <w:rPr>
          <w:spacing w:val="-2"/>
          <w:sz w:val="20"/>
        </w:rPr>
        <w:t xml:space="preserve"> </w:t>
      </w:r>
      <w:r>
        <w:rPr>
          <w:sz w:val="20"/>
        </w:rPr>
        <w:t>no</w:t>
      </w:r>
      <w:r>
        <w:rPr>
          <w:spacing w:val="-1"/>
          <w:sz w:val="20"/>
        </w:rPr>
        <w:t xml:space="preserve"> </w:t>
      </w:r>
      <w:r>
        <w:rPr>
          <w:sz w:val="20"/>
        </w:rPr>
        <w:t>início</w:t>
      </w:r>
      <w:r>
        <w:rPr>
          <w:spacing w:val="-1"/>
          <w:sz w:val="20"/>
        </w:rPr>
        <w:t xml:space="preserve"> </w:t>
      </w:r>
      <w:r>
        <w:rPr>
          <w:sz w:val="20"/>
        </w:rPr>
        <w:t>da</w:t>
      </w:r>
      <w:r>
        <w:rPr>
          <w:spacing w:val="-2"/>
          <w:sz w:val="20"/>
        </w:rPr>
        <w:t xml:space="preserve"> </w:t>
      </w:r>
      <w:r>
        <w:rPr>
          <w:sz w:val="20"/>
        </w:rPr>
        <w:t>contratação</w:t>
      </w:r>
      <w:r>
        <w:rPr>
          <w:spacing w:val="-1"/>
          <w:sz w:val="20"/>
        </w:rPr>
        <w:t xml:space="preserve"> </w:t>
      </w:r>
      <w:r>
        <w:rPr>
          <w:sz w:val="20"/>
        </w:rPr>
        <w:t>e</w:t>
      </w:r>
      <w:r>
        <w:rPr>
          <w:spacing w:val="-1"/>
          <w:sz w:val="20"/>
        </w:rPr>
        <w:t xml:space="preserve"> </w:t>
      </w:r>
      <w:r>
        <w:rPr>
          <w:sz w:val="20"/>
        </w:rPr>
        <w:t>de</w:t>
      </w:r>
      <w:r>
        <w:rPr>
          <w:spacing w:val="-2"/>
          <w:sz w:val="20"/>
        </w:rPr>
        <w:t xml:space="preserve"> </w:t>
      </w:r>
      <w:r>
        <w:rPr>
          <w:sz w:val="20"/>
        </w:rPr>
        <w:t>cada</w:t>
      </w:r>
      <w:r>
        <w:rPr>
          <w:spacing w:val="-1"/>
          <w:sz w:val="20"/>
        </w:rPr>
        <w:t xml:space="preserve"> </w:t>
      </w:r>
      <w:r>
        <w:rPr>
          <w:sz w:val="20"/>
        </w:rPr>
        <w:t>exercício,</w:t>
      </w:r>
      <w:r>
        <w:rPr>
          <w:spacing w:val="-1"/>
          <w:sz w:val="20"/>
        </w:rPr>
        <w:t xml:space="preserve"> </w:t>
      </w:r>
      <w:r>
        <w:rPr>
          <w:sz w:val="20"/>
        </w:rPr>
        <w:t>a</w:t>
      </w:r>
      <w:r>
        <w:rPr>
          <w:spacing w:val="-2"/>
          <w:sz w:val="20"/>
        </w:rPr>
        <w:t xml:space="preserve"> </w:t>
      </w:r>
      <w:r>
        <w:rPr>
          <w:sz w:val="20"/>
        </w:rPr>
        <w:t>existência</w:t>
      </w:r>
      <w:r>
        <w:rPr>
          <w:spacing w:val="-1"/>
          <w:sz w:val="20"/>
        </w:rPr>
        <w:t xml:space="preserve"> </w:t>
      </w:r>
      <w:r>
        <w:rPr>
          <w:sz w:val="20"/>
        </w:rPr>
        <w:t>de</w:t>
      </w:r>
      <w:r>
        <w:rPr>
          <w:spacing w:val="-1"/>
          <w:sz w:val="20"/>
        </w:rPr>
        <w:t xml:space="preserve"> </w:t>
      </w:r>
      <w:r>
        <w:rPr>
          <w:sz w:val="20"/>
        </w:rPr>
        <w:t>créditos</w:t>
      </w:r>
      <w:r>
        <w:rPr>
          <w:spacing w:val="-2"/>
          <w:sz w:val="20"/>
        </w:rPr>
        <w:t xml:space="preserve"> </w:t>
      </w:r>
      <w:r>
        <w:rPr>
          <w:sz w:val="20"/>
        </w:rPr>
        <w:t>orçamentários</w:t>
      </w:r>
      <w:r>
        <w:rPr>
          <w:spacing w:val="-1"/>
          <w:sz w:val="20"/>
        </w:rPr>
        <w:t xml:space="preserve"> </w:t>
      </w:r>
      <w:r>
        <w:rPr>
          <w:sz w:val="20"/>
        </w:rPr>
        <w:t>vinculados</w:t>
      </w:r>
      <w:r>
        <w:rPr>
          <w:spacing w:val="-1"/>
          <w:sz w:val="20"/>
        </w:rPr>
        <w:t xml:space="preserve"> </w:t>
      </w:r>
      <w:r>
        <w:rPr>
          <w:sz w:val="20"/>
        </w:rPr>
        <w:t>à</w:t>
      </w:r>
      <w:r>
        <w:rPr>
          <w:spacing w:val="-2"/>
          <w:sz w:val="20"/>
        </w:rPr>
        <w:t xml:space="preserve"> </w:t>
      </w:r>
      <w:r>
        <w:rPr>
          <w:sz w:val="20"/>
        </w:rPr>
        <w:t>contratação</w:t>
      </w:r>
      <w:r>
        <w:rPr>
          <w:spacing w:val="-1"/>
          <w:sz w:val="20"/>
        </w:rPr>
        <w:t xml:space="preserve"> </w:t>
      </w:r>
      <w:r>
        <w:rPr>
          <w:sz w:val="20"/>
        </w:rPr>
        <w:t>e</w:t>
      </w:r>
      <w:r>
        <w:rPr>
          <w:spacing w:val="-1"/>
          <w:sz w:val="20"/>
        </w:rPr>
        <w:t xml:space="preserve"> </w:t>
      </w:r>
      <w:r>
        <w:rPr>
          <w:sz w:val="20"/>
        </w:rPr>
        <w:t>a</w:t>
      </w:r>
      <w:r>
        <w:rPr>
          <w:spacing w:val="-2"/>
          <w:sz w:val="20"/>
        </w:rPr>
        <w:t xml:space="preserve"> </w:t>
      </w:r>
      <w:r>
        <w:rPr>
          <w:sz w:val="20"/>
        </w:rPr>
        <w:t>vantagem</w:t>
      </w:r>
      <w:r>
        <w:rPr>
          <w:spacing w:val="-1"/>
          <w:sz w:val="20"/>
        </w:rPr>
        <w:t xml:space="preserve"> </w:t>
      </w:r>
      <w:r>
        <w:rPr>
          <w:sz w:val="20"/>
        </w:rPr>
        <w:t>em</w:t>
      </w:r>
      <w:r>
        <w:rPr>
          <w:spacing w:val="-1"/>
          <w:sz w:val="20"/>
        </w:rPr>
        <w:t xml:space="preserve"> </w:t>
      </w:r>
      <w:r>
        <w:rPr>
          <w:sz w:val="20"/>
        </w:rPr>
        <w:t>sua</w:t>
      </w:r>
      <w:r>
        <w:rPr>
          <w:spacing w:val="-1"/>
          <w:sz w:val="20"/>
        </w:rPr>
        <w:t xml:space="preserve"> </w:t>
      </w:r>
      <w:r>
        <w:rPr>
          <w:spacing w:val="-2"/>
          <w:sz w:val="20"/>
        </w:rPr>
        <w:t>manutenção;</w:t>
      </w:r>
    </w:p>
    <w:p w14:paraId="4D7E6C2C" w14:textId="77777777" w:rsidR="00C775B3" w:rsidRDefault="003E3F5B">
      <w:pPr>
        <w:pStyle w:val="PargrafodaLista"/>
        <w:numPr>
          <w:ilvl w:val="3"/>
          <w:numId w:val="42"/>
        </w:numPr>
        <w:tabs>
          <w:tab w:val="left" w:pos="770"/>
        </w:tabs>
        <w:spacing w:line="280" w:lineRule="auto"/>
        <w:ind w:left="119" w:right="118" w:firstLine="0"/>
        <w:rPr>
          <w:sz w:val="20"/>
        </w:rPr>
      </w:pPr>
      <w:r>
        <w:rPr>
          <w:sz w:val="20"/>
        </w:rPr>
        <w:t>A</w:t>
      </w:r>
      <w:r>
        <w:rPr>
          <w:spacing w:val="-11"/>
          <w:sz w:val="20"/>
        </w:rPr>
        <w:t xml:space="preserve"> </w:t>
      </w:r>
      <w:r>
        <w:rPr>
          <w:sz w:val="20"/>
        </w:rPr>
        <w:t>Administração</w:t>
      </w:r>
      <w:r>
        <w:rPr>
          <w:spacing w:val="10"/>
          <w:sz w:val="20"/>
        </w:rPr>
        <w:t xml:space="preserve"> </w:t>
      </w:r>
      <w:r>
        <w:rPr>
          <w:sz w:val="20"/>
        </w:rPr>
        <w:t>terá</w:t>
      </w:r>
      <w:r>
        <w:rPr>
          <w:spacing w:val="10"/>
          <w:sz w:val="20"/>
        </w:rPr>
        <w:t xml:space="preserve"> </w:t>
      </w:r>
      <w:r>
        <w:rPr>
          <w:sz w:val="20"/>
        </w:rPr>
        <w:t>a</w:t>
      </w:r>
      <w:r>
        <w:rPr>
          <w:spacing w:val="10"/>
          <w:sz w:val="20"/>
        </w:rPr>
        <w:t xml:space="preserve"> </w:t>
      </w:r>
      <w:r>
        <w:rPr>
          <w:sz w:val="20"/>
        </w:rPr>
        <w:t>opção</w:t>
      </w:r>
      <w:r>
        <w:rPr>
          <w:spacing w:val="10"/>
          <w:sz w:val="20"/>
        </w:rPr>
        <w:t xml:space="preserve"> </w:t>
      </w:r>
      <w:r>
        <w:rPr>
          <w:sz w:val="20"/>
        </w:rPr>
        <w:t>de</w:t>
      </w:r>
      <w:r>
        <w:rPr>
          <w:spacing w:val="10"/>
          <w:sz w:val="20"/>
        </w:rPr>
        <w:t xml:space="preserve"> </w:t>
      </w:r>
      <w:r>
        <w:rPr>
          <w:sz w:val="20"/>
        </w:rPr>
        <w:t>extinguir</w:t>
      </w:r>
      <w:r>
        <w:rPr>
          <w:spacing w:val="10"/>
          <w:sz w:val="20"/>
        </w:rPr>
        <w:t xml:space="preserve"> </w:t>
      </w:r>
      <w:r>
        <w:rPr>
          <w:sz w:val="20"/>
        </w:rPr>
        <w:t>o</w:t>
      </w:r>
      <w:r>
        <w:rPr>
          <w:spacing w:val="10"/>
          <w:sz w:val="20"/>
        </w:rPr>
        <w:t xml:space="preserve"> </w:t>
      </w:r>
      <w:r>
        <w:rPr>
          <w:sz w:val="20"/>
        </w:rPr>
        <w:t>contrato,</w:t>
      </w:r>
      <w:r>
        <w:rPr>
          <w:spacing w:val="10"/>
          <w:sz w:val="20"/>
        </w:rPr>
        <w:t xml:space="preserve"> </w:t>
      </w:r>
      <w:r>
        <w:rPr>
          <w:sz w:val="20"/>
        </w:rPr>
        <w:t>sem</w:t>
      </w:r>
      <w:r>
        <w:rPr>
          <w:spacing w:val="10"/>
          <w:sz w:val="20"/>
        </w:rPr>
        <w:t xml:space="preserve"> </w:t>
      </w:r>
      <w:r>
        <w:rPr>
          <w:sz w:val="20"/>
        </w:rPr>
        <w:t>ônus,</w:t>
      </w:r>
      <w:r>
        <w:rPr>
          <w:spacing w:val="10"/>
          <w:sz w:val="20"/>
        </w:rPr>
        <w:t xml:space="preserve"> </w:t>
      </w:r>
      <w:r>
        <w:rPr>
          <w:sz w:val="20"/>
        </w:rPr>
        <w:t>quando</w:t>
      </w:r>
      <w:r>
        <w:rPr>
          <w:spacing w:val="10"/>
          <w:sz w:val="20"/>
        </w:rPr>
        <w:t xml:space="preserve"> </w:t>
      </w:r>
      <w:r>
        <w:rPr>
          <w:sz w:val="20"/>
        </w:rPr>
        <w:t>não</w:t>
      </w:r>
      <w:r>
        <w:rPr>
          <w:spacing w:val="10"/>
          <w:sz w:val="20"/>
        </w:rPr>
        <w:t xml:space="preserve"> </w:t>
      </w:r>
      <w:r>
        <w:rPr>
          <w:sz w:val="20"/>
        </w:rPr>
        <w:t>dispuser</w:t>
      </w:r>
      <w:r>
        <w:rPr>
          <w:spacing w:val="10"/>
          <w:sz w:val="20"/>
        </w:rPr>
        <w:t xml:space="preserve"> </w:t>
      </w:r>
      <w:r>
        <w:rPr>
          <w:sz w:val="20"/>
        </w:rPr>
        <w:t>de</w:t>
      </w:r>
      <w:r>
        <w:rPr>
          <w:spacing w:val="10"/>
          <w:sz w:val="20"/>
        </w:rPr>
        <w:t xml:space="preserve"> </w:t>
      </w:r>
      <w:r>
        <w:rPr>
          <w:sz w:val="20"/>
        </w:rPr>
        <w:t>créditos</w:t>
      </w:r>
      <w:r>
        <w:rPr>
          <w:spacing w:val="10"/>
          <w:sz w:val="20"/>
        </w:rPr>
        <w:t xml:space="preserve"> </w:t>
      </w:r>
      <w:r>
        <w:rPr>
          <w:sz w:val="20"/>
        </w:rPr>
        <w:t>orçamentários</w:t>
      </w:r>
      <w:r>
        <w:rPr>
          <w:spacing w:val="10"/>
          <w:sz w:val="20"/>
        </w:rPr>
        <w:t xml:space="preserve"> </w:t>
      </w:r>
      <w:r>
        <w:rPr>
          <w:sz w:val="20"/>
        </w:rPr>
        <w:t>para</w:t>
      </w:r>
      <w:r>
        <w:rPr>
          <w:spacing w:val="10"/>
          <w:sz w:val="20"/>
        </w:rPr>
        <w:t xml:space="preserve"> </w:t>
      </w:r>
      <w:r>
        <w:rPr>
          <w:sz w:val="20"/>
        </w:rPr>
        <w:t>sua</w:t>
      </w:r>
      <w:r>
        <w:rPr>
          <w:spacing w:val="10"/>
          <w:sz w:val="20"/>
        </w:rPr>
        <w:t xml:space="preserve"> </w:t>
      </w:r>
      <w:r>
        <w:rPr>
          <w:sz w:val="20"/>
        </w:rPr>
        <w:t>continuidade</w:t>
      </w:r>
      <w:r>
        <w:rPr>
          <w:spacing w:val="10"/>
          <w:sz w:val="20"/>
        </w:rPr>
        <w:t xml:space="preserve"> </w:t>
      </w:r>
      <w:r>
        <w:rPr>
          <w:sz w:val="20"/>
        </w:rPr>
        <w:t>ou</w:t>
      </w:r>
      <w:r>
        <w:rPr>
          <w:spacing w:val="10"/>
          <w:sz w:val="20"/>
        </w:rPr>
        <w:t xml:space="preserve"> </w:t>
      </w:r>
      <w:r>
        <w:rPr>
          <w:sz w:val="20"/>
        </w:rPr>
        <w:t>quando</w:t>
      </w:r>
      <w:r>
        <w:rPr>
          <w:spacing w:val="10"/>
          <w:sz w:val="20"/>
        </w:rPr>
        <w:t xml:space="preserve"> </w:t>
      </w:r>
      <w:r>
        <w:rPr>
          <w:sz w:val="20"/>
        </w:rPr>
        <w:t>entender</w:t>
      </w:r>
      <w:r>
        <w:rPr>
          <w:spacing w:val="10"/>
          <w:sz w:val="20"/>
        </w:rPr>
        <w:t xml:space="preserve"> </w:t>
      </w:r>
      <w:r>
        <w:rPr>
          <w:sz w:val="20"/>
        </w:rPr>
        <w:t>que</w:t>
      </w:r>
      <w:r>
        <w:rPr>
          <w:spacing w:val="10"/>
          <w:sz w:val="20"/>
        </w:rPr>
        <w:t xml:space="preserve"> </w:t>
      </w:r>
      <w:r>
        <w:rPr>
          <w:sz w:val="20"/>
        </w:rPr>
        <w:t>o</w:t>
      </w:r>
      <w:r>
        <w:rPr>
          <w:spacing w:val="10"/>
          <w:sz w:val="20"/>
        </w:rPr>
        <w:t xml:space="preserve"> </w:t>
      </w:r>
      <w:r>
        <w:rPr>
          <w:sz w:val="20"/>
        </w:rPr>
        <w:t>contrato</w:t>
      </w:r>
      <w:r>
        <w:rPr>
          <w:spacing w:val="10"/>
          <w:sz w:val="20"/>
        </w:rPr>
        <w:t xml:space="preserve"> </w:t>
      </w:r>
      <w:r>
        <w:rPr>
          <w:sz w:val="20"/>
        </w:rPr>
        <w:t>não</w:t>
      </w:r>
      <w:r>
        <w:rPr>
          <w:spacing w:val="10"/>
          <w:sz w:val="20"/>
        </w:rPr>
        <w:t xml:space="preserve"> </w:t>
      </w:r>
      <w:r>
        <w:rPr>
          <w:sz w:val="20"/>
        </w:rPr>
        <w:t>mais</w:t>
      </w:r>
      <w:r>
        <w:rPr>
          <w:spacing w:val="10"/>
          <w:sz w:val="20"/>
        </w:rPr>
        <w:t xml:space="preserve"> </w:t>
      </w:r>
      <w:r>
        <w:rPr>
          <w:sz w:val="20"/>
        </w:rPr>
        <w:t>lhe oferece vantagem.</w:t>
      </w:r>
    </w:p>
    <w:p w14:paraId="0608A1FD" w14:textId="77777777" w:rsidR="00C775B3" w:rsidRDefault="00C775B3">
      <w:pPr>
        <w:pStyle w:val="Corpodetexto"/>
        <w:spacing w:before="42"/>
      </w:pPr>
    </w:p>
    <w:p w14:paraId="143B1DC3" w14:textId="77777777" w:rsidR="00C775B3" w:rsidRDefault="003E3F5B">
      <w:pPr>
        <w:pStyle w:val="Ttulo2"/>
        <w:numPr>
          <w:ilvl w:val="1"/>
          <w:numId w:val="42"/>
        </w:numPr>
        <w:tabs>
          <w:tab w:val="left" w:pos="468"/>
        </w:tabs>
        <w:ind w:left="468" w:hanging="349"/>
      </w:pPr>
      <w:r>
        <w:t>REAJUSTE</w:t>
      </w:r>
      <w:r>
        <w:rPr>
          <w:spacing w:val="-1"/>
        </w:rPr>
        <w:t xml:space="preserve"> </w:t>
      </w:r>
      <w:r>
        <w:t>DE</w:t>
      </w:r>
      <w:r>
        <w:rPr>
          <w:spacing w:val="-1"/>
        </w:rPr>
        <w:t xml:space="preserve"> </w:t>
      </w:r>
      <w:r>
        <w:rPr>
          <w:spacing w:val="-2"/>
        </w:rPr>
        <w:t>PREÇOS:</w:t>
      </w:r>
    </w:p>
    <w:p w14:paraId="3AF173D1" w14:textId="77777777" w:rsidR="00C775B3" w:rsidRDefault="003E3F5B">
      <w:pPr>
        <w:pStyle w:val="Corpodetexto"/>
        <w:ind w:left="119"/>
        <w:jc w:val="both"/>
      </w:pPr>
      <w:r>
        <w:t>O</w:t>
      </w:r>
      <w:r>
        <w:rPr>
          <w:spacing w:val="-1"/>
        </w:rPr>
        <w:t xml:space="preserve"> </w:t>
      </w:r>
      <w:r>
        <w:t>reajustamento</w:t>
      </w:r>
      <w:r>
        <w:rPr>
          <w:spacing w:val="-1"/>
        </w:rPr>
        <w:t xml:space="preserve"> </w:t>
      </w:r>
      <w:r>
        <w:t>de</w:t>
      </w:r>
      <w:r>
        <w:rPr>
          <w:spacing w:val="-1"/>
        </w:rPr>
        <w:t xml:space="preserve"> </w:t>
      </w:r>
      <w:r>
        <w:t>preços</w:t>
      </w:r>
      <w:r>
        <w:rPr>
          <w:spacing w:val="-1"/>
        </w:rPr>
        <w:t xml:space="preserve"> </w:t>
      </w:r>
      <w:r>
        <w:t>ocorrerá</w:t>
      </w:r>
      <w:r>
        <w:rPr>
          <w:spacing w:val="-1"/>
        </w:rPr>
        <w:t xml:space="preserve"> </w:t>
      </w:r>
      <w:r>
        <w:t>conforme</w:t>
      </w:r>
      <w:r>
        <w:rPr>
          <w:spacing w:val="-1"/>
        </w:rPr>
        <w:t xml:space="preserve"> </w:t>
      </w:r>
      <w:r>
        <w:t>o</w:t>
      </w:r>
      <w:r>
        <w:rPr>
          <w:spacing w:val="-1"/>
        </w:rPr>
        <w:t xml:space="preserve"> </w:t>
      </w:r>
      <w:r>
        <w:t>índice</w:t>
      </w:r>
      <w:r>
        <w:rPr>
          <w:spacing w:val="-1"/>
        </w:rPr>
        <w:t xml:space="preserve"> </w:t>
      </w:r>
      <w:r>
        <w:t>IPCA,</w:t>
      </w:r>
      <w:r>
        <w:rPr>
          <w:spacing w:val="-1"/>
        </w:rPr>
        <w:t xml:space="preserve"> </w:t>
      </w:r>
      <w:r>
        <w:t>após</w:t>
      </w:r>
      <w:r>
        <w:rPr>
          <w:spacing w:val="-1"/>
        </w:rPr>
        <w:t xml:space="preserve"> </w:t>
      </w:r>
      <w:r>
        <w:t>período</w:t>
      </w:r>
      <w:r>
        <w:rPr>
          <w:spacing w:val="-1"/>
        </w:rPr>
        <w:t xml:space="preserve"> </w:t>
      </w:r>
      <w:r>
        <w:t>de</w:t>
      </w:r>
      <w:r>
        <w:rPr>
          <w:spacing w:val="-1"/>
        </w:rPr>
        <w:t xml:space="preserve"> </w:t>
      </w:r>
      <w:r>
        <w:t>12</w:t>
      </w:r>
      <w:r>
        <w:rPr>
          <w:spacing w:val="-1"/>
        </w:rPr>
        <w:t xml:space="preserve"> </w:t>
      </w:r>
      <w:r>
        <w:t>meses,</w:t>
      </w:r>
      <w:r>
        <w:rPr>
          <w:spacing w:val="-1"/>
        </w:rPr>
        <w:t xml:space="preserve"> </w:t>
      </w:r>
      <w:r>
        <w:t>em</w:t>
      </w:r>
      <w:r>
        <w:rPr>
          <w:spacing w:val="-1"/>
        </w:rPr>
        <w:t xml:space="preserve"> </w:t>
      </w:r>
      <w:r>
        <w:t>caso</w:t>
      </w:r>
      <w:r>
        <w:rPr>
          <w:spacing w:val="-1"/>
        </w:rPr>
        <w:t xml:space="preserve"> </w:t>
      </w:r>
      <w:r>
        <w:t>de</w:t>
      </w:r>
      <w:r>
        <w:rPr>
          <w:spacing w:val="-1"/>
        </w:rPr>
        <w:t xml:space="preserve"> </w:t>
      </w:r>
      <w:r>
        <w:t>haver</w:t>
      </w:r>
      <w:r>
        <w:rPr>
          <w:spacing w:val="-1"/>
        </w:rPr>
        <w:t xml:space="preserve"> </w:t>
      </w:r>
      <w:r>
        <w:t>prorrogação</w:t>
      </w:r>
      <w:r>
        <w:rPr>
          <w:spacing w:val="-1"/>
        </w:rPr>
        <w:t xml:space="preserve"> </w:t>
      </w:r>
      <w:r>
        <w:t>contratual,</w:t>
      </w:r>
      <w:r>
        <w:rPr>
          <w:spacing w:val="-1"/>
        </w:rPr>
        <w:t xml:space="preserve"> </w:t>
      </w:r>
      <w:r>
        <w:t>conforme</w:t>
      </w:r>
      <w:r>
        <w:rPr>
          <w:spacing w:val="-12"/>
        </w:rPr>
        <w:t xml:space="preserve"> </w:t>
      </w:r>
      <w:r>
        <w:t>Art.</w:t>
      </w:r>
      <w:r>
        <w:rPr>
          <w:spacing w:val="-1"/>
        </w:rPr>
        <w:t xml:space="preserve"> </w:t>
      </w:r>
      <w:r>
        <w:t>107,</w:t>
      </w:r>
      <w:r>
        <w:rPr>
          <w:spacing w:val="-1"/>
        </w:rPr>
        <w:t xml:space="preserve"> </w:t>
      </w:r>
      <w:r>
        <w:t>da</w:t>
      </w:r>
      <w:r>
        <w:rPr>
          <w:spacing w:val="-1"/>
        </w:rPr>
        <w:t xml:space="preserve"> </w:t>
      </w:r>
      <w:r>
        <w:t>Lei</w:t>
      </w:r>
      <w:r>
        <w:rPr>
          <w:spacing w:val="-1"/>
        </w:rPr>
        <w:t xml:space="preserve"> </w:t>
      </w:r>
      <w:r>
        <w:rPr>
          <w:spacing w:val="-2"/>
        </w:rPr>
        <w:t>14.133/2021.</w:t>
      </w:r>
    </w:p>
    <w:p w14:paraId="5BF4F8AF" w14:textId="77777777" w:rsidR="00C775B3" w:rsidRDefault="00C775B3">
      <w:pPr>
        <w:pStyle w:val="Corpodetexto"/>
        <w:spacing w:before="80"/>
      </w:pPr>
    </w:p>
    <w:p w14:paraId="5FF530A8" w14:textId="77777777" w:rsidR="00C775B3" w:rsidRDefault="003E3F5B">
      <w:pPr>
        <w:pStyle w:val="Ttulo2"/>
        <w:numPr>
          <w:ilvl w:val="1"/>
          <w:numId w:val="42"/>
        </w:numPr>
        <w:tabs>
          <w:tab w:val="left" w:pos="468"/>
        </w:tabs>
        <w:ind w:left="468" w:hanging="349"/>
      </w:pPr>
      <w:r>
        <w:rPr>
          <w:spacing w:val="-2"/>
        </w:rPr>
        <w:t>GARANTIA:</w:t>
      </w:r>
    </w:p>
    <w:p w14:paraId="5C588A20" w14:textId="77777777" w:rsidR="00C775B3" w:rsidRDefault="00C775B3">
      <w:pPr>
        <w:pStyle w:val="Corpodetexto"/>
        <w:spacing w:before="61"/>
        <w:rPr>
          <w:b/>
        </w:rPr>
      </w:pPr>
    </w:p>
    <w:p w14:paraId="4BB7D972" w14:textId="77777777" w:rsidR="00C775B3" w:rsidRDefault="003E3F5B">
      <w:pPr>
        <w:pStyle w:val="PargrafodaLista"/>
        <w:numPr>
          <w:ilvl w:val="2"/>
          <w:numId w:val="42"/>
        </w:numPr>
        <w:tabs>
          <w:tab w:val="left" w:pos="607"/>
        </w:tabs>
        <w:spacing w:before="0"/>
        <w:ind w:left="607" w:hanging="488"/>
        <w:rPr>
          <w:sz w:val="20"/>
        </w:rPr>
      </w:pPr>
      <w:r>
        <w:rPr>
          <w:sz w:val="20"/>
        </w:rPr>
        <w:t>A</w:t>
      </w:r>
      <w:r>
        <w:rPr>
          <w:spacing w:val="-12"/>
          <w:sz w:val="20"/>
        </w:rPr>
        <w:t xml:space="preserve"> </w:t>
      </w:r>
      <w:r>
        <w:rPr>
          <w:sz w:val="20"/>
        </w:rPr>
        <w:t>cobertura</w:t>
      </w:r>
      <w:r>
        <w:rPr>
          <w:spacing w:val="-1"/>
          <w:sz w:val="20"/>
        </w:rPr>
        <w:t xml:space="preserve"> </w:t>
      </w:r>
      <w:r>
        <w:rPr>
          <w:sz w:val="20"/>
        </w:rPr>
        <w:t>de</w:t>
      </w:r>
      <w:r>
        <w:rPr>
          <w:spacing w:val="-1"/>
          <w:sz w:val="20"/>
        </w:rPr>
        <w:t xml:space="preserve"> </w:t>
      </w:r>
      <w:r>
        <w:rPr>
          <w:sz w:val="20"/>
        </w:rPr>
        <w:t>garantia</w:t>
      </w:r>
      <w:r>
        <w:rPr>
          <w:spacing w:val="-1"/>
          <w:sz w:val="20"/>
        </w:rPr>
        <w:t xml:space="preserve"> </w:t>
      </w:r>
      <w:r>
        <w:rPr>
          <w:sz w:val="20"/>
        </w:rPr>
        <w:t>contratual</w:t>
      </w:r>
      <w:r>
        <w:rPr>
          <w:spacing w:val="-1"/>
          <w:sz w:val="20"/>
        </w:rPr>
        <w:t xml:space="preserve"> </w:t>
      </w:r>
      <w:r>
        <w:rPr>
          <w:sz w:val="20"/>
        </w:rPr>
        <w:t>será</w:t>
      </w:r>
      <w:r>
        <w:rPr>
          <w:spacing w:val="-1"/>
          <w:sz w:val="20"/>
        </w:rPr>
        <w:t xml:space="preserve"> </w:t>
      </w:r>
      <w:r>
        <w:rPr>
          <w:sz w:val="20"/>
        </w:rPr>
        <w:t>avaliada</w:t>
      </w:r>
      <w:r>
        <w:rPr>
          <w:spacing w:val="-1"/>
          <w:sz w:val="20"/>
        </w:rPr>
        <w:t xml:space="preserve"> </w:t>
      </w:r>
      <w:r>
        <w:rPr>
          <w:sz w:val="20"/>
        </w:rPr>
        <w:t>de</w:t>
      </w:r>
      <w:r>
        <w:rPr>
          <w:spacing w:val="-1"/>
          <w:sz w:val="20"/>
        </w:rPr>
        <w:t xml:space="preserve"> </w:t>
      </w:r>
      <w:r>
        <w:rPr>
          <w:sz w:val="20"/>
        </w:rPr>
        <w:t>acordo</w:t>
      </w:r>
      <w:r>
        <w:rPr>
          <w:spacing w:val="-1"/>
          <w:sz w:val="20"/>
        </w:rPr>
        <w:t xml:space="preserve"> </w:t>
      </w:r>
      <w:r>
        <w:rPr>
          <w:sz w:val="20"/>
        </w:rPr>
        <w:t>com</w:t>
      </w:r>
      <w:r>
        <w:rPr>
          <w:spacing w:val="-1"/>
          <w:sz w:val="20"/>
        </w:rPr>
        <w:t xml:space="preserve"> </w:t>
      </w:r>
      <w:r>
        <w:rPr>
          <w:sz w:val="20"/>
        </w:rPr>
        <w:t>a</w:t>
      </w:r>
      <w:r>
        <w:rPr>
          <w:spacing w:val="-1"/>
          <w:sz w:val="20"/>
        </w:rPr>
        <w:t xml:space="preserve"> </w:t>
      </w:r>
      <w:r>
        <w:rPr>
          <w:sz w:val="20"/>
        </w:rPr>
        <w:t>OS-003-GDG-2024,</w:t>
      </w:r>
      <w:r>
        <w:rPr>
          <w:spacing w:val="-1"/>
          <w:sz w:val="20"/>
        </w:rPr>
        <w:t xml:space="preserve"> </w:t>
      </w:r>
      <w:r>
        <w:rPr>
          <w:sz w:val="20"/>
        </w:rPr>
        <w:t>conforme</w:t>
      </w:r>
      <w:r>
        <w:rPr>
          <w:spacing w:val="-1"/>
          <w:sz w:val="20"/>
        </w:rPr>
        <w:t xml:space="preserve"> </w:t>
      </w:r>
      <w:r>
        <w:rPr>
          <w:sz w:val="20"/>
        </w:rPr>
        <w:t>documento</w:t>
      </w:r>
      <w:r>
        <w:rPr>
          <w:spacing w:val="-1"/>
          <w:sz w:val="20"/>
        </w:rPr>
        <w:t xml:space="preserve"> </w:t>
      </w:r>
      <w:r>
        <w:rPr>
          <w:sz w:val="20"/>
        </w:rPr>
        <w:t xml:space="preserve">SEI </w:t>
      </w:r>
      <w:r>
        <w:t>70136509</w:t>
      </w:r>
      <w:r>
        <w:rPr>
          <w:sz w:val="20"/>
        </w:rPr>
        <w:t>,</w:t>
      </w:r>
      <w:r>
        <w:rPr>
          <w:spacing w:val="-1"/>
          <w:sz w:val="20"/>
        </w:rPr>
        <w:t xml:space="preserve"> </w:t>
      </w:r>
      <w:r>
        <w:rPr>
          <w:sz w:val="20"/>
        </w:rPr>
        <w:t>obedecendo</w:t>
      </w:r>
      <w:r>
        <w:rPr>
          <w:spacing w:val="-1"/>
          <w:sz w:val="20"/>
        </w:rPr>
        <w:t xml:space="preserve"> </w:t>
      </w:r>
      <w:r>
        <w:rPr>
          <w:sz w:val="20"/>
        </w:rPr>
        <w:t>as</w:t>
      </w:r>
      <w:r>
        <w:rPr>
          <w:spacing w:val="-1"/>
          <w:sz w:val="20"/>
        </w:rPr>
        <w:t xml:space="preserve"> </w:t>
      </w:r>
      <w:r>
        <w:rPr>
          <w:sz w:val="20"/>
        </w:rPr>
        <w:t>cláusulas</w:t>
      </w:r>
      <w:r>
        <w:rPr>
          <w:spacing w:val="-1"/>
          <w:sz w:val="20"/>
        </w:rPr>
        <w:t xml:space="preserve"> </w:t>
      </w:r>
      <w:r>
        <w:rPr>
          <w:sz w:val="20"/>
        </w:rPr>
        <w:t>previstas</w:t>
      </w:r>
      <w:r>
        <w:rPr>
          <w:spacing w:val="-1"/>
          <w:sz w:val="20"/>
        </w:rPr>
        <w:t xml:space="preserve"> </w:t>
      </w:r>
      <w:r>
        <w:rPr>
          <w:sz w:val="20"/>
        </w:rPr>
        <w:t>no</w:t>
      </w:r>
      <w:r>
        <w:rPr>
          <w:spacing w:val="-1"/>
          <w:sz w:val="20"/>
        </w:rPr>
        <w:t xml:space="preserve"> </w:t>
      </w:r>
      <w:r>
        <w:rPr>
          <w:sz w:val="20"/>
        </w:rPr>
        <w:t>art.</w:t>
      </w:r>
      <w:r>
        <w:rPr>
          <w:spacing w:val="-1"/>
          <w:sz w:val="20"/>
        </w:rPr>
        <w:t xml:space="preserve"> </w:t>
      </w:r>
      <w:r>
        <w:rPr>
          <w:sz w:val="20"/>
        </w:rPr>
        <w:t>96</w:t>
      </w:r>
      <w:r>
        <w:rPr>
          <w:spacing w:val="-1"/>
          <w:sz w:val="20"/>
        </w:rPr>
        <w:t xml:space="preserve"> </w:t>
      </w:r>
      <w:r>
        <w:rPr>
          <w:sz w:val="20"/>
        </w:rPr>
        <w:t>da</w:t>
      </w:r>
      <w:r>
        <w:rPr>
          <w:spacing w:val="-1"/>
          <w:sz w:val="20"/>
        </w:rPr>
        <w:t xml:space="preserve"> </w:t>
      </w:r>
      <w:r>
        <w:rPr>
          <w:sz w:val="20"/>
        </w:rPr>
        <w:t>Lei</w:t>
      </w:r>
      <w:r>
        <w:rPr>
          <w:spacing w:val="-1"/>
          <w:sz w:val="20"/>
        </w:rPr>
        <w:t xml:space="preserve"> </w:t>
      </w:r>
      <w:r>
        <w:rPr>
          <w:spacing w:val="-2"/>
          <w:sz w:val="20"/>
        </w:rPr>
        <w:t>14.133/21.</w:t>
      </w:r>
    </w:p>
    <w:p w14:paraId="671DD2DD" w14:textId="77777777" w:rsidR="00C775B3" w:rsidRDefault="00C775B3">
      <w:pPr>
        <w:pStyle w:val="Corpodetexto"/>
        <w:spacing w:before="76"/>
      </w:pPr>
    </w:p>
    <w:p w14:paraId="7E2F4A10" w14:textId="77777777" w:rsidR="00C775B3" w:rsidRDefault="003E3F5B">
      <w:pPr>
        <w:pStyle w:val="Ttulo2"/>
        <w:numPr>
          <w:ilvl w:val="1"/>
          <w:numId w:val="42"/>
        </w:numPr>
        <w:tabs>
          <w:tab w:val="left" w:pos="468"/>
        </w:tabs>
        <w:ind w:left="468" w:hanging="349"/>
      </w:pPr>
      <w:r>
        <w:t>POSSIBILIDADE</w:t>
      </w:r>
      <w:r>
        <w:rPr>
          <w:spacing w:val="-1"/>
        </w:rPr>
        <w:t xml:space="preserve"> </w:t>
      </w:r>
      <w:r>
        <w:t>DE</w:t>
      </w:r>
      <w:r>
        <w:rPr>
          <w:spacing w:val="-1"/>
        </w:rPr>
        <w:t xml:space="preserve"> </w:t>
      </w:r>
      <w:r>
        <w:rPr>
          <w:spacing w:val="-2"/>
        </w:rPr>
        <w:t>SUBCONTRATAÇÃO:</w:t>
      </w:r>
    </w:p>
    <w:p w14:paraId="77394996" w14:textId="77777777" w:rsidR="00C775B3" w:rsidRDefault="003E3F5B">
      <w:pPr>
        <w:pStyle w:val="Corpodetexto"/>
        <w:ind w:left="119"/>
        <w:jc w:val="both"/>
      </w:pPr>
      <w:r>
        <w:t>Não</w:t>
      </w:r>
      <w:r>
        <w:rPr>
          <w:spacing w:val="-1"/>
        </w:rPr>
        <w:t xml:space="preserve"> </w:t>
      </w:r>
      <w:r>
        <w:t>será</w:t>
      </w:r>
      <w:r>
        <w:rPr>
          <w:spacing w:val="-1"/>
        </w:rPr>
        <w:t xml:space="preserve"> </w:t>
      </w:r>
      <w:r>
        <w:t>admitida</w:t>
      </w:r>
      <w:r>
        <w:rPr>
          <w:spacing w:val="-1"/>
        </w:rPr>
        <w:t xml:space="preserve"> </w:t>
      </w:r>
      <w:r>
        <w:t>a</w:t>
      </w:r>
      <w:r>
        <w:rPr>
          <w:spacing w:val="-1"/>
        </w:rPr>
        <w:t xml:space="preserve"> </w:t>
      </w:r>
      <w:r>
        <w:t>subcontratação</w:t>
      </w:r>
      <w:r>
        <w:rPr>
          <w:spacing w:val="-1"/>
        </w:rPr>
        <w:t xml:space="preserve"> </w:t>
      </w:r>
      <w:r>
        <w:t>do</w:t>
      </w:r>
      <w:r>
        <w:rPr>
          <w:spacing w:val="-1"/>
        </w:rPr>
        <w:t xml:space="preserve"> </w:t>
      </w:r>
      <w:r>
        <w:t>objeto</w:t>
      </w:r>
      <w:r>
        <w:rPr>
          <w:spacing w:val="-1"/>
        </w:rPr>
        <w:t xml:space="preserve"> </w:t>
      </w:r>
      <w:r>
        <w:rPr>
          <w:spacing w:val="-2"/>
        </w:rPr>
        <w:t>licitatório.</w:t>
      </w:r>
    </w:p>
    <w:p w14:paraId="6BC8F068" w14:textId="77777777" w:rsidR="00C775B3" w:rsidRDefault="00C775B3">
      <w:pPr>
        <w:pStyle w:val="Corpodetexto"/>
        <w:spacing w:before="80"/>
      </w:pPr>
    </w:p>
    <w:p w14:paraId="16BBBBCC" w14:textId="77777777" w:rsidR="00C775B3" w:rsidRDefault="003E3F5B">
      <w:pPr>
        <w:pStyle w:val="Ttulo2"/>
        <w:numPr>
          <w:ilvl w:val="1"/>
          <w:numId w:val="42"/>
        </w:numPr>
        <w:tabs>
          <w:tab w:val="left" w:pos="468"/>
        </w:tabs>
        <w:ind w:left="468" w:hanging="349"/>
      </w:pPr>
      <w:r>
        <w:t>INCIDÊNCIA</w:t>
      </w:r>
      <w:r>
        <w:rPr>
          <w:spacing w:val="-12"/>
        </w:rPr>
        <w:t xml:space="preserve"> </w:t>
      </w:r>
      <w:r>
        <w:t>DO</w:t>
      </w:r>
      <w:r>
        <w:rPr>
          <w:spacing w:val="-1"/>
        </w:rPr>
        <w:t xml:space="preserve"> </w:t>
      </w:r>
      <w:r>
        <w:t>PROGRAMA</w:t>
      </w:r>
      <w:r>
        <w:rPr>
          <w:spacing w:val="-12"/>
        </w:rPr>
        <w:t xml:space="preserve"> </w:t>
      </w:r>
      <w:r>
        <w:t>DE</w:t>
      </w:r>
      <w:r>
        <w:rPr>
          <w:spacing w:val="-1"/>
        </w:rPr>
        <w:t xml:space="preserve"> </w:t>
      </w:r>
      <w:r>
        <w:rPr>
          <w:spacing w:val="-2"/>
        </w:rPr>
        <w:t>INTEGRIDADE:</w:t>
      </w:r>
    </w:p>
    <w:p w14:paraId="3B2037E2" w14:textId="77777777" w:rsidR="00C775B3" w:rsidRDefault="003E3F5B">
      <w:pPr>
        <w:pStyle w:val="Corpodetexto"/>
        <w:ind w:left="119"/>
        <w:jc w:val="both"/>
      </w:pPr>
      <w:r>
        <w:t>Não</w:t>
      </w:r>
      <w:r>
        <w:rPr>
          <w:spacing w:val="-1"/>
        </w:rPr>
        <w:t xml:space="preserve"> </w:t>
      </w:r>
      <w:r>
        <w:t>se</w:t>
      </w:r>
      <w:r>
        <w:rPr>
          <w:spacing w:val="-1"/>
        </w:rPr>
        <w:t xml:space="preserve"> </w:t>
      </w:r>
      <w:r>
        <w:rPr>
          <w:spacing w:val="-2"/>
        </w:rPr>
        <w:t>aplica.</w:t>
      </w:r>
    </w:p>
    <w:p w14:paraId="5E0CAA79" w14:textId="77777777" w:rsidR="00C775B3" w:rsidRDefault="00C775B3">
      <w:pPr>
        <w:pStyle w:val="Corpodetexto"/>
        <w:spacing w:before="80"/>
      </w:pPr>
    </w:p>
    <w:p w14:paraId="26F4C7D7" w14:textId="77777777" w:rsidR="00C775B3" w:rsidRDefault="003E3F5B">
      <w:pPr>
        <w:pStyle w:val="Ttulo2"/>
        <w:numPr>
          <w:ilvl w:val="1"/>
          <w:numId w:val="42"/>
        </w:numPr>
        <w:tabs>
          <w:tab w:val="left" w:pos="468"/>
        </w:tabs>
        <w:ind w:left="468" w:hanging="349"/>
      </w:pPr>
      <w:r>
        <w:rPr>
          <w:spacing w:val="-2"/>
        </w:rPr>
        <w:t>POSSÍVEIS</w:t>
      </w:r>
      <w:r>
        <w:rPr>
          <w:spacing w:val="7"/>
        </w:rPr>
        <w:t xml:space="preserve"> </w:t>
      </w:r>
      <w:r>
        <w:rPr>
          <w:spacing w:val="-2"/>
        </w:rPr>
        <w:t>IMPACTOS</w:t>
      </w:r>
      <w:r>
        <w:rPr>
          <w:spacing w:val="-5"/>
        </w:rPr>
        <w:t xml:space="preserve"> </w:t>
      </w:r>
      <w:r>
        <w:rPr>
          <w:spacing w:val="-2"/>
        </w:rPr>
        <w:t>AMBIENTAIS:</w:t>
      </w:r>
    </w:p>
    <w:p w14:paraId="17A33B74" w14:textId="77777777" w:rsidR="00C775B3" w:rsidRDefault="003E3F5B">
      <w:pPr>
        <w:pStyle w:val="Corpodetexto"/>
        <w:spacing w:line="280" w:lineRule="auto"/>
        <w:ind w:left="119" w:right="118"/>
        <w:jc w:val="both"/>
      </w:pPr>
      <w:r>
        <w:t xml:space="preserve">Os resíduos gerados serão acondicionados em locais adequados e posteriormente recolhidos pela empresa contratada pela UERJ/HUPE para realizar o descarte correto, sob a gestão da Hotelaria </w:t>
      </w:r>
      <w:r>
        <w:rPr>
          <w:spacing w:val="-2"/>
        </w:rPr>
        <w:t>Hospitalar.</w:t>
      </w:r>
    </w:p>
    <w:p w14:paraId="6C2C9B64" w14:textId="77777777" w:rsidR="00C775B3" w:rsidRDefault="00C775B3">
      <w:pPr>
        <w:pStyle w:val="Corpodetexto"/>
        <w:spacing w:before="42"/>
      </w:pPr>
    </w:p>
    <w:p w14:paraId="06524BC2" w14:textId="77777777" w:rsidR="00C775B3" w:rsidRDefault="003E3F5B">
      <w:pPr>
        <w:pStyle w:val="Ttulo2"/>
        <w:numPr>
          <w:ilvl w:val="1"/>
          <w:numId w:val="42"/>
        </w:numPr>
        <w:tabs>
          <w:tab w:val="left" w:pos="568"/>
        </w:tabs>
        <w:ind w:left="568" w:hanging="449"/>
      </w:pPr>
      <w:r>
        <w:t>OBRIGAÇÕES</w:t>
      </w:r>
      <w:r>
        <w:rPr>
          <w:spacing w:val="-1"/>
        </w:rPr>
        <w:t xml:space="preserve"> </w:t>
      </w:r>
      <w:r>
        <w:t>DAS</w:t>
      </w:r>
      <w:r>
        <w:rPr>
          <w:spacing w:val="-1"/>
        </w:rPr>
        <w:t xml:space="preserve"> </w:t>
      </w:r>
      <w:r>
        <w:rPr>
          <w:spacing w:val="-2"/>
        </w:rPr>
        <w:t>PARTES:</w:t>
      </w:r>
    </w:p>
    <w:p w14:paraId="1E3111D8" w14:textId="77777777" w:rsidR="00C775B3" w:rsidRDefault="00C775B3">
      <w:pPr>
        <w:pStyle w:val="Corpodetexto"/>
        <w:spacing w:before="80"/>
        <w:rPr>
          <w:b/>
        </w:rPr>
      </w:pPr>
    </w:p>
    <w:p w14:paraId="5B864011" w14:textId="77777777" w:rsidR="00C775B3" w:rsidRDefault="003E3F5B">
      <w:pPr>
        <w:pStyle w:val="PargrafodaLista"/>
        <w:numPr>
          <w:ilvl w:val="2"/>
          <w:numId w:val="42"/>
        </w:numPr>
        <w:tabs>
          <w:tab w:val="left" w:pos="718"/>
        </w:tabs>
        <w:spacing w:before="0"/>
        <w:ind w:left="718" w:hanging="599"/>
        <w:rPr>
          <w:b/>
          <w:sz w:val="20"/>
        </w:rPr>
      </w:pPr>
      <w:r>
        <w:rPr>
          <w:b/>
          <w:sz w:val="20"/>
        </w:rPr>
        <w:t>OBRIGAÇÕES</w:t>
      </w:r>
      <w:r>
        <w:rPr>
          <w:b/>
          <w:spacing w:val="-1"/>
          <w:sz w:val="20"/>
        </w:rPr>
        <w:t xml:space="preserve"> </w:t>
      </w:r>
      <w:r>
        <w:rPr>
          <w:b/>
          <w:sz w:val="20"/>
        </w:rPr>
        <w:t>DO</w:t>
      </w:r>
      <w:r>
        <w:rPr>
          <w:b/>
          <w:spacing w:val="-1"/>
          <w:sz w:val="20"/>
        </w:rPr>
        <w:t xml:space="preserve"> </w:t>
      </w:r>
      <w:r>
        <w:rPr>
          <w:b/>
          <w:spacing w:val="-2"/>
          <w:sz w:val="20"/>
        </w:rPr>
        <w:t>CONTRATANTE:</w:t>
      </w:r>
    </w:p>
    <w:p w14:paraId="4854B9A5" w14:textId="77777777" w:rsidR="00C775B3" w:rsidRDefault="003E3F5B">
      <w:pPr>
        <w:pStyle w:val="PargrafodaLista"/>
        <w:numPr>
          <w:ilvl w:val="3"/>
          <w:numId w:val="42"/>
        </w:numPr>
        <w:tabs>
          <w:tab w:val="left" w:pos="868"/>
        </w:tabs>
        <w:ind w:left="868" w:hanging="749"/>
        <w:rPr>
          <w:sz w:val="20"/>
        </w:rPr>
      </w:pPr>
      <w:r>
        <w:rPr>
          <w:sz w:val="20"/>
        </w:rPr>
        <w:t>Fornecer</w:t>
      </w:r>
      <w:r>
        <w:rPr>
          <w:spacing w:val="-7"/>
          <w:sz w:val="20"/>
        </w:rPr>
        <w:t xml:space="preserve"> </w:t>
      </w:r>
      <w:r>
        <w:rPr>
          <w:sz w:val="20"/>
        </w:rPr>
        <w:t>à</w:t>
      </w:r>
      <w:r>
        <w:rPr>
          <w:spacing w:val="-4"/>
          <w:sz w:val="20"/>
        </w:rPr>
        <w:t xml:space="preserve"> </w:t>
      </w:r>
      <w:r>
        <w:rPr>
          <w:sz w:val="20"/>
        </w:rPr>
        <w:t>CONTRATADA</w:t>
      </w:r>
      <w:r>
        <w:rPr>
          <w:spacing w:val="-12"/>
          <w:sz w:val="20"/>
        </w:rPr>
        <w:t xml:space="preserve"> </w:t>
      </w:r>
      <w:r>
        <w:rPr>
          <w:sz w:val="20"/>
        </w:rPr>
        <w:t>documentos</w:t>
      </w:r>
      <w:r>
        <w:rPr>
          <w:spacing w:val="-3"/>
          <w:sz w:val="20"/>
        </w:rPr>
        <w:t xml:space="preserve"> </w:t>
      </w:r>
      <w:r>
        <w:rPr>
          <w:sz w:val="20"/>
        </w:rPr>
        <w:t>e</w:t>
      </w:r>
      <w:r>
        <w:rPr>
          <w:spacing w:val="-4"/>
          <w:sz w:val="20"/>
        </w:rPr>
        <w:t xml:space="preserve"> </w:t>
      </w:r>
      <w:r>
        <w:rPr>
          <w:sz w:val="20"/>
        </w:rPr>
        <w:t>informações</w:t>
      </w:r>
      <w:r>
        <w:rPr>
          <w:spacing w:val="-3"/>
          <w:sz w:val="20"/>
        </w:rPr>
        <w:t xml:space="preserve"> </w:t>
      </w:r>
      <w:r>
        <w:rPr>
          <w:sz w:val="20"/>
        </w:rPr>
        <w:t>que</w:t>
      </w:r>
      <w:r>
        <w:rPr>
          <w:spacing w:val="-4"/>
          <w:sz w:val="20"/>
        </w:rPr>
        <w:t xml:space="preserve"> </w:t>
      </w:r>
      <w:r>
        <w:rPr>
          <w:sz w:val="20"/>
        </w:rPr>
        <w:t>se</w:t>
      </w:r>
      <w:r>
        <w:rPr>
          <w:spacing w:val="-3"/>
          <w:sz w:val="20"/>
        </w:rPr>
        <w:t xml:space="preserve"> </w:t>
      </w:r>
      <w:r>
        <w:rPr>
          <w:sz w:val="20"/>
        </w:rPr>
        <w:t>manifestarem</w:t>
      </w:r>
      <w:r>
        <w:rPr>
          <w:spacing w:val="-3"/>
          <w:sz w:val="20"/>
        </w:rPr>
        <w:t xml:space="preserve"> </w:t>
      </w:r>
      <w:r>
        <w:rPr>
          <w:sz w:val="20"/>
        </w:rPr>
        <w:t>cabíveis</w:t>
      </w:r>
      <w:r>
        <w:rPr>
          <w:spacing w:val="-4"/>
          <w:sz w:val="20"/>
        </w:rPr>
        <w:t xml:space="preserve"> </w:t>
      </w:r>
      <w:r>
        <w:rPr>
          <w:sz w:val="20"/>
        </w:rPr>
        <w:t>que</w:t>
      </w:r>
      <w:r>
        <w:rPr>
          <w:spacing w:val="-3"/>
          <w:sz w:val="20"/>
        </w:rPr>
        <w:t xml:space="preserve"> </w:t>
      </w:r>
      <w:r>
        <w:rPr>
          <w:sz w:val="20"/>
        </w:rPr>
        <w:t>sejam</w:t>
      </w:r>
      <w:r>
        <w:rPr>
          <w:spacing w:val="-4"/>
          <w:sz w:val="20"/>
        </w:rPr>
        <w:t xml:space="preserve"> </w:t>
      </w:r>
      <w:r>
        <w:rPr>
          <w:sz w:val="20"/>
        </w:rPr>
        <w:t>vinculados</w:t>
      </w:r>
      <w:r>
        <w:rPr>
          <w:spacing w:val="-3"/>
          <w:sz w:val="20"/>
        </w:rPr>
        <w:t xml:space="preserve"> </w:t>
      </w:r>
      <w:r>
        <w:rPr>
          <w:sz w:val="20"/>
        </w:rPr>
        <w:t>ao</w:t>
      </w:r>
      <w:r>
        <w:rPr>
          <w:spacing w:val="-3"/>
          <w:sz w:val="20"/>
        </w:rPr>
        <w:t xml:space="preserve"> </w:t>
      </w:r>
      <w:r>
        <w:rPr>
          <w:sz w:val="20"/>
        </w:rPr>
        <w:t>contrato</w:t>
      </w:r>
      <w:r>
        <w:rPr>
          <w:spacing w:val="-4"/>
          <w:sz w:val="20"/>
        </w:rPr>
        <w:t xml:space="preserve"> </w:t>
      </w:r>
      <w:r>
        <w:rPr>
          <w:sz w:val="20"/>
        </w:rPr>
        <w:t>a</w:t>
      </w:r>
      <w:r>
        <w:rPr>
          <w:spacing w:val="-3"/>
          <w:sz w:val="20"/>
        </w:rPr>
        <w:t xml:space="preserve"> </w:t>
      </w:r>
      <w:r>
        <w:rPr>
          <w:sz w:val="20"/>
        </w:rPr>
        <w:t>ser</w:t>
      </w:r>
      <w:r>
        <w:rPr>
          <w:spacing w:val="-3"/>
          <w:sz w:val="20"/>
        </w:rPr>
        <w:t xml:space="preserve"> </w:t>
      </w:r>
      <w:r>
        <w:rPr>
          <w:spacing w:val="-2"/>
          <w:sz w:val="20"/>
        </w:rPr>
        <w:t>formalizado;</w:t>
      </w:r>
    </w:p>
    <w:p w14:paraId="7562D73D" w14:textId="77777777" w:rsidR="00C775B3" w:rsidRDefault="003E3F5B">
      <w:pPr>
        <w:pStyle w:val="PargrafodaLista"/>
        <w:numPr>
          <w:ilvl w:val="3"/>
          <w:numId w:val="42"/>
        </w:numPr>
        <w:tabs>
          <w:tab w:val="left" w:pos="868"/>
        </w:tabs>
        <w:ind w:left="868" w:hanging="749"/>
        <w:rPr>
          <w:sz w:val="20"/>
        </w:rPr>
      </w:pPr>
      <w:r>
        <w:rPr>
          <w:sz w:val="20"/>
        </w:rPr>
        <w:t>Conferir</w:t>
      </w:r>
      <w:r>
        <w:rPr>
          <w:spacing w:val="-1"/>
          <w:sz w:val="20"/>
        </w:rPr>
        <w:t xml:space="preserve"> </w:t>
      </w:r>
      <w:r>
        <w:rPr>
          <w:sz w:val="20"/>
        </w:rPr>
        <w:t>o</w:t>
      </w:r>
      <w:r>
        <w:rPr>
          <w:spacing w:val="-1"/>
          <w:sz w:val="20"/>
        </w:rPr>
        <w:t xml:space="preserve"> </w:t>
      </w:r>
      <w:r>
        <w:rPr>
          <w:sz w:val="20"/>
        </w:rPr>
        <w:t>fornecimento</w:t>
      </w:r>
      <w:r>
        <w:rPr>
          <w:spacing w:val="-1"/>
          <w:sz w:val="20"/>
        </w:rPr>
        <w:t xml:space="preserve"> </w:t>
      </w:r>
      <w:r>
        <w:rPr>
          <w:sz w:val="20"/>
        </w:rPr>
        <w:t>do</w:t>
      </w:r>
      <w:r>
        <w:rPr>
          <w:spacing w:val="-1"/>
          <w:sz w:val="20"/>
        </w:rPr>
        <w:t xml:space="preserve"> </w:t>
      </w:r>
      <w:r>
        <w:rPr>
          <w:sz w:val="20"/>
        </w:rPr>
        <w:t>material</w:t>
      </w:r>
      <w:r>
        <w:rPr>
          <w:spacing w:val="-1"/>
          <w:sz w:val="20"/>
        </w:rPr>
        <w:t xml:space="preserve"> </w:t>
      </w:r>
      <w:r>
        <w:rPr>
          <w:sz w:val="20"/>
        </w:rPr>
        <w:t>de</w:t>
      </w:r>
      <w:r>
        <w:rPr>
          <w:spacing w:val="-1"/>
          <w:sz w:val="20"/>
        </w:rPr>
        <w:t xml:space="preserve"> </w:t>
      </w:r>
      <w:r>
        <w:rPr>
          <w:sz w:val="20"/>
        </w:rPr>
        <w:t>acordo</w:t>
      </w:r>
      <w:r>
        <w:rPr>
          <w:spacing w:val="-1"/>
          <w:sz w:val="20"/>
        </w:rPr>
        <w:t xml:space="preserve"> </w:t>
      </w:r>
      <w:r>
        <w:rPr>
          <w:sz w:val="20"/>
        </w:rPr>
        <w:t>com</w:t>
      </w:r>
      <w:r>
        <w:rPr>
          <w:spacing w:val="-1"/>
          <w:sz w:val="20"/>
        </w:rPr>
        <w:t xml:space="preserve"> </w:t>
      </w:r>
      <w:r>
        <w:rPr>
          <w:sz w:val="20"/>
        </w:rPr>
        <w:t>o</w:t>
      </w:r>
      <w:r>
        <w:rPr>
          <w:spacing w:val="-1"/>
          <w:sz w:val="20"/>
        </w:rPr>
        <w:t xml:space="preserve"> </w:t>
      </w:r>
      <w:r>
        <w:rPr>
          <w:spacing w:val="-2"/>
          <w:sz w:val="20"/>
        </w:rPr>
        <w:t>contrato;</w:t>
      </w:r>
    </w:p>
    <w:p w14:paraId="6BE8395E" w14:textId="77777777" w:rsidR="00C775B3" w:rsidRDefault="003E3F5B">
      <w:pPr>
        <w:pStyle w:val="PargrafodaLista"/>
        <w:numPr>
          <w:ilvl w:val="3"/>
          <w:numId w:val="42"/>
        </w:numPr>
        <w:tabs>
          <w:tab w:val="left" w:pos="868"/>
        </w:tabs>
        <w:ind w:left="868" w:hanging="749"/>
        <w:rPr>
          <w:sz w:val="20"/>
        </w:rPr>
      </w:pPr>
      <w:r>
        <w:rPr>
          <w:sz w:val="20"/>
        </w:rPr>
        <w:t>Efetuar</w:t>
      </w:r>
      <w:r>
        <w:rPr>
          <w:spacing w:val="-7"/>
          <w:sz w:val="20"/>
        </w:rPr>
        <w:t xml:space="preserve"> </w:t>
      </w:r>
      <w:r>
        <w:rPr>
          <w:sz w:val="20"/>
        </w:rPr>
        <w:t>os</w:t>
      </w:r>
      <w:r>
        <w:rPr>
          <w:spacing w:val="-4"/>
          <w:sz w:val="20"/>
        </w:rPr>
        <w:t xml:space="preserve"> </w:t>
      </w:r>
      <w:r>
        <w:rPr>
          <w:sz w:val="20"/>
        </w:rPr>
        <w:t>pagamentos</w:t>
      </w:r>
      <w:r>
        <w:rPr>
          <w:spacing w:val="-4"/>
          <w:sz w:val="20"/>
        </w:rPr>
        <w:t xml:space="preserve"> </w:t>
      </w:r>
      <w:r>
        <w:rPr>
          <w:sz w:val="20"/>
        </w:rPr>
        <w:t>devidos</w:t>
      </w:r>
      <w:r>
        <w:rPr>
          <w:spacing w:val="-4"/>
          <w:sz w:val="20"/>
        </w:rPr>
        <w:t xml:space="preserve"> </w:t>
      </w:r>
      <w:r>
        <w:rPr>
          <w:sz w:val="20"/>
        </w:rPr>
        <w:t>à</w:t>
      </w:r>
      <w:r>
        <w:rPr>
          <w:spacing w:val="-4"/>
          <w:sz w:val="20"/>
        </w:rPr>
        <w:t xml:space="preserve"> </w:t>
      </w:r>
      <w:r>
        <w:rPr>
          <w:sz w:val="20"/>
        </w:rPr>
        <w:t>CONTRATADA,</w:t>
      </w:r>
      <w:r>
        <w:rPr>
          <w:spacing w:val="-4"/>
          <w:sz w:val="20"/>
        </w:rPr>
        <w:t xml:space="preserve"> </w:t>
      </w:r>
      <w:r>
        <w:rPr>
          <w:sz w:val="20"/>
        </w:rPr>
        <w:t>nas</w:t>
      </w:r>
      <w:r>
        <w:rPr>
          <w:spacing w:val="-4"/>
          <w:sz w:val="20"/>
        </w:rPr>
        <w:t xml:space="preserve"> </w:t>
      </w:r>
      <w:r>
        <w:rPr>
          <w:sz w:val="20"/>
        </w:rPr>
        <w:t>condições</w:t>
      </w:r>
      <w:r>
        <w:rPr>
          <w:spacing w:val="-4"/>
          <w:sz w:val="20"/>
        </w:rPr>
        <w:t xml:space="preserve"> </w:t>
      </w:r>
      <w:r>
        <w:rPr>
          <w:sz w:val="20"/>
        </w:rPr>
        <w:t>estabelecidas</w:t>
      </w:r>
      <w:r>
        <w:rPr>
          <w:spacing w:val="-4"/>
          <w:sz w:val="20"/>
        </w:rPr>
        <w:t xml:space="preserve"> </w:t>
      </w:r>
      <w:r>
        <w:rPr>
          <w:sz w:val="20"/>
        </w:rPr>
        <w:t>no</w:t>
      </w:r>
      <w:r>
        <w:rPr>
          <w:spacing w:val="-4"/>
          <w:sz w:val="20"/>
        </w:rPr>
        <w:t xml:space="preserve"> </w:t>
      </w:r>
      <w:r>
        <w:rPr>
          <w:sz w:val="20"/>
        </w:rPr>
        <w:t>contrato</w:t>
      </w:r>
      <w:r>
        <w:rPr>
          <w:spacing w:val="-4"/>
          <w:sz w:val="20"/>
        </w:rPr>
        <w:t xml:space="preserve"> </w:t>
      </w:r>
      <w:r>
        <w:rPr>
          <w:sz w:val="20"/>
        </w:rPr>
        <w:t>a</w:t>
      </w:r>
      <w:r>
        <w:rPr>
          <w:spacing w:val="-4"/>
          <w:sz w:val="20"/>
        </w:rPr>
        <w:t xml:space="preserve"> </w:t>
      </w:r>
      <w:r>
        <w:rPr>
          <w:sz w:val="20"/>
        </w:rPr>
        <w:t>ser</w:t>
      </w:r>
      <w:r>
        <w:rPr>
          <w:spacing w:val="-4"/>
          <w:sz w:val="20"/>
        </w:rPr>
        <w:t xml:space="preserve"> </w:t>
      </w:r>
      <w:r>
        <w:rPr>
          <w:spacing w:val="-2"/>
          <w:sz w:val="20"/>
        </w:rPr>
        <w:t>formalizado;</w:t>
      </w:r>
    </w:p>
    <w:p w14:paraId="46EDAEE1" w14:textId="77777777" w:rsidR="00C775B3" w:rsidRDefault="003E3F5B">
      <w:pPr>
        <w:pStyle w:val="PargrafodaLista"/>
        <w:numPr>
          <w:ilvl w:val="3"/>
          <w:numId w:val="42"/>
        </w:numPr>
        <w:tabs>
          <w:tab w:val="left" w:pos="868"/>
        </w:tabs>
        <w:ind w:left="868" w:hanging="749"/>
        <w:rPr>
          <w:sz w:val="20"/>
        </w:rPr>
      </w:pPr>
      <w:r>
        <w:rPr>
          <w:sz w:val="20"/>
        </w:rPr>
        <w:t>Exercer</w:t>
      </w:r>
      <w:r>
        <w:rPr>
          <w:spacing w:val="-1"/>
          <w:sz w:val="20"/>
        </w:rPr>
        <w:t xml:space="preserve"> </w:t>
      </w:r>
      <w:r>
        <w:rPr>
          <w:sz w:val="20"/>
        </w:rPr>
        <w:t>a</w:t>
      </w:r>
      <w:r>
        <w:rPr>
          <w:spacing w:val="-1"/>
          <w:sz w:val="20"/>
        </w:rPr>
        <w:t xml:space="preserve"> </w:t>
      </w:r>
      <w:r>
        <w:rPr>
          <w:sz w:val="20"/>
        </w:rPr>
        <w:t>fiscalização</w:t>
      </w:r>
      <w:r>
        <w:rPr>
          <w:spacing w:val="-1"/>
          <w:sz w:val="20"/>
        </w:rPr>
        <w:t xml:space="preserve"> </w:t>
      </w:r>
      <w:r>
        <w:rPr>
          <w:sz w:val="20"/>
        </w:rPr>
        <w:t>do</w:t>
      </w:r>
      <w:r>
        <w:rPr>
          <w:spacing w:val="-1"/>
          <w:sz w:val="20"/>
        </w:rPr>
        <w:t xml:space="preserve"> </w:t>
      </w:r>
      <w:r>
        <w:rPr>
          <w:spacing w:val="-2"/>
          <w:sz w:val="20"/>
        </w:rPr>
        <w:t>contrato;</w:t>
      </w:r>
    </w:p>
    <w:p w14:paraId="275ABE96" w14:textId="77777777" w:rsidR="00C775B3" w:rsidRDefault="00C775B3">
      <w:pPr>
        <w:pStyle w:val="Corpodetexto"/>
        <w:spacing w:before="80"/>
      </w:pPr>
    </w:p>
    <w:p w14:paraId="5F4E59F4" w14:textId="77777777" w:rsidR="00C775B3" w:rsidRDefault="003E3F5B">
      <w:pPr>
        <w:pStyle w:val="Ttulo2"/>
        <w:numPr>
          <w:ilvl w:val="2"/>
          <w:numId w:val="42"/>
        </w:numPr>
        <w:tabs>
          <w:tab w:val="left" w:pos="718"/>
        </w:tabs>
        <w:ind w:left="718" w:hanging="599"/>
      </w:pPr>
      <w:r>
        <w:t>OBRIGAÇÕES</w:t>
      </w:r>
      <w:r>
        <w:rPr>
          <w:spacing w:val="-1"/>
        </w:rPr>
        <w:t xml:space="preserve"> </w:t>
      </w:r>
      <w:r>
        <w:t>DO</w:t>
      </w:r>
      <w:r>
        <w:rPr>
          <w:spacing w:val="-1"/>
        </w:rPr>
        <w:t xml:space="preserve"> </w:t>
      </w:r>
      <w:r>
        <w:rPr>
          <w:spacing w:val="-2"/>
        </w:rPr>
        <w:t>FORNECEDOR/CONTRATADO:</w:t>
      </w:r>
    </w:p>
    <w:p w14:paraId="5BDDE132" w14:textId="77777777" w:rsidR="00C775B3" w:rsidRDefault="00C775B3">
      <w:pPr>
        <w:pStyle w:val="Corpodetexto"/>
        <w:spacing w:before="80"/>
        <w:rPr>
          <w:b/>
        </w:rPr>
      </w:pPr>
    </w:p>
    <w:p w14:paraId="6A152928" w14:textId="77777777" w:rsidR="00C775B3" w:rsidRDefault="003E3F5B">
      <w:pPr>
        <w:pStyle w:val="PargrafodaLista"/>
        <w:numPr>
          <w:ilvl w:val="3"/>
          <w:numId w:val="42"/>
        </w:numPr>
        <w:tabs>
          <w:tab w:val="left" w:pos="868"/>
        </w:tabs>
        <w:spacing w:before="0"/>
        <w:ind w:left="868" w:hanging="749"/>
        <w:rPr>
          <w:sz w:val="20"/>
        </w:rPr>
      </w:pPr>
      <w:r>
        <w:rPr>
          <w:sz w:val="20"/>
        </w:rPr>
        <w:t>Entregar</w:t>
      </w:r>
      <w:r>
        <w:rPr>
          <w:spacing w:val="-1"/>
          <w:sz w:val="20"/>
        </w:rPr>
        <w:t xml:space="preserve"> </w:t>
      </w:r>
      <w:r>
        <w:rPr>
          <w:sz w:val="20"/>
        </w:rPr>
        <w:t>os</w:t>
      </w:r>
      <w:r>
        <w:rPr>
          <w:spacing w:val="-1"/>
          <w:sz w:val="20"/>
        </w:rPr>
        <w:t xml:space="preserve"> </w:t>
      </w:r>
      <w:r>
        <w:rPr>
          <w:sz w:val="20"/>
        </w:rPr>
        <w:t>bens,</w:t>
      </w:r>
      <w:r>
        <w:rPr>
          <w:spacing w:val="-1"/>
          <w:sz w:val="20"/>
        </w:rPr>
        <w:t xml:space="preserve"> </w:t>
      </w:r>
      <w:r>
        <w:rPr>
          <w:sz w:val="20"/>
        </w:rPr>
        <w:t>na</w:t>
      </w:r>
      <w:r>
        <w:rPr>
          <w:spacing w:val="-1"/>
          <w:sz w:val="20"/>
        </w:rPr>
        <w:t xml:space="preserve"> </w:t>
      </w:r>
      <w:r>
        <w:rPr>
          <w:sz w:val="20"/>
        </w:rPr>
        <w:t>quantidade,</w:t>
      </w:r>
      <w:r>
        <w:rPr>
          <w:spacing w:val="-1"/>
          <w:sz w:val="20"/>
        </w:rPr>
        <w:t xml:space="preserve"> </w:t>
      </w:r>
      <w:r>
        <w:rPr>
          <w:sz w:val="20"/>
        </w:rPr>
        <w:t>qualidade,</w:t>
      </w:r>
      <w:r>
        <w:rPr>
          <w:spacing w:val="-1"/>
          <w:sz w:val="20"/>
        </w:rPr>
        <w:t xml:space="preserve"> </w:t>
      </w:r>
      <w:r>
        <w:rPr>
          <w:sz w:val="20"/>
        </w:rPr>
        <w:t>local</w:t>
      </w:r>
      <w:r>
        <w:rPr>
          <w:spacing w:val="-1"/>
          <w:sz w:val="20"/>
        </w:rPr>
        <w:t xml:space="preserve"> </w:t>
      </w:r>
      <w:r>
        <w:rPr>
          <w:sz w:val="20"/>
        </w:rPr>
        <w:t>e</w:t>
      </w:r>
      <w:r>
        <w:rPr>
          <w:spacing w:val="-1"/>
          <w:sz w:val="20"/>
        </w:rPr>
        <w:t xml:space="preserve"> </w:t>
      </w:r>
      <w:r>
        <w:rPr>
          <w:sz w:val="20"/>
        </w:rPr>
        <w:t>prazos</w:t>
      </w:r>
      <w:r>
        <w:rPr>
          <w:spacing w:val="-1"/>
          <w:sz w:val="20"/>
        </w:rPr>
        <w:t xml:space="preserve"> </w:t>
      </w:r>
      <w:r>
        <w:rPr>
          <w:sz w:val="20"/>
        </w:rPr>
        <w:t>especificados</w:t>
      </w:r>
      <w:r>
        <w:rPr>
          <w:spacing w:val="-1"/>
          <w:sz w:val="20"/>
        </w:rPr>
        <w:t xml:space="preserve"> </w:t>
      </w:r>
      <w:r>
        <w:rPr>
          <w:sz w:val="20"/>
        </w:rPr>
        <w:t>no</w:t>
      </w:r>
      <w:r>
        <w:rPr>
          <w:spacing w:val="-1"/>
          <w:sz w:val="20"/>
        </w:rPr>
        <w:t xml:space="preserve"> </w:t>
      </w:r>
      <w:r>
        <w:rPr>
          <w:sz w:val="20"/>
        </w:rPr>
        <w:t>contrato</w:t>
      </w:r>
      <w:r>
        <w:rPr>
          <w:spacing w:val="-1"/>
          <w:sz w:val="20"/>
        </w:rPr>
        <w:t xml:space="preserve"> </w:t>
      </w:r>
      <w:r>
        <w:rPr>
          <w:sz w:val="20"/>
        </w:rPr>
        <w:t>a</w:t>
      </w:r>
      <w:r>
        <w:rPr>
          <w:spacing w:val="-1"/>
          <w:sz w:val="20"/>
        </w:rPr>
        <w:t xml:space="preserve"> </w:t>
      </w:r>
      <w:r>
        <w:rPr>
          <w:sz w:val="20"/>
        </w:rPr>
        <w:t>ser</w:t>
      </w:r>
      <w:r>
        <w:rPr>
          <w:spacing w:val="-1"/>
          <w:sz w:val="20"/>
        </w:rPr>
        <w:t xml:space="preserve"> </w:t>
      </w:r>
      <w:r>
        <w:rPr>
          <w:spacing w:val="-2"/>
          <w:sz w:val="20"/>
        </w:rPr>
        <w:t>formalizado;</w:t>
      </w:r>
    </w:p>
    <w:p w14:paraId="48D8D63F" w14:textId="77777777" w:rsidR="00C775B3" w:rsidRDefault="003E3F5B">
      <w:pPr>
        <w:pStyle w:val="PargrafodaLista"/>
        <w:numPr>
          <w:ilvl w:val="3"/>
          <w:numId w:val="42"/>
        </w:numPr>
        <w:tabs>
          <w:tab w:val="left" w:pos="893"/>
        </w:tabs>
        <w:spacing w:line="280" w:lineRule="auto"/>
        <w:ind w:left="119" w:right="118" w:firstLine="0"/>
        <w:rPr>
          <w:sz w:val="20"/>
        </w:rPr>
      </w:pPr>
      <w:r>
        <w:rPr>
          <w:sz w:val="20"/>
        </w:rPr>
        <w:t>Entregar</w:t>
      </w:r>
      <w:r>
        <w:rPr>
          <w:spacing w:val="21"/>
          <w:sz w:val="20"/>
        </w:rPr>
        <w:t xml:space="preserve"> </w:t>
      </w:r>
      <w:r>
        <w:rPr>
          <w:sz w:val="20"/>
        </w:rPr>
        <w:t>o</w:t>
      </w:r>
      <w:r>
        <w:rPr>
          <w:spacing w:val="21"/>
          <w:sz w:val="20"/>
        </w:rPr>
        <w:t xml:space="preserve"> </w:t>
      </w:r>
      <w:r>
        <w:rPr>
          <w:sz w:val="20"/>
        </w:rPr>
        <w:t>objeto</w:t>
      </w:r>
      <w:r>
        <w:rPr>
          <w:spacing w:val="21"/>
          <w:sz w:val="20"/>
        </w:rPr>
        <w:t xml:space="preserve"> </w:t>
      </w:r>
      <w:r>
        <w:rPr>
          <w:sz w:val="20"/>
        </w:rPr>
        <w:t>do</w:t>
      </w:r>
      <w:r>
        <w:rPr>
          <w:spacing w:val="21"/>
          <w:sz w:val="20"/>
        </w:rPr>
        <w:t xml:space="preserve"> </w:t>
      </w:r>
      <w:r>
        <w:rPr>
          <w:sz w:val="20"/>
        </w:rPr>
        <w:t>contrato</w:t>
      </w:r>
      <w:r>
        <w:rPr>
          <w:spacing w:val="21"/>
          <w:sz w:val="20"/>
        </w:rPr>
        <w:t xml:space="preserve"> </w:t>
      </w:r>
      <w:r>
        <w:rPr>
          <w:sz w:val="20"/>
        </w:rPr>
        <w:t>sem</w:t>
      </w:r>
      <w:r>
        <w:rPr>
          <w:spacing w:val="21"/>
          <w:sz w:val="20"/>
        </w:rPr>
        <w:t xml:space="preserve"> </w:t>
      </w:r>
      <w:r>
        <w:rPr>
          <w:sz w:val="20"/>
        </w:rPr>
        <w:t>qualquer</w:t>
      </w:r>
      <w:r>
        <w:rPr>
          <w:spacing w:val="21"/>
          <w:sz w:val="20"/>
        </w:rPr>
        <w:t xml:space="preserve"> </w:t>
      </w:r>
      <w:r>
        <w:rPr>
          <w:sz w:val="20"/>
        </w:rPr>
        <w:t>ônus</w:t>
      </w:r>
      <w:r>
        <w:rPr>
          <w:spacing w:val="21"/>
          <w:sz w:val="20"/>
        </w:rPr>
        <w:t xml:space="preserve"> </w:t>
      </w:r>
      <w:r>
        <w:rPr>
          <w:sz w:val="20"/>
        </w:rPr>
        <w:t>para</w:t>
      </w:r>
      <w:r>
        <w:rPr>
          <w:spacing w:val="21"/>
          <w:sz w:val="20"/>
        </w:rPr>
        <w:t xml:space="preserve"> </w:t>
      </w:r>
      <w:r>
        <w:rPr>
          <w:sz w:val="20"/>
        </w:rPr>
        <w:t>o</w:t>
      </w:r>
      <w:r>
        <w:rPr>
          <w:spacing w:val="21"/>
          <w:sz w:val="20"/>
        </w:rPr>
        <w:t xml:space="preserve"> </w:t>
      </w:r>
      <w:r>
        <w:rPr>
          <w:sz w:val="20"/>
        </w:rPr>
        <w:t>CONTRATANTE,</w:t>
      </w:r>
      <w:r>
        <w:rPr>
          <w:spacing w:val="21"/>
          <w:sz w:val="20"/>
        </w:rPr>
        <w:t xml:space="preserve"> </w:t>
      </w:r>
      <w:r>
        <w:rPr>
          <w:sz w:val="20"/>
        </w:rPr>
        <w:t>estando</w:t>
      </w:r>
      <w:r>
        <w:rPr>
          <w:spacing w:val="21"/>
          <w:sz w:val="20"/>
        </w:rPr>
        <w:t xml:space="preserve"> </w:t>
      </w:r>
      <w:r>
        <w:rPr>
          <w:sz w:val="20"/>
        </w:rPr>
        <w:t>incluído</w:t>
      </w:r>
      <w:r>
        <w:rPr>
          <w:spacing w:val="21"/>
          <w:sz w:val="20"/>
        </w:rPr>
        <w:t xml:space="preserve"> </w:t>
      </w:r>
      <w:r>
        <w:rPr>
          <w:sz w:val="20"/>
        </w:rPr>
        <w:t>no</w:t>
      </w:r>
      <w:r>
        <w:rPr>
          <w:spacing w:val="21"/>
          <w:sz w:val="20"/>
        </w:rPr>
        <w:t xml:space="preserve"> </w:t>
      </w:r>
      <w:r>
        <w:rPr>
          <w:sz w:val="20"/>
        </w:rPr>
        <w:t>valor</w:t>
      </w:r>
      <w:r>
        <w:rPr>
          <w:spacing w:val="21"/>
          <w:sz w:val="20"/>
        </w:rPr>
        <w:t xml:space="preserve"> </w:t>
      </w:r>
      <w:r>
        <w:rPr>
          <w:sz w:val="20"/>
        </w:rPr>
        <w:t>do</w:t>
      </w:r>
      <w:r>
        <w:rPr>
          <w:spacing w:val="21"/>
          <w:sz w:val="20"/>
        </w:rPr>
        <w:t xml:space="preserve"> </w:t>
      </w:r>
      <w:r>
        <w:rPr>
          <w:sz w:val="20"/>
        </w:rPr>
        <w:t>pagamento</w:t>
      </w:r>
      <w:r>
        <w:rPr>
          <w:spacing w:val="21"/>
          <w:sz w:val="20"/>
        </w:rPr>
        <w:t xml:space="preserve"> </w:t>
      </w:r>
      <w:r>
        <w:rPr>
          <w:sz w:val="20"/>
        </w:rPr>
        <w:t>todas</w:t>
      </w:r>
      <w:r>
        <w:rPr>
          <w:spacing w:val="21"/>
          <w:sz w:val="20"/>
        </w:rPr>
        <w:t xml:space="preserve"> </w:t>
      </w:r>
      <w:r>
        <w:rPr>
          <w:sz w:val="20"/>
        </w:rPr>
        <w:t>e</w:t>
      </w:r>
      <w:r>
        <w:rPr>
          <w:spacing w:val="21"/>
          <w:sz w:val="20"/>
        </w:rPr>
        <w:t xml:space="preserve"> </w:t>
      </w:r>
      <w:r>
        <w:rPr>
          <w:sz w:val="20"/>
        </w:rPr>
        <w:t>quaisquer</w:t>
      </w:r>
      <w:r>
        <w:rPr>
          <w:spacing w:val="21"/>
          <w:sz w:val="20"/>
        </w:rPr>
        <w:t xml:space="preserve"> </w:t>
      </w:r>
      <w:r>
        <w:rPr>
          <w:sz w:val="20"/>
        </w:rPr>
        <w:t>despesas,</w:t>
      </w:r>
      <w:r>
        <w:rPr>
          <w:spacing w:val="21"/>
          <w:sz w:val="20"/>
        </w:rPr>
        <w:t xml:space="preserve"> </w:t>
      </w:r>
      <w:r>
        <w:rPr>
          <w:sz w:val="20"/>
        </w:rPr>
        <w:t>tais</w:t>
      </w:r>
      <w:r>
        <w:rPr>
          <w:spacing w:val="21"/>
          <w:sz w:val="20"/>
        </w:rPr>
        <w:t xml:space="preserve"> </w:t>
      </w:r>
      <w:r>
        <w:rPr>
          <w:sz w:val="20"/>
        </w:rPr>
        <w:t>como</w:t>
      </w:r>
      <w:r>
        <w:rPr>
          <w:spacing w:val="21"/>
          <w:sz w:val="20"/>
        </w:rPr>
        <w:t xml:space="preserve"> </w:t>
      </w:r>
      <w:r>
        <w:rPr>
          <w:sz w:val="20"/>
        </w:rPr>
        <w:t>tributos,</w:t>
      </w:r>
      <w:r>
        <w:rPr>
          <w:spacing w:val="21"/>
          <w:sz w:val="20"/>
        </w:rPr>
        <w:t xml:space="preserve"> </w:t>
      </w:r>
      <w:r>
        <w:rPr>
          <w:sz w:val="20"/>
        </w:rPr>
        <w:t>frete,</w:t>
      </w:r>
      <w:r>
        <w:rPr>
          <w:spacing w:val="21"/>
          <w:sz w:val="20"/>
        </w:rPr>
        <w:t xml:space="preserve"> </w:t>
      </w:r>
      <w:r>
        <w:rPr>
          <w:sz w:val="20"/>
        </w:rPr>
        <w:t>seguro</w:t>
      </w:r>
      <w:r>
        <w:rPr>
          <w:spacing w:val="21"/>
          <w:sz w:val="20"/>
        </w:rPr>
        <w:t xml:space="preserve"> </w:t>
      </w:r>
      <w:r>
        <w:rPr>
          <w:sz w:val="20"/>
        </w:rPr>
        <w:t>e descarregamento das mercadorias;</w:t>
      </w:r>
    </w:p>
    <w:p w14:paraId="41A00C3F" w14:textId="77777777" w:rsidR="00C775B3" w:rsidRDefault="003E3F5B">
      <w:pPr>
        <w:pStyle w:val="PargrafodaLista"/>
        <w:numPr>
          <w:ilvl w:val="3"/>
          <w:numId w:val="42"/>
        </w:numPr>
        <w:tabs>
          <w:tab w:val="left" w:pos="868"/>
        </w:tabs>
        <w:spacing w:before="2"/>
        <w:ind w:left="868" w:hanging="749"/>
        <w:rPr>
          <w:sz w:val="20"/>
        </w:rPr>
      </w:pPr>
      <w:r>
        <w:rPr>
          <w:sz w:val="20"/>
        </w:rPr>
        <w:t>Manter</w:t>
      </w:r>
      <w:r>
        <w:rPr>
          <w:spacing w:val="-1"/>
          <w:sz w:val="20"/>
        </w:rPr>
        <w:t xml:space="preserve"> </w:t>
      </w:r>
      <w:r>
        <w:rPr>
          <w:sz w:val="20"/>
        </w:rPr>
        <w:t>em</w:t>
      </w:r>
      <w:r>
        <w:rPr>
          <w:spacing w:val="-1"/>
          <w:sz w:val="20"/>
        </w:rPr>
        <w:t xml:space="preserve"> </w:t>
      </w:r>
      <w:r>
        <w:rPr>
          <w:sz w:val="20"/>
        </w:rPr>
        <w:t>estoque</w:t>
      </w:r>
      <w:r>
        <w:rPr>
          <w:spacing w:val="-1"/>
          <w:sz w:val="20"/>
        </w:rPr>
        <w:t xml:space="preserve"> </w:t>
      </w:r>
      <w:r>
        <w:rPr>
          <w:sz w:val="20"/>
        </w:rPr>
        <w:t>um</w:t>
      </w:r>
      <w:r>
        <w:rPr>
          <w:spacing w:val="-1"/>
          <w:sz w:val="20"/>
        </w:rPr>
        <w:t xml:space="preserve"> </w:t>
      </w:r>
      <w:r>
        <w:rPr>
          <w:sz w:val="20"/>
        </w:rPr>
        <w:t>mínimo</w:t>
      </w:r>
      <w:r>
        <w:rPr>
          <w:spacing w:val="-1"/>
          <w:sz w:val="20"/>
        </w:rPr>
        <w:t xml:space="preserve"> </w:t>
      </w:r>
      <w:r>
        <w:rPr>
          <w:sz w:val="20"/>
        </w:rPr>
        <w:t>de</w:t>
      </w:r>
      <w:r>
        <w:rPr>
          <w:spacing w:val="-1"/>
          <w:sz w:val="20"/>
        </w:rPr>
        <w:t xml:space="preserve"> </w:t>
      </w:r>
      <w:r>
        <w:rPr>
          <w:sz w:val="20"/>
        </w:rPr>
        <w:t>bens</w:t>
      </w:r>
      <w:r>
        <w:rPr>
          <w:spacing w:val="-1"/>
          <w:sz w:val="20"/>
        </w:rPr>
        <w:t xml:space="preserve"> </w:t>
      </w:r>
      <w:r>
        <w:rPr>
          <w:sz w:val="20"/>
        </w:rPr>
        <w:t>necessários</w:t>
      </w:r>
      <w:r>
        <w:rPr>
          <w:spacing w:val="-1"/>
          <w:sz w:val="20"/>
        </w:rPr>
        <w:t xml:space="preserve"> </w:t>
      </w:r>
      <w:r>
        <w:rPr>
          <w:sz w:val="20"/>
        </w:rPr>
        <w:t>à</w:t>
      </w:r>
      <w:r>
        <w:rPr>
          <w:spacing w:val="-1"/>
          <w:sz w:val="20"/>
        </w:rPr>
        <w:t xml:space="preserve"> </w:t>
      </w:r>
      <w:r>
        <w:rPr>
          <w:sz w:val="20"/>
        </w:rPr>
        <w:t>execução</w:t>
      </w:r>
      <w:r>
        <w:rPr>
          <w:spacing w:val="-1"/>
          <w:sz w:val="20"/>
        </w:rPr>
        <w:t xml:space="preserve"> </w:t>
      </w:r>
      <w:r>
        <w:rPr>
          <w:sz w:val="20"/>
        </w:rPr>
        <w:t>do</w:t>
      </w:r>
      <w:r>
        <w:rPr>
          <w:spacing w:val="-1"/>
          <w:sz w:val="20"/>
        </w:rPr>
        <w:t xml:space="preserve"> </w:t>
      </w:r>
      <w:r>
        <w:rPr>
          <w:sz w:val="20"/>
        </w:rPr>
        <w:t>objeto</w:t>
      </w:r>
      <w:r>
        <w:rPr>
          <w:spacing w:val="-1"/>
          <w:sz w:val="20"/>
        </w:rPr>
        <w:t xml:space="preserve"> </w:t>
      </w:r>
      <w:r>
        <w:rPr>
          <w:sz w:val="20"/>
        </w:rPr>
        <w:t>do</w:t>
      </w:r>
      <w:r>
        <w:rPr>
          <w:spacing w:val="-1"/>
          <w:sz w:val="20"/>
        </w:rPr>
        <w:t xml:space="preserve"> </w:t>
      </w:r>
      <w:r>
        <w:rPr>
          <w:spacing w:val="-2"/>
          <w:sz w:val="20"/>
        </w:rPr>
        <w:t>contrato;</w:t>
      </w:r>
    </w:p>
    <w:p w14:paraId="3402B32A" w14:textId="77777777" w:rsidR="00C775B3" w:rsidRDefault="003E3F5B">
      <w:pPr>
        <w:pStyle w:val="PargrafodaLista"/>
        <w:numPr>
          <w:ilvl w:val="3"/>
          <w:numId w:val="42"/>
        </w:numPr>
        <w:tabs>
          <w:tab w:val="left" w:pos="897"/>
        </w:tabs>
        <w:spacing w:line="280" w:lineRule="auto"/>
        <w:ind w:left="119" w:right="118" w:firstLine="0"/>
        <w:rPr>
          <w:sz w:val="20"/>
        </w:rPr>
      </w:pPr>
      <w:r>
        <w:rPr>
          <w:sz w:val="20"/>
        </w:rPr>
        <w:t>Comunicar</w:t>
      </w:r>
      <w:r>
        <w:rPr>
          <w:spacing w:val="26"/>
          <w:sz w:val="20"/>
        </w:rPr>
        <w:t xml:space="preserve"> </w:t>
      </w:r>
      <w:r>
        <w:rPr>
          <w:sz w:val="20"/>
        </w:rPr>
        <w:t>ao</w:t>
      </w:r>
      <w:r>
        <w:rPr>
          <w:spacing w:val="26"/>
          <w:sz w:val="20"/>
        </w:rPr>
        <w:t xml:space="preserve"> </w:t>
      </w:r>
      <w:r>
        <w:rPr>
          <w:sz w:val="20"/>
        </w:rPr>
        <w:t>Fiscal</w:t>
      </w:r>
      <w:r>
        <w:rPr>
          <w:spacing w:val="26"/>
          <w:sz w:val="20"/>
        </w:rPr>
        <w:t xml:space="preserve"> </w:t>
      </w:r>
      <w:r>
        <w:rPr>
          <w:sz w:val="20"/>
        </w:rPr>
        <w:t>do</w:t>
      </w:r>
      <w:r>
        <w:rPr>
          <w:spacing w:val="26"/>
          <w:sz w:val="20"/>
        </w:rPr>
        <w:t xml:space="preserve"> </w:t>
      </w:r>
      <w:r>
        <w:rPr>
          <w:sz w:val="20"/>
        </w:rPr>
        <w:t>contrato,</w:t>
      </w:r>
      <w:r>
        <w:rPr>
          <w:spacing w:val="26"/>
          <w:sz w:val="20"/>
        </w:rPr>
        <w:t xml:space="preserve"> </w:t>
      </w:r>
      <w:r>
        <w:rPr>
          <w:sz w:val="20"/>
        </w:rPr>
        <w:t>por</w:t>
      </w:r>
      <w:r>
        <w:rPr>
          <w:spacing w:val="26"/>
          <w:sz w:val="20"/>
        </w:rPr>
        <w:t xml:space="preserve"> </w:t>
      </w:r>
      <w:r>
        <w:rPr>
          <w:sz w:val="20"/>
        </w:rPr>
        <w:t>escrito</w:t>
      </w:r>
      <w:r>
        <w:rPr>
          <w:spacing w:val="26"/>
          <w:sz w:val="20"/>
        </w:rPr>
        <w:t xml:space="preserve"> </w:t>
      </w:r>
      <w:r>
        <w:rPr>
          <w:sz w:val="20"/>
        </w:rPr>
        <w:t>e</w:t>
      </w:r>
      <w:r>
        <w:rPr>
          <w:spacing w:val="26"/>
          <w:sz w:val="20"/>
        </w:rPr>
        <w:t xml:space="preserve"> </w:t>
      </w:r>
      <w:r>
        <w:rPr>
          <w:sz w:val="20"/>
        </w:rPr>
        <w:t>tão</w:t>
      </w:r>
      <w:r>
        <w:rPr>
          <w:spacing w:val="26"/>
          <w:sz w:val="20"/>
        </w:rPr>
        <w:t xml:space="preserve"> </w:t>
      </w:r>
      <w:r>
        <w:rPr>
          <w:sz w:val="20"/>
        </w:rPr>
        <w:t>logo</w:t>
      </w:r>
      <w:r>
        <w:rPr>
          <w:spacing w:val="26"/>
          <w:sz w:val="20"/>
        </w:rPr>
        <w:t xml:space="preserve"> </w:t>
      </w:r>
      <w:r>
        <w:rPr>
          <w:sz w:val="20"/>
        </w:rPr>
        <w:t>constatado</w:t>
      </w:r>
      <w:r>
        <w:rPr>
          <w:spacing w:val="26"/>
          <w:sz w:val="20"/>
        </w:rPr>
        <w:t xml:space="preserve"> </w:t>
      </w:r>
      <w:r>
        <w:rPr>
          <w:sz w:val="20"/>
        </w:rPr>
        <w:t>problema</w:t>
      </w:r>
      <w:r>
        <w:rPr>
          <w:spacing w:val="26"/>
          <w:sz w:val="20"/>
        </w:rPr>
        <w:t xml:space="preserve"> </w:t>
      </w:r>
      <w:r>
        <w:rPr>
          <w:sz w:val="20"/>
        </w:rPr>
        <w:t>ou</w:t>
      </w:r>
      <w:r>
        <w:rPr>
          <w:spacing w:val="26"/>
          <w:sz w:val="20"/>
        </w:rPr>
        <w:t xml:space="preserve"> </w:t>
      </w:r>
      <w:r>
        <w:rPr>
          <w:sz w:val="20"/>
        </w:rPr>
        <w:t>a</w:t>
      </w:r>
      <w:r>
        <w:rPr>
          <w:spacing w:val="26"/>
          <w:sz w:val="20"/>
        </w:rPr>
        <w:t xml:space="preserve"> </w:t>
      </w:r>
      <w:r>
        <w:rPr>
          <w:sz w:val="20"/>
        </w:rPr>
        <w:t>impossibilidade</w:t>
      </w:r>
      <w:r>
        <w:rPr>
          <w:spacing w:val="26"/>
          <w:sz w:val="20"/>
        </w:rPr>
        <w:t xml:space="preserve"> </w:t>
      </w:r>
      <w:r>
        <w:rPr>
          <w:sz w:val="20"/>
        </w:rPr>
        <w:t>de</w:t>
      </w:r>
      <w:r>
        <w:rPr>
          <w:spacing w:val="26"/>
          <w:sz w:val="20"/>
        </w:rPr>
        <w:t xml:space="preserve"> </w:t>
      </w:r>
      <w:r>
        <w:rPr>
          <w:sz w:val="20"/>
        </w:rPr>
        <w:t>execução</w:t>
      </w:r>
      <w:r>
        <w:rPr>
          <w:spacing w:val="26"/>
          <w:sz w:val="20"/>
        </w:rPr>
        <w:t xml:space="preserve"> </w:t>
      </w:r>
      <w:r>
        <w:rPr>
          <w:sz w:val="20"/>
        </w:rPr>
        <w:t>de</w:t>
      </w:r>
      <w:r>
        <w:rPr>
          <w:spacing w:val="26"/>
          <w:sz w:val="20"/>
        </w:rPr>
        <w:t xml:space="preserve"> </w:t>
      </w:r>
      <w:r>
        <w:rPr>
          <w:sz w:val="20"/>
        </w:rPr>
        <w:t>qualquer</w:t>
      </w:r>
      <w:r>
        <w:rPr>
          <w:spacing w:val="26"/>
          <w:sz w:val="20"/>
        </w:rPr>
        <w:t xml:space="preserve"> </w:t>
      </w:r>
      <w:r>
        <w:rPr>
          <w:sz w:val="20"/>
        </w:rPr>
        <w:t>obrigação</w:t>
      </w:r>
      <w:r>
        <w:rPr>
          <w:spacing w:val="26"/>
          <w:sz w:val="20"/>
        </w:rPr>
        <w:t xml:space="preserve"> </w:t>
      </w:r>
      <w:r>
        <w:rPr>
          <w:sz w:val="20"/>
        </w:rPr>
        <w:t>contratual,</w:t>
      </w:r>
      <w:r>
        <w:rPr>
          <w:spacing w:val="26"/>
          <w:sz w:val="20"/>
        </w:rPr>
        <w:t xml:space="preserve"> </w:t>
      </w:r>
      <w:r>
        <w:rPr>
          <w:sz w:val="20"/>
        </w:rPr>
        <w:t>para</w:t>
      </w:r>
      <w:r>
        <w:rPr>
          <w:spacing w:val="26"/>
          <w:sz w:val="20"/>
        </w:rPr>
        <w:t xml:space="preserve"> </w:t>
      </w:r>
      <w:r>
        <w:rPr>
          <w:sz w:val="20"/>
        </w:rPr>
        <w:t>a</w:t>
      </w:r>
      <w:r>
        <w:rPr>
          <w:spacing w:val="26"/>
          <w:sz w:val="20"/>
        </w:rPr>
        <w:t xml:space="preserve"> </w:t>
      </w:r>
      <w:r>
        <w:rPr>
          <w:sz w:val="20"/>
        </w:rPr>
        <w:t>adoção</w:t>
      </w:r>
      <w:r>
        <w:rPr>
          <w:spacing w:val="26"/>
          <w:sz w:val="20"/>
        </w:rPr>
        <w:t xml:space="preserve"> </w:t>
      </w:r>
      <w:r>
        <w:rPr>
          <w:sz w:val="20"/>
        </w:rPr>
        <w:t>das</w:t>
      </w:r>
      <w:r>
        <w:rPr>
          <w:spacing w:val="26"/>
          <w:sz w:val="20"/>
        </w:rPr>
        <w:t xml:space="preserve"> </w:t>
      </w:r>
      <w:r>
        <w:rPr>
          <w:sz w:val="20"/>
        </w:rPr>
        <w:t xml:space="preserve">providências </w:t>
      </w:r>
      <w:r>
        <w:rPr>
          <w:spacing w:val="-2"/>
          <w:sz w:val="20"/>
        </w:rPr>
        <w:t>cabíveis;</w:t>
      </w:r>
    </w:p>
    <w:p w14:paraId="66A029C6" w14:textId="77777777" w:rsidR="00C775B3" w:rsidRDefault="003E3F5B">
      <w:pPr>
        <w:pStyle w:val="PargrafodaLista"/>
        <w:numPr>
          <w:ilvl w:val="4"/>
          <w:numId w:val="42"/>
        </w:numPr>
        <w:tabs>
          <w:tab w:val="left" w:pos="1007"/>
        </w:tabs>
        <w:spacing w:before="2"/>
        <w:ind w:left="1007" w:hanging="888"/>
        <w:rPr>
          <w:sz w:val="20"/>
        </w:rPr>
      </w:pPr>
      <w:r>
        <w:rPr>
          <w:sz w:val="20"/>
        </w:rPr>
        <w:t>A</w:t>
      </w:r>
      <w:r>
        <w:rPr>
          <w:spacing w:val="-13"/>
          <w:sz w:val="20"/>
        </w:rPr>
        <w:t xml:space="preserve"> </w:t>
      </w:r>
      <w:r>
        <w:rPr>
          <w:sz w:val="20"/>
        </w:rPr>
        <w:t>CONTRATADA</w:t>
      </w:r>
      <w:r>
        <w:rPr>
          <w:spacing w:val="-12"/>
          <w:sz w:val="20"/>
        </w:rPr>
        <w:t xml:space="preserve"> </w:t>
      </w:r>
      <w:r>
        <w:rPr>
          <w:sz w:val="20"/>
        </w:rPr>
        <w:t>deverá</w:t>
      </w:r>
      <w:r>
        <w:rPr>
          <w:spacing w:val="-13"/>
          <w:sz w:val="20"/>
        </w:rPr>
        <w:t xml:space="preserve"> </w:t>
      </w:r>
      <w:r>
        <w:rPr>
          <w:sz w:val="20"/>
        </w:rPr>
        <w:t>prestar</w:t>
      </w:r>
      <w:r>
        <w:rPr>
          <w:spacing w:val="-6"/>
          <w:sz w:val="20"/>
        </w:rPr>
        <w:t xml:space="preserve"> </w:t>
      </w:r>
      <w:r>
        <w:rPr>
          <w:sz w:val="20"/>
        </w:rPr>
        <w:t>todas</w:t>
      </w:r>
      <w:r>
        <w:rPr>
          <w:spacing w:val="-5"/>
          <w:sz w:val="20"/>
        </w:rPr>
        <w:t xml:space="preserve"> </w:t>
      </w:r>
      <w:r>
        <w:rPr>
          <w:sz w:val="20"/>
        </w:rPr>
        <w:t>as</w:t>
      </w:r>
      <w:r>
        <w:rPr>
          <w:spacing w:val="-6"/>
          <w:sz w:val="20"/>
        </w:rPr>
        <w:t xml:space="preserve"> </w:t>
      </w:r>
      <w:r>
        <w:rPr>
          <w:sz w:val="20"/>
        </w:rPr>
        <w:t>informações</w:t>
      </w:r>
      <w:r>
        <w:rPr>
          <w:spacing w:val="-6"/>
          <w:sz w:val="20"/>
        </w:rPr>
        <w:t xml:space="preserve"> </w:t>
      </w:r>
      <w:r>
        <w:rPr>
          <w:sz w:val="20"/>
        </w:rPr>
        <w:t>que</w:t>
      </w:r>
      <w:r>
        <w:rPr>
          <w:spacing w:val="-6"/>
          <w:sz w:val="20"/>
        </w:rPr>
        <w:t xml:space="preserve"> </w:t>
      </w:r>
      <w:r>
        <w:rPr>
          <w:sz w:val="20"/>
        </w:rPr>
        <w:t>forem</w:t>
      </w:r>
      <w:r>
        <w:rPr>
          <w:spacing w:val="-6"/>
          <w:sz w:val="20"/>
        </w:rPr>
        <w:t xml:space="preserve"> </w:t>
      </w:r>
      <w:r>
        <w:rPr>
          <w:sz w:val="20"/>
        </w:rPr>
        <w:t>solicitadas</w:t>
      </w:r>
      <w:r>
        <w:rPr>
          <w:spacing w:val="-6"/>
          <w:sz w:val="20"/>
        </w:rPr>
        <w:t xml:space="preserve"> </w:t>
      </w:r>
      <w:r>
        <w:rPr>
          <w:sz w:val="20"/>
        </w:rPr>
        <w:t>pela</w:t>
      </w:r>
      <w:r>
        <w:rPr>
          <w:spacing w:val="-5"/>
          <w:sz w:val="20"/>
        </w:rPr>
        <w:t xml:space="preserve"> </w:t>
      </w:r>
      <w:r>
        <w:rPr>
          <w:sz w:val="20"/>
        </w:rPr>
        <w:t>CONTRATANTE</w:t>
      </w:r>
      <w:r>
        <w:rPr>
          <w:spacing w:val="-6"/>
          <w:sz w:val="20"/>
        </w:rPr>
        <w:t xml:space="preserve"> </w:t>
      </w:r>
      <w:r>
        <w:rPr>
          <w:sz w:val="20"/>
        </w:rPr>
        <w:t>com</w:t>
      </w:r>
      <w:r>
        <w:rPr>
          <w:spacing w:val="-6"/>
          <w:sz w:val="20"/>
        </w:rPr>
        <w:t xml:space="preserve"> </w:t>
      </w:r>
      <w:r>
        <w:rPr>
          <w:sz w:val="20"/>
        </w:rPr>
        <w:t>objetivo</w:t>
      </w:r>
      <w:r>
        <w:rPr>
          <w:spacing w:val="-6"/>
          <w:sz w:val="20"/>
        </w:rPr>
        <w:t xml:space="preserve"> </w:t>
      </w:r>
      <w:r>
        <w:rPr>
          <w:sz w:val="20"/>
        </w:rPr>
        <w:t>de</w:t>
      </w:r>
      <w:r>
        <w:rPr>
          <w:spacing w:val="-6"/>
          <w:sz w:val="20"/>
        </w:rPr>
        <w:t xml:space="preserve"> </w:t>
      </w:r>
      <w:r>
        <w:rPr>
          <w:sz w:val="20"/>
        </w:rPr>
        <w:t>fiscalizar</w:t>
      </w:r>
      <w:r>
        <w:rPr>
          <w:spacing w:val="-6"/>
          <w:sz w:val="20"/>
        </w:rPr>
        <w:t xml:space="preserve"> </w:t>
      </w:r>
      <w:r>
        <w:rPr>
          <w:sz w:val="20"/>
        </w:rPr>
        <w:t>o</w:t>
      </w:r>
      <w:r>
        <w:rPr>
          <w:spacing w:val="-5"/>
          <w:sz w:val="20"/>
        </w:rPr>
        <w:t xml:space="preserve"> </w:t>
      </w:r>
      <w:r>
        <w:rPr>
          <w:spacing w:val="-2"/>
          <w:sz w:val="20"/>
        </w:rPr>
        <w:t>contrato;</w:t>
      </w:r>
    </w:p>
    <w:p w14:paraId="296F70C4" w14:textId="77777777" w:rsidR="00C775B3" w:rsidRDefault="003E3F5B">
      <w:pPr>
        <w:pStyle w:val="PargrafodaLista"/>
        <w:numPr>
          <w:ilvl w:val="3"/>
          <w:numId w:val="42"/>
        </w:numPr>
        <w:tabs>
          <w:tab w:val="left" w:pos="878"/>
        </w:tabs>
        <w:spacing w:before="21" w:line="278" w:lineRule="auto"/>
        <w:ind w:left="119" w:right="118" w:firstLine="0"/>
        <w:jc w:val="both"/>
        <w:rPr>
          <w:sz w:val="20"/>
        </w:rPr>
      </w:pPr>
      <w:r>
        <w:rPr>
          <w:sz w:val="20"/>
        </w:rPr>
        <w:t xml:space="preserve">Entregar os materiais com </w:t>
      </w:r>
      <w:r>
        <w:rPr>
          <w:b/>
          <w:sz w:val="20"/>
        </w:rPr>
        <w:t xml:space="preserve">validade mínima de 85% </w:t>
      </w:r>
      <w:r>
        <w:rPr>
          <w:sz w:val="20"/>
        </w:rPr>
        <w:t xml:space="preserve">do seu período total de validade, conforme Resolução SES nº 1342/2016, conforme documento </w:t>
      </w:r>
      <w:r>
        <w:t>93768273</w:t>
      </w:r>
      <w:r>
        <w:rPr>
          <w:sz w:val="20"/>
        </w:rPr>
        <w:t>. Caso a validade seja inferior ao que está aqui estabelecido, a empresa deverá se comprometer formalmente, por meio de carta de compromisso, a efetuar a troca dos insumos que venham ter a sua validade expirada, sem qualquer ônus para a Administração;</w:t>
      </w:r>
    </w:p>
    <w:p w14:paraId="3345CEE5" w14:textId="77777777" w:rsidR="00C775B3" w:rsidRDefault="003E3F5B">
      <w:pPr>
        <w:pStyle w:val="PargrafodaLista"/>
        <w:numPr>
          <w:ilvl w:val="3"/>
          <w:numId w:val="42"/>
        </w:numPr>
        <w:tabs>
          <w:tab w:val="left" w:pos="873"/>
        </w:tabs>
        <w:spacing w:before="2" w:line="280" w:lineRule="auto"/>
        <w:ind w:left="119" w:right="118" w:firstLine="0"/>
        <w:jc w:val="both"/>
        <w:rPr>
          <w:sz w:val="20"/>
        </w:rPr>
      </w:pPr>
      <w:r>
        <w:rPr>
          <w:sz w:val="20"/>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14:paraId="181EE9CE" w14:textId="77777777" w:rsidR="00C775B3" w:rsidRDefault="003E3F5B">
      <w:pPr>
        <w:pStyle w:val="PargrafodaLista"/>
        <w:numPr>
          <w:ilvl w:val="3"/>
          <w:numId w:val="42"/>
        </w:numPr>
        <w:tabs>
          <w:tab w:val="left" w:pos="900"/>
        </w:tabs>
        <w:spacing w:before="2" w:line="280" w:lineRule="auto"/>
        <w:ind w:left="119" w:right="118" w:firstLine="0"/>
        <w:jc w:val="both"/>
        <w:rPr>
          <w:sz w:val="20"/>
        </w:rPr>
      </w:pPr>
      <w:r>
        <w:rPr>
          <w:sz w:val="20"/>
        </w:rPr>
        <w:t>Indenizar todo e qualquer dano e prejuízo pessoal ou material que possa advir, direta ou indiretamente, do exercício de suas atividades ou serem causados por seus prepostos à CONTRATANTE ou terceiros;</w:t>
      </w:r>
    </w:p>
    <w:p w14:paraId="74FC49AB" w14:textId="77777777" w:rsidR="00C775B3" w:rsidRDefault="003E3F5B">
      <w:pPr>
        <w:pStyle w:val="PargrafodaLista"/>
        <w:numPr>
          <w:ilvl w:val="3"/>
          <w:numId w:val="42"/>
        </w:numPr>
        <w:tabs>
          <w:tab w:val="left" w:pos="868"/>
        </w:tabs>
        <w:spacing w:before="1"/>
        <w:ind w:left="868" w:hanging="749"/>
        <w:rPr>
          <w:sz w:val="20"/>
        </w:rPr>
      </w:pPr>
      <w:r>
        <w:rPr>
          <w:sz w:val="20"/>
        </w:rPr>
        <w:t>Indicar</w:t>
      </w:r>
      <w:r>
        <w:rPr>
          <w:spacing w:val="-1"/>
          <w:sz w:val="20"/>
        </w:rPr>
        <w:t xml:space="preserve"> </w:t>
      </w:r>
      <w:r>
        <w:rPr>
          <w:sz w:val="20"/>
        </w:rPr>
        <w:t>preposto</w:t>
      </w:r>
      <w:r>
        <w:rPr>
          <w:spacing w:val="-1"/>
          <w:sz w:val="20"/>
        </w:rPr>
        <w:t xml:space="preserve"> </w:t>
      </w:r>
      <w:r>
        <w:rPr>
          <w:sz w:val="20"/>
        </w:rPr>
        <w:t>para</w:t>
      </w:r>
      <w:r>
        <w:rPr>
          <w:spacing w:val="-1"/>
          <w:sz w:val="20"/>
        </w:rPr>
        <w:t xml:space="preserve"> </w:t>
      </w:r>
      <w:r>
        <w:rPr>
          <w:sz w:val="20"/>
        </w:rPr>
        <w:t>representá-la</w:t>
      </w:r>
      <w:r>
        <w:rPr>
          <w:spacing w:val="-1"/>
          <w:sz w:val="20"/>
        </w:rPr>
        <w:t xml:space="preserve"> </w:t>
      </w:r>
      <w:r>
        <w:rPr>
          <w:sz w:val="20"/>
        </w:rPr>
        <w:t>durante</w:t>
      </w:r>
      <w:r>
        <w:rPr>
          <w:spacing w:val="-1"/>
          <w:sz w:val="20"/>
        </w:rPr>
        <w:t xml:space="preserve"> </w:t>
      </w:r>
      <w:r>
        <w:rPr>
          <w:sz w:val="20"/>
        </w:rPr>
        <w:t>a</w:t>
      </w:r>
      <w:r>
        <w:rPr>
          <w:spacing w:val="-1"/>
          <w:sz w:val="20"/>
        </w:rPr>
        <w:t xml:space="preserve"> </w:t>
      </w:r>
      <w:r>
        <w:rPr>
          <w:sz w:val="20"/>
        </w:rPr>
        <w:t>execução</w:t>
      </w:r>
      <w:r>
        <w:rPr>
          <w:spacing w:val="-1"/>
          <w:sz w:val="20"/>
        </w:rPr>
        <w:t xml:space="preserve"> </w:t>
      </w:r>
      <w:r>
        <w:rPr>
          <w:sz w:val="20"/>
        </w:rPr>
        <w:t>do</w:t>
      </w:r>
      <w:r>
        <w:rPr>
          <w:spacing w:val="-1"/>
          <w:sz w:val="20"/>
        </w:rPr>
        <w:t xml:space="preserve"> </w:t>
      </w:r>
      <w:r>
        <w:rPr>
          <w:spacing w:val="-2"/>
          <w:sz w:val="20"/>
        </w:rPr>
        <w:t>contrato;</w:t>
      </w:r>
    </w:p>
    <w:p w14:paraId="0DA30A0E" w14:textId="77777777" w:rsidR="00C775B3" w:rsidRDefault="00C775B3">
      <w:pPr>
        <w:pStyle w:val="Corpodetexto"/>
        <w:spacing w:before="80"/>
      </w:pPr>
    </w:p>
    <w:p w14:paraId="42C561F9" w14:textId="77777777" w:rsidR="00C775B3" w:rsidRDefault="003E3F5B">
      <w:pPr>
        <w:pStyle w:val="Ttulo2"/>
        <w:numPr>
          <w:ilvl w:val="0"/>
          <w:numId w:val="42"/>
        </w:numPr>
        <w:tabs>
          <w:tab w:val="left" w:pos="318"/>
        </w:tabs>
        <w:ind w:left="318" w:hanging="199"/>
      </w:pPr>
      <w:r>
        <w:t>REQUISITOS</w:t>
      </w:r>
      <w:r>
        <w:rPr>
          <w:spacing w:val="-13"/>
        </w:rPr>
        <w:t xml:space="preserve"> </w:t>
      </w:r>
      <w:r>
        <w:t>MÍNIMOS</w:t>
      </w:r>
      <w:r>
        <w:rPr>
          <w:spacing w:val="-8"/>
        </w:rPr>
        <w:t xml:space="preserve"> </w:t>
      </w:r>
      <w:r>
        <w:t>PARA</w:t>
      </w:r>
      <w:r>
        <w:rPr>
          <w:spacing w:val="-12"/>
        </w:rPr>
        <w:t xml:space="preserve"> </w:t>
      </w:r>
      <w:r>
        <w:rPr>
          <w:spacing w:val="-2"/>
        </w:rPr>
        <w:t>EXECUÇÃO:</w:t>
      </w:r>
    </w:p>
    <w:p w14:paraId="294C71B6" w14:textId="77777777" w:rsidR="00C775B3" w:rsidRDefault="00C775B3">
      <w:pPr>
        <w:pStyle w:val="Corpodetexto"/>
        <w:spacing w:before="80"/>
        <w:rPr>
          <w:b/>
        </w:rPr>
      </w:pPr>
    </w:p>
    <w:p w14:paraId="74B32E4D" w14:textId="77777777" w:rsidR="00C775B3" w:rsidRDefault="003E3F5B">
      <w:pPr>
        <w:pStyle w:val="Ttulo3"/>
        <w:numPr>
          <w:ilvl w:val="1"/>
          <w:numId w:val="42"/>
        </w:numPr>
        <w:tabs>
          <w:tab w:val="left" w:pos="468"/>
        </w:tabs>
        <w:spacing w:before="1"/>
        <w:ind w:left="468" w:hanging="349"/>
      </w:pPr>
      <w:r>
        <w:t>Habilitação</w:t>
      </w:r>
      <w:r>
        <w:rPr>
          <w:spacing w:val="-3"/>
        </w:rPr>
        <w:t xml:space="preserve"> </w:t>
      </w:r>
      <w:r>
        <w:rPr>
          <w:spacing w:val="-2"/>
        </w:rPr>
        <w:t>Jurídica</w:t>
      </w:r>
    </w:p>
    <w:p w14:paraId="1904425A" w14:textId="77777777" w:rsidR="00C775B3" w:rsidRDefault="003E3F5B">
      <w:pPr>
        <w:pStyle w:val="PargrafodaLista"/>
        <w:numPr>
          <w:ilvl w:val="2"/>
          <w:numId w:val="42"/>
        </w:numPr>
        <w:tabs>
          <w:tab w:val="left" w:pos="618"/>
        </w:tabs>
        <w:ind w:left="618" w:hanging="499"/>
        <w:rPr>
          <w:sz w:val="20"/>
        </w:rPr>
      </w:pPr>
      <w:r>
        <w:rPr>
          <w:sz w:val="20"/>
        </w:rPr>
        <w:t>Para</w:t>
      </w:r>
      <w:r>
        <w:rPr>
          <w:spacing w:val="-1"/>
          <w:sz w:val="20"/>
        </w:rPr>
        <w:t xml:space="preserve"> </w:t>
      </w:r>
      <w:r>
        <w:rPr>
          <w:sz w:val="20"/>
        </w:rPr>
        <w:t>fins</w:t>
      </w:r>
      <w:r>
        <w:rPr>
          <w:spacing w:val="-1"/>
          <w:sz w:val="20"/>
        </w:rPr>
        <w:t xml:space="preserve"> </w:t>
      </w:r>
      <w:r>
        <w:rPr>
          <w:sz w:val="20"/>
        </w:rPr>
        <w:t>de</w:t>
      </w:r>
      <w:r>
        <w:rPr>
          <w:spacing w:val="-1"/>
          <w:sz w:val="20"/>
        </w:rPr>
        <w:t xml:space="preserve"> </w:t>
      </w:r>
      <w:r>
        <w:rPr>
          <w:sz w:val="20"/>
        </w:rPr>
        <w:t>comprovação</w:t>
      </w:r>
      <w:r>
        <w:rPr>
          <w:spacing w:val="-1"/>
          <w:sz w:val="20"/>
        </w:rPr>
        <w:t xml:space="preserve"> </w:t>
      </w:r>
      <w:r>
        <w:rPr>
          <w:sz w:val="20"/>
        </w:rPr>
        <w:t>da</w:t>
      </w:r>
      <w:r>
        <w:rPr>
          <w:spacing w:val="-1"/>
          <w:sz w:val="20"/>
        </w:rPr>
        <w:t xml:space="preserve"> </w:t>
      </w:r>
      <w:r>
        <w:rPr>
          <w:sz w:val="20"/>
        </w:rPr>
        <w:t>habilitação</w:t>
      </w:r>
      <w:r>
        <w:rPr>
          <w:spacing w:val="-1"/>
          <w:sz w:val="20"/>
        </w:rPr>
        <w:t xml:space="preserve"> </w:t>
      </w:r>
      <w:r>
        <w:rPr>
          <w:sz w:val="20"/>
        </w:rPr>
        <w:t>jurídica,</w:t>
      </w:r>
      <w:r>
        <w:rPr>
          <w:spacing w:val="-1"/>
          <w:sz w:val="20"/>
        </w:rPr>
        <w:t xml:space="preserve"> </w:t>
      </w:r>
      <w:r>
        <w:rPr>
          <w:sz w:val="20"/>
        </w:rPr>
        <w:t>deverão</w:t>
      </w:r>
      <w:r>
        <w:rPr>
          <w:spacing w:val="-1"/>
          <w:sz w:val="20"/>
        </w:rPr>
        <w:t xml:space="preserve"> </w:t>
      </w:r>
      <w:r>
        <w:rPr>
          <w:sz w:val="20"/>
        </w:rPr>
        <w:t>ser</w:t>
      </w:r>
      <w:r>
        <w:rPr>
          <w:spacing w:val="-1"/>
          <w:sz w:val="20"/>
        </w:rPr>
        <w:t xml:space="preserve"> </w:t>
      </w:r>
      <w:r>
        <w:rPr>
          <w:sz w:val="20"/>
        </w:rPr>
        <w:t>apresentados,</w:t>
      </w:r>
      <w:r>
        <w:rPr>
          <w:spacing w:val="-1"/>
          <w:sz w:val="20"/>
        </w:rPr>
        <w:t xml:space="preserve"> </w:t>
      </w:r>
      <w:r>
        <w:rPr>
          <w:sz w:val="20"/>
        </w:rPr>
        <w:t>conforme</w:t>
      </w:r>
      <w:r>
        <w:rPr>
          <w:spacing w:val="-1"/>
          <w:sz w:val="20"/>
        </w:rPr>
        <w:t xml:space="preserve"> </w:t>
      </w:r>
      <w:r>
        <w:rPr>
          <w:sz w:val="20"/>
        </w:rPr>
        <w:t>o</w:t>
      </w:r>
      <w:r>
        <w:rPr>
          <w:spacing w:val="-1"/>
          <w:sz w:val="20"/>
        </w:rPr>
        <w:t xml:space="preserve"> </w:t>
      </w:r>
      <w:r>
        <w:rPr>
          <w:sz w:val="20"/>
        </w:rPr>
        <w:t>caso,</w:t>
      </w:r>
      <w:r>
        <w:rPr>
          <w:spacing w:val="-1"/>
          <w:sz w:val="20"/>
        </w:rPr>
        <w:t xml:space="preserve"> </w:t>
      </w:r>
      <w:r>
        <w:rPr>
          <w:sz w:val="20"/>
        </w:rPr>
        <w:t>os</w:t>
      </w:r>
      <w:r>
        <w:rPr>
          <w:spacing w:val="-1"/>
          <w:sz w:val="20"/>
        </w:rPr>
        <w:t xml:space="preserve"> </w:t>
      </w:r>
      <w:r>
        <w:rPr>
          <w:sz w:val="20"/>
        </w:rPr>
        <w:t>seguintes</w:t>
      </w:r>
      <w:r>
        <w:rPr>
          <w:spacing w:val="-1"/>
          <w:sz w:val="20"/>
        </w:rPr>
        <w:t xml:space="preserve"> </w:t>
      </w:r>
      <w:r>
        <w:rPr>
          <w:spacing w:val="-2"/>
          <w:sz w:val="20"/>
        </w:rPr>
        <w:t>documentos:</w:t>
      </w:r>
    </w:p>
    <w:p w14:paraId="53722C45" w14:textId="77777777" w:rsidR="00C775B3" w:rsidRDefault="003E3F5B">
      <w:pPr>
        <w:pStyle w:val="PargrafodaLista"/>
        <w:numPr>
          <w:ilvl w:val="0"/>
          <w:numId w:val="41"/>
        </w:numPr>
        <w:tabs>
          <w:tab w:val="left" w:pos="323"/>
        </w:tabs>
        <w:ind w:left="323" w:hanging="204"/>
        <w:rPr>
          <w:sz w:val="20"/>
        </w:rPr>
      </w:pPr>
      <w:r>
        <w:rPr>
          <w:sz w:val="20"/>
        </w:rPr>
        <w:t>Cédula</w:t>
      </w:r>
      <w:r>
        <w:rPr>
          <w:spacing w:val="-1"/>
          <w:sz w:val="20"/>
        </w:rPr>
        <w:t xml:space="preserve"> </w:t>
      </w:r>
      <w:r>
        <w:rPr>
          <w:sz w:val="20"/>
        </w:rPr>
        <w:t>de</w:t>
      </w:r>
      <w:r>
        <w:rPr>
          <w:spacing w:val="-1"/>
          <w:sz w:val="20"/>
        </w:rPr>
        <w:t xml:space="preserve"> </w:t>
      </w:r>
      <w:r>
        <w:rPr>
          <w:sz w:val="20"/>
        </w:rPr>
        <w:t>identidade</w:t>
      </w:r>
      <w:r>
        <w:rPr>
          <w:spacing w:val="-1"/>
          <w:sz w:val="20"/>
        </w:rPr>
        <w:t xml:space="preserve"> </w:t>
      </w:r>
      <w:r>
        <w:rPr>
          <w:sz w:val="20"/>
        </w:rPr>
        <w:t>e</w:t>
      </w:r>
      <w:r>
        <w:rPr>
          <w:spacing w:val="-1"/>
          <w:sz w:val="20"/>
        </w:rPr>
        <w:t xml:space="preserve"> </w:t>
      </w:r>
      <w:r>
        <w:rPr>
          <w:sz w:val="20"/>
        </w:rPr>
        <w:t>CPF</w:t>
      </w:r>
      <w:r>
        <w:rPr>
          <w:spacing w:val="-1"/>
          <w:sz w:val="20"/>
        </w:rPr>
        <w:t xml:space="preserve"> </w:t>
      </w:r>
      <w:r>
        <w:rPr>
          <w:sz w:val="20"/>
        </w:rPr>
        <w:t>dos</w:t>
      </w:r>
      <w:r>
        <w:rPr>
          <w:spacing w:val="-1"/>
          <w:sz w:val="20"/>
        </w:rPr>
        <w:t xml:space="preserve"> </w:t>
      </w:r>
      <w:r>
        <w:rPr>
          <w:sz w:val="20"/>
        </w:rPr>
        <w:t>sócios</w:t>
      </w:r>
      <w:r>
        <w:rPr>
          <w:spacing w:val="-1"/>
          <w:sz w:val="20"/>
        </w:rPr>
        <w:t xml:space="preserve"> </w:t>
      </w:r>
      <w:r>
        <w:rPr>
          <w:sz w:val="20"/>
        </w:rPr>
        <w:t>ou</w:t>
      </w:r>
      <w:r>
        <w:rPr>
          <w:spacing w:val="-1"/>
          <w:sz w:val="20"/>
        </w:rPr>
        <w:t xml:space="preserve"> </w:t>
      </w:r>
      <w:r>
        <w:rPr>
          <w:sz w:val="20"/>
        </w:rPr>
        <w:t>dos</w:t>
      </w:r>
      <w:r>
        <w:rPr>
          <w:spacing w:val="-1"/>
          <w:sz w:val="20"/>
        </w:rPr>
        <w:t xml:space="preserve"> </w:t>
      </w:r>
      <w:r>
        <w:rPr>
          <w:spacing w:val="-2"/>
          <w:sz w:val="20"/>
        </w:rPr>
        <w:t>diretores;</w:t>
      </w:r>
    </w:p>
    <w:p w14:paraId="5E192809" w14:textId="77777777" w:rsidR="00C775B3" w:rsidRDefault="003E3F5B">
      <w:pPr>
        <w:pStyle w:val="PargrafodaLista"/>
        <w:numPr>
          <w:ilvl w:val="0"/>
          <w:numId w:val="41"/>
        </w:numPr>
        <w:tabs>
          <w:tab w:val="left" w:pos="334"/>
        </w:tabs>
        <w:ind w:left="334" w:hanging="215"/>
        <w:rPr>
          <w:sz w:val="20"/>
        </w:rPr>
      </w:pPr>
      <w:r>
        <w:rPr>
          <w:sz w:val="20"/>
        </w:rPr>
        <w:t>Registro</w:t>
      </w:r>
      <w:r>
        <w:rPr>
          <w:spacing w:val="-1"/>
          <w:sz w:val="20"/>
        </w:rPr>
        <w:t xml:space="preserve"> </w:t>
      </w:r>
      <w:r>
        <w:rPr>
          <w:sz w:val="20"/>
        </w:rPr>
        <w:t>Comercial,</w:t>
      </w:r>
      <w:r>
        <w:rPr>
          <w:spacing w:val="-1"/>
          <w:sz w:val="20"/>
        </w:rPr>
        <w:t xml:space="preserve"> </w:t>
      </w:r>
      <w:r>
        <w:rPr>
          <w:sz w:val="20"/>
        </w:rPr>
        <w:t>no</w:t>
      </w:r>
      <w:r>
        <w:rPr>
          <w:spacing w:val="-1"/>
          <w:sz w:val="20"/>
        </w:rPr>
        <w:t xml:space="preserve"> </w:t>
      </w:r>
      <w:r>
        <w:rPr>
          <w:sz w:val="20"/>
        </w:rPr>
        <w:t>caso</w:t>
      </w:r>
      <w:r>
        <w:rPr>
          <w:spacing w:val="-1"/>
          <w:sz w:val="20"/>
        </w:rPr>
        <w:t xml:space="preserve"> </w:t>
      </w:r>
      <w:r>
        <w:rPr>
          <w:sz w:val="20"/>
        </w:rPr>
        <w:t>de</w:t>
      </w:r>
      <w:r>
        <w:rPr>
          <w:spacing w:val="-1"/>
          <w:sz w:val="20"/>
        </w:rPr>
        <w:t xml:space="preserve"> </w:t>
      </w:r>
      <w:r>
        <w:rPr>
          <w:sz w:val="20"/>
        </w:rPr>
        <w:t>empresário</w:t>
      </w:r>
      <w:r>
        <w:rPr>
          <w:spacing w:val="-1"/>
          <w:sz w:val="20"/>
        </w:rPr>
        <w:t xml:space="preserve"> </w:t>
      </w:r>
      <w:r>
        <w:rPr>
          <w:sz w:val="20"/>
        </w:rPr>
        <w:t>pessoa</w:t>
      </w:r>
      <w:r>
        <w:rPr>
          <w:spacing w:val="-1"/>
          <w:sz w:val="20"/>
        </w:rPr>
        <w:t xml:space="preserve"> </w:t>
      </w:r>
      <w:r>
        <w:rPr>
          <w:spacing w:val="-2"/>
          <w:sz w:val="20"/>
        </w:rPr>
        <w:t>física;</w:t>
      </w:r>
    </w:p>
    <w:p w14:paraId="0621BA5D" w14:textId="77777777" w:rsidR="00C775B3" w:rsidRDefault="003E3F5B">
      <w:pPr>
        <w:pStyle w:val="PargrafodaLista"/>
        <w:numPr>
          <w:ilvl w:val="0"/>
          <w:numId w:val="41"/>
        </w:numPr>
        <w:tabs>
          <w:tab w:val="left" w:pos="320"/>
        </w:tabs>
        <w:spacing w:line="280" w:lineRule="auto"/>
        <w:ind w:left="119" w:right="118" w:firstLine="0"/>
        <w:rPr>
          <w:sz w:val="20"/>
        </w:rPr>
      </w:pPr>
      <w:r>
        <w:rPr>
          <w:sz w:val="20"/>
        </w:rPr>
        <w:t>Ato constitutivo, estatuto ou contrato social em vigor, devidamente registrado, em se tratando de sociedades empresárias, e, no caso de sociedades por ações, acompanhado de documentos de eleição de seus administradores.</w:t>
      </w:r>
    </w:p>
    <w:p w14:paraId="56F73423" w14:textId="77777777" w:rsidR="00C775B3" w:rsidRDefault="003E3F5B">
      <w:pPr>
        <w:pStyle w:val="PargrafodaLista"/>
        <w:numPr>
          <w:ilvl w:val="0"/>
          <w:numId w:val="41"/>
        </w:numPr>
        <w:tabs>
          <w:tab w:val="left" w:pos="334"/>
        </w:tabs>
        <w:spacing w:before="1"/>
        <w:ind w:left="334" w:hanging="215"/>
        <w:rPr>
          <w:sz w:val="20"/>
        </w:rPr>
      </w:pPr>
      <w:r>
        <w:rPr>
          <w:sz w:val="20"/>
        </w:rPr>
        <w:t>Inscrição</w:t>
      </w:r>
      <w:r>
        <w:rPr>
          <w:spacing w:val="-1"/>
          <w:sz w:val="20"/>
        </w:rPr>
        <w:t xml:space="preserve"> </w:t>
      </w:r>
      <w:r>
        <w:rPr>
          <w:sz w:val="20"/>
        </w:rPr>
        <w:t>do</w:t>
      </w:r>
      <w:r>
        <w:rPr>
          <w:spacing w:val="-1"/>
          <w:sz w:val="20"/>
        </w:rPr>
        <w:t xml:space="preserve"> </w:t>
      </w:r>
      <w:r>
        <w:rPr>
          <w:sz w:val="20"/>
        </w:rPr>
        <w:t>ato</w:t>
      </w:r>
      <w:r>
        <w:rPr>
          <w:spacing w:val="-1"/>
          <w:sz w:val="20"/>
        </w:rPr>
        <w:t xml:space="preserve"> </w:t>
      </w:r>
      <w:r>
        <w:rPr>
          <w:sz w:val="20"/>
        </w:rPr>
        <w:t>constitutivo,</w:t>
      </w:r>
      <w:r>
        <w:rPr>
          <w:spacing w:val="-1"/>
          <w:sz w:val="20"/>
        </w:rPr>
        <w:t xml:space="preserve"> </w:t>
      </w:r>
      <w:r>
        <w:rPr>
          <w:sz w:val="20"/>
        </w:rPr>
        <w:t>no</w:t>
      </w:r>
      <w:r>
        <w:rPr>
          <w:spacing w:val="-1"/>
          <w:sz w:val="20"/>
        </w:rPr>
        <w:t xml:space="preserve"> </w:t>
      </w:r>
      <w:r>
        <w:rPr>
          <w:sz w:val="20"/>
        </w:rPr>
        <w:t>caso</w:t>
      </w:r>
      <w:r>
        <w:rPr>
          <w:spacing w:val="-1"/>
          <w:sz w:val="20"/>
        </w:rPr>
        <w:t xml:space="preserve"> </w:t>
      </w:r>
      <w:r>
        <w:rPr>
          <w:sz w:val="20"/>
        </w:rPr>
        <w:t>de</w:t>
      </w:r>
      <w:r>
        <w:rPr>
          <w:spacing w:val="-1"/>
          <w:sz w:val="20"/>
        </w:rPr>
        <w:t xml:space="preserve"> </w:t>
      </w:r>
      <w:r>
        <w:rPr>
          <w:sz w:val="20"/>
        </w:rPr>
        <w:t>sociedades</w:t>
      </w:r>
      <w:r>
        <w:rPr>
          <w:spacing w:val="-1"/>
          <w:sz w:val="20"/>
        </w:rPr>
        <w:t xml:space="preserve"> </w:t>
      </w:r>
      <w:r>
        <w:rPr>
          <w:sz w:val="20"/>
        </w:rPr>
        <w:t>simples,</w:t>
      </w:r>
      <w:r>
        <w:rPr>
          <w:spacing w:val="-1"/>
          <w:sz w:val="20"/>
        </w:rPr>
        <w:t xml:space="preserve"> </w:t>
      </w:r>
      <w:r>
        <w:rPr>
          <w:sz w:val="20"/>
        </w:rPr>
        <w:t>acompanhada</w:t>
      </w:r>
      <w:r>
        <w:rPr>
          <w:spacing w:val="-1"/>
          <w:sz w:val="20"/>
        </w:rPr>
        <w:t xml:space="preserve"> </w:t>
      </w:r>
      <w:r>
        <w:rPr>
          <w:sz w:val="20"/>
        </w:rPr>
        <w:t>de</w:t>
      </w:r>
      <w:r>
        <w:rPr>
          <w:spacing w:val="-1"/>
          <w:sz w:val="20"/>
        </w:rPr>
        <w:t xml:space="preserve"> </w:t>
      </w:r>
      <w:r>
        <w:rPr>
          <w:sz w:val="20"/>
        </w:rPr>
        <w:t>prova</w:t>
      </w:r>
      <w:r>
        <w:rPr>
          <w:spacing w:val="-1"/>
          <w:sz w:val="20"/>
        </w:rPr>
        <w:t xml:space="preserve"> </w:t>
      </w:r>
      <w:r>
        <w:rPr>
          <w:sz w:val="20"/>
        </w:rPr>
        <w:t>de</w:t>
      </w:r>
      <w:r>
        <w:rPr>
          <w:spacing w:val="-1"/>
          <w:sz w:val="20"/>
        </w:rPr>
        <w:t xml:space="preserve"> </w:t>
      </w:r>
      <w:r>
        <w:rPr>
          <w:sz w:val="20"/>
        </w:rPr>
        <w:t>diretoria</w:t>
      </w:r>
      <w:r>
        <w:rPr>
          <w:spacing w:val="-1"/>
          <w:sz w:val="20"/>
        </w:rPr>
        <w:t xml:space="preserve"> </w:t>
      </w:r>
      <w:r>
        <w:rPr>
          <w:sz w:val="20"/>
        </w:rPr>
        <w:t>em</w:t>
      </w:r>
      <w:r>
        <w:rPr>
          <w:spacing w:val="-1"/>
          <w:sz w:val="20"/>
        </w:rPr>
        <w:t xml:space="preserve"> </w:t>
      </w:r>
      <w:r>
        <w:rPr>
          <w:spacing w:val="-2"/>
          <w:sz w:val="20"/>
        </w:rPr>
        <w:t>exercício;</w:t>
      </w:r>
    </w:p>
    <w:p w14:paraId="6497FEF3" w14:textId="77777777" w:rsidR="00C775B3" w:rsidRDefault="003E3F5B">
      <w:pPr>
        <w:pStyle w:val="PargrafodaLista"/>
        <w:numPr>
          <w:ilvl w:val="0"/>
          <w:numId w:val="41"/>
        </w:numPr>
        <w:tabs>
          <w:tab w:val="left" w:pos="331"/>
        </w:tabs>
        <w:spacing w:line="280" w:lineRule="auto"/>
        <w:ind w:left="119" w:right="118" w:firstLine="0"/>
        <w:rPr>
          <w:sz w:val="20"/>
        </w:rPr>
      </w:pPr>
      <w:r>
        <w:rPr>
          <w:sz w:val="20"/>
        </w:rPr>
        <w:t>Decreto de autorização, em se tratando de empresa ou sociedade estrangeira em funcionamento no país, e ato de registro ou autorização para funcionamento expedido pelo órgão competente, quando a atividade assim o exigir.</w:t>
      </w:r>
    </w:p>
    <w:p w14:paraId="361CA11F" w14:textId="77777777" w:rsidR="00C775B3" w:rsidRDefault="003E3F5B">
      <w:pPr>
        <w:pStyle w:val="PargrafodaLista"/>
        <w:numPr>
          <w:ilvl w:val="0"/>
          <w:numId w:val="41"/>
        </w:numPr>
        <w:tabs>
          <w:tab w:val="left" w:pos="296"/>
        </w:tabs>
        <w:spacing w:before="2" w:line="280" w:lineRule="auto"/>
        <w:ind w:left="119" w:right="118" w:firstLine="0"/>
        <w:rPr>
          <w:sz w:val="20"/>
        </w:rPr>
      </w:pPr>
      <w:r>
        <w:rPr>
          <w:sz w:val="20"/>
        </w:rPr>
        <w:t>A</w:t>
      </w:r>
      <w:r>
        <w:rPr>
          <w:spacing w:val="-7"/>
          <w:sz w:val="20"/>
        </w:rPr>
        <w:t xml:space="preserve"> </w:t>
      </w:r>
      <w:r>
        <w:rPr>
          <w:sz w:val="20"/>
        </w:rPr>
        <w:t>sociedade simples que não adotar um dos tipos regulados nos artigos 1.039 a 1.092, deverá mencionar, no contrato social, por força do art. 997, inciso</w:t>
      </w:r>
      <w:r>
        <w:rPr>
          <w:spacing w:val="-1"/>
          <w:sz w:val="20"/>
        </w:rPr>
        <w:t xml:space="preserve"> </w:t>
      </w:r>
      <w:r>
        <w:rPr>
          <w:sz w:val="20"/>
        </w:rPr>
        <w:t xml:space="preserve">VI, as pessoas naturais incumbidas da </w:t>
      </w:r>
      <w:r>
        <w:rPr>
          <w:spacing w:val="-2"/>
          <w:sz w:val="20"/>
        </w:rPr>
        <w:t>administração;</w:t>
      </w:r>
    </w:p>
    <w:p w14:paraId="035DEADF" w14:textId="77777777" w:rsidR="00C775B3" w:rsidRDefault="003E3F5B">
      <w:pPr>
        <w:pStyle w:val="PargrafodaLista"/>
        <w:numPr>
          <w:ilvl w:val="0"/>
          <w:numId w:val="41"/>
        </w:numPr>
        <w:tabs>
          <w:tab w:val="left" w:pos="341"/>
        </w:tabs>
        <w:spacing w:before="2" w:line="280" w:lineRule="auto"/>
        <w:ind w:left="119" w:right="118" w:firstLine="0"/>
        <w:rPr>
          <w:sz w:val="20"/>
        </w:rPr>
      </w:pPr>
      <w:r>
        <w:rPr>
          <w:sz w:val="20"/>
        </w:rPr>
        <w:t>Ata</w:t>
      </w:r>
      <w:r>
        <w:rPr>
          <w:spacing w:val="16"/>
          <w:sz w:val="20"/>
        </w:rPr>
        <w:t xml:space="preserve"> </w:t>
      </w:r>
      <w:r>
        <w:rPr>
          <w:sz w:val="20"/>
        </w:rPr>
        <w:t>da</w:t>
      </w:r>
      <w:r>
        <w:rPr>
          <w:spacing w:val="16"/>
          <w:sz w:val="20"/>
        </w:rPr>
        <w:t xml:space="preserve"> </w:t>
      </w:r>
      <w:r>
        <w:rPr>
          <w:sz w:val="20"/>
        </w:rPr>
        <w:t>respectiva</w:t>
      </w:r>
      <w:r>
        <w:rPr>
          <w:spacing w:val="16"/>
          <w:sz w:val="20"/>
        </w:rPr>
        <w:t xml:space="preserve"> </w:t>
      </w:r>
      <w:r>
        <w:rPr>
          <w:sz w:val="20"/>
        </w:rPr>
        <w:t>fundação,</w:t>
      </w:r>
      <w:r>
        <w:rPr>
          <w:spacing w:val="16"/>
          <w:sz w:val="20"/>
        </w:rPr>
        <w:t xml:space="preserve"> </w:t>
      </w:r>
      <w:r>
        <w:rPr>
          <w:sz w:val="20"/>
        </w:rPr>
        <w:t>e</w:t>
      </w:r>
      <w:r>
        <w:rPr>
          <w:spacing w:val="16"/>
          <w:sz w:val="20"/>
        </w:rPr>
        <w:t xml:space="preserve"> </w:t>
      </w:r>
      <w:r>
        <w:rPr>
          <w:sz w:val="20"/>
        </w:rPr>
        <w:t>o</w:t>
      </w:r>
      <w:r>
        <w:rPr>
          <w:spacing w:val="16"/>
          <w:sz w:val="20"/>
        </w:rPr>
        <w:t xml:space="preserve"> </w:t>
      </w:r>
      <w:r>
        <w:rPr>
          <w:sz w:val="20"/>
        </w:rPr>
        <w:t>correspondente</w:t>
      </w:r>
      <w:r>
        <w:rPr>
          <w:spacing w:val="16"/>
          <w:sz w:val="20"/>
        </w:rPr>
        <w:t xml:space="preserve"> </w:t>
      </w:r>
      <w:r>
        <w:rPr>
          <w:sz w:val="20"/>
        </w:rPr>
        <w:t>registro</w:t>
      </w:r>
      <w:r>
        <w:rPr>
          <w:spacing w:val="16"/>
          <w:sz w:val="20"/>
        </w:rPr>
        <w:t xml:space="preserve"> </w:t>
      </w:r>
      <w:r>
        <w:rPr>
          <w:sz w:val="20"/>
        </w:rPr>
        <w:t>na</w:t>
      </w:r>
      <w:r>
        <w:rPr>
          <w:spacing w:val="16"/>
          <w:sz w:val="20"/>
        </w:rPr>
        <w:t xml:space="preserve"> </w:t>
      </w:r>
      <w:r>
        <w:rPr>
          <w:sz w:val="20"/>
        </w:rPr>
        <w:t>Junta</w:t>
      </w:r>
      <w:r>
        <w:rPr>
          <w:spacing w:val="16"/>
          <w:sz w:val="20"/>
        </w:rPr>
        <w:t xml:space="preserve"> </w:t>
      </w:r>
      <w:r>
        <w:rPr>
          <w:sz w:val="20"/>
        </w:rPr>
        <w:t>Comercial,</w:t>
      </w:r>
      <w:r>
        <w:rPr>
          <w:spacing w:val="16"/>
          <w:sz w:val="20"/>
        </w:rPr>
        <w:t xml:space="preserve"> </w:t>
      </w:r>
      <w:r>
        <w:rPr>
          <w:sz w:val="20"/>
        </w:rPr>
        <w:t>bem</w:t>
      </w:r>
      <w:r>
        <w:rPr>
          <w:spacing w:val="16"/>
          <w:sz w:val="20"/>
        </w:rPr>
        <w:t xml:space="preserve"> </w:t>
      </w:r>
      <w:r>
        <w:rPr>
          <w:sz w:val="20"/>
        </w:rPr>
        <w:t>como</w:t>
      </w:r>
      <w:r>
        <w:rPr>
          <w:spacing w:val="16"/>
          <w:sz w:val="20"/>
        </w:rPr>
        <w:t xml:space="preserve"> </w:t>
      </w:r>
      <w:r>
        <w:rPr>
          <w:sz w:val="20"/>
        </w:rPr>
        <w:t>o</w:t>
      </w:r>
      <w:r>
        <w:rPr>
          <w:spacing w:val="16"/>
          <w:sz w:val="20"/>
        </w:rPr>
        <w:t xml:space="preserve"> </w:t>
      </w:r>
      <w:r>
        <w:rPr>
          <w:sz w:val="20"/>
        </w:rPr>
        <w:t>estatuto</w:t>
      </w:r>
      <w:r>
        <w:rPr>
          <w:spacing w:val="16"/>
          <w:sz w:val="20"/>
        </w:rPr>
        <w:t xml:space="preserve"> </w:t>
      </w:r>
      <w:r>
        <w:rPr>
          <w:sz w:val="20"/>
        </w:rPr>
        <w:t>com</w:t>
      </w:r>
      <w:r>
        <w:rPr>
          <w:spacing w:val="16"/>
          <w:sz w:val="20"/>
        </w:rPr>
        <w:t xml:space="preserve"> </w:t>
      </w:r>
      <w:r>
        <w:rPr>
          <w:sz w:val="20"/>
        </w:rPr>
        <w:t>a</w:t>
      </w:r>
      <w:r>
        <w:rPr>
          <w:spacing w:val="16"/>
          <w:sz w:val="20"/>
        </w:rPr>
        <w:t xml:space="preserve"> </w:t>
      </w:r>
      <w:r>
        <w:rPr>
          <w:sz w:val="20"/>
        </w:rPr>
        <w:t>ata</w:t>
      </w:r>
      <w:r>
        <w:rPr>
          <w:spacing w:val="16"/>
          <w:sz w:val="20"/>
        </w:rPr>
        <w:t xml:space="preserve"> </w:t>
      </w:r>
      <w:r>
        <w:rPr>
          <w:sz w:val="20"/>
        </w:rPr>
        <w:t>da</w:t>
      </w:r>
      <w:r>
        <w:rPr>
          <w:spacing w:val="16"/>
          <w:sz w:val="20"/>
        </w:rPr>
        <w:t xml:space="preserve"> </w:t>
      </w:r>
      <w:r>
        <w:rPr>
          <w:sz w:val="20"/>
        </w:rPr>
        <w:t>assembleia</w:t>
      </w:r>
      <w:r>
        <w:rPr>
          <w:spacing w:val="16"/>
          <w:sz w:val="20"/>
        </w:rPr>
        <w:t xml:space="preserve"> </w:t>
      </w:r>
      <w:r>
        <w:rPr>
          <w:sz w:val="20"/>
        </w:rPr>
        <w:t>de</w:t>
      </w:r>
      <w:r>
        <w:rPr>
          <w:spacing w:val="16"/>
          <w:sz w:val="20"/>
        </w:rPr>
        <w:t xml:space="preserve"> </w:t>
      </w:r>
      <w:r>
        <w:rPr>
          <w:sz w:val="20"/>
        </w:rPr>
        <w:t>aprovação,</w:t>
      </w:r>
      <w:r>
        <w:rPr>
          <w:spacing w:val="16"/>
          <w:sz w:val="20"/>
        </w:rPr>
        <w:t xml:space="preserve"> </w:t>
      </w:r>
      <w:r>
        <w:rPr>
          <w:sz w:val="20"/>
        </w:rPr>
        <w:t>na</w:t>
      </w:r>
      <w:r>
        <w:rPr>
          <w:spacing w:val="16"/>
          <w:sz w:val="20"/>
        </w:rPr>
        <w:t xml:space="preserve"> </w:t>
      </w:r>
      <w:r>
        <w:rPr>
          <w:sz w:val="20"/>
        </w:rPr>
        <w:t>forma</w:t>
      </w:r>
      <w:r>
        <w:rPr>
          <w:spacing w:val="16"/>
          <w:sz w:val="20"/>
        </w:rPr>
        <w:t xml:space="preserve"> </w:t>
      </w:r>
      <w:r>
        <w:rPr>
          <w:sz w:val="20"/>
        </w:rPr>
        <w:t>do</w:t>
      </w:r>
      <w:r>
        <w:rPr>
          <w:spacing w:val="16"/>
          <w:sz w:val="20"/>
        </w:rPr>
        <w:t xml:space="preserve"> </w:t>
      </w:r>
      <w:r>
        <w:rPr>
          <w:sz w:val="20"/>
        </w:rPr>
        <w:t>artigo</w:t>
      </w:r>
      <w:r>
        <w:rPr>
          <w:spacing w:val="16"/>
          <w:sz w:val="20"/>
        </w:rPr>
        <w:t xml:space="preserve"> </w:t>
      </w:r>
      <w:r>
        <w:rPr>
          <w:sz w:val="20"/>
        </w:rPr>
        <w:t>18</w:t>
      </w:r>
      <w:r>
        <w:rPr>
          <w:spacing w:val="16"/>
          <w:sz w:val="20"/>
        </w:rPr>
        <w:t xml:space="preserve"> </w:t>
      </w:r>
      <w:r>
        <w:rPr>
          <w:sz w:val="20"/>
        </w:rPr>
        <w:t>da</w:t>
      </w:r>
      <w:r>
        <w:rPr>
          <w:spacing w:val="16"/>
          <w:sz w:val="20"/>
        </w:rPr>
        <w:t xml:space="preserve"> </w:t>
      </w:r>
      <w:r>
        <w:rPr>
          <w:sz w:val="20"/>
        </w:rPr>
        <w:t>Lei</w:t>
      </w:r>
      <w:r>
        <w:rPr>
          <w:spacing w:val="16"/>
          <w:sz w:val="20"/>
        </w:rPr>
        <w:t xml:space="preserve"> </w:t>
      </w:r>
      <w:r>
        <w:rPr>
          <w:sz w:val="20"/>
        </w:rPr>
        <w:t>nº</w:t>
      </w:r>
      <w:r>
        <w:rPr>
          <w:spacing w:val="16"/>
          <w:sz w:val="20"/>
        </w:rPr>
        <w:t xml:space="preserve"> </w:t>
      </w:r>
      <w:r>
        <w:rPr>
          <w:sz w:val="20"/>
        </w:rPr>
        <w:t>5.764/71,</w:t>
      </w:r>
      <w:r>
        <w:rPr>
          <w:spacing w:val="16"/>
          <w:sz w:val="20"/>
        </w:rPr>
        <w:t xml:space="preserve"> </w:t>
      </w:r>
      <w:r>
        <w:rPr>
          <w:sz w:val="20"/>
        </w:rPr>
        <w:t>em</w:t>
      </w:r>
      <w:r>
        <w:rPr>
          <w:spacing w:val="16"/>
          <w:sz w:val="20"/>
        </w:rPr>
        <w:t xml:space="preserve"> </w:t>
      </w:r>
      <w:r>
        <w:rPr>
          <w:sz w:val="20"/>
        </w:rPr>
        <w:t>se tratando de sociedade cooperativa.</w:t>
      </w:r>
    </w:p>
    <w:p w14:paraId="450820DD" w14:textId="77777777" w:rsidR="00C775B3" w:rsidRDefault="00C775B3">
      <w:pPr>
        <w:pStyle w:val="Corpodetexto"/>
        <w:spacing w:before="42"/>
      </w:pPr>
    </w:p>
    <w:p w14:paraId="63E18C6F" w14:textId="77777777" w:rsidR="00C775B3" w:rsidRDefault="003E3F5B">
      <w:pPr>
        <w:pStyle w:val="Ttulo3"/>
        <w:numPr>
          <w:ilvl w:val="1"/>
          <w:numId w:val="42"/>
        </w:numPr>
        <w:tabs>
          <w:tab w:val="left" w:pos="468"/>
        </w:tabs>
        <w:ind w:left="468" w:hanging="349"/>
      </w:pPr>
      <w:r>
        <w:t>Habilitação</w:t>
      </w:r>
      <w:r>
        <w:rPr>
          <w:spacing w:val="-6"/>
        </w:rPr>
        <w:t xml:space="preserve"> </w:t>
      </w:r>
      <w:r>
        <w:rPr>
          <w:spacing w:val="-2"/>
        </w:rPr>
        <w:t>Técnica:</w:t>
      </w:r>
    </w:p>
    <w:p w14:paraId="5ED56978" w14:textId="77777777" w:rsidR="00C775B3" w:rsidRDefault="003E3F5B">
      <w:pPr>
        <w:pStyle w:val="PargrafodaLista"/>
        <w:numPr>
          <w:ilvl w:val="2"/>
          <w:numId w:val="42"/>
        </w:numPr>
        <w:tabs>
          <w:tab w:val="left" w:pos="620"/>
        </w:tabs>
        <w:spacing w:line="280" w:lineRule="auto"/>
        <w:ind w:left="119" w:right="118" w:firstLine="0"/>
        <w:rPr>
          <w:sz w:val="20"/>
        </w:rPr>
      </w:pPr>
      <w:r>
        <w:rPr>
          <w:sz w:val="20"/>
        </w:rPr>
        <w:t>O licitante deverá comprovar a aptidão para o fornecimento de 50% dos bens objetos deste termo mediante a apresentação de atestados de capacidade técnica fornecidos por pessoa jurídica de direito público ou privado;</w:t>
      </w:r>
    </w:p>
    <w:p w14:paraId="3C3C170E" w14:textId="77777777" w:rsidR="00C775B3" w:rsidRDefault="00C775B3">
      <w:pPr>
        <w:pStyle w:val="PargrafodaLista"/>
        <w:spacing w:line="280" w:lineRule="auto"/>
        <w:rPr>
          <w:sz w:val="20"/>
        </w:rPr>
        <w:sectPr w:rsidR="00C775B3">
          <w:pgSz w:w="15840" w:h="24480"/>
          <w:pgMar w:top="0" w:right="0" w:bottom="0" w:left="0" w:header="720" w:footer="720" w:gutter="0"/>
          <w:cols w:space="720"/>
        </w:sectPr>
      </w:pPr>
    </w:p>
    <w:p w14:paraId="684D5497" w14:textId="77777777" w:rsidR="00C775B3" w:rsidRDefault="003E3F5B">
      <w:pPr>
        <w:pStyle w:val="PargrafodaLista"/>
        <w:numPr>
          <w:ilvl w:val="2"/>
          <w:numId w:val="42"/>
        </w:numPr>
        <w:tabs>
          <w:tab w:val="left" w:pos="607"/>
        </w:tabs>
        <w:spacing w:before="74"/>
        <w:ind w:left="607" w:hanging="488"/>
        <w:rPr>
          <w:sz w:val="20"/>
        </w:rPr>
      </w:pPr>
      <w:r>
        <w:rPr>
          <w:sz w:val="20"/>
        </w:rPr>
        <w:lastRenderedPageBreak/>
        <w:t>As</w:t>
      </w:r>
      <w:r>
        <w:rPr>
          <w:spacing w:val="-1"/>
          <w:sz w:val="20"/>
        </w:rPr>
        <w:t xml:space="preserve"> </w:t>
      </w:r>
      <w:r>
        <w:rPr>
          <w:sz w:val="20"/>
        </w:rPr>
        <w:t>comprovações</w:t>
      </w:r>
      <w:r>
        <w:rPr>
          <w:spacing w:val="-1"/>
          <w:sz w:val="20"/>
        </w:rPr>
        <w:t xml:space="preserve"> </w:t>
      </w:r>
      <w:r>
        <w:rPr>
          <w:sz w:val="20"/>
        </w:rPr>
        <w:t>dos</w:t>
      </w:r>
      <w:r>
        <w:rPr>
          <w:spacing w:val="-1"/>
          <w:sz w:val="20"/>
        </w:rPr>
        <w:t xml:space="preserve"> </w:t>
      </w:r>
      <w:r>
        <w:rPr>
          <w:sz w:val="20"/>
        </w:rPr>
        <w:t>subitens</w:t>
      </w:r>
      <w:r>
        <w:rPr>
          <w:spacing w:val="-1"/>
          <w:sz w:val="20"/>
        </w:rPr>
        <w:t xml:space="preserve"> </w:t>
      </w:r>
      <w:r>
        <w:rPr>
          <w:sz w:val="20"/>
        </w:rPr>
        <w:t>abaixo</w:t>
      </w:r>
      <w:r>
        <w:rPr>
          <w:spacing w:val="-1"/>
          <w:sz w:val="20"/>
        </w:rPr>
        <w:t xml:space="preserve"> </w:t>
      </w:r>
      <w:r>
        <w:rPr>
          <w:sz w:val="20"/>
        </w:rPr>
        <w:t>estão</w:t>
      </w:r>
      <w:r>
        <w:rPr>
          <w:spacing w:val="-1"/>
          <w:sz w:val="20"/>
        </w:rPr>
        <w:t xml:space="preserve"> </w:t>
      </w:r>
      <w:r>
        <w:rPr>
          <w:sz w:val="20"/>
        </w:rPr>
        <w:t>norteadas</w:t>
      </w:r>
      <w:r>
        <w:rPr>
          <w:spacing w:val="-1"/>
          <w:sz w:val="20"/>
        </w:rPr>
        <w:t xml:space="preserve"> </w:t>
      </w:r>
      <w:r>
        <w:rPr>
          <w:sz w:val="20"/>
        </w:rPr>
        <w:t>pela</w:t>
      </w:r>
      <w:r>
        <w:rPr>
          <w:spacing w:val="-1"/>
          <w:sz w:val="20"/>
        </w:rPr>
        <w:t xml:space="preserve"> </w:t>
      </w:r>
      <w:r>
        <w:rPr>
          <w:sz w:val="20"/>
        </w:rPr>
        <w:t>legislação</w:t>
      </w:r>
      <w:r>
        <w:rPr>
          <w:spacing w:val="-1"/>
          <w:sz w:val="20"/>
        </w:rPr>
        <w:t xml:space="preserve"> </w:t>
      </w:r>
      <w:r>
        <w:rPr>
          <w:sz w:val="20"/>
        </w:rPr>
        <w:t>presente</w:t>
      </w:r>
      <w:r>
        <w:rPr>
          <w:spacing w:val="-1"/>
          <w:sz w:val="20"/>
        </w:rPr>
        <w:t xml:space="preserve"> </w:t>
      </w:r>
      <w:r>
        <w:rPr>
          <w:sz w:val="20"/>
        </w:rPr>
        <w:t xml:space="preserve">na </w:t>
      </w:r>
      <w:hyperlink r:id="rId46">
        <w:r>
          <w:rPr>
            <w:color w:val="0000ED"/>
            <w:u w:val="single" w:color="0000ED"/>
          </w:rPr>
          <w:t>Cartilha</w:t>
        </w:r>
        <w:r>
          <w:rPr>
            <w:color w:val="0000ED"/>
            <w:spacing w:val="-1"/>
            <w:u w:val="single" w:color="0000ED"/>
          </w:rPr>
          <w:t xml:space="preserve"> </w:t>
        </w:r>
        <w:r>
          <w:rPr>
            <w:color w:val="0000ED"/>
            <w:u w:val="single" w:color="0000ED"/>
          </w:rPr>
          <w:t>Licitação</w:t>
        </w:r>
        <w:r>
          <w:rPr>
            <w:color w:val="0000ED"/>
            <w:spacing w:val="-13"/>
            <w:u w:val="single" w:color="0000ED"/>
          </w:rPr>
          <w:t xml:space="preserve"> </w:t>
        </w:r>
        <w:r>
          <w:rPr>
            <w:color w:val="0000ED"/>
            <w:spacing w:val="-2"/>
            <w:u w:val="single" w:color="0000ED"/>
          </w:rPr>
          <w:t>ANVISA</w:t>
        </w:r>
      </w:hyperlink>
    </w:p>
    <w:p w14:paraId="79B32342" w14:textId="77777777" w:rsidR="00C775B3" w:rsidRDefault="003E3F5B">
      <w:pPr>
        <w:pStyle w:val="PargrafodaLista"/>
        <w:numPr>
          <w:ilvl w:val="3"/>
          <w:numId w:val="42"/>
        </w:numPr>
        <w:tabs>
          <w:tab w:val="left" w:pos="757"/>
        </w:tabs>
        <w:spacing w:before="36"/>
        <w:ind w:left="757" w:hanging="638"/>
        <w:rPr>
          <w:sz w:val="20"/>
        </w:rPr>
      </w:pPr>
      <w:r>
        <w:rPr>
          <w:sz w:val="20"/>
        </w:rPr>
        <w:t>Autorização</w:t>
      </w:r>
      <w:r>
        <w:rPr>
          <w:spacing w:val="-5"/>
          <w:sz w:val="20"/>
        </w:rPr>
        <w:t xml:space="preserve"> </w:t>
      </w:r>
      <w:r>
        <w:rPr>
          <w:sz w:val="20"/>
        </w:rPr>
        <w:t>de</w:t>
      </w:r>
      <w:r>
        <w:rPr>
          <w:spacing w:val="-2"/>
          <w:sz w:val="20"/>
        </w:rPr>
        <w:t xml:space="preserve"> </w:t>
      </w:r>
      <w:r>
        <w:rPr>
          <w:sz w:val="20"/>
        </w:rPr>
        <w:t>Funcionamento</w:t>
      </w:r>
      <w:r>
        <w:rPr>
          <w:spacing w:val="-2"/>
          <w:sz w:val="20"/>
        </w:rPr>
        <w:t xml:space="preserve"> </w:t>
      </w:r>
      <w:r>
        <w:rPr>
          <w:sz w:val="20"/>
        </w:rPr>
        <w:t>da</w:t>
      </w:r>
      <w:r>
        <w:rPr>
          <w:spacing w:val="-2"/>
          <w:sz w:val="20"/>
        </w:rPr>
        <w:t xml:space="preserve"> </w:t>
      </w:r>
      <w:r>
        <w:rPr>
          <w:sz w:val="20"/>
        </w:rPr>
        <w:t>empresa</w:t>
      </w:r>
      <w:r>
        <w:rPr>
          <w:spacing w:val="-2"/>
          <w:sz w:val="20"/>
        </w:rPr>
        <w:t xml:space="preserve"> </w:t>
      </w:r>
      <w:r>
        <w:rPr>
          <w:sz w:val="20"/>
        </w:rPr>
        <w:t>licitante,</w:t>
      </w:r>
      <w:r>
        <w:rPr>
          <w:spacing w:val="-2"/>
          <w:sz w:val="20"/>
        </w:rPr>
        <w:t xml:space="preserve"> </w:t>
      </w:r>
      <w:r>
        <w:rPr>
          <w:sz w:val="20"/>
        </w:rPr>
        <w:t>expedida</w:t>
      </w:r>
      <w:r>
        <w:rPr>
          <w:spacing w:val="-2"/>
          <w:sz w:val="20"/>
        </w:rPr>
        <w:t xml:space="preserve"> </w:t>
      </w:r>
      <w:r>
        <w:rPr>
          <w:sz w:val="20"/>
        </w:rPr>
        <w:t>pela</w:t>
      </w:r>
      <w:r>
        <w:rPr>
          <w:spacing w:val="-12"/>
          <w:sz w:val="20"/>
        </w:rPr>
        <w:t xml:space="preserve"> </w:t>
      </w:r>
      <w:r>
        <w:rPr>
          <w:sz w:val="20"/>
        </w:rPr>
        <w:t>Agência</w:t>
      </w:r>
      <w:r>
        <w:rPr>
          <w:spacing w:val="-2"/>
          <w:sz w:val="20"/>
        </w:rPr>
        <w:t xml:space="preserve"> </w:t>
      </w:r>
      <w:r>
        <w:rPr>
          <w:sz w:val="20"/>
        </w:rPr>
        <w:t>Nacional</w:t>
      </w:r>
      <w:r>
        <w:rPr>
          <w:spacing w:val="-3"/>
          <w:sz w:val="20"/>
        </w:rPr>
        <w:t xml:space="preserve"> </w:t>
      </w:r>
      <w:r>
        <w:rPr>
          <w:sz w:val="20"/>
        </w:rPr>
        <w:t>de</w:t>
      </w:r>
      <w:r>
        <w:rPr>
          <w:spacing w:val="-4"/>
          <w:sz w:val="20"/>
        </w:rPr>
        <w:t xml:space="preserve"> </w:t>
      </w:r>
      <w:r>
        <w:rPr>
          <w:sz w:val="20"/>
        </w:rPr>
        <w:t>Vigilância</w:t>
      </w:r>
      <w:r>
        <w:rPr>
          <w:spacing w:val="-2"/>
          <w:sz w:val="20"/>
        </w:rPr>
        <w:t xml:space="preserve"> Sanitária/ANVISA;</w:t>
      </w:r>
    </w:p>
    <w:p w14:paraId="685C8539" w14:textId="77777777" w:rsidR="00C775B3" w:rsidRDefault="003E3F5B">
      <w:pPr>
        <w:pStyle w:val="PargrafodaLista"/>
        <w:numPr>
          <w:ilvl w:val="3"/>
          <w:numId w:val="42"/>
        </w:numPr>
        <w:tabs>
          <w:tab w:val="left" w:pos="768"/>
        </w:tabs>
        <w:ind w:left="768" w:hanging="649"/>
        <w:rPr>
          <w:sz w:val="20"/>
        </w:rPr>
      </w:pPr>
      <w:r>
        <w:rPr>
          <w:sz w:val="20"/>
        </w:rPr>
        <w:t>Licença</w:t>
      </w:r>
      <w:r>
        <w:rPr>
          <w:spacing w:val="-2"/>
          <w:sz w:val="20"/>
        </w:rPr>
        <w:t xml:space="preserve"> </w:t>
      </w:r>
      <w:r>
        <w:rPr>
          <w:sz w:val="20"/>
        </w:rPr>
        <w:t>de</w:t>
      </w:r>
      <w:r>
        <w:rPr>
          <w:spacing w:val="-3"/>
          <w:sz w:val="20"/>
        </w:rPr>
        <w:t xml:space="preserve"> </w:t>
      </w:r>
      <w:r>
        <w:rPr>
          <w:sz w:val="20"/>
        </w:rPr>
        <w:t>Funcionamento</w:t>
      </w:r>
      <w:r>
        <w:rPr>
          <w:spacing w:val="-2"/>
          <w:sz w:val="20"/>
        </w:rPr>
        <w:t xml:space="preserve"> </w:t>
      </w:r>
      <w:r>
        <w:rPr>
          <w:sz w:val="20"/>
        </w:rPr>
        <w:t>da</w:t>
      </w:r>
      <w:r>
        <w:rPr>
          <w:spacing w:val="-2"/>
          <w:sz w:val="20"/>
        </w:rPr>
        <w:t xml:space="preserve"> </w:t>
      </w:r>
      <w:r>
        <w:rPr>
          <w:sz w:val="20"/>
        </w:rPr>
        <w:t>empresa</w:t>
      </w:r>
      <w:r>
        <w:rPr>
          <w:spacing w:val="-2"/>
          <w:sz w:val="20"/>
        </w:rPr>
        <w:t xml:space="preserve"> </w:t>
      </w:r>
      <w:r>
        <w:rPr>
          <w:sz w:val="20"/>
        </w:rPr>
        <w:t>licitante,</w:t>
      </w:r>
      <w:r>
        <w:rPr>
          <w:spacing w:val="-2"/>
          <w:sz w:val="20"/>
        </w:rPr>
        <w:t xml:space="preserve"> </w:t>
      </w:r>
      <w:r>
        <w:rPr>
          <w:sz w:val="20"/>
        </w:rPr>
        <w:t>emitida</w:t>
      </w:r>
      <w:r>
        <w:rPr>
          <w:spacing w:val="-2"/>
          <w:sz w:val="20"/>
        </w:rPr>
        <w:t xml:space="preserve"> </w:t>
      </w:r>
      <w:r>
        <w:rPr>
          <w:sz w:val="20"/>
        </w:rPr>
        <w:t>pela</w:t>
      </w:r>
      <w:r>
        <w:rPr>
          <w:spacing w:val="-4"/>
          <w:sz w:val="20"/>
        </w:rPr>
        <w:t xml:space="preserve"> </w:t>
      </w:r>
      <w:r>
        <w:rPr>
          <w:sz w:val="20"/>
        </w:rPr>
        <w:t>Vigilância</w:t>
      </w:r>
      <w:r>
        <w:rPr>
          <w:spacing w:val="-2"/>
          <w:sz w:val="20"/>
        </w:rPr>
        <w:t xml:space="preserve"> </w:t>
      </w:r>
      <w:r>
        <w:rPr>
          <w:sz w:val="20"/>
        </w:rPr>
        <w:t>Sanitária</w:t>
      </w:r>
      <w:r>
        <w:rPr>
          <w:spacing w:val="-2"/>
          <w:sz w:val="20"/>
        </w:rPr>
        <w:t xml:space="preserve"> </w:t>
      </w:r>
      <w:r>
        <w:rPr>
          <w:sz w:val="20"/>
        </w:rPr>
        <w:t>Estadual</w:t>
      </w:r>
      <w:r>
        <w:rPr>
          <w:spacing w:val="-2"/>
          <w:sz w:val="20"/>
        </w:rPr>
        <w:t xml:space="preserve"> </w:t>
      </w:r>
      <w:r>
        <w:rPr>
          <w:sz w:val="20"/>
        </w:rPr>
        <w:t>ou</w:t>
      </w:r>
      <w:r>
        <w:rPr>
          <w:spacing w:val="-2"/>
          <w:sz w:val="20"/>
        </w:rPr>
        <w:t xml:space="preserve"> Municipal;</w:t>
      </w:r>
    </w:p>
    <w:p w14:paraId="406FCB6D" w14:textId="77777777" w:rsidR="00C775B3" w:rsidRDefault="003E3F5B">
      <w:pPr>
        <w:pStyle w:val="PargrafodaLista"/>
        <w:numPr>
          <w:ilvl w:val="3"/>
          <w:numId w:val="42"/>
        </w:numPr>
        <w:tabs>
          <w:tab w:val="left" w:pos="768"/>
        </w:tabs>
        <w:ind w:left="768" w:hanging="649"/>
        <w:rPr>
          <w:sz w:val="20"/>
        </w:rPr>
      </w:pPr>
      <w:r>
        <w:rPr>
          <w:sz w:val="20"/>
        </w:rPr>
        <w:t>Certificado</w:t>
      </w:r>
      <w:r>
        <w:rPr>
          <w:spacing w:val="-5"/>
          <w:sz w:val="20"/>
        </w:rPr>
        <w:t xml:space="preserve"> </w:t>
      </w:r>
      <w:r>
        <w:rPr>
          <w:sz w:val="20"/>
        </w:rPr>
        <w:t>de</w:t>
      </w:r>
      <w:r>
        <w:rPr>
          <w:spacing w:val="-2"/>
          <w:sz w:val="20"/>
        </w:rPr>
        <w:t xml:space="preserve"> </w:t>
      </w:r>
      <w:r>
        <w:rPr>
          <w:sz w:val="20"/>
        </w:rPr>
        <w:t>Registro</w:t>
      </w:r>
      <w:r>
        <w:rPr>
          <w:spacing w:val="-2"/>
          <w:sz w:val="20"/>
        </w:rPr>
        <w:t xml:space="preserve"> </w:t>
      </w:r>
      <w:r>
        <w:rPr>
          <w:sz w:val="20"/>
        </w:rPr>
        <w:t>do</w:t>
      </w:r>
      <w:r>
        <w:rPr>
          <w:spacing w:val="-2"/>
          <w:sz w:val="20"/>
        </w:rPr>
        <w:t xml:space="preserve"> </w:t>
      </w:r>
      <w:r>
        <w:rPr>
          <w:sz w:val="20"/>
        </w:rPr>
        <w:t>produto,</w:t>
      </w:r>
      <w:r>
        <w:rPr>
          <w:spacing w:val="-2"/>
          <w:sz w:val="20"/>
        </w:rPr>
        <w:t xml:space="preserve"> </w:t>
      </w:r>
      <w:r>
        <w:rPr>
          <w:sz w:val="20"/>
        </w:rPr>
        <w:t>emitido</w:t>
      </w:r>
      <w:r>
        <w:rPr>
          <w:spacing w:val="-3"/>
          <w:sz w:val="20"/>
        </w:rPr>
        <w:t xml:space="preserve"> </w:t>
      </w:r>
      <w:r>
        <w:rPr>
          <w:sz w:val="20"/>
        </w:rPr>
        <w:t>pela</w:t>
      </w:r>
      <w:r>
        <w:rPr>
          <w:spacing w:val="-12"/>
          <w:sz w:val="20"/>
        </w:rPr>
        <w:t xml:space="preserve"> </w:t>
      </w:r>
      <w:r>
        <w:rPr>
          <w:sz w:val="20"/>
        </w:rPr>
        <w:t>Agência</w:t>
      </w:r>
      <w:r>
        <w:rPr>
          <w:spacing w:val="-2"/>
          <w:sz w:val="20"/>
        </w:rPr>
        <w:t xml:space="preserve"> </w:t>
      </w:r>
      <w:r>
        <w:rPr>
          <w:sz w:val="20"/>
        </w:rPr>
        <w:t>Nacional</w:t>
      </w:r>
      <w:r>
        <w:rPr>
          <w:spacing w:val="-2"/>
          <w:sz w:val="20"/>
        </w:rPr>
        <w:t xml:space="preserve"> </w:t>
      </w:r>
      <w:r>
        <w:rPr>
          <w:sz w:val="20"/>
        </w:rPr>
        <w:t>de</w:t>
      </w:r>
      <w:r>
        <w:rPr>
          <w:spacing w:val="-5"/>
          <w:sz w:val="20"/>
        </w:rPr>
        <w:t xml:space="preserve"> </w:t>
      </w:r>
      <w:r>
        <w:rPr>
          <w:sz w:val="20"/>
        </w:rPr>
        <w:t>Vigilância</w:t>
      </w:r>
      <w:r>
        <w:rPr>
          <w:spacing w:val="-2"/>
          <w:sz w:val="20"/>
        </w:rPr>
        <w:t xml:space="preserve"> Sanitária/ANVISA;</w:t>
      </w:r>
    </w:p>
    <w:p w14:paraId="1BDBE7C5" w14:textId="77777777" w:rsidR="00C775B3" w:rsidRDefault="003E3F5B">
      <w:pPr>
        <w:pStyle w:val="PargrafodaLista"/>
        <w:numPr>
          <w:ilvl w:val="3"/>
          <w:numId w:val="42"/>
        </w:numPr>
        <w:tabs>
          <w:tab w:val="left" w:pos="757"/>
        </w:tabs>
        <w:ind w:left="757" w:hanging="638"/>
        <w:rPr>
          <w:sz w:val="20"/>
        </w:rPr>
      </w:pPr>
      <w:r>
        <w:rPr>
          <w:sz w:val="20"/>
        </w:rPr>
        <w:t>As</w:t>
      </w:r>
      <w:r>
        <w:rPr>
          <w:spacing w:val="-4"/>
          <w:sz w:val="20"/>
        </w:rPr>
        <w:t xml:space="preserve"> </w:t>
      </w:r>
      <w:r>
        <w:rPr>
          <w:sz w:val="20"/>
        </w:rPr>
        <w:t>CNDs</w:t>
      </w:r>
      <w:r>
        <w:rPr>
          <w:spacing w:val="-2"/>
          <w:sz w:val="20"/>
        </w:rPr>
        <w:t xml:space="preserve"> </w:t>
      </w:r>
      <w:r>
        <w:rPr>
          <w:sz w:val="20"/>
        </w:rPr>
        <w:t>Federal,</w:t>
      </w:r>
      <w:r>
        <w:rPr>
          <w:spacing w:val="-2"/>
          <w:sz w:val="20"/>
        </w:rPr>
        <w:t xml:space="preserve"> </w:t>
      </w:r>
      <w:r>
        <w:rPr>
          <w:sz w:val="20"/>
        </w:rPr>
        <w:t>Estadual,</w:t>
      </w:r>
      <w:r>
        <w:rPr>
          <w:spacing w:val="-1"/>
          <w:sz w:val="20"/>
        </w:rPr>
        <w:t xml:space="preserve"> </w:t>
      </w:r>
      <w:r>
        <w:rPr>
          <w:sz w:val="20"/>
        </w:rPr>
        <w:t>Municipal,</w:t>
      </w:r>
      <w:r>
        <w:rPr>
          <w:spacing w:val="-2"/>
          <w:sz w:val="20"/>
        </w:rPr>
        <w:t xml:space="preserve"> </w:t>
      </w:r>
      <w:r>
        <w:rPr>
          <w:sz w:val="20"/>
        </w:rPr>
        <w:t>FGTS</w:t>
      </w:r>
      <w:r>
        <w:rPr>
          <w:spacing w:val="-2"/>
          <w:sz w:val="20"/>
        </w:rPr>
        <w:t xml:space="preserve"> </w:t>
      </w:r>
      <w:r>
        <w:rPr>
          <w:sz w:val="20"/>
        </w:rPr>
        <w:t>e</w:t>
      </w:r>
      <w:r>
        <w:rPr>
          <w:spacing w:val="-4"/>
          <w:sz w:val="20"/>
        </w:rPr>
        <w:t xml:space="preserve"> </w:t>
      </w:r>
      <w:r>
        <w:rPr>
          <w:sz w:val="20"/>
        </w:rPr>
        <w:t>Trabalhista,</w:t>
      </w:r>
      <w:r>
        <w:rPr>
          <w:spacing w:val="-2"/>
          <w:sz w:val="20"/>
        </w:rPr>
        <w:t xml:space="preserve"> </w:t>
      </w:r>
      <w:r>
        <w:rPr>
          <w:sz w:val="20"/>
        </w:rPr>
        <w:t>que</w:t>
      </w:r>
      <w:r>
        <w:rPr>
          <w:spacing w:val="-1"/>
          <w:sz w:val="20"/>
        </w:rPr>
        <w:t xml:space="preserve"> </w:t>
      </w:r>
      <w:r>
        <w:rPr>
          <w:sz w:val="20"/>
        </w:rPr>
        <w:t>constam</w:t>
      </w:r>
      <w:r>
        <w:rPr>
          <w:spacing w:val="-2"/>
          <w:sz w:val="20"/>
        </w:rPr>
        <w:t xml:space="preserve"> </w:t>
      </w:r>
      <w:r>
        <w:rPr>
          <w:sz w:val="20"/>
        </w:rPr>
        <w:t>na</w:t>
      </w:r>
      <w:r>
        <w:rPr>
          <w:spacing w:val="-2"/>
          <w:sz w:val="20"/>
        </w:rPr>
        <w:t xml:space="preserve"> </w:t>
      </w:r>
      <w:r>
        <w:rPr>
          <w:sz w:val="20"/>
        </w:rPr>
        <w:t>legislação</w:t>
      </w:r>
      <w:r>
        <w:rPr>
          <w:spacing w:val="-1"/>
          <w:sz w:val="20"/>
        </w:rPr>
        <w:t xml:space="preserve"> </w:t>
      </w:r>
      <w:r>
        <w:rPr>
          <w:spacing w:val="-2"/>
          <w:sz w:val="20"/>
        </w:rPr>
        <w:t>vigente.</w:t>
      </w:r>
    </w:p>
    <w:p w14:paraId="5E573BDE" w14:textId="77777777" w:rsidR="00C775B3" w:rsidRDefault="00C775B3">
      <w:pPr>
        <w:pStyle w:val="Corpodetexto"/>
        <w:spacing w:before="80"/>
      </w:pPr>
    </w:p>
    <w:p w14:paraId="53A0A28B" w14:textId="77777777" w:rsidR="00C775B3" w:rsidRDefault="003E3F5B">
      <w:pPr>
        <w:pStyle w:val="Ttulo3"/>
        <w:numPr>
          <w:ilvl w:val="1"/>
          <w:numId w:val="42"/>
        </w:numPr>
        <w:tabs>
          <w:tab w:val="left" w:pos="468"/>
        </w:tabs>
        <w:ind w:left="468" w:hanging="349"/>
      </w:pPr>
      <w:r>
        <w:t>Regularidade</w:t>
      </w:r>
      <w:r>
        <w:rPr>
          <w:spacing w:val="-1"/>
        </w:rPr>
        <w:t xml:space="preserve"> </w:t>
      </w:r>
      <w:r>
        <w:t>fiscal,</w:t>
      </w:r>
      <w:r>
        <w:rPr>
          <w:spacing w:val="-1"/>
        </w:rPr>
        <w:t xml:space="preserve"> </w:t>
      </w:r>
      <w:r>
        <w:t>social</w:t>
      </w:r>
      <w:r>
        <w:rPr>
          <w:spacing w:val="-1"/>
        </w:rPr>
        <w:t xml:space="preserve"> </w:t>
      </w:r>
      <w:r>
        <w:t>e</w:t>
      </w:r>
      <w:r>
        <w:rPr>
          <w:spacing w:val="-1"/>
        </w:rPr>
        <w:t xml:space="preserve"> </w:t>
      </w:r>
      <w:r>
        <w:rPr>
          <w:spacing w:val="-2"/>
        </w:rPr>
        <w:t>trabalhista:</w:t>
      </w:r>
    </w:p>
    <w:p w14:paraId="548881BE" w14:textId="77777777" w:rsidR="00C775B3" w:rsidRDefault="003E3F5B">
      <w:pPr>
        <w:pStyle w:val="Corpodetexto"/>
        <w:ind w:left="119"/>
      </w:pPr>
      <w:r>
        <w:t>4.3.1</w:t>
      </w:r>
      <w:r>
        <w:rPr>
          <w:spacing w:val="-1"/>
        </w:rPr>
        <w:t xml:space="preserve"> </w:t>
      </w:r>
      <w:r>
        <w:t>Para</w:t>
      </w:r>
      <w:r>
        <w:rPr>
          <w:spacing w:val="-1"/>
        </w:rPr>
        <w:t xml:space="preserve"> </w:t>
      </w:r>
      <w:r>
        <w:t>fins</w:t>
      </w:r>
      <w:r>
        <w:rPr>
          <w:spacing w:val="-1"/>
        </w:rPr>
        <w:t xml:space="preserve"> </w:t>
      </w:r>
      <w:r>
        <w:t>de</w:t>
      </w:r>
      <w:r>
        <w:rPr>
          <w:spacing w:val="-1"/>
        </w:rPr>
        <w:t xml:space="preserve"> </w:t>
      </w:r>
      <w:r>
        <w:t>comprovação</w:t>
      </w:r>
      <w:r>
        <w:rPr>
          <w:spacing w:val="-1"/>
        </w:rPr>
        <w:t xml:space="preserve"> </w:t>
      </w:r>
      <w:r>
        <w:t>da</w:t>
      </w:r>
      <w:r>
        <w:rPr>
          <w:spacing w:val="-1"/>
        </w:rPr>
        <w:t xml:space="preserve"> </w:t>
      </w:r>
      <w:r>
        <w:t>regularidade</w:t>
      </w:r>
      <w:r>
        <w:rPr>
          <w:spacing w:val="-1"/>
        </w:rPr>
        <w:t xml:space="preserve"> </w:t>
      </w:r>
      <w:r>
        <w:t>fiscal</w:t>
      </w:r>
      <w:r>
        <w:rPr>
          <w:spacing w:val="-1"/>
        </w:rPr>
        <w:t xml:space="preserve"> </w:t>
      </w:r>
      <w:r>
        <w:t>e</w:t>
      </w:r>
      <w:r>
        <w:rPr>
          <w:spacing w:val="-1"/>
        </w:rPr>
        <w:t xml:space="preserve"> </w:t>
      </w:r>
      <w:r>
        <w:t>trabalhista,</w:t>
      </w:r>
      <w:r>
        <w:rPr>
          <w:spacing w:val="-1"/>
        </w:rPr>
        <w:t xml:space="preserve"> </w:t>
      </w:r>
      <w:r>
        <w:t>deverão</w:t>
      </w:r>
      <w:r>
        <w:rPr>
          <w:spacing w:val="-1"/>
        </w:rPr>
        <w:t xml:space="preserve"> </w:t>
      </w:r>
      <w:r>
        <w:t>ser</w:t>
      </w:r>
      <w:r>
        <w:rPr>
          <w:spacing w:val="-1"/>
        </w:rPr>
        <w:t xml:space="preserve"> </w:t>
      </w:r>
      <w:r>
        <w:t>apresentados</w:t>
      </w:r>
      <w:r>
        <w:rPr>
          <w:spacing w:val="-1"/>
        </w:rPr>
        <w:t xml:space="preserve"> </w:t>
      </w:r>
      <w:r>
        <w:t>os</w:t>
      </w:r>
      <w:r>
        <w:rPr>
          <w:spacing w:val="-1"/>
        </w:rPr>
        <w:t xml:space="preserve"> </w:t>
      </w:r>
      <w:r>
        <w:t>seguintes</w:t>
      </w:r>
      <w:r>
        <w:rPr>
          <w:spacing w:val="-1"/>
        </w:rPr>
        <w:t xml:space="preserve"> </w:t>
      </w:r>
      <w:r>
        <w:rPr>
          <w:spacing w:val="-2"/>
        </w:rPr>
        <w:t>documentos:</w:t>
      </w:r>
    </w:p>
    <w:p w14:paraId="13E6284C" w14:textId="77777777" w:rsidR="00C775B3" w:rsidRDefault="003E3F5B">
      <w:pPr>
        <w:pStyle w:val="PargrafodaLista"/>
        <w:numPr>
          <w:ilvl w:val="0"/>
          <w:numId w:val="40"/>
        </w:numPr>
        <w:tabs>
          <w:tab w:val="left" w:pos="323"/>
        </w:tabs>
        <w:ind w:left="323" w:hanging="204"/>
        <w:rPr>
          <w:sz w:val="20"/>
        </w:rPr>
      </w:pPr>
      <w:r>
        <w:rPr>
          <w:sz w:val="20"/>
        </w:rPr>
        <w:t>prova</w:t>
      </w:r>
      <w:r>
        <w:rPr>
          <w:spacing w:val="-1"/>
          <w:sz w:val="20"/>
        </w:rPr>
        <w:t xml:space="preserve"> </w:t>
      </w:r>
      <w:r>
        <w:rPr>
          <w:sz w:val="20"/>
        </w:rPr>
        <w:t>de</w:t>
      </w:r>
      <w:r>
        <w:rPr>
          <w:spacing w:val="-1"/>
          <w:sz w:val="20"/>
        </w:rPr>
        <w:t xml:space="preserve"> </w:t>
      </w:r>
      <w:r>
        <w:rPr>
          <w:sz w:val="20"/>
        </w:rPr>
        <w:t>inscrição</w:t>
      </w:r>
      <w:r>
        <w:rPr>
          <w:spacing w:val="-1"/>
          <w:sz w:val="20"/>
        </w:rPr>
        <w:t xml:space="preserve"> </w:t>
      </w:r>
      <w:r>
        <w:rPr>
          <w:sz w:val="20"/>
        </w:rPr>
        <w:t>no</w:t>
      </w:r>
      <w:r>
        <w:rPr>
          <w:spacing w:val="-1"/>
          <w:sz w:val="20"/>
        </w:rPr>
        <w:t xml:space="preserve"> </w:t>
      </w:r>
      <w:r>
        <w:rPr>
          <w:sz w:val="20"/>
        </w:rPr>
        <w:t>Cadastro</w:t>
      </w:r>
      <w:r>
        <w:rPr>
          <w:spacing w:val="-1"/>
          <w:sz w:val="20"/>
        </w:rPr>
        <w:t xml:space="preserve"> </w:t>
      </w:r>
      <w:r>
        <w:rPr>
          <w:sz w:val="20"/>
        </w:rPr>
        <w:t>de</w:t>
      </w:r>
      <w:r>
        <w:rPr>
          <w:spacing w:val="-1"/>
          <w:sz w:val="20"/>
        </w:rPr>
        <w:t xml:space="preserve"> </w:t>
      </w:r>
      <w:r>
        <w:rPr>
          <w:sz w:val="20"/>
        </w:rPr>
        <w:t>Pessoas</w:t>
      </w:r>
      <w:r>
        <w:rPr>
          <w:spacing w:val="-1"/>
          <w:sz w:val="20"/>
        </w:rPr>
        <w:t xml:space="preserve"> </w:t>
      </w:r>
      <w:r>
        <w:rPr>
          <w:sz w:val="20"/>
        </w:rPr>
        <w:t>Físicas</w:t>
      </w:r>
      <w:r>
        <w:rPr>
          <w:spacing w:val="-1"/>
          <w:sz w:val="20"/>
        </w:rPr>
        <w:t xml:space="preserve"> </w:t>
      </w:r>
      <w:r>
        <w:rPr>
          <w:sz w:val="20"/>
        </w:rPr>
        <w:t>(CPF)</w:t>
      </w:r>
      <w:r>
        <w:rPr>
          <w:spacing w:val="-1"/>
          <w:sz w:val="20"/>
        </w:rPr>
        <w:t xml:space="preserve"> </w:t>
      </w:r>
      <w:r>
        <w:rPr>
          <w:sz w:val="20"/>
        </w:rPr>
        <w:t>ou</w:t>
      </w:r>
      <w:r>
        <w:rPr>
          <w:spacing w:val="-1"/>
          <w:sz w:val="20"/>
        </w:rPr>
        <w:t xml:space="preserve"> </w:t>
      </w:r>
      <w:r>
        <w:rPr>
          <w:sz w:val="20"/>
        </w:rPr>
        <w:t>no</w:t>
      </w:r>
      <w:r>
        <w:rPr>
          <w:spacing w:val="-1"/>
          <w:sz w:val="20"/>
        </w:rPr>
        <w:t xml:space="preserve"> </w:t>
      </w:r>
      <w:r>
        <w:rPr>
          <w:sz w:val="20"/>
        </w:rPr>
        <w:t>Cadastro</w:t>
      </w:r>
      <w:r>
        <w:rPr>
          <w:spacing w:val="-1"/>
          <w:sz w:val="20"/>
        </w:rPr>
        <w:t xml:space="preserve"> </w:t>
      </w:r>
      <w:r>
        <w:rPr>
          <w:sz w:val="20"/>
        </w:rPr>
        <w:t>Nacional</w:t>
      </w:r>
      <w:r>
        <w:rPr>
          <w:spacing w:val="-1"/>
          <w:sz w:val="20"/>
        </w:rPr>
        <w:t xml:space="preserve"> </w:t>
      </w:r>
      <w:r>
        <w:rPr>
          <w:sz w:val="20"/>
        </w:rPr>
        <w:t>de</w:t>
      </w:r>
      <w:r>
        <w:rPr>
          <w:spacing w:val="-1"/>
          <w:sz w:val="20"/>
        </w:rPr>
        <w:t xml:space="preserve"> </w:t>
      </w:r>
      <w:r>
        <w:rPr>
          <w:sz w:val="20"/>
        </w:rPr>
        <w:t>Pessoas</w:t>
      </w:r>
      <w:r>
        <w:rPr>
          <w:spacing w:val="-1"/>
          <w:sz w:val="20"/>
        </w:rPr>
        <w:t xml:space="preserve"> </w:t>
      </w:r>
      <w:r>
        <w:rPr>
          <w:sz w:val="20"/>
        </w:rPr>
        <w:t>Jurídicas</w:t>
      </w:r>
      <w:r>
        <w:rPr>
          <w:spacing w:val="-1"/>
          <w:sz w:val="20"/>
        </w:rPr>
        <w:t xml:space="preserve"> </w:t>
      </w:r>
      <w:r>
        <w:rPr>
          <w:spacing w:val="-2"/>
          <w:sz w:val="20"/>
        </w:rPr>
        <w:t>(CNPJ);</w:t>
      </w:r>
    </w:p>
    <w:p w14:paraId="7FA4B004" w14:textId="77777777" w:rsidR="00C775B3" w:rsidRDefault="003E3F5B">
      <w:pPr>
        <w:pStyle w:val="PargrafodaLista"/>
        <w:numPr>
          <w:ilvl w:val="0"/>
          <w:numId w:val="40"/>
        </w:numPr>
        <w:tabs>
          <w:tab w:val="left" w:pos="334"/>
        </w:tabs>
        <w:ind w:left="334" w:hanging="215"/>
        <w:rPr>
          <w:sz w:val="20"/>
        </w:rPr>
      </w:pPr>
      <w:r>
        <w:rPr>
          <w:sz w:val="20"/>
        </w:rPr>
        <w:t>prova</w:t>
      </w:r>
      <w:r>
        <w:rPr>
          <w:spacing w:val="-2"/>
          <w:sz w:val="20"/>
        </w:rPr>
        <w:t xml:space="preserve"> </w:t>
      </w:r>
      <w:r>
        <w:rPr>
          <w:sz w:val="20"/>
        </w:rPr>
        <w:t>de</w:t>
      </w:r>
      <w:r>
        <w:rPr>
          <w:spacing w:val="-1"/>
          <w:sz w:val="20"/>
        </w:rPr>
        <w:t xml:space="preserve"> </w:t>
      </w:r>
      <w:r>
        <w:rPr>
          <w:sz w:val="20"/>
        </w:rPr>
        <w:t>inscrição</w:t>
      </w:r>
      <w:r>
        <w:rPr>
          <w:spacing w:val="-1"/>
          <w:sz w:val="20"/>
        </w:rPr>
        <w:t xml:space="preserve"> </w:t>
      </w:r>
      <w:r>
        <w:rPr>
          <w:sz w:val="20"/>
        </w:rPr>
        <w:t>no</w:t>
      </w:r>
      <w:r>
        <w:rPr>
          <w:spacing w:val="-2"/>
          <w:sz w:val="20"/>
        </w:rPr>
        <w:t xml:space="preserve"> </w:t>
      </w:r>
      <w:r>
        <w:rPr>
          <w:sz w:val="20"/>
        </w:rPr>
        <w:t>cadastro</w:t>
      </w:r>
      <w:r>
        <w:rPr>
          <w:spacing w:val="-1"/>
          <w:sz w:val="20"/>
        </w:rPr>
        <w:t xml:space="preserve"> </w:t>
      </w:r>
      <w:r>
        <w:rPr>
          <w:sz w:val="20"/>
        </w:rPr>
        <w:t>de</w:t>
      </w:r>
      <w:r>
        <w:rPr>
          <w:spacing w:val="-1"/>
          <w:sz w:val="20"/>
        </w:rPr>
        <w:t xml:space="preserve"> </w:t>
      </w:r>
      <w:r>
        <w:rPr>
          <w:sz w:val="20"/>
        </w:rPr>
        <w:t>contribuintes</w:t>
      </w:r>
      <w:r>
        <w:rPr>
          <w:spacing w:val="-2"/>
          <w:sz w:val="20"/>
        </w:rPr>
        <w:t xml:space="preserve"> </w:t>
      </w:r>
      <w:r>
        <w:rPr>
          <w:sz w:val="20"/>
        </w:rPr>
        <w:t>estadual</w:t>
      </w:r>
      <w:r>
        <w:rPr>
          <w:spacing w:val="-1"/>
          <w:sz w:val="20"/>
        </w:rPr>
        <w:t xml:space="preserve"> </w:t>
      </w:r>
      <w:r>
        <w:rPr>
          <w:sz w:val="20"/>
        </w:rPr>
        <w:t>ou</w:t>
      </w:r>
      <w:r>
        <w:rPr>
          <w:spacing w:val="-1"/>
          <w:sz w:val="20"/>
        </w:rPr>
        <w:t xml:space="preserve"> </w:t>
      </w:r>
      <w:r>
        <w:rPr>
          <w:sz w:val="20"/>
        </w:rPr>
        <w:t>municipal,</w:t>
      </w:r>
      <w:r>
        <w:rPr>
          <w:spacing w:val="-2"/>
          <w:sz w:val="20"/>
        </w:rPr>
        <w:t xml:space="preserve"> </w:t>
      </w:r>
      <w:r>
        <w:rPr>
          <w:sz w:val="20"/>
        </w:rPr>
        <w:t>se</w:t>
      </w:r>
      <w:r>
        <w:rPr>
          <w:spacing w:val="-1"/>
          <w:sz w:val="20"/>
        </w:rPr>
        <w:t xml:space="preserve"> </w:t>
      </w:r>
      <w:r>
        <w:rPr>
          <w:sz w:val="20"/>
        </w:rPr>
        <w:t>houver,</w:t>
      </w:r>
      <w:r>
        <w:rPr>
          <w:spacing w:val="-1"/>
          <w:sz w:val="20"/>
        </w:rPr>
        <w:t xml:space="preserve"> </w:t>
      </w:r>
      <w:r>
        <w:rPr>
          <w:sz w:val="20"/>
        </w:rPr>
        <w:t>relativo</w:t>
      </w:r>
      <w:r>
        <w:rPr>
          <w:spacing w:val="-2"/>
          <w:sz w:val="20"/>
        </w:rPr>
        <w:t xml:space="preserve"> </w:t>
      </w:r>
      <w:r>
        <w:rPr>
          <w:sz w:val="20"/>
        </w:rPr>
        <w:t>ao</w:t>
      </w:r>
      <w:r>
        <w:rPr>
          <w:spacing w:val="-1"/>
          <w:sz w:val="20"/>
        </w:rPr>
        <w:t xml:space="preserve"> </w:t>
      </w:r>
      <w:r>
        <w:rPr>
          <w:sz w:val="20"/>
        </w:rPr>
        <w:t>domicílio</w:t>
      </w:r>
      <w:r>
        <w:rPr>
          <w:spacing w:val="-1"/>
          <w:sz w:val="20"/>
        </w:rPr>
        <w:t xml:space="preserve"> </w:t>
      </w:r>
      <w:r>
        <w:rPr>
          <w:sz w:val="20"/>
        </w:rPr>
        <w:t>ou</w:t>
      </w:r>
      <w:r>
        <w:rPr>
          <w:spacing w:val="-2"/>
          <w:sz w:val="20"/>
        </w:rPr>
        <w:t xml:space="preserve"> </w:t>
      </w:r>
      <w:r>
        <w:rPr>
          <w:sz w:val="20"/>
        </w:rPr>
        <w:t>sede</w:t>
      </w:r>
      <w:r>
        <w:rPr>
          <w:spacing w:val="-1"/>
          <w:sz w:val="20"/>
        </w:rPr>
        <w:t xml:space="preserve"> </w:t>
      </w:r>
      <w:r>
        <w:rPr>
          <w:sz w:val="20"/>
        </w:rPr>
        <w:t>do</w:t>
      </w:r>
      <w:r>
        <w:rPr>
          <w:spacing w:val="-1"/>
          <w:sz w:val="20"/>
        </w:rPr>
        <w:t xml:space="preserve"> </w:t>
      </w:r>
      <w:r>
        <w:rPr>
          <w:sz w:val="20"/>
        </w:rPr>
        <w:t>licitante,</w:t>
      </w:r>
      <w:r>
        <w:rPr>
          <w:spacing w:val="-2"/>
          <w:sz w:val="20"/>
        </w:rPr>
        <w:t xml:space="preserve"> </w:t>
      </w:r>
      <w:r>
        <w:rPr>
          <w:sz w:val="20"/>
        </w:rPr>
        <w:t>ou</w:t>
      </w:r>
      <w:r>
        <w:rPr>
          <w:spacing w:val="-1"/>
          <w:sz w:val="20"/>
        </w:rPr>
        <w:t xml:space="preserve"> </w:t>
      </w:r>
      <w:r>
        <w:rPr>
          <w:sz w:val="20"/>
        </w:rPr>
        <w:t>outra</w:t>
      </w:r>
      <w:r>
        <w:rPr>
          <w:spacing w:val="-1"/>
          <w:sz w:val="20"/>
        </w:rPr>
        <w:t xml:space="preserve"> </w:t>
      </w:r>
      <w:r>
        <w:rPr>
          <w:sz w:val="20"/>
        </w:rPr>
        <w:t>equivalente,</w:t>
      </w:r>
      <w:r>
        <w:rPr>
          <w:spacing w:val="-2"/>
          <w:sz w:val="20"/>
        </w:rPr>
        <w:t xml:space="preserve"> </w:t>
      </w:r>
      <w:r>
        <w:rPr>
          <w:sz w:val="20"/>
        </w:rPr>
        <w:t>na</w:t>
      </w:r>
      <w:r>
        <w:rPr>
          <w:spacing w:val="-1"/>
          <w:sz w:val="20"/>
        </w:rPr>
        <w:t xml:space="preserve"> </w:t>
      </w:r>
      <w:r>
        <w:rPr>
          <w:sz w:val="20"/>
        </w:rPr>
        <w:t>forma</w:t>
      </w:r>
      <w:r>
        <w:rPr>
          <w:spacing w:val="-1"/>
          <w:sz w:val="20"/>
        </w:rPr>
        <w:t xml:space="preserve"> </w:t>
      </w:r>
      <w:r>
        <w:rPr>
          <w:sz w:val="20"/>
        </w:rPr>
        <w:t>da</w:t>
      </w:r>
      <w:r>
        <w:rPr>
          <w:spacing w:val="-1"/>
          <w:sz w:val="20"/>
        </w:rPr>
        <w:t xml:space="preserve"> </w:t>
      </w:r>
      <w:r>
        <w:rPr>
          <w:spacing w:val="-4"/>
          <w:sz w:val="20"/>
        </w:rPr>
        <w:t>lei;</w:t>
      </w:r>
    </w:p>
    <w:p w14:paraId="6C01836F" w14:textId="77777777" w:rsidR="00C775B3" w:rsidRDefault="003E3F5B">
      <w:pPr>
        <w:pStyle w:val="PargrafodaLista"/>
        <w:numPr>
          <w:ilvl w:val="0"/>
          <w:numId w:val="40"/>
        </w:numPr>
        <w:tabs>
          <w:tab w:val="left" w:pos="323"/>
        </w:tabs>
        <w:ind w:left="323" w:hanging="204"/>
        <w:rPr>
          <w:sz w:val="20"/>
        </w:rPr>
      </w:pPr>
      <w:r>
        <w:rPr>
          <w:sz w:val="20"/>
        </w:rPr>
        <w:t>prova</w:t>
      </w:r>
      <w:r>
        <w:rPr>
          <w:spacing w:val="-1"/>
          <w:sz w:val="20"/>
        </w:rPr>
        <w:t xml:space="preserve"> </w:t>
      </w:r>
      <w:r>
        <w:rPr>
          <w:sz w:val="20"/>
        </w:rPr>
        <w:t>de</w:t>
      </w:r>
      <w:r>
        <w:rPr>
          <w:spacing w:val="-1"/>
          <w:sz w:val="20"/>
        </w:rPr>
        <w:t xml:space="preserve"> </w:t>
      </w:r>
      <w:r>
        <w:rPr>
          <w:sz w:val="20"/>
        </w:rPr>
        <w:t>regularidade</w:t>
      </w:r>
      <w:r>
        <w:rPr>
          <w:spacing w:val="-1"/>
          <w:sz w:val="20"/>
        </w:rPr>
        <w:t xml:space="preserve"> </w:t>
      </w:r>
      <w:r>
        <w:rPr>
          <w:sz w:val="20"/>
        </w:rPr>
        <w:t>perante</w:t>
      </w:r>
      <w:r>
        <w:rPr>
          <w:spacing w:val="-1"/>
          <w:sz w:val="20"/>
        </w:rPr>
        <w:t xml:space="preserve"> </w:t>
      </w:r>
      <w:r>
        <w:rPr>
          <w:sz w:val="20"/>
        </w:rPr>
        <w:t>a</w:t>
      </w:r>
      <w:r>
        <w:rPr>
          <w:spacing w:val="-1"/>
          <w:sz w:val="20"/>
        </w:rPr>
        <w:t xml:space="preserve"> </w:t>
      </w:r>
      <w:r>
        <w:rPr>
          <w:sz w:val="20"/>
        </w:rPr>
        <w:t>Fazenda</w:t>
      </w:r>
      <w:r>
        <w:rPr>
          <w:spacing w:val="-1"/>
          <w:sz w:val="20"/>
        </w:rPr>
        <w:t xml:space="preserve"> </w:t>
      </w:r>
      <w:r>
        <w:rPr>
          <w:sz w:val="20"/>
        </w:rPr>
        <w:t>Federal,</w:t>
      </w:r>
      <w:r>
        <w:rPr>
          <w:spacing w:val="-1"/>
          <w:sz w:val="20"/>
        </w:rPr>
        <w:t xml:space="preserve"> </w:t>
      </w:r>
      <w:r>
        <w:rPr>
          <w:sz w:val="20"/>
        </w:rPr>
        <w:t>Estadual</w:t>
      </w:r>
      <w:r>
        <w:rPr>
          <w:spacing w:val="-1"/>
          <w:sz w:val="20"/>
        </w:rPr>
        <w:t xml:space="preserve"> </w:t>
      </w:r>
      <w:r>
        <w:rPr>
          <w:sz w:val="20"/>
        </w:rPr>
        <w:t>e</w:t>
      </w:r>
      <w:r>
        <w:rPr>
          <w:spacing w:val="-1"/>
          <w:sz w:val="20"/>
        </w:rPr>
        <w:t xml:space="preserve"> </w:t>
      </w:r>
      <w:r>
        <w:rPr>
          <w:sz w:val="20"/>
        </w:rPr>
        <w:t>Municipal</w:t>
      </w:r>
      <w:r>
        <w:rPr>
          <w:spacing w:val="-1"/>
          <w:sz w:val="20"/>
        </w:rPr>
        <w:t xml:space="preserve"> </w:t>
      </w:r>
      <w:r>
        <w:rPr>
          <w:sz w:val="20"/>
        </w:rPr>
        <w:t>do</w:t>
      </w:r>
      <w:r>
        <w:rPr>
          <w:spacing w:val="-1"/>
          <w:sz w:val="20"/>
        </w:rPr>
        <w:t xml:space="preserve"> </w:t>
      </w:r>
      <w:r>
        <w:rPr>
          <w:sz w:val="20"/>
        </w:rPr>
        <w:t>domicílio</w:t>
      </w:r>
      <w:r>
        <w:rPr>
          <w:spacing w:val="-1"/>
          <w:sz w:val="20"/>
        </w:rPr>
        <w:t xml:space="preserve"> </w:t>
      </w:r>
      <w:r>
        <w:rPr>
          <w:sz w:val="20"/>
        </w:rPr>
        <w:t>ou</w:t>
      </w:r>
      <w:r>
        <w:rPr>
          <w:spacing w:val="-1"/>
          <w:sz w:val="20"/>
        </w:rPr>
        <w:t xml:space="preserve"> </w:t>
      </w:r>
      <w:r>
        <w:rPr>
          <w:sz w:val="20"/>
        </w:rPr>
        <w:t>sede</w:t>
      </w:r>
      <w:r>
        <w:rPr>
          <w:spacing w:val="-1"/>
          <w:sz w:val="20"/>
        </w:rPr>
        <w:t xml:space="preserve"> </w:t>
      </w:r>
      <w:r>
        <w:rPr>
          <w:sz w:val="20"/>
        </w:rPr>
        <w:t>do</w:t>
      </w:r>
      <w:r>
        <w:rPr>
          <w:spacing w:val="-1"/>
          <w:sz w:val="20"/>
        </w:rPr>
        <w:t xml:space="preserve"> </w:t>
      </w:r>
      <w:r>
        <w:rPr>
          <w:sz w:val="20"/>
        </w:rPr>
        <w:t>licitante,</w:t>
      </w:r>
      <w:r>
        <w:rPr>
          <w:spacing w:val="-1"/>
          <w:sz w:val="20"/>
        </w:rPr>
        <w:t xml:space="preserve"> </w:t>
      </w:r>
      <w:r>
        <w:rPr>
          <w:sz w:val="20"/>
        </w:rPr>
        <w:t>que</w:t>
      </w:r>
      <w:r>
        <w:rPr>
          <w:spacing w:val="-1"/>
          <w:sz w:val="20"/>
        </w:rPr>
        <w:t xml:space="preserve"> </w:t>
      </w:r>
      <w:r>
        <w:rPr>
          <w:sz w:val="20"/>
        </w:rPr>
        <w:t>será</w:t>
      </w:r>
      <w:r>
        <w:rPr>
          <w:spacing w:val="-1"/>
          <w:sz w:val="20"/>
        </w:rPr>
        <w:t xml:space="preserve"> </w:t>
      </w:r>
      <w:r>
        <w:rPr>
          <w:sz w:val="20"/>
        </w:rPr>
        <w:t>realizada</w:t>
      </w:r>
      <w:r>
        <w:rPr>
          <w:spacing w:val="-1"/>
          <w:sz w:val="20"/>
        </w:rPr>
        <w:t xml:space="preserve"> </w:t>
      </w:r>
      <w:r>
        <w:rPr>
          <w:sz w:val="20"/>
        </w:rPr>
        <w:t>da</w:t>
      </w:r>
      <w:r>
        <w:rPr>
          <w:spacing w:val="-1"/>
          <w:sz w:val="20"/>
        </w:rPr>
        <w:t xml:space="preserve"> </w:t>
      </w:r>
      <w:r>
        <w:rPr>
          <w:sz w:val="20"/>
        </w:rPr>
        <w:t>seguinte</w:t>
      </w:r>
      <w:r>
        <w:rPr>
          <w:spacing w:val="-1"/>
          <w:sz w:val="20"/>
        </w:rPr>
        <w:t xml:space="preserve"> </w:t>
      </w:r>
      <w:r>
        <w:rPr>
          <w:spacing w:val="-2"/>
          <w:sz w:val="20"/>
        </w:rPr>
        <w:t>forma:</w:t>
      </w:r>
    </w:p>
    <w:p w14:paraId="111C2E71" w14:textId="77777777" w:rsidR="00C775B3" w:rsidRDefault="003E3F5B">
      <w:pPr>
        <w:pStyle w:val="PargrafodaLista"/>
        <w:numPr>
          <w:ilvl w:val="1"/>
          <w:numId w:val="40"/>
        </w:numPr>
        <w:tabs>
          <w:tab w:val="left" w:pos="500"/>
        </w:tabs>
        <w:spacing w:line="280" w:lineRule="auto"/>
        <w:ind w:left="119" w:right="118" w:firstLine="0"/>
        <w:jc w:val="both"/>
        <w:rPr>
          <w:sz w:val="20"/>
        </w:rPr>
      </w:pPr>
      <w:r>
        <w:rPr>
          <w:sz w:val="20"/>
        </w:rPr>
        <w:t>Fazenda Federal: apresentação de Certidão Conjunta Negativa de Débitos relativos a Tributos Federais e à Dívida Ativa da União, ou Certidão Conjunta Positiva com efeito negativo, expedida pela Secretaria da Receita Federal do Brasil (RFB) e Procuradoria-Geral da Fazenda Nacional (PGFN), que abrange, inclusive, as contribuições sociais previstas nas alíneas a a d, do parágrafo único, do art. 11, da Lei nº 8.212, de 1991;</w:t>
      </w:r>
    </w:p>
    <w:p w14:paraId="012E54EF" w14:textId="77777777" w:rsidR="00C775B3" w:rsidRDefault="003E3F5B">
      <w:pPr>
        <w:pStyle w:val="PargrafodaLista"/>
        <w:numPr>
          <w:ilvl w:val="1"/>
          <w:numId w:val="40"/>
        </w:numPr>
        <w:tabs>
          <w:tab w:val="left" w:pos="486"/>
        </w:tabs>
        <w:spacing w:before="3" w:line="280" w:lineRule="auto"/>
        <w:ind w:left="119" w:right="118" w:firstLine="0"/>
        <w:jc w:val="both"/>
        <w:rPr>
          <w:sz w:val="20"/>
        </w:rPr>
      </w:pPr>
      <w:r>
        <w:rPr>
          <w:sz w:val="20"/>
        </w:rPr>
        <w:t>Fazenda Estadual: apresentação da Certidão Negativa de Débitos, ou Certidão Positiva com efeito de Negativa, do Imposto sobre Operações relativas à Circulação de Mercadorias e sobre Prestações de Serviços de Transporte Interestadual, Intermunicipal e de Comunicação - ICMS, expedida pela Secretaria de Estado de Fazenda, ou, se for o caso, certidão comprobatória de que o licitante, em razão do objeto social, está isento de inscrição estadual;</w:t>
      </w:r>
    </w:p>
    <w:p w14:paraId="697D0AEC" w14:textId="77777777" w:rsidR="00C775B3" w:rsidRDefault="003E3F5B">
      <w:pPr>
        <w:pStyle w:val="PargrafodaLista"/>
        <w:numPr>
          <w:ilvl w:val="2"/>
          <w:numId w:val="40"/>
        </w:numPr>
        <w:tabs>
          <w:tab w:val="left" w:pos="632"/>
        </w:tabs>
        <w:spacing w:before="3" w:line="280" w:lineRule="auto"/>
        <w:ind w:left="119" w:right="118" w:firstLine="0"/>
        <w:jc w:val="both"/>
        <w:rPr>
          <w:sz w:val="20"/>
        </w:rPr>
      </w:pPr>
      <w:r>
        <w:rPr>
          <w:sz w:val="20"/>
        </w:rPr>
        <w:t>caso o licitante esteja estabelecido no Estado do Rio de Janeiro, a prova de regularidade com a Fazenda Estadual será feita por meio da apresentação da Certidão Negativa de Débitos, ou Certidão Positiva com efeito de Negativa, expedida pela Secretaria de Estado de Fazenda e Certidão Negativa de Débitos em Dívida</w:t>
      </w:r>
      <w:r>
        <w:rPr>
          <w:spacing w:val="-10"/>
          <w:sz w:val="20"/>
        </w:rPr>
        <w:t xml:space="preserve"> </w:t>
      </w:r>
      <w:r>
        <w:rPr>
          <w:sz w:val="20"/>
        </w:rPr>
        <w:t>Ativa, ou Certidão Positiva com efeito de Negativa, expedida pela Procuradoria Geral do Estado ou, se for o caso, certidão comprobatória de que o licitante, em razão do objeto social, está isento de inscrição estadual;</w:t>
      </w:r>
    </w:p>
    <w:p w14:paraId="7D18DF1E" w14:textId="77777777" w:rsidR="00C775B3" w:rsidRDefault="003E3F5B">
      <w:pPr>
        <w:pStyle w:val="PargrafodaLista"/>
        <w:numPr>
          <w:ilvl w:val="1"/>
          <w:numId w:val="40"/>
        </w:numPr>
        <w:tabs>
          <w:tab w:val="left" w:pos="485"/>
        </w:tabs>
        <w:spacing w:before="3" w:line="280" w:lineRule="auto"/>
        <w:ind w:left="119" w:right="118" w:firstLine="0"/>
        <w:jc w:val="both"/>
        <w:rPr>
          <w:sz w:val="20"/>
        </w:rPr>
      </w:pPr>
      <w:r>
        <w:rPr>
          <w:sz w:val="20"/>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14:paraId="3E346FF8" w14:textId="77777777" w:rsidR="00C775B3" w:rsidRDefault="003E3F5B">
      <w:pPr>
        <w:pStyle w:val="PargrafodaLista"/>
        <w:numPr>
          <w:ilvl w:val="0"/>
          <w:numId w:val="40"/>
        </w:numPr>
        <w:tabs>
          <w:tab w:val="left" w:pos="334"/>
        </w:tabs>
        <w:spacing w:before="1"/>
        <w:ind w:left="334" w:hanging="215"/>
        <w:jc w:val="both"/>
        <w:rPr>
          <w:sz w:val="20"/>
        </w:rPr>
      </w:pPr>
      <w:r>
        <w:rPr>
          <w:sz w:val="20"/>
        </w:rPr>
        <w:t>Certificado</w:t>
      </w:r>
      <w:r>
        <w:rPr>
          <w:spacing w:val="-1"/>
          <w:sz w:val="20"/>
        </w:rPr>
        <w:t xml:space="preserve"> </w:t>
      </w:r>
      <w:r>
        <w:rPr>
          <w:sz w:val="20"/>
        </w:rPr>
        <w:t>de</w:t>
      </w:r>
      <w:r>
        <w:rPr>
          <w:spacing w:val="-1"/>
          <w:sz w:val="20"/>
        </w:rPr>
        <w:t xml:space="preserve"> </w:t>
      </w:r>
      <w:r>
        <w:rPr>
          <w:sz w:val="20"/>
        </w:rPr>
        <w:t>Regularidade</w:t>
      </w:r>
      <w:r>
        <w:rPr>
          <w:spacing w:val="-1"/>
          <w:sz w:val="20"/>
        </w:rPr>
        <w:t xml:space="preserve"> </w:t>
      </w:r>
      <w:r>
        <w:rPr>
          <w:sz w:val="20"/>
        </w:rPr>
        <w:t>do</w:t>
      </w:r>
      <w:r>
        <w:rPr>
          <w:spacing w:val="-1"/>
          <w:sz w:val="20"/>
        </w:rPr>
        <w:t xml:space="preserve"> </w:t>
      </w:r>
      <w:r>
        <w:rPr>
          <w:sz w:val="20"/>
        </w:rPr>
        <w:t>FGTS</w:t>
      </w:r>
      <w:r>
        <w:rPr>
          <w:spacing w:val="-1"/>
          <w:sz w:val="20"/>
        </w:rPr>
        <w:t xml:space="preserve"> </w:t>
      </w:r>
      <w:r>
        <w:rPr>
          <w:sz w:val="20"/>
        </w:rPr>
        <w:t>–</w:t>
      </w:r>
      <w:r>
        <w:rPr>
          <w:spacing w:val="-1"/>
          <w:sz w:val="20"/>
        </w:rPr>
        <w:t xml:space="preserve"> </w:t>
      </w:r>
      <w:r>
        <w:rPr>
          <w:spacing w:val="-4"/>
          <w:sz w:val="20"/>
        </w:rPr>
        <w:t>CRF;</w:t>
      </w:r>
    </w:p>
    <w:p w14:paraId="7CB8507C" w14:textId="77777777" w:rsidR="00C775B3" w:rsidRDefault="003E3F5B">
      <w:pPr>
        <w:pStyle w:val="PargrafodaLista"/>
        <w:numPr>
          <w:ilvl w:val="0"/>
          <w:numId w:val="40"/>
        </w:numPr>
        <w:tabs>
          <w:tab w:val="left" w:pos="326"/>
        </w:tabs>
        <w:spacing w:line="280" w:lineRule="auto"/>
        <w:ind w:left="119" w:right="118" w:firstLine="0"/>
        <w:rPr>
          <w:sz w:val="20"/>
        </w:rPr>
      </w:pPr>
      <w:r>
        <w:rPr>
          <w:sz w:val="20"/>
        </w:rPr>
        <w:t>prova de inexistência de débitos inadimplidos perante a Justiça do</w:t>
      </w:r>
      <w:r>
        <w:rPr>
          <w:spacing w:val="-4"/>
          <w:sz w:val="20"/>
        </w:rPr>
        <w:t xml:space="preserve"> </w:t>
      </w:r>
      <w:r>
        <w:rPr>
          <w:sz w:val="20"/>
        </w:rPr>
        <w:t>Trabalho, mediante a apresentação de Certidão Negativa de Débitos</w:t>
      </w:r>
      <w:r>
        <w:rPr>
          <w:spacing w:val="-4"/>
          <w:sz w:val="20"/>
        </w:rPr>
        <w:t xml:space="preserve"> </w:t>
      </w:r>
      <w:r>
        <w:rPr>
          <w:sz w:val="20"/>
        </w:rPr>
        <w:t>Trabalhistas (CNDT) ou da Certidão Positiva de Débitos Trabalhistas com os mesmos efeitos da CNDT.</w:t>
      </w:r>
    </w:p>
    <w:p w14:paraId="45F4AB9E" w14:textId="77777777" w:rsidR="00C775B3" w:rsidRDefault="003E3F5B">
      <w:pPr>
        <w:pStyle w:val="PargrafodaLista"/>
        <w:numPr>
          <w:ilvl w:val="2"/>
          <w:numId w:val="39"/>
        </w:numPr>
        <w:tabs>
          <w:tab w:val="left" w:pos="647"/>
        </w:tabs>
        <w:spacing w:before="2" w:line="280" w:lineRule="auto"/>
        <w:ind w:left="119" w:right="118" w:firstLine="0"/>
        <w:rPr>
          <w:sz w:val="20"/>
        </w:rPr>
      </w:pPr>
      <w:r>
        <w:rPr>
          <w:sz w:val="20"/>
        </w:rPr>
        <w:t>Na</w:t>
      </w:r>
      <w:r>
        <w:rPr>
          <w:spacing w:val="27"/>
          <w:sz w:val="20"/>
        </w:rPr>
        <w:t xml:space="preserve"> </w:t>
      </w:r>
      <w:r>
        <w:rPr>
          <w:sz w:val="20"/>
        </w:rPr>
        <w:t>hipótese</w:t>
      </w:r>
      <w:r>
        <w:rPr>
          <w:spacing w:val="27"/>
          <w:sz w:val="20"/>
        </w:rPr>
        <w:t xml:space="preserve"> </w:t>
      </w:r>
      <w:r>
        <w:rPr>
          <w:sz w:val="20"/>
        </w:rPr>
        <w:t>de</w:t>
      </w:r>
      <w:r>
        <w:rPr>
          <w:spacing w:val="27"/>
          <w:sz w:val="20"/>
        </w:rPr>
        <w:t xml:space="preserve"> </w:t>
      </w:r>
      <w:r>
        <w:rPr>
          <w:sz w:val="20"/>
        </w:rPr>
        <w:t>tratar-se</w:t>
      </w:r>
      <w:r>
        <w:rPr>
          <w:spacing w:val="27"/>
          <w:sz w:val="20"/>
        </w:rPr>
        <w:t xml:space="preserve"> </w:t>
      </w:r>
      <w:r>
        <w:rPr>
          <w:sz w:val="20"/>
        </w:rPr>
        <w:t>de</w:t>
      </w:r>
      <w:r>
        <w:rPr>
          <w:spacing w:val="27"/>
          <w:sz w:val="20"/>
        </w:rPr>
        <w:t xml:space="preserve"> </w:t>
      </w:r>
      <w:r>
        <w:rPr>
          <w:sz w:val="20"/>
        </w:rPr>
        <w:t>microempresa</w:t>
      </w:r>
      <w:r>
        <w:rPr>
          <w:spacing w:val="27"/>
          <w:sz w:val="20"/>
        </w:rPr>
        <w:t xml:space="preserve"> </w:t>
      </w:r>
      <w:r>
        <w:rPr>
          <w:sz w:val="20"/>
        </w:rPr>
        <w:t>ou</w:t>
      </w:r>
      <w:r>
        <w:rPr>
          <w:spacing w:val="27"/>
          <w:sz w:val="20"/>
        </w:rPr>
        <w:t xml:space="preserve"> </w:t>
      </w:r>
      <w:r>
        <w:rPr>
          <w:sz w:val="20"/>
        </w:rPr>
        <w:t>de</w:t>
      </w:r>
      <w:r>
        <w:rPr>
          <w:spacing w:val="27"/>
          <w:sz w:val="20"/>
        </w:rPr>
        <w:t xml:space="preserve"> </w:t>
      </w:r>
      <w:r>
        <w:rPr>
          <w:sz w:val="20"/>
        </w:rPr>
        <w:t>empresa</w:t>
      </w:r>
      <w:r>
        <w:rPr>
          <w:spacing w:val="27"/>
          <w:sz w:val="20"/>
        </w:rPr>
        <w:t xml:space="preserve"> </w:t>
      </w:r>
      <w:r>
        <w:rPr>
          <w:sz w:val="20"/>
        </w:rPr>
        <w:t>de</w:t>
      </w:r>
      <w:r>
        <w:rPr>
          <w:spacing w:val="27"/>
          <w:sz w:val="20"/>
        </w:rPr>
        <w:t xml:space="preserve"> </w:t>
      </w:r>
      <w:r>
        <w:rPr>
          <w:sz w:val="20"/>
        </w:rPr>
        <w:t>pequeno</w:t>
      </w:r>
      <w:r>
        <w:rPr>
          <w:spacing w:val="27"/>
          <w:sz w:val="20"/>
        </w:rPr>
        <w:t xml:space="preserve"> </w:t>
      </w:r>
      <w:r>
        <w:rPr>
          <w:sz w:val="20"/>
        </w:rPr>
        <w:t>porte,</w:t>
      </w:r>
      <w:r>
        <w:rPr>
          <w:spacing w:val="27"/>
          <w:sz w:val="20"/>
        </w:rPr>
        <w:t xml:space="preserve"> </w:t>
      </w:r>
      <w:r>
        <w:rPr>
          <w:sz w:val="20"/>
        </w:rPr>
        <w:t>na</w:t>
      </w:r>
      <w:r>
        <w:rPr>
          <w:spacing w:val="27"/>
          <w:sz w:val="20"/>
        </w:rPr>
        <w:t xml:space="preserve"> </w:t>
      </w:r>
      <w:r>
        <w:rPr>
          <w:sz w:val="20"/>
        </w:rPr>
        <w:t>forma</w:t>
      </w:r>
      <w:r>
        <w:rPr>
          <w:spacing w:val="27"/>
          <w:sz w:val="20"/>
        </w:rPr>
        <w:t xml:space="preserve"> </w:t>
      </w:r>
      <w:r>
        <w:rPr>
          <w:sz w:val="20"/>
        </w:rPr>
        <w:t>da</w:t>
      </w:r>
      <w:r>
        <w:rPr>
          <w:spacing w:val="27"/>
          <w:sz w:val="20"/>
        </w:rPr>
        <w:t xml:space="preserve"> </w:t>
      </w:r>
      <w:r>
        <w:rPr>
          <w:sz w:val="20"/>
        </w:rPr>
        <w:t>lei,</w:t>
      </w:r>
      <w:r>
        <w:rPr>
          <w:spacing w:val="27"/>
          <w:sz w:val="20"/>
        </w:rPr>
        <w:t xml:space="preserve"> </w:t>
      </w:r>
      <w:r>
        <w:rPr>
          <w:sz w:val="20"/>
        </w:rPr>
        <w:t>não</w:t>
      </w:r>
      <w:r>
        <w:rPr>
          <w:spacing w:val="27"/>
          <w:sz w:val="20"/>
        </w:rPr>
        <w:t xml:space="preserve"> </w:t>
      </w:r>
      <w:r>
        <w:rPr>
          <w:sz w:val="20"/>
        </w:rPr>
        <w:t>obstante</w:t>
      </w:r>
      <w:r>
        <w:rPr>
          <w:spacing w:val="27"/>
          <w:sz w:val="20"/>
        </w:rPr>
        <w:t xml:space="preserve"> </w:t>
      </w:r>
      <w:r>
        <w:rPr>
          <w:sz w:val="20"/>
        </w:rPr>
        <w:t>a</w:t>
      </w:r>
      <w:r>
        <w:rPr>
          <w:spacing w:val="27"/>
          <w:sz w:val="20"/>
        </w:rPr>
        <w:t xml:space="preserve"> </w:t>
      </w:r>
      <w:r>
        <w:rPr>
          <w:sz w:val="20"/>
        </w:rPr>
        <w:t>obrigatoriedade</w:t>
      </w:r>
      <w:r>
        <w:rPr>
          <w:spacing w:val="27"/>
          <w:sz w:val="20"/>
        </w:rPr>
        <w:t xml:space="preserve"> </w:t>
      </w:r>
      <w:r>
        <w:rPr>
          <w:sz w:val="20"/>
        </w:rPr>
        <w:t>de</w:t>
      </w:r>
      <w:r>
        <w:rPr>
          <w:spacing w:val="27"/>
          <w:sz w:val="20"/>
        </w:rPr>
        <w:t xml:space="preserve"> </w:t>
      </w:r>
      <w:r>
        <w:rPr>
          <w:sz w:val="20"/>
        </w:rPr>
        <w:t>apresentação</w:t>
      </w:r>
      <w:r>
        <w:rPr>
          <w:spacing w:val="27"/>
          <w:sz w:val="20"/>
        </w:rPr>
        <w:t xml:space="preserve"> </w:t>
      </w:r>
      <w:r>
        <w:rPr>
          <w:sz w:val="20"/>
        </w:rPr>
        <w:t>de</w:t>
      </w:r>
      <w:r>
        <w:rPr>
          <w:spacing w:val="27"/>
          <w:sz w:val="20"/>
        </w:rPr>
        <w:t xml:space="preserve"> </w:t>
      </w:r>
      <w:r>
        <w:rPr>
          <w:sz w:val="20"/>
        </w:rPr>
        <w:t>toda</w:t>
      </w:r>
      <w:r>
        <w:rPr>
          <w:spacing w:val="27"/>
          <w:sz w:val="20"/>
        </w:rPr>
        <w:t xml:space="preserve"> </w:t>
      </w:r>
      <w:r>
        <w:rPr>
          <w:sz w:val="20"/>
        </w:rPr>
        <w:t>a</w:t>
      </w:r>
      <w:r>
        <w:rPr>
          <w:spacing w:val="27"/>
          <w:sz w:val="20"/>
        </w:rPr>
        <w:t xml:space="preserve"> </w:t>
      </w:r>
      <w:r>
        <w:rPr>
          <w:sz w:val="20"/>
        </w:rPr>
        <w:t>documentação</w:t>
      </w:r>
      <w:r>
        <w:rPr>
          <w:spacing w:val="27"/>
          <w:sz w:val="20"/>
        </w:rPr>
        <w:t xml:space="preserve"> </w:t>
      </w:r>
      <w:r>
        <w:rPr>
          <w:sz w:val="20"/>
        </w:rPr>
        <w:t>habilitatória,</w:t>
      </w:r>
      <w:r>
        <w:rPr>
          <w:spacing w:val="27"/>
          <w:sz w:val="20"/>
        </w:rPr>
        <w:t xml:space="preserve"> </w:t>
      </w:r>
      <w:r>
        <w:rPr>
          <w:sz w:val="20"/>
        </w:rPr>
        <w:t>a comprovação da regularidade fiscal somente será exigida para efeito de assinatura do contrato caso se sagre vencedora na licitação.</w:t>
      </w:r>
    </w:p>
    <w:p w14:paraId="5668AEEE" w14:textId="77777777" w:rsidR="00C775B3" w:rsidRDefault="003E3F5B">
      <w:pPr>
        <w:pStyle w:val="PargrafodaLista"/>
        <w:numPr>
          <w:ilvl w:val="2"/>
          <w:numId w:val="39"/>
        </w:numPr>
        <w:tabs>
          <w:tab w:val="left" w:pos="639"/>
        </w:tabs>
        <w:spacing w:before="2" w:line="280" w:lineRule="auto"/>
        <w:ind w:left="119" w:right="118" w:firstLine="0"/>
        <w:rPr>
          <w:sz w:val="20"/>
        </w:rPr>
      </w:pPr>
      <w:r>
        <w:rPr>
          <w:sz w:val="20"/>
        </w:rPr>
        <w:t>Em</w:t>
      </w:r>
      <w:r>
        <w:rPr>
          <w:spacing w:val="18"/>
          <w:sz w:val="20"/>
        </w:rPr>
        <w:t xml:space="preserve"> </w:t>
      </w:r>
      <w:r>
        <w:rPr>
          <w:sz w:val="20"/>
        </w:rPr>
        <w:t>sendo</w:t>
      </w:r>
      <w:r>
        <w:rPr>
          <w:spacing w:val="18"/>
          <w:sz w:val="20"/>
        </w:rPr>
        <w:t xml:space="preserve"> </w:t>
      </w:r>
      <w:r>
        <w:rPr>
          <w:sz w:val="20"/>
        </w:rPr>
        <w:t>declarada</w:t>
      </w:r>
      <w:r>
        <w:rPr>
          <w:spacing w:val="18"/>
          <w:sz w:val="20"/>
        </w:rPr>
        <w:t xml:space="preserve"> </w:t>
      </w:r>
      <w:r>
        <w:rPr>
          <w:sz w:val="20"/>
        </w:rPr>
        <w:t>vencedora</w:t>
      </w:r>
      <w:r>
        <w:rPr>
          <w:spacing w:val="18"/>
          <w:sz w:val="20"/>
        </w:rPr>
        <w:t xml:space="preserve"> </w:t>
      </w:r>
      <w:r>
        <w:rPr>
          <w:sz w:val="20"/>
        </w:rPr>
        <w:t>do</w:t>
      </w:r>
      <w:r>
        <w:rPr>
          <w:spacing w:val="18"/>
          <w:sz w:val="20"/>
        </w:rPr>
        <w:t xml:space="preserve"> </w:t>
      </w:r>
      <w:r>
        <w:rPr>
          <w:sz w:val="20"/>
        </w:rPr>
        <w:t>certame</w:t>
      </w:r>
      <w:r>
        <w:rPr>
          <w:spacing w:val="18"/>
          <w:sz w:val="20"/>
        </w:rPr>
        <w:t xml:space="preserve"> </w:t>
      </w:r>
      <w:r>
        <w:rPr>
          <w:sz w:val="20"/>
        </w:rPr>
        <w:t>microempresa</w:t>
      </w:r>
      <w:r>
        <w:rPr>
          <w:spacing w:val="18"/>
          <w:sz w:val="20"/>
        </w:rPr>
        <w:t xml:space="preserve"> </w:t>
      </w:r>
      <w:r>
        <w:rPr>
          <w:sz w:val="20"/>
        </w:rPr>
        <w:t>ou</w:t>
      </w:r>
      <w:r>
        <w:rPr>
          <w:spacing w:val="18"/>
          <w:sz w:val="20"/>
        </w:rPr>
        <w:t xml:space="preserve"> </w:t>
      </w:r>
      <w:r>
        <w:rPr>
          <w:sz w:val="20"/>
        </w:rPr>
        <w:t>empresa</w:t>
      </w:r>
      <w:r>
        <w:rPr>
          <w:spacing w:val="18"/>
          <w:sz w:val="20"/>
        </w:rPr>
        <w:t xml:space="preserve"> </w:t>
      </w:r>
      <w:r>
        <w:rPr>
          <w:sz w:val="20"/>
        </w:rPr>
        <w:t>de</w:t>
      </w:r>
      <w:r>
        <w:rPr>
          <w:spacing w:val="18"/>
          <w:sz w:val="20"/>
        </w:rPr>
        <w:t xml:space="preserve"> </w:t>
      </w:r>
      <w:r>
        <w:rPr>
          <w:sz w:val="20"/>
        </w:rPr>
        <w:t>pequeno</w:t>
      </w:r>
      <w:r>
        <w:rPr>
          <w:spacing w:val="18"/>
          <w:sz w:val="20"/>
        </w:rPr>
        <w:t xml:space="preserve"> </w:t>
      </w:r>
      <w:r>
        <w:rPr>
          <w:sz w:val="20"/>
        </w:rPr>
        <w:t>porte</w:t>
      </w:r>
      <w:r>
        <w:rPr>
          <w:spacing w:val="18"/>
          <w:sz w:val="20"/>
        </w:rPr>
        <w:t xml:space="preserve"> </w:t>
      </w:r>
      <w:r>
        <w:rPr>
          <w:sz w:val="20"/>
        </w:rPr>
        <w:t>com</w:t>
      </w:r>
      <w:r>
        <w:rPr>
          <w:spacing w:val="18"/>
          <w:sz w:val="20"/>
        </w:rPr>
        <w:t xml:space="preserve"> </w:t>
      </w:r>
      <w:r>
        <w:rPr>
          <w:sz w:val="20"/>
        </w:rPr>
        <w:t>débitos</w:t>
      </w:r>
      <w:r>
        <w:rPr>
          <w:spacing w:val="18"/>
          <w:sz w:val="20"/>
        </w:rPr>
        <w:t xml:space="preserve"> </w:t>
      </w:r>
      <w:r>
        <w:rPr>
          <w:sz w:val="20"/>
        </w:rPr>
        <w:t>fiscais,</w:t>
      </w:r>
      <w:r>
        <w:rPr>
          <w:spacing w:val="18"/>
          <w:sz w:val="20"/>
        </w:rPr>
        <w:t xml:space="preserve"> </w:t>
      </w:r>
      <w:r>
        <w:rPr>
          <w:sz w:val="20"/>
        </w:rPr>
        <w:t>ficará</w:t>
      </w:r>
      <w:r>
        <w:rPr>
          <w:spacing w:val="18"/>
          <w:sz w:val="20"/>
        </w:rPr>
        <w:t xml:space="preserve"> </w:t>
      </w:r>
      <w:r>
        <w:rPr>
          <w:sz w:val="20"/>
        </w:rPr>
        <w:t>assegurado,</w:t>
      </w:r>
      <w:r>
        <w:rPr>
          <w:spacing w:val="18"/>
          <w:sz w:val="20"/>
        </w:rPr>
        <w:t xml:space="preserve"> </w:t>
      </w:r>
      <w:r>
        <w:rPr>
          <w:sz w:val="20"/>
        </w:rPr>
        <w:t>a</w:t>
      </w:r>
      <w:r>
        <w:rPr>
          <w:spacing w:val="18"/>
          <w:sz w:val="20"/>
        </w:rPr>
        <w:t xml:space="preserve"> </w:t>
      </w:r>
      <w:r>
        <w:rPr>
          <w:sz w:val="20"/>
        </w:rPr>
        <w:t>partir</w:t>
      </w:r>
      <w:r>
        <w:rPr>
          <w:spacing w:val="18"/>
          <w:sz w:val="20"/>
        </w:rPr>
        <w:t xml:space="preserve"> </w:t>
      </w:r>
      <w:r>
        <w:rPr>
          <w:sz w:val="20"/>
        </w:rPr>
        <w:t>de</w:t>
      </w:r>
      <w:r>
        <w:rPr>
          <w:spacing w:val="18"/>
          <w:sz w:val="20"/>
        </w:rPr>
        <w:t xml:space="preserve"> </w:t>
      </w:r>
      <w:r>
        <w:rPr>
          <w:sz w:val="20"/>
        </w:rPr>
        <w:t>então,</w:t>
      </w:r>
      <w:r>
        <w:rPr>
          <w:spacing w:val="18"/>
          <w:sz w:val="20"/>
        </w:rPr>
        <w:t xml:space="preserve"> </w:t>
      </w:r>
      <w:r>
        <w:rPr>
          <w:sz w:val="20"/>
        </w:rPr>
        <w:t>o</w:t>
      </w:r>
      <w:r>
        <w:rPr>
          <w:spacing w:val="18"/>
          <w:sz w:val="20"/>
        </w:rPr>
        <w:t xml:space="preserve"> </w:t>
      </w:r>
      <w:r>
        <w:rPr>
          <w:sz w:val="20"/>
        </w:rPr>
        <w:t>prazo</w:t>
      </w:r>
      <w:r>
        <w:rPr>
          <w:spacing w:val="18"/>
          <w:sz w:val="20"/>
        </w:rPr>
        <w:t xml:space="preserve"> </w:t>
      </w:r>
      <w:r>
        <w:rPr>
          <w:sz w:val="20"/>
        </w:rPr>
        <w:t>de</w:t>
      </w:r>
      <w:r>
        <w:rPr>
          <w:spacing w:val="18"/>
          <w:sz w:val="20"/>
        </w:rPr>
        <w:t xml:space="preserve"> </w:t>
      </w:r>
      <w:r>
        <w:rPr>
          <w:sz w:val="20"/>
        </w:rPr>
        <w:t>5</w:t>
      </w:r>
      <w:r>
        <w:rPr>
          <w:spacing w:val="18"/>
          <w:sz w:val="20"/>
        </w:rPr>
        <w:t xml:space="preserve"> </w:t>
      </w:r>
      <w:r>
        <w:rPr>
          <w:sz w:val="20"/>
        </w:rPr>
        <w:t>(cinco)</w:t>
      </w:r>
      <w:r>
        <w:rPr>
          <w:spacing w:val="18"/>
          <w:sz w:val="20"/>
        </w:rPr>
        <w:t xml:space="preserve"> </w:t>
      </w:r>
      <w:r>
        <w:rPr>
          <w:sz w:val="20"/>
        </w:rPr>
        <w:t>dias</w:t>
      </w:r>
      <w:r>
        <w:rPr>
          <w:spacing w:val="18"/>
          <w:sz w:val="20"/>
        </w:rPr>
        <w:t xml:space="preserve"> </w:t>
      </w:r>
      <w:r>
        <w:rPr>
          <w:sz w:val="20"/>
        </w:rPr>
        <w:t>úteis</w:t>
      </w:r>
      <w:r>
        <w:rPr>
          <w:spacing w:val="18"/>
          <w:sz w:val="20"/>
        </w:rPr>
        <w:t xml:space="preserve"> </w:t>
      </w:r>
      <w:r>
        <w:rPr>
          <w:sz w:val="20"/>
        </w:rPr>
        <w:t>para</w:t>
      </w:r>
      <w:r>
        <w:rPr>
          <w:spacing w:val="18"/>
          <w:sz w:val="20"/>
        </w:rPr>
        <w:t xml:space="preserve"> </w:t>
      </w:r>
      <w:r>
        <w:rPr>
          <w:sz w:val="20"/>
        </w:rPr>
        <w:t>a regularização da documentação, pagamento ou parcelamento do débito, e emissão de eventuais certidões negativas ou positivas com efeito de negativas.</w:t>
      </w:r>
    </w:p>
    <w:p w14:paraId="090BB4D5" w14:textId="77777777" w:rsidR="00C775B3" w:rsidRDefault="003E3F5B">
      <w:pPr>
        <w:pStyle w:val="PargrafodaLista"/>
        <w:numPr>
          <w:ilvl w:val="2"/>
          <w:numId w:val="39"/>
        </w:numPr>
        <w:tabs>
          <w:tab w:val="left" w:pos="607"/>
        </w:tabs>
        <w:spacing w:before="2"/>
        <w:ind w:left="607" w:hanging="488"/>
        <w:rPr>
          <w:sz w:val="20"/>
        </w:rPr>
      </w:pPr>
      <w:r>
        <w:rPr>
          <w:sz w:val="20"/>
        </w:rPr>
        <w:t>A</w:t>
      </w:r>
      <w:r>
        <w:rPr>
          <w:spacing w:val="-12"/>
          <w:sz w:val="20"/>
        </w:rPr>
        <w:t xml:space="preserve"> </w:t>
      </w:r>
      <w:r>
        <w:rPr>
          <w:sz w:val="20"/>
        </w:rPr>
        <w:t>não</w:t>
      </w:r>
      <w:r>
        <w:rPr>
          <w:spacing w:val="-1"/>
          <w:sz w:val="20"/>
        </w:rPr>
        <w:t xml:space="preserve"> </w:t>
      </w:r>
      <w:r>
        <w:rPr>
          <w:sz w:val="20"/>
        </w:rPr>
        <w:t>regularização</w:t>
      </w:r>
      <w:r>
        <w:rPr>
          <w:spacing w:val="-1"/>
          <w:sz w:val="20"/>
        </w:rPr>
        <w:t xml:space="preserve"> </w:t>
      </w:r>
      <w:r>
        <w:rPr>
          <w:sz w:val="20"/>
        </w:rPr>
        <w:t>da</w:t>
      </w:r>
      <w:r>
        <w:rPr>
          <w:spacing w:val="-1"/>
          <w:sz w:val="20"/>
        </w:rPr>
        <w:t xml:space="preserve"> </w:t>
      </w:r>
      <w:r>
        <w:rPr>
          <w:sz w:val="20"/>
        </w:rPr>
        <w:t>documentação</w:t>
      </w:r>
      <w:r>
        <w:rPr>
          <w:spacing w:val="-1"/>
          <w:sz w:val="20"/>
        </w:rPr>
        <w:t xml:space="preserve"> </w:t>
      </w:r>
      <w:r>
        <w:rPr>
          <w:sz w:val="20"/>
        </w:rPr>
        <w:t>no</w:t>
      </w:r>
      <w:r>
        <w:rPr>
          <w:spacing w:val="-1"/>
          <w:sz w:val="20"/>
        </w:rPr>
        <w:t xml:space="preserve"> </w:t>
      </w:r>
      <w:r>
        <w:rPr>
          <w:sz w:val="20"/>
        </w:rPr>
        <w:t>prazo</w:t>
      </w:r>
      <w:r>
        <w:rPr>
          <w:spacing w:val="-1"/>
          <w:sz w:val="20"/>
        </w:rPr>
        <w:t xml:space="preserve"> </w:t>
      </w:r>
      <w:r>
        <w:rPr>
          <w:sz w:val="20"/>
        </w:rPr>
        <w:t>estipulado</w:t>
      </w:r>
      <w:r>
        <w:rPr>
          <w:spacing w:val="-1"/>
          <w:sz w:val="20"/>
        </w:rPr>
        <w:t xml:space="preserve"> </w:t>
      </w:r>
      <w:r>
        <w:rPr>
          <w:sz w:val="20"/>
        </w:rPr>
        <w:t>implicará</w:t>
      </w:r>
      <w:r>
        <w:rPr>
          <w:spacing w:val="-1"/>
          <w:sz w:val="20"/>
        </w:rPr>
        <w:t xml:space="preserve"> </w:t>
      </w:r>
      <w:r>
        <w:rPr>
          <w:sz w:val="20"/>
        </w:rPr>
        <w:t>a</w:t>
      </w:r>
      <w:r>
        <w:rPr>
          <w:spacing w:val="-1"/>
          <w:sz w:val="20"/>
        </w:rPr>
        <w:t xml:space="preserve"> </w:t>
      </w:r>
      <w:r>
        <w:rPr>
          <w:sz w:val="20"/>
        </w:rPr>
        <w:t>decadência</w:t>
      </w:r>
      <w:r>
        <w:rPr>
          <w:spacing w:val="-1"/>
          <w:sz w:val="20"/>
        </w:rPr>
        <w:t xml:space="preserve"> </w:t>
      </w:r>
      <w:r>
        <w:rPr>
          <w:sz w:val="20"/>
        </w:rPr>
        <w:t>do</w:t>
      </w:r>
      <w:r>
        <w:rPr>
          <w:spacing w:val="-1"/>
          <w:sz w:val="20"/>
        </w:rPr>
        <w:t xml:space="preserve"> </w:t>
      </w:r>
      <w:r>
        <w:rPr>
          <w:sz w:val="20"/>
        </w:rPr>
        <w:t>direito</w:t>
      </w:r>
      <w:r>
        <w:rPr>
          <w:spacing w:val="-1"/>
          <w:sz w:val="20"/>
        </w:rPr>
        <w:t xml:space="preserve"> </w:t>
      </w:r>
      <w:r>
        <w:rPr>
          <w:sz w:val="20"/>
        </w:rPr>
        <w:t>à</w:t>
      </w:r>
      <w:r>
        <w:rPr>
          <w:spacing w:val="-1"/>
          <w:sz w:val="20"/>
        </w:rPr>
        <w:t xml:space="preserve"> </w:t>
      </w:r>
      <w:r>
        <w:rPr>
          <w:sz w:val="20"/>
        </w:rPr>
        <w:t>contratação,</w:t>
      </w:r>
      <w:r>
        <w:rPr>
          <w:spacing w:val="-1"/>
          <w:sz w:val="20"/>
        </w:rPr>
        <w:t xml:space="preserve"> </w:t>
      </w:r>
      <w:r>
        <w:rPr>
          <w:sz w:val="20"/>
        </w:rPr>
        <w:t>sem</w:t>
      </w:r>
      <w:r>
        <w:rPr>
          <w:spacing w:val="-1"/>
          <w:sz w:val="20"/>
        </w:rPr>
        <w:t xml:space="preserve"> </w:t>
      </w:r>
      <w:r>
        <w:rPr>
          <w:sz w:val="20"/>
        </w:rPr>
        <w:t>prejuízo</w:t>
      </w:r>
      <w:r>
        <w:rPr>
          <w:spacing w:val="-1"/>
          <w:sz w:val="20"/>
        </w:rPr>
        <w:t xml:space="preserve"> </w:t>
      </w:r>
      <w:r>
        <w:rPr>
          <w:sz w:val="20"/>
        </w:rPr>
        <w:t>da</w:t>
      </w:r>
      <w:r>
        <w:rPr>
          <w:spacing w:val="-1"/>
          <w:sz w:val="20"/>
        </w:rPr>
        <w:t xml:space="preserve"> </w:t>
      </w:r>
      <w:r>
        <w:rPr>
          <w:sz w:val="20"/>
        </w:rPr>
        <w:t>aplicação</w:t>
      </w:r>
      <w:r>
        <w:rPr>
          <w:spacing w:val="-1"/>
          <w:sz w:val="20"/>
        </w:rPr>
        <w:t xml:space="preserve"> </w:t>
      </w:r>
      <w:r>
        <w:rPr>
          <w:sz w:val="20"/>
        </w:rPr>
        <w:t>das</w:t>
      </w:r>
      <w:r>
        <w:rPr>
          <w:spacing w:val="-1"/>
          <w:sz w:val="20"/>
        </w:rPr>
        <w:t xml:space="preserve"> </w:t>
      </w:r>
      <w:r>
        <w:rPr>
          <w:sz w:val="20"/>
        </w:rPr>
        <w:t>sanções</w:t>
      </w:r>
      <w:r>
        <w:rPr>
          <w:spacing w:val="-1"/>
          <w:sz w:val="20"/>
        </w:rPr>
        <w:t xml:space="preserve"> </w:t>
      </w:r>
      <w:r>
        <w:rPr>
          <w:sz w:val="20"/>
        </w:rPr>
        <w:t>previstas</w:t>
      </w:r>
      <w:r>
        <w:rPr>
          <w:spacing w:val="-1"/>
          <w:sz w:val="20"/>
        </w:rPr>
        <w:t xml:space="preserve"> </w:t>
      </w:r>
      <w:r>
        <w:rPr>
          <w:sz w:val="20"/>
        </w:rPr>
        <w:t>no</w:t>
      </w:r>
      <w:r>
        <w:rPr>
          <w:spacing w:val="-1"/>
          <w:sz w:val="20"/>
        </w:rPr>
        <w:t xml:space="preserve"> </w:t>
      </w:r>
      <w:r>
        <w:rPr>
          <w:sz w:val="20"/>
        </w:rPr>
        <w:t>art.</w:t>
      </w:r>
      <w:r>
        <w:rPr>
          <w:spacing w:val="-1"/>
          <w:sz w:val="20"/>
        </w:rPr>
        <w:t xml:space="preserve"> </w:t>
      </w:r>
      <w:r>
        <w:rPr>
          <w:sz w:val="20"/>
        </w:rPr>
        <w:t>155,</w:t>
      </w:r>
      <w:r>
        <w:rPr>
          <w:spacing w:val="-1"/>
          <w:sz w:val="20"/>
        </w:rPr>
        <w:t xml:space="preserve"> </w:t>
      </w:r>
      <w:r>
        <w:rPr>
          <w:sz w:val="20"/>
        </w:rPr>
        <w:t>da</w:t>
      </w:r>
      <w:r>
        <w:rPr>
          <w:spacing w:val="-1"/>
          <w:sz w:val="20"/>
        </w:rPr>
        <w:t xml:space="preserve"> </w:t>
      </w:r>
      <w:r>
        <w:rPr>
          <w:sz w:val="20"/>
        </w:rPr>
        <w:t>Lei</w:t>
      </w:r>
      <w:r>
        <w:rPr>
          <w:spacing w:val="-1"/>
          <w:sz w:val="20"/>
        </w:rPr>
        <w:t xml:space="preserve"> </w:t>
      </w:r>
      <w:r>
        <w:rPr>
          <w:sz w:val="20"/>
        </w:rPr>
        <w:t>nº</w:t>
      </w:r>
      <w:r>
        <w:rPr>
          <w:spacing w:val="-1"/>
          <w:sz w:val="20"/>
        </w:rPr>
        <w:t xml:space="preserve"> </w:t>
      </w:r>
      <w:r>
        <w:rPr>
          <w:spacing w:val="-2"/>
          <w:sz w:val="20"/>
        </w:rPr>
        <w:t>14.133/21.</w:t>
      </w:r>
    </w:p>
    <w:p w14:paraId="21251716" w14:textId="77777777" w:rsidR="00C775B3" w:rsidRDefault="00C775B3">
      <w:pPr>
        <w:pStyle w:val="Corpodetexto"/>
        <w:spacing w:before="80"/>
      </w:pPr>
    </w:p>
    <w:p w14:paraId="26F37A50" w14:textId="77777777" w:rsidR="00C775B3" w:rsidRDefault="003E3F5B">
      <w:pPr>
        <w:pStyle w:val="Ttulo3"/>
        <w:numPr>
          <w:ilvl w:val="1"/>
          <w:numId w:val="38"/>
        </w:numPr>
        <w:tabs>
          <w:tab w:val="left" w:pos="418"/>
        </w:tabs>
        <w:ind w:left="418" w:hanging="299"/>
        <w:jc w:val="both"/>
      </w:pPr>
      <w:r>
        <w:t>Qualificação</w:t>
      </w:r>
      <w:r>
        <w:rPr>
          <w:spacing w:val="-1"/>
        </w:rPr>
        <w:t xml:space="preserve"> </w:t>
      </w:r>
      <w:r>
        <w:t>Econômico-</w:t>
      </w:r>
      <w:r>
        <w:rPr>
          <w:spacing w:val="-2"/>
        </w:rPr>
        <w:t>Financeira</w:t>
      </w:r>
    </w:p>
    <w:p w14:paraId="65A8284D" w14:textId="77777777" w:rsidR="00C775B3" w:rsidRDefault="003E3F5B">
      <w:pPr>
        <w:pStyle w:val="PargrafodaLista"/>
        <w:numPr>
          <w:ilvl w:val="2"/>
          <w:numId w:val="38"/>
        </w:numPr>
        <w:tabs>
          <w:tab w:val="left" w:pos="625"/>
        </w:tabs>
        <w:spacing w:line="280" w:lineRule="auto"/>
        <w:ind w:left="119" w:right="118" w:firstLine="0"/>
        <w:jc w:val="both"/>
        <w:rPr>
          <w:sz w:val="20"/>
        </w:rPr>
      </w:pPr>
      <w:r>
        <w:rPr>
          <w:sz w:val="20"/>
        </w:rPr>
        <w:t>O licitante detentor da proposta ou lance de menor preço deverá apresentar certidões negativas de falências e recuperação judicial e extrajudicial expedidas pelos distribuidores da sede da pessoa jurídica, ou de execução patrimonial, expedida no domicílio da pessoa física. Se o licitante não for sediado na Comarca da Capital do Estado do Rio de Janeiro, as certidões deverão vir acompanhadas de declaração oficial da autoridade judiciária competente, relacionando os distribuidores que, na Comarca de sua sede,</w:t>
      </w:r>
      <w:r>
        <w:rPr>
          <w:sz w:val="20"/>
        </w:rPr>
        <w:t xml:space="preserve"> tenham atribuição para expedir certidões negativas de falências e recuperação judicial, ou de execução patrimonial.</w:t>
      </w:r>
    </w:p>
    <w:p w14:paraId="7F1EF89F" w14:textId="77777777" w:rsidR="00C775B3" w:rsidRDefault="003E3F5B">
      <w:pPr>
        <w:pStyle w:val="PargrafodaLista"/>
        <w:numPr>
          <w:ilvl w:val="3"/>
          <w:numId w:val="38"/>
        </w:numPr>
        <w:tabs>
          <w:tab w:val="left" w:pos="757"/>
        </w:tabs>
        <w:spacing w:before="4"/>
        <w:ind w:left="757" w:hanging="638"/>
        <w:jc w:val="both"/>
        <w:rPr>
          <w:sz w:val="20"/>
        </w:rPr>
      </w:pPr>
      <w:r>
        <w:rPr>
          <w:sz w:val="20"/>
        </w:rPr>
        <w:t>As</w:t>
      </w:r>
      <w:r>
        <w:rPr>
          <w:spacing w:val="-1"/>
          <w:sz w:val="20"/>
        </w:rPr>
        <w:t xml:space="preserve"> </w:t>
      </w:r>
      <w:r>
        <w:rPr>
          <w:sz w:val="20"/>
        </w:rPr>
        <w:t>certidões</w:t>
      </w:r>
      <w:r>
        <w:rPr>
          <w:spacing w:val="-1"/>
          <w:sz w:val="20"/>
        </w:rPr>
        <w:t xml:space="preserve"> </w:t>
      </w:r>
      <w:r>
        <w:rPr>
          <w:sz w:val="20"/>
        </w:rPr>
        <w:t>comprobatórias</w:t>
      </w:r>
      <w:r>
        <w:rPr>
          <w:spacing w:val="-1"/>
          <w:sz w:val="20"/>
        </w:rPr>
        <w:t xml:space="preserve"> </w:t>
      </w:r>
      <w:r>
        <w:rPr>
          <w:sz w:val="20"/>
        </w:rPr>
        <w:t>do</w:t>
      </w:r>
      <w:r>
        <w:rPr>
          <w:spacing w:val="-1"/>
          <w:sz w:val="20"/>
        </w:rPr>
        <w:t xml:space="preserve"> </w:t>
      </w:r>
      <w:r>
        <w:rPr>
          <w:sz w:val="20"/>
        </w:rPr>
        <w:t>atendimento</w:t>
      </w:r>
      <w:r>
        <w:rPr>
          <w:spacing w:val="-1"/>
          <w:sz w:val="20"/>
        </w:rPr>
        <w:t xml:space="preserve"> </w:t>
      </w:r>
      <w:r>
        <w:rPr>
          <w:sz w:val="20"/>
        </w:rPr>
        <w:t>ao</w:t>
      </w:r>
      <w:r>
        <w:rPr>
          <w:spacing w:val="-1"/>
          <w:sz w:val="20"/>
        </w:rPr>
        <w:t xml:space="preserve"> </w:t>
      </w:r>
      <w:r>
        <w:rPr>
          <w:sz w:val="20"/>
        </w:rPr>
        <w:t>disposto</w:t>
      </w:r>
      <w:r>
        <w:rPr>
          <w:spacing w:val="-1"/>
          <w:sz w:val="20"/>
        </w:rPr>
        <w:t xml:space="preserve"> </w:t>
      </w:r>
      <w:r>
        <w:rPr>
          <w:sz w:val="20"/>
        </w:rPr>
        <w:t>no</w:t>
      </w:r>
      <w:r>
        <w:rPr>
          <w:spacing w:val="-1"/>
          <w:sz w:val="20"/>
        </w:rPr>
        <w:t xml:space="preserve"> </w:t>
      </w:r>
      <w:r>
        <w:rPr>
          <w:sz w:val="20"/>
        </w:rPr>
        <w:t>item</w:t>
      </w:r>
      <w:r>
        <w:rPr>
          <w:spacing w:val="-1"/>
          <w:sz w:val="20"/>
        </w:rPr>
        <w:t xml:space="preserve"> </w:t>
      </w:r>
      <w:r>
        <w:rPr>
          <w:sz w:val="20"/>
        </w:rPr>
        <w:t>12.4.1,</w:t>
      </w:r>
      <w:r>
        <w:rPr>
          <w:spacing w:val="-1"/>
          <w:sz w:val="20"/>
        </w:rPr>
        <w:t xml:space="preserve"> </w:t>
      </w:r>
      <w:r>
        <w:rPr>
          <w:sz w:val="20"/>
        </w:rPr>
        <w:t>quando</w:t>
      </w:r>
      <w:r>
        <w:rPr>
          <w:spacing w:val="-1"/>
          <w:sz w:val="20"/>
        </w:rPr>
        <w:t xml:space="preserve"> </w:t>
      </w:r>
      <w:r>
        <w:rPr>
          <w:sz w:val="20"/>
        </w:rPr>
        <w:t>emitidas</w:t>
      </w:r>
      <w:r>
        <w:rPr>
          <w:spacing w:val="-1"/>
          <w:sz w:val="20"/>
        </w:rPr>
        <w:t xml:space="preserve"> </w:t>
      </w:r>
      <w:r>
        <w:rPr>
          <w:sz w:val="20"/>
        </w:rPr>
        <w:t>no</w:t>
      </w:r>
      <w:r>
        <w:rPr>
          <w:spacing w:val="-1"/>
          <w:sz w:val="20"/>
        </w:rPr>
        <w:t xml:space="preserve"> </w:t>
      </w:r>
      <w:r>
        <w:rPr>
          <w:sz w:val="20"/>
        </w:rPr>
        <w:t>Município</w:t>
      </w:r>
      <w:r>
        <w:rPr>
          <w:spacing w:val="-1"/>
          <w:sz w:val="20"/>
        </w:rPr>
        <w:t xml:space="preserve"> </w:t>
      </w:r>
      <w:r>
        <w:rPr>
          <w:sz w:val="20"/>
        </w:rPr>
        <w:t>do</w:t>
      </w:r>
      <w:r>
        <w:rPr>
          <w:spacing w:val="-1"/>
          <w:sz w:val="20"/>
        </w:rPr>
        <w:t xml:space="preserve"> </w:t>
      </w:r>
      <w:r>
        <w:rPr>
          <w:sz w:val="20"/>
        </w:rPr>
        <w:t>Rio</w:t>
      </w:r>
      <w:r>
        <w:rPr>
          <w:spacing w:val="-1"/>
          <w:sz w:val="20"/>
        </w:rPr>
        <w:t xml:space="preserve"> </w:t>
      </w:r>
      <w:r>
        <w:rPr>
          <w:sz w:val="20"/>
        </w:rPr>
        <w:t>de</w:t>
      </w:r>
      <w:r>
        <w:rPr>
          <w:spacing w:val="-1"/>
          <w:sz w:val="20"/>
        </w:rPr>
        <w:t xml:space="preserve"> </w:t>
      </w:r>
      <w:r>
        <w:rPr>
          <w:sz w:val="20"/>
        </w:rPr>
        <w:t>Janeiro,</w:t>
      </w:r>
      <w:r>
        <w:rPr>
          <w:spacing w:val="-1"/>
          <w:sz w:val="20"/>
        </w:rPr>
        <w:t xml:space="preserve"> </w:t>
      </w:r>
      <w:r>
        <w:rPr>
          <w:sz w:val="20"/>
        </w:rPr>
        <w:t>serão</w:t>
      </w:r>
      <w:r>
        <w:rPr>
          <w:spacing w:val="-1"/>
          <w:sz w:val="20"/>
        </w:rPr>
        <w:t xml:space="preserve"> </w:t>
      </w:r>
      <w:r>
        <w:rPr>
          <w:sz w:val="20"/>
        </w:rPr>
        <w:t>as</w:t>
      </w:r>
      <w:r>
        <w:rPr>
          <w:spacing w:val="-1"/>
          <w:sz w:val="20"/>
        </w:rPr>
        <w:t xml:space="preserve"> </w:t>
      </w:r>
      <w:r>
        <w:rPr>
          <w:sz w:val="20"/>
        </w:rPr>
        <w:t>dos</w:t>
      </w:r>
      <w:r>
        <w:rPr>
          <w:spacing w:val="-1"/>
          <w:sz w:val="20"/>
        </w:rPr>
        <w:t xml:space="preserve"> </w:t>
      </w:r>
      <w:r>
        <w:rPr>
          <w:sz w:val="20"/>
        </w:rPr>
        <w:t>1º,</w:t>
      </w:r>
      <w:r>
        <w:rPr>
          <w:spacing w:val="-1"/>
          <w:sz w:val="20"/>
        </w:rPr>
        <w:t xml:space="preserve"> </w:t>
      </w:r>
      <w:r>
        <w:rPr>
          <w:sz w:val="20"/>
        </w:rPr>
        <w:t>2º,</w:t>
      </w:r>
      <w:r>
        <w:rPr>
          <w:spacing w:val="-1"/>
          <w:sz w:val="20"/>
        </w:rPr>
        <w:t xml:space="preserve"> </w:t>
      </w:r>
      <w:r>
        <w:rPr>
          <w:sz w:val="20"/>
        </w:rPr>
        <w:t>3º</w:t>
      </w:r>
      <w:r>
        <w:rPr>
          <w:spacing w:val="-1"/>
          <w:sz w:val="20"/>
        </w:rPr>
        <w:t xml:space="preserve"> </w:t>
      </w:r>
      <w:r>
        <w:rPr>
          <w:sz w:val="20"/>
        </w:rPr>
        <w:t>e</w:t>
      </w:r>
      <w:r>
        <w:rPr>
          <w:spacing w:val="-1"/>
          <w:sz w:val="20"/>
        </w:rPr>
        <w:t xml:space="preserve"> </w:t>
      </w:r>
      <w:r>
        <w:rPr>
          <w:sz w:val="20"/>
        </w:rPr>
        <w:t>4º</w:t>
      </w:r>
      <w:r>
        <w:rPr>
          <w:spacing w:val="-1"/>
          <w:sz w:val="20"/>
        </w:rPr>
        <w:t xml:space="preserve"> </w:t>
      </w:r>
      <w:r>
        <w:rPr>
          <w:sz w:val="20"/>
        </w:rPr>
        <w:t>Ofícios</w:t>
      </w:r>
      <w:r>
        <w:rPr>
          <w:spacing w:val="-1"/>
          <w:sz w:val="20"/>
        </w:rPr>
        <w:t xml:space="preserve"> </w:t>
      </w:r>
      <w:r>
        <w:rPr>
          <w:sz w:val="20"/>
        </w:rPr>
        <w:t>do</w:t>
      </w:r>
      <w:r>
        <w:rPr>
          <w:spacing w:val="-1"/>
          <w:sz w:val="20"/>
        </w:rPr>
        <w:t xml:space="preserve"> </w:t>
      </w:r>
      <w:r>
        <w:rPr>
          <w:sz w:val="20"/>
        </w:rPr>
        <w:t>Registro</w:t>
      </w:r>
      <w:r>
        <w:rPr>
          <w:spacing w:val="-1"/>
          <w:sz w:val="20"/>
        </w:rPr>
        <w:t xml:space="preserve"> </w:t>
      </w:r>
      <w:r>
        <w:rPr>
          <w:sz w:val="20"/>
        </w:rPr>
        <w:t>de</w:t>
      </w:r>
      <w:r>
        <w:rPr>
          <w:spacing w:val="-1"/>
          <w:sz w:val="20"/>
        </w:rPr>
        <w:t xml:space="preserve"> </w:t>
      </w:r>
      <w:r>
        <w:rPr>
          <w:spacing w:val="-2"/>
          <w:sz w:val="20"/>
        </w:rPr>
        <w:t>Distribuição.</w:t>
      </w:r>
    </w:p>
    <w:p w14:paraId="6234E61E" w14:textId="77777777" w:rsidR="00C775B3" w:rsidRDefault="003E3F5B">
      <w:pPr>
        <w:pStyle w:val="PargrafodaLista"/>
        <w:numPr>
          <w:ilvl w:val="2"/>
          <w:numId w:val="38"/>
        </w:numPr>
        <w:tabs>
          <w:tab w:val="left" w:pos="620"/>
        </w:tabs>
        <w:spacing w:line="280" w:lineRule="auto"/>
        <w:ind w:left="119" w:right="118" w:firstLine="0"/>
        <w:jc w:val="both"/>
        <w:rPr>
          <w:sz w:val="20"/>
        </w:rPr>
      </w:pPr>
      <w:r>
        <w:rPr>
          <w:sz w:val="20"/>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14:paraId="226CFE91" w14:textId="77777777" w:rsidR="00C775B3" w:rsidRDefault="003E3F5B">
      <w:pPr>
        <w:pStyle w:val="PargrafodaLista"/>
        <w:numPr>
          <w:ilvl w:val="2"/>
          <w:numId w:val="38"/>
        </w:numPr>
        <w:tabs>
          <w:tab w:val="left" w:pos="640"/>
        </w:tabs>
        <w:spacing w:before="2" w:line="280" w:lineRule="auto"/>
        <w:ind w:left="119" w:right="118" w:firstLine="0"/>
        <w:jc w:val="both"/>
        <w:rPr>
          <w:sz w:val="20"/>
        </w:rPr>
      </w:pPr>
      <w:r>
        <w:rPr>
          <w:sz w:val="20"/>
        </w:rPr>
        <w:t>Balanço Patrimonial e demonstrações contábeis do último exercício social, já exigíveis e apresentados na forma da lei, que comprovem a 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14:paraId="4A6EC935" w14:textId="77777777" w:rsidR="00C775B3" w:rsidRDefault="00C775B3">
      <w:pPr>
        <w:pStyle w:val="Corpodetexto"/>
        <w:spacing w:before="42"/>
      </w:pPr>
    </w:p>
    <w:p w14:paraId="1729C981" w14:textId="77777777" w:rsidR="00C775B3" w:rsidRDefault="003E3F5B">
      <w:pPr>
        <w:pStyle w:val="Ttulo2"/>
        <w:numPr>
          <w:ilvl w:val="1"/>
          <w:numId w:val="37"/>
        </w:numPr>
        <w:tabs>
          <w:tab w:val="left" w:pos="468"/>
        </w:tabs>
        <w:ind w:left="468" w:hanging="349"/>
      </w:pPr>
      <w:r>
        <w:rPr>
          <w:spacing w:val="-2"/>
        </w:rPr>
        <w:t>ENTREGA,</w:t>
      </w:r>
      <w:r>
        <w:rPr>
          <w:spacing w:val="-10"/>
        </w:rPr>
        <w:t xml:space="preserve"> </w:t>
      </w:r>
      <w:r>
        <w:rPr>
          <w:spacing w:val="-2"/>
        </w:rPr>
        <w:t>AVALIAÇÃO</w:t>
      </w:r>
      <w:r>
        <w:rPr>
          <w:spacing w:val="3"/>
        </w:rPr>
        <w:t xml:space="preserve"> </w:t>
      </w:r>
      <w:r>
        <w:rPr>
          <w:spacing w:val="-2"/>
        </w:rPr>
        <w:t>DA</w:t>
      </w:r>
      <w:r>
        <w:rPr>
          <w:spacing w:val="-10"/>
        </w:rPr>
        <w:t xml:space="preserve"> </w:t>
      </w:r>
      <w:r>
        <w:rPr>
          <w:spacing w:val="-2"/>
        </w:rPr>
        <w:t>QUALIDADE</w:t>
      </w:r>
      <w:r>
        <w:rPr>
          <w:spacing w:val="3"/>
        </w:rPr>
        <w:t xml:space="preserve"> </w:t>
      </w:r>
      <w:r>
        <w:rPr>
          <w:spacing w:val="-2"/>
        </w:rPr>
        <w:t>E</w:t>
      </w:r>
      <w:r>
        <w:rPr>
          <w:spacing w:val="-9"/>
        </w:rPr>
        <w:t xml:space="preserve"> </w:t>
      </w:r>
      <w:r>
        <w:rPr>
          <w:spacing w:val="-2"/>
        </w:rPr>
        <w:t>ACEITE</w:t>
      </w:r>
      <w:r>
        <w:rPr>
          <w:spacing w:val="2"/>
        </w:rPr>
        <w:t xml:space="preserve"> </w:t>
      </w:r>
      <w:r>
        <w:rPr>
          <w:spacing w:val="-2"/>
        </w:rPr>
        <w:t>DO</w:t>
      </w:r>
      <w:r>
        <w:rPr>
          <w:spacing w:val="3"/>
        </w:rPr>
        <w:t xml:space="preserve"> </w:t>
      </w:r>
      <w:r>
        <w:rPr>
          <w:spacing w:val="-2"/>
        </w:rPr>
        <w:t>OBJETO:</w:t>
      </w:r>
    </w:p>
    <w:p w14:paraId="392405C6" w14:textId="77777777" w:rsidR="00C775B3" w:rsidRDefault="00C775B3">
      <w:pPr>
        <w:pStyle w:val="Corpodetexto"/>
        <w:spacing w:before="80"/>
        <w:rPr>
          <w:b/>
        </w:rPr>
      </w:pPr>
    </w:p>
    <w:p w14:paraId="35FE4157" w14:textId="77777777" w:rsidR="00C775B3" w:rsidRDefault="003E3F5B">
      <w:pPr>
        <w:pStyle w:val="PargrafodaLista"/>
        <w:numPr>
          <w:ilvl w:val="2"/>
          <w:numId w:val="37"/>
        </w:numPr>
        <w:tabs>
          <w:tab w:val="left" w:pos="617"/>
        </w:tabs>
        <w:spacing w:before="0" w:line="261" w:lineRule="auto"/>
        <w:ind w:left="119" w:right="118" w:firstLine="0"/>
        <w:rPr>
          <w:sz w:val="20"/>
        </w:rPr>
      </w:pPr>
      <w:r>
        <w:rPr>
          <w:sz w:val="20"/>
        </w:rPr>
        <w:t>Após a concretização da contratação, conforme necessidade da CONTRATANTE será enviada à CONTRATADA</w:t>
      </w:r>
      <w:r>
        <w:rPr>
          <w:spacing w:val="-6"/>
          <w:sz w:val="20"/>
        </w:rPr>
        <w:t xml:space="preserve"> </w:t>
      </w:r>
      <w:r>
        <w:rPr>
          <w:sz w:val="20"/>
        </w:rPr>
        <w:t xml:space="preserve">uma autorização de entrega de material, conforme anexo em documento SEI </w:t>
      </w:r>
      <w:r>
        <w:t>30203367</w:t>
      </w:r>
      <w:r>
        <w:rPr>
          <w:sz w:val="20"/>
        </w:rPr>
        <w:t>.</w:t>
      </w:r>
    </w:p>
    <w:p w14:paraId="761D7A39" w14:textId="77777777" w:rsidR="00C775B3" w:rsidRDefault="003E3F5B">
      <w:pPr>
        <w:pStyle w:val="PargrafodaLista"/>
        <w:numPr>
          <w:ilvl w:val="2"/>
          <w:numId w:val="37"/>
        </w:numPr>
        <w:tabs>
          <w:tab w:val="left" w:pos="628"/>
        </w:tabs>
        <w:spacing w:before="14" w:line="280" w:lineRule="auto"/>
        <w:ind w:left="119" w:right="118" w:firstLine="0"/>
        <w:rPr>
          <w:sz w:val="20"/>
        </w:rPr>
      </w:pPr>
      <w:r>
        <w:rPr>
          <w:sz w:val="20"/>
        </w:rPr>
        <w:t>Havendo necessidade por parte da CONTRATANTE, a CONTRATADA</w:t>
      </w:r>
      <w:r>
        <w:rPr>
          <w:spacing w:val="-6"/>
          <w:sz w:val="20"/>
        </w:rPr>
        <w:t xml:space="preserve"> </w:t>
      </w:r>
      <w:r>
        <w:rPr>
          <w:sz w:val="20"/>
        </w:rPr>
        <w:t>fica obrigada a comunicar antecipadamente quais os nomes/descrições que constarão na Nota Fiscal, para fins de identificação dos materiais recebidos e correspondência com os itens contratados.</w:t>
      </w:r>
    </w:p>
    <w:p w14:paraId="63E6D1D1" w14:textId="77777777" w:rsidR="00C775B3" w:rsidRDefault="003E3F5B">
      <w:pPr>
        <w:pStyle w:val="PargrafodaLista"/>
        <w:numPr>
          <w:ilvl w:val="2"/>
          <w:numId w:val="37"/>
        </w:numPr>
        <w:tabs>
          <w:tab w:val="left" w:pos="607"/>
        </w:tabs>
        <w:spacing w:before="2"/>
        <w:ind w:left="607" w:hanging="488"/>
        <w:rPr>
          <w:sz w:val="20"/>
        </w:rPr>
      </w:pPr>
      <w:r>
        <w:rPr>
          <w:sz w:val="20"/>
        </w:rPr>
        <w:t>As</w:t>
      </w:r>
      <w:r>
        <w:rPr>
          <w:spacing w:val="-1"/>
          <w:sz w:val="20"/>
        </w:rPr>
        <w:t xml:space="preserve"> </w:t>
      </w:r>
      <w:r>
        <w:rPr>
          <w:sz w:val="20"/>
        </w:rPr>
        <w:t>entregas</w:t>
      </w:r>
      <w:r>
        <w:rPr>
          <w:spacing w:val="-1"/>
          <w:sz w:val="20"/>
        </w:rPr>
        <w:t xml:space="preserve"> </w:t>
      </w:r>
      <w:r>
        <w:rPr>
          <w:sz w:val="20"/>
        </w:rPr>
        <w:t>serão</w:t>
      </w:r>
      <w:r>
        <w:rPr>
          <w:spacing w:val="-1"/>
          <w:sz w:val="20"/>
        </w:rPr>
        <w:t xml:space="preserve"> </w:t>
      </w:r>
      <w:r>
        <w:rPr>
          <w:sz w:val="20"/>
        </w:rPr>
        <w:t>parceladas,</w:t>
      </w:r>
      <w:r>
        <w:rPr>
          <w:spacing w:val="-1"/>
          <w:sz w:val="20"/>
        </w:rPr>
        <w:t xml:space="preserve"> </w:t>
      </w:r>
      <w:r>
        <w:rPr>
          <w:sz w:val="20"/>
        </w:rPr>
        <w:t>de</w:t>
      </w:r>
      <w:r>
        <w:rPr>
          <w:spacing w:val="-1"/>
          <w:sz w:val="20"/>
        </w:rPr>
        <w:t xml:space="preserve"> </w:t>
      </w:r>
      <w:r>
        <w:rPr>
          <w:sz w:val="20"/>
        </w:rPr>
        <w:t>acordo</w:t>
      </w:r>
      <w:r>
        <w:rPr>
          <w:spacing w:val="-1"/>
          <w:sz w:val="20"/>
        </w:rPr>
        <w:t xml:space="preserve"> </w:t>
      </w:r>
      <w:r>
        <w:rPr>
          <w:sz w:val="20"/>
        </w:rPr>
        <w:t>com</w:t>
      </w:r>
      <w:r>
        <w:rPr>
          <w:spacing w:val="-1"/>
          <w:sz w:val="20"/>
        </w:rPr>
        <w:t xml:space="preserve"> </w:t>
      </w:r>
      <w:r>
        <w:rPr>
          <w:sz w:val="20"/>
        </w:rPr>
        <w:t>a</w:t>
      </w:r>
      <w:r>
        <w:rPr>
          <w:spacing w:val="-1"/>
          <w:sz w:val="20"/>
        </w:rPr>
        <w:t xml:space="preserve"> </w:t>
      </w:r>
      <w:r>
        <w:rPr>
          <w:sz w:val="20"/>
        </w:rPr>
        <w:t>demanda</w:t>
      </w:r>
      <w:r>
        <w:rPr>
          <w:spacing w:val="-1"/>
          <w:sz w:val="20"/>
        </w:rPr>
        <w:t xml:space="preserve"> </w:t>
      </w:r>
      <w:r>
        <w:rPr>
          <w:sz w:val="20"/>
        </w:rPr>
        <w:t>da</w:t>
      </w:r>
      <w:r>
        <w:rPr>
          <w:spacing w:val="-1"/>
          <w:sz w:val="20"/>
        </w:rPr>
        <w:t xml:space="preserve"> </w:t>
      </w:r>
      <w:r>
        <w:rPr>
          <w:spacing w:val="-2"/>
          <w:sz w:val="20"/>
        </w:rPr>
        <w:t>unidade;</w:t>
      </w:r>
    </w:p>
    <w:p w14:paraId="290C3B89" w14:textId="77777777" w:rsidR="00C775B3" w:rsidRDefault="003E3F5B">
      <w:pPr>
        <w:pStyle w:val="PargrafodaLista"/>
        <w:numPr>
          <w:ilvl w:val="2"/>
          <w:numId w:val="37"/>
        </w:numPr>
        <w:tabs>
          <w:tab w:val="left" w:pos="618"/>
        </w:tabs>
        <w:ind w:left="618"/>
        <w:rPr>
          <w:sz w:val="20"/>
        </w:rPr>
      </w:pPr>
      <w:r>
        <w:rPr>
          <w:sz w:val="20"/>
        </w:rPr>
        <w:t>O</w:t>
      </w:r>
      <w:r>
        <w:rPr>
          <w:spacing w:val="-1"/>
          <w:sz w:val="20"/>
        </w:rPr>
        <w:t xml:space="preserve"> </w:t>
      </w:r>
      <w:r>
        <w:rPr>
          <w:sz w:val="20"/>
        </w:rPr>
        <w:t>prazo</w:t>
      </w:r>
      <w:r>
        <w:rPr>
          <w:spacing w:val="-1"/>
          <w:sz w:val="20"/>
        </w:rPr>
        <w:t xml:space="preserve"> </w:t>
      </w:r>
      <w:r>
        <w:rPr>
          <w:sz w:val="20"/>
        </w:rPr>
        <w:t>máximo</w:t>
      </w:r>
      <w:r>
        <w:rPr>
          <w:spacing w:val="-1"/>
          <w:sz w:val="20"/>
        </w:rPr>
        <w:t xml:space="preserve"> </w:t>
      </w:r>
      <w:r>
        <w:rPr>
          <w:sz w:val="20"/>
        </w:rPr>
        <w:t>de</w:t>
      </w:r>
      <w:r>
        <w:rPr>
          <w:spacing w:val="-1"/>
          <w:sz w:val="20"/>
        </w:rPr>
        <w:t xml:space="preserve"> </w:t>
      </w:r>
      <w:r>
        <w:rPr>
          <w:sz w:val="20"/>
        </w:rPr>
        <w:t>entrega</w:t>
      </w:r>
      <w:r>
        <w:rPr>
          <w:spacing w:val="-1"/>
          <w:sz w:val="20"/>
        </w:rPr>
        <w:t xml:space="preserve"> </w:t>
      </w:r>
      <w:r>
        <w:rPr>
          <w:sz w:val="20"/>
        </w:rPr>
        <w:t>será</w:t>
      </w:r>
      <w:r>
        <w:rPr>
          <w:spacing w:val="-1"/>
          <w:sz w:val="20"/>
        </w:rPr>
        <w:t xml:space="preserve"> </w:t>
      </w:r>
      <w:r>
        <w:rPr>
          <w:sz w:val="20"/>
        </w:rPr>
        <w:t xml:space="preserve">de </w:t>
      </w:r>
      <w:r>
        <w:rPr>
          <w:b/>
          <w:sz w:val="20"/>
        </w:rPr>
        <w:t>10</w:t>
      </w:r>
      <w:r>
        <w:rPr>
          <w:b/>
          <w:spacing w:val="-1"/>
          <w:sz w:val="20"/>
        </w:rPr>
        <w:t xml:space="preserve"> </w:t>
      </w:r>
      <w:r>
        <w:rPr>
          <w:b/>
          <w:sz w:val="20"/>
        </w:rPr>
        <w:t xml:space="preserve">(dez) </w:t>
      </w:r>
      <w:r>
        <w:rPr>
          <w:sz w:val="20"/>
        </w:rPr>
        <w:t>dias</w:t>
      </w:r>
      <w:r>
        <w:rPr>
          <w:spacing w:val="-1"/>
          <w:sz w:val="20"/>
        </w:rPr>
        <w:t xml:space="preserve"> </w:t>
      </w:r>
      <w:r>
        <w:rPr>
          <w:sz w:val="20"/>
        </w:rPr>
        <w:t>úteis</w:t>
      </w:r>
      <w:r>
        <w:rPr>
          <w:spacing w:val="-1"/>
          <w:sz w:val="20"/>
        </w:rPr>
        <w:t xml:space="preserve"> </w:t>
      </w:r>
      <w:r>
        <w:rPr>
          <w:sz w:val="20"/>
        </w:rPr>
        <w:t>a</w:t>
      </w:r>
      <w:r>
        <w:rPr>
          <w:spacing w:val="-1"/>
          <w:sz w:val="20"/>
        </w:rPr>
        <w:t xml:space="preserve"> </w:t>
      </w:r>
      <w:r>
        <w:rPr>
          <w:sz w:val="20"/>
        </w:rPr>
        <w:t>contar</w:t>
      </w:r>
      <w:r>
        <w:rPr>
          <w:spacing w:val="-1"/>
          <w:sz w:val="20"/>
        </w:rPr>
        <w:t xml:space="preserve"> </w:t>
      </w:r>
      <w:r>
        <w:rPr>
          <w:sz w:val="20"/>
        </w:rPr>
        <w:t>da</w:t>
      </w:r>
      <w:r>
        <w:rPr>
          <w:spacing w:val="-1"/>
          <w:sz w:val="20"/>
        </w:rPr>
        <w:t xml:space="preserve"> </w:t>
      </w:r>
      <w:r>
        <w:rPr>
          <w:sz w:val="20"/>
        </w:rPr>
        <w:t>data</w:t>
      </w:r>
      <w:r>
        <w:rPr>
          <w:spacing w:val="-1"/>
          <w:sz w:val="20"/>
        </w:rPr>
        <w:t xml:space="preserve"> </w:t>
      </w:r>
      <w:r>
        <w:rPr>
          <w:sz w:val="20"/>
        </w:rPr>
        <w:t>da</w:t>
      </w:r>
      <w:r>
        <w:rPr>
          <w:spacing w:val="-1"/>
          <w:sz w:val="20"/>
        </w:rPr>
        <w:t xml:space="preserve"> </w:t>
      </w:r>
      <w:r>
        <w:rPr>
          <w:sz w:val="20"/>
        </w:rPr>
        <w:t>solicitação</w:t>
      </w:r>
      <w:r>
        <w:rPr>
          <w:spacing w:val="-1"/>
          <w:sz w:val="20"/>
        </w:rPr>
        <w:t xml:space="preserve"> </w:t>
      </w:r>
      <w:r>
        <w:rPr>
          <w:sz w:val="20"/>
        </w:rPr>
        <w:t>de</w:t>
      </w:r>
      <w:r>
        <w:rPr>
          <w:spacing w:val="-1"/>
          <w:sz w:val="20"/>
        </w:rPr>
        <w:t xml:space="preserve"> </w:t>
      </w:r>
      <w:r>
        <w:rPr>
          <w:spacing w:val="-2"/>
          <w:sz w:val="20"/>
        </w:rPr>
        <w:t>entrega;</w:t>
      </w:r>
    </w:p>
    <w:p w14:paraId="5554ACDE" w14:textId="77777777" w:rsidR="00C775B3" w:rsidRDefault="003E3F5B">
      <w:pPr>
        <w:pStyle w:val="PargrafodaLista"/>
        <w:numPr>
          <w:ilvl w:val="2"/>
          <w:numId w:val="37"/>
        </w:numPr>
        <w:tabs>
          <w:tab w:val="left" w:pos="628"/>
        </w:tabs>
        <w:spacing w:line="280" w:lineRule="auto"/>
        <w:ind w:left="119" w:right="118" w:firstLine="0"/>
        <w:rPr>
          <w:sz w:val="20"/>
        </w:rPr>
      </w:pPr>
      <w:r>
        <w:rPr>
          <w:sz w:val="20"/>
        </w:rPr>
        <w:t>No momento da entrega do medicamento / insumo, a CONTRATADA</w:t>
      </w:r>
      <w:r>
        <w:rPr>
          <w:spacing w:val="-5"/>
          <w:sz w:val="20"/>
        </w:rPr>
        <w:t xml:space="preserve"> </w:t>
      </w:r>
      <w:r>
        <w:rPr>
          <w:sz w:val="20"/>
        </w:rPr>
        <w:t>deverá enviar o LAUDO DE CONTROLE DE QUALIDADE referente ao LOTE fornecido, bem como, uma cópia do empenho junto à nota fiscal;</w:t>
      </w:r>
    </w:p>
    <w:p w14:paraId="2C78A009" w14:textId="77777777" w:rsidR="00C775B3" w:rsidRDefault="003E3F5B">
      <w:pPr>
        <w:pStyle w:val="PargrafodaLista"/>
        <w:numPr>
          <w:ilvl w:val="2"/>
          <w:numId w:val="37"/>
        </w:numPr>
        <w:tabs>
          <w:tab w:val="left" w:pos="618"/>
        </w:tabs>
        <w:spacing w:before="2"/>
        <w:ind w:left="618"/>
        <w:rPr>
          <w:sz w:val="20"/>
        </w:rPr>
      </w:pPr>
      <w:r>
        <w:rPr>
          <w:sz w:val="20"/>
        </w:rPr>
        <w:t>Os</w:t>
      </w:r>
      <w:r>
        <w:rPr>
          <w:spacing w:val="-1"/>
          <w:sz w:val="20"/>
        </w:rPr>
        <w:t xml:space="preserve"> </w:t>
      </w:r>
      <w:r>
        <w:rPr>
          <w:sz w:val="20"/>
        </w:rPr>
        <w:t>produtos</w:t>
      </w:r>
      <w:r>
        <w:rPr>
          <w:spacing w:val="-1"/>
          <w:sz w:val="20"/>
        </w:rPr>
        <w:t xml:space="preserve"> </w:t>
      </w:r>
      <w:r>
        <w:rPr>
          <w:sz w:val="20"/>
        </w:rPr>
        <w:t>termolábeis</w:t>
      </w:r>
      <w:r>
        <w:rPr>
          <w:spacing w:val="-1"/>
          <w:sz w:val="20"/>
        </w:rPr>
        <w:t xml:space="preserve"> </w:t>
      </w:r>
      <w:r>
        <w:rPr>
          <w:sz w:val="20"/>
        </w:rPr>
        <w:t>e</w:t>
      </w:r>
      <w:r>
        <w:rPr>
          <w:spacing w:val="-1"/>
          <w:sz w:val="20"/>
        </w:rPr>
        <w:t xml:space="preserve"> </w:t>
      </w:r>
      <w:r>
        <w:rPr>
          <w:sz w:val="20"/>
        </w:rPr>
        <w:t>foto-sensíveis</w:t>
      </w:r>
      <w:r>
        <w:rPr>
          <w:spacing w:val="-1"/>
          <w:sz w:val="20"/>
        </w:rPr>
        <w:t xml:space="preserve"> </w:t>
      </w:r>
      <w:r>
        <w:rPr>
          <w:sz w:val="20"/>
        </w:rPr>
        <w:t>deverão</w:t>
      </w:r>
      <w:r>
        <w:rPr>
          <w:spacing w:val="-1"/>
          <w:sz w:val="20"/>
        </w:rPr>
        <w:t xml:space="preserve"> </w:t>
      </w:r>
      <w:r>
        <w:rPr>
          <w:sz w:val="20"/>
        </w:rPr>
        <w:t>ser</w:t>
      </w:r>
      <w:r>
        <w:rPr>
          <w:spacing w:val="-1"/>
          <w:sz w:val="20"/>
        </w:rPr>
        <w:t xml:space="preserve"> </w:t>
      </w:r>
      <w:r>
        <w:rPr>
          <w:sz w:val="20"/>
        </w:rPr>
        <w:t>transportados</w:t>
      </w:r>
      <w:r>
        <w:rPr>
          <w:spacing w:val="-1"/>
          <w:sz w:val="20"/>
        </w:rPr>
        <w:t xml:space="preserve"> </w:t>
      </w:r>
      <w:r>
        <w:rPr>
          <w:sz w:val="20"/>
        </w:rPr>
        <w:t>e</w:t>
      </w:r>
      <w:r>
        <w:rPr>
          <w:spacing w:val="-1"/>
          <w:sz w:val="20"/>
        </w:rPr>
        <w:t xml:space="preserve"> </w:t>
      </w:r>
      <w:r>
        <w:rPr>
          <w:sz w:val="20"/>
        </w:rPr>
        <w:t>entregues</w:t>
      </w:r>
      <w:r>
        <w:rPr>
          <w:spacing w:val="-1"/>
          <w:sz w:val="20"/>
        </w:rPr>
        <w:t xml:space="preserve"> </w:t>
      </w:r>
      <w:r>
        <w:rPr>
          <w:sz w:val="20"/>
        </w:rPr>
        <w:t>na</w:t>
      </w:r>
      <w:r>
        <w:rPr>
          <w:spacing w:val="-1"/>
          <w:sz w:val="20"/>
        </w:rPr>
        <w:t xml:space="preserve"> </w:t>
      </w:r>
      <w:r>
        <w:rPr>
          <w:sz w:val="20"/>
        </w:rPr>
        <w:t>Central</w:t>
      </w:r>
      <w:r>
        <w:rPr>
          <w:spacing w:val="-1"/>
          <w:sz w:val="20"/>
        </w:rPr>
        <w:t xml:space="preserve"> </w:t>
      </w:r>
      <w:r>
        <w:rPr>
          <w:sz w:val="20"/>
        </w:rPr>
        <w:t>de</w:t>
      </w:r>
      <w:r>
        <w:rPr>
          <w:spacing w:val="-12"/>
          <w:sz w:val="20"/>
        </w:rPr>
        <w:t xml:space="preserve"> </w:t>
      </w:r>
      <w:r>
        <w:rPr>
          <w:sz w:val="20"/>
        </w:rPr>
        <w:t>Abastecimento</w:t>
      </w:r>
      <w:r>
        <w:rPr>
          <w:spacing w:val="-1"/>
          <w:sz w:val="20"/>
        </w:rPr>
        <w:t xml:space="preserve"> </w:t>
      </w:r>
      <w:r>
        <w:rPr>
          <w:sz w:val="20"/>
        </w:rPr>
        <w:t>Farmacêutico</w:t>
      </w:r>
      <w:r>
        <w:rPr>
          <w:spacing w:val="-1"/>
          <w:sz w:val="20"/>
        </w:rPr>
        <w:t xml:space="preserve"> </w:t>
      </w:r>
      <w:r>
        <w:rPr>
          <w:sz w:val="20"/>
        </w:rPr>
        <w:t>(CAF)</w:t>
      </w:r>
      <w:r>
        <w:rPr>
          <w:spacing w:val="-1"/>
          <w:sz w:val="20"/>
        </w:rPr>
        <w:t xml:space="preserve"> </w:t>
      </w:r>
      <w:r>
        <w:rPr>
          <w:sz w:val="20"/>
        </w:rPr>
        <w:t>desse</w:t>
      </w:r>
      <w:r>
        <w:rPr>
          <w:spacing w:val="-1"/>
          <w:sz w:val="20"/>
        </w:rPr>
        <w:t xml:space="preserve"> </w:t>
      </w:r>
      <w:r>
        <w:rPr>
          <w:sz w:val="20"/>
        </w:rPr>
        <w:t>hospital</w:t>
      </w:r>
      <w:r>
        <w:rPr>
          <w:spacing w:val="-1"/>
          <w:sz w:val="20"/>
        </w:rPr>
        <w:t xml:space="preserve"> </w:t>
      </w:r>
      <w:r>
        <w:rPr>
          <w:sz w:val="20"/>
        </w:rPr>
        <w:t>em</w:t>
      </w:r>
      <w:r>
        <w:rPr>
          <w:spacing w:val="-1"/>
          <w:sz w:val="20"/>
        </w:rPr>
        <w:t xml:space="preserve"> </w:t>
      </w:r>
      <w:r>
        <w:rPr>
          <w:sz w:val="20"/>
        </w:rPr>
        <w:t>condições</w:t>
      </w:r>
      <w:r>
        <w:rPr>
          <w:spacing w:val="-1"/>
          <w:sz w:val="20"/>
        </w:rPr>
        <w:t xml:space="preserve"> </w:t>
      </w:r>
      <w:r>
        <w:rPr>
          <w:sz w:val="20"/>
        </w:rPr>
        <w:t>apropriadas</w:t>
      </w:r>
      <w:r>
        <w:rPr>
          <w:spacing w:val="-1"/>
          <w:sz w:val="20"/>
        </w:rPr>
        <w:t xml:space="preserve"> </w:t>
      </w:r>
      <w:r>
        <w:rPr>
          <w:sz w:val="20"/>
        </w:rPr>
        <w:t>ao</w:t>
      </w:r>
      <w:r>
        <w:rPr>
          <w:spacing w:val="-1"/>
          <w:sz w:val="20"/>
        </w:rPr>
        <w:t xml:space="preserve"> </w:t>
      </w:r>
      <w:r>
        <w:rPr>
          <w:spacing w:val="-2"/>
          <w:sz w:val="20"/>
        </w:rPr>
        <w:t>consumo;</w:t>
      </w:r>
    </w:p>
    <w:p w14:paraId="2AA03583" w14:textId="77777777" w:rsidR="00C775B3" w:rsidRDefault="003E3F5B">
      <w:pPr>
        <w:pStyle w:val="PargrafodaLista"/>
        <w:numPr>
          <w:ilvl w:val="2"/>
          <w:numId w:val="37"/>
        </w:numPr>
        <w:tabs>
          <w:tab w:val="left" w:pos="638"/>
        </w:tabs>
        <w:spacing w:line="280" w:lineRule="auto"/>
        <w:ind w:left="119" w:right="118" w:firstLine="0"/>
        <w:rPr>
          <w:sz w:val="20"/>
        </w:rPr>
      </w:pPr>
      <w:r>
        <w:rPr>
          <w:sz w:val="20"/>
        </w:rPr>
        <w:t>O</w:t>
      </w:r>
      <w:r>
        <w:rPr>
          <w:spacing w:val="16"/>
          <w:sz w:val="20"/>
        </w:rPr>
        <w:t xml:space="preserve"> </w:t>
      </w:r>
      <w:r>
        <w:rPr>
          <w:sz w:val="20"/>
        </w:rPr>
        <w:t>local</w:t>
      </w:r>
      <w:r>
        <w:rPr>
          <w:spacing w:val="16"/>
          <w:sz w:val="20"/>
        </w:rPr>
        <w:t xml:space="preserve"> </w:t>
      </w:r>
      <w:r>
        <w:rPr>
          <w:sz w:val="20"/>
        </w:rPr>
        <w:t>de</w:t>
      </w:r>
      <w:r>
        <w:rPr>
          <w:spacing w:val="16"/>
          <w:sz w:val="20"/>
        </w:rPr>
        <w:t xml:space="preserve"> </w:t>
      </w:r>
      <w:r>
        <w:rPr>
          <w:sz w:val="20"/>
        </w:rPr>
        <w:t>entrega</w:t>
      </w:r>
      <w:r>
        <w:rPr>
          <w:spacing w:val="16"/>
          <w:sz w:val="20"/>
        </w:rPr>
        <w:t xml:space="preserve"> </w:t>
      </w:r>
      <w:r>
        <w:rPr>
          <w:sz w:val="20"/>
        </w:rPr>
        <w:t>dos</w:t>
      </w:r>
      <w:r>
        <w:rPr>
          <w:spacing w:val="16"/>
          <w:sz w:val="20"/>
        </w:rPr>
        <w:t xml:space="preserve"> </w:t>
      </w:r>
      <w:r>
        <w:rPr>
          <w:sz w:val="20"/>
        </w:rPr>
        <w:t>medicamentos</w:t>
      </w:r>
      <w:r>
        <w:rPr>
          <w:spacing w:val="16"/>
          <w:sz w:val="20"/>
        </w:rPr>
        <w:t xml:space="preserve"> </w:t>
      </w:r>
      <w:r>
        <w:rPr>
          <w:sz w:val="20"/>
        </w:rPr>
        <w:t>será</w:t>
      </w:r>
      <w:r>
        <w:rPr>
          <w:spacing w:val="16"/>
          <w:sz w:val="20"/>
        </w:rPr>
        <w:t xml:space="preserve"> </w:t>
      </w:r>
      <w:r>
        <w:rPr>
          <w:sz w:val="20"/>
        </w:rPr>
        <w:t>na</w:t>
      </w:r>
      <w:r>
        <w:rPr>
          <w:spacing w:val="16"/>
          <w:sz w:val="20"/>
        </w:rPr>
        <w:t xml:space="preserve"> </w:t>
      </w:r>
      <w:r>
        <w:rPr>
          <w:sz w:val="20"/>
        </w:rPr>
        <w:t>Central</w:t>
      </w:r>
      <w:r>
        <w:rPr>
          <w:spacing w:val="16"/>
          <w:sz w:val="20"/>
        </w:rPr>
        <w:t xml:space="preserve"> </w:t>
      </w:r>
      <w:r>
        <w:rPr>
          <w:sz w:val="20"/>
        </w:rPr>
        <w:t>de Abastecimento</w:t>
      </w:r>
      <w:r>
        <w:rPr>
          <w:spacing w:val="16"/>
          <w:sz w:val="20"/>
        </w:rPr>
        <w:t xml:space="preserve"> </w:t>
      </w:r>
      <w:r>
        <w:rPr>
          <w:sz w:val="20"/>
        </w:rPr>
        <w:t>Farmacêutico</w:t>
      </w:r>
      <w:r>
        <w:rPr>
          <w:spacing w:val="16"/>
          <w:sz w:val="20"/>
        </w:rPr>
        <w:t xml:space="preserve"> </w:t>
      </w:r>
      <w:r>
        <w:rPr>
          <w:sz w:val="20"/>
        </w:rPr>
        <w:t>-</w:t>
      </w:r>
      <w:r>
        <w:rPr>
          <w:spacing w:val="16"/>
          <w:sz w:val="20"/>
        </w:rPr>
        <w:t xml:space="preserve"> </w:t>
      </w:r>
      <w:r>
        <w:rPr>
          <w:sz w:val="20"/>
        </w:rPr>
        <w:t>CAF,</w:t>
      </w:r>
      <w:r>
        <w:rPr>
          <w:spacing w:val="16"/>
          <w:sz w:val="20"/>
        </w:rPr>
        <w:t xml:space="preserve"> </w:t>
      </w:r>
      <w:r>
        <w:rPr>
          <w:sz w:val="20"/>
        </w:rPr>
        <w:t>situado</w:t>
      </w:r>
      <w:r>
        <w:rPr>
          <w:spacing w:val="16"/>
          <w:sz w:val="20"/>
        </w:rPr>
        <w:t xml:space="preserve"> </w:t>
      </w:r>
      <w:r>
        <w:rPr>
          <w:sz w:val="20"/>
        </w:rPr>
        <w:t>na Avenida</w:t>
      </w:r>
      <w:r>
        <w:rPr>
          <w:spacing w:val="16"/>
          <w:sz w:val="20"/>
        </w:rPr>
        <w:t xml:space="preserve"> </w:t>
      </w:r>
      <w:r>
        <w:rPr>
          <w:sz w:val="20"/>
        </w:rPr>
        <w:t>Boulevard</w:t>
      </w:r>
      <w:r>
        <w:rPr>
          <w:spacing w:val="16"/>
          <w:sz w:val="20"/>
        </w:rPr>
        <w:t xml:space="preserve"> </w:t>
      </w:r>
      <w:r>
        <w:rPr>
          <w:sz w:val="20"/>
        </w:rPr>
        <w:t>28</w:t>
      </w:r>
      <w:r>
        <w:rPr>
          <w:spacing w:val="16"/>
          <w:sz w:val="20"/>
        </w:rPr>
        <w:t xml:space="preserve"> </w:t>
      </w:r>
      <w:r>
        <w:rPr>
          <w:sz w:val="20"/>
        </w:rPr>
        <w:t>de</w:t>
      </w:r>
      <w:r>
        <w:rPr>
          <w:spacing w:val="16"/>
          <w:sz w:val="20"/>
        </w:rPr>
        <w:t xml:space="preserve"> </w:t>
      </w:r>
      <w:r>
        <w:rPr>
          <w:sz w:val="20"/>
        </w:rPr>
        <w:t>Setembro,</w:t>
      </w:r>
      <w:r>
        <w:rPr>
          <w:spacing w:val="16"/>
          <w:sz w:val="20"/>
        </w:rPr>
        <w:t xml:space="preserve"> </w:t>
      </w:r>
      <w:r>
        <w:rPr>
          <w:sz w:val="20"/>
        </w:rPr>
        <w:t>77</w:t>
      </w:r>
      <w:r>
        <w:rPr>
          <w:spacing w:val="16"/>
          <w:sz w:val="20"/>
        </w:rPr>
        <w:t xml:space="preserve"> </w:t>
      </w:r>
      <w:r>
        <w:rPr>
          <w:sz w:val="20"/>
        </w:rPr>
        <w:t>–</w:t>
      </w:r>
      <w:r>
        <w:rPr>
          <w:spacing w:val="12"/>
          <w:sz w:val="20"/>
        </w:rPr>
        <w:t xml:space="preserve"> </w:t>
      </w:r>
      <w:r>
        <w:rPr>
          <w:sz w:val="20"/>
        </w:rPr>
        <w:t>Vila</w:t>
      </w:r>
      <w:r>
        <w:rPr>
          <w:spacing w:val="16"/>
          <w:sz w:val="20"/>
        </w:rPr>
        <w:t xml:space="preserve"> </w:t>
      </w:r>
      <w:r>
        <w:rPr>
          <w:sz w:val="20"/>
        </w:rPr>
        <w:t>Isabel,</w:t>
      </w:r>
      <w:r>
        <w:rPr>
          <w:spacing w:val="16"/>
          <w:sz w:val="20"/>
        </w:rPr>
        <w:t xml:space="preserve"> </w:t>
      </w:r>
      <w:r>
        <w:rPr>
          <w:sz w:val="20"/>
        </w:rPr>
        <w:t>Rio</w:t>
      </w:r>
      <w:r>
        <w:rPr>
          <w:spacing w:val="16"/>
          <w:sz w:val="20"/>
        </w:rPr>
        <w:t xml:space="preserve"> </w:t>
      </w:r>
      <w:r>
        <w:rPr>
          <w:sz w:val="20"/>
        </w:rPr>
        <w:t>de</w:t>
      </w:r>
      <w:r>
        <w:rPr>
          <w:spacing w:val="16"/>
          <w:sz w:val="20"/>
        </w:rPr>
        <w:t xml:space="preserve"> </w:t>
      </w:r>
      <w:r>
        <w:rPr>
          <w:sz w:val="20"/>
        </w:rPr>
        <w:t>Janeiro/RJ,</w:t>
      </w:r>
      <w:r>
        <w:rPr>
          <w:spacing w:val="16"/>
          <w:sz w:val="20"/>
        </w:rPr>
        <w:t xml:space="preserve"> </w:t>
      </w:r>
      <w:r>
        <w:rPr>
          <w:sz w:val="20"/>
        </w:rPr>
        <w:t xml:space="preserve">CEP </w:t>
      </w:r>
      <w:r>
        <w:rPr>
          <w:spacing w:val="-2"/>
          <w:sz w:val="20"/>
        </w:rPr>
        <w:t>20.551-030.</w:t>
      </w:r>
    </w:p>
    <w:p w14:paraId="5F31BDED" w14:textId="77777777" w:rsidR="00C775B3" w:rsidRDefault="003E3F5B">
      <w:pPr>
        <w:pStyle w:val="PargrafodaLista"/>
        <w:numPr>
          <w:ilvl w:val="2"/>
          <w:numId w:val="37"/>
        </w:numPr>
        <w:tabs>
          <w:tab w:val="left" w:pos="607"/>
        </w:tabs>
        <w:spacing w:before="2"/>
        <w:ind w:left="607" w:hanging="488"/>
        <w:rPr>
          <w:sz w:val="20"/>
        </w:rPr>
      </w:pPr>
      <w:r>
        <w:rPr>
          <w:sz w:val="20"/>
        </w:rPr>
        <w:t>A</w:t>
      </w:r>
      <w:r>
        <w:rPr>
          <w:spacing w:val="-12"/>
          <w:sz w:val="20"/>
        </w:rPr>
        <w:t xml:space="preserve"> </w:t>
      </w:r>
      <w:r>
        <w:rPr>
          <w:sz w:val="20"/>
        </w:rPr>
        <w:t>entrega</w:t>
      </w:r>
      <w:r>
        <w:rPr>
          <w:spacing w:val="-1"/>
          <w:sz w:val="20"/>
        </w:rPr>
        <w:t xml:space="preserve"> </w:t>
      </w:r>
      <w:r>
        <w:rPr>
          <w:sz w:val="20"/>
        </w:rPr>
        <w:t>deverá</w:t>
      </w:r>
      <w:r>
        <w:rPr>
          <w:spacing w:val="-1"/>
          <w:sz w:val="20"/>
        </w:rPr>
        <w:t xml:space="preserve"> </w:t>
      </w:r>
      <w:r>
        <w:rPr>
          <w:sz w:val="20"/>
        </w:rPr>
        <w:t>ocorrer</w:t>
      </w:r>
      <w:r>
        <w:rPr>
          <w:spacing w:val="-1"/>
          <w:sz w:val="20"/>
        </w:rPr>
        <w:t xml:space="preserve"> </w:t>
      </w:r>
      <w:r>
        <w:rPr>
          <w:sz w:val="20"/>
        </w:rPr>
        <w:t>de</w:t>
      </w:r>
      <w:r>
        <w:rPr>
          <w:spacing w:val="-1"/>
          <w:sz w:val="20"/>
        </w:rPr>
        <w:t xml:space="preserve"> </w:t>
      </w:r>
      <w:r>
        <w:rPr>
          <w:sz w:val="20"/>
        </w:rPr>
        <w:t>segunda-feira</w:t>
      </w:r>
      <w:r>
        <w:rPr>
          <w:spacing w:val="-1"/>
          <w:sz w:val="20"/>
        </w:rPr>
        <w:t xml:space="preserve"> </w:t>
      </w:r>
      <w:r>
        <w:rPr>
          <w:sz w:val="20"/>
        </w:rPr>
        <w:t>a</w:t>
      </w:r>
      <w:r>
        <w:rPr>
          <w:spacing w:val="-1"/>
          <w:sz w:val="20"/>
        </w:rPr>
        <w:t xml:space="preserve"> </w:t>
      </w:r>
      <w:r>
        <w:rPr>
          <w:sz w:val="20"/>
        </w:rPr>
        <w:t>sexta-feira,</w:t>
      </w:r>
      <w:r>
        <w:rPr>
          <w:spacing w:val="-1"/>
          <w:sz w:val="20"/>
        </w:rPr>
        <w:t xml:space="preserve"> </w:t>
      </w:r>
      <w:r>
        <w:rPr>
          <w:sz w:val="20"/>
        </w:rPr>
        <w:t>das</w:t>
      </w:r>
      <w:r>
        <w:rPr>
          <w:spacing w:val="-1"/>
          <w:sz w:val="20"/>
        </w:rPr>
        <w:t xml:space="preserve"> </w:t>
      </w:r>
      <w:r>
        <w:rPr>
          <w:sz w:val="20"/>
        </w:rPr>
        <w:t>08h</w:t>
      </w:r>
      <w:r>
        <w:rPr>
          <w:spacing w:val="-1"/>
          <w:sz w:val="20"/>
        </w:rPr>
        <w:t xml:space="preserve"> </w:t>
      </w:r>
      <w:r>
        <w:rPr>
          <w:sz w:val="20"/>
        </w:rPr>
        <w:t>às</w:t>
      </w:r>
      <w:r>
        <w:rPr>
          <w:spacing w:val="-1"/>
          <w:sz w:val="20"/>
        </w:rPr>
        <w:t xml:space="preserve"> </w:t>
      </w:r>
      <w:r>
        <w:rPr>
          <w:sz w:val="20"/>
        </w:rPr>
        <w:t>12h</w:t>
      </w:r>
      <w:r>
        <w:rPr>
          <w:spacing w:val="-1"/>
          <w:sz w:val="20"/>
        </w:rPr>
        <w:t xml:space="preserve"> </w:t>
      </w:r>
      <w:r>
        <w:rPr>
          <w:sz w:val="20"/>
        </w:rPr>
        <w:t>e</w:t>
      </w:r>
      <w:r>
        <w:rPr>
          <w:spacing w:val="-1"/>
          <w:sz w:val="20"/>
        </w:rPr>
        <w:t xml:space="preserve"> </w:t>
      </w:r>
      <w:r>
        <w:rPr>
          <w:sz w:val="20"/>
        </w:rPr>
        <w:t>das</w:t>
      </w:r>
      <w:r>
        <w:rPr>
          <w:spacing w:val="-1"/>
          <w:sz w:val="20"/>
        </w:rPr>
        <w:t xml:space="preserve"> </w:t>
      </w:r>
      <w:r>
        <w:rPr>
          <w:sz w:val="20"/>
        </w:rPr>
        <w:t>13h30</w:t>
      </w:r>
      <w:r>
        <w:rPr>
          <w:spacing w:val="-1"/>
          <w:sz w:val="20"/>
        </w:rPr>
        <w:t xml:space="preserve"> </w:t>
      </w:r>
      <w:r>
        <w:rPr>
          <w:sz w:val="20"/>
        </w:rPr>
        <w:t>às</w:t>
      </w:r>
      <w:r>
        <w:rPr>
          <w:spacing w:val="-1"/>
          <w:sz w:val="20"/>
        </w:rPr>
        <w:t xml:space="preserve"> </w:t>
      </w:r>
      <w:r>
        <w:rPr>
          <w:spacing w:val="-4"/>
          <w:sz w:val="20"/>
        </w:rPr>
        <w:t>16h;</w:t>
      </w:r>
    </w:p>
    <w:p w14:paraId="1250170D" w14:textId="77777777" w:rsidR="00C775B3" w:rsidRDefault="003E3F5B">
      <w:pPr>
        <w:pStyle w:val="PargrafodaLista"/>
        <w:numPr>
          <w:ilvl w:val="2"/>
          <w:numId w:val="37"/>
        </w:numPr>
        <w:tabs>
          <w:tab w:val="left" w:pos="631"/>
        </w:tabs>
        <w:spacing w:line="280" w:lineRule="auto"/>
        <w:ind w:left="119" w:right="118" w:firstLine="0"/>
        <w:rPr>
          <w:sz w:val="20"/>
        </w:rPr>
      </w:pPr>
      <w:r>
        <w:rPr>
          <w:sz w:val="20"/>
        </w:rPr>
        <w:t>O material deverá apresentar em sua embalagem dados de identificação, procedência, data da fabricação, validade (conforme subitem 3.10.2.5.), número do lote e registro/notificação no</w:t>
      </w:r>
      <w:r>
        <w:rPr>
          <w:spacing w:val="80"/>
          <w:sz w:val="20"/>
        </w:rPr>
        <w:t xml:space="preserve"> </w:t>
      </w:r>
      <w:r>
        <w:rPr>
          <w:sz w:val="20"/>
        </w:rPr>
        <w:t>MS ou ANVISA para os itens que forem necessários;</w:t>
      </w:r>
    </w:p>
    <w:p w14:paraId="2590FB0E" w14:textId="77777777" w:rsidR="00C775B3" w:rsidRDefault="003E3F5B">
      <w:pPr>
        <w:pStyle w:val="PargrafodaLista"/>
        <w:numPr>
          <w:ilvl w:val="2"/>
          <w:numId w:val="37"/>
        </w:numPr>
        <w:tabs>
          <w:tab w:val="left" w:pos="753"/>
        </w:tabs>
        <w:spacing w:before="1" w:line="280" w:lineRule="auto"/>
        <w:ind w:left="119" w:right="118" w:firstLine="0"/>
        <w:rPr>
          <w:sz w:val="20"/>
        </w:rPr>
      </w:pPr>
      <w:r>
        <w:rPr>
          <w:sz w:val="20"/>
        </w:rPr>
        <w:t>Medicamentos</w:t>
      </w:r>
      <w:r>
        <w:rPr>
          <w:spacing w:val="32"/>
          <w:sz w:val="20"/>
        </w:rPr>
        <w:t xml:space="preserve"> </w:t>
      </w:r>
      <w:r>
        <w:rPr>
          <w:sz w:val="20"/>
        </w:rPr>
        <w:t>fora</w:t>
      </w:r>
      <w:r>
        <w:rPr>
          <w:spacing w:val="32"/>
          <w:sz w:val="20"/>
        </w:rPr>
        <w:t xml:space="preserve"> </w:t>
      </w:r>
      <w:r>
        <w:rPr>
          <w:sz w:val="20"/>
        </w:rPr>
        <w:t>das</w:t>
      </w:r>
      <w:r>
        <w:rPr>
          <w:spacing w:val="32"/>
          <w:sz w:val="20"/>
        </w:rPr>
        <w:t xml:space="preserve"> </w:t>
      </w:r>
      <w:r>
        <w:rPr>
          <w:sz w:val="20"/>
        </w:rPr>
        <w:t>condições</w:t>
      </w:r>
      <w:r>
        <w:rPr>
          <w:spacing w:val="32"/>
          <w:sz w:val="20"/>
        </w:rPr>
        <w:t xml:space="preserve"> </w:t>
      </w:r>
      <w:r>
        <w:rPr>
          <w:sz w:val="20"/>
        </w:rPr>
        <w:t>estabelecidas</w:t>
      </w:r>
      <w:r>
        <w:rPr>
          <w:spacing w:val="32"/>
          <w:sz w:val="20"/>
        </w:rPr>
        <w:t xml:space="preserve"> </w:t>
      </w:r>
      <w:r>
        <w:rPr>
          <w:sz w:val="20"/>
        </w:rPr>
        <w:t>no</w:t>
      </w:r>
      <w:r>
        <w:rPr>
          <w:spacing w:val="32"/>
          <w:sz w:val="20"/>
        </w:rPr>
        <w:t xml:space="preserve"> </w:t>
      </w:r>
      <w:r>
        <w:rPr>
          <w:sz w:val="20"/>
        </w:rPr>
        <w:t>subitem</w:t>
      </w:r>
      <w:r>
        <w:rPr>
          <w:spacing w:val="32"/>
          <w:sz w:val="20"/>
        </w:rPr>
        <w:t xml:space="preserve"> </w:t>
      </w:r>
      <w:r>
        <w:rPr>
          <w:sz w:val="20"/>
        </w:rPr>
        <w:t>3.10.2.5</w:t>
      </w:r>
      <w:r>
        <w:rPr>
          <w:spacing w:val="32"/>
          <w:sz w:val="20"/>
        </w:rPr>
        <w:t xml:space="preserve"> </w:t>
      </w:r>
      <w:r>
        <w:rPr>
          <w:sz w:val="20"/>
        </w:rPr>
        <w:t>só</w:t>
      </w:r>
      <w:r>
        <w:rPr>
          <w:spacing w:val="32"/>
          <w:sz w:val="20"/>
        </w:rPr>
        <w:t xml:space="preserve"> </w:t>
      </w:r>
      <w:r>
        <w:rPr>
          <w:sz w:val="20"/>
        </w:rPr>
        <w:t>serão</w:t>
      </w:r>
      <w:r>
        <w:rPr>
          <w:spacing w:val="32"/>
          <w:sz w:val="20"/>
        </w:rPr>
        <w:t xml:space="preserve"> </w:t>
      </w:r>
      <w:r>
        <w:rPr>
          <w:sz w:val="20"/>
        </w:rPr>
        <w:t>recebidos</w:t>
      </w:r>
      <w:r>
        <w:rPr>
          <w:spacing w:val="32"/>
          <w:sz w:val="20"/>
        </w:rPr>
        <w:t xml:space="preserve"> </w:t>
      </w:r>
      <w:r>
        <w:rPr>
          <w:sz w:val="20"/>
        </w:rPr>
        <w:t>após</w:t>
      </w:r>
      <w:r>
        <w:rPr>
          <w:spacing w:val="32"/>
          <w:sz w:val="20"/>
        </w:rPr>
        <w:t xml:space="preserve"> </w:t>
      </w:r>
      <w:r>
        <w:rPr>
          <w:sz w:val="20"/>
        </w:rPr>
        <w:t>prévia</w:t>
      </w:r>
      <w:r>
        <w:rPr>
          <w:spacing w:val="32"/>
          <w:sz w:val="20"/>
        </w:rPr>
        <w:t xml:space="preserve"> </w:t>
      </w:r>
      <w:r>
        <w:rPr>
          <w:sz w:val="20"/>
        </w:rPr>
        <w:t>análise</w:t>
      </w:r>
      <w:r>
        <w:rPr>
          <w:spacing w:val="32"/>
          <w:sz w:val="20"/>
        </w:rPr>
        <w:t xml:space="preserve"> </w:t>
      </w:r>
      <w:r>
        <w:rPr>
          <w:sz w:val="20"/>
        </w:rPr>
        <w:t>do</w:t>
      </w:r>
      <w:r>
        <w:rPr>
          <w:spacing w:val="32"/>
          <w:sz w:val="20"/>
        </w:rPr>
        <w:t xml:space="preserve"> </w:t>
      </w:r>
      <w:r>
        <w:rPr>
          <w:sz w:val="20"/>
        </w:rPr>
        <w:t>Serviço</w:t>
      </w:r>
      <w:r>
        <w:rPr>
          <w:spacing w:val="32"/>
          <w:sz w:val="20"/>
        </w:rPr>
        <w:t xml:space="preserve"> </w:t>
      </w:r>
      <w:r>
        <w:rPr>
          <w:sz w:val="20"/>
        </w:rPr>
        <w:t>de</w:t>
      </w:r>
      <w:r>
        <w:rPr>
          <w:spacing w:val="32"/>
          <w:sz w:val="20"/>
        </w:rPr>
        <w:t xml:space="preserve"> </w:t>
      </w:r>
      <w:r>
        <w:rPr>
          <w:sz w:val="20"/>
        </w:rPr>
        <w:t>Farmácia</w:t>
      </w:r>
      <w:r>
        <w:rPr>
          <w:spacing w:val="32"/>
          <w:sz w:val="20"/>
        </w:rPr>
        <w:t xml:space="preserve"> </w:t>
      </w:r>
      <w:r>
        <w:rPr>
          <w:sz w:val="20"/>
        </w:rPr>
        <w:t>do</w:t>
      </w:r>
      <w:r>
        <w:rPr>
          <w:spacing w:val="32"/>
          <w:sz w:val="20"/>
        </w:rPr>
        <w:t xml:space="preserve"> </w:t>
      </w:r>
      <w:r>
        <w:rPr>
          <w:sz w:val="20"/>
        </w:rPr>
        <w:t>HUPE.</w:t>
      </w:r>
      <w:r>
        <w:rPr>
          <w:spacing w:val="32"/>
          <w:sz w:val="20"/>
        </w:rPr>
        <w:t xml:space="preserve"> </w:t>
      </w:r>
      <w:r>
        <w:rPr>
          <w:sz w:val="20"/>
        </w:rPr>
        <w:t>Quaisquer</w:t>
      </w:r>
      <w:r>
        <w:rPr>
          <w:spacing w:val="32"/>
          <w:sz w:val="20"/>
        </w:rPr>
        <w:t xml:space="preserve"> </w:t>
      </w:r>
      <w:r>
        <w:rPr>
          <w:sz w:val="20"/>
        </w:rPr>
        <w:t>solicitações</w:t>
      </w:r>
      <w:r>
        <w:rPr>
          <w:spacing w:val="32"/>
          <w:sz w:val="20"/>
        </w:rPr>
        <w:t xml:space="preserve"> </w:t>
      </w:r>
      <w:r>
        <w:rPr>
          <w:sz w:val="20"/>
        </w:rPr>
        <w:t>deverão</w:t>
      </w:r>
      <w:r>
        <w:rPr>
          <w:spacing w:val="32"/>
          <w:sz w:val="20"/>
        </w:rPr>
        <w:t xml:space="preserve"> </w:t>
      </w:r>
      <w:r>
        <w:rPr>
          <w:sz w:val="20"/>
        </w:rPr>
        <w:t>ser acompanhadas da carta do Laboratório vencedor informando a previsão de um novo lote e carta de comprometimento de troca para validade;</w:t>
      </w:r>
    </w:p>
    <w:p w14:paraId="45FC1DCE" w14:textId="77777777" w:rsidR="00C775B3" w:rsidRDefault="003E3F5B">
      <w:pPr>
        <w:pStyle w:val="PargrafodaLista"/>
        <w:numPr>
          <w:ilvl w:val="2"/>
          <w:numId w:val="37"/>
        </w:numPr>
        <w:tabs>
          <w:tab w:val="left" w:pos="702"/>
        </w:tabs>
        <w:spacing w:before="2" w:line="280" w:lineRule="auto"/>
        <w:ind w:left="119" w:right="118" w:firstLine="0"/>
        <w:rPr>
          <w:sz w:val="20"/>
        </w:rPr>
      </w:pPr>
      <w:r>
        <w:rPr>
          <w:sz w:val="20"/>
        </w:rPr>
        <w:t>A</w:t>
      </w:r>
      <w:r>
        <w:rPr>
          <w:spacing w:val="-10"/>
          <w:sz w:val="20"/>
        </w:rPr>
        <w:t xml:space="preserve"> </w:t>
      </w:r>
      <w:r>
        <w:rPr>
          <w:sz w:val="20"/>
        </w:rPr>
        <w:t>marca do medicamento licitado terá que ser efetivamente entregue. Para a troca de marca é necessário enviar a documentação do Laboratório vencedor com a informação de previsão de entrega e ou documento da</w:t>
      </w:r>
      <w:r>
        <w:rPr>
          <w:spacing w:val="-1"/>
          <w:sz w:val="20"/>
        </w:rPr>
        <w:t xml:space="preserve"> </w:t>
      </w:r>
      <w:r>
        <w:rPr>
          <w:sz w:val="20"/>
        </w:rPr>
        <w:t>ANVISA</w:t>
      </w:r>
      <w:r>
        <w:rPr>
          <w:spacing w:val="-1"/>
          <w:sz w:val="20"/>
        </w:rPr>
        <w:t xml:space="preserve"> </w:t>
      </w:r>
      <w:r>
        <w:rPr>
          <w:sz w:val="20"/>
        </w:rPr>
        <w:t>informando sobre a descontinuação do medicamento.</w:t>
      </w:r>
    </w:p>
    <w:p w14:paraId="741039E1" w14:textId="77777777" w:rsidR="00C775B3" w:rsidRDefault="003E3F5B">
      <w:pPr>
        <w:pStyle w:val="PargrafodaLista"/>
        <w:numPr>
          <w:ilvl w:val="2"/>
          <w:numId w:val="37"/>
        </w:numPr>
        <w:tabs>
          <w:tab w:val="left" w:pos="743"/>
        </w:tabs>
        <w:spacing w:before="2" w:line="280" w:lineRule="auto"/>
        <w:ind w:left="119" w:right="118" w:firstLine="0"/>
        <w:rPr>
          <w:sz w:val="20"/>
        </w:rPr>
      </w:pPr>
      <w:r>
        <w:rPr>
          <w:sz w:val="20"/>
        </w:rPr>
        <w:t>Em</w:t>
      </w:r>
      <w:r>
        <w:rPr>
          <w:spacing w:val="21"/>
          <w:sz w:val="20"/>
        </w:rPr>
        <w:t xml:space="preserve"> </w:t>
      </w:r>
      <w:r>
        <w:rPr>
          <w:sz w:val="20"/>
        </w:rPr>
        <w:t>caso</w:t>
      </w:r>
      <w:r>
        <w:rPr>
          <w:spacing w:val="21"/>
          <w:sz w:val="20"/>
        </w:rPr>
        <w:t xml:space="preserve"> </w:t>
      </w:r>
      <w:r>
        <w:rPr>
          <w:sz w:val="20"/>
        </w:rPr>
        <w:t>de</w:t>
      </w:r>
      <w:r>
        <w:rPr>
          <w:spacing w:val="21"/>
          <w:sz w:val="20"/>
        </w:rPr>
        <w:t xml:space="preserve"> </w:t>
      </w:r>
      <w:r>
        <w:rPr>
          <w:sz w:val="20"/>
        </w:rPr>
        <w:t>material</w:t>
      </w:r>
      <w:r>
        <w:rPr>
          <w:spacing w:val="21"/>
          <w:sz w:val="20"/>
        </w:rPr>
        <w:t xml:space="preserve"> </w:t>
      </w:r>
      <w:r>
        <w:rPr>
          <w:sz w:val="20"/>
        </w:rPr>
        <w:t>importado,</w:t>
      </w:r>
      <w:r>
        <w:rPr>
          <w:spacing w:val="21"/>
          <w:sz w:val="20"/>
        </w:rPr>
        <w:t xml:space="preserve"> </w:t>
      </w:r>
      <w:r>
        <w:rPr>
          <w:sz w:val="20"/>
        </w:rPr>
        <w:t>deve</w:t>
      </w:r>
      <w:r>
        <w:rPr>
          <w:spacing w:val="21"/>
          <w:sz w:val="20"/>
        </w:rPr>
        <w:t xml:space="preserve"> </w:t>
      </w:r>
      <w:r>
        <w:rPr>
          <w:sz w:val="20"/>
        </w:rPr>
        <w:t>ter,</w:t>
      </w:r>
      <w:r>
        <w:rPr>
          <w:spacing w:val="21"/>
          <w:sz w:val="20"/>
        </w:rPr>
        <w:t xml:space="preserve"> </w:t>
      </w:r>
      <w:r>
        <w:rPr>
          <w:sz w:val="20"/>
        </w:rPr>
        <w:t>adicionalmente,</w:t>
      </w:r>
      <w:r>
        <w:rPr>
          <w:spacing w:val="21"/>
          <w:sz w:val="20"/>
        </w:rPr>
        <w:t xml:space="preserve"> </w:t>
      </w:r>
      <w:r>
        <w:rPr>
          <w:sz w:val="20"/>
        </w:rPr>
        <w:t>etiqueta</w:t>
      </w:r>
      <w:r>
        <w:rPr>
          <w:spacing w:val="21"/>
          <w:sz w:val="20"/>
        </w:rPr>
        <w:t xml:space="preserve"> </w:t>
      </w:r>
      <w:r>
        <w:rPr>
          <w:sz w:val="20"/>
        </w:rPr>
        <w:t>e/ou</w:t>
      </w:r>
      <w:r>
        <w:rPr>
          <w:spacing w:val="21"/>
          <w:sz w:val="20"/>
        </w:rPr>
        <w:t xml:space="preserve"> </w:t>
      </w:r>
      <w:r>
        <w:rPr>
          <w:sz w:val="20"/>
        </w:rPr>
        <w:t>manual</w:t>
      </w:r>
      <w:r>
        <w:rPr>
          <w:spacing w:val="21"/>
          <w:sz w:val="20"/>
        </w:rPr>
        <w:t xml:space="preserve"> </w:t>
      </w:r>
      <w:r>
        <w:rPr>
          <w:sz w:val="20"/>
        </w:rPr>
        <w:t>com</w:t>
      </w:r>
      <w:r>
        <w:rPr>
          <w:spacing w:val="21"/>
          <w:sz w:val="20"/>
        </w:rPr>
        <w:t xml:space="preserve"> </w:t>
      </w:r>
      <w:r>
        <w:rPr>
          <w:sz w:val="20"/>
        </w:rPr>
        <w:t>todas</w:t>
      </w:r>
      <w:r>
        <w:rPr>
          <w:spacing w:val="21"/>
          <w:sz w:val="20"/>
        </w:rPr>
        <w:t xml:space="preserve"> </w:t>
      </w:r>
      <w:r>
        <w:rPr>
          <w:sz w:val="20"/>
        </w:rPr>
        <w:t>as</w:t>
      </w:r>
      <w:r>
        <w:rPr>
          <w:spacing w:val="21"/>
          <w:sz w:val="20"/>
        </w:rPr>
        <w:t xml:space="preserve"> </w:t>
      </w:r>
      <w:r>
        <w:rPr>
          <w:sz w:val="20"/>
        </w:rPr>
        <w:t>informações</w:t>
      </w:r>
      <w:r>
        <w:rPr>
          <w:spacing w:val="21"/>
          <w:sz w:val="20"/>
        </w:rPr>
        <w:t xml:space="preserve"> </w:t>
      </w:r>
      <w:r>
        <w:rPr>
          <w:sz w:val="20"/>
        </w:rPr>
        <w:t>técnicas</w:t>
      </w:r>
      <w:r>
        <w:rPr>
          <w:spacing w:val="21"/>
          <w:sz w:val="20"/>
        </w:rPr>
        <w:t xml:space="preserve"> </w:t>
      </w:r>
      <w:r>
        <w:rPr>
          <w:sz w:val="20"/>
        </w:rPr>
        <w:t>em</w:t>
      </w:r>
      <w:r>
        <w:rPr>
          <w:spacing w:val="21"/>
          <w:sz w:val="20"/>
        </w:rPr>
        <w:t xml:space="preserve"> </w:t>
      </w:r>
      <w:r>
        <w:rPr>
          <w:sz w:val="20"/>
        </w:rPr>
        <w:t>português.</w:t>
      </w:r>
      <w:r>
        <w:rPr>
          <w:spacing w:val="21"/>
          <w:sz w:val="20"/>
        </w:rPr>
        <w:t xml:space="preserve"> </w:t>
      </w:r>
      <w:r>
        <w:rPr>
          <w:sz w:val="20"/>
        </w:rPr>
        <w:t>Informações</w:t>
      </w:r>
      <w:r>
        <w:rPr>
          <w:spacing w:val="21"/>
          <w:sz w:val="20"/>
        </w:rPr>
        <w:t xml:space="preserve"> </w:t>
      </w:r>
      <w:r>
        <w:rPr>
          <w:sz w:val="20"/>
        </w:rPr>
        <w:t>incorretas</w:t>
      </w:r>
      <w:r>
        <w:rPr>
          <w:spacing w:val="21"/>
          <w:sz w:val="20"/>
        </w:rPr>
        <w:t xml:space="preserve"> </w:t>
      </w:r>
      <w:r>
        <w:rPr>
          <w:sz w:val="20"/>
        </w:rPr>
        <w:t>ou</w:t>
      </w:r>
      <w:r>
        <w:rPr>
          <w:spacing w:val="21"/>
          <w:sz w:val="20"/>
        </w:rPr>
        <w:t xml:space="preserve"> </w:t>
      </w:r>
      <w:r>
        <w:rPr>
          <w:sz w:val="20"/>
        </w:rPr>
        <w:t>inconsistências</w:t>
      </w:r>
      <w:r>
        <w:rPr>
          <w:spacing w:val="21"/>
          <w:sz w:val="20"/>
        </w:rPr>
        <w:t xml:space="preserve"> </w:t>
      </w:r>
      <w:r>
        <w:rPr>
          <w:sz w:val="20"/>
        </w:rPr>
        <w:t>serão</w:t>
      </w:r>
      <w:r>
        <w:rPr>
          <w:spacing w:val="21"/>
          <w:sz w:val="20"/>
        </w:rPr>
        <w:t xml:space="preserve"> </w:t>
      </w:r>
      <w:r>
        <w:rPr>
          <w:sz w:val="20"/>
        </w:rPr>
        <w:t>de responsabilidade exclusiva do fornecedor;</w:t>
      </w:r>
    </w:p>
    <w:p w14:paraId="2D8968F9" w14:textId="77777777" w:rsidR="00C775B3" w:rsidRDefault="00C775B3">
      <w:pPr>
        <w:pStyle w:val="Corpodetexto"/>
        <w:spacing w:before="42"/>
      </w:pPr>
    </w:p>
    <w:p w14:paraId="0B8CD23B" w14:textId="77777777" w:rsidR="00C775B3" w:rsidRDefault="003E3F5B">
      <w:pPr>
        <w:pStyle w:val="Ttulo2"/>
        <w:numPr>
          <w:ilvl w:val="0"/>
          <w:numId w:val="42"/>
        </w:numPr>
        <w:tabs>
          <w:tab w:val="left" w:pos="318"/>
        </w:tabs>
        <w:ind w:left="318" w:hanging="199"/>
      </w:pPr>
      <w:r>
        <w:t>GESTÃO</w:t>
      </w:r>
      <w:r>
        <w:rPr>
          <w:spacing w:val="-1"/>
        </w:rPr>
        <w:t xml:space="preserve"> </w:t>
      </w:r>
      <w:r>
        <w:t>E</w:t>
      </w:r>
      <w:r>
        <w:rPr>
          <w:spacing w:val="-1"/>
        </w:rPr>
        <w:t xml:space="preserve"> </w:t>
      </w:r>
      <w:r>
        <w:t>FISCALIZAÇÃO</w:t>
      </w:r>
      <w:r>
        <w:rPr>
          <w:spacing w:val="-1"/>
        </w:rPr>
        <w:t xml:space="preserve"> </w:t>
      </w:r>
      <w:r>
        <w:t>DO</w:t>
      </w:r>
      <w:r>
        <w:rPr>
          <w:spacing w:val="-1"/>
        </w:rPr>
        <w:t xml:space="preserve"> </w:t>
      </w:r>
      <w:r>
        <w:rPr>
          <w:spacing w:val="-2"/>
        </w:rPr>
        <w:t>CONTRATO:</w:t>
      </w:r>
    </w:p>
    <w:p w14:paraId="3469D6A2" w14:textId="77777777" w:rsidR="00C775B3" w:rsidRDefault="00C775B3">
      <w:pPr>
        <w:pStyle w:val="Corpodetexto"/>
        <w:spacing w:before="80"/>
        <w:rPr>
          <w:b/>
        </w:rPr>
      </w:pPr>
    </w:p>
    <w:p w14:paraId="5B5BDD57" w14:textId="77777777" w:rsidR="00C775B3" w:rsidRDefault="003E3F5B">
      <w:pPr>
        <w:pStyle w:val="PargrafodaLista"/>
        <w:numPr>
          <w:ilvl w:val="1"/>
          <w:numId w:val="42"/>
        </w:numPr>
        <w:tabs>
          <w:tab w:val="left" w:pos="457"/>
        </w:tabs>
        <w:spacing w:before="0"/>
        <w:ind w:left="457" w:hanging="338"/>
        <w:rPr>
          <w:b/>
          <w:sz w:val="20"/>
        </w:rPr>
      </w:pPr>
      <w:r>
        <w:rPr>
          <w:b/>
          <w:sz w:val="20"/>
        </w:rPr>
        <w:t>AGENTES</w:t>
      </w:r>
      <w:r>
        <w:rPr>
          <w:b/>
          <w:spacing w:val="-15"/>
          <w:sz w:val="20"/>
        </w:rPr>
        <w:t xml:space="preserve"> </w:t>
      </w:r>
      <w:r>
        <w:rPr>
          <w:b/>
          <w:sz w:val="20"/>
        </w:rPr>
        <w:t>QUE</w:t>
      </w:r>
      <w:r>
        <w:rPr>
          <w:b/>
          <w:spacing w:val="-7"/>
          <w:sz w:val="20"/>
        </w:rPr>
        <w:t xml:space="preserve"> </w:t>
      </w:r>
      <w:r>
        <w:rPr>
          <w:b/>
          <w:sz w:val="20"/>
        </w:rPr>
        <w:t>PARTICIPARÃO</w:t>
      </w:r>
      <w:r>
        <w:rPr>
          <w:b/>
          <w:spacing w:val="-8"/>
          <w:sz w:val="20"/>
        </w:rPr>
        <w:t xml:space="preserve"> </w:t>
      </w:r>
      <w:r>
        <w:rPr>
          <w:b/>
          <w:sz w:val="20"/>
        </w:rPr>
        <w:t>DA</w:t>
      </w:r>
      <w:r>
        <w:rPr>
          <w:b/>
          <w:spacing w:val="-12"/>
          <w:sz w:val="20"/>
        </w:rPr>
        <w:t xml:space="preserve"> </w:t>
      </w:r>
      <w:r>
        <w:rPr>
          <w:b/>
          <w:sz w:val="20"/>
        </w:rPr>
        <w:t>GESTÃO</w:t>
      </w:r>
      <w:r>
        <w:rPr>
          <w:b/>
          <w:spacing w:val="-8"/>
          <w:sz w:val="20"/>
        </w:rPr>
        <w:t xml:space="preserve"> </w:t>
      </w:r>
      <w:r>
        <w:rPr>
          <w:b/>
          <w:sz w:val="20"/>
        </w:rPr>
        <w:t>DO</w:t>
      </w:r>
      <w:r>
        <w:rPr>
          <w:b/>
          <w:spacing w:val="-7"/>
          <w:sz w:val="20"/>
        </w:rPr>
        <w:t xml:space="preserve"> </w:t>
      </w:r>
      <w:r>
        <w:rPr>
          <w:b/>
          <w:spacing w:val="-2"/>
          <w:sz w:val="20"/>
        </w:rPr>
        <w:t>CONTRATO:</w:t>
      </w:r>
    </w:p>
    <w:p w14:paraId="6E47404C" w14:textId="77777777" w:rsidR="00C775B3" w:rsidRDefault="003E3F5B">
      <w:pPr>
        <w:pStyle w:val="PargrafodaLista"/>
        <w:numPr>
          <w:ilvl w:val="2"/>
          <w:numId w:val="42"/>
        </w:numPr>
        <w:tabs>
          <w:tab w:val="left" w:pos="638"/>
        </w:tabs>
        <w:spacing w:line="280" w:lineRule="auto"/>
        <w:ind w:left="119" w:right="118" w:firstLine="0"/>
        <w:jc w:val="both"/>
        <w:rPr>
          <w:sz w:val="20"/>
        </w:rPr>
      </w:pPr>
      <w:r>
        <w:rPr>
          <w:sz w:val="20"/>
        </w:rPr>
        <w:t>A gestão e a fiscalização da execução da contratação serão realizadas por agentes públicos, designados pela CONTRATANTE, que indicará o gestor e fiscal(is) para cada contrato, observando-se os requisitos estabelecidos pelo</w:t>
      </w:r>
      <w:r>
        <w:rPr>
          <w:spacing w:val="-2"/>
          <w:sz w:val="20"/>
        </w:rPr>
        <w:t xml:space="preserve"> </w:t>
      </w:r>
      <w:r>
        <w:rPr>
          <w:sz w:val="20"/>
        </w:rPr>
        <w:t>Art. 7º da Lei nº 14.133, de 2021;</w:t>
      </w:r>
    </w:p>
    <w:p w14:paraId="3E7AA0D1" w14:textId="77777777" w:rsidR="00C775B3" w:rsidRDefault="003E3F5B">
      <w:pPr>
        <w:pStyle w:val="PargrafodaLista"/>
        <w:numPr>
          <w:ilvl w:val="2"/>
          <w:numId w:val="42"/>
        </w:numPr>
        <w:tabs>
          <w:tab w:val="left" w:pos="623"/>
        </w:tabs>
        <w:spacing w:before="2" w:line="280" w:lineRule="auto"/>
        <w:ind w:left="119" w:right="118" w:firstLine="0"/>
        <w:jc w:val="both"/>
        <w:rPr>
          <w:sz w:val="20"/>
        </w:rPr>
      </w:pPr>
      <w:r>
        <w:rPr>
          <w:sz w:val="20"/>
        </w:rPr>
        <w:t>Será designado um fiscal (ou mais, a depender da complexidade do contrato) de perfil técnico, que ficará a cargo de acompanhar o contrato com o objetivo de avaliar a execução do objeto nos moldes contratados e, se for o caso, aferir se a quantidade, a qualidade, o tempo e o modo da prestação ou da execução do objeto estão compatíveis com os indicadores estabelecidos no</w:t>
      </w:r>
      <w:r>
        <w:rPr>
          <w:spacing w:val="40"/>
          <w:sz w:val="20"/>
        </w:rPr>
        <w:t xml:space="preserve"> </w:t>
      </w:r>
      <w:r>
        <w:rPr>
          <w:sz w:val="20"/>
        </w:rPr>
        <w:t>edital, para fins de pagamento, conforme o resultado pretendido pela administração;</w:t>
      </w:r>
    </w:p>
    <w:p w14:paraId="0178397D" w14:textId="77777777" w:rsidR="00C775B3" w:rsidRDefault="003E3F5B">
      <w:pPr>
        <w:pStyle w:val="PargrafodaLista"/>
        <w:numPr>
          <w:ilvl w:val="3"/>
          <w:numId w:val="42"/>
        </w:numPr>
        <w:tabs>
          <w:tab w:val="left" w:pos="769"/>
        </w:tabs>
        <w:spacing w:before="3" w:line="280" w:lineRule="auto"/>
        <w:ind w:left="119" w:right="118" w:firstLine="0"/>
        <w:jc w:val="both"/>
        <w:rPr>
          <w:sz w:val="20"/>
        </w:rPr>
      </w:pPr>
      <w:r>
        <w:rPr>
          <w:sz w:val="20"/>
        </w:rPr>
        <w:t>Especificamente</w:t>
      </w:r>
      <w:r>
        <w:rPr>
          <w:spacing w:val="-2"/>
          <w:sz w:val="20"/>
        </w:rPr>
        <w:t xml:space="preserve"> </w:t>
      </w:r>
      <w:r>
        <w:rPr>
          <w:sz w:val="20"/>
        </w:rPr>
        <w:t>sobre</w:t>
      </w:r>
      <w:r>
        <w:rPr>
          <w:spacing w:val="-2"/>
          <w:sz w:val="20"/>
        </w:rPr>
        <w:t xml:space="preserve"> </w:t>
      </w:r>
      <w:r>
        <w:rPr>
          <w:sz w:val="20"/>
        </w:rPr>
        <w:t>aquisição</w:t>
      </w:r>
      <w:r>
        <w:rPr>
          <w:spacing w:val="-2"/>
          <w:sz w:val="20"/>
        </w:rPr>
        <w:t xml:space="preserve"> </w:t>
      </w:r>
      <w:r>
        <w:rPr>
          <w:sz w:val="20"/>
        </w:rPr>
        <w:t>de</w:t>
      </w:r>
      <w:r>
        <w:rPr>
          <w:spacing w:val="-2"/>
          <w:sz w:val="20"/>
        </w:rPr>
        <w:t xml:space="preserve"> </w:t>
      </w:r>
      <w:r>
        <w:rPr>
          <w:sz w:val="20"/>
        </w:rPr>
        <w:t>PPS,</w:t>
      </w:r>
      <w:r>
        <w:rPr>
          <w:spacing w:val="-2"/>
          <w:sz w:val="20"/>
        </w:rPr>
        <w:t xml:space="preserve"> </w:t>
      </w:r>
      <w:r>
        <w:rPr>
          <w:sz w:val="20"/>
        </w:rPr>
        <w:t>na</w:t>
      </w:r>
      <w:r>
        <w:rPr>
          <w:spacing w:val="-2"/>
          <w:sz w:val="20"/>
        </w:rPr>
        <w:t xml:space="preserve"> </w:t>
      </w:r>
      <w:r>
        <w:rPr>
          <w:sz w:val="20"/>
        </w:rPr>
        <w:t>qualidade</w:t>
      </w:r>
      <w:r>
        <w:rPr>
          <w:spacing w:val="-2"/>
          <w:sz w:val="20"/>
        </w:rPr>
        <w:t xml:space="preserve"> </w:t>
      </w:r>
      <w:r>
        <w:rPr>
          <w:sz w:val="20"/>
        </w:rPr>
        <w:t>de</w:t>
      </w:r>
      <w:r>
        <w:rPr>
          <w:spacing w:val="-2"/>
          <w:sz w:val="20"/>
        </w:rPr>
        <w:t xml:space="preserve"> </w:t>
      </w:r>
      <w:r>
        <w:rPr>
          <w:sz w:val="20"/>
        </w:rPr>
        <w:t>materiais</w:t>
      </w:r>
      <w:r>
        <w:rPr>
          <w:spacing w:val="-2"/>
          <w:sz w:val="20"/>
        </w:rPr>
        <w:t xml:space="preserve"> </w:t>
      </w:r>
      <w:r>
        <w:rPr>
          <w:sz w:val="20"/>
        </w:rPr>
        <w:t>médico-hospitalares,</w:t>
      </w:r>
      <w:r>
        <w:rPr>
          <w:spacing w:val="-2"/>
          <w:sz w:val="20"/>
        </w:rPr>
        <w:t xml:space="preserve"> </w:t>
      </w:r>
      <w:r>
        <w:rPr>
          <w:sz w:val="20"/>
        </w:rPr>
        <w:t>serão</w:t>
      </w:r>
      <w:r>
        <w:rPr>
          <w:spacing w:val="-2"/>
          <w:sz w:val="20"/>
        </w:rPr>
        <w:t xml:space="preserve"> </w:t>
      </w:r>
      <w:r>
        <w:rPr>
          <w:sz w:val="20"/>
        </w:rPr>
        <w:t>confrontadas</w:t>
      </w:r>
      <w:r>
        <w:rPr>
          <w:spacing w:val="-2"/>
          <w:sz w:val="20"/>
        </w:rPr>
        <w:t xml:space="preserve"> </w:t>
      </w:r>
      <w:r>
        <w:rPr>
          <w:sz w:val="20"/>
        </w:rPr>
        <w:t>as</w:t>
      </w:r>
      <w:r>
        <w:rPr>
          <w:spacing w:val="-2"/>
          <w:sz w:val="20"/>
        </w:rPr>
        <w:t xml:space="preserve"> </w:t>
      </w:r>
      <w:r>
        <w:rPr>
          <w:sz w:val="20"/>
        </w:rPr>
        <w:t>descrições</w:t>
      </w:r>
      <w:r>
        <w:rPr>
          <w:spacing w:val="-2"/>
          <w:sz w:val="20"/>
        </w:rPr>
        <w:t xml:space="preserve"> </w:t>
      </w:r>
      <w:r>
        <w:rPr>
          <w:sz w:val="20"/>
        </w:rPr>
        <w:t>constantes</w:t>
      </w:r>
      <w:r>
        <w:rPr>
          <w:spacing w:val="-2"/>
          <w:sz w:val="20"/>
        </w:rPr>
        <w:t xml:space="preserve"> </w:t>
      </w:r>
      <w:r>
        <w:rPr>
          <w:sz w:val="20"/>
        </w:rPr>
        <w:t>no</w:t>
      </w:r>
      <w:r>
        <w:rPr>
          <w:spacing w:val="-2"/>
          <w:sz w:val="20"/>
        </w:rPr>
        <w:t xml:space="preserve"> </w:t>
      </w:r>
      <w:r>
        <w:rPr>
          <w:sz w:val="20"/>
        </w:rPr>
        <w:t>presente</w:t>
      </w:r>
      <w:r>
        <w:rPr>
          <w:spacing w:val="-2"/>
          <w:sz w:val="20"/>
        </w:rPr>
        <w:t xml:space="preserve"> </w:t>
      </w:r>
      <w:r>
        <w:rPr>
          <w:sz w:val="20"/>
        </w:rPr>
        <w:t>termo</w:t>
      </w:r>
      <w:r>
        <w:rPr>
          <w:spacing w:val="-2"/>
          <w:sz w:val="20"/>
        </w:rPr>
        <w:t xml:space="preserve"> </w:t>
      </w:r>
      <w:r>
        <w:rPr>
          <w:sz w:val="20"/>
        </w:rPr>
        <w:t>com</w:t>
      </w:r>
      <w:r>
        <w:rPr>
          <w:spacing w:val="-2"/>
          <w:sz w:val="20"/>
        </w:rPr>
        <w:t xml:space="preserve"> </w:t>
      </w:r>
      <w:r>
        <w:rPr>
          <w:sz w:val="20"/>
        </w:rPr>
        <w:t>o</w:t>
      </w:r>
      <w:r>
        <w:rPr>
          <w:spacing w:val="-2"/>
          <w:sz w:val="20"/>
        </w:rPr>
        <w:t xml:space="preserve"> </w:t>
      </w:r>
      <w:r>
        <w:rPr>
          <w:sz w:val="20"/>
        </w:rPr>
        <w:t>material</w:t>
      </w:r>
      <w:r>
        <w:rPr>
          <w:spacing w:val="-2"/>
          <w:sz w:val="20"/>
        </w:rPr>
        <w:t xml:space="preserve"> </w:t>
      </w:r>
      <w:r>
        <w:rPr>
          <w:sz w:val="20"/>
        </w:rPr>
        <w:t>que</w:t>
      </w:r>
      <w:r>
        <w:rPr>
          <w:spacing w:val="-2"/>
          <w:sz w:val="20"/>
        </w:rPr>
        <w:t xml:space="preserve"> </w:t>
      </w:r>
      <w:r>
        <w:rPr>
          <w:sz w:val="20"/>
        </w:rPr>
        <w:t>é</w:t>
      </w:r>
      <w:r>
        <w:rPr>
          <w:spacing w:val="-2"/>
          <w:sz w:val="20"/>
        </w:rPr>
        <w:t xml:space="preserve"> </w:t>
      </w:r>
      <w:r>
        <w:rPr>
          <w:sz w:val="20"/>
        </w:rPr>
        <w:t>entregue</w:t>
      </w:r>
      <w:r>
        <w:rPr>
          <w:spacing w:val="-2"/>
          <w:sz w:val="20"/>
        </w:rPr>
        <w:t xml:space="preserve"> </w:t>
      </w:r>
      <w:r>
        <w:rPr>
          <w:sz w:val="20"/>
        </w:rPr>
        <w:t xml:space="preserve">pela CONTRATADA, bem como a marca ofertada no certame, sua qualidade no momento do uso, ou qualquer outra inconformidade que venha a ser verificada adversa a todo o registrado na fase </w:t>
      </w:r>
      <w:r>
        <w:rPr>
          <w:spacing w:val="-2"/>
          <w:sz w:val="20"/>
        </w:rPr>
        <w:t>habilitatória;</w:t>
      </w:r>
    </w:p>
    <w:p w14:paraId="7C420F6D" w14:textId="77777777" w:rsidR="00C775B3" w:rsidRDefault="003E3F5B">
      <w:pPr>
        <w:pStyle w:val="PargrafodaLista"/>
        <w:numPr>
          <w:ilvl w:val="2"/>
          <w:numId w:val="42"/>
        </w:numPr>
        <w:tabs>
          <w:tab w:val="left" w:pos="622"/>
        </w:tabs>
        <w:spacing w:before="2" w:line="280" w:lineRule="auto"/>
        <w:ind w:left="119" w:right="118" w:firstLine="0"/>
        <w:jc w:val="both"/>
        <w:rPr>
          <w:sz w:val="20"/>
        </w:rPr>
      </w:pPr>
      <w:r>
        <w:rPr>
          <w:sz w:val="20"/>
        </w:rPr>
        <w:t>Em caso de necessidade da garantia contratual, a gestão solicitará à CONTRATADA</w:t>
      </w:r>
      <w:r>
        <w:rPr>
          <w:spacing w:val="-10"/>
          <w:sz w:val="20"/>
        </w:rPr>
        <w:t xml:space="preserve"> </w:t>
      </w:r>
      <w:r>
        <w:rPr>
          <w:sz w:val="20"/>
        </w:rPr>
        <w:t xml:space="preserve">o valor referente ao disposto no item 3.6, o qual pode ser efetuado em forma de depósito ou apólice de </w:t>
      </w:r>
      <w:r>
        <w:rPr>
          <w:spacing w:val="-2"/>
          <w:sz w:val="20"/>
        </w:rPr>
        <w:t>seguro;</w:t>
      </w:r>
    </w:p>
    <w:p w14:paraId="0D56D072" w14:textId="77777777" w:rsidR="00C775B3" w:rsidRDefault="003E3F5B">
      <w:pPr>
        <w:pStyle w:val="PargrafodaLista"/>
        <w:numPr>
          <w:ilvl w:val="2"/>
          <w:numId w:val="42"/>
        </w:numPr>
        <w:tabs>
          <w:tab w:val="left" w:pos="630"/>
        </w:tabs>
        <w:spacing w:before="2" w:line="280" w:lineRule="auto"/>
        <w:ind w:left="119" w:right="118" w:firstLine="0"/>
        <w:jc w:val="both"/>
        <w:rPr>
          <w:sz w:val="20"/>
        </w:rPr>
      </w:pPr>
      <w:r>
        <w:rPr>
          <w:sz w:val="20"/>
        </w:rPr>
        <w:t xml:space="preserve">Havendo necessidade de intervenção, a fiscalização notificará o gestor, que entrará em contato com a CONTRATADA, seja através de preposto previamente designado, ou nos canais de contato habituais, como </w:t>
      </w:r>
      <w:r>
        <w:rPr>
          <w:i/>
          <w:sz w:val="20"/>
        </w:rPr>
        <w:t>e-mail</w:t>
      </w:r>
      <w:r>
        <w:rPr>
          <w:sz w:val="20"/>
        </w:rPr>
        <w:t>, telefones, etc;</w:t>
      </w:r>
    </w:p>
    <w:p w14:paraId="56877091" w14:textId="77777777" w:rsidR="00C775B3" w:rsidRDefault="003E3F5B">
      <w:pPr>
        <w:pStyle w:val="PargrafodaLista"/>
        <w:numPr>
          <w:ilvl w:val="3"/>
          <w:numId w:val="42"/>
        </w:numPr>
        <w:tabs>
          <w:tab w:val="left" w:pos="768"/>
        </w:tabs>
        <w:spacing w:before="2"/>
        <w:ind w:left="768" w:hanging="649"/>
        <w:jc w:val="both"/>
        <w:rPr>
          <w:sz w:val="20"/>
        </w:rPr>
      </w:pPr>
      <w:r>
        <w:rPr>
          <w:sz w:val="20"/>
        </w:rPr>
        <w:t>Persistindo</w:t>
      </w:r>
      <w:r>
        <w:rPr>
          <w:spacing w:val="-1"/>
          <w:sz w:val="20"/>
        </w:rPr>
        <w:t xml:space="preserve"> </w:t>
      </w:r>
      <w:r>
        <w:rPr>
          <w:sz w:val="20"/>
        </w:rPr>
        <w:t>a</w:t>
      </w:r>
      <w:r>
        <w:rPr>
          <w:spacing w:val="-1"/>
          <w:sz w:val="20"/>
        </w:rPr>
        <w:t xml:space="preserve"> </w:t>
      </w:r>
      <w:r>
        <w:rPr>
          <w:sz w:val="20"/>
        </w:rPr>
        <w:t>situação</w:t>
      </w:r>
      <w:r>
        <w:rPr>
          <w:spacing w:val="-1"/>
          <w:sz w:val="20"/>
        </w:rPr>
        <w:t xml:space="preserve"> </w:t>
      </w:r>
      <w:r>
        <w:rPr>
          <w:sz w:val="20"/>
        </w:rPr>
        <w:t>adversa</w:t>
      </w:r>
      <w:r>
        <w:rPr>
          <w:spacing w:val="-1"/>
          <w:sz w:val="20"/>
        </w:rPr>
        <w:t xml:space="preserve"> </w:t>
      </w:r>
      <w:r>
        <w:rPr>
          <w:sz w:val="20"/>
        </w:rPr>
        <w:t>ao</w:t>
      </w:r>
      <w:r>
        <w:rPr>
          <w:spacing w:val="-1"/>
          <w:sz w:val="20"/>
        </w:rPr>
        <w:t xml:space="preserve"> </w:t>
      </w:r>
      <w:r>
        <w:rPr>
          <w:sz w:val="20"/>
        </w:rPr>
        <w:t>determinado</w:t>
      </w:r>
      <w:r>
        <w:rPr>
          <w:spacing w:val="-1"/>
          <w:sz w:val="20"/>
        </w:rPr>
        <w:t xml:space="preserve"> </w:t>
      </w:r>
      <w:r>
        <w:rPr>
          <w:sz w:val="20"/>
        </w:rPr>
        <w:t>em</w:t>
      </w:r>
      <w:r>
        <w:rPr>
          <w:spacing w:val="-1"/>
          <w:sz w:val="20"/>
        </w:rPr>
        <w:t xml:space="preserve"> </w:t>
      </w:r>
      <w:r>
        <w:rPr>
          <w:sz w:val="20"/>
        </w:rPr>
        <w:t>contrato,</w:t>
      </w:r>
      <w:r>
        <w:rPr>
          <w:spacing w:val="-1"/>
          <w:sz w:val="20"/>
        </w:rPr>
        <w:t xml:space="preserve"> </w:t>
      </w:r>
      <w:r>
        <w:rPr>
          <w:sz w:val="20"/>
        </w:rPr>
        <w:t>será</w:t>
      </w:r>
      <w:r>
        <w:rPr>
          <w:spacing w:val="-1"/>
          <w:sz w:val="20"/>
        </w:rPr>
        <w:t xml:space="preserve"> </w:t>
      </w:r>
      <w:r>
        <w:rPr>
          <w:sz w:val="20"/>
        </w:rPr>
        <w:t>aberto</w:t>
      </w:r>
      <w:r>
        <w:rPr>
          <w:spacing w:val="-1"/>
          <w:sz w:val="20"/>
        </w:rPr>
        <w:t xml:space="preserve"> </w:t>
      </w:r>
      <w:r>
        <w:rPr>
          <w:sz w:val="20"/>
        </w:rPr>
        <w:t>processo</w:t>
      </w:r>
      <w:r>
        <w:rPr>
          <w:spacing w:val="-1"/>
          <w:sz w:val="20"/>
        </w:rPr>
        <w:t xml:space="preserve"> </w:t>
      </w:r>
      <w:r>
        <w:rPr>
          <w:sz w:val="20"/>
        </w:rPr>
        <w:t>administrativo</w:t>
      </w:r>
      <w:r>
        <w:rPr>
          <w:spacing w:val="-1"/>
          <w:sz w:val="20"/>
        </w:rPr>
        <w:t xml:space="preserve"> </w:t>
      </w:r>
      <w:r>
        <w:rPr>
          <w:sz w:val="20"/>
        </w:rPr>
        <w:t>para</w:t>
      </w:r>
      <w:r>
        <w:rPr>
          <w:spacing w:val="-1"/>
          <w:sz w:val="20"/>
        </w:rPr>
        <w:t xml:space="preserve"> </w:t>
      </w:r>
      <w:r>
        <w:rPr>
          <w:sz w:val="20"/>
        </w:rPr>
        <w:t>apuração</w:t>
      </w:r>
      <w:r>
        <w:rPr>
          <w:spacing w:val="-1"/>
          <w:sz w:val="20"/>
        </w:rPr>
        <w:t xml:space="preserve"> </w:t>
      </w:r>
      <w:r>
        <w:rPr>
          <w:sz w:val="20"/>
        </w:rPr>
        <w:t>de</w:t>
      </w:r>
      <w:r>
        <w:rPr>
          <w:spacing w:val="-1"/>
          <w:sz w:val="20"/>
        </w:rPr>
        <w:t xml:space="preserve"> </w:t>
      </w:r>
      <w:r>
        <w:rPr>
          <w:sz w:val="20"/>
        </w:rPr>
        <w:t>responsabilidade</w:t>
      </w:r>
      <w:r>
        <w:rPr>
          <w:spacing w:val="-1"/>
          <w:sz w:val="20"/>
        </w:rPr>
        <w:t xml:space="preserve"> </w:t>
      </w:r>
      <w:r>
        <w:rPr>
          <w:sz w:val="20"/>
        </w:rPr>
        <w:t>da</w:t>
      </w:r>
      <w:r>
        <w:rPr>
          <w:spacing w:val="-1"/>
          <w:sz w:val="20"/>
        </w:rPr>
        <w:t xml:space="preserve"> </w:t>
      </w:r>
      <w:r>
        <w:rPr>
          <w:spacing w:val="-2"/>
          <w:sz w:val="20"/>
        </w:rPr>
        <w:t>CONTRATADA;</w:t>
      </w:r>
    </w:p>
    <w:p w14:paraId="24F64BA3" w14:textId="77777777" w:rsidR="00C775B3" w:rsidRDefault="003E3F5B">
      <w:pPr>
        <w:pStyle w:val="PargrafodaLista"/>
        <w:numPr>
          <w:ilvl w:val="3"/>
          <w:numId w:val="42"/>
        </w:numPr>
        <w:tabs>
          <w:tab w:val="left" w:pos="778"/>
        </w:tabs>
        <w:spacing w:line="280" w:lineRule="auto"/>
        <w:ind w:left="119" w:right="118" w:firstLine="0"/>
        <w:jc w:val="both"/>
        <w:rPr>
          <w:sz w:val="20"/>
        </w:rPr>
      </w:pPr>
      <w:r>
        <w:rPr>
          <w:sz w:val="20"/>
        </w:rPr>
        <w:t>O procedimento será observado pela</w:t>
      </w:r>
      <w:r>
        <w:rPr>
          <w:spacing w:val="-3"/>
          <w:sz w:val="20"/>
        </w:rPr>
        <w:t xml:space="preserve"> </w:t>
      </w:r>
      <w:r>
        <w:rPr>
          <w:sz w:val="20"/>
        </w:rPr>
        <w:t>Administração Pública e pelo administrado, e garantirá os princípios da legalidade, do devido processo legal, do contraditório, da ampla defesa, da motivação, da proporcionalidade, bem como os demais princípios constitucionais e legais que regem a atuação da</w:t>
      </w:r>
      <w:r>
        <w:rPr>
          <w:spacing w:val="-5"/>
          <w:sz w:val="20"/>
        </w:rPr>
        <w:t xml:space="preserve"> </w:t>
      </w:r>
      <w:r>
        <w:rPr>
          <w:sz w:val="20"/>
        </w:rPr>
        <w:t>Administração Pública.</w:t>
      </w:r>
    </w:p>
    <w:p w14:paraId="17C06157" w14:textId="77777777" w:rsidR="00C775B3" w:rsidRDefault="003E3F5B">
      <w:pPr>
        <w:pStyle w:val="PargrafodaLista"/>
        <w:numPr>
          <w:ilvl w:val="3"/>
          <w:numId w:val="42"/>
        </w:numPr>
        <w:tabs>
          <w:tab w:val="left" w:pos="757"/>
        </w:tabs>
        <w:spacing w:before="2"/>
        <w:ind w:left="757" w:hanging="638"/>
        <w:jc w:val="both"/>
        <w:rPr>
          <w:sz w:val="20"/>
        </w:rPr>
      </w:pPr>
      <w:r>
        <w:rPr>
          <w:sz w:val="20"/>
        </w:rPr>
        <w:t>As</w:t>
      </w:r>
      <w:r>
        <w:rPr>
          <w:spacing w:val="-1"/>
          <w:sz w:val="20"/>
        </w:rPr>
        <w:t xml:space="preserve"> </w:t>
      </w:r>
      <w:r>
        <w:rPr>
          <w:sz w:val="20"/>
        </w:rPr>
        <w:t>possíveis</w:t>
      </w:r>
      <w:r>
        <w:rPr>
          <w:spacing w:val="-1"/>
          <w:sz w:val="20"/>
        </w:rPr>
        <w:t xml:space="preserve"> </w:t>
      </w:r>
      <w:r>
        <w:rPr>
          <w:sz w:val="20"/>
        </w:rPr>
        <w:t>infrações</w:t>
      </w:r>
      <w:r>
        <w:rPr>
          <w:spacing w:val="-1"/>
          <w:sz w:val="20"/>
        </w:rPr>
        <w:t xml:space="preserve"> </w:t>
      </w:r>
      <w:r>
        <w:rPr>
          <w:sz w:val="20"/>
        </w:rPr>
        <w:t>e</w:t>
      </w:r>
      <w:r>
        <w:rPr>
          <w:spacing w:val="-1"/>
          <w:sz w:val="20"/>
        </w:rPr>
        <w:t xml:space="preserve"> </w:t>
      </w:r>
      <w:r>
        <w:rPr>
          <w:sz w:val="20"/>
        </w:rPr>
        <w:t>sanções</w:t>
      </w:r>
      <w:r>
        <w:rPr>
          <w:spacing w:val="-1"/>
          <w:sz w:val="20"/>
        </w:rPr>
        <w:t xml:space="preserve"> </w:t>
      </w:r>
      <w:r>
        <w:rPr>
          <w:sz w:val="20"/>
        </w:rPr>
        <w:t>a</w:t>
      </w:r>
      <w:r>
        <w:rPr>
          <w:spacing w:val="-1"/>
          <w:sz w:val="20"/>
        </w:rPr>
        <w:t xml:space="preserve"> </w:t>
      </w:r>
      <w:r>
        <w:rPr>
          <w:sz w:val="20"/>
        </w:rPr>
        <w:t>serem</w:t>
      </w:r>
      <w:r>
        <w:rPr>
          <w:spacing w:val="-1"/>
          <w:sz w:val="20"/>
        </w:rPr>
        <w:t xml:space="preserve"> </w:t>
      </w:r>
      <w:r>
        <w:rPr>
          <w:sz w:val="20"/>
        </w:rPr>
        <w:t>verificadas</w:t>
      </w:r>
      <w:r>
        <w:rPr>
          <w:spacing w:val="-1"/>
          <w:sz w:val="20"/>
        </w:rPr>
        <w:t xml:space="preserve"> </w:t>
      </w:r>
      <w:r>
        <w:rPr>
          <w:sz w:val="20"/>
        </w:rPr>
        <w:t>estão</w:t>
      </w:r>
      <w:r>
        <w:rPr>
          <w:spacing w:val="-1"/>
          <w:sz w:val="20"/>
        </w:rPr>
        <w:t xml:space="preserve"> </w:t>
      </w:r>
      <w:r>
        <w:rPr>
          <w:sz w:val="20"/>
        </w:rPr>
        <w:t>previstas</w:t>
      </w:r>
      <w:r>
        <w:rPr>
          <w:spacing w:val="-1"/>
          <w:sz w:val="20"/>
        </w:rPr>
        <w:t xml:space="preserve"> </w:t>
      </w:r>
      <w:r>
        <w:rPr>
          <w:sz w:val="20"/>
        </w:rPr>
        <w:t>nos</w:t>
      </w:r>
      <w:r>
        <w:rPr>
          <w:spacing w:val="-12"/>
          <w:sz w:val="20"/>
        </w:rPr>
        <w:t xml:space="preserve"> </w:t>
      </w:r>
      <w:r>
        <w:rPr>
          <w:sz w:val="20"/>
        </w:rPr>
        <w:t>Artigos</w:t>
      </w:r>
      <w:r>
        <w:rPr>
          <w:spacing w:val="-1"/>
          <w:sz w:val="20"/>
        </w:rPr>
        <w:t xml:space="preserve"> </w:t>
      </w:r>
      <w:r>
        <w:rPr>
          <w:sz w:val="20"/>
        </w:rPr>
        <w:t>155</w:t>
      </w:r>
      <w:r>
        <w:rPr>
          <w:spacing w:val="-1"/>
          <w:sz w:val="20"/>
        </w:rPr>
        <w:t xml:space="preserve"> </w:t>
      </w:r>
      <w:r>
        <w:rPr>
          <w:sz w:val="20"/>
        </w:rPr>
        <w:t>a</w:t>
      </w:r>
      <w:r>
        <w:rPr>
          <w:spacing w:val="-1"/>
          <w:sz w:val="20"/>
        </w:rPr>
        <w:t xml:space="preserve"> </w:t>
      </w:r>
      <w:r>
        <w:rPr>
          <w:sz w:val="20"/>
        </w:rPr>
        <w:t>163,</w:t>
      </w:r>
      <w:r>
        <w:rPr>
          <w:spacing w:val="-1"/>
          <w:sz w:val="20"/>
        </w:rPr>
        <w:t xml:space="preserve"> </w:t>
      </w:r>
      <w:r>
        <w:rPr>
          <w:sz w:val="20"/>
        </w:rPr>
        <w:t>da</w:t>
      </w:r>
      <w:r>
        <w:rPr>
          <w:spacing w:val="-1"/>
          <w:sz w:val="20"/>
        </w:rPr>
        <w:t xml:space="preserve"> </w:t>
      </w:r>
      <w:r>
        <w:rPr>
          <w:sz w:val="20"/>
        </w:rPr>
        <w:t>Lei</w:t>
      </w:r>
      <w:r>
        <w:rPr>
          <w:spacing w:val="-1"/>
          <w:sz w:val="20"/>
        </w:rPr>
        <w:t xml:space="preserve"> </w:t>
      </w:r>
      <w:r>
        <w:rPr>
          <w:spacing w:val="-2"/>
          <w:sz w:val="20"/>
        </w:rPr>
        <w:t>14.133/21;</w:t>
      </w:r>
    </w:p>
    <w:p w14:paraId="4A631821" w14:textId="77777777" w:rsidR="00C775B3" w:rsidRDefault="003E3F5B">
      <w:pPr>
        <w:pStyle w:val="PargrafodaLista"/>
        <w:numPr>
          <w:ilvl w:val="3"/>
          <w:numId w:val="42"/>
        </w:numPr>
        <w:tabs>
          <w:tab w:val="left" w:pos="757"/>
        </w:tabs>
        <w:ind w:left="757" w:hanging="638"/>
        <w:jc w:val="both"/>
        <w:rPr>
          <w:sz w:val="20"/>
        </w:rPr>
      </w:pPr>
      <w:r>
        <w:rPr>
          <w:sz w:val="20"/>
        </w:rPr>
        <w:t>Após</w:t>
      </w:r>
      <w:r>
        <w:rPr>
          <w:spacing w:val="-3"/>
          <w:sz w:val="20"/>
        </w:rPr>
        <w:t xml:space="preserve"> </w:t>
      </w:r>
      <w:r>
        <w:rPr>
          <w:sz w:val="20"/>
        </w:rPr>
        <w:t>a</w:t>
      </w:r>
      <w:r>
        <w:rPr>
          <w:spacing w:val="-3"/>
          <w:sz w:val="20"/>
        </w:rPr>
        <w:t xml:space="preserve"> </w:t>
      </w:r>
      <w:r>
        <w:rPr>
          <w:sz w:val="20"/>
        </w:rPr>
        <w:t>apuração</w:t>
      </w:r>
      <w:r>
        <w:rPr>
          <w:spacing w:val="-2"/>
          <w:sz w:val="20"/>
        </w:rPr>
        <w:t xml:space="preserve"> </w:t>
      </w:r>
      <w:r>
        <w:rPr>
          <w:sz w:val="20"/>
        </w:rPr>
        <w:t>da</w:t>
      </w:r>
      <w:r>
        <w:rPr>
          <w:spacing w:val="-3"/>
          <w:sz w:val="20"/>
        </w:rPr>
        <w:t xml:space="preserve"> </w:t>
      </w:r>
      <w:r>
        <w:rPr>
          <w:sz w:val="20"/>
        </w:rPr>
        <w:t>penalidade,</w:t>
      </w:r>
      <w:r>
        <w:rPr>
          <w:spacing w:val="-2"/>
          <w:sz w:val="20"/>
        </w:rPr>
        <w:t xml:space="preserve"> </w:t>
      </w:r>
      <w:r>
        <w:rPr>
          <w:sz w:val="20"/>
        </w:rPr>
        <w:t>a</w:t>
      </w:r>
      <w:r>
        <w:rPr>
          <w:spacing w:val="-3"/>
          <w:sz w:val="20"/>
        </w:rPr>
        <w:t xml:space="preserve"> </w:t>
      </w:r>
      <w:r>
        <w:rPr>
          <w:sz w:val="20"/>
        </w:rPr>
        <w:t>depender</w:t>
      </w:r>
      <w:r>
        <w:rPr>
          <w:spacing w:val="-3"/>
          <w:sz w:val="20"/>
        </w:rPr>
        <w:t xml:space="preserve"> </w:t>
      </w:r>
      <w:r>
        <w:rPr>
          <w:sz w:val="20"/>
        </w:rPr>
        <w:t>do</w:t>
      </w:r>
      <w:r>
        <w:rPr>
          <w:spacing w:val="-2"/>
          <w:sz w:val="20"/>
        </w:rPr>
        <w:t xml:space="preserve"> </w:t>
      </w:r>
      <w:r>
        <w:rPr>
          <w:sz w:val="20"/>
        </w:rPr>
        <w:t>entendimento</w:t>
      </w:r>
      <w:r>
        <w:rPr>
          <w:spacing w:val="-3"/>
          <w:sz w:val="20"/>
        </w:rPr>
        <w:t xml:space="preserve"> </w:t>
      </w:r>
      <w:r>
        <w:rPr>
          <w:sz w:val="20"/>
        </w:rPr>
        <w:t>jurídico,</w:t>
      </w:r>
      <w:r>
        <w:rPr>
          <w:spacing w:val="-2"/>
          <w:sz w:val="20"/>
        </w:rPr>
        <w:t xml:space="preserve"> </w:t>
      </w:r>
      <w:r>
        <w:rPr>
          <w:sz w:val="20"/>
        </w:rPr>
        <w:t>bem</w:t>
      </w:r>
      <w:r>
        <w:rPr>
          <w:spacing w:val="-3"/>
          <w:sz w:val="20"/>
        </w:rPr>
        <w:t xml:space="preserve"> </w:t>
      </w:r>
      <w:r>
        <w:rPr>
          <w:sz w:val="20"/>
        </w:rPr>
        <w:t>como</w:t>
      </w:r>
      <w:r>
        <w:rPr>
          <w:spacing w:val="-3"/>
          <w:sz w:val="20"/>
        </w:rPr>
        <w:t xml:space="preserve"> </w:t>
      </w:r>
      <w:r>
        <w:rPr>
          <w:sz w:val="20"/>
        </w:rPr>
        <w:t>da</w:t>
      </w:r>
      <w:r>
        <w:rPr>
          <w:spacing w:val="-2"/>
          <w:sz w:val="20"/>
        </w:rPr>
        <w:t xml:space="preserve"> </w:t>
      </w:r>
      <w:r>
        <w:rPr>
          <w:sz w:val="20"/>
        </w:rPr>
        <w:t>decisão</w:t>
      </w:r>
      <w:r>
        <w:rPr>
          <w:spacing w:val="-3"/>
          <w:sz w:val="20"/>
        </w:rPr>
        <w:t xml:space="preserve"> </w:t>
      </w:r>
      <w:r>
        <w:rPr>
          <w:sz w:val="20"/>
        </w:rPr>
        <w:t>da</w:t>
      </w:r>
      <w:r>
        <w:rPr>
          <w:spacing w:val="-2"/>
          <w:sz w:val="20"/>
        </w:rPr>
        <w:t xml:space="preserve"> </w:t>
      </w:r>
      <w:r>
        <w:rPr>
          <w:sz w:val="20"/>
        </w:rPr>
        <w:t>CONTRATANTE,</w:t>
      </w:r>
      <w:r>
        <w:rPr>
          <w:spacing w:val="-3"/>
          <w:sz w:val="20"/>
        </w:rPr>
        <w:t xml:space="preserve"> </w:t>
      </w:r>
      <w:r>
        <w:rPr>
          <w:sz w:val="20"/>
        </w:rPr>
        <w:t>a</w:t>
      </w:r>
      <w:r>
        <w:rPr>
          <w:spacing w:val="-3"/>
          <w:sz w:val="20"/>
        </w:rPr>
        <w:t xml:space="preserve"> </w:t>
      </w:r>
      <w:r>
        <w:rPr>
          <w:sz w:val="20"/>
        </w:rPr>
        <w:t>gestão</w:t>
      </w:r>
      <w:r>
        <w:rPr>
          <w:spacing w:val="-2"/>
          <w:sz w:val="20"/>
        </w:rPr>
        <w:t xml:space="preserve"> </w:t>
      </w:r>
      <w:r>
        <w:rPr>
          <w:sz w:val="20"/>
        </w:rPr>
        <w:t>poderá</w:t>
      </w:r>
      <w:r>
        <w:rPr>
          <w:spacing w:val="-3"/>
          <w:sz w:val="20"/>
        </w:rPr>
        <w:t xml:space="preserve"> </w:t>
      </w:r>
      <w:r>
        <w:rPr>
          <w:sz w:val="20"/>
        </w:rPr>
        <w:t>solicitar</w:t>
      </w:r>
      <w:r>
        <w:rPr>
          <w:spacing w:val="-2"/>
          <w:sz w:val="20"/>
        </w:rPr>
        <w:t xml:space="preserve"> </w:t>
      </w:r>
      <w:r>
        <w:rPr>
          <w:sz w:val="20"/>
        </w:rPr>
        <w:t>o</w:t>
      </w:r>
      <w:r>
        <w:rPr>
          <w:spacing w:val="-3"/>
          <w:sz w:val="20"/>
        </w:rPr>
        <w:t xml:space="preserve"> </w:t>
      </w:r>
      <w:r>
        <w:rPr>
          <w:sz w:val="20"/>
        </w:rPr>
        <w:t>distrato</w:t>
      </w:r>
      <w:r>
        <w:rPr>
          <w:spacing w:val="-3"/>
          <w:sz w:val="20"/>
        </w:rPr>
        <w:t xml:space="preserve"> </w:t>
      </w:r>
      <w:r>
        <w:rPr>
          <w:sz w:val="20"/>
        </w:rPr>
        <w:t>contratual</w:t>
      </w:r>
      <w:r>
        <w:rPr>
          <w:spacing w:val="-2"/>
          <w:sz w:val="20"/>
        </w:rPr>
        <w:t xml:space="preserve"> </w:t>
      </w:r>
      <w:r>
        <w:rPr>
          <w:sz w:val="20"/>
        </w:rPr>
        <w:t>(amigável</w:t>
      </w:r>
      <w:r>
        <w:rPr>
          <w:spacing w:val="-3"/>
          <w:sz w:val="20"/>
        </w:rPr>
        <w:t xml:space="preserve"> </w:t>
      </w:r>
      <w:r>
        <w:rPr>
          <w:sz w:val="20"/>
        </w:rPr>
        <w:t>ou</w:t>
      </w:r>
      <w:r>
        <w:rPr>
          <w:spacing w:val="-2"/>
          <w:sz w:val="20"/>
        </w:rPr>
        <w:t xml:space="preserve"> unilateral).</w:t>
      </w:r>
    </w:p>
    <w:p w14:paraId="56A17571" w14:textId="77777777" w:rsidR="00C775B3" w:rsidRDefault="00C775B3">
      <w:pPr>
        <w:pStyle w:val="Corpodetexto"/>
        <w:spacing w:before="80"/>
      </w:pPr>
    </w:p>
    <w:p w14:paraId="0B234686" w14:textId="77777777" w:rsidR="00C775B3" w:rsidRDefault="003E3F5B">
      <w:pPr>
        <w:pStyle w:val="Ttulo2"/>
        <w:numPr>
          <w:ilvl w:val="1"/>
          <w:numId w:val="42"/>
        </w:numPr>
        <w:tabs>
          <w:tab w:val="left" w:pos="468"/>
        </w:tabs>
        <w:ind w:left="468" w:hanging="349"/>
      </w:pPr>
      <w:r>
        <w:t>RECEBIMENTO</w:t>
      </w:r>
      <w:r>
        <w:rPr>
          <w:spacing w:val="-3"/>
        </w:rPr>
        <w:t xml:space="preserve"> </w:t>
      </w:r>
      <w:r>
        <w:t>PROVISÓRIO</w:t>
      </w:r>
      <w:r>
        <w:rPr>
          <w:spacing w:val="-3"/>
        </w:rPr>
        <w:t xml:space="preserve"> </w:t>
      </w:r>
      <w:r>
        <w:t>E</w:t>
      </w:r>
      <w:r>
        <w:rPr>
          <w:spacing w:val="-2"/>
        </w:rPr>
        <w:t xml:space="preserve"> </w:t>
      </w:r>
      <w:r>
        <w:t>DEFINITIVO</w:t>
      </w:r>
      <w:r>
        <w:rPr>
          <w:spacing w:val="-3"/>
        </w:rPr>
        <w:t xml:space="preserve"> </w:t>
      </w:r>
      <w:r>
        <w:t>DO</w:t>
      </w:r>
      <w:r>
        <w:rPr>
          <w:spacing w:val="-2"/>
        </w:rPr>
        <w:t xml:space="preserve"> OBJETO:</w:t>
      </w:r>
    </w:p>
    <w:p w14:paraId="63552751" w14:textId="77777777" w:rsidR="00C775B3" w:rsidRDefault="00C775B3">
      <w:pPr>
        <w:pStyle w:val="Ttulo2"/>
        <w:sectPr w:rsidR="00C775B3">
          <w:pgSz w:w="15840" w:h="24480"/>
          <w:pgMar w:top="200" w:right="0" w:bottom="280" w:left="0" w:header="720" w:footer="720" w:gutter="0"/>
          <w:cols w:space="720"/>
        </w:sectPr>
      </w:pPr>
    </w:p>
    <w:p w14:paraId="54D247CF" w14:textId="77777777" w:rsidR="00C775B3" w:rsidRDefault="003E3F5B">
      <w:pPr>
        <w:pStyle w:val="PargrafodaLista"/>
        <w:numPr>
          <w:ilvl w:val="2"/>
          <w:numId w:val="42"/>
        </w:numPr>
        <w:tabs>
          <w:tab w:val="left" w:pos="621"/>
        </w:tabs>
        <w:spacing w:before="23" w:line="280" w:lineRule="auto"/>
        <w:ind w:left="119" w:right="118" w:firstLine="0"/>
        <w:rPr>
          <w:sz w:val="20"/>
        </w:rPr>
      </w:pPr>
      <w:r>
        <w:rPr>
          <w:sz w:val="20"/>
        </w:rPr>
        <w:lastRenderedPageBreak/>
        <w:t>Os bens serão recebidos provisoriamente no prazo de 02 (dois) dias, para efeito de posterior verificação de sua conformidade com as especificações constantes neste</w:t>
      </w:r>
      <w:r>
        <w:rPr>
          <w:spacing w:val="-2"/>
          <w:sz w:val="20"/>
        </w:rPr>
        <w:t xml:space="preserve"> </w:t>
      </w:r>
      <w:r>
        <w:rPr>
          <w:sz w:val="20"/>
        </w:rPr>
        <w:t>Termo de Referência e na proposta;</w:t>
      </w:r>
    </w:p>
    <w:p w14:paraId="2219B3EE" w14:textId="77777777" w:rsidR="00C775B3" w:rsidRDefault="003E3F5B">
      <w:pPr>
        <w:pStyle w:val="PargrafodaLista"/>
        <w:numPr>
          <w:ilvl w:val="2"/>
          <w:numId w:val="42"/>
        </w:numPr>
        <w:tabs>
          <w:tab w:val="left" w:pos="621"/>
        </w:tabs>
        <w:spacing w:before="2" w:line="280" w:lineRule="auto"/>
        <w:ind w:left="119" w:right="118" w:firstLine="0"/>
        <w:rPr>
          <w:sz w:val="20"/>
        </w:rPr>
      </w:pPr>
      <w:r>
        <w:rPr>
          <w:sz w:val="20"/>
        </w:rPr>
        <w:t>Os bens poderão ser rejeitados, no todo ou em parte, quando em desacordo com as especificações constantes neste</w:t>
      </w:r>
      <w:r>
        <w:rPr>
          <w:spacing w:val="-4"/>
          <w:sz w:val="20"/>
        </w:rPr>
        <w:t xml:space="preserve"> </w:t>
      </w:r>
      <w:r>
        <w:rPr>
          <w:sz w:val="20"/>
        </w:rPr>
        <w:t>Termo de Referência e na proposta, devendo ser substituídos no prazo de 02 (dois) dias, a contar da notificação da contratada, às suas custas, sem prejuízo da aplicação das penalidades;</w:t>
      </w:r>
    </w:p>
    <w:p w14:paraId="4F18823C" w14:textId="77777777" w:rsidR="00C775B3" w:rsidRDefault="003E3F5B">
      <w:pPr>
        <w:pStyle w:val="PargrafodaLista"/>
        <w:numPr>
          <w:ilvl w:val="2"/>
          <w:numId w:val="42"/>
        </w:numPr>
        <w:tabs>
          <w:tab w:val="left" w:pos="618"/>
        </w:tabs>
        <w:spacing w:before="2"/>
        <w:ind w:left="618" w:hanging="499"/>
        <w:rPr>
          <w:sz w:val="20"/>
        </w:rPr>
      </w:pPr>
      <w:r>
        <w:rPr>
          <w:sz w:val="20"/>
        </w:rPr>
        <w:t>Os</w:t>
      </w:r>
      <w:r>
        <w:rPr>
          <w:spacing w:val="-1"/>
          <w:sz w:val="20"/>
        </w:rPr>
        <w:t xml:space="preserve"> </w:t>
      </w:r>
      <w:r>
        <w:rPr>
          <w:sz w:val="20"/>
        </w:rPr>
        <w:t>bens</w:t>
      </w:r>
      <w:r>
        <w:rPr>
          <w:spacing w:val="-1"/>
          <w:sz w:val="20"/>
        </w:rPr>
        <w:t xml:space="preserve"> </w:t>
      </w:r>
      <w:r>
        <w:rPr>
          <w:sz w:val="20"/>
        </w:rPr>
        <w:t>serão</w:t>
      </w:r>
      <w:r>
        <w:rPr>
          <w:spacing w:val="-1"/>
          <w:sz w:val="20"/>
        </w:rPr>
        <w:t xml:space="preserve"> </w:t>
      </w:r>
      <w:r>
        <w:rPr>
          <w:sz w:val="20"/>
        </w:rPr>
        <w:t>recebidos</w:t>
      </w:r>
      <w:r>
        <w:rPr>
          <w:spacing w:val="-1"/>
          <w:sz w:val="20"/>
        </w:rPr>
        <w:t xml:space="preserve"> </w:t>
      </w:r>
      <w:r>
        <w:rPr>
          <w:sz w:val="20"/>
        </w:rPr>
        <w:t>definitivamente</w:t>
      </w:r>
      <w:r>
        <w:rPr>
          <w:spacing w:val="-1"/>
          <w:sz w:val="20"/>
        </w:rPr>
        <w:t xml:space="preserve"> </w:t>
      </w:r>
      <w:r>
        <w:rPr>
          <w:sz w:val="20"/>
        </w:rPr>
        <w:t>no</w:t>
      </w:r>
      <w:r>
        <w:rPr>
          <w:spacing w:val="-1"/>
          <w:sz w:val="20"/>
        </w:rPr>
        <w:t xml:space="preserve"> </w:t>
      </w:r>
      <w:r>
        <w:rPr>
          <w:sz w:val="20"/>
        </w:rPr>
        <w:t>prazo</w:t>
      </w:r>
      <w:r>
        <w:rPr>
          <w:spacing w:val="-1"/>
          <w:sz w:val="20"/>
        </w:rPr>
        <w:t xml:space="preserve"> </w:t>
      </w:r>
      <w:r>
        <w:rPr>
          <w:sz w:val="20"/>
        </w:rPr>
        <w:t>de</w:t>
      </w:r>
      <w:r>
        <w:rPr>
          <w:spacing w:val="-1"/>
          <w:sz w:val="20"/>
        </w:rPr>
        <w:t xml:space="preserve"> </w:t>
      </w:r>
      <w:r>
        <w:rPr>
          <w:sz w:val="20"/>
        </w:rPr>
        <w:t>05</w:t>
      </w:r>
      <w:r>
        <w:rPr>
          <w:spacing w:val="-1"/>
          <w:sz w:val="20"/>
        </w:rPr>
        <w:t xml:space="preserve"> </w:t>
      </w:r>
      <w:r>
        <w:rPr>
          <w:sz w:val="20"/>
        </w:rPr>
        <w:t>(cinco)</w:t>
      </w:r>
      <w:r>
        <w:rPr>
          <w:spacing w:val="-1"/>
          <w:sz w:val="20"/>
        </w:rPr>
        <w:t xml:space="preserve"> </w:t>
      </w:r>
      <w:r>
        <w:rPr>
          <w:sz w:val="20"/>
        </w:rPr>
        <w:t>dias,</w:t>
      </w:r>
      <w:r>
        <w:rPr>
          <w:spacing w:val="-1"/>
          <w:sz w:val="20"/>
        </w:rPr>
        <w:t xml:space="preserve"> </w:t>
      </w:r>
      <w:r>
        <w:rPr>
          <w:sz w:val="20"/>
        </w:rPr>
        <w:t>contados</w:t>
      </w:r>
      <w:r>
        <w:rPr>
          <w:spacing w:val="-1"/>
          <w:sz w:val="20"/>
        </w:rPr>
        <w:t xml:space="preserve"> </w:t>
      </w:r>
      <w:r>
        <w:rPr>
          <w:sz w:val="20"/>
        </w:rPr>
        <w:t>do</w:t>
      </w:r>
      <w:r>
        <w:rPr>
          <w:spacing w:val="-1"/>
          <w:sz w:val="20"/>
        </w:rPr>
        <w:t xml:space="preserve"> </w:t>
      </w:r>
      <w:r>
        <w:rPr>
          <w:sz w:val="20"/>
        </w:rPr>
        <w:t>recebimento</w:t>
      </w:r>
      <w:r>
        <w:rPr>
          <w:spacing w:val="-1"/>
          <w:sz w:val="20"/>
        </w:rPr>
        <w:t xml:space="preserve"> </w:t>
      </w:r>
      <w:r>
        <w:rPr>
          <w:sz w:val="20"/>
        </w:rPr>
        <w:t>provisório,</w:t>
      </w:r>
      <w:r>
        <w:rPr>
          <w:spacing w:val="-1"/>
          <w:sz w:val="20"/>
        </w:rPr>
        <w:t xml:space="preserve"> </w:t>
      </w:r>
      <w:r>
        <w:rPr>
          <w:sz w:val="20"/>
        </w:rPr>
        <w:t>após</w:t>
      </w:r>
      <w:r>
        <w:rPr>
          <w:spacing w:val="-1"/>
          <w:sz w:val="20"/>
        </w:rPr>
        <w:t xml:space="preserve"> </w:t>
      </w:r>
      <w:r>
        <w:rPr>
          <w:sz w:val="20"/>
        </w:rPr>
        <w:t>a</w:t>
      </w:r>
      <w:r>
        <w:rPr>
          <w:spacing w:val="-1"/>
          <w:sz w:val="20"/>
        </w:rPr>
        <w:t xml:space="preserve"> </w:t>
      </w:r>
      <w:r>
        <w:rPr>
          <w:sz w:val="20"/>
        </w:rPr>
        <w:t>verificação</w:t>
      </w:r>
      <w:r>
        <w:rPr>
          <w:spacing w:val="-1"/>
          <w:sz w:val="20"/>
        </w:rPr>
        <w:t xml:space="preserve"> </w:t>
      </w:r>
      <w:r>
        <w:rPr>
          <w:sz w:val="20"/>
        </w:rPr>
        <w:t>da</w:t>
      </w:r>
      <w:r>
        <w:rPr>
          <w:spacing w:val="-1"/>
          <w:sz w:val="20"/>
        </w:rPr>
        <w:t xml:space="preserve"> </w:t>
      </w:r>
      <w:r>
        <w:rPr>
          <w:sz w:val="20"/>
        </w:rPr>
        <w:t>qualidade</w:t>
      </w:r>
      <w:r>
        <w:rPr>
          <w:spacing w:val="-1"/>
          <w:sz w:val="20"/>
        </w:rPr>
        <w:t xml:space="preserve"> </w:t>
      </w:r>
      <w:r>
        <w:rPr>
          <w:sz w:val="20"/>
        </w:rPr>
        <w:t>e</w:t>
      </w:r>
      <w:r>
        <w:rPr>
          <w:spacing w:val="-1"/>
          <w:sz w:val="20"/>
        </w:rPr>
        <w:t xml:space="preserve"> </w:t>
      </w:r>
      <w:r>
        <w:rPr>
          <w:sz w:val="20"/>
        </w:rPr>
        <w:t>quantidade</w:t>
      </w:r>
      <w:r>
        <w:rPr>
          <w:spacing w:val="-1"/>
          <w:sz w:val="20"/>
        </w:rPr>
        <w:t xml:space="preserve"> </w:t>
      </w:r>
      <w:r>
        <w:rPr>
          <w:sz w:val="20"/>
        </w:rPr>
        <w:t>do</w:t>
      </w:r>
      <w:r>
        <w:rPr>
          <w:spacing w:val="-1"/>
          <w:sz w:val="20"/>
        </w:rPr>
        <w:t xml:space="preserve"> </w:t>
      </w:r>
      <w:r>
        <w:rPr>
          <w:spacing w:val="-2"/>
          <w:sz w:val="20"/>
        </w:rPr>
        <w:t>material.</w:t>
      </w:r>
    </w:p>
    <w:p w14:paraId="7A490A4A" w14:textId="77777777" w:rsidR="00C775B3" w:rsidRDefault="00C775B3">
      <w:pPr>
        <w:pStyle w:val="Corpodetexto"/>
        <w:spacing w:before="80"/>
      </w:pPr>
    </w:p>
    <w:p w14:paraId="5F1CB88F" w14:textId="77777777" w:rsidR="00C775B3" w:rsidRDefault="003E3F5B">
      <w:pPr>
        <w:pStyle w:val="Ttulo2"/>
        <w:numPr>
          <w:ilvl w:val="1"/>
          <w:numId w:val="42"/>
        </w:numPr>
        <w:tabs>
          <w:tab w:val="left" w:pos="468"/>
        </w:tabs>
        <w:ind w:left="468" w:hanging="349"/>
      </w:pPr>
      <w:r>
        <w:rPr>
          <w:spacing w:val="-2"/>
        </w:rPr>
        <w:t>PAGAMENTO:</w:t>
      </w:r>
    </w:p>
    <w:p w14:paraId="6BE13391" w14:textId="77777777" w:rsidR="00C775B3" w:rsidRDefault="003E3F5B">
      <w:pPr>
        <w:pStyle w:val="PargrafodaLista"/>
        <w:numPr>
          <w:ilvl w:val="2"/>
          <w:numId w:val="42"/>
        </w:numPr>
        <w:tabs>
          <w:tab w:val="left" w:pos="618"/>
        </w:tabs>
        <w:ind w:left="618" w:hanging="499"/>
        <w:rPr>
          <w:sz w:val="20"/>
        </w:rPr>
      </w:pPr>
      <w:r>
        <w:rPr>
          <w:sz w:val="20"/>
        </w:rPr>
        <w:t>O</w:t>
      </w:r>
      <w:r>
        <w:rPr>
          <w:spacing w:val="-1"/>
          <w:sz w:val="20"/>
        </w:rPr>
        <w:t xml:space="preserve"> </w:t>
      </w:r>
      <w:r>
        <w:rPr>
          <w:sz w:val="20"/>
        </w:rPr>
        <w:t>pagamento</w:t>
      </w:r>
      <w:r>
        <w:rPr>
          <w:spacing w:val="-1"/>
          <w:sz w:val="20"/>
        </w:rPr>
        <w:t xml:space="preserve"> </w:t>
      </w:r>
      <w:r>
        <w:rPr>
          <w:sz w:val="20"/>
        </w:rPr>
        <w:t>será</w:t>
      </w:r>
      <w:r>
        <w:rPr>
          <w:spacing w:val="-1"/>
          <w:sz w:val="20"/>
        </w:rPr>
        <w:t xml:space="preserve"> </w:t>
      </w:r>
      <w:r>
        <w:rPr>
          <w:sz w:val="20"/>
        </w:rPr>
        <w:t>realizado</w:t>
      </w:r>
      <w:r>
        <w:rPr>
          <w:spacing w:val="-1"/>
          <w:sz w:val="20"/>
        </w:rPr>
        <w:t xml:space="preserve"> </w:t>
      </w:r>
      <w:r>
        <w:rPr>
          <w:sz w:val="20"/>
        </w:rPr>
        <w:t>até</w:t>
      </w:r>
      <w:r>
        <w:rPr>
          <w:spacing w:val="-1"/>
          <w:sz w:val="20"/>
        </w:rPr>
        <w:t xml:space="preserve"> </w:t>
      </w:r>
      <w:r>
        <w:rPr>
          <w:sz w:val="20"/>
        </w:rPr>
        <w:t>30</w:t>
      </w:r>
      <w:r>
        <w:rPr>
          <w:spacing w:val="-1"/>
          <w:sz w:val="20"/>
        </w:rPr>
        <w:t xml:space="preserve"> </w:t>
      </w:r>
      <w:r>
        <w:rPr>
          <w:sz w:val="20"/>
        </w:rPr>
        <w:t>dias</w:t>
      </w:r>
      <w:r>
        <w:rPr>
          <w:spacing w:val="-1"/>
          <w:sz w:val="20"/>
        </w:rPr>
        <w:t xml:space="preserve"> </w:t>
      </w:r>
      <w:r>
        <w:rPr>
          <w:sz w:val="20"/>
        </w:rPr>
        <w:t>após</w:t>
      </w:r>
      <w:r>
        <w:rPr>
          <w:spacing w:val="-1"/>
          <w:sz w:val="20"/>
        </w:rPr>
        <w:t xml:space="preserve"> </w:t>
      </w:r>
      <w:r>
        <w:rPr>
          <w:sz w:val="20"/>
        </w:rPr>
        <w:t>o</w:t>
      </w:r>
      <w:r>
        <w:rPr>
          <w:spacing w:val="-1"/>
          <w:sz w:val="20"/>
        </w:rPr>
        <w:t xml:space="preserve"> </w:t>
      </w:r>
      <w:r>
        <w:rPr>
          <w:sz w:val="20"/>
        </w:rPr>
        <w:t>adimplemento</w:t>
      </w:r>
      <w:r>
        <w:rPr>
          <w:spacing w:val="-1"/>
          <w:sz w:val="20"/>
        </w:rPr>
        <w:t xml:space="preserve"> </w:t>
      </w:r>
      <w:r>
        <w:rPr>
          <w:sz w:val="20"/>
        </w:rPr>
        <w:t>de</w:t>
      </w:r>
      <w:r>
        <w:rPr>
          <w:spacing w:val="-1"/>
          <w:sz w:val="20"/>
        </w:rPr>
        <w:t xml:space="preserve"> </w:t>
      </w:r>
      <w:r>
        <w:rPr>
          <w:sz w:val="20"/>
        </w:rPr>
        <w:t>cada</w:t>
      </w:r>
      <w:r>
        <w:rPr>
          <w:spacing w:val="-1"/>
          <w:sz w:val="20"/>
        </w:rPr>
        <w:t xml:space="preserve"> </w:t>
      </w:r>
      <w:r>
        <w:rPr>
          <w:sz w:val="20"/>
        </w:rPr>
        <w:t>parcela,</w:t>
      </w:r>
      <w:r>
        <w:rPr>
          <w:spacing w:val="-1"/>
          <w:sz w:val="20"/>
        </w:rPr>
        <w:t xml:space="preserve"> </w:t>
      </w:r>
      <w:r>
        <w:rPr>
          <w:sz w:val="20"/>
        </w:rPr>
        <w:t>que</w:t>
      </w:r>
      <w:r>
        <w:rPr>
          <w:spacing w:val="-1"/>
          <w:sz w:val="20"/>
        </w:rPr>
        <w:t xml:space="preserve"> </w:t>
      </w:r>
      <w:r>
        <w:rPr>
          <w:sz w:val="20"/>
        </w:rPr>
        <w:t>será</w:t>
      </w:r>
      <w:r>
        <w:rPr>
          <w:spacing w:val="-1"/>
          <w:sz w:val="20"/>
        </w:rPr>
        <w:t xml:space="preserve"> </w:t>
      </w:r>
      <w:r>
        <w:rPr>
          <w:sz w:val="20"/>
        </w:rPr>
        <w:t>solicitada</w:t>
      </w:r>
      <w:r>
        <w:rPr>
          <w:spacing w:val="-1"/>
          <w:sz w:val="20"/>
        </w:rPr>
        <w:t xml:space="preserve"> </w:t>
      </w:r>
      <w:r>
        <w:rPr>
          <w:sz w:val="20"/>
        </w:rPr>
        <w:t>pelo</w:t>
      </w:r>
      <w:r>
        <w:rPr>
          <w:spacing w:val="-1"/>
          <w:sz w:val="20"/>
        </w:rPr>
        <w:t xml:space="preserve"> </w:t>
      </w:r>
      <w:r>
        <w:rPr>
          <w:sz w:val="20"/>
        </w:rPr>
        <w:t>Serviço</w:t>
      </w:r>
      <w:r>
        <w:rPr>
          <w:spacing w:val="-1"/>
          <w:sz w:val="20"/>
        </w:rPr>
        <w:t xml:space="preserve"> </w:t>
      </w:r>
      <w:r>
        <w:rPr>
          <w:sz w:val="20"/>
        </w:rPr>
        <w:t>de</w:t>
      </w:r>
      <w:r>
        <w:rPr>
          <w:spacing w:val="-1"/>
          <w:sz w:val="20"/>
        </w:rPr>
        <w:t xml:space="preserve"> </w:t>
      </w:r>
      <w:r>
        <w:rPr>
          <w:sz w:val="20"/>
        </w:rPr>
        <w:t>Controle</w:t>
      </w:r>
      <w:r>
        <w:rPr>
          <w:spacing w:val="-1"/>
          <w:sz w:val="20"/>
        </w:rPr>
        <w:t xml:space="preserve"> </w:t>
      </w:r>
      <w:r>
        <w:rPr>
          <w:sz w:val="20"/>
        </w:rPr>
        <w:t>de</w:t>
      </w:r>
      <w:r>
        <w:rPr>
          <w:spacing w:val="-1"/>
          <w:sz w:val="20"/>
        </w:rPr>
        <w:t xml:space="preserve"> </w:t>
      </w:r>
      <w:r>
        <w:rPr>
          <w:sz w:val="20"/>
        </w:rPr>
        <w:t>Materiais</w:t>
      </w:r>
      <w:r>
        <w:rPr>
          <w:spacing w:val="-1"/>
          <w:sz w:val="20"/>
        </w:rPr>
        <w:t xml:space="preserve"> </w:t>
      </w:r>
      <w:r>
        <w:rPr>
          <w:spacing w:val="-2"/>
          <w:sz w:val="20"/>
        </w:rPr>
        <w:t>Hospitalares;</w:t>
      </w:r>
    </w:p>
    <w:p w14:paraId="398437EA" w14:textId="77777777" w:rsidR="00C775B3" w:rsidRDefault="003E3F5B">
      <w:pPr>
        <w:pStyle w:val="PargrafodaLista"/>
        <w:numPr>
          <w:ilvl w:val="3"/>
          <w:numId w:val="42"/>
        </w:numPr>
        <w:tabs>
          <w:tab w:val="left" w:pos="768"/>
        </w:tabs>
        <w:ind w:left="768" w:hanging="649"/>
        <w:rPr>
          <w:sz w:val="20"/>
        </w:rPr>
      </w:pPr>
      <w:r>
        <w:rPr>
          <w:sz w:val="20"/>
        </w:rPr>
        <w:t>Considera-se</w:t>
      </w:r>
      <w:r>
        <w:rPr>
          <w:spacing w:val="-1"/>
          <w:sz w:val="20"/>
        </w:rPr>
        <w:t xml:space="preserve"> </w:t>
      </w:r>
      <w:r>
        <w:rPr>
          <w:sz w:val="20"/>
        </w:rPr>
        <w:t>adimplemento</w:t>
      </w:r>
      <w:r>
        <w:rPr>
          <w:spacing w:val="-1"/>
          <w:sz w:val="20"/>
        </w:rPr>
        <w:t xml:space="preserve"> </w:t>
      </w:r>
      <w:r>
        <w:rPr>
          <w:sz w:val="20"/>
        </w:rPr>
        <w:t>o</w:t>
      </w:r>
      <w:r>
        <w:rPr>
          <w:spacing w:val="-1"/>
          <w:sz w:val="20"/>
        </w:rPr>
        <w:t xml:space="preserve"> </w:t>
      </w:r>
      <w:r>
        <w:rPr>
          <w:sz w:val="20"/>
        </w:rPr>
        <w:t>cumprimento</w:t>
      </w:r>
      <w:r>
        <w:rPr>
          <w:spacing w:val="-1"/>
          <w:sz w:val="20"/>
        </w:rPr>
        <w:t xml:space="preserve"> </w:t>
      </w:r>
      <w:r>
        <w:rPr>
          <w:sz w:val="20"/>
        </w:rPr>
        <w:t>da</w:t>
      </w:r>
      <w:r>
        <w:rPr>
          <w:spacing w:val="-1"/>
          <w:sz w:val="20"/>
        </w:rPr>
        <w:t xml:space="preserve"> </w:t>
      </w:r>
      <w:r>
        <w:rPr>
          <w:sz w:val="20"/>
        </w:rPr>
        <w:t>prestação</w:t>
      </w:r>
      <w:r>
        <w:rPr>
          <w:spacing w:val="-1"/>
          <w:sz w:val="20"/>
        </w:rPr>
        <w:t xml:space="preserve"> </w:t>
      </w:r>
      <w:r>
        <w:rPr>
          <w:sz w:val="20"/>
        </w:rPr>
        <w:t>com</w:t>
      </w:r>
      <w:r>
        <w:rPr>
          <w:spacing w:val="-1"/>
          <w:sz w:val="20"/>
        </w:rPr>
        <w:t xml:space="preserve"> </w:t>
      </w:r>
      <w:r>
        <w:rPr>
          <w:sz w:val="20"/>
        </w:rPr>
        <w:t>a</w:t>
      </w:r>
      <w:r>
        <w:rPr>
          <w:spacing w:val="-1"/>
          <w:sz w:val="20"/>
        </w:rPr>
        <w:t xml:space="preserve"> </w:t>
      </w:r>
      <w:r>
        <w:rPr>
          <w:sz w:val="20"/>
        </w:rPr>
        <w:t>entrega</w:t>
      </w:r>
      <w:r>
        <w:rPr>
          <w:spacing w:val="-1"/>
          <w:sz w:val="20"/>
        </w:rPr>
        <w:t xml:space="preserve"> </w:t>
      </w:r>
      <w:r>
        <w:rPr>
          <w:sz w:val="20"/>
        </w:rPr>
        <w:t>devidamente</w:t>
      </w:r>
      <w:r>
        <w:rPr>
          <w:spacing w:val="-1"/>
          <w:sz w:val="20"/>
        </w:rPr>
        <w:t xml:space="preserve"> </w:t>
      </w:r>
      <w:r>
        <w:rPr>
          <w:sz w:val="20"/>
        </w:rPr>
        <w:t>atestada</w:t>
      </w:r>
      <w:r>
        <w:rPr>
          <w:spacing w:val="-1"/>
          <w:sz w:val="20"/>
        </w:rPr>
        <w:t xml:space="preserve"> </w:t>
      </w:r>
      <w:r>
        <w:rPr>
          <w:sz w:val="20"/>
        </w:rPr>
        <w:t>por</w:t>
      </w:r>
      <w:r>
        <w:rPr>
          <w:spacing w:val="-1"/>
          <w:sz w:val="20"/>
        </w:rPr>
        <w:t xml:space="preserve"> </w:t>
      </w:r>
      <w:r>
        <w:rPr>
          <w:sz w:val="20"/>
        </w:rPr>
        <w:t>agente</w:t>
      </w:r>
      <w:r>
        <w:rPr>
          <w:spacing w:val="-1"/>
          <w:sz w:val="20"/>
        </w:rPr>
        <w:t xml:space="preserve"> </w:t>
      </w:r>
      <w:r>
        <w:rPr>
          <w:sz w:val="20"/>
        </w:rPr>
        <w:t>competente</w:t>
      </w:r>
      <w:r>
        <w:rPr>
          <w:spacing w:val="-1"/>
          <w:sz w:val="20"/>
        </w:rPr>
        <w:t xml:space="preserve"> </w:t>
      </w:r>
      <w:r>
        <w:rPr>
          <w:sz w:val="20"/>
        </w:rPr>
        <w:t>e</w:t>
      </w:r>
      <w:r>
        <w:rPr>
          <w:spacing w:val="-1"/>
          <w:sz w:val="20"/>
        </w:rPr>
        <w:t xml:space="preserve"> </w:t>
      </w:r>
      <w:r>
        <w:rPr>
          <w:sz w:val="20"/>
        </w:rPr>
        <w:t>da</w:t>
      </w:r>
      <w:r>
        <w:rPr>
          <w:spacing w:val="-1"/>
          <w:sz w:val="20"/>
        </w:rPr>
        <w:t xml:space="preserve"> </w:t>
      </w:r>
      <w:r>
        <w:rPr>
          <w:sz w:val="20"/>
        </w:rPr>
        <w:t>instalação</w:t>
      </w:r>
      <w:r>
        <w:rPr>
          <w:spacing w:val="-1"/>
          <w:sz w:val="20"/>
        </w:rPr>
        <w:t xml:space="preserve"> </w:t>
      </w:r>
      <w:r>
        <w:rPr>
          <w:sz w:val="20"/>
        </w:rPr>
        <w:t>(quando</w:t>
      </w:r>
      <w:r>
        <w:rPr>
          <w:spacing w:val="-1"/>
          <w:sz w:val="20"/>
        </w:rPr>
        <w:t xml:space="preserve"> </w:t>
      </w:r>
      <w:r>
        <w:rPr>
          <w:sz w:val="20"/>
        </w:rPr>
        <w:t>houver)</w:t>
      </w:r>
      <w:r>
        <w:rPr>
          <w:spacing w:val="-1"/>
          <w:sz w:val="20"/>
        </w:rPr>
        <w:t xml:space="preserve"> </w:t>
      </w:r>
      <w:r>
        <w:rPr>
          <w:sz w:val="20"/>
        </w:rPr>
        <w:t>do</w:t>
      </w:r>
      <w:r>
        <w:rPr>
          <w:spacing w:val="-1"/>
          <w:sz w:val="20"/>
        </w:rPr>
        <w:t xml:space="preserve"> </w:t>
      </w:r>
      <w:r>
        <w:rPr>
          <w:spacing w:val="-2"/>
          <w:sz w:val="20"/>
        </w:rPr>
        <w:t>objeto;</w:t>
      </w:r>
    </w:p>
    <w:p w14:paraId="2061D7C3" w14:textId="77777777" w:rsidR="00C775B3" w:rsidRDefault="003E3F5B">
      <w:pPr>
        <w:pStyle w:val="PargrafodaLista"/>
        <w:numPr>
          <w:ilvl w:val="2"/>
          <w:numId w:val="42"/>
        </w:numPr>
        <w:tabs>
          <w:tab w:val="left" w:pos="644"/>
        </w:tabs>
        <w:spacing w:line="280" w:lineRule="auto"/>
        <w:ind w:left="119" w:right="118" w:firstLine="0"/>
        <w:rPr>
          <w:sz w:val="20"/>
        </w:rPr>
      </w:pPr>
      <w:r>
        <w:rPr>
          <w:sz w:val="20"/>
        </w:rPr>
        <w:t>Caso</w:t>
      </w:r>
      <w:r>
        <w:rPr>
          <w:spacing w:val="21"/>
          <w:sz w:val="20"/>
        </w:rPr>
        <w:t xml:space="preserve"> </w:t>
      </w:r>
      <w:r>
        <w:rPr>
          <w:sz w:val="20"/>
        </w:rPr>
        <w:t>se</w:t>
      </w:r>
      <w:r>
        <w:rPr>
          <w:spacing w:val="21"/>
          <w:sz w:val="20"/>
        </w:rPr>
        <w:t xml:space="preserve"> </w:t>
      </w:r>
      <w:r>
        <w:rPr>
          <w:sz w:val="20"/>
        </w:rPr>
        <w:t>faça</w:t>
      </w:r>
      <w:r>
        <w:rPr>
          <w:spacing w:val="21"/>
          <w:sz w:val="20"/>
        </w:rPr>
        <w:t xml:space="preserve"> </w:t>
      </w:r>
      <w:r>
        <w:rPr>
          <w:sz w:val="20"/>
        </w:rPr>
        <w:t>necessária,</w:t>
      </w:r>
      <w:r>
        <w:rPr>
          <w:spacing w:val="21"/>
          <w:sz w:val="20"/>
        </w:rPr>
        <w:t xml:space="preserve"> </w:t>
      </w:r>
      <w:r>
        <w:rPr>
          <w:sz w:val="20"/>
        </w:rPr>
        <w:t>a</w:t>
      </w:r>
      <w:r>
        <w:rPr>
          <w:spacing w:val="21"/>
          <w:sz w:val="20"/>
        </w:rPr>
        <w:t xml:space="preserve"> </w:t>
      </w:r>
      <w:r>
        <w:rPr>
          <w:sz w:val="20"/>
        </w:rPr>
        <w:t>reapresentação</w:t>
      </w:r>
      <w:r>
        <w:rPr>
          <w:spacing w:val="21"/>
          <w:sz w:val="20"/>
        </w:rPr>
        <w:t xml:space="preserve"> </w:t>
      </w:r>
      <w:r>
        <w:rPr>
          <w:sz w:val="20"/>
        </w:rPr>
        <w:t>da</w:t>
      </w:r>
      <w:r>
        <w:rPr>
          <w:spacing w:val="21"/>
          <w:sz w:val="20"/>
        </w:rPr>
        <w:t xml:space="preserve"> </w:t>
      </w:r>
      <w:r>
        <w:rPr>
          <w:sz w:val="20"/>
        </w:rPr>
        <w:t>Nota</w:t>
      </w:r>
      <w:r>
        <w:rPr>
          <w:spacing w:val="21"/>
          <w:sz w:val="20"/>
        </w:rPr>
        <w:t xml:space="preserve"> </w:t>
      </w:r>
      <w:r>
        <w:rPr>
          <w:sz w:val="20"/>
        </w:rPr>
        <w:t>Fiscal</w:t>
      </w:r>
      <w:r>
        <w:rPr>
          <w:spacing w:val="21"/>
          <w:sz w:val="20"/>
        </w:rPr>
        <w:t xml:space="preserve"> </w:t>
      </w:r>
      <w:r>
        <w:rPr>
          <w:sz w:val="20"/>
        </w:rPr>
        <w:t>Eletrônica</w:t>
      </w:r>
      <w:r>
        <w:rPr>
          <w:spacing w:val="21"/>
          <w:sz w:val="20"/>
        </w:rPr>
        <w:t xml:space="preserve"> </w:t>
      </w:r>
      <w:r>
        <w:rPr>
          <w:sz w:val="20"/>
        </w:rPr>
        <w:t>de</w:t>
      </w:r>
      <w:r>
        <w:rPr>
          <w:spacing w:val="17"/>
          <w:sz w:val="20"/>
        </w:rPr>
        <w:t xml:space="preserve"> </w:t>
      </w:r>
      <w:r>
        <w:rPr>
          <w:sz w:val="20"/>
        </w:rPr>
        <w:t>Venda</w:t>
      </w:r>
      <w:r>
        <w:rPr>
          <w:spacing w:val="21"/>
          <w:sz w:val="20"/>
        </w:rPr>
        <w:t xml:space="preserve"> </w:t>
      </w:r>
      <w:r>
        <w:rPr>
          <w:sz w:val="20"/>
        </w:rPr>
        <w:t>(ou</w:t>
      </w:r>
      <w:r>
        <w:rPr>
          <w:spacing w:val="21"/>
          <w:sz w:val="20"/>
        </w:rPr>
        <w:t xml:space="preserve"> </w:t>
      </w:r>
      <w:r>
        <w:rPr>
          <w:sz w:val="20"/>
        </w:rPr>
        <w:t>apresentação</w:t>
      </w:r>
      <w:r>
        <w:rPr>
          <w:spacing w:val="21"/>
          <w:sz w:val="20"/>
        </w:rPr>
        <w:t xml:space="preserve"> </w:t>
      </w:r>
      <w:r>
        <w:rPr>
          <w:sz w:val="20"/>
        </w:rPr>
        <w:t>da</w:t>
      </w:r>
      <w:r>
        <w:rPr>
          <w:spacing w:val="21"/>
          <w:sz w:val="20"/>
        </w:rPr>
        <w:t xml:space="preserve"> </w:t>
      </w:r>
      <w:r>
        <w:rPr>
          <w:sz w:val="20"/>
        </w:rPr>
        <w:t>carta</w:t>
      </w:r>
      <w:r>
        <w:rPr>
          <w:spacing w:val="21"/>
          <w:sz w:val="20"/>
        </w:rPr>
        <w:t xml:space="preserve"> </w:t>
      </w:r>
      <w:r>
        <w:rPr>
          <w:sz w:val="20"/>
        </w:rPr>
        <w:t>de</w:t>
      </w:r>
      <w:r>
        <w:rPr>
          <w:spacing w:val="21"/>
          <w:sz w:val="20"/>
        </w:rPr>
        <w:t xml:space="preserve"> </w:t>
      </w:r>
      <w:r>
        <w:rPr>
          <w:sz w:val="20"/>
        </w:rPr>
        <w:t>correção)</w:t>
      </w:r>
      <w:r>
        <w:rPr>
          <w:spacing w:val="21"/>
          <w:sz w:val="20"/>
        </w:rPr>
        <w:t xml:space="preserve"> </w:t>
      </w:r>
      <w:r>
        <w:rPr>
          <w:sz w:val="20"/>
        </w:rPr>
        <w:t>por</w:t>
      </w:r>
      <w:r>
        <w:rPr>
          <w:spacing w:val="21"/>
          <w:sz w:val="20"/>
        </w:rPr>
        <w:t xml:space="preserve"> </w:t>
      </w:r>
      <w:r>
        <w:rPr>
          <w:sz w:val="20"/>
        </w:rPr>
        <w:t>culpa</w:t>
      </w:r>
      <w:r>
        <w:rPr>
          <w:spacing w:val="21"/>
          <w:sz w:val="20"/>
        </w:rPr>
        <w:t xml:space="preserve"> </w:t>
      </w:r>
      <w:r>
        <w:rPr>
          <w:sz w:val="20"/>
        </w:rPr>
        <w:t>da</w:t>
      </w:r>
      <w:r>
        <w:rPr>
          <w:spacing w:val="21"/>
          <w:sz w:val="20"/>
        </w:rPr>
        <w:t xml:space="preserve"> </w:t>
      </w:r>
      <w:r>
        <w:rPr>
          <w:sz w:val="20"/>
        </w:rPr>
        <w:t>CONTRATADA,</w:t>
      </w:r>
      <w:r>
        <w:rPr>
          <w:spacing w:val="21"/>
          <w:sz w:val="20"/>
        </w:rPr>
        <w:t xml:space="preserve"> </w:t>
      </w:r>
      <w:r>
        <w:rPr>
          <w:sz w:val="20"/>
        </w:rPr>
        <w:t>o</w:t>
      </w:r>
      <w:r>
        <w:rPr>
          <w:spacing w:val="21"/>
          <w:sz w:val="20"/>
        </w:rPr>
        <w:t xml:space="preserve"> </w:t>
      </w:r>
      <w:r>
        <w:rPr>
          <w:sz w:val="20"/>
        </w:rPr>
        <w:t>prazo</w:t>
      </w:r>
      <w:r>
        <w:rPr>
          <w:spacing w:val="21"/>
          <w:sz w:val="20"/>
        </w:rPr>
        <w:t xml:space="preserve"> </w:t>
      </w:r>
      <w:r>
        <w:rPr>
          <w:sz w:val="20"/>
        </w:rPr>
        <w:t>de</w:t>
      </w:r>
      <w:r>
        <w:rPr>
          <w:spacing w:val="21"/>
          <w:sz w:val="20"/>
        </w:rPr>
        <w:t xml:space="preserve"> </w:t>
      </w:r>
      <w:r>
        <w:rPr>
          <w:sz w:val="20"/>
        </w:rPr>
        <w:t>30</w:t>
      </w:r>
      <w:r>
        <w:rPr>
          <w:spacing w:val="21"/>
          <w:sz w:val="20"/>
        </w:rPr>
        <w:t xml:space="preserve"> </w:t>
      </w:r>
      <w:r>
        <w:rPr>
          <w:sz w:val="20"/>
        </w:rPr>
        <w:t>(trinta)</w:t>
      </w:r>
      <w:r>
        <w:rPr>
          <w:spacing w:val="21"/>
          <w:sz w:val="20"/>
        </w:rPr>
        <w:t xml:space="preserve"> </w:t>
      </w:r>
      <w:r>
        <w:rPr>
          <w:sz w:val="20"/>
        </w:rPr>
        <w:t>dias</w:t>
      </w:r>
      <w:r>
        <w:rPr>
          <w:spacing w:val="21"/>
          <w:sz w:val="20"/>
        </w:rPr>
        <w:t xml:space="preserve"> </w:t>
      </w:r>
      <w:r>
        <w:rPr>
          <w:sz w:val="20"/>
        </w:rPr>
        <w:t>ficará suspenso, prosseguindo a sua contagem a partir da data da respectiva reapresentação.</w:t>
      </w:r>
    </w:p>
    <w:p w14:paraId="649F1FD1" w14:textId="77777777" w:rsidR="00C775B3" w:rsidRDefault="003E3F5B">
      <w:pPr>
        <w:pStyle w:val="PargrafodaLista"/>
        <w:numPr>
          <w:ilvl w:val="2"/>
          <w:numId w:val="42"/>
        </w:numPr>
        <w:tabs>
          <w:tab w:val="left" w:pos="618"/>
        </w:tabs>
        <w:spacing w:before="2"/>
        <w:ind w:left="618" w:hanging="499"/>
        <w:rPr>
          <w:sz w:val="20"/>
        </w:rPr>
      </w:pPr>
      <w:r>
        <w:rPr>
          <w:sz w:val="20"/>
        </w:rPr>
        <w:t>Os</w:t>
      </w:r>
      <w:r>
        <w:rPr>
          <w:spacing w:val="-9"/>
          <w:sz w:val="20"/>
        </w:rPr>
        <w:t xml:space="preserve"> </w:t>
      </w:r>
      <w:r>
        <w:rPr>
          <w:sz w:val="20"/>
        </w:rPr>
        <w:t>pagamentos</w:t>
      </w:r>
      <w:r>
        <w:rPr>
          <w:spacing w:val="-4"/>
          <w:sz w:val="20"/>
        </w:rPr>
        <w:t xml:space="preserve"> </w:t>
      </w:r>
      <w:r>
        <w:rPr>
          <w:sz w:val="20"/>
        </w:rPr>
        <w:t>devidos</w:t>
      </w:r>
      <w:r>
        <w:rPr>
          <w:spacing w:val="-4"/>
          <w:sz w:val="20"/>
        </w:rPr>
        <w:t xml:space="preserve"> </w:t>
      </w:r>
      <w:r>
        <w:rPr>
          <w:sz w:val="20"/>
        </w:rPr>
        <w:t>à</w:t>
      </w:r>
      <w:r>
        <w:rPr>
          <w:spacing w:val="-4"/>
          <w:sz w:val="20"/>
        </w:rPr>
        <w:t xml:space="preserve"> </w:t>
      </w:r>
      <w:r>
        <w:rPr>
          <w:sz w:val="20"/>
        </w:rPr>
        <w:t>CONTRATADA</w:t>
      </w:r>
      <w:r>
        <w:rPr>
          <w:spacing w:val="-12"/>
          <w:sz w:val="20"/>
        </w:rPr>
        <w:t xml:space="preserve"> </w:t>
      </w:r>
      <w:r>
        <w:rPr>
          <w:sz w:val="20"/>
        </w:rPr>
        <w:t>não</w:t>
      </w:r>
      <w:r>
        <w:rPr>
          <w:spacing w:val="-5"/>
          <w:sz w:val="20"/>
        </w:rPr>
        <w:t xml:space="preserve"> </w:t>
      </w:r>
      <w:r>
        <w:rPr>
          <w:sz w:val="20"/>
        </w:rPr>
        <w:t>excederão</w:t>
      </w:r>
      <w:r>
        <w:rPr>
          <w:spacing w:val="-4"/>
          <w:sz w:val="20"/>
        </w:rPr>
        <w:t xml:space="preserve"> </w:t>
      </w:r>
      <w:r>
        <w:rPr>
          <w:sz w:val="20"/>
        </w:rPr>
        <w:t>os</w:t>
      </w:r>
      <w:r>
        <w:rPr>
          <w:spacing w:val="-4"/>
          <w:sz w:val="20"/>
        </w:rPr>
        <w:t xml:space="preserve"> </w:t>
      </w:r>
      <w:r>
        <w:rPr>
          <w:sz w:val="20"/>
        </w:rPr>
        <w:t>valores</w:t>
      </w:r>
      <w:r>
        <w:rPr>
          <w:spacing w:val="-4"/>
          <w:sz w:val="20"/>
        </w:rPr>
        <w:t xml:space="preserve"> </w:t>
      </w:r>
      <w:r>
        <w:rPr>
          <w:sz w:val="20"/>
        </w:rPr>
        <w:t>apresentados</w:t>
      </w:r>
      <w:r>
        <w:rPr>
          <w:spacing w:val="-4"/>
          <w:sz w:val="20"/>
        </w:rPr>
        <w:t xml:space="preserve"> </w:t>
      </w:r>
      <w:r>
        <w:rPr>
          <w:sz w:val="20"/>
        </w:rPr>
        <w:t>em</w:t>
      </w:r>
      <w:r>
        <w:rPr>
          <w:spacing w:val="-4"/>
          <w:sz w:val="20"/>
        </w:rPr>
        <w:t xml:space="preserve"> </w:t>
      </w:r>
      <w:r>
        <w:rPr>
          <w:sz w:val="20"/>
        </w:rPr>
        <w:t>sua</w:t>
      </w:r>
      <w:r>
        <w:rPr>
          <w:spacing w:val="-4"/>
          <w:sz w:val="20"/>
        </w:rPr>
        <w:t xml:space="preserve"> </w:t>
      </w:r>
      <w:r>
        <w:rPr>
          <w:sz w:val="20"/>
        </w:rPr>
        <w:t>proposta</w:t>
      </w:r>
      <w:r>
        <w:rPr>
          <w:spacing w:val="-4"/>
          <w:sz w:val="20"/>
        </w:rPr>
        <w:t xml:space="preserve"> </w:t>
      </w:r>
      <w:r>
        <w:rPr>
          <w:spacing w:val="-2"/>
          <w:sz w:val="20"/>
        </w:rPr>
        <w:t>comercial.</w:t>
      </w:r>
    </w:p>
    <w:p w14:paraId="479475CF" w14:textId="77777777" w:rsidR="00C775B3" w:rsidRDefault="00C775B3">
      <w:pPr>
        <w:pStyle w:val="Corpodetexto"/>
        <w:spacing w:before="79"/>
      </w:pPr>
    </w:p>
    <w:p w14:paraId="25785AB8" w14:textId="77777777" w:rsidR="00C775B3" w:rsidRDefault="003E3F5B">
      <w:pPr>
        <w:pStyle w:val="Ttulo2"/>
        <w:numPr>
          <w:ilvl w:val="0"/>
          <w:numId w:val="42"/>
        </w:numPr>
        <w:tabs>
          <w:tab w:val="left" w:pos="318"/>
        </w:tabs>
        <w:spacing w:before="1"/>
        <w:ind w:left="318" w:hanging="199"/>
      </w:pPr>
      <w:r>
        <w:t>JULGAMENTO</w:t>
      </w:r>
      <w:r>
        <w:rPr>
          <w:spacing w:val="-7"/>
        </w:rPr>
        <w:t xml:space="preserve"> </w:t>
      </w:r>
      <w:r>
        <w:t>DAS</w:t>
      </w:r>
      <w:r>
        <w:rPr>
          <w:spacing w:val="-4"/>
        </w:rPr>
        <w:t xml:space="preserve"> </w:t>
      </w:r>
      <w:r>
        <w:t>PROPOSTAS</w:t>
      </w:r>
      <w:r>
        <w:rPr>
          <w:spacing w:val="-4"/>
        </w:rPr>
        <w:t xml:space="preserve"> </w:t>
      </w:r>
      <w:r>
        <w:t>E</w:t>
      </w:r>
      <w:r>
        <w:rPr>
          <w:spacing w:val="-4"/>
        </w:rPr>
        <w:t xml:space="preserve"> </w:t>
      </w:r>
      <w:r>
        <w:t>CRITÉRIOS</w:t>
      </w:r>
      <w:r>
        <w:rPr>
          <w:spacing w:val="-4"/>
        </w:rPr>
        <w:t xml:space="preserve"> </w:t>
      </w:r>
      <w:r>
        <w:t>DE</w:t>
      </w:r>
      <w:r>
        <w:rPr>
          <w:spacing w:val="-4"/>
        </w:rPr>
        <w:t xml:space="preserve"> </w:t>
      </w:r>
      <w:r>
        <w:rPr>
          <w:spacing w:val="-2"/>
        </w:rPr>
        <w:t>PREÇOS:</w:t>
      </w:r>
    </w:p>
    <w:p w14:paraId="153D1A7D" w14:textId="77777777" w:rsidR="00C775B3" w:rsidRDefault="003E3F5B">
      <w:pPr>
        <w:pStyle w:val="PargrafodaLista"/>
        <w:numPr>
          <w:ilvl w:val="1"/>
          <w:numId w:val="42"/>
        </w:numPr>
        <w:tabs>
          <w:tab w:val="left" w:pos="496"/>
        </w:tabs>
        <w:spacing w:line="280" w:lineRule="auto"/>
        <w:ind w:left="119" w:right="118" w:firstLine="0"/>
        <w:rPr>
          <w:sz w:val="20"/>
        </w:rPr>
      </w:pPr>
      <w:r>
        <w:rPr>
          <w:sz w:val="20"/>
        </w:rPr>
        <w:t>Será</w:t>
      </w:r>
      <w:r>
        <w:rPr>
          <w:spacing w:val="24"/>
          <w:sz w:val="20"/>
        </w:rPr>
        <w:t xml:space="preserve"> </w:t>
      </w:r>
      <w:r>
        <w:rPr>
          <w:sz w:val="20"/>
        </w:rPr>
        <w:t>contratada</w:t>
      </w:r>
      <w:r>
        <w:rPr>
          <w:spacing w:val="24"/>
          <w:sz w:val="20"/>
        </w:rPr>
        <w:t xml:space="preserve"> </w:t>
      </w:r>
      <w:r>
        <w:rPr>
          <w:sz w:val="20"/>
        </w:rPr>
        <w:t>a</w:t>
      </w:r>
      <w:r>
        <w:rPr>
          <w:spacing w:val="24"/>
          <w:sz w:val="20"/>
        </w:rPr>
        <w:t xml:space="preserve"> </w:t>
      </w:r>
      <w:r>
        <w:rPr>
          <w:sz w:val="20"/>
        </w:rPr>
        <w:t>empresa</w:t>
      </w:r>
      <w:r>
        <w:rPr>
          <w:spacing w:val="24"/>
          <w:sz w:val="20"/>
        </w:rPr>
        <w:t xml:space="preserve"> </w:t>
      </w:r>
      <w:r>
        <w:rPr>
          <w:sz w:val="20"/>
        </w:rPr>
        <w:t>que</w:t>
      </w:r>
      <w:r>
        <w:rPr>
          <w:spacing w:val="24"/>
          <w:sz w:val="20"/>
        </w:rPr>
        <w:t xml:space="preserve"> </w:t>
      </w:r>
      <w:r>
        <w:rPr>
          <w:sz w:val="20"/>
        </w:rPr>
        <w:t>ofertar</w:t>
      </w:r>
      <w:r>
        <w:rPr>
          <w:spacing w:val="24"/>
          <w:sz w:val="20"/>
        </w:rPr>
        <w:t xml:space="preserve"> </w:t>
      </w:r>
      <w:r>
        <w:rPr>
          <w:sz w:val="20"/>
        </w:rPr>
        <w:t>o</w:t>
      </w:r>
      <w:r>
        <w:rPr>
          <w:spacing w:val="24"/>
          <w:sz w:val="20"/>
        </w:rPr>
        <w:t xml:space="preserve"> </w:t>
      </w:r>
      <w:r>
        <w:rPr>
          <w:b/>
          <w:sz w:val="20"/>
        </w:rPr>
        <w:t>MENOR</w:t>
      </w:r>
      <w:r>
        <w:rPr>
          <w:b/>
          <w:spacing w:val="24"/>
          <w:sz w:val="20"/>
        </w:rPr>
        <w:t xml:space="preserve"> </w:t>
      </w:r>
      <w:r>
        <w:rPr>
          <w:b/>
          <w:sz w:val="20"/>
        </w:rPr>
        <w:t>PREÇO</w:t>
      </w:r>
      <w:r>
        <w:rPr>
          <w:b/>
          <w:spacing w:val="24"/>
          <w:sz w:val="20"/>
        </w:rPr>
        <w:t xml:space="preserve"> </w:t>
      </w:r>
      <w:r>
        <w:rPr>
          <w:b/>
          <w:sz w:val="20"/>
        </w:rPr>
        <w:t>UNITÁRIO</w:t>
      </w:r>
      <w:r>
        <w:rPr>
          <w:b/>
          <w:spacing w:val="24"/>
          <w:sz w:val="20"/>
        </w:rPr>
        <w:t xml:space="preserve"> </w:t>
      </w:r>
      <w:r>
        <w:rPr>
          <w:b/>
          <w:sz w:val="20"/>
        </w:rPr>
        <w:t>POR</w:t>
      </w:r>
      <w:r>
        <w:rPr>
          <w:b/>
          <w:spacing w:val="24"/>
          <w:sz w:val="20"/>
        </w:rPr>
        <w:t xml:space="preserve"> </w:t>
      </w:r>
      <w:r>
        <w:rPr>
          <w:b/>
          <w:sz w:val="20"/>
        </w:rPr>
        <w:t>ITEM</w:t>
      </w:r>
      <w:r>
        <w:rPr>
          <w:b/>
          <w:spacing w:val="24"/>
          <w:sz w:val="20"/>
        </w:rPr>
        <w:t xml:space="preserve"> </w:t>
      </w:r>
      <w:r>
        <w:rPr>
          <w:sz w:val="20"/>
        </w:rPr>
        <w:t>em</w:t>
      </w:r>
      <w:r>
        <w:rPr>
          <w:spacing w:val="24"/>
          <w:sz w:val="20"/>
        </w:rPr>
        <w:t xml:space="preserve"> </w:t>
      </w:r>
      <w:r>
        <w:rPr>
          <w:b/>
          <w:sz w:val="20"/>
        </w:rPr>
        <w:t>MODO</w:t>
      </w:r>
      <w:r>
        <w:rPr>
          <w:b/>
          <w:spacing w:val="24"/>
          <w:sz w:val="20"/>
        </w:rPr>
        <w:t xml:space="preserve"> </w:t>
      </w:r>
      <w:r>
        <w:rPr>
          <w:b/>
          <w:sz w:val="20"/>
        </w:rPr>
        <w:t>DE</w:t>
      </w:r>
      <w:r>
        <w:rPr>
          <w:b/>
          <w:spacing w:val="24"/>
          <w:sz w:val="20"/>
        </w:rPr>
        <w:t xml:space="preserve"> </w:t>
      </w:r>
      <w:r>
        <w:rPr>
          <w:b/>
          <w:sz w:val="20"/>
        </w:rPr>
        <w:t>DISPUTA ABERTO</w:t>
      </w:r>
      <w:r>
        <w:rPr>
          <w:b/>
          <w:spacing w:val="24"/>
          <w:sz w:val="20"/>
        </w:rPr>
        <w:t xml:space="preserve"> </w:t>
      </w:r>
      <w:r>
        <w:rPr>
          <w:sz w:val="20"/>
        </w:rPr>
        <w:t>e</w:t>
      </w:r>
      <w:r>
        <w:rPr>
          <w:spacing w:val="24"/>
          <w:sz w:val="20"/>
        </w:rPr>
        <w:t xml:space="preserve"> </w:t>
      </w:r>
      <w:r>
        <w:rPr>
          <w:sz w:val="20"/>
        </w:rPr>
        <w:t>atender</w:t>
      </w:r>
      <w:r>
        <w:rPr>
          <w:spacing w:val="24"/>
          <w:sz w:val="20"/>
        </w:rPr>
        <w:t xml:space="preserve"> </w:t>
      </w:r>
      <w:r>
        <w:rPr>
          <w:sz w:val="20"/>
        </w:rPr>
        <w:t>a</w:t>
      </w:r>
      <w:r>
        <w:rPr>
          <w:spacing w:val="24"/>
          <w:sz w:val="20"/>
        </w:rPr>
        <w:t xml:space="preserve"> </w:t>
      </w:r>
      <w:r>
        <w:rPr>
          <w:sz w:val="20"/>
        </w:rPr>
        <w:t>todas</w:t>
      </w:r>
      <w:r>
        <w:rPr>
          <w:spacing w:val="24"/>
          <w:sz w:val="20"/>
        </w:rPr>
        <w:t xml:space="preserve"> </w:t>
      </w:r>
      <w:r>
        <w:rPr>
          <w:sz w:val="20"/>
        </w:rPr>
        <w:t>as</w:t>
      </w:r>
      <w:r>
        <w:rPr>
          <w:spacing w:val="24"/>
          <w:sz w:val="20"/>
        </w:rPr>
        <w:t xml:space="preserve"> </w:t>
      </w:r>
      <w:r>
        <w:rPr>
          <w:sz w:val="20"/>
        </w:rPr>
        <w:t>fases</w:t>
      </w:r>
      <w:r>
        <w:rPr>
          <w:spacing w:val="24"/>
          <w:sz w:val="20"/>
        </w:rPr>
        <w:t xml:space="preserve"> </w:t>
      </w:r>
      <w:r>
        <w:rPr>
          <w:sz w:val="20"/>
        </w:rPr>
        <w:t>de</w:t>
      </w:r>
      <w:r>
        <w:rPr>
          <w:spacing w:val="24"/>
          <w:sz w:val="20"/>
        </w:rPr>
        <w:t xml:space="preserve"> </w:t>
      </w:r>
      <w:r>
        <w:rPr>
          <w:sz w:val="20"/>
        </w:rPr>
        <w:t>habilitação</w:t>
      </w:r>
      <w:r>
        <w:rPr>
          <w:spacing w:val="24"/>
          <w:sz w:val="20"/>
        </w:rPr>
        <w:t xml:space="preserve"> </w:t>
      </w:r>
      <w:r>
        <w:rPr>
          <w:sz w:val="20"/>
        </w:rPr>
        <w:t>do</w:t>
      </w:r>
      <w:r>
        <w:rPr>
          <w:spacing w:val="24"/>
          <w:sz w:val="20"/>
        </w:rPr>
        <w:t xml:space="preserve"> </w:t>
      </w:r>
      <w:r>
        <w:rPr>
          <w:sz w:val="20"/>
        </w:rPr>
        <w:t>certame,</w:t>
      </w:r>
      <w:r>
        <w:rPr>
          <w:spacing w:val="24"/>
          <w:sz w:val="20"/>
        </w:rPr>
        <w:t xml:space="preserve"> </w:t>
      </w:r>
      <w:r>
        <w:rPr>
          <w:sz w:val="20"/>
        </w:rPr>
        <w:t>que constarão em futuro edital;</w:t>
      </w:r>
    </w:p>
    <w:p w14:paraId="642DF87D" w14:textId="77777777" w:rsidR="00C775B3" w:rsidRDefault="003E3F5B">
      <w:pPr>
        <w:pStyle w:val="PargrafodaLista"/>
        <w:numPr>
          <w:ilvl w:val="1"/>
          <w:numId w:val="42"/>
        </w:numPr>
        <w:tabs>
          <w:tab w:val="left" w:pos="471"/>
        </w:tabs>
        <w:spacing w:before="2" w:line="280" w:lineRule="auto"/>
        <w:ind w:left="119" w:right="118" w:firstLine="0"/>
        <w:rPr>
          <w:sz w:val="20"/>
        </w:rPr>
      </w:pPr>
      <w:r>
        <w:rPr>
          <w:sz w:val="20"/>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14:paraId="52A2AD66" w14:textId="77777777" w:rsidR="00C775B3" w:rsidRDefault="003E3F5B">
      <w:pPr>
        <w:pStyle w:val="PargrafodaLista"/>
        <w:numPr>
          <w:ilvl w:val="1"/>
          <w:numId w:val="42"/>
        </w:numPr>
        <w:tabs>
          <w:tab w:val="left" w:pos="468"/>
        </w:tabs>
        <w:spacing w:before="1"/>
        <w:ind w:left="468" w:hanging="349"/>
        <w:rPr>
          <w:sz w:val="20"/>
        </w:rPr>
      </w:pPr>
      <w:r>
        <w:rPr>
          <w:sz w:val="20"/>
        </w:rPr>
        <w:t>O</w:t>
      </w:r>
      <w:r>
        <w:rPr>
          <w:spacing w:val="-1"/>
          <w:sz w:val="20"/>
        </w:rPr>
        <w:t xml:space="preserve"> </w:t>
      </w:r>
      <w:r>
        <w:rPr>
          <w:sz w:val="20"/>
        </w:rPr>
        <w:t>licitante</w:t>
      </w:r>
      <w:r>
        <w:rPr>
          <w:spacing w:val="-1"/>
          <w:sz w:val="20"/>
        </w:rPr>
        <w:t xml:space="preserve"> </w:t>
      </w:r>
      <w:r>
        <w:rPr>
          <w:sz w:val="20"/>
        </w:rPr>
        <w:t>deverá</w:t>
      </w:r>
      <w:r>
        <w:rPr>
          <w:spacing w:val="-1"/>
          <w:sz w:val="20"/>
        </w:rPr>
        <w:t xml:space="preserve"> </w:t>
      </w:r>
      <w:r>
        <w:rPr>
          <w:sz w:val="20"/>
        </w:rPr>
        <w:t>enviar</w:t>
      </w:r>
      <w:r>
        <w:rPr>
          <w:spacing w:val="-1"/>
          <w:sz w:val="20"/>
        </w:rPr>
        <w:t xml:space="preserve"> </w:t>
      </w:r>
      <w:r>
        <w:rPr>
          <w:sz w:val="20"/>
        </w:rPr>
        <w:t>sua</w:t>
      </w:r>
      <w:r>
        <w:rPr>
          <w:spacing w:val="-1"/>
          <w:sz w:val="20"/>
        </w:rPr>
        <w:t xml:space="preserve"> </w:t>
      </w:r>
      <w:r>
        <w:rPr>
          <w:sz w:val="20"/>
        </w:rPr>
        <w:t>proposta</w:t>
      </w:r>
      <w:r>
        <w:rPr>
          <w:spacing w:val="-1"/>
          <w:sz w:val="20"/>
        </w:rPr>
        <w:t xml:space="preserve"> </w:t>
      </w:r>
      <w:r>
        <w:rPr>
          <w:sz w:val="20"/>
        </w:rPr>
        <w:t>mediante</w:t>
      </w:r>
      <w:r>
        <w:rPr>
          <w:spacing w:val="-1"/>
          <w:sz w:val="20"/>
        </w:rPr>
        <w:t xml:space="preserve"> </w:t>
      </w:r>
      <w:r>
        <w:rPr>
          <w:sz w:val="20"/>
        </w:rPr>
        <w:t>o</w:t>
      </w:r>
      <w:r>
        <w:rPr>
          <w:spacing w:val="-1"/>
          <w:sz w:val="20"/>
        </w:rPr>
        <w:t xml:space="preserve"> </w:t>
      </w:r>
      <w:r>
        <w:rPr>
          <w:sz w:val="20"/>
        </w:rPr>
        <w:t>preenchimento,</w:t>
      </w:r>
      <w:r>
        <w:rPr>
          <w:spacing w:val="-1"/>
          <w:sz w:val="20"/>
        </w:rPr>
        <w:t xml:space="preserve"> </w:t>
      </w:r>
      <w:r>
        <w:rPr>
          <w:sz w:val="20"/>
        </w:rPr>
        <w:t>no</w:t>
      </w:r>
      <w:r>
        <w:rPr>
          <w:spacing w:val="-1"/>
          <w:sz w:val="20"/>
        </w:rPr>
        <w:t xml:space="preserve"> </w:t>
      </w:r>
      <w:r>
        <w:rPr>
          <w:sz w:val="20"/>
        </w:rPr>
        <w:t>sistema</w:t>
      </w:r>
      <w:r>
        <w:rPr>
          <w:spacing w:val="-1"/>
          <w:sz w:val="20"/>
        </w:rPr>
        <w:t xml:space="preserve"> </w:t>
      </w:r>
      <w:r>
        <w:rPr>
          <w:sz w:val="20"/>
        </w:rPr>
        <w:t>eletrônico,</w:t>
      </w:r>
      <w:r>
        <w:rPr>
          <w:spacing w:val="-1"/>
          <w:sz w:val="20"/>
        </w:rPr>
        <w:t xml:space="preserve"> </w:t>
      </w:r>
      <w:r>
        <w:rPr>
          <w:sz w:val="20"/>
        </w:rPr>
        <w:t>dos</w:t>
      </w:r>
      <w:r>
        <w:rPr>
          <w:spacing w:val="-1"/>
          <w:sz w:val="20"/>
        </w:rPr>
        <w:t xml:space="preserve"> </w:t>
      </w:r>
      <w:r>
        <w:rPr>
          <w:sz w:val="20"/>
        </w:rPr>
        <w:t>seguintes</w:t>
      </w:r>
      <w:r>
        <w:rPr>
          <w:spacing w:val="-1"/>
          <w:sz w:val="20"/>
        </w:rPr>
        <w:t xml:space="preserve"> </w:t>
      </w:r>
      <w:r>
        <w:rPr>
          <w:spacing w:val="-2"/>
          <w:sz w:val="20"/>
        </w:rPr>
        <w:t>campos:</w:t>
      </w:r>
    </w:p>
    <w:p w14:paraId="45E301AA" w14:textId="77777777" w:rsidR="00C775B3" w:rsidRDefault="003E3F5B">
      <w:pPr>
        <w:pStyle w:val="PargrafodaLista"/>
        <w:numPr>
          <w:ilvl w:val="2"/>
          <w:numId w:val="42"/>
        </w:numPr>
        <w:tabs>
          <w:tab w:val="left" w:pos="618"/>
        </w:tabs>
        <w:ind w:left="618" w:hanging="499"/>
        <w:rPr>
          <w:sz w:val="20"/>
        </w:rPr>
      </w:pPr>
      <w:r>
        <w:rPr>
          <w:sz w:val="20"/>
        </w:rPr>
        <w:t>valor</w:t>
      </w:r>
      <w:r>
        <w:rPr>
          <w:spacing w:val="-1"/>
          <w:sz w:val="20"/>
        </w:rPr>
        <w:t xml:space="preserve"> </w:t>
      </w:r>
      <w:r>
        <w:rPr>
          <w:sz w:val="20"/>
        </w:rPr>
        <w:t>unitário</w:t>
      </w:r>
      <w:r>
        <w:rPr>
          <w:spacing w:val="-1"/>
          <w:sz w:val="20"/>
        </w:rPr>
        <w:t xml:space="preserve"> </w:t>
      </w:r>
      <w:r>
        <w:rPr>
          <w:sz w:val="20"/>
        </w:rPr>
        <w:t>do</w:t>
      </w:r>
      <w:r>
        <w:rPr>
          <w:spacing w:val="-1"/>
          <w:sz w:val="20"/>
        </w:rPr>
        <w:t xml:space="preserve"> </w:t>
      </w:r>
      <w:r>
        <w:rPr>
          <w:spacing w:val="-2"/>
          <w:sz w:val="20"/>
        </w:rPr>
        <w:t>item;</w:t>
      </w:r>
    </w:p>
    <w:p w14:paraId="30C3A7E8" w14:textId="77777777" w:rsidR="00C775B3" w:rsidRDefault="003E3F5B">
      <w:pPr>
        <w:pStyle w:val="PargrafodaLista"/>
        <w:numPr>
          <w:ilvl w:val="2"/>
          <w:numId w:val="42"/>
        </w:numPr>
        <w:tabs>
          <w:tab w:val="left" w:pos="618"/>
        </w:tabs>
        <w:ind w:left="618" w:hanging="499"/>
        <w:rPr>
          <w:sz w:val="20"/>
        </w:rPr>
      </w:pPr>
      <w:r>
        <w:rPr>
          <w:spacing w:val="-2"/>
          <w:sz w:val="20"/>
        </w:rPr>
        <w:t>Marca;</w:t>
      </w:r>
    </w:p>
    <w:p w14:paraId="5D0D3E41" w14:textId="77777777" w:rsidR="00C775B3" w:rsidRDefault="003E3F5B">
      <w:pPr>
        <w:pStyle w:val="PargrafodaLista"/>
        <w:numPr>
          <w:ilvl w:val="2"/>
          <w:numId w:val="42"/>
        </w:numPr>
        <w:tabs>
          <w:tab w:val="left" w:pos="618"/>
        </w:tabs>
        <w:ind w:left="618" w:hanging="499"/>
        <w:rPr>
          <w:sz w:val="20"/>
        </w:rPr>
      </w:pPr>
      <w:r>
        <w:rPr>
          <w:spacing w:val="-2"/>
          <w:sz w:val="20"/>
        </w:rPr>
        <w:t>Fabricante;</w:t>
      </w:r>
    </w:p>
    <w:p w14:paraId="601A2EAF" w14:textId="77777777" w:rsidR="00C775B3" w:rsidRDefault="003E3F5B">
      <w:pPr>
        <w:pStyle w:val="PargrafodaLista"/>
        <w:numPr>
          <w:ilvl w:val="2"/>
          <w:numId w:val="42"/>
        </w:numPr>
        <w:tabs>
          <w:tab w:val="left" w:pos="618"/>
        </w:tabs>
        <w:ind w:left="618" w:hanging="499"/>
        <w:rPr>
          <w:sz w:val="20"/>
        </w:rPr>
      </w:pPr>
      <w:r>
        <w:rPr>
          <w:sz w:val="20"/>
        </w:rPr>
        <w:t>Descrição</w:t>
      </w:r>
      <w:r>
        <w:rPr>
          <w:spacing w:val="-3"/>
          <w:sz w:val="20"/>
        </w:rPr>
        <w:t xml:space="preserve"> </w:t>
      </w:r>
      <w:r>
        <w:rPr>
          <w:sz w:val="20"/>
        </w:rPr>
        <w:t>do</w:t>
      </w:r>
      <w:r>
        <w:rPr>
          <w:spacing w:val="-2"/>
          <w:sz w:val="20"/>
        </w:rPr>
        <w:t xml:space="preserve"> </w:t>
      </w:r>
      <w:r>
        <w:rPr>
          <w:sz w:val="20"/>
        </w:rPr>
        <w:t>objeto,</w:t>
      </w:r>
      <w:r>
        <w:rPr>
          <w:spacing w:val="-2"/>
          <w:sz w:val="20"/>
        </w:rPr>
        <w:t xml:space="preserve"> </w:t>
      </w:r>
      <w:r>
        <w:rPr>
          <w:sz w:val="20"/>
        </w:rPr>
        <w:t>contendo</w:t>
      </w:r>
      <w:r>
        <w:rPr>
          <w:spacing w:val="-2"/>
          <w:sz w:val="20"/>
        </w:rPr>
        <w:t xml:space="preserve"> </w:t>
      </w:r>
      <w:r>
        <w:rPr>
          <w:sz w:val="20"/>
        </w:rPr>
        <w:t>as</w:t>
      </w:r>
      <w:r>
        <w:rPr>
          <w:spacing w:val="-2"/>
          <w:sz w:val="20"/>
        </w:rPr>
        <w:t xml:space="preserve"> </w:t>
      </w:r>
      <w:r>
        <w:rPr>
          <w:sz w:val="20"/>
        </w:rPr>
        <w:t>informações</w:t>
      </w:r>
      <w:r>
        <w:rPr>
          <w:spacing w:val="-3"/>
          <w:sz w:val="20"/>
        </w:rPr>
        <w:t xml:space="preserve"> </w:t>
      </w:r>
      <w:r>
        <w:rPr>
          <w:sz w:val="20"/>
        </w:rPr>
        <w:t>similares</w:t>
      </w:r>
      <w:r>
        <w:rPr>
          <w:spacing w:val="-2"/>
          <w:sz w:val="20"/>
        </w:rPr>
        <w:t xml:space="preserve"> </w:t>
      </w:r>
      <w:r>
        <w:rPr>
          <w:sz w:val="20"/>
        </w:rPr>
        <w:t>à</w:t>
      </w:r>
      <w:r>
        <w:rPr>
          <w:spacing w:val="-2"/>
          <w:sz w:val="20"/>
        </w:rPr>
        <w:t xml:space="preserve"> </w:t>
      </w:r>
      <w:r>
        <w:rPr>
          <w:sz w:val="20"/>
        </w:rPr>
        <w:t>especificação</w:t>
      </w:r>
      <w:r>
        <w:rPr>
          <w:spacing w:val="-2"/>
          <w:sz w:val="20"/>
        </w:rPr>
        <w:t xml:space="preserve"> </w:t>
      </w:r>
      <w:r>
        <w:rPr>
          <w:sz w:val="20"/>
        </w:rPr>
        <w:t>do</w:t>
      </w:r>
      <w:r>
        <w:rPr>
          <w:spacing w:val="-5"/>
          <w:sz w:val="20"/>
        </w:rPr>
        <w:t xml:space="preserve"> </w:t>
      </w:r>
      <w:r>
        <w:rPr>
          <w:sz w:val="20"/>
        </w:rPr>
        <w:t>Termo</w:t>
      </w:r>
      <w:r>
        <w:rPr>
          <w:spacing w:val="-2"/>
          <w:sz w:val="20"/>
        </w:rPr>
        <w:t xml:space="preserve"> </w:t>
      </w:r>
      <w:r>
        <w:rPr>
          <w:sz w:val="20"/>
        </w:rPr>
        <w:t>de</w:t>
      </w:r>
      <w:r>
        <w:rPr>
          <w:spacing w:val="-2"/>
          <w:sz w:val="20"/>
        </w:rPr>
        <w:t xml:space="preserve"> Referência;</w:t>
      </w:r>
    </w:p>
    <w:p w14:paraId="677DDF11" w14:textId="77777777" w:rsidR="00C775B3" w:rsidRDefault="003E3F5B">
      <w:pPr>
        <w:pStyle w:val="PargrafodaLista"/>
        <w:numPr>
          <w:ilvl w:val="1"/>
          <w:numId w:val="42"/>
        </w:numPr>
        <w:tabs>
          <w:tab w:val="left" w:pos="465"/>
        </w:tabs>
        <w:ind w:left="465" w:hanging="346"/>
        <w:rPr>
          <w:sz w:val="20"/>
        </w:rPr>
      </w:pPr>
      <w:r>
        <w:rPr>
          <w:sz w:val="20"/>
        </w:rPr>
        <w:t>Todas</w:t>
      </w:r>
      <w:r>
        <w:rPr>
          <w:spacing w:val="-3"/>
          <w:sz w:val="20"/>
        </w:rPr>
        <w:t xml:space="preserve"> </w:t>
      </w:r>
      <w:r>
        <w:rPr>
          <w:sz w:val="20"/>
        </w:rPr>
        <w:t>as</w:t>
      </w:r>
      <w:r>
        <w:rPr>
          <w:spacing w:val="-2"/>
          <w:sz w:val="20"/>
        </w:rPr>
        <w:t xml:space="preserve"> </w:t>
      </w:r>
      <w:r>
        <w:rPr>
          <w:sz w:val="20"/>
        </w:rPr>
        <w:t>especificações</w:t>
      </w:r>
      <w:r>
        <w:rPr>
          <w:spacing w:val="-3"/>
          <w:sz w:val="20"/>
        </w:rPr>
        <w:t xml:space="preserve"> </w:t>
      </w:r>
      <w:r>
        <w:rPr>
          <w:sz w:val="20"/>
        </w:rPr>
        <w:t>do</w:t>
      </w:r>
      <w:r>
        <w:rPr>
          <w:spacing w:val="-2"/>
          <w:sz w:val="20"/>
        </w:rPr>
        <w:t xml:space="preserve"> </w:t>
      </w:r>
      <w:r>
        <w:rPr>
          <w:sz w:val="20"/>
        </w:rPr>
        <w:t>objeto</w:t>
      </w:r>
      <w:r>
        <w:rPr>
          <w:spacing w:val="-2"/>
          <w:sz w:val="20"/>
        </w:rPr>
        <w:t xml:space="preserve"> </w:t>
      </w:r>
      <w:r>
        <w:rPr>
          <w:sz w:val="20"/>
        </w:rPr>
        <w:t>contidas</w:t>
      </w:r>
      <w:r>
        <w:rPr>
          <w:spacing w:val="-3"/>
          <w:sz w:val="20"/>
        </w:rPr>
        <w:t xml:space="preserve"> </w:t>
      </w:r>
      <w:r>
        <w:rPr>
          <w:sz w:val="20"/>
        </w:rPr>
        <w:t>na</w:t>
      </w:r>
      <w:r>
        <w:rPr>
          <w:spacing w:val="-2"/>
          <w:sz w:val="20"/>
        </w:rPr>
        <w:t xml:space="preserve"> </w:t>
      </w:r>
      <w:r>
        <w:rPr>
          <w:sz w:val="20"/>
        </w:rPr>
        <w:t>proposta</w:t>
      </w:r>
      <w:r>
        <w:rPr>
          <w:spacing w:val="-3"/>
          <w:sz w:val="20"/>
        </w:rPr>
        <w:t xml:space="preserve"> </w:t>
      </w:r>
      <w:r>
        <w:rPr>
          <w:sz w:val="20"/>
        </w:rPr>
        <w:t>vinculam</w:t>
      </w:r>
      <w:r>
        <w:rPr>
          <w:spacing w:val="-2"/>
          <w:sz w:val="20"/>
        </w:rPr>
        <w:t xml:space="preserve"> </w:t>
      </w:r>
      <w:r>
        <w:rPr>
          <w:sz w:val="20"/>
        </w:rPr>
        <w:t>o</w:t>
      </w:r>
      <w:r>
        <w:rPr>
          <w:spacing w:val="-2"/>
          <w:sz w:val="20"/>
        </w:rPr>
        <w:t xml:space="preserve"> licitante;</w:t>
      </w:r>
    </w:p>
    <w:p w14:paraId="62E373CD" w14:textId="77777777" w:rsidR="00C775B3" w:rsidRDefault="003E3F5B">
      <w:pPr>
        <w:pStyle w:val="PargrafodaLista"/>
        <w:numPr>
          <w:ilvl w:val="1"/>
          <w:numId w:val="42"/>
        </w:numPr>
        <w:tabs>
          <w:tab w:val="left" w:pos="475"/>
        </w:tabs>
        <w:spacing w:line="280" w:lineRule="auto"/>
        <w:ind w:left="119" w:right="118" w:firstLine="0"/>
        <w:rPr>
          <w:sz w:val="20"/>
        </w:rPr>
      </w:pPr>
      <w:r>
        <w:rPr>
          <w:sz w:val="20"/>
        </w:rPr>
        <w:t>Nos valores propostos estarão inclusos todos os custos operacionais, encargos previdenciários, trabalhistas, tributários, comerciais e quaisquer outros que incidam direta ou indiretamente na execução do objeto;</w:t>
      </w:r>
    </w:p>
    <w:p w14:paraId="4ADE7D80" w14:textId="77777777" w:rsidR="00C775B3" w:rsidRDefault="003E3F5B">
      <w:pPr>
        <w:pStyle w:val="PargrafodaLista"/>
        <w:numPr>
          <w:ilvl w:val="1"/>
          <w:numId w:val="42"/>
        </w:numPr>
        <w:tabs>
          <w:tab w:val="left" w:pos="488"/>
        </w:tabs>
        <w:spacing w:before="2" w:line="280" w:lineRule="auto"/>
        <w:ind w:left="119" w:right="118" w:firstLine="0"/>
        <w:rPr>
          <w:sz w:val="20"/>
        </w:rPr>
      </w:pPr>
      <w:r>
        <w:rPr>
          <w:sz w:val="20"/>
        </w:rPr>
        <w:t>Os</w:t>
      </w:r>
      <w:r>
        <w:rPr>
          <w:spacing w:val="18"/>
          <w:sz w:val="20"/>
        </w:rPr>
        <w:t xml:space="preserve"> </w:t>
      </w:r>
      <w:r>
        <w:rPr>
          <w:sz w:val="20"/>
        </w:rPr>
        <w:t>preços</w:t>
      </w:r>
      <w:r>
        <w:rPr>
          <w:spacing w:val="18"/>
          <w:sz w:val="20"/>
        </w:rPr>
        <w:t xml:space="preserve"> </w:t>
      </w:r>
      <w:r>
        <w:rPr>
          <w:sz w:val="20"/>
        </w:rPr>
        <w:t>ofertados,</w:t>
      </w:r>
      <w:r>
        <w:rPr>
          <w:spacing w:val="18"/>
          <w:sz w:val="20"/>
        </w:rPr>
        <w:t xml:space="preserve"> </w:t>
      </w:r>
      <w:r>
        <w:rPr>
          <w:sz w:val="20"/>
        </w:rPr>
        <w:t>tanto</w:t>
      </w:r>
      <w:r>
        <w:rPr>
          <w:spacing w:val="18"/>
          <w:sz w:val="20"/>
        </w:rPr>
        <w:t xml:space="preserve"> </w:t>
      </w:r>
      <w:r>
        <w:rPr>
          <w:sz w:val="20"/>
        </w:rPr>
        <w:t>na</w:t>
      </w:r>
      <w:r>
        <w:rPr>
          <w:spacing w:val="18"/>
          <w:sz w:val="20"/>
        </w:rPr>
        <w:t xml:space="preserve"> </w:t>
      </w:r>
      <w:r>
        <w:rPr>
          <w:sz w:val="20"/>
        </w:rPr>
        <w:t>proposta</w:t>
      </w:r>
      <w:r>
        <w:rPr>
          <w:spacing w:val="18"/>
          <w:sz w:val="20"/>
        </w:rPr>
        <w:t xml:space="preserve"> </w:t>
      </w:r>
      <w:r>
        <w:rPr>
          <w:sz w:val="20"/>
        </w:rPr>
        <w:t>inicial,</w:t>
      </w:r>
      <w:r>
        <w:rPr>
          <w:spacing w:val="18"/>
          <w:sz w:val="20"/>
        </w:rPr>
        <w:t xml:space="preserve"> </w:t>
      </w:r>
      <w:r>
        <w:rPr>
          <w:sz w:val="20"/>
        </w:rPr>
        <w:t>quanto</w:t>
      </w:r>
      <w:r>
        <w:rPr>
          <w:spacing w:val="18"/>
          <w:sz w:val="20"/>
        </w:rPr>
        <w:t xml:space="preserve"> </w:t>
      </w:r>
      <w:r>
        <w:rPr>
          <w:sz w:val="20"/>
        </w:rPr>
        <w:t>na</w:t>
      </w:r>
      <w:r>
        <w:rPr>
          <w:spacing w:val="18"/>
          <w:sz w:val="20"/>
        </w:rPr>
        <w:t xml:space="preserve"> </w:t>
      </w:r>
      <w:r>
        <w:rPr>
          <w:sz w:val="20"/>
        </w:rPr>
        <w:t>etapa</w:t>
      </w:r>
      <w:r>
        <w:rPr>
          <w:spacing w:val="18"/>
          <w:sz w:val="20"/>
        </w:rPr>
        <w:t xml:space="preserve"> </w:t>
      </w:r>
      <w:r>
        <w:rPr>
          <w:sz w:val="20"/>
        </w:rPr>
        <w:t>de</w:t>
      </w:r>
      <w:r>
        <w:rPr>
          <w:spacing w:val="18"/>
          <w:sz w:val="20"/>
        </w:rPr>
        <w:t xml:space="preserve"> </w:t>
      </w:r>
      <w:r>
        <w:rPr>
          <w:sz w:val="20"/>
        </w:rPr>
        <w:t>lances,</w:t>
      </w:r>
      <w:r>
        <w:rPr>
          <w:spacing w:val="18"/>
          <w:sz w:val="20"/>
        </w:rPr>
        <w:t xml:space="preserve"> </w:t>
      </w:r>
      <w:r>
        <w:rPr>
          <w:sz w:val="20"/>
        </w:rPr>
        <w:t>serão</w:t>
      </w:r>
      <w:r>
        <w:rPr>
          <w:spacing w:val="18"/>
          <w:sz w:val="20"/>
        </w:rPr>
        <w:t xml:space="preserve"> </w:t>
      </w:r>
      <w:r>
        <w:rPr>
          <w:sz w:val="20"/>
        </w:rPr>
        <w:t>de</w:t>
      </w:r>
      <w:r>
        <w:rPr>
          <w:spacing w:val="18"/>
          <w:sz w:val="20"/>
        </w:rPr>
        <w:t xml:space="preserve"> </w:t>
      </w:r>
      <w:r>
        <w:rPr>
          <w:sz w:val="20"/>
        </w:rPr>
        <w:t>exclusiva</w:t>
      </w:r>
      <w:r>
        <w:rPr>
          <w:spacing w:val="18"/>
          <w:sz w:val="20"/>
        </w:rPr>
        <w:t xml:space="preserve"> </w:t>
      </w:r>
      <w:r>
        <w:rPr>
          <w:sz w:val="20"/>
        </w:rPr>
        <w:t>responsabilidade</w:t>
      </w:r>
      <w:r>
        <w:rPr>
          <w:spacing w:val="18"/>
          <w:sz w:val="20"/>
        </w:rPr>
        <w:t xml:space="preserve"> </w:t>
      </w:r>
      <w:r>
        <w:rPr>
          <w:sz w:val="20"/>
        </w:rPr>
        <w:t>do</w:t>
      </w:r>
      <w:r>
        <w:rPr>
          <w:spacing w:val="18"/>
          <w:sz w:val="20"/>
        </w:rPr>
        <w:t xml:space="preserve"> </w:t>
      </w:r>
      <w:r>
        <w:rPr>
          <w:sz w:val="20"/>
        </w:rPr>
        <w:t>licitante,</w:t>
      </w:r>
      <w:r>
        <w:rPr>
          <w:spacing w:val="18"/>
          <w:sz w:val="20"/>
        </w:rPr>
        <w:t xml:space="preserve"> </w:t>
      </w:r>
      <w:r>
        <w:rPr>
          <w:sz w:val="20"/>
        </w:rPr>
        <w:t>não</w:t>
      </w:r>
      <w:r>
        <w:rPr>
          <w:spacing w:val="18"/>
          <w:sz w:val="20"/>
        </w:rPr>
        <w:t xml:space="preserve"> </w:t>
      </w:r>
      <w:r>
        <w:rPr>
          <w:sz w:val="20"/>
        </w:rPr>
        <w:t>lhe</w:t>
      </w:r>
      <w:r>
        <w:rPr>
          <w:spacing w:val="18"/>
          <w:sz w:val="20"/>
        </w:rPr>
        <w:t xml:space="preserve"> </w:t>
      </w:r>
      <w:r>
        <w:rPr>
          <w:sz w:val="20"/>
        </w:rPr>
        <w:t>assistindo</w:t>
      </w:r>
      <w:r>
        <w:rPr>
          <w:spacing w:val="18"/>
          <w:sz w:val="20"/>
        </w:rPr>
        <w:t xml:space="preserve"> </w:t>
      </w:r>
      <w:r>
        <w:rPr>
          <w:sz w:val="20"/>
        </w:rPr>
        <w:t>o</w:t>
      </w:r>
      <w:r>
        <w:rPr>
          <w:spacing w:val="18"/>
          <w:sz w:val="20"/>
        </w:rPr>
        <w:t xml:space="preserve"> </w:t>
      </w:r>
      <w:r>
        <w:rPr>
          <w:sz w:val="20"/>
        </w:rPr>
        <w:t>direito</w:t>
      </w:r>
      <w:r>
        <w:rPr>
          <w:spacing w:val="18"/>
          <w:sz w:val="20"/>
        </w:rPr>
        <w:t xml:space="preserve"> </w:t>
      </w:r>
      <w:r>
        <w:rPr>
          <w:sz w:val="20"/>
        </w:rPr>
        <w:t>de</w:t>
      </w:r>
      <w:r>
        <w:rPr>
          <w:spacing w:val="18"/>
          <w:sz w:val="20"/>
        </w:rPr>
        <w:t xml:space="preserve"> </w:t>
      </w:r>
      <w:r>
        <w:rPr>
          <w:sz w:val="20"/>
        </w:rPr>
        <w:t>pleitear</w:t>
      </w:r>
      <w:r>
        <w:rPr>
          <w:spacing w:val="18"/>
          <w:sz w:val="20"/>
        </w:rPr>
        <w:t xml:space="preserve"> </w:t>
      </w:r>
      <w:r>
        <w:rPr>
          <w:sz w:val="20"/>
        </w:rPr>
        <w:t>qualquer</w:t>
      </w:r>
      <w:r>
        <w:rPr>
          <w:spacing w:val="18"/>
          <w:sz w:val="20"/>
        </w:rPr>
        <w:t xml:space="preserve"> </w:t>
      </w:r>
      <w:r>
        <w:rPr>
          <w:sz w:val="20"/>
        </w:rPr>
        <w:t>alteração,</w:t>
      </w:r>
      <w:r>
        <w:rPr>
          <w:spacing w:val="18"/>
          <w:sz w:val="20"/>
        </w:rPr>
        <w:t xml:space="preserve"> </w:t>
      </w:r>
      <w:r>
        <w:rPr>
          <w:sz w:val="20"/>
        </w:rPr>
        <w:t>sob alegação de erro, omissão ou qualquer outro pretexto;</w:t>
      </w:r>
    </w:p>
    <w:p w14:paraId="54818545" w14:textId="77777777" w:rsidR="00C775B3" w:rsidRDefault="003E3F5B">
      <w:pPr>
        <w:pStyle w:val="PargrafodaLista"/>
        <w:numPr>
          <w:ilvl w:val="1"/>
          <w:numId w:val="42"/>
        </w:numPr>
        <w:tabs>
          <w:tab w:val="left" w:pos="474"/>
        </w:tabs>
        <w:spacing w:before="2" w:line="280" w:lineRule="auto"/>
        <w:ind w:left="119" w:right="118" w:firstLine="0"/>
        <w:rPr>
          <w:sz w:val="20"/>
        </w:rPr>
      </w:pPr>
      <w:r>
        <w:rPr>
          <w:sz w:val="20"/>
        </w:rPr>
        <w:t>O prazo de validade da proposta não será inferior a 60 (sessenta) dias corridos, a contar da data de sua apresentação, podendo ser prorrogado, por igual período, salvo se houver justificativa para prazo diverso aceita pela Administração.</w:t>
      </w:r>
    </w:p>
    <w:p w14:paraId="07E285E1" w14:textId="77777777" w:rsidR="00C775B3" w:rsidRDefault="00C775B3">
      <w:pPr>
        <w:pStyle w:val="Corpodetexto"/>
        <w:spacing w:before="42"/>
      </w:pPr>
    </w:p>
    <w:p w14:paraId="1836CC1A" w14:textId="77777777" w:rsidR="00C775B3" w:rsidRDefault="003E3F5B">
      <w:pPr>
        <w:pStyle w:val="Ttulo2"/>
        <w:numPr>
          <w:ilvl w:val="0"/>
          <w:numId w:val="42"/>
        </w:numPr>
        <w:tabs>
          <w:tab w:val="left" w:pos="318"/>
        </w:tabs>
        <w:ind w:left="318" w:hanging="199"/>
      </w:pPr>
      <w:r>
        <w:t>SANÇÕES</w:t>
      </w:r>
      <w:r>
        <w:rPr>
          <w:spacing w:val="-14"/>
        </w:rPr>
        <w:t xml:space="preserve"> </w:t>
      </w:r>
      <w:r>
        <w:rPr>
          <w:spacing w:val="-2"/>
        </w:rPr>
        <w:t>ADMINISTRATIVAS:</w:t>
      </w:r>
    </w:p>
    <w:p w14:paraId="0940C03D" w14:textId="77777777" w:rsidR="00C775B3" w:rsidRDefault="003E3F5B">
      <w:pPr>
        <w:pStyle w:val="Corpodetexto"/>
        <w:spacing w:line="280" w:lineRule="auto"/>
        <w:ind w:left="119"/>
      </w:pPr>
      <w:r>
        <w:t>A</w:t>
      </w:r>
      <w:r>
        <w:rPr>
          <w:spacing w:val="18"/>
        </w:rPr>
        <w:t xml:space="preserve"> </w:t>
      </w:r>
      <w:r>
        <w:t>inexecução</w:t>
      </w:r>
      <w:r>
        <w:rPr>
          <w:spacing w:val="29"/>
        </w:rPr>
        <w:t xml:space="preserve"> </w:t>
      </w:r>
      <w:r>
        <w:t>dos</w:t>
      </w:r>
      <w:r>
        <w:rPr>
          <w:spacing w:val="29"/>
        </w:rPr>
        <w:t xml:space="preserve"> </w:t>
      </w:r>
      <w:r>
        <w:t>serviços,</w:t>
      </w:r>
      <w:r>
        <w:rPr>
          <w:spacing w:val="29"/>
        </w:rPr>
        <w:t xml:space="preserve"> </w:t>
      </w:r>
      <w:r>
        <w:t>total</w:t>
      </w:r>
      <w:r>
        <w:rPr>
          <w:spacing w:val="29"/>
        </w:rPr>
        <w:t xml:space="preserve"> </w:t>
      </w:r>
      <w:r>
        <w:t>ou</w:t>
      </w:r>
      <w:r>
        <w:rPr>
          <w:spacing w:val="29"/>
        </w:rPr>
        <w:t xml:space="preserve"> </w:t>
      </w:r>
      <w:r>
        <w:t>parcial,</w:t>
      </w:r>
      <w:r>
        <w:rPr>
          <w:spacing w:val="29"/>
        </w:rPr>
        <w:t xml:space="preserve"> </w:t>
      </w:r>
      <w:r>
        <w:t>a</w:t>
      </w:r>
      <w:r>
        <w:rPr>
          <w:spacing w:val="29"/>
        </w:rPr>
        <w:t xml:space="preserve"> </w:t>
      </w:r>
      <w:r>
        <w:t>execução</w:t>
      </w:r>
      <w:r>
        <w:rPr>
          <w:spacing w:val="29"/>
        </w:rPr>
        <w:t xml:space="preserve"> </w:t>
      </w:r>
      <w:r>
        <w:t>imperfeita,</w:t>
      </w:r>
      <w:r>
        <w:rPr>
          <w:spacing w:val="29"/>
        </w:rPr>
        <w:t xml:space="preserve"> </w:t>
      </w:r>
      <w:r>
        <w:t>a</w:t>
      </w:r>
      <w:r>
        <w:rPr>
          <w:spacing w:val="29"/>
        </w:rPr>
        <w:t xml:space="preserve"> </w:t>
      </w:r>
      <w:r>
        <w:t>mora</w:t>
      </w:r>
      <w:r>
        <w:rPr>
          <w:spacing w:val="29"/>
        </w:rPr>
        <w:t xml:space="preserve"> </w:t>
      </w:r>
      <w:r>
        <w:t>na</w:t>
      </w:r>
      <w:r>
        <w:rPr>
          <w:spacing w:val="29"/>
        </w:rPr>
        <w:t xml:space="preserve"> </w:t>
      </w:r>
      <w:r>
        <w:t>execução</w:t>
      </w:r>
      <w:r>
        <w:rPr>
          <w:spacing w:val="29"/>
        </w:rPr>
        <w:t xml:space="preserve"> </w:t>
      </w:r>
      <w:r>
        <w:t>ou</w:t>
      </w:r>
      <w:r>
        <w:rPr>
          <w:spacing w:val="29"/>
        </w:rPr>
        <w:t xml:space="preserve"> </w:t>
      </w:r>
      <w:r>
        <w:t>qualquer</w:t>
      </w:r>
      <w:r>
        <w:rPr>
          <w:spacing w:val="29"/>
        </w:rPr>
        <w:t xml:space="preserve"> </w:t>
      </w:r>
      <w:r>
        <w:t>inadimplemento</w:t>
      </w:r>
      <w:r>
        <w:rPr>
          <w:spacing w:val="29"/>
        </w:rPr>
        <w:t xml:space="preserve"> </w:t>
      </w:r>
      <w:r>
        <w:t>ou</w:t>
      </w:r>
      <w:r>
        <w:rPr>
          <w:spacing w:val="29"/>
        </w:rPr>
        <w:t xml:space="preserve"> </w:t>
      </w:r>
      <w:r>
        <w:t>infração</w:t>
      </w:r>
      <w:r>
        <w:rPr>
          <w:spacing w:val="29"/>
        </w:rPr>
        <w:t xml:space="preserve"> </w:t>
      </w:r>
      <w:r>
        <w:t>contratual,</w:t>
      </w:r>
      <w:r>
        <w:rPr>
          <w:spacing w:val="29"/>
        </w:rPr>
        <w:t xml:space="preserve"> </w:t>
      </w:r>
      <w:r>
        <w:t>sujeitará</w:t>
      </w:r>
      <w:r>
        <w:rPr>
          <w:spacing w:val="29"/>
        </w:rPr>
        <w:t xml:space="preserve"> </w:t>
      </w:r>
      <w:r>
        <w:t>a</w:t>
      </w:r>
      <w:r>
        <w:rPr>
          <w:spacing w:val="29"/>
        </w:rPr>
        <w:t xml:space="preserve"> </w:t>
      </w:r>
      <w:r>
        <w:t>CONTRATADA,</w:t>
      </w:r>
      <w:r>
        <w:rPr>
          <w:spacing w:val="29"/>
        </w:rPr>
        <w:t xml:space="preserve"> </w:t>
      </w:r>
      <w:r>
        <w:t>sem</w:t>
      </w:r>
      <w:r>
        <w:rPr>
          <w:spacing w:val="29"/>
        </w:rPr>
        <w:t xml:space="preserve"> </w:t>
      </w:r>
      <w:r>
        <w:t>prejuízo</w:t>
      </w:r>
      <w:r>
        <w:rPr>
          <w:spacing w:val="29"/>
        </w:rPr>
        <w:t xml:space="preserve"> </w:t>
      </w:r>
      <w:r>
        <w:t>da responsabilidade civil ou criminal que couber, às sanções previstas na Lei n.º 14.133/21 e demais normas pertinentes, assegurados, nos termos da lei, a ampla defesa e o contraditório.</w:t>
      </w:r>
    </w:p>
    <w:p w14:paraId="141B9FE2" w14:textId="77777777" w:rsidR="00C775B3" w:rsidRDefault="00C775B3">
      <w:pPr>
        <w:pStyle w:val="Corpodetexto"/>
        <w:spacing w:before="42"/>
      </w:pPr>
    </w:p>
    <w:p w14:paraId="02D14BAA" w14:textId="77777777" w:rsidR="00C775B3" w:rsidRDefault="003E3F5B">
      <w:pPr>
        <w:pStyle w:val="Ttulo2"/>
        <w:numPr>
          <w:ilvl w:val="0"/>
          <w:numId w:val="42"/>
        </w:numPr>
        <w:tabs>
          <w:tab w:val="left" w:pos="318"/>
        </w:tabs>
        <w:ind w:left="318" w:hanging="199"/>
      </w:pPr>
      <w:r>
        <w:t>DAS</w:t>
      </w:r>
      <w:r>
        <w:rPr>
          <w:spacing w:val="-1"/>
        </w:rPr>
        <w:t xml:space="preserve"> </w:t>
      </w:r>
      <w:r>
        <w:t>DISPOSIÇÕES</w:t>
      </w:r>
      <w:r>
        <w:rPr>
          <w:spacing w:val="-1"/>
        </w:rPr>
        <w:t xml:space="preserve"> </w:t>
      </w:r>
      <w:r>
        <w:rPr>
          <w:spacing w:val="-2"/>
        </w:rPr>
        <w:t>FINAIS:</w:t>
      </w:r>
    </w:p>
    <w:p w14:paraId="325072D4" w14:textId="77777777" w:rsidR="00C775B3" w:rsidRDefault="003E3F5B">
      <w:pPr>
        <w:pStyle w:val="PargrafodaLista"/>
        <w:numPr>
          <w:ilvl w:val="1"/>
          <w:numId w:val="42"/>
        </w:numPr>
        <w:tabs>
          <w:tab w:val="left" w:pos="468"/>
        </w:tabs>
        <w:ind w:left="468" w:hanging="349"/>
        <w:rPr>
          <w:sz w:val="20"/>
        </w:rPr>
      </w:pPr>
      <w:r>
        <w:rPr>
          <w:sz w:val="20"/>
        </w:rPr>
        <w:t>Somente</w:t>
      </w:r>
      <w:r>
        <w:rPr>
          <w:spacing w:val="-3"/>
          <w:sz w:val="20"/>
        </w:rPr>
        <w:t xml:space="preserve"> </w:t>
      </w:r>
      <w:r>
        <w:rPr>
          <w:sz w:val="20"/>
        </w:rPr>
        <w:t>a</w:t>
      </w:r>
      <w:r>
        <w:rPr>
          <w:spacing w:val="-1"/>
          <w:sz w:val="20"/>
        </w:rPr>
        <w:t xml:space="preserve"> </w:t>
      </w:r>
      <w:r>
        <w:rPr>
          <w:sz w:val="20"/>
        </w:rPr>
        <w:t>Divisão</w:t>
      </w:r>
      <w:r>
        <w:rPr>
          <w:spacing w:val="-1"/>
          <w:sz w:val="20"/>
        </w:rPr>
        <w:t xml:space="preserve"> </w:t>
      </w:r>
      <w:r>
        <w:rPr>
          <w:sz w:val="20"/>
        </w:rPr>
        <w:t>Logística</w:t>
      </w:r>
      <w:r>
        <w:rPr>
          <w:spacing w:val="-1"/>
          <w:sz w:val="20"/>
        </w:rPr>
        <w:t xml:space="preserve"> </w:t>
      </w:r>
      <w:r>
        <w:rPr>
          <w:sz w:val="20"/>
        </w:rPr>
        <w:t>de</w:t>
      </w:r>
      <w:r>
        <w:rPr>
          <w:spacing w:val="-1"/>
          <w:sz w:val="20"/>
        </w:rPr>
        <w:t xml:space="preserve"> </w:t>
      </w:r>
      <w:r>
        <w:rPr>
          <w:sz w:val="20"/>
        </w:rPr>
        <w:t>Suprimentos</w:t>
      </w:r>
      <w:r>
        <w:rPr>
          <w:spacing w:val="-1"/>
          <w:sz w:val="20"/>
        </w:rPr>
        <w:t xml:space="preserve"> </w:t>
      </w:r>
      <w:r>
        <w:rPr>
          <w:sz w:val="20"/>
        </w:rPr>
        <w:t>(DIVLS)</w:t>
      </w:r>
      <w:r>
        <w:rPr>
          <w:spacing w:val="-1"/>
          <w:sz w:val="20"/>
        </w:rPr>
        <w:t xml:space="preserve"> </w:t>
      </w:r>
      <w:r>
        <w:rPr>
          <w:sz w:val="20"/>
        </w:rPr>
        <w:t>/</w:t>
      </w:r>
      <w:r>
        <w:rPr>
          <w:spacing w:val="-1"/>
          <w:sz w:val="20"/>
        </w:rPr>
        <w:t xml:space="preserve"> </w:t>
      </w:r>
      <w:r>
        <w:rPr>
          <w:sz w:val="20"/>
        </w:rPr>
        <w:t>Serviço</w:t>
      </w:r>
      <w:r>
        <w:rPr>
          <w:spacing w:val="-1"/>
          <w:sz w:val="20"/>
        </w:rPr>
        <w:t xml:space="preserve"> </w:t>
      </w:r>
      <w:r>
        <w:rPr>
          <w:sz w:val="20"/>
        </w:rPr>
        <w:t>de</w:t>
      </w:r>
      <w:r>
        <w:rPr>
          <w:spacing w:val="-1"/>
          <w:sz w:val="20"/>
        </w:rPr>
        <w:t xml:space="preserve"> </w:t>
      </w:r>
      <w:r>
        <w:rPr>
          <w:sz w:val="20"/>
        </w:rPr>
        <w:t>Controle</w:t>
      </w:r>
      <w:r>
        <w:rPr>
          <w:spacing w:val="-1"/>
          <w:sz w:val="20"/>
        </w:rPr>
        <w:t xml:space="preserve"> </w:t>
      </w:r>
      <w:r>
        <w:rPr>
          <w:sz w:val="20"/>
        </w:rPr>
        <w:t>de</w:t>
      </w:r>
      <w:r>
        <w:rPr>
          <w:spacing w:val="-1"/>
          <w:sz w:val="20"/>
        </w:rPr>
        <w:t xml:space="preserve"> </w:t>
      </w:r>
      <w:r>
        <w:rPr>
          <w:sz w:val="20"/>
        </w:rPr>
        <w:t>Medicamentos</w:t>
      </w:r>
      <w:r>
        <w:rPr>
          <w:spacing w:val="-1"/>
          <w:sz w:val="20"/>
        </w:rPr>
        <w:t xml:space="preserve"> </w:t>
      </w:r>
      <w:r>
        <w:rPr>
          <w:sz w:val="20"/>
        </w:rPr>
        <w:t>poderá</w:t>
      </w:r>
      <w:r>
        <w:rPr>
          <w:spacing w:val="-1"/>
          <w:sz w:val="20"/>
        </w:rPr>
        <w:t xml:space="preserve"> </w:t>
      </w:r>
      <w:r>
        <w:rPr>
          <w:sz w:val="20"/>
        </w:rPr>
        <w:t>solicitar/autorizar</w:t>
      </w:r>
      <w:r>
        <w:rPr>
          <w:spacing w:val="-1"/>
          <w:sz w:val="20"/>
        </w:rPr>
        <w:t xml:space="preserve"> </w:t>
      </w:r>
      <w:r>
        <w:rPr>
          <w:sz w:val="20"/>
        </w:rPr>
        <w:t>a</w:t>
      </w:r>
      <w:r>
        <w:rPr>
          <w:spacing w:val="-1"/>
          <w:sz w:val="20"/>
        </w:rPr>
        <w:t xml:space="preserve"> </w:t>
      </w:r>
      <w:r>
        <w:rPr>
          <w:sz w:val="20"/>
        </w:rPr>
        <w:t>entrega</w:t>
      </w:r>
      <w:r>
        <w:rPr>
          <w:spacing w:val="-1"/>
          <w:sz w:val="20"/>
        </w:rPr>
        <w:t xml:space="preserve"> </w:t>
      </w:r>
      <w:r>
        <w:rPr>
          <w:sz w:val="20"/>
        </w:rPr>
        <w:t>de</w:t>
      </w:r>
      <w:r>
        <w:rPr>
          <w:spacing w:val="-1"/>
          <w:sz w:val="20"/>
        </w:rPr>
        <w:t xml:space="preserve"> </w:t>
      </w:r>
      <w:r>
        <w:rPr>
          <w:sz w:val="20"/>
        </w:rPr>
        <w:t>material,</w:t>
      </w:r>
      <w:r>
        <w:rPr>
          <w:spacing w:val="-1"/>
          <w:sz w:val="20"/>
        </w:rPr>
        <w:t xml:space="preserve"> </w:t>
      </w:r>
      <w:r>
        <w:rPr>
          <w:sz w:val="20"/>
        </w:rPr>
        <w:t>salvo</w:t>
      </w:r>
      <w:r>
        <w:rPr>
          <w:spacing w:val="-1"/>
          <w:sz w:val="20"/>
        </w:rPr>
        <w:t xml:space="preserve"> </w:t>
      </w:r>
      <w:r>
        <w:rPr>
          <w:sz w:val="20"/>
        </w:rPr>
        <w:t>comando</w:t>
      </w:r>
      <w:r>
        <w:rPr>
          <w:spacing w:val="-1"/>
          <w:sz w:val="20"/>
        </w:rPr>
        <w:t xml:space="preserve"> </w:t>
      </w:r>
      <w:r>
        <w:rPr>
          <w:sz w:val="20"/>
        </w:rPr>
        <w:t>de</w:t>
      </w:r>
      <w:r>
        <w:rPr>
          <w:spacing w:val="-1"/>
          <w:sz w:val="20"/>
        </w:rPr>
        <w:t xml:space="preserve"> </w:t>
      </w:r>
      <w:r>
        <w:rPr>
          <w:sz w:val="20"/>
        </w:rPr>
        <w:t>departamento</w:t>
      </w:r>
      <w:r>
        <w:rPr>
          <w:spacing w:val="-1"/>
          <w:sz w:val="20"/>
        </w:rPr>
        <w:t xml:space="preserve"> </w:t>
      </w:r>
      <w:r>
        <w:rPr>
          <w:spacing w:val="-2"/>
          <w:sz w:val="20"/>
        </w:rPr>
        <w:t>superior.</w:t>
      </w:r>
    </w:p>
    <w:p w14:paraId="53520017" w14:textId="77777777" w:rsidR="00C775B3" w:rsidRDefault="003E3F5B">
      <w:pPr>
        <w:pStyle w:val="PargrafodaLista"/>
        <w:numPr>
          <w:ilvl w:val="2"/>
          <w:numId w:val="42"/>
        </w:numPr>
        <w:tabs>
          <w:tab w:val="left" w:pos="619"/>
        </w:tabs>
        <w:spacing w:line="280" w:lineRule="auto"/>
        <w:ind w:left="119" w:right="118" w:firstLine="0"/>
        <w:rPr>
          <w:sz w:val="20"/>
        </w:rPr>
      </w:pPr>
      <w:r>
        <w:rPr>
          <w:sz w:val="20"/>
        </w:rPr>
        <w:t>Os</w:t>
      </w:r>
      <w:r>
        <w:rPr>
          <w:spacing w:val="-4"/>
          <w:sz w:val="20"/>
        </w:rPr>
        <w:t xml:space="preserve"> </w:t>
      </w:r>
      <w:r>
        <w:rPr>
          <w:sz w:val="20"/>
        </w:rPr>
        <w:t>setores/clínicas</w:t>
      </w:r>
      <w:r>
        <w:rPr>
          <w:spacing w:val="-3"/>
          <w:sz w:val="20"/>
        </w:rPr>
        <w:t xml:space="preserve"> </w:t>
      </w:r>
      <w:r>
        <w:rPr>
          <w:sz w:val="20"/>
        </w:rPr>
        <w:t>de</w:t>
      </w:r>
      <w:r>
        <w:rPr>
          <w:spacing w:val="-3"/>
          <w:sz w:val="20"/>
        </w:rPr>
        <w:t xml:space="preserve"> </w:t>
      </w:r>
      <w:r>
        <w:rPr>
          <w:sz w:val="20"/>
        </w:rPr>
        <w:t>destino</w:t>
      </w:r>
      <w:r>
        <w:rPr>
          <w:spacing w:val="-3"/>
          <w:sz w:val="20"/>
        </w:rPr>
        <w:t xml:space="preserve"> </w:t>
      </w:r>
      <w:r>
        <w:rPr>
          <w:sz w:val="20"/>
        </w:rPr>
        <w:t>do</w:t>
      </w:r>
      <w:r>
        <w:rPr>
          <w:spacing w:val="-3"/>
          <w:sz w:val="20"/>
        </w:rPr>
        <w:t xml:space="preserve"> </w:t>
      </w:r>
      <w:r>
        <w:rPr>
          <w:sz w:val="20"/>
        </w:rPr>
        <w:t>material</w:t>
      </w:r>
      <w:r>
        <w:rPr>
          <w:spacing w:val="-3"/>
          <w:sz w:val="20"/>
        </w:rPr>
        <w:t xml:space="preserve"> </w:t>
      </w:r>
      <w:r>
        <w:rPr>
          <w:b/>
          <w:sz w:val="20"/>
        </w:rPr>
        <w:t>NÃO</w:t>
      </w:r>
      <w:r>
        <w:rPr>
          <w:b/>
          <w:spacing w:val="-3"/>
          <w:sz w:val="20"/>
        </w:rPr>
        <w:t xml:space="preserve"> </w:t>
      </w:r>
      <w:r>
        <w:rPr>
          <w:sz w:val="20"/>
        </w:rPr>
        <w:t>estão</w:t>
      </w:r>
      <w:r>
        <w:rPr>
          <w:spacing w:val="-3"/>
          <w:sz w:val="20"/>
        </w:rPr>
        <w:t xml:space="preserve"> </w:t>
      </w:r>
      <w:r>
        <w:rPr>
          <w:sz w:val="20"/>
        </w:rPr>
        <w:t>autorizados</w:t>
      </w:r>
      <w:r>
        <w:rPr>
          <w:spacing w:val="-3"/>
          <w:sz w:val="20"/>
        </w:rPr>
        <w:t xml:space="preserve"> </w:t>
      </w:r>
      <w:r>
        <w:rPr>
          <w:sz w:val="20"/>
        </w:rPr>
        <w:t>a</w:t>
      </w:r>
      <w:r>
        <w:rPr>
          <w:spacing w:val="-3"/>
          <w:sz w:val="20"/>
        </w:rPr>
        <w:t xml:space="preserve"> </w:t>
      </w:r>
      <w:r>
        <w:rPr>
          <w:sz w:val="20"/>
        </w:rPr>
        <w:t>solicitar</w:t>
      </w:r>
      <w:r>
        <w:rPr>
          <w:spacing w:val="-3"/>
          <w:sz w:val="20"/>
        </w:rPr>
        <w:t xml:space="preserve"> </w:t>
      </w:r>
      <w:r>
        <w:rPr>
          <w:sz w:val="20"/>
        </w:rPr>
        <w:t>diretamente</w:t>
      </w:r>
      <w:r>
        <w:rPr>
          <w:spacing w:val="-3"/>
          <w:sz w:val="20"/>
        </w:rPr>
        <w:t xml:space="preserve"> </w:t>
      </w:r>
      <w:r>
        <w:rPr>
          <w:sz w:val="20"/>
        </w:rPr>
        <w:t>junto</w:t>
      </w:r>
      <w:r>
        <w:rPr>
          <w:spacing w:val="-3"/>
          <w:sz w:val="20"/>
        </w:rPr>
        <w:t xml:space="preserve"> </w:t>
      </w:r>
      <w:r>
        <w:rPr>
          <w:sz w:val="20"/>
        </w:rPr>
        <w:t>a</w:t>
      </w:r>
      <w:r>
        <w:rPr>
          <w:spacing w:val="-3"/>
          <w:sz w:val="20"/>
        </w:rPr>
        <w:t xml:space="preserve"> </w:t>
      </w:r>
      <w:r>
        <w:rPr>
          <w:sz w:val="20"/>
        </w:rPr>
        <w:t>CONTRATADA</w:t>
      </w:r>
      <w:r>
        <w:rPr>
          <w:spacing w:val="-13"/>
          <w:sz w:val="20"/>
        </w:rPr>
        <w:t xml:space="preserve"> </w:t>
      </w:r>
      <w:r>
        <w:rPr>
          <w:sz w:val="20"/>
        </w:rPr>
        <w:t>a</w:t>
      </w:r>
      <w:r>
        <w:rPr>
          <w:spacing w:val="-3"/>
          <w:sz w:val="20"/>
        </w:rPr>
        <w:t xml:space="preserve"> </w:t>
      </w:r>
      <w:r>
        <w:rPr>
          <w:sz w:val="20"/>
        </w:rPr>
        <w:t>entrega</w:t>
      </w:r>
      <w:r>
        <w:rPr>
          <w:spacing w:val="-3"/>
          <w:sz w:val="20"/>
        </w:rPr>
        <w:t xml:space="preserve"> </w:t>
      </w:r>
      <w:r>
        <w:rPr>
          <w:sz w:val="20"/>
        </w:rPr>
        <w:t>do</w:t>
      </w:r>
      <w:r>
        <w:rPr>
          <w:spacing w:val="-3"/>
          <w:sz w:val="20"/>
        </w:rPr>
        <w:t xml:space="preserve"> </w:t>
      </w:r>
      <w:r>
        <w:rPr>
          <w:sz w:val="20"/>
        </w:rPr>
        <w:t>material,</w:t>
      </w:r>
      <w:r>
        <w:rPr>
          <w:spacing w:val="-3"/>
          <w:sz w:val="20"/>
        </w:rPr>
        <w:t xml:space="preserve"> </w:t>
      </w:r>
      <w:r>
        <w:rPr>
          <w:sz w:val="20"/>
        </w:rPr>
        <w:t>salvo</w:t>
      </w:r>
      <w:r>
        <w:rPr>
          <w:spacing w:val="-3"/>
          <w:sz w:val="20"/>
        </w:rPr>
        <w:t xml:space="preserve"> </w:t>
      </w:r>
      <w:r>
        <w:rPr>
          <w:sz w:val="20"/>
        </w:rPr>
        <w:t>permitido</w:t>
      </w:r>
      <w:r>
        <w:rPr>
          <w:spacing w:val="-3"/>
          <w:sz w:val="20"/>
        </w:rPr>
        <w:t xml:space="preserve"> </w:t>
      </w:r>
      <w:r>
        <w:rPr>
          <w:sz w:val="20"/>
        </w:rPr>
        <w:t>pela</w:t>
      </w:r>
      <w:r>
        <w:rPr>
          <w:spacing w:val="-3"/>
          <w:sz w:val="20"/>
        </w:rPr>
        <w:t xml:space="preserve"> </w:t>
      </w:r>
      <w:r>
        <w:rPr>
          <w:sz w:val="20"/>
        </w:rPr>
        <w:t>DIVLS/</w:t>
      </w:r>
      <w:r>
        <w:rPr>
          <w:spacing w:val="-3"/>
          <w:sz w:val="20"/>
        </w:rPr>
        <w:t xml:space="preserve"> </w:t>
      </w:r>
      <w:r>
        <w:rPr>
          <w:sz w:val="20"/>
        </w:rPr>
        <w:t>Serviço</w:t>
      </w:r>
      <w:r>
        <w:rPr>
          <w:spacing w:val="-3"/>
          <w:sz w:val="20"/>
        </w:rPr>
        <w:t xml:space="preserve"> </w:t>
      </w:r>
      <w:r>
        <w:rPr>
          <w:sz w:val="20"/>
        </w:rPr>
        <w:t>de</w:t>
      </w:r>
      <w:r>
        <w:rPr>
          <w:spacing w:val="-3"/>
          <w:sz w:val="20"/>
        </w:rPr>
        <w:t xml:space="preserve"> </w:t>
      </w:r>
      <w:r>
        <w:rPr>
          <w:sz w:val="20"/>
        </w:rPr>
        <w:t>Controle</w:t>
      </w:r>
      <w:r>
        <w:rPr>
          <w:spacing w:val="-3"/>
          <w:sz w:val="20"/>
        </w:rPr>
        <w:t xml:space="preserve"> </w:t>
      </w:r>
      <w:r>
        <w:rPr>
          <w:sz w:val="20"/>
        </w:rPr>
        <w:t>de Medicamentos ou departamento superior.</w:t>
      </w:r>
    </w:p>
    <w:p w14:paraId="0BDA515E" w14:textId="77777777" w:rsidR="00C775B3" w:rsidRDefault="003E3F5B">
      <w:pPr>
        <w:pStyle w:val="PargrafodaLista"/>
        <w:numPr>
          <w:ilvl w:val="1"/>
          <w:numId w:val="42"/>
        </w:numPr>
        <w:tabs>
          <w:tab w:val="left" w:pos="466"/>
        </w:tabs>
        <w:spacing w:before="2" w:line="280" w:lineRule="auto"/>
        <w:ind w:left="119" w:right="118" w:firstLine="0"/>
        <w:rPr>
          <w:sz w:val="20"/>
        </w:rPr>
      </w:pPr>
      <w:r>
        <w:rPr>
          <w:sz w:val="20"/>
        </w:rPr>
        <w:t>Antes de apresentar a proposta, a CONTRATADA</w:t>
      </w:r>
      <w:r>
        <w:rPr>
          <w:spacing w:val="-6"/>
          <w:sz w:val="20"/>
        </w:rPr>
        <w:t xml:space="preserve"> </w:t>
      </w:r>
      <w:r>
        <w:rPr>
          <w:sz w:val="20"/>
        </w:rPr>
        <w:t>deverá realizar todos os levantamentos essenciais, de modo a não incorrer em omissões que jamais poderão ser alegadas ao fornecimento em favor de eventuais pretensões de acréscimos de preços, alteração de data de entrega ou alteração de qualidade.</w:t>
      </w:r>
    </w:p>
    <w:p w14:paraId="517042E9" w14:textId="77777777" w:rsidR="00C775B3" w:rsidRDefault="003E3F5B">
      <w:pPr>
        <w:pStyle w:val="PargrafodaLista"/>
        <w:numPr>
          <w:ilvl w:val="1"/>
          <w:numId w:val="42"/>
        </w:numPr>
        <w:tabs>
          <w:tab w:val="left" w:pos="457"/>
        </w:tabs>
        <w:spacing w:before="2"/>
        <w:ind w:left="457" w:hanging="338"/>
        <w:rPr>
          <w:sz w:val="20"/>
        </w:rPr>
      </w:pPr>
      <w:r>
        <w:rPr>
          <w:sz w:val="20"/>
        </w:rPr>
        <w:t>A</w:t>
      </w:r>
      <w:r>
        <w:rPr>
          <w:spacing w:val="-12"/>
          <w:sz w:val="20"/>
        </w:rPr>
        <w:t xml:space="preserve"> </w:t>
      </w:r>
      <w:r>
        <w:rPr>
          <w:sz w:val="20"/>
        </w:rPr>
        <w:t>apresentação</w:t>
      </w:r>
      <w:r>
        <w:rPr>
          <w:spacing w:val="-1"/>
          <w:sz w:val="20"/>
        </w:rPr>
        <w:t xml:space="preserve"> </w:t>
      </w:r>
      <w:r>
        <w:rPr>
          <w:sz w:val="20"/>
        </w:rPr>
        <w:t>da</w:t>
      </w:r>
      <w:r>
        <w:rPr>
          <w:spacing w:val="-1"/>
          <w:sz w:val="20"/>
        </w:rPr>
        <w:t xml:space="preserve"> </w:t>
      </w:r>
      <w:r>
        <w:rPr>
          <w:sz w:val="20"/>
        </w:rPr>
        <w:t>proposta</w:t>
      </w:r>
      <w:r>
        <w:rPr>
          <w:spacing w:val="-1"/>
          <w:sz w:val="20"/>
        </w:rPr>
        <w:t xml:space="preserve"> </w:t>
      </w:r>
      <w:r>
        <w:rPr>
          <w:sz w:val="20"/>
        </w:rPr>
        <w:t>implica</w:t>
      </w:r>
      <w:r>
        <w:rPr>
          <w:spacing w:val="-1"/>
          <w:sz w:val="20"/>
        </w:rPr>
        <w:t xml:space="preserve"> </w:t>
      </w:r>
      <w:r>
        <w:rPr>
          <w:sz w:val="20"/>
        </w:rPr>
        <w:t>na</w:t>
      </w:r>
      <w:r>
        <w:rPr>
          <w:spacing w:val="-1"/>
          <w:sz w:val="20"/>
        </w:rPr>
        <w:t xml:space="preserve"> </w:t>
      </w:r>
      <w:r>
        <w:rPr>
          <w:sz w:val="20"/>
        </w:rPr>
        <w:t>obrigatoriedade</w:t>
      </w:r>
      <w:r>
        <w:rPr>
          <w:spacing w:val="-1"/>
          <w:sz w:val="20"/>
        </w:rPr>
        <w:t xml:space="preserve"> </w:t>
      </w:r>
      <w:r>
        <w:rPr>
          <w:sz w:val="20"/>
        </w:rPr>
        <w:t>do</w:t>
      </w:r>
      <w:r>
        <w:rPr>
          <w:spacing w:val="-1"/>
          <w:sz w:val="20"/>
        </w:rPr>
        <w:t xml:space="preserve"> </w:t>
      </w:r>
      <w:r>
        <w:rPr>
          <w:sz w:val="20"/>
        </w:rPr>
        <w:t>cumprimento</w:t>
      </w:r>
      <w:r>
        <w:rPr>
          <w:spacing w:val="-1"/>
          <w:sz w:val="20"/>
        </w:rPr>
        <w:t xml:space="preserve"> </w:t>
      </w:r>
      <w:r>
        <w:rPr>
          <w:sz w:val="20"/>
        </w:rPr>
        <w:t>das</w:t>
      </w:r>
      <w:r>
        <w:rPr>
          <w:spacing w:val="-1"/>
          <w:sz w:val="20"/>
        </w:rPr>
        <w:t xml:space="preserve"> </w:t>
      </w:r>
      <w:r>
        <w:rPr>
          <w:sz w:val="20"/>
        </w:rPr>
        <w:t>disposições</w:t>
      </w:r>
      <w:r>
        <w:rPr>
          <w:spacing w:val="-1"/>
          <w:sz w:val="20"/>
        </w:rPr>
        <w:t xml:space="preserve"> </w:t>
      </w:r>
      <w:r>
        <w:rPr>
          <w:sz w:val="20"/>
        </w:rPr>
        <w:t>nelas</w:t>
      </w:r>
      <w:r>
        <w:rPr>
          <w:spacing w:val="-1"/>
          <w:sz w:val="20"/>
        </w:rPr>
        <w:t xml:space="preserve"> </w:t>
      </w:r>
      <w:r>
        <w:rPr>
          <w:sz w:val="20"/>
        </w:rPr>
        <w:t>contidas,</w:t>
      </w:r>
      <w:r>
        <w:rPr>
          <w:spacing w:val="-1"/>
          <w:sz w:val="20"/>
        </w:rPr>
        <w:t xml:space="preserve"> </w:t>
      </w:r>
      <w:r>
        <w:rPr>
          <w:sz w:val="20"/>
        </w:rPr>
        <w:t>assumindo</w:t>
      </w:r>
      <w:r>
        <w:rPr>
          <w:spacing w:val="-1"/>
          <w:sz w:val="20"/>
        </w:rPr>
        <w:t xml:space="preserve"> </w:t>
      </w:r>
      <w:r>
        <w:rPr>
          <w:sz w:val="20"/>
        </w:rPr>
        <w:t>o</w:t>
      </w:r>
      <w:r>
        <w:rPr>
          <w:spacing w:val="-1"/>
          <w:sz w:val="20"/>
        </w:rPr>
        <w:t xml:space="preserve"> </w:t>
      </w:r>
      <w:r>
        <w:rPr>
          <w:sz w:val="20"/>
        </w:rPr>
        <w:t>proponente</w:t>
      </w:r>
      <w:r>
        <w:rPr>
          <w:spacing w:val="-1"/>
          <w:sz w:val="20"/>
        </w:rPr>
        <w:t xml:space="preserve"> </w:t>
      </w:r>
      <w:r>
        <w:rPr>
          <w:sz w:val="20"/>
        </w:rPr>
        <w:t>o</w:t>
      </w:r>
      <w:r>
        <w:rPr>
          <w:spacing w:val="-1"/>
          <w:sz w:val="20"/>
        </w:rPr>
        <w:t xml:space="preserve"> </w:t>
      </w:r>
      <w:r>
        <w:rPr>
          <w:sz w:val="20"/>
        </w:rPr>
        <w:t>compromisso</w:t>
      </w:r>
      <w:r>
        <w:rPr>
          <w:spacing w:val="-1"/>
          <w:sz w:val="20"/>
        </w:rPr>
        <w:t xml:space="preserve"> </w:t>
      </w:r>
      <w:r>
        <w:rPr>
          <w:sz w:val="20"/>
        </w:rPr>
        <w:t>de</w:t>
      </w:r>
      <w:r>
        <w:rPr>
          <w:spacing w:val="-1"/>
          <w:sz w:val="20"/>
        </w:rPr>
        <w:t xml:space="preserve"> </w:t>
      </w:r>
      <w:r>
        <w:rPr>
          <w:sz w:val="20"/>
        </w:rPr>
        <w:t>executar</w:t>
      </w:r>
      <w:r>
        <w:rPr>
          <w:spacing w:val="-1"/>
          <w:sz w:val="20"/>
        </w:rPr>
        <w:t xml:space="preserve"> </w:t>
      </w:r>
      <w:r>
        <w:rPr>
          <w:sz w:val="20"/>
        </w:rPr>
        <w:t>os</w:t>
      </w:r>
      <w:r>
        <w:rPr>
          <w:spacing w:val="-1"/>
          <w:sz w:val="20"/>
        </w:rPr>
        <w:t xml:space="preserve"> </w:t>
      </w:r>
      <w:r>
        <w:rPr>
          <w:sz w:val="20"/>
        </w:rPr>
        <w:t>serviços</w:t>
      </w:r>
      <w:r>
        <w:rPr>
          <w:spacing w:val="-1"/>
          <w:sz w:val="20"/>
        </w:rPr>
        <w:t xml:space="preserve"> </w:t>
      </w:r>
      <w:r>
        <w:rPr>
          <w:sz w:val="20"/>
        </w:rPr>
        <w:t>nos</w:t>
      </w:r>
      <w:r>
        <w:rPr>
          <w:spacing w:val="-1"/>
          <w:sz w:val="20"/>
        </w:rPr>
        <w:t xml:space="preserve"> </w:t>
      </w:r>
      <w:r>
        <w:rPr>
          <w:sz w:val="20"/>
        </w:rPr>
        <w:t>seus</w:t>
      </w:r>
      <w:r>
        <w:rPr>
          <w:spacing w:val="-1"/>
          <w:sz w:val="20"/>
        </w:rPr>
        <w:t xml:space="preserve"> </w:t>
      </w:r>
      <w:r>
        <w:rPr>
          <w:spacing w:val="-2"/>
          <w:sz w:val="20"/>
        </w:rPr>
        <w:t>termos.</w:t>
      </w:r>
    </w:p>
    <w:p w14:paraId="5AC3D496" w14:textId="77777777" w:rsidR="00C775B3" w:rsidRDefault="003E3F5B">
      <w:pPr>
        <w:pStyle w:val="PargrafodaLista"/>
        <w:numPr>
          <w:ilvl w:val="1"/>
          <w:numId w:val="42"/>
        </w:numPr>
        <w:tabs>
          <w:tab w:val="left" w:pos="504"/>
        </w:tabs>
        <w:spacing w:line="280" w:lineRule="auto"/>
        <w:ind w:left="119" w:right="118" w:firstLine="0"/>
        <w:rPr>
          <w:sz w:val="20"/>
        </w:rPr>
      </w:pPr>
      <w:r>
        <w:rPr>
          <w:sz w:val="20"/>
        </w:rPr>
        <w:t>O</w:t>
      </w:r>
      <w:r>
        <w:rPr>
          <w:spacing w:val="34"/>
          <w:sz w:val="20"/>
        </w:rPr>
        <w:t xml:space="preserve"> </w:t>
      </w:r>
      <w:r>
        <w:rPr>
          <w:sz w:val="20"/>
        </w:rPr>
        <w:t>preço</w:t>
      </w:r>
      <w:r>
        <w:rPr>
          <w:spacing w:val="34"/>
          <w:sz w:val="20"/>
        </w:rPr>
        <w:t xml:space="preserve"> </w:t>
      </w:r>
      <w:r>
        <w:rPr>
          <w:sz w:val="20"/>
        </w:rPr>
        <w:t>total</w:t>
      </w:r>
      <w:r>
        <w:rPr>
          <w:spacing w:val="34"/>
          <w:sz w:val="20"/>
        </w:rPr>
        <w:t xml:space="preserve"> </w:t>
      </w:r>
      <w:r>
        <w:rPr>
          <w:sz w:val="20"/>
        </w:rPr>
        <w:t>proposto</w:t>
      </w:r>
      <w:r>
        <w:rPr>
          <w:spacing w:val="34"/>
          <w:sz w:val="20"/>
        </w:rPr>
        <w:t xml:space="preserve"> </w:t>
      </w:r>
      <w:r>
        <w:rPr>
          <w:sz w:val="20"/>
        </w:rPr>
        <w:t>deverá</w:t>
      </w:r>
      <w:r>
        <w:rPr>
          <w:spacing w:val="34"/>
          <w:sz w:val="20"/>
        </w:rPr>
        <w:t xml:space="preserve"> </w:t>
      </w:r>
      <w:r>
        <w:rPr>
          <w:sz w:val="20"/>
        </w:rPr>
        <w:t>considerar</w:t>
      </w:r>
      <w:r>
        <w:rPr>
          <w:spacing w:val="34"/>
          <w:sz w:val="20"/>
        </w:rPr>
        <w:t xml:space="preserve"> </w:t>
      </w:r>
      <w:r>
        <w:rPr>
          <w:sz w:val="20"/>
        </w:rPr>
        <w:t>a</w:t>
      </w:r>
      <w:r>
        <w:rPr>
          <w:spacing w:val="34"/>
          <w:sz w:val="20"/>
        </w:rPr>
        <w:t xml:space="preserve"> </w:t>
      </w:r>
      <w:r>
        <w:rPr>
          <w:sz w:val="20"/>
        </w:rPr>
        <w:t>consecução</w:t>
      </w:r>
      <w:r>
        <w:rPr>
          <w:spacing w:val="34"/>
          <w:sz w:val="20"/>
        </w:rPr>
        <w:t xml:space="preserve"> </w:t>
      </w:r>
      <w:r>
        <w:rPr>
          <w:sz w:val="20"/>
        </w:rPr>
        <w:t>do</w:t>
      </w:r>
      <w:r>
        <w:rPr>
          <w:spacing w:val="34"/>
          <w:sz w:val="20"/>
        </w:rPr>
        <w:t xml:space="preserve"> </w:t>
      </w:r>
      <w:r>
        <w:rPr>
          <w:sz w:val="20"/>
        </w:rPr>
        <w:t>objeto</w:t>
      </w:r>
      <w:r>
        <w:rPr>
          <w:spacing w:val="34"/>
          <w:sz w:val="20"/>
        </w:rPr>
        <w:t xml:space="preserve"> </w:t>
      </w:r>
      <w:r>
        <w:rPr>
          <w:sz w:val="20"/>
        </w:rPr>
        <w:t>referente</w:t>
      </w:r>
      <w:r>
        <w:rPr>
          <w:spacing w:val="34"/>
          <w:sz w:val="20"/>
        </w:rPr>
        <w:t xml:space="preserve"> </w:t>
      </w:r>
      <w:r>
        <w:rPr>
          <w:sz w:val="20"/>
        </w:rPr>
        <w:t>a</w:t>
      </w:r>
      <w:r>
        <w:rPr>
          <w:spacing w:val="34"/>
          <w:sz w:val="20"/>
        </w:rPr>
        <w:t xml:space="preserve"> </w:t>
      </w:r>
      <w:r>
        <w:rPr>
          <w:sz w:val="20"/>
        </w:rPr>
        <w:t>presente</w:t>
      </w:r>
      <w:r>
        <w:rPr>
          <w:spacing w:val="34"/>
          <w:sz w:val="20"/>
        </w:rPr>
        <w:t xml:space="preserve"> </w:t>
      </w:r>
      <w:r>
        <w:rPr>
          <w:sz w:val="20"/>
        </w:rPr>
        <w:t>contratação,</w:t>
      </w:r>
      <w:r>
        <w:rPr>
          <w:spacing w:val="34"/>
          <w:sz w:val="20"/>
        </w:rPr>
        <w:t xml:space="preserve"> </w:t>
      </w:r>
      <w:r>
        <w:rPr>
          <w:sz w:val="20"/>
        </w:rPr>
        <w:t>englobando</w:t>
      </w:r>
      <w:r>
        <w:rPr>
          <w:spacing w:val="34"/>
          <w:sz w:val="20"/>
        </w:rPr>
        <w:t xml:space="preserve"> </w:t>
      </w:r>
      <w:r>
        <w:rPr>
          <w:sz w:val="20"/>
        </w:rPr>
        <w:t>todos</w:t>
      </w:r>
      <w:r>
        <w:rPr>
          <w:spacing w:val="34"/>
          <w:sz w:val="20"/>
        </w:rPr>
        <w:t xml:space="preserve"> </w:t>
      </w:r>
      <w:r>
        <w:rPr>
          <w:sz w:val="20"/>
        </w:rPr>
        <w:t>os</w:t>
      </w:r>
      <w:r>
        <w:rPr>
          <w:spacing w:val="34"/>
          <w:sz w:val="20"/>
        </w:rPr>
        <w:t xml:space="preserve"> </w:t>
      </w:r>
      <w:r>
        <w:rPr>
          <w:sz w:val="20"/>
        </w:rPr>
        <w:t>custos</w:t>
      </w:r>
      <w:r>
        <w:rPr>
          <w:spacing w:val="34"/>
          <w:sz w:val="20"/>
        </w:rPr>
        <w:t xml:space="preserve"> </w:t>
      </w:r>
      <w:r>
        <w:rPr>
          <w:sz w:val="20"/>
        </w:rPr>
        <w:t>diretos</w:t>
      </w:r>
      <w:r>
        <w:rPr>
          <w:spacing w:val="34"/>
          <w:sz w:val="20"/>
        </w:rPr>
        <w:t xml:space="preserve"> </w:t>
      </w:r>
      <w:r>
        <w:rPr>
          <w:sz w:val="20"/>
        </w:rPr>
        <w:t>e</w:t>
      </w:r>
      <w:r>
        <w:rPr>
          <w:spacing w:val="34"/>
          <w:sz w:val="20"/>
        </w:rPr>
        <w:t xml:space="preserve"> </w:t>
      </w:r>
      <w:r>
        <w:rPr>
          <w:sz w:val="20"/>
        </w:rPr>
        <w:t>indiretos</w:t>
      </w:r>
      <w:r>
        <w:rPr>
          <w:spacing w:val="34"/>
          <w:sz w:val="20"/>
        </w:rPr>
        <w:t xml:space="preserve"> </w:t>
      </w:r>
      <w:r>
        <w:rPr>
          <w:sz w:val="20"/>
        </w:rPr>
        <w:t>incidentes,</w:t>
      </w:r>
      <w:r>
        <w:rPr>
          <w:spacing w:val="34"/>
          <w:sz w:val="20"/>
        </w:rPr>
        <w:t xml:space="preserve"> </w:t>
      </w:r>
      <w:r>
        <w:rPr>
          <w:sz w:val="20"/>
        </w:rPr>
        <w:t>inclusive</w:t>
      </w:r>
      <w:r>
        <w:rPr>
          <w:spacing w:val="34"/>
          <w:sz w:val="20"/>
        </w:rPr>
        <w:t xml:space="preserve"> </w:t>
      </w:r>
      <w:r>
        <w:rPr>
          <w:sz w:val="20"/>
        </w:rPr>
        <w:t>a</w:t>
      </w:r>
      <w:r>
        <w:rPr>
          <w:spacing w:val="34"/>
          <w:sz w:val="20"/>
        </w:rPr>
        <w:t xml:space="preserve"> </w:t>
      </w:r>
      <w:r>
        <w:rPr>
          <w:sz w:val="20"/>
        </w:rPr>
        <w:t>entrega</w:t>
      </w:r>
      <w:r>
        <w:rPr>
          <w:spacing w:val="34"/>
          <w:sz w:val="20"/>
        </w:rPr>
        <w:t xml:space="preserve"> </w:t>
      </w:r>
      <w:r>
        <w:rPr>
          <w:sz w:val="20"/>
        </w:rPr>
        <w:t>e</w:t>
      </w:r>
      <w:r>
        <w:rPr>
          <w:spacing w:val="34"/>
          <w:sz w:val="20"/>
        </w:rPr>
        <w:t xml:space="preserve"> </w:t>
      </w:r>
      <w:r>
        <w:rPr>
          <w:sz w:val="20"/>
        </w:rPr>
        <w:t xml:space="preserve">o </w:t>
      </w:r>
      <w:r>
        <w:rPr>
          <w:spacing w:val="-2"/>
          <w:sz w:val="20"/>
        </w:rPr>
        <w:t>descarregamento.</w:t>
      </w:r>
    </w:p>
    <w:p w14:paraId="25BF6692" w14:textId="77777777" w:rsidR="00C775B3" w:rsidRDefault="00C775B3">
      <w:pPr>
        <w:pStyle w:val="Corpodetexto"/>
        <w:spacing w:before="41"/>
      </w:pPr>
    </w:p>
    <w:p w14:paraId="3ACEADFB" w14:textId="77777777" w:rsidR="00C775B3" w:rsidRDefault="003E3F5B">
      <w:pPr>
        <w:pStyle w:val="Ttulo2"/>
        <w:numPr>
          <w:ilvl w:val="0"/>
          <w:numId w:val="42"/>
        </w:numPr>
        <w:tabs>
          <w:tab w:val="left" w:pos="318"/>
        </w:tabs>
        <w:spacing w:before="1"/>
        <w:ind w:left="318" w:hanging="199"/>
      </w:pPr>
      <w:r>
        <w:t>RESPONSÁVEIS</w:t>
      </w:r>
      <w:r>
        <w:rPr>
          <w:spacing w:val="-1"/>
        </w:rPr>
        <w:t xml:space="preserve"> </w:t>
      </w:r>
      <w:r>
        <w:t>PELA</w:t>
      </w:r>
      <w:r>
        <w:rPr>
          <w:spacing w:val="-12"/>
        </w:rPr>
        <w:t xml:space="preserve"> </w:t>
      </w:r>
      <w:r>
        <w:t>ELABORAÇÃO</w:t>
      </w:r>
      <w:r>
        <w:rPr>
          <w:spacing w:val="-1"/>
        </w:rPr>
        <w:t xml:space="preserve"> </w:t>
      </w:r>
      <w:r>
        <w:t>DO</w:t>
      </w:r>
      <w:r>
        <w:rPr>
          <w:spacing w:val="-4"/>
        </w:rPr>
        <w:t xml:space="preserve"> </w:t>
      </w:r>
      <w:r>
        <w:t>TERMO</w:t>
      </w:r>
      <w:r>
        <w:rPr>
          <w:spacing w:val="-1"/>
        </w:rPr>
        <w:t xml:space="preserve"> </w:t>
      </w:r>
      <w:r>
        <w:t>DE</w:t>
      </w:r>
      <w:r>
        <w:rPr>
          <w:spacing w:val="-1"/>
        </w:rPr>
        <w:t xml:space="preserve"> </w:t>
      </w:r>
      <w:r>
        <w:rPr>
          <w:spacing w:val="-2"/>
        </w:rPr>
        <w:t>REFERÊNCIA:</w:t>
      </w:r>
    </w:p>
    <w:p w14:paraId="25F53FD7" w14:textId="77777777" w:rsidR="00C775B3" w:rsidRDefault="00C775B3">
      <w:pPr>
        <w:pStyle w:val="Corpodetexto"/>
        <w:spacing w:before="79"/>
        <w:rPr>
          <w:b/>
        </w:rPr>
      </w:pPr>
    </w:p>
    <w:p w14:paraId="4C9EE3C9" w14:textId="77777777" w:rsidR="00C775B3" w:rsidRDefault="003E3F5B">
      <w:pPr>
        <w:pStyle w:val="Ttulo3"/>
        <w:spacing w:before="1"/>
      </w:pPr>
      <w:r>
        <w:t>Luiz</w:t>
      </w:r>
      <w:r>
        <w:rPr>
          <w:spacing w:val="-6"/>
        </w:rPr>
        <w:t xml:space="preserve"> </w:t>
      </w:r>
      <w:r>
        <w:t>Fernando</w:t>
      </w:r>
      <w:r>
        <w:rPr>
          <w:spacing w:val="-9"/>
        </w:rPr>
        <w:t xml:space="preserve"> </w:t>
      </w:r>
      <w:r>
        <w:t>Ventura</w:t>
      </w:r>
      <w:r>
        <w:rPr>
          <w:spacing w:val="-6"/>
        </w:rPr>
        <w:t xml:space="preserve"> </w:t>
      </w:r>
      <w:r>
        <w:t>de</w:t>
      </w:r>
      <w:r>
        <w:rPr>
          <w:spacing w:val="-5"/>
        </w:rPr>
        <w:t xml:space="preserve"> </w:t>
      </w:r>
      <w:r>
        <w:rPr>
          <w:spacing w:val="-2"/>
        </w:rPr>
        <w:t>Souza</w:t>
      </w:r>
    </w:p>
    <w:p w14:paraId="06957735" w14:textId="77777777" w:rsidR="00C775B3" w:rsidRDefault="003E3F5B">
      <w:pPr>
        <w:pStyle w:val="Corpodetexto"/>
        <w:ind w:left="119"/>
      </w:pPr>
      <w:r>
        <w:t>Matrícula:</w:t>
      </w:r>
      <w:r>
        <w:rPr>
          <w:spacing w:val="-1"/>
        </w:rPr>
        <w:t xml:space="preserve"> </w:t>
      </w:r>
      <w:r>
        <w:t>36229-</w:t>
      </w:r>
      <w:r>
        <w:rPr>
          <w:spacing w:val="-10"/>
        </w:rPr>
        <w:t>3</w:t>
      </w:r>
    </w:p>
    <w:p w14:paraId="2F0ACFEC" w14:textId="77777777" w:rsidR="00C775B3" w:rsidRDefault="003E3F5B">
      <w:pPr>
        <w:pStyle w:val="Corpodetexto"/>
        <w:ind w:left="119"/>
      </w:pPr>
      <w:r>
        <w:t>ID</w:t>
      </w:r>
      <w:r>
        <w:rPr>
          <w:spacing w:val="-1"/>
        </w:rPr>
        <w:t xml:space="preserve"> </w:t>
      </w:r>
      <w:r>
        <w:t>Funcional:</w:t>
      </w:r>
      <w:r>
        <w:rPr>
          <w:spacing w:val="-1"/>
        </w:rPr>
        <w:t xml:space="preserve"> </w:t>
      </w:r>
      <w:r>
        <w:t>443098-</w:t>
      </w:r>
      <w:r>
        <w:rPr>
          <w:spacing w:val="-10"/>
        </w:rPr>
        <w:t>4</w:t>
      </w:r>
    </w:p>
    <w:p w14:paraId="4CD755E5" w14:textId="77777777" w:rsidR="00C775B3" w:rsidRDefault="003E3F5B">
      <w:pPr>
        <w:pStyle w:val="Corpodetexto"/>
        <w:ind w:left="119"/>
      </w:pPr>
      <w:r>
        <w:t>Telefone:</w:t>
      </w:r>
      <w:r>
        <w:rPr>
          <w:spacing w:val="-8"/>
        </w:rPr>
        <w:t xml:space="preserve"> </w:t>
      </w:r>
      <w:r>
        <w:t>(21)</w:t>
      </w:r>
      <w:r>
        <w:rPr>
          <w:spacing w:val="-8"/>
        </w:rPr>
        <w:t xml:space="preserve"> </w:t>
      </w:r>
      <w:r>
        <w:t>2868-</w:t>
      </w:r>
      <w:r>
        <w:rPr>
          <w:spacing w:val="-4"/>
        </w:rPr>
        <w:t>8352</w:t>
      </w:r>
    </w:p>
    <w:p w14:paraId="7C06FEC4" w14:textId="77777777" w:rsidR="00C775B3" w:rsidRDefault="00C775B3">
      <w:pPr>
        <w:pStyle w:val="Corpodetexto"/>
        <w:spacing w:before="79"/>
      </w:pPr>
    </w:p>
    <w:p w14:paraId="33689778" w14:textId="77777777" w:rsidR="00C775B3" w:rsidRDefault="003E3F5B">
      <w:pPr>
        <w:pStyle w:val="Ttulo3"/>
        <w:spacing w:before="1"/>
      </w:pPr>
      <w:r>
        <w:t>Simone</w:t>
      </w:r>
      <w:r>
        <w:rPr>
          <w:spacing w:val="-1"/>
        </w:rPr>
        <w:t xml:space="preserve"> </w:t>
      </w:r>
      <w:r>
        <w:t>Oliveira</w:t>
      </w:r>
      <w:r>
        <w:rPr>
          <w:spacing w:val="-1"/>
        </w:rPr>
        <w:t xml:space="preserve"> </w:t>
      </w:r>
      <w:r>
        <w:t>da</w:t>
      </w:r>
      <w:r>
        <w:rPr>
          <w:spacing w:val="-1"/>
        </w:rPr>
        <w:t xml:space="preserve"> </w:t>
      </w:r>
      <w:r>
        <w:rPr>
          <w:spacing w:val="-2"/>
        </w:rPr>
        <w:t>Rocha</w:t>
      </w:r>
    </w:p>
    <w:p w14:paraId="4E87B095" w14:textId="77777777" w:rsidR="00C775B3" w:rsidRDefault="003E3F5B">
      <w:pPr>
        <w:pStyle w:val="Corpodetexto"/>
        <w:ind w:left="119"/>
      </w:pPr>
      <w:r>
        <w:t>Matrícula:</w:t>
      </w:r>
      <w:r>
        <w:rPr>
          <w:spacing w:val="-1"/>
        </w:rPr>
        <w:t xml:space="preserve"> </w:t>
      </w:r>
      <w:r>
        <w:t>33.775-</w:t>
      </w:r>
      <w:r>
        <w:rPr>
          <w:spacing w:val="-10"/>
        </w:rPr>
        <w:t>8</w:t>
      </w:r>
    </w:p>
    <w:p w14:paraId="468E23BD" w14:textId="77777777" w:rsidR="00C775B3" w:rsidRDefault="003E3F5B">
      <w:pPr>
        <w:pStyle w:val="Corpodetexto"/>
        <w:ind w:left="119"/>
      </w:pPr>
      <w:r>
        <w:t>ID</w:t>
      </w:r>
      <w:r>
        <w:rPr>
          <w:spacing w:val="-1"/>
        </w:rPr>
        <w:t xml:space="preserve"> </w:t>
      </w:r>
      <w:r>
        <w:t>Funcional:</w:t>
      </w:r>
      <w:r>
        <w:rPr>
          <w:spacing w:val="-1"/>
        </w:rPr>
        <w:t xml:space="preserve"> </w:t>
      </w:r>
      <w:r>
        <w:rPr>
          <w:spacing w:val="-2"/>
        </w:rPr>
        <w:t>2040816</w:t>
      </w:r>
    </w:p>
    <w:p w14:paraId="55FDDACE" w14:textId="77777777" w:rsidR="00C775B3" w:rsidRDefault="003E3F5B">
      <w:pPr>
        <w:pStyle w:val="Corpodetexto"/>
        <w:ind w:left="119"/>
      </w:pPr>
      <w:r>
        <w:t>Telefone:</w:t>
      </w:r>
      <w:r>
        <w:rPr>
          <w:spacing w:val="-8"/>
        </w:rPr>
        <w:t xml:space="preserve"> </w:t>
      </w:r>
      <w:r>
        <w:t>(21)</w:t>
      </w:r>
      <w:r>
        <w:rPr>
          <w:spacing w:val="-8"/>
        </w:rPr>
        <w:t xml:space="preserve"> </w:t>
      </w:r>
      <w:r>
        <w:t>2868-</w:t>
      </w:r>
      <w:r>
        <w:rPr>
          <w:spacing w:val="-4"/>
        </w:rPr>
        <w:t>8464</w:t>
      </w:r>
    </w:p>
    <w:p w14:paraId="06C0062D" w14:textId="77777777" w:rsidR="00C775B3" w:rsidRDefault="00C775B3">
      <w:pPr>
        <w:pStyle w:val="Corpodetexto"/>
        <w:spacing w:before="0"/>
      </w:pPr>
    </w:p>
    <w:p w14:paraId="0FB9B10F" w14:textId="77777777" w:rsidR="00C775B3" w:rsidRDefault="00C775B3">
      <w:pPr>
        <w:pStyle w:val="Corpodetexto"/>
        <w:spacing w:before="0"/>
      </w:pPr>
    </w:p>
    <w:p w14:paraId="61CA5594" w14:textId="77777777" w:rsidR="00C775B3" w:rsidRDefault="00C775B3">
      <w:pPr>
        <w:pStyle w:val="Corpodetexto"/>
        <w:spacing w:before="0"/>
      </w:pPr>
    </w:p>
    <w:p w14:paraId="2A41F365" w14:textId="77777777" w:rsidR="00C775B3" w:rsidRDefault="00C775B3">
      <w:pPr>
        <w:pStyle w:val="Corpodetexto"/>
        <w:spacing w:before="0"/>
      </w:pPr>
    </w:p>
    <w:p w14:paraId="3F23415C" w14:textId="77777777" w:rsidR="00C775B3" w:rsidRDefault="00C775B3">
      <w:pPr>
        <w:pStyle w:val="Corpodetexto"/>
        <w:spacing w:before="0"/>
      </w:pPr>
    </w:p>
    <w:p w14:paraId="468F2DD4" w14:textId="77777777" w:rsidR="00C775B3" w:rsidRDefault="00C775B3">
      <w:pPr>
        <w:pStyle w:val="Corpodetexto"/>
        <w:spacing w:before="0"/>
      </w:pPr>
    </w:p>
    <w:p w14:paraId="7DDDFBD3" w14:textId="77777777" w:rsidR="00C775B3" w:rsidRDefault="00C775B3">
      <w:pPr>
        <w:pStyle w:val="Corpodetexto"/>
        <w:spacing w:before="0"/>
      </w:pPr>
    </w:p>
    <w:p w14:paraId="4812B760" w14:textId="77777777" w:rsidR="00C775B3" w:rsidRDefault="00C775B3">
      <w:pPr>
        <w:pStyle w:val="Corpodetexto"/>
        <w:spacing w:before="0"/>
      </w:pPr>
    </w:p>
    <w:p w14:paraId="1111C31B" w14:textId="77777777" w:rsidR="00C775B3" w:rsidRDefault="00C775B3">
      <w:pPr>
        <w:pStyle w:val="Corpodetexto"/>
        <w:spacing w:before="0"/>
      </w:pPr>
    </w:p>
    <w:p w14:paraId="7176A57E" w14:textId="77777777" w:rsidR="00C775B3" w:rsidRDefault="00C775B3">
      <w:pPr>
        <w:pStyle w:val="Corpodetexto"/>
        <w:spacing w:before="170"/>
      </w:pPr>
    </w:p>
    <w:p w14:paraId="6FB7C5F0" w14:textId="77777777" w:rsidR="00C775B3" w:rsidRDefault="003E3F5B">
      <w:pPr>
        <w:pStyle w:val="Ttulo2"/>
        <w:ind w:left="5550" w:right="5653"/>
        <w:jc w:val="center"/>
      </w:pPr>
      <w:r>
        <w:rPr>
          <w:u w:val="single"/>
        </w:rPr>
        <w:t>ANEXO</w:t>
      </w:r>
      <w:r>
        <w:rPr>
          <w:spacing w:val="-6"/>
          <w:u w:val="single"/>
        </w:rPr>
        <w:t xml:space="preserve"> </w:t>
      </w:r>
      <w:r>
        <w:rPr>
          <w:u w:val="single"/>
        </w:rPr>
        <w:t>II-</w:t>
      </w:r>
      <w:r>
        <w:rPr>
          <w:spacing w:val="-3"/>
          <w:u w:val="single"/>
        </w:rPr>
        <w:t xml:space="preserve"> </w:t>
      </w:r>
      <w:r>
        <w:rPr>
          <w:u w:val="single"/>
        </w:rPr>
        <w:t>MINUTA</w:t>
      </w:r>
      <w:r>
        <w:rPr>
          <w:spacing w:val="-13"/>
          <w:u w:val="single"/>
        </w:rPr>
        <w:t xml:space="preserve"> </w:t>
      </w:r>
      <w:r>
        <w:rPr>
          <w:u w:val="single"/>
        </w:rPr>
        <w:t>DE</w:t>
      </w:r>
      <w:r>
        <w:rPr>
          <w:spacing w:val="-6"/>
          <w:u w:val="single"/>
        </w:rPr>
        <w:t xml:space="preserve"> </w:t>
      </w:r>
      <w:r>
        <w:rPr>
          <w:u w:val="single"/>
        </w:rPr>
        <w:t>TERMO</w:t>
      </w:r>
      <w:r>
        <w:rPr>
          <w:spacing w:val="-4"/>
          <w:u w:val="single"/>
        </w:rPr>
        <w:t xml:space="preserve"> </w:t>
      </w:r>
      <w:r>
        <w:rPr>
          <w:u w:val="single"/>
        </w:rPr>
        <w:t>DE</w:t>
      </w:r>
      <w:r>
        <w:rPr>
          <w:spacing w:val="-3"/>
          <w:u w:val="single"/>
        </w:rPr>
        <w:t xml:space="preserve"> </w:t>
      </w:r>
      <w:r>
        <w:rPr>
          <w:spacing w:val="-2"/>
          <w:u w:val="single"/>
        </w:rPr>
        <w:t>CONTRATO</w:t>
      </w:r>
    </w:p>
    <w:p w14:paraId="78316911" w14:textId="77777777" w:rsidR="00C775B3" w:rsidRDefault="00C775B3">
      <w:pPr>
        <w:pStyle w:val="Corpodetexto"/>
        <w:spacing w:before="0"/>
        <w:rPr>
          <w:b/>
        </w:rPr>
      </w:pPr>
    </w:p>
    <w:p w14:paraId="1A98AC23" w14:textId="77777777" w:rsidR="00C775B3" w:rsidRDefault="00C775B3">
      <w:pPr>
        <w:pStyle w:val="Corpodetexto"/>
        <w:spacing w:before="120"/>
        <w:rPr>
          <w:b/>
        </w:rPr>
      </w:pPr>
    </w:p>
    <w:p w14:paraId="6E107109" w14:textId="77777777" w:rsidR="00C775B3" w:rsidRDefault="003E3F5B">
      <w:pPr>
        <w:pStyle w:val="Ttulo3"/>
        <w:spacing w:line="280" w:lineRule="auto"/>
        <w:ind w:right="358"/>
        <w:jc w:val="both"/>
      </w:pPr>
      <w:r>
        <w:t>CONTRATO Nº ................./2025/HUPE, DE AQUISIÇÃO DE MEDICAMENTOS, QUE FAZEM ENTRE SI A UNIVERSIDADE DO ESTADO DO RIO DE JANEIRO E A EMPRESA</w:t>
      </w:r>
      <w:r>
        <w:rPr>
          <w:spacing w:val="-13"/>
        </w:rPr>
        <w:t xml:space="preserve"> </w:t>
      </w:r>
      <w:r>
        <w:t>..................................................</w:t>
      </w:r>
    </w:p>
    <w:p w14:paraId="07CD5A90" w14:textId="77777777" w:rsidR="00C775B3" w:rsidRDefault="00C775B3">
      <w:pPr>
        <w:pStyle w:val="Corpodetexto"/>
        <w:spacing w:before="42"/>
        <w:rPr>
          <w:b/>
        </w:rPr>
      </w:pPr>
    </w:p>
    <w:p w14:paraId="6C17F630" w14:textId="77777777" w:rsidR="00C775B3" w:rsidRDefault="003E3F5B">
      <w:pPr>
        <w:pStyle w:val="Corpodetexto"/>
        <w:tabs>
          <w:tab w:val="left" w:leader="dot" w:pos="14559"/>
        </w:tabs>
        <w:spacing w:before="0" w:line="280" w:lineRule="auto"/>
        <w:ind w:left="119" w:right="432"/>
        <w:jc w:val="both"/>
      </w:pPr>
      <w:r>
        <w:rPr>
          <w:b/>
        </w:rPr>
        <w:t>A</w:t>
      </w:r>
      <w:r>
        <w:rPr>
          <w:b/>
          <w:spacing w:val="-9"/>
        </w:rPr>
        <w:t xml:space="preserve"> </w:t>
      </w:r>
      <w:r>
        <w:rPr>
          <w:b/>
        </w:rPr>
        <w:t>UNIVERSIDADE DO ESTADO DO RIO DE JANEIRO</w:t>
      </w:r>
      <w:r>
        <w:rPr>
          <w:i/>
        </w:rPr>
        <w:t xml:space="preserve">, </w:t>
      </w:r>
      <w:r>
        <w:t>com sede na Rua São Francisco Xavier, 524 – Maracanã, na cidade do Rio de Janeiro no Estado do Rio de Janeiro, inscrita no CNPJ sob o nº 33.540.014/0001-57, neste ato representada pelo Ordenador de Despesas, o</w:t>
      </w:r>
      <w:r>
        <w:rPr>
          <w:spacing w:val="-3"/>
        </w:rPr>
        <w:t xml:space="preserve"> </w:t>
      </w:r>
      <w:r>
        <w:t xml:space="preserve">Vice-Diretor </w:t>
      </w:r>
      <w:r>
        <w:rPr>
          <w:b/>
        </w:rPr>
        <w:t>José Luiz Muniz Bandeira Duarte</w:t>
      </w:r>
      <w:r>
        <w:t>, portador da Carteira de Identidade n.º 52.22513- 9</w:t>
      </w:r>
      <w:r>
        <w:rPr>
          <w:spacing w:val="25"/>
        </w:rPr>
        <w:t xml:space="preserve"> </w:t>
      </w:r>
      <w:r>
        <w:t>CRM/RJ,</w:t>
      </w:r>
      <w:r>
        <w:rPr>
          <w:spacing w:val="25"/>
        </w:rPr>
        <w:t xml:space="preserve"> </w:t>
      </w:r>
      <w:r>
        <w:t>CPF</w:t>
      </w:r>
      <w:r>
        <w:rPr>
          <w:spacing w:val="25"/>
        </w:rPr>
        <w:t xml:space="preserve"> </w:t>
      </w:r>
      <w:r>
        <w:t>nº</w:t>
      </w:r>
      <w:r>
        <w:rPr>
          <w:spacing w:val="26"/>
        </w:rPr>
        <w:t xml:space="preserve"> </w:t>
      </w:r>
      <w:r>
        <w:t>332.272.257-00,</w:t>
      </w:r>
      <w:r>
        <w:rPr>
          <w:spacing w:val="25"/>
        </w:rPr>
        <w:t xml:space="preserve"> </w:t>
      </w:r>
      <w:r>
        <w:t>doravante</w:t>
      </w:r>
      <w:r>
        <w:rPr>
          <w:spacing w:val="25"/>
        </w:rPr>
        <w:t xml:space="preserve"> </w:t>
      </w:r>
      <w:r>
        <w:t>denominado</w:t>
      </w:r>
      <w:r>
        <w:rPr>
          <w:spacing w:val="25"/>
        </w:rPr>
        <w:t xml:space="preserve"> </w:t>
      </w:r>
      <w:r>
        <w:rPr>
          <w:b/>
        </w:rPr>
        <w:t>CONTRATANTE</w:t>
      </w:r>
      <w:r>
        <w:t>,</w:t>
      </w:r>
      <w:r>
        <w:rPr>
          <w:spacing w:val="26"/>
        </w:rPr>
        <w:t xml:space="preserve"> </w:t>
      </w:r>
      <w:r>
        <w:t>e</w:t>
      </w:r>
      <w:r>
        <w:rPr>
          <w:spacing w:val="46"/>
        </w:rPr>
        <w:t xml:space="preserve"> </w:t>
      </w:r>
      <w:r>
        <w:t>a</w:t>
      </w:r>
      <w:r>
        <w:rPr>
          <w:spacing w:val="69"/>
        </w:rPr>
        <w:t xml:space="preserve"> </w:t>
      </w:r>
      <w:r>
        <w:t>empresa..............................,</w:t>
      </w:r>
      <w:r>
        <w:rPr>
          <w:spacing w:val="25"/>
        </w:rPr>
        <w:t xml:space="preserve"> </w:t>
      </w:r>
      <w:r>
        <w:t>com</w:t>
      </w:r>
      <w:r>
        <w:rPr>
          <w:spacing w:val="25"/>
        </w:rPr>
        <w:t xml:space="preserve"> </w:t>
      </w:r>
      <w:r>
        <w:t>sede</w:t>
      </w:r>
      <w:r>
        <w:rPr>
          <w:spacing w:val="26"/>
        </w:rPr>
        <w:t xml:space="preserve"> </w:t>
      </w:r>
      <w:r>
        <w:t>na</w:t>
      </w:r>
      <w:r>
        <w:rPr>
          <w:spacing w:val="25"/>
        </w:rPr>
        <w:t xml:space="preserve"> </w:t>
      </w:r>
      <w:r>
        <w:t>............,</w:t>
      </w:r>
      <w:r>
        <w:rPr>
          <w:spacing w:val="25"/>
        </w:rPr>
        <w:t xml:space="preserve"> </w:t>
      </w:r>
      <w:r>
        <w:t>inscrita</w:t>
      </w:r>
      <w:r>
        <w:rPr>
          <w:spacing w:val="25"/>
        </w:rPr>
        <w:t xml:space="preserve"> </w:t>
      </w:r>
      <w:r>
        <w:t>no</w:t>
      </w:r>
      <w:r>
        <w:rPr>
          <w:spacing w:val="26"/>
        </w:rPr>
        <w:t xml:space="preserve"> </w:t>
      </w:r>
      <w:r>
        <w:t>CNPJ/MF</w:t>
      </w:r>
      <w:r>
        <w:rPr>
          <w:spacing w:val="25"/>
        </w:rPr>
        <w:t xml:space="preserve"> </w:t>
      </w:r>
      <w:r>
        <w:t>sob</w:t>
      </w:r>
      <w:r>
        <w:rPr>
          <w:spacing w:val="25"/>
        </w:rPr>
        <w:t xml:space="preserve"> </w:t>
      </w:r>
      <w:r>
        <w:t>o</w:t>
      </w:r>
      <w:r>
        <w:rPr>
          <w:spacing w:val="26"/>
        </w:rPr>
        <w:t xml:space="preserve"> </w:t>
      </w:r>
      <w:r>
        <w:rPr>
          <w:spacing w:val="-5"/>
        </w:rPr>
        <w:t>nº</w:t>
      </w:r>
      <w:r>
        <w:tab/>
        <w:t>,</w:t>
      </w:r>
      <w:r>
        <w:rPr>
          <w:spacing w:val="20"/>
        </w:rPr>
        <w:t xml:space="preserve"> </w:t>
      </w:r>
      <w:r>
        <w:t>neste</w:t>
      </w:r>
      <w:r>
        <w:rPr>
          <w:spacing w:val="20"/>
        </w:rPr>
        <w:t xml:space="preserve"> </w:t>
      </w:r>
      <w:r>
        <w:rPr>
          <w:spacing w:val="-5"/>
        </w:rPr>
        <w:t>ato</w:t>
      </w:r>
    </w:p>
    <w:p w14:paraId="6E4C9243" w14:textId="77777777" w:rsidR="00C775B3" w:rsidRDefault="003E3F5B">
      <w:pPr>
        <w:pStyle w:val="Corpodetexto"/>
        <w:tabs>
          <w:tab w:val="left" w:leader="dot" w:pos="8866"/>
        </w:tabs>
        <w:spacing w:before="3"/>
        <w:ind w:left="119"/>
        <w:jc w:val="both"/>
        <w:rPr>
          <w:b/>
        </w:rPr>
      </w:pPr>
      <w:r>
        <w:t>representada</w:t>
      </w:r>
      <w:r>
        <w:rPr>
          <w:spacing w:val="4"/>
        </w:rPr>
        <w:t xml:space="preserve"> </w:t>
      </w:r>
      <w:r>
        <w:t>por</w:t>
      </w:r>
      <w:r>
        <w:rPr>
          <w:spacing w:val="4"/>
        </w:rPr>
        <w:t xml:space="preserve"> </w:t>
      </w:r>
      <w:r>
        <w:t>..................................,</w:t>
      </w:r>
      <w:r>
        <w:rPr>
          <w:spacing w:val="4"/>
        </w:rPr>
        <w:t xml:space="preserve"> </w:t>
      </w:r>
      <w:r>
        <w:t>portador</w:t>
      </w:r>
      <w:r>
        <w:rPr>
          <w:spacing w:val="4"/>
        </w:rPr>
        <w:t xml:space="preserve"> </w:t>
      </w:r>
      <w:r>
        <w:t>da</w:t>
      </w:r>
      <w:r>
        <w:rPr>
          <w:spacing w:val="4"/>
        </w:rPr>
        <w:t xml:space="preserve"> </w:t>
      </w:r>
      <w:r>
        <w:t>Carteira</w:t>
      </w:r>
      <w:r>
        <w:rPr>
          <w:spacing w:val="4"/>
        </w:rPr>
        <w:t xml:space="preserve"> </w:t>
      </w:r>
      <w:r>
        <w:t>de</w:t>
      </w:r>
      <w:r>
        <w:rPr>
          <w:spacing w:val="4"/>
        </w:rPr>
        <w:t xml:space="preserve"> </w:t>
      </w:r>
      <w:r>
        <w:t>Identidade</w:t>
      </w:r>
      <w:r>
        <w:rPr>
          <w:spacing w:val="4"/>
        </w:rPr>
        <w:t xml:space="preserve"> </w:t>
      </w:r>
      <w:r>
        <w:t>nº</w:t>
      </w:r>
      <w:r>
        <w:rPr>
          <w:spacing w:val="4"/>
        </w:rPr>
        <w:t xml:space="preserve"> </w:t>
      </w:r>
      <w:r>
        <w:t>.................,</w:t>
      </w:r>
      <w:r>
        <w:rPr>
          <w:spacing w:val="4"/>
        </w:rPr>
        <w:t xml:space="preserve"> </w:t>
      </w:r>
      <w:r>
        <w:t>CPF</w:t>
      </w:r>
      <w:r>
        <w:rPr>
          <w:spacing w:val="4"/>
        </w:rPr>
        <w:t xml:space="preserve"> </w:t>
      </w:r>
      <w:r>
        <w:rPr>
          <w:spacing w:val="-5"/>
        </w:rPr>
        <w:t>nº</w:t>
      </w:r>
      <w:r>
        <w:tab/>
        <w:t>, doravante</w:t>
      </w:r>
      <w:r>
        <w:rPr>
          <w:spacing w:val="1"/>
        </w:rPr>
        <w:t xml:space="preserve"> </w:t>
      </w:r>
      <w:r>
        <w:t>denominado</w:t>
      </w:r>
      <w:r>
        <w:rPr>
          <w:spacing w:val="1"/>
        </w:rPr>
        <w:t xml:space="preserve"> </w:t>
      </w:r>
      <w:r>
        <w:rPr>
          <w:b/>
        </w:rPr>
        <w:t>CONTRATADO</w:t>
      </w:r>
      <w:r>
        <w:t>, com</w:t>
      </w:r>
      <w:r>
        <w:rPr>
          <w:spacing w:val="1"/>
        </w:rPr>
        <w:t xml:space="preserve"> </w:t>
      </w:r>
      <w:r>
        <w:t>fundamento</w:t>
      </w:r>
      <w:r>
        <w:rPr>
          <w:spacing w:val="1"/>
        </w:rPr>
        <w:t xml:space="preserve"> </w:t>
      </w:r>
      <w:r>
        <w:t>no Processo</w:t>
      </w:r>
      <w:r>
        <w:rPr>
          <w:spacing w:val="1"/>
        </w:rPr>
        <w:t xml:space="preserve"> </w:t>
      </w:r>
      <w:r>
        <w:t>nº</w:t>
      </w:r>
      <w:r>
        <w:rPr>
          <w:spacing w:val="1"/>
        </w:rPr>
        <w:t xml:space="preserve"> </w:t>
      </w:r>
      <w:r>
        <w:rPr>
          <w:b/>
          <w:spacing w:val="-4"/>
        </w:rPr>
        <w:t>SEI-</w:t>
      </w:r>
    </w:p>
    <w:p w14:paraId="0A93F3E1" w14:textId="77777777" w:rsidR="00C775B3" w:rsidRDefault="003E3F5B">
      <w:pPr>
        <w:pStyle w:val="Corpodetexto"/>
        <w:spacing w:line="280" w:lineRule="auto"/>
        <w:ind w:left="119" w:right="433"/>
        <w:jc w:val="both"/>
      </w:pPr>
      <w:r>
        <w:rPr>
          <w:b/>
        </w:rPr>
        <w:t>260007/001724/2025</w:t>
      </w:r>
      <w:r>
        <w:t xml:space="preserve">, que se regerá pelas disposições da Lei nº 14.133, de 1º de abril de 2021, e pelos normativos estaduais aplicáveis, todos disponíveis no endereço eletrônico redelog.rj.gov.br/redelog/legislação-licitacoes/, resolvem celebrar o presente instrumento de Contrato, decorrente Edital de licitação por </w:t>
      </w:r>
      <w:r>
        <w:rPr>
          <w:b/>
        </w:rPr>
        <w:t>Pregão Eletrônico nº 208/2025</w:t>
      </w:r>
      <w:r>
        <w:t>, mediante as</w:t>
      </w:r>
      <w:r>
        <w:rPr>
          <w:spacing w:val="40"/>
        </w:rPr>
        <w:t xml:space="preserve"> </w:t>
      </w:r>
      <w:r>
        <w:t>cláusulas e condições a seguir enunciadas.</w:t>
      </w:r>
    </w:p>
    <w:p w14:paraId="68FFA2A0" w14:textId="77777777" w:rsidR="00C775B3" w:rsidRDefault="00C775B3">
      <w:pPr>
        <w:pStyle w:val="Corpodetexto"/>
        <w:spacing w:before="147"/>
      </w:pPr>
    </w:p>
    <w:p w14:paraId="320ED48E" w14:textId="77777777" w:rsidR="00C775B3" w:rsidRDefault="003E3F5B">
      <w:pPr>
        <w:pStyle w:val="Ttulo2"/>
        <w:ind w:left="119"/>
        <w:jc w:val="both"/>
      </w:pPr>
      <w:r>
        <w:t>CLÁUSULA</w:t>
      </w:r>
      <w:r>
        <w:rPr>
          <w:spacing w:val="-12"/>
        </w:rPr>
        <w:t xml:space="preserve"> </w:t>
      </w:r>
      <w:r>
        <w:t>PRIMEIRA</w:t>
      </w:r>
      <w:r>
        <w:rPr>
          <w:spacing w:val="-12"/>
        </w:rPr>
        <w:t xml:space="preserve"> </w:t>
      </w:r>
      <w:r>
        <w:t>–</w:t>
      </w:r>
      <w:r>
        <w:rPr>
          <w:spacing w:val="-1"/>
        </w:rPr>
        <w:t xml:space="preserve"> </w:t>
      </w:r>
      <w:r>
        <w:rPr>
          <w:spacing w:val="-2"/>
        </w:rPr>
        <w:t>OBJETO</w:t>
      </w:r>
    </w:p>
    <w:p w14:paraId="7DFD0BCC" w14:textId="77777777" w:rsidR="00C775B3" w:rsidRDefault="00C775B3">
      <w:pPr>
        <w:pStyle w:val="Corpodetexto"/>
        <w:spacing w:before="0"/>
        <w:rPr>
          <w:b/>
        </w:rPr>
      </w:pPr>
    </w:p>
    <w:p w14:paraId="6FBA847F" w14:textId="77777777" w:rsidR="00C775B3" w:rsidRDefault="00C775B3">
      <w:pPr>
        <w:pStyle w:val="Corpodetexto"/>
        <w:spacing w:before="30"/>
        <w:rPr>
          <w:b/>
        </w:rPr>
      </w:pPr>
    </w:p>
    <w:p w14:paraId="6179F1D9" w14:textId="77777777" w:rsidR="00C775B3" w:rsidRDefault="003E3F5B">
      <w:pPr>
        <w:pStyle w:val="PargrafodaLista"/>
        <w:numPr>
          <w:ilvl w:val="1"/>
          <w:numId w:val="36"/>
        </w:numPr>
        <w:tabs>
          <w:tab w:val="left" w:pos="446"/>
        </w:tabs>
        <w:spacing w:before="1"/>
        <w:ind w:left="446" w:hanging="327"/>
        <w:rPr>
          <w:sz w:val="20"/>
        </w:rPr>
      </w:pPr>
      <w:r>
        <w:rPr>
          <w:sz w:val="20"/>
        </w:rPr>
        <w:t>O</w:t>
      </w:r>
      <w:r>
        <w:rPr>
          <w:spacing w:val="24"/>
          <w:sz w:val="20"/>
        </w:rPr>
        <w:t xml:space="preserve"> </w:t>
      </w:r>
      <w:r>
        <w:rPr>
          <w:sz w:val="20"/>
        </w:rPr>
        <w:t>objeto</w:t>
      </w:r>
      <w:r>
        <w:rPr>
          <w:spacing w:val="24"/>
          <w:sz w:val="20"/>
        </w:rPr>
        <w:t xml:space="preserve"> </w:t>
      </w:r>
      <w:r>
        <w:rPr>
          <w:sz w:val="20"/>
        </w:rPr>
        <w:t>do</w:t>
      </w:r>
      <w:r>
        <w:rPr>
          <w:spacing w:val="24"/>
          <w:sz w:val="20"/>
        </w:rPr>
        <w:t xml:space="preserve"> </w:t>
      </w:r>
      <w:r>
        <w:rPr>
          <w:sz w:val="20"/>
        </w:rPr>
        <w:t>presente</w:t>
      </w:r>
      <w:r>
        <w:rPr>
          <w:spacing w:val="24"/>
          <w:sz w:val="20"/>
        </w:rPr>
        <w:t xml:space="preserve"> </w:t>
      </w:r>
      <w:r>
        <w:rPr>
          <w:sz w:val="20"/>
        </w:rPr>
        <w:t>Contrato</w:t>
      </w:r>
      <w:r>
        <w:rPr>
          <w:spacing w:val="24"/>
          <w:sz w:val="20"/>
        </w:rPr>
        <w:t xml:space="preserve"> </w:t>
      </w:r>
      <w:r>
        <w:rPr>
          <w:sz w:val="20"/>
        </w:rPr>
        <w:t>é</w:t>
      </w:r>
      <w:r>
        <w:rPr>
          <w:spacing w:val="24"/>
          <w:sz w:val="20"/>
        </w:rPr>
        <w:t xml:space="preserve"> </w:t>
      </w:r>
      <w:r>
        <w:rPr>
          <w:sz w:val="20"/>
        </w:rPr>
        <w:t>a</w:t>
      </w:r>
      <w:r>
        <w:rPr>
          <w:spacing w:val="24"/>
          <w:sz w:val="20"/>
        </w:rPr>
        <w:t xml:space="preserve"> </w:t>
      </w:r>
      <w:r>
        <w:rPr>
          <w:b/>
          <w:sz w:val="20"/>
        </w:rPr>
        <w:t>AQUISIÇÃO</w:t>
      </w:r>
      <w:r>
        <w:rPr>
          <w:b/>
          <w:spacing w:val="24"/>
          <w:sz w:val="20"/>
        </w:rPr>
        <w:t xml:space="preserve"> </w:t>
      </w:r>
      <w:r>
        <w:rPr>
          <w:b/>
          <w:sz w:val="20"/>
        </w:rPr>
        <w:t>DE</w:t>
      </w:r>
      <w:r>
        <w:rPr>
          <w:b/>
          <w:spacing w:val="24"/>
          <w:sz w:val="20"/>
        </w:rPr>
        <w:t xml:space="preserve"> </w:t>
      </w:r>
      <w:r>
        <w:rPr>
          <w:b/>
          <w:sz w:val="20"/>
        </w:rPr>
        <w:t>MEDICAMENTOS</w:t>
      </w:r>
      <w:r>
        <w:rPr>
          <w:b/>
          <w:spacing w:val="24"/>
          <w:sz w:val="20"/>
        </w:rPr>
        <w:t xml:space="preserve"> </w:t>
      </w:r>
      <w:r>
        <w:rPr>
          <w:b/>
          <w:sz w:val="20"/>
        </w:rPr>
        <w:t>(BECLOMETASONA,</w:t>
      </w:r>
      <w:r>
        <w:rPr>
          <w:b/>
          <w:spacing w:val="24"/>
          <w:sz w:val="20"/>
        </w:rPr>
        <w:t xml:space="preserve"> </w:t>
      </w:r>
      <w:r>
        <w:rPr>
          <w:b/>
          <w:sz w:val="20"/>
        </w:rPr>
        <w:t>ETC.)</w:t>
      </w:r>
      <w:r>
        <w:rPr>
          <w:b/>
          <w:spacing w:val="24"/>
          <w:sz w:val="20"/>
        </w:rPr>
        <w:t xml:space="preserve"> </w:t>
      </w:r>
      <w:r>
        <w:rPr>
          <w:b/>
          <w:sz w:val="20"/>
        </w:rPr>
        <w:t>PARA</w:t>
      </w:r>
      <w:r>
        <w:rPr>
          <w:b/>
          <w:spacing w:val="13"/>
          <w:sz w:val="20"/>
        </w:rPr>
        <w:t xml:space="preserve"> </w:t>
      </w:r>
      <w:r>
        <w:rPr>
          <w:b/>
          <w:sz w:val="20"/>
        </w:rPr>
        <w:t>O</w:t>
      </w:r>
      <w:r>
        <w:rPr>
          <w:b/>
          <w:spacing w:val="24"/>
          <w:sz w:val="20"/>
        </w:rPr>
        <w:t xml:space="preserve"> </w:t>
      </w:r>
      <w:r>
        <w:rPr>
          <w:b/>
          <w:sz w:val="20"/>
        </w:rPr>
        <w:t>HOSPITAL</w:t>
      </w:r>
      <w:r>
        <w:rPr>
          <w:b/>
          <w:spacing w:val="13"/>
          <w:sz w:val="20"/>
        </w:rPr>
        <w:t xml:space="preserve"> </w:t>
      </w:r>
      <w:r>
        <w:rPr>
          <w:b/>
          <w:sz w:val="20"/>
        </w:rPr>
        <w:t>UNIVERSITÁRIO</w:t>
      </w:r>
      <w:r>
        <w:rPr>
          <w:b/>
          <w:spacing w:val="24"/>
          <w:sz w:val="20"/>
        </w:rPr>
        <w:t xml:space="preserve"> </w:t>
      </w:r>
      <w:r>
        <w:rPr>
          <w:b/>
          <w:sz w:val="20"/>
        </w:rPr>
        <w:t>PEDRO</w:t>
      </w:r>
      <w:r>
        <w:rPr>
          <w:b/>
          <w:spacing w:val="25"/>
          <w:sz w:val="20"/>
        </w:rPr>
        <w:t xml:space="preserve"> </w:t>
      </w:r>
      <w:r>
        <w:rPr>
          <w:b/>
          <w:sz w:val="20"/>
        </w:rPr>
        <w:t>ERNESTO</w:t>
      </w:r>
      <w:r>
        <w:rPr>
          <w:sz w:val="20"/>
        </w:rPr>
        <w:t>a</w:t>
      </w:r>
      <w:r>
        <w:rPr>
          <w:spacing w:val="24"/>
          <w:sz w:val="20"/>
        </w:rPr>
        <w:t xml:space="preserve"> </w:t>
      </w:r>
      <w:r>
        <w:rPr>
          <w:spacing w:val="-2"/>
          <w:sz w:val="20"/>
        </w:rPr>
        <w:t>serem</w:t>
      </w:r>
    </w:p>
    <w:p w14:paraId="1E3FF976" w14:textId="77777777" w:rsidR="00C775B3" w:rsidRDefault="003E3F5B">
      <w:pPr>
        <w:pStyle w:val="Corpodetexto"/>
        <w:ind w:left="119"/>
        <w:jc w:val="both"/>
      </w:pPr>
      <w:r>
        <w:t>executados</w:t>
      </w:r>
      <w:r>
        <w:rPr>
          <w:spacing w:val="-3"/>
        </w:rPr>
        <w:t xml:space="preserve"> </w:t>
      </w:r>
      <w:r>
        <w:t>nas</w:t>
      </w:r>
      <w:r>
        <w:rPr>
          <w:spacing w:val="-2"/>
        </w:rPr>
        <w:t xml:space="preserve"> </w:t>
      </w:r>
      <w:r>
        <w:t>condições</w:t>
      </w:r>
      <w:r>
        <w:rPr>
          <w:spacing w:val="-2"/>
        </w:rPr>
        <w:t xml:space="preserve"> </w:t>
      </w:r>
      <w:r>
        <w:t>estabelecidas</w:t>
      </w:r>
      <w:r>
        <w:rPr>
          <w:spacing w:val="-2"/>
        </w:rPr>
        <w:t xml:space="preserve"> </w:t>
      </w:r>
      <w:r>
        <w:t>no</w:t>
      </w:r>
      <w:r>
        <w:rPr>
          <w:spacing w:val="-5"/>
        </w:rPr>
        <w:t xml:space="preserve"> </w:t>
      </w:r>
      <w:r>
        <w:t>Termo</w:t>
      </w:r>
      <w:r>
        <w:rPr>
          <w:spacing w:val="-2"/>
        </w:rPr>
        <w:t xml:space="preserve"> </w:t>
      </w:r>
      <w:r>
        <w:t>de</w:t>
      </w:r>
      <w:r>
        <w:rPr>
          <w:spacing w:val="-3"/>
        </w:rPr>
        <w:t xml:space="preserve"> </w:t>
      </w:r>
      <w:r>
        <w:t>Referência</w:t>
      </w:r>
      <w:r>
        <w:rPr>
          <w:spacing w:val="-2"/>
        </w:rPr>
        <w:t xml:space="preserve"> </w:t>
      </w:r>
      <w:r>
        <w:t>e</w:t>
      </w:r>
      <w:r>
        <w:rPr>
          <w:spacing w:val="-2"/>
        </w:rPr>
        <w:t xml:space="preserve"> </w:t>
      </w:r>
      <w:r>
        <w:t>nos</w:t>
      </w:r>
      <w:r>
        <w:rPr>
          <w:spacing w:val="-2"/>
        </w:rPr>
        <w:t xml:space="preserve"> </w:t>
      </w:r>
      <w:r>
        <w:t>anexos</w:t>
      </w:r>
      <w:r>
        <w:rPr>
          <w:spacing w:val="-2"/>
        </w:rPr>
        <w:t xml:space="preserve"> </w:t>
      </w:r>
      <w:r>
        <w:t>deste</w:t>
      </w:r>
      <w:r>
        <w:rPr>
          <w:spacing w:val="-2"/>
        </w:rPr>
        <w:t xml:space="preserve"> Contrato.</w:t>
      </w:r>
    </w:p>
    <w:p w14:paraId="1751DF5D" w14:textId="77777777" w:rsidR="00C775B3" w:rsidRDefault="00C775B3">
      <w:pPr>
        <w:pStyle w:val="Corpodetexto"/>
        <w:spacing w:before="79"/>
      </w:pPr>
    </w:p>
    <w:p w14:paraId="3AF2AECE" w14:textId="77777777" w:rsidR="00C775B3" w:rsidRDefault="003E3F5B">
      <w:pPr>
        <w:pStyle w:val="PargrafodaLista"/>
        <w:numPr>
          <w:ilvl w:val="1"/>
          <w:numId w:val="36"/>
        </w:numPr>
        <w:tabs>
          <w:tab w:val="left" w:pos="419"/>
        </w:tabs>
        <w:spacing w:before="1"/>
        <w:ind w:left="419" w:hanging="300"/>
        <w:rPr>
          <w:sz w:val="20"/>
        </w:rPr>
      </w:pPr>
      <w:r>
        <w:rPr>
          <w:sz w:val="20"/>
        </w:rPr>
        <w:t>Objeto</w:t>
      </w:r>
      <w:r>
        <w:rPr>
          <w:spacing w:val="-1"/>
          <w:sz w:val="20"/>
        </w:rPr>
        <w:t xml:space="preserve"> </w:t>
      </w:r>
      <w:r>
        <w:rPr>
          <w:sz w:val="20"/>
        </w:rPr>
        <w:t>da</w:t>
      </w:r>
      <w:r>
        <w:rPr>
          <w:spacing w:val="-1"/>
          <w:sz w:val="20"/>
        </w:rPr>
        <w:t xml:space="preserve"> </w:t>
      </w:r>
      <w:r>
        <w:rPr>
          <w:spacing w:val="-2"/>
          <w:sz w:val="20"/>
        </w:rPr>
        <w:t>contratação:</w:t>
      </w:r>
    </w:p>
    <w:p w14:paraId="0B28DB46" w14:textId="77777777" w:rsidR="00C775B3" w:rsidRDefault="00C775B3">
      <w:pPr>
        <w:pStyle w:val="Corpodetexto"/>
        <w:spacing w:before="156"/>
      </w:pPr>
    </w:p>
    <w:tbl>
      <w:tblPr>
        <w:tblStyle w:val="TableNormal"/>
        <w:tblW w:w="0" w:type="auto"/>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90"/>
        <w:gridCol w:w="4050"/>
        <w:gridCol w:w="1080"/>
        <w:gridCol w:w="1365"/>
        <w:gridCol w:w="1365"/>
        <w:gridCol w:w="1485"/>
        <w:gridCol w:w="1500"/>
      </w:tblGrid>
      <w:tr w:rsidR="00C775B3" w14:paraId="07092079" w14:textId="77777777">
        <w:trPr>
          <w:trHeight w:val="539"/>
        </w:trPr>
        <w:tc>
          <w:tcPr>
            <w:tcW w:w="990" w:type="dxa"/>
          </w:tcPr>
          <w:p w14:paraId="3970B604" w14:textId="77777777" w:rsidR="00C775B3" w:rsidRDefault="003E3F5B">
            <w:pPr>
              <w:pStyle w:val="TableParagraph"/>
              <w:spacing w:before="65"/>
              <w:ind w:left="77" w:right="63"/>
              <w:jc w:val="center"/>
              <w:rPr>
                <w:b/>
                <w:sz w:val="16"/>
              </w:rPr>
            </w:pPr>
            <w:r>
              <w:rPr>
                <w:b/>
                <w:spacing w:val="-4"/>
                <w:sz w:val="16"/>
              </w:rPr>
              <w:t>ITEM</w:t>
            </w:r>
          </w:p>
        </w:tc>
        <w:tc>
          <w:tcPr>
            <w:tcW w:w="4050" w:type="dxa"/>
          </w:tcPr>
          <w:p w14:paraId="34038A06" w14:textId="77777777" w:rsidR="00C775B3" w:rsidRDefault="003E3F5B">
            <w:pPr>
              <w:pStyle w:val="TableParagraph"/>
              <w:spacing w:before="65"/>
              <w:ind w:left="1415"/>
              <w:rPr>
                <w:b/>
                <w:sz w:val="16"/>
              </w:rPr>
            </w:pPr>
            <w:r>
              <w:rPr>
                <w:b/>
                <w:spacing w:val="-2"/>
                <w:sz w:val="16"/>
              </w:rPr>
              <w:t>ESPECIFICAÇÃO</w:t>
            </w:r>
          </w:p>
        </w:tc>
        <w:tc>
          <w:tcPr>
            <w:tcW w:w="1080" w:type="dxa"/>
          </w:tcPr>
          <w:p w14:paraId="06D2E877" w14:textId="77777777" w:rsidR="00C775B3" w:rsidRDefault="003E3F5B">
            <w:pPr>
              <w:pStyle w:val="TableParagraph"/>
              <w:spacing w:before="65"/>
              <w:ind w:left="-13"/>
              <w:rPr>
                <w:b/>
                <w:sz w:val="16"/>
              </w:rPr>
            </w:pPr>
            <w:r>
              <w:rPr>
                <w:b/>
                <w:sz w:val="16"/>
              </w:rPr>
              <w:t>CÓD.</w:t>
            </w:r>
            <w:r>
              <w:rPr>
                <w:b/>
                <w:spacing w:val="-1"/>
                <w:sz w:val="16"/>
              </w:rPr>
              <w:t xml:space="preserve"> </w:t>
            </w:r>
            <w:r>
              <w:rPr>
                <w:b/>
                <w:sz w:val="16"/>
              </w:rPr>
              <w:t>ID</w:t>
            </w:r>
            <w:r>
              <w:rPr>
                <w:b/>
                <w:spacing w:val="-1"/>
                <w:sz w:val="16"/>
              </w:rPr>
              <w:t xml:space="preserve"> </w:t>
            </w:r>
            <w:r>
              <w:rPr>
                <w:b/>
                <w:spacing w:val="-4"/>
                <w:sz w:val="16"/>
              </w:rPr>
              <w:t>SIGA</w:t>
            </w:r>
          </w:p>
        </w:tc>
        <w:tc>
          <w:tcPr>
            <w:tcW w:w="1365" w:type="dxa"/>
          </w:tcPr>
          <w:p w14:paraId="642CE05D" w14:textId="77777777" w:rsidR="00C775B3" w:rsidRDefault="003E3F5B">
            <w:pPr>
              <w:pStyle w:val="TableParagraph"/>
              <w:spacing w:before="65"/>
              <w:ind w:left="119"/>
              <w:jc w:val="center"/>
              <w:rPr>
                <w:b/>
                <w:sz w:val="16"/>
              </w:rPr>
            </w:pPr>
            <w:r>
              <w:rPr>
                <w:b/>
                <w:sz w:val="16"/>
              </w:rPr>
              <w:t>UNIDADE</w:t>
            </w:r>
            <w:r>
              <w:rPr>
                <w:b/>
                <w:spacing w:val="-1"/>
                <w:sz w:val="16"/>
              </w:rPr>
              <w:t xml:space="preserve"> </w:t>
            </w:r>
            <w:r>
              <w:rPr>
                <w:b/>
                <w:spacing w:val="-5"/>
                <w:sz w:val="16"/>
              </w:rPr>
              <w:t>DE</w:t>
            </w:r>
          </w:p>
          <w:p w14:paraId="28A84666" w14:textId="77777777" w:rsidR="00C775B3" w:rsidRDefault="003E3F5B">
            <w:pPr>
              <w:pStyle w:val="TableParagraph"/>
              <w:spacing w:before="86"/>
              <w:ind w:left="119"/>
              <w:jc w:val="center"/>
              <w:rPr>
                <w:b/>
                <w:sz w:val="16"/>
              </w:rPr>
            </w:pPr>
            <w:r>
              <w:rPr>
                <w:b/>
                <w:spacing w:val="-2"/>
                <w:sz w:val="16"/>
              </w:rPr>
              <w:t>MEDIDA</w:t>
            </w:r>
          </w:p>
        </w:tc>
        <w:tc>
          <w:tcPr>
            <w:tcW w:w="1365" w:type="dxa"/>
          </w:tcPr>
          <w:p w14:paraId="5AA17F22" w14:textId="77777777" w:rsidR="00C775B3" w:rsidRDefault="003E3F5B">
            <w:pPr>
              <w:pStyle w:val="TableParagraph"/>
              <w:spacing w:before="65"/>
              <w:ind w:left="120"/>
              <w:rPr>
                <w:b/>
                <w:sz w:val="16"/>
              </w:rPr>
            </w:pPr>
            <w:r>
              <w:rPr>
                <w:b/>
                <w:spacing w:val="-2"/>
                <w:sz w:val="16"/>
              </w:rPr>
              <w:t>QUANTIDADE</w:t>
            </w:r>
          </w:p>
        </w:tc>
        <w:tc>
          <w:tcPr>
            <w:tcW w:w="1485" w:type="dxa"/>
          </w:tcPr>
          <w:p w14:paraId="00973185" w14:textId="77777777" w:rsidR="00C775B3" w:rsidRDefault="003E3F5B">
            <w:pPr>
              <w:pStyle w:val="TableParagraph"/>
              <w:spacing w:before="65"/>
              <w:ind w:left="29"/>
              <w:jc w:val="center"/>
              <w:rPr>
                <w:b/>
                <w:sz w:val="16"/>
              </w:rPr>
            </w:pPr>
            <w:r>
              <w:rPr>
                <w:b/>
                <w:spacing w:val="-2"/>
                <w:sz w:val="16"/>
              </w:rPr>
              <w:t>VALOR</w:t>
            </w:r>
          </w:p>
          <w:p w14:paraId="43535996" w14:textId="77777777" w:rsidR="00C775B3" w:rsidRDefault="003E3F5B">
            <w:pPr>
              <w:pStyle w:val="TableParagraph"/>
              <w:spacing w:before="86"/>
              <w:ind w:left="29"/>
              <w:jc w:val="center"/>
              <w:rPr>
                <w:b/>
                <w:sz w:val="16"/>
              </w:rPr>
            </w:pPr>
            <w:r>
              <w:rPr>
                <w:b/>
                <w:sz w:val="16"/>
              </w:rPr>
              <w:t>UNITÁRIO</w:t>
            </w:r>
            <w:r>
              <w:rPr>
                <w:b/>
                <w:spacing w:val="-1"/>
                <w:sz w:val="16"/>
              </w:rPr>
              <w:t xml:space="preserve"> </w:t>
            </w:r>
            <w:r>
              <w:rPr>
                <w:b/>
                <w:spacing w:val="-4"/>
                <w:sz w:val="16"/>
              </w:rPr>
              <w:t>(R$)</w:t>
            </w:r>
          </w:p>
        </w:tc>
        <w:tc>
          <w:tcPr>
            <w:tcW w:w="1500" w:type="dxa"/>
          </w:tcPr>
          <w:p w14:paraId="6FA0B804" w14:textId="77777777" w:rsidR="00C775B3" w:rsidRDefault="003E3F5B">
            <w:pPr>
              <w:pStyle w:val="TableParagraph"/>
              <w:spacing w:before="65"/>
              <w:ind w:left="14"/>
              <w:jc w:val="center"/>
              <w:rPr>
                <w:b/>
                <w:sz w:val="16"/>
              </w:rPr>
            </w:pPr>
            <w:r>
              <w:rPr>
                <w:b/>
                <w:spacing w:val="-4"/>
                <w:sz w:val="16"/>
              </w:rPr>
              <w:t>VALOR TOTAL</w:t>
            </w:r>
          </w:p>
          <w:p w14:paraId="03C065AC" w14:textId="77777777" w:rsidR="00C775B3" w:rsidRDefault="003E3F5B">
            <w:pPr>
              <w:pStyle w:val="TableParagraph"/>
              <w:spacing w:before="86"/>
              <w:ind w:left="14"/>
              <w:jc w:val="center"/>
              <w:rPr>
                <w:b/>
                <w:sz w:val="16"/>
              </w:rPr>
            </w:pPr>
            <w:r>
              <w:rPr>
                <w:b/>
                <w:spacing w:val="-4"/>
                <w:sz w:val="16"/>
              </w:rPr>
              <w:t>(R$)</w:t>
            </w:r>
          </w:p>
        </w:tc>
      </w:tr>
      <w:tr w:rsidR="00C775B3" w14:paraId="7DC6AD70" w14:textId="77777777">
        <w:trPr>
          <w:trHeight w:val="269"/>
        </w:trPr>
        <w:tc>
          <w:tcPr>
            <w:tcW w:w="990" w:type="dxa"/>
          </w:tcPr>
          <w:p w14:paraId="042F8326" w14:textId="77777777" w:rsidR="00C775B3" w:rsidRDefault="003E3F5B">
            <w:pPr>
              <w:pStyle w:val="TableParagraph"/>
              <w:spacing w:before="65"/>
              <w:ind w:left="77" w:right="63"/>
              <w:jc w:val="center"/>
              <w:rPr>
                <w:b/>
                <w:sz w:val="16"/>
              </w:rPr>
            </w:pPr>
            <w:r>
              <w:rPr>
                <w:b/>
                <w:spacing w:val="-10"/>
                <w:sz w:val="16"/>
              </w:rPr>
              <w:t>1</w:t>
            </w:r>
          </w:p>
        </w:tc>
        <w:tc>
          <w:tcPr>
            <w:tcW w:w="4050" w:type="dxa"/>
          </w:tcPr>
          <w:p w14:paraId="2DC6FD55" w14:textId="77777777" w:rsidR="00C775B3" w:rsidRDefault="00C775B3">
            <w:pPr>
              <w:pStyle w:val="TableParagraph"/>
              <w:rPr>
                <w:sz w:val="18"/>
              </w:rPr>
            </w:pPr>
          </w:p>
        </w:tc>
        <w:tc>
          <w:tcPr>
            <w:tcW w:w="1080" w:type="dxa"/>
          </w:tcPr>
          <w:p w14:paraId="45F16604" w14:textId="77777777" w:rsidR="00C775B3" w:rsidRDefault="00C775B3">
            <w:pPr>
              <w:pStyle w:val="TableParagraph"/>
              <w:rPr>
                <w:sz w:val="18"/>
              </w:rPr>
            </w:pPr>
          </w:p>
        </w:tc>
        <w:tc>
          <w:tcPr>
            <w:tcW w:w="1365" w:type="dxa"/>
          </w:tcPr>
          <w:p w14:paraId="58E393E0" w14:textId="77777777" w:rsidR="00C775B3" w:rsidRDefault="00C775B3">
            <w:pPr>
              <w:pStyle w:val="TableParagraph"/>
              <w:rPr>
                <w:sz w:val="18"/>
              </w:rPr>
            </w:pPr>
          </w:p>
        </w:tc>
        <w:tc>
          <w:tcPr>
            <w:tcW w:w="1365" w:type="dxa"/>
          </w:tcPr>
          <w:p w14:paraId="2DACCBD9" w14:textId="77777777" w:rsidR="00C775B3" w:rsidRDefault="00C775B3">
            <w:pPr>
              <w:pStyle w:val="TableParagraph"/>
              <w:rPr>
                <w:sz w:val="18"/>
              </w:rPr>
            </w:pPr>
          </w:p>
        </w:tc>
        <w:tc>
          <w:tcPr>
            <w:tcW w:w="1485" w:type="dxa"/>
          </w:tcPr>
          <w:p w14:paraId="591504A5" w14:textId="77777777" w:rsidR="00C775B3" w:rsidRDefault="00C775B3">
            <w:pPr>
              <w:pStyle w:val="TableParagraph"/>
              <w:rPr>
                <w:sz w:val="18"/>
              </w:rPr>
            </w:pPr>
          </w:p>
        </w:tc>
        <w:tc>
          <w:tcPr>
            <w:tcW w:w="1500" w:type="dxa"/>
          </w:tcPr>
          <w:p w14:paraId="16600C5B" w14:textId="77777777" w:rsidR="00C775B3" w:rsidRDefault="00C775B3">
            <w:pPr>
              <w:pStyle w:val="TableParagraph"/>
              <w:rPr>
                <w:sz w:val="18"/>
              </w:rPr>
            </w:pPr>
          </w:p>
        </w:tc>
      </w:tr>
    </w:tbl>
    <w:p w14:paraId="49F88C3C" w14:textId="77777777" w:rsidR="00C775B3" w:rsidRDefault="00C775B3">
      <w:pPr>
        <w:pStyle w:val="TableParagraph"/>
        <w:rPr>
          <w:sz w:val="18"/>
        </w:rPr>
        <w:sectPr w:rsidR="00C775B3">
          <w:pgSz w:w="15840" w:h="24480"/>
          <w:pgMar w:top="0" w:right="0" w:bottom="0" w:left="0" w:header="720" w:footer="720" w:gutter="0"/>
          <w:cols w:space="720"/>
        </w:sectPr>
      </w:pPr>
    </w:p>
    <w:tbl>
      <w:tblPr>
        <w:tblStyle w:val="TableNormal"/>
        <w:tblW w:w="0" w:type="auto"/>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90"/>
        <w:gridCol w:w="4050"/>
        <w:gridCol w:w="1080"/>
        <w:gridCol w:w="1365"/>
        <w:gridCol w:w="1365"/>
        <w:gridCol w:w="1485"/>
        <w:gridCol w:w="1500"/>
      </w:tblGrid>
      <w:tr w:rsidR="00C775B3" w14:paraId="3584E317" w14:textId="77777777">
        <w:trPr>
          <w:trHeight w:val="269"/>
        </w:trPr>
        <w:tc>
          <w:tcPr>
            <w:tcW w:w="990" w:type="dxa"/>
          </w:tcPr>
          <w:p w14:paraId="5F28BF06" w14:textId="77777777" w:rsidR="00C775B3" w:rsidRDefault="003E3F5B">
            <w:pPr>
              <w:pStyle w:val="TableParagraph"/>
              <w:spacing w:before="60"/>
              <w:ind w:left="77" w:right="63"/>
              <w:jc w:val="center"/>
              <w:rPr>
                <w:b/>
                <w:sz w:val="16"/>
              </w:rPr>
            </w:pPr>
            <w:r>
              <w:rPr>
                <w:b/>
                <w:spacing w:val="-10"/>
                <w:sz w:val="16"/>
              </w:rPr>
              <w:lastRenderedPageBreak/>
              <w:t>2</w:t>
            </w:r>
          </w:p>
        </w:tc>
        <w:tc>
          <w:tcPr>
            <w:tcW w:w="4050" w:type="dxa"/>
          </w:tcPr>
          <w:p w14:paraId="3935323B" w14:textId="77777777" w:rsidR="00C775B3" w:rsidRDefault="00C775B3">
            <w:pPr>
              <w:pStyle w:val="TableParagraph"/>
              <w:rPr>
                <w:sz w:val="20"/>
              </w:rPr>
            </w:pPr>
          </w:p>
        </w:tc>
        <w:tc>
          <w:tcPr>
            <w:tcW w:w="1080" w:type="dxa"/>
          </w:tcPr>
          <w:p w14:paraId="48D4CE3C" w14:textId="77777777" w:rsidR="00C775B3" w:rsidRDefault="00C775B3">
            <w:pPr>
              <w:pStyle w:val="TableParagraph"/>
              <w:rPr>
                <w:sz w:val="20"/>
              </w:rPr>
            </w:pPr>
          </w:p>
        </w:tc>
        <w:tc>
          <w:tcPr>
            <w:tcW w:w="1365" w:type="dxa"/>
          </w:tcPr>
          <w:p w14:paraId="26F8B49B" w14:textId="77777777" w:rsidR="00C775B3" w:rsidRDefault="00C775B3">
            <w:pPr>
              <w:pStyle w:val="TableParagraph"/>
              <w:rPr>
                <w:sz w:val="20"/>
              </w:rPr>
            </w:pPr>
          </w:p>
        </w:tc>
        <w:tc>
          <w:tcPr>
            <w:tcW w:w="1365" w:type="dxa"/>
          </w:tcPr>
          <w:p w14:paraId="2E356BDC" w14:textId="77777777" w:rsidR="00C775B3" w:rsidRDefault="00C775B3">
            <w:pPr>
              <w:pStyle w:val="TableParagraph"/>
              <w:rPr>
                <w:sz w:val="20"/>
              </w:rPr>
            </w:pPr>
          </w:p>
        </w:tc>
        <w:tc>
          <w:tcPr>
            <w:tcW w:w="1485" w:type="dxa"/>
          </w:tcPr>
          <w:p w14:paraId="5277B0AF" w14:textId="77777777" w:rsidR="00C775B3" w:rsidRDefault="00C775B3">
            <w:pPr>
              <w:pStyle w:val="TableParagraph"/>
              <w:rPr>
                <w:sz w:val="20"/>
              </w:rPr>
            </w:pPr>
          </w:p>
        </w:tc>
        <w:tc>
          <w:tcPr>
            <w:tcW w:w="1500" w:type="dxa"/>
          </w:tcPr>
          <w:p w14:paraId="54C21AA4" w14:textId="77777777" w:rsidR="00C775B3" w:rsidRDefault="00C775B3">
            <w:pPr>
              <w:pStyle w:val="TableParagraph"/>
              <w:rPr>
                <w:sz w:val="20"/>
              </w:rPr>
            </w:pPr>
          </w:p>
        </w:tc>
      </w:tr>
      <w:tr w:rsidR="00C775B3" w14:paraId="7E188ACF" w14:textId="77777777">
        <w:trPr>
          <w:trHeight w:val="269"/>
        </w:trPr>
        <w:tc>
          <w:tcPr>
            <w:tcW w:w="990" w:type="dxa"/>
          </w:tcPr>
          <w:p w14:paraId="4608B735" w14:textId="77777777" w:rsidR="00C775B3" w:rsidRDefault="003E3F5B">
            <w:pPr>
              <w:pStyle w:val="TableParagraph"/>
              <w:spacing w:before="60"/>
              <w:ind w:left="77" w:right="63"/>
              <w:jc w:val="center"/>
              <w:rPr>
                <w:b/>
                <w:sz w:val="16"/>
              </w:rPr>
            </w:pPr>
            <w:r>
              <w:rPr>
                <w:b/>
                <w:spacing w:val="-10"/>
                <w:sz w:val="16"/>
              </w:rPr>
              <w:t>3</w:t>
            </w:r>
          </w:p>
        </w:tc>
        <w:tc>
          <w:tcPr>
            <w:tcW w:w="4050" w:type="dxa"/>
          </w:tcPr>
          <w:p w14:paraId="57693B87" w14:textId="77777777" w:rsidR="00C775B3" w:rsidRDefault="00C775B3">
            <w:pPr>
              <w:pStyle w:val="TableParagraph"/>
              <w:rPr>
                <w:sz w:val="20"/>
              </w:rPr>
            </w:pPr>
          </w:p>
        </w:tc>
        <w:tc>
          <w:tcPr>
            <w:tcW w:w="1080" w:type="dxa"/>
          </w:tcPr>
          <w:p w14:paraId="7B1D8A9F" w14:textId="77777777" w:rsidR="00C775B3" w:rsidRDefault="00C775B3">
            <w:pPr>
              <w:pStyle w:val="TableParagraph"/>
              <w:rPr>
                <w:sz w:val="20"/>
              </w:rPr>
            </w:pPr>
          </w:p>
        </w:tc>
        <w:tc>
          <w:tcPr>
            <w:tcW w:w="1365" w:type="dxa"/>
          </w:tcPr>
          <w:p w14:paraId="375BFB23" w14:textId="77777777" w:rsidR="00C775B3" w:rsidRDefault="00C775B3">
            <w:pPr>
              <w:pStyle w:val="TableParagraph"/>
              <w:rPr>
                <w:sz w:val="20"/>
              </w:rPr>
            </w:pPr>
          </w:p>
        </w:tc>
        <w:tc>
          <w:tcPr>
            <w:tcW w:w="1365" w:type="dxa"/>
          </w:tcPr>
          <w:p w14:paraId="5EBE2D7A" w14:textId="77777777" w:rsidR="00C775B3" w:rsidRDefault="00C775B3">
            <w:pPr>
              <w:pStyle w:val="TableParagraph"/>
              <w:rPr>
                <w:sz w:val="20"/>
              </w:rPr>
            </w:pPr>
          </w:p>
        </w:tc>
        <w:tc>
          <w:tcPr>
            <w:tcW w:w="1485" w:type="dxa"/>
          </w:tcPr>
          <w:p w14:paraId="40E39143" w14:textId="77777777" w:rsidR="00C775B3" w:rsidRDefault="00C775B3">
            <w:pPr>
              <w:pStyle w:val="TableParagraph"/>
              <w:rPr>
                <w:sz w:val="20"/>
              </w:rPr>
            </w:pPr>
          </w:p>
        </w:tc>
        <w:tc>
          <w:tcPr>
            <w:tcW w:w="1500" w:type="dxa"/>
          </w:tcPr>
          <w:p w14:paraId="75489F6A" w14:textId="77777777" w:rsidR="00C775B3" w:rsidRDefault="00C775B3">
            <w:pPr>
              <w:pStyle w:val="TableParagraph"/>
              <w:rPr>
                <w:sz w:val="20"/>
              </w:rPr>
            </w:pPr>
          </w:p>
        </w:tc>
      </w:tr>
      <w:tr w:rsidR="00C775B3" w14:paraId="7E710A9E" w14:textId="77777777">
        <w:trPr>
          <w:trHeight w:val="269"/>
        </w:trPr>
        <w:tc>
          <w:tcPr>
            <w:tcW w:w="990" w:type="dxa"/>
          </w:tcPr>
          <w:p w14:paraId="0E921738" w14:textId="77777777" w:rsidR="00C775B3" w:rsidRDefault="003E3F5B">
            <w:pPr>
              <w:pStyle w:val="TableParagraph"/>
              <w:spacing w:before="60"/>
              <w:ind w:left="77" w:right="63"/>
              <w:jc w:val="center"/>
              <w:rPr>
                <w:b/>
                <w:sz w:val="16"/>
              </w:rPr>
            </w:pPr>
            <w:r>
              <w:rPr>
                <w:b/>
                <w:spacing w:val="-5"/>
                <w:sz w:val="16"/>
              </w:rPr>
              <w:t>...</w:t>
            </w:r>
          </w:p>
        </w:tc>
        <w:tc>
          <w:tcPr>
            <w:tcW w:w="4050" w:type="dxa"/>
          </w:tcPr>
          <w:p w14:paraId="1591881A" w14:textId="77777777" w:rsidR="00C775B3" w:rsidRDefault="00C775B3">
            <w:pPr>
              <w:pStyle w:val="TableParagraph"/>
              <w:rPr>
                <w:sz w:val="20"/>
              </w:rPr>
            </w:pPr>
          </w:p>
        </w:tc>
        <w:tc>
          <w:tcPr>
            <w:tcW w:w="1080" w:type="dxa"/>
          </w:tcPr>
          <w:p w14:paraId="0B1F0F3C" w14:textId="77777777" w:rsidR="00C775B3" w:rsidRDefault="00C775B3">
            <w:pPr>
              <w:pStyle w:val="TableParagraph"/>
              <w:rPr>
                <w:sz w:val="20"/>
              </w:rPr>
            </w:pPr>
          </w:p>
        </w:tc>
        <w:tc>
          <w:tcPr>
            <w:tcW w:w="1365" w:type="dxa"/>
          </w:tcPr>
          <w:p w14:paraId="419836B5" w14:textId="77777777" w:rsidR="00C775B3" w:rsidRDefault="00C775B3">
            <w:pPr>
              <w:pStyle w:val="TableParagraph"/>
              <w:rPr>
                <w:sz w:val="20"/>
              </w:rPr>
            </w:pPr>
          </w:p>
        </w:tc>
        <w:tc>
          <w:tcPr>
            <w:tcW w:w="1365" w:type="dxa"/>
          </w:tcPr>
          <w:p w14:paraId="0777834B" w14:textId="77777777" w:rsidR="00C775B3" w:rsidRDefault="00C775B3">
            <w:pPr>
              <w:pStyle w:val="TableParagraph"/>
              <w:rPr>
                <w:sz w:val="20"/>
              </w:rPr>
            </w:pPr>
          </w:p>
        </w:tc>
        <w:tc>
          <w:tcPr>
            <w:tcW w:w="1485" w:type="dxa"/>
          </w:tcPr>
          <w:p w14:paraId="0EF476F1" w14:textId="77777777" w:rsidR="00C775B3" w:rsidRDefault="00C775B3">
            <w:pPr>
              <w:pStyle w:val="TableParagraph"/>
              <w:rPr>
                <w:sz w:val="20"/>
              </w:rPr>
            </w:pPr>
          </w:p>
        </w:tc>
        <w:tc>
          <w:tcPr>
            <w:tcW w:w="1500" w:type="dxa"/>
          </w:tcPr>
          <w:p w14:paraId="5383B2D9" w14:textId="77777777" w:rsidR="00C775B3" w:rsidRDefault="00C775B3">
            <w:pPr>
              <w:pStyle w:val="TableParagraph"/>
              <w:rPr>
                <w:sz w:val="20"/>
              </w:rPr>
            </w:pPr>
          </w:p>
        </w:tc>
      </w:tr>
    </w:tbl>
    <w:p w14:paraId="51B13CCB" w14:textId="77777777" w:rsidR="00C775B3" w:rsidRDefault="00C775B3">
      <w:pPr>
        <w:pStyle w:val="Corpodetexto"/>
        <w:spacing w:before="66"/>
      </w:pPr>
    </w:p>
    <w:p w14:paraId="17761915" w14:textId="77777777" w:rsidR="00C775B3" w:rsidRDefault="003E3F5B">
      <w:pPr>
        <w:pStyle w:val="PargrafodaLista"/>
        <w:numPr>
          <w:ilvl w:val="1"/>
          <w:numId w:val="36"/>
        </w:numPr>
        <w:tabs>
          <w:tab w:val="left" w:pos="419"/>
        </w:tabs>
        <w:spacing w:before="0"/>
        <w:ind w:left="419" w:hanging="300"/>
        <w:rPr>
          <w:sz w:val="20"/>
        </w:rPr>
      </w:pPr>
      <w:r>
        <w:rPr>
          <w:sz w:val="20"/>
        </w:rPr>
        <w:t>São</w:t>
      </w:r>
      <w:r>
        <w:rPr>
          <w:spacing w:val="-1"/>
          <w:sz w:val="20"/>
        </w:rPr>
        <w:t xml:space="preserve"> </w:t>
      </w:r>
      <w:r>
        <w:rPr>
          <w:sz w:val="20"/>
        </w:rPr>
        <w:t>anexos</w:t>
      </w:r>
      <w:r>
        <w:rPr>
          <w:spacing w:val="-1"/>
          <w:sz w:val="20"/>
        </w:rPr>
        <w:t xml:space="preserve"> </w:t>
      </w:r>
      <w:r>
        <w:rPr>
          <w:sz w:val="20"/>
        </w:rPr>
        <w:t>a</w:t>
      </w:r>
      <w:r>
        <w:rPr>
          <w:spacing w:val="-1"/>
          <w:sz w:val="20"/>
        </w:rPr>
        <w:t xml:space="preserve"> </w:t>
      </w:r>
      <w:r>
        <w:rPr>
          <w:sz w:val="20"/>
        </w:rPr>
        <w:t>este</w:t>
      </w:r>
      <w:r>
        <w:rPr>
          <w:spacing w:val="-1"/>
          <w:sz w:val="20"/>
        </w:rPr>
        <w:t xml:space="preserve"> </w:t>
      </w:r>
      <w:r>
        <w:rPr>
          <w:sz w:val="20"/>
        </w:rPr>
        <w:t>instrumento</w:t>
      </w:r>
      <w:r>
        <w:rPr>
          <w:spacing w:val="-1"/>
          <w:sz w:val="20"/>
        </w:rPr>
        <w:t xml:space="preserve"> </w:t>
      </w:r>
      <w:r>
        <w:rPr>
          <w:sz w:val="20"/>
        </w:rPr>
        <w:t>e</w:t>
      </w:r>
      <w:r>
        <w:rPr>
          <w:spacing w:val="-1"/>
          <w:sz w:val="20"/>
        </w:rPr>
        <w:t xml:space="preserve"> </w:t>
      </w:r>
      <w:r>
        <w:rPr>
          <w:sz w:val="20"/>
        </w:rPr>
        <w:t>vinculam</w:t>
      </w:r>
      <w:r>
        <w:rPr>
          <w:spacing w:val="-1"/>
          <w:sz w:val="20"/>
        </w:rPr>
        <w:t xml:space="preserve"> </w:t>
      </w:r>
      <w:r>
        <w:rPr>
          <w:sz w:val="20"/>
        </w:rPr>
        <w:t>esta</w:t>
      </w:r>
      <w:r>
        <w:rPr>
          <w:spacing w:val="-1"/>
          <w:sz w:val="20"/>
        </w:rPr>
        <w:t xml:space="preserve"> </w:t>
      </w:r>
      <w:r>
        <w:rPr>
          <w:sz w:val="20"/>
        </w:rPr>
        <w:t>contratação,</w:t>
      </w:r>
      <w:r>
        <w:rPr>
          <w:spacing w:val="-1"/>
          <w:sz w:val="20"/>
        </w:rPr>
        <w:t xml:space="preserve"> </w:t>
      </w:r>
      <w:r>
        <w:rPr>
          <w:sz w:val="20"/>
        </w:rPr>
        <w:t>independentemente</w:t>
      </w:r>
      <w:r>
        <w:rPr>
          <w:spacing w:val="-1"/>
          <w:sz w:val="20"/>
        </w:rPr>
        <w:t xml:space="preserve"> </w:t>
      </w:r>
      <w:r>
        <w:rPr>
          <w:sz w:val="20"/>
        </w:rPr>
        <w:t>de</w:t>
      </w:r>
      <w:r>
        <w:rPr>
          <w:spacing w:val="-1"/>
          <w:sz w:val="20"/>
        </w:rPr>
        <w:t xml:space="preserve"> </w:t>
      </w:r>
      <w:r>
        <w:rPr>
          <w:spacing w:val="-2"/>
          <w:sz w:val="20"/>
        </w:rPr>
        <w:t>transcrição:</w:t>
      </w:r>
    </w:p>
    <w:p w14:paraId="28ACEC3C" w14:textId="77777777" w:rsidR="00C775B3" w:rsidRDefault="003E3F5B">
      <w:pPr>
        <w:pStyle w:val="PargrafodaLista"/>
        <w:numPr>
          <w:ilvl w:val="2"/>
          <w:numId w:val="36"/>
        </w:numPr>
        <w:tabs>
          <w:tab w:val="left" w:pos="569"/>
        </w:tabs>
        <w:ind w:left="569"/>
        <w:rPr>
          <w:sz w:val="20"/>
        </w:rPr>
      </w:pPr>
      <w:r>
        <w:rPr>
          <w:sz w:val="20"/>
        </w:rPr>
        <w:t>O</w:t>
      </w:r>
      <w:r>
        <w:rPr>
          <w:spacing w:val="-6"/>
          <w:sz w:val="20"/>
        </w:rPr>
        <w:t xml:space="preserve"> </w:t>
      </w:r>
      <w:r>
        <w:rPr>
          <w:sz w:val="20"/>
        </w:rPr>
        <w:t>Termo</w:t>
      </w:r>
      <w:r>
        <w:rPr>
          <w:spacing w:val="-3"/>
          <w:sz w:val="20"/>
        </w:rPr>
        <w:t xml:space="preserve"> </w:t>
      </w:r>
      <w:r>
        <w:rPr>
          <w:sz w:val="20"/>
        </w:rPr>
        <w:t>de</w:t>
      </w:r>
      <w:r>
        <w:rPr>
          <w:spacing w:val="-3"/>
          <w:sz w:val="20"/>
        </w:rPr>
        <w:t xml:space="preserve"> </w:t>
      </w:r>
      <w:r>
        <w:rPr>
          <w:sz w:val="20"/>
        </w:rPr>
        <w:t>Referência</w:t>
      </w:r>
      <w:r>
        <w:rPr>
          <w:spacing w:val="-3"/>
          <w:sz w:val="20"/>
        </w:rPr>
        <w:t xml:space="preserve"> </w:t>
      </w:r>
      <w:r>
        <w:rPr>
          <w:sz w:val="20"/>
        </w:rPr>
        <w:t>que</w:t>
      </w:r>
      <w:r>
        <w:rPr>
          <w:spacing w:val="-3"/>
          <w:sz w:val="20"/>
        </w:rPr>
        <w:t xml:space="preserve"> </w:t>
      </w:r>
      <w:r>
        <w:rPr>
          <w:sz w:val="20"/>
        </w:rPr>
        <w:t>embasou</w:t>
      </w:r>
      <w:r>
        <w:rPr>
          <w:spacing w:val="-3"/>
          <w:sz w:val="20"/>
        </w:rPr>
        <w:t xml:space="preserve"> </w:t>
      </w:r>
      <w:r>
        <w:rPr>
          <w:sz w:val="20"/>
        </w:rPr>
        <w:t>a</w:t>
      </w:r>
      <w:r>
        <w:rPr>
          <w:spacing w:val="-3"/>
          <w:sz w:val="20"/>
        </w:rPr>
        <w:t xml:space="preserve"> </w:t>
      </w:r>
      <w:r>
        <w:rPr>
          <w:spacing w:val="-2"/>
          <w:sz w:val="20"/>
        </w:rPr>
        <w:t>contratação;</w:t>
      </w:r>
    </w:p>
    <w:p w14:paraId="0CEF76B8" w14:textId="77777777" w:rsidR="00C775B3" w:rsidRDefault="003E3F5B">
      <w:pPr>
        <w:pStyle w:val="PargrafodaLista"/>
        <w:numPr>
          <w:ilvl w:val="2"/>
          <w:numId w:val="36"/>
        </w:numPr>
        <w:tabs>
          <w:tab w:val="left" w:pos="569"/>
        </w:tabs>
        <w:ind w:left="569"/>
        <w:rPr>
          <w:sz w:val="20"/>
        </w:rPr>
      </w:pPr>
      <w:r>
        <w:rPr>
          <w:sz w:val="20"/>
        </w:rPr>
        <w:t>O</w:t>
      </w:r>
      <w:r>
        <w:rPr>
          <w:spacing w:val="-3"/>
          <w:sz w:val="20"/>
        </w:rPr>
        <w:t xml:space="preserve"> </w:t>
      </w:r>
      <w:r>
        <w:rPr>
          <w:sz w:val="20"/>
        </w:rPr>
        <w:t>instrumento</w:t>
      </w:r>
      <w:r>
        <w:rPr>
          <w:spacing w:val="-1"/>
          <w:sz w:val="20"/>
        </w:rPr>
        <w:t xml:space="preserve"> </w:t>
      </w:r>
      <w:r>
        <w:rPr>
          <w:sz w:val="20"/>
        </w:rPr>
        <w:t>convocatório,</w:t>
      </w:r>
      <w:r>
        <w:rPr>
          <w:spacing w:val="-2"/>
          <w:sz w:val="20"/>
        </w:rPr>
        <w:t xml:space="preserve"> </w:t>
      </w:r>
      <w:r>
        <w:rPr>
          <w:sz w:val="20"/>
        </w:rPr>
        <w:t>assim</w:t>
      </w:r>
      <w:r>
        <w:rPr>
          <w:spacing w:val="-2"/>
          <w:sz w:val="20"/>
        </w:rPr>
        <w:t xml:space="preserve"> </w:t>
      </w:r>
      <w:r>
        <w:rPr>
          <w:sz w:val="20"/>
        </w:rPr>
        <w:t>considerado</w:t>
      </w:r>
      <w:r>
        <w:rPr>
          <w:spacing w:val="-2"/>
          <w:sz w:val="20"/>
        </w:rPr>
        <w:t xml:space="preserve"> </w:t>
      </w:r>
      <w:r>
        <w:rPr>
          <w:sz w:val="20"/>
        </w:rPr>
        <w:t>o</w:t>
      </w:r>
      <w:r>
        <w:rPr>
          <w:spacing w:val="-2"/>
          <w:sz w:val="20"/>
        </w:rPr>
        <w:t xml:space="preserve"> </w:t>
      </w:r>
      <w:r>
        <w:rPr>
          <w:sz w:val="20"/>
        </w:rPr>
        <w:t>edital</w:t>
      </w:r>
      <w:r>
        <w:rPr>
          <w:spacing w:val="-2"/>
          <w:sz w:val="20"/>
        </w:rPr>
        <w:t xml:space="preserve"> </w:t>
      </w:r>
      <w:r>
        <w:rPr>
          <w:sz w:val="20"/>
        </w:rPr>
        <w:t>de</w:t>
      </w:r>
      <w:r>
        <w:rPr>
          <w:spacing w:val="-2"/>
          <w:sz w:val="20"/>
        </w:rPr>
        <w:t xml:space="preserve"> </w:t>
      </w:r>
      <w:r>
        <w:rPr>
          <w:sz w:val="20"/>
        </w:rPr>
        <w:t>licitação</w:t>
      </w:r>
      <w:r>
        <w:rPr>
          <w:spacing w:val="-2"/>
          <w:sz w:val="20"/>
        </w:rPr>
        <w:t xml:space="preserve"> </w:t>
      </w:r>
      <w:r>
        <w:rPr>
          <w:sz w:val="20"/>
        </w:rPr>
        <w:t>ou</w:t>
      </w:r>
      <w:r>
        <w:rPr>
          <w:spacing w:val="-2"/>
          <w:sz w:val="20"/>
        </w:rPr>
        <w:t xml:space="preserve"> </w:t>
      </w:r>
      <w:r>
        <w:rPr>
          <w:sz w:val="20"/>
        </w:rPr>
        <w:t>o</w:t>
      </w:r>
      <w:r>
        <w:rPr>
          <w:spacing w:val="-12"/>
          <w:sz w:val="20"/>
        </w:rPr>
        <w:t xml:space="preserve"> </w:t>
      </w:r>
      <w:r>
        <w:rPr>
          <w:sz w:val="20"/>
        </w:rPr>
        <w:t>Aviso</w:t>
      </w:r>
      <w:r>
        <w:rPr>
          <w:spacing w:val="-2"/>
          <w:sz w:val="20"/>
        </w:rPr>
        <w:t xml:space="preserve"> </w:t>
      </w:r>
      <w:r>
        <w:rPr>
          <w:sz w:val="20"/>
        </w:rPr>
        <w:t>de</w:t>
      </w:r>
      <w:r>
        <w:rPr>
          <w:spacing w:val="-2"/>
          <w:sz w:val="20"/>
        </w:rPr>
        <w:t xml:space="preserve"> </w:t>
      </w:r>
      <w:r>
        <w:rPr>
          <w:sz w:val="20"/>
        </w:rPr>
        <w:t>Contratação</w:t>
      </w:r>
      <w:r>
        <w:rPr>
          <w:spacing w:val="-2"/>
          <w:sz w:val="20"/>
        </w:rPr>
        <w:t xml:space="preserve"> </w:t>
      </w:r>
      <w:r>
        <w:rPr>
          <w:sz w:val="20"/>
        </w:rPr>
        <w:t>Direta,</w:t>
      </w:r>
      <w:r>
        <w:rPr>
          <w:spacing w:val="-2"/>
          <w:sz w:val="20"/>
        </w:rPr>
        <w:t xml:space="preserve"> </w:t>
      </w:r>
      <w:r>
        <w:rPr>
          <w:sz w:val="20"/>
        </w:rPr>
        <w:t>conforme</w:t>
      </w:r>
      <w:r>
        <w:rPr>
          <w:spacing w:val="-2"/>
          <w:sz w:val="20"/>
        </w:rPr>
        <w:t xml:space="preserve"> </w:t>
      </w:r>
      <w:r>
        <w:rPr>
          <w:sz w:val="20"/>
        </w:rPr>
        <w:t>o</w:t>
      </w:r>
      <w:r>
        <w:rPr>
          <w:spacing w:val="-1"/>
          <w:sz w:val="20"/>
        </w:rPr>
        <w:t xml:space="preserve"> </w:t>
      </w:r>
      <w:r>
        <w:rPr>
          <w:spacing w:val="-2"/>
          <w:sz w:val="20"/>
        </w:rPr>
        <w:t>caso;</w:t>
      </w:r>
    </w:p>
    <w:p w14:paraId="59AA17CE" w14:textId="77777777" w:rsidR="00C775B3" w:rsidRDefault="003E3F5B">
      <w:pPr>
        <w:pStyle w:val="PargrafodaLista"/>
        <w:numPr>
          <w:ilvl w:val="2"/>
          <w:numId w:val="36"/>
        </w:numPr>
        <w:tabs>
          <w:tab w:val="left" w:pos="558"/>
        </w:tabs>
        <w:ind w:left="558" w:hanging="439"/>
        <w:rPr>
          <w:sz w:val="20"/>
        </w:rPr>
      </w:pPr>
      <w:r>
        <w:rPr>
          <w:sz w:val="20"/>
        </w:rPr>
        <w:t>A</w:t>
      </w:r>
      <w:r>
        <w:rPr>
          <w:spacing w:val="-13"/>
          <w:sz w:val="20"/>
        </w:rPr>
        <w:t xml:space="preserve"> </w:t>
      </w:r>
      <w:r>
        <w:rPr>
          <w:sz w:val="20"/>
        </w:rPr>
        <w:t>Proposta</w:t>
      </w:r>
      <w:r>
        <w:rPr>
          <w:spacing w:val="-3"/>
          <w:sz w:val="20"/>
        </w:rPr>
        <w:t xml:space="preserve"> </w:t>
      </w:r>
      <w:r>
        <w:rPr>
          <w:sz w:val="20"/>
        </w:rPr>
        <w:t>do</w:t>
      </w:r>
      <w:r>
        <w:rPr>
          <w:spacing w:val="-2"/>
          <w:sz w:val="20"/>
        </w:rPr>
        <w:t xml:space="preserve"> </w:t>
      </w:r>
      <w:r>
        <w:rPr>
          <w:b/>
          <w:sz w:val="20"/>
        </w:rPr>
        <w:t>CONTRATADO</w:t>
      </w:r>
      <w:r>
        <w:rPr>
          <w:sz w:val="20"/>
        </w:rPr>
        <w:t>,</w:t>
      </w:r>
      <w:r>
        <w:rPr>
          <w:spacing w:val="-2"/>
          <w:sz w:val="20"/>
        </w:rPr>
        <w:t xml:space="preserve"> </w:t>
      </w:r>
      <w:r>
        <w:rPr>
          <w:sz w:val="20"/>
        </w:rPr>
        <w:t>que,</w:t>
      </w:r>
      <w:r>
        <w:rPr>
          <w:spacing w:val="-3"/>
          <w:sz w:val="20"/>
        </w:rPr>
        <w:t xml:space="preserve"> </w:t>
      </w:r>
      <w:r>
        <w:rPr>
          <w:sz w:val="20"/>
        </w:rPr>
        <w:t>em</w:t>
      </w:r>
      <w:r>
        <w:rPr>
          <w:spacing w:val="-3"/>
          <w:sz w:val="20"/>
        </w:rPr>
        <w:t xml:space="preserve"> </w:t>
      </w:r>
      <w:r>
        <w:rPr>
          <w:sz w:val="20"/>
        </w:rPr>
        <w:t>caso</w:t>
      </w:r>
      <w:r>
        <w:rPr>
          <w:spacing w:val="-2"/>
          <w:sz w:val="20"/>
        </w:rPr>
        <w:t xml:space="preserve"> </w:t>
      </w:r>
      <w:r>
        <w:rPr>
          <w:sz w:val="20"/>
        </w:rPr>
        <w:t>de</w:t>
      </w:r>
      <w:r>
        <w:rPr>
          <w:spacing w:val="-3"/>
          <w:sz w:val="20"/>
        </w:rPr>
        <w:t xml:space="preserve"> </w:t>
      </w:r>
      <w:r>
        <w:rPr>
          <w:sz w:val="20"/>
        </w:rPr>
        <w:t>divergência</w:t>
      </w:r>
      <w:r>
        <w:rPr>
          <w:spacing w:val="-2"/>
          <w:sz w:val="20"/>
        </w:rPr>
        <w:t xml:space="preserve"> </w:t>
      </w:r>
      <w:r>
        <w:rPr>
          <w:sz w:val="20"/>
        </w:rPr>
        <w:t>com</w:t>
      </w:r>
      <w:r>
        <w:rPr>
          <w:spacing w:val="-3"/>
          <w:sz w:val="20"/>
        </w:rPr>
        <w:t xml:space="preserve"> </w:t>
      </w:r>
      <w:r>
        <w:rPr>
          <w:sz w:val="20"/>
        </w:rPr>
        <w:t>as</w:t>
      </w:r>
      <w:r>
        <w:rPr>
          <w:spacing w:val="-2"/>
          <w:sz w:val="20"/>
        </w:rPr>
        <w:t xml:space="preserve"> </w:t>
      </w:r>
      <w:r>
        <w:rPr>
          <w:sz w:val="20"/>
        </w:rPr>
        <w:t>condições</w:t>
      </w:r>
      <w:r>
        <w:rPr>
          <w:spacing w:val="-3"/>
          <w:sz w:val="20"/>
        </w:rPr>
        <w:t xml:space="preserve"> </w:t>
      </w:r>
      <w:r>
        <w:rPr>
          <w:sz w:val="20"/>
        </w:rPr>
        <w:t>estabelecidas</w:t>
      </w:r>
      <w:r>
        <w:rPr>
          <w:spacing w:val="-2"/>
          <w:sz w:val="20"/>
        </w:rPr>
        <w:t xml:space="preserve"> </w:t>
      </w:r>
      <w:r>
        <w:rPr>
          <w:sz w:val="20"/>
        </w:rPr>
        <w:t>neste</w:t>
      </w:r>
      <w:r>
        <w:rPr>
          <w:spacing w:val="-3"/>
          <w:sz w:val="20"/>
        </w:rPr>
        <w:t xml:space="preserve"> </w:t>
      </w:r>
      <w:r>
        <w:rPr>
          <w:sz w:val="20"/>
        </w:rPr>
        <w:t>Contrato</w:t>
      </w:r>
      <w:r>
        <w:rPr>
          <w:spacing w:val="-3"/>
          <w:sz w:val="20"/>
        </w:rPr>
        <w:t xml:space="preserve"> </w:t>
      </w:r>
      <w:r>
        <w:rPr>
          <w:sz w:val="20"/>
        </w:rPr>
        <w:t>e</w:t>
      </w:r>
      <w:r>
        <w:rPr>
          <w:spacing w:val="-2"/>
          <w:sz w:val="20"/>
        </w:rPr>
        <w:t xml:space="preserve"> </w:t>
      </w:r>
      <w:r>
        <w:rPr>
          <w:sz w:val="20"/>
        </w:rPr>
        <w:t>nos</w:t>
      </w:r>
      <w:r>
        <w:rPr>
          <w:spacing w:val="-3"/>
          <w:sz w:val="20"/>
        </w:rPr>
        <w:t xml:space="preserve"> </w:t>
      </w:r>
      <w:r>
        <w:rPr>
          <w:sz w:val="20"/>
        </w:rPr>
        <w:t>demais</w:t>
      </w:r>
      <w:r>
        <w:rPr>
          <w:spacing w:val="-2"/>
          <w:sz w:val="20"/>
        </w:rPr>
        <w:t xml:space="preserve"> </w:t>
      </w:r>
      <w:r>
        <w:rPr>
          <w:sz w:val="20"/>
        </w:rPr>
        <w:t>instrumentos</w:t>
      </w:r>
      <w:r>
        <w:rPr>
          <w:spacing w:val="-3"/>
          <w:sz w:val="20"/>
        </w:rPr>
        <w:t xml:space="preserve"> </w:t>
      </w:r>
      <w:r>
        <w:rPr>
          <w:sz w:val="20"/>
        </w:rPr>
        <w:t>anexos,</w:t>
      </w:r>
      <w:r>
        <w:rPr>
          <w:spacing w:val="-2"/>
          <w:sz w:val="20"/>
        </w:rPr>
        <w:t xml:space="preserve"> </w:t>
      </w:r>
      <w:r>
        <w:rPr>
          <w:sz w:val="20"/>
        </w:rPr>
        <w:t>cederá</w:t>
      </w:r>
      <w:r>
        <w:rPr>
          <w:spacing w:val="-3"/>
          <w:sz w:val="20"/>
        </w:rPr>
        <w:t xml:space="preserve"> </w:t>
      </w:r>
      <w:r>
        <w:rPr>
          <w:sz w:val="20"/>
        </w:rPr>
        <w:t>àquelas;</w:t>
      </w:r>
      <w:r>
        <w:rPr>
          <w:spacing w:val="-2"/>
          <w:sz w:val="20"/>
        </w:rPr>
        <w:t xml:space="preserve"> </w:t>
      </w:r>
      <w:r>
        <w:rPr>
          <w:spacing w:val="-10"/>
          <w:sz w:val="20"/>
        </w:rPr>
        <w:t>e</w:t>
      </w:r>
    </w:p>
    <w:p w14:paraId="6D60250E" w14:textId="77777777" w:rsidR="00C775B3" w:rsidRDefault="003E3F5B">
      <w:pPr>
        <w:pStyle w:val="PargrafodaLista"/>
        <w:numPr>
          <w:ilvl w:val="2"/>
          <w:numId w:val="36"/>
        </w:numPr>
        <w:tabs>
          <w:tab w:val="left" w:pos="569"/>
        </w:tabs>
        <w:ind w:left="569"/>
        <w:rPr>
          <w:sz w:val="20"/>
        </w:rPr>
      </w:pPr>
      <w:r>
        <w:rPr>
          <w:sz w:val="20"/>
        </w:rPr>
        <w:t>Eventuais</w:t>
      </w:r>
      <w:r>
        <w:rPr>
          <w:spacing w:val="-1"/>
          <w:sz w:val="20"/>
        </w:rPr>
        <w:t xml:space="preserve"> </w:t>
      </w:r>
      <w:r>
        <w:rPr>
          <w:sz w:val="20"/>
        </w:rPr>
        <w:t>anexos</w:t>
      </w:r>
      <w:r>
        <w:rPr>
          <w:spacing w:val="-1"/>
          <w:sz w:val="20"/>
        </w:rPr>
        <w:t xml:space="preserve"> </w:t>
      </w:r>
      <w:r>
        <w:rPr>
          <w:sz w:val="20"/>
        </w:rPr>
        <w:t>dos</w:t>
      </w:r>
      <w:r>
        <w:rPr>
          <w:spacing w:val="-1"/>
          <w:sz w:val="20"/>
        </w:rPr>
        <w:t xml:space="preserve"> </w:t>
      </w:r>
      <w:r>
        <w:rPr>
          <w:sz w:val="20"/>
        </w:rPr>
        <w:t>documentos</w:t>
      </w:r>
      <w:r>
        <w:rPr>
          <w:spacing w:val="-1"/>
          <w:sz w:val="20"/>
        </w:rPr>
        <w:t xml:space="preserve"> </w:t>
      </w:r>
      <w:r>
        <w:rPr>
          <w:spacing w:val="-2"/>
          <w:sz w:val="20"/>
        </w:rPr>
        <w:t>supracitados.</w:t>
      </w:r>
    </w:p>
    <w:p w14:paraId="1C7A8785" w14:textId="77777777" w:rsidR="00C775B3" w:rsidRDefault="003E3F5B">
      <w:pPr>
        <w:pStyle w:val="PargrafodaLista"/>
        <w:numPr>
          <w:ilvl w:val="1"/>
          <w:numId w:val="36"/>
        </w:numPr>
        <w:tabs>
          <w:tab w:val="left" w:pos="419"/>
        </w:tabs>
        <w:ind w:left="419" w:hanging="300"/>
        <w:rPr>
          <w:sz w:val="20"/>
        </w:rPr>
      </w:pPr>
      <w:r>
        <w:rPr>
          <w:sz w:val="20"/>
        </w:rPr>
        <w:t>Havendo</w:t>
      </w:r>
      <w:r>
        <w:rPr>
          <w:spacing w:val="-2"/>
          <w:sz w:val="20"/>
        </w:rPr>
        <w:t xml:space="preserve"> </w:t>
      </w:r>
      <w:r>
        <w:rPr>
          <w:sz w:val="20"/>
        </w:rPr>
        <w:t>qualquer</w:t>
      </w:r>
      <w:r>
        <w:rPr>
          <w:spacing w:val="-2"/>
          <w:sz w:val="20"/>
        </w:rPr>
        <w:t xml:space="preserve"> </w:t>
      </w:r>
      <w:r>
        <w:rPr>
          <w:sz w:val="20"/>
        </w:rPr>
        <w:t>divergência</w:t>
      </w:r>
      <w:r>
        <w:rPr>
          <w:spacing w:val="-2"/>
          <w:sz w:val="20"/>
        </w:rPr>
        <w:t xml:space="preserve"> </w:t>
      </w:r>
      <w:r>
        <w:rPr>
          <w:sz w:val="20"/>
        </w:rPr>
        <w:t>entre</w:t>
      </w:r>
      <w:r>
        <w:rPr>
          <w:spacing w:val="-2"/>
          <w:sz w:val="20"/>
        </w:rPr>
        <w:t xml:space="preserve"> </w:t>
      </w:r>
      <w:r>
        <w:rPr>
          <w:sz w:val="20"/>
        </w:rPr>
        <w:t>as</w:t>
      </w:r>
      <w:r>
        <w:rPr>
          <w:spacing w:val="-2"/>
          <w:sz w:val="20"/>
        </w:rPr>
        <w:t xml:space="preserve"> </w:t>
      </w:r>
      <w:r>
        <w:rPr>
          <w:sz w:val="20"/>
        </w:rPr>
        <w:t>disposições</w:t>
      </w:r>
      <w:r>
        <w:rPr>
          <w:spacing w:val="-2"/>
          <w:sz w:val="20"/>
        </w:rPr>
        <w:t xml:space="preserve"> </w:t>
      </w:r>
      <w:r>
        <w:rPr>
          <w:sz w:val="20"/>
        </w:rPr>
        <w:t>deste</w:t>
      </w:r>
      <w:r>
        <w:rPr>
          <w:spacing w:val="-1"/>
          <w:sz w:val="20"/>
        </w:rPr>
        <w:t xml:space="preserve"> </w:t>
      </w:r>
      <w:r>
        <w:rPr>
          <w:sz w:val="20"/>
        </w:rPr>
        <w:t>instrumento</w:t>
      </w:r>
      <w:r>
        <w:rPr>
          <w:spacing w:val="-2"/>
          <w:sz w:val="20"/>
        </w:rPr>
        <w:t xml:space="preserve"> </w:t>
      </w:r>
      <w:r>
        <w:rPr>
          <w:sz w:val="20"/>
        </w:rPr>
        <w:t>e</w:t>
      </w:r>
      <w:r>
        <w:rPr>
          <w:spacing w:val="-2"/>
          <w:sz w:val="20"/>
        </w:rPr>
        <w:t xml:space="preserve"> </w:t>
      </w:r>
      <w:r>
        <w:rPr>
          <w:sz w:val="20"/>
        </w:rPr>
        <w:t>dos</w:t>
      </w:r>
      <w:r>
        <w:rPr>
          <w:spacing w:val="-2"/>
          <w:sz w:val="20"/>
        </w:rPr>
        <w:t xml:space="preserve"> </w:t>
      </w:r>
      <w:r>
        <w:rPr>
          <w:sz w:val="20"/>
        </w:rPr>
        <w:t>seus</w:t>
      </w:r>
      <w:r>
        <w:rPr>
          <w:spacing w:val="-12"/>
          <w:sz w:val="20"/>
        </w:rPr>
        <w:t xml:space="preserve"> </w:t>
      </w:r>
      <w:r>
        <w:rPr>
          <w:sz w:val="20"/>
        </w:rPr>
        <w:t>Anexos,</w:t>
      </w:r>
      <w:r>
        <w:rPr>
          <w:spacing w:val="-2"/>
          <w:sz w:val="20"/>
        </w:rPr>
        <w:t xml:space="preserve"> </w:t>
      </w:r>
      <w:r>
        <w:rPr>
          <w:sz w:val="20"/>
        </w:rPr>
        <w:t>como</w:t>
      </w:r>
      <w:r>
        <w:rPr>
          <w:spacing w:val="-2"/>
          <w:sz w:val="20"/>
        </w:rPr>
        <w:t xml:space="preserve"> </w:t>
      </w:r>
      <w:r>
        <w:rPr>
          <w:sz w:val="20"/>
        </w:rPr>
        <w:t>o</w:t>
      </w:r>
      <w:r>
        <w:rPr>
          <w:spacing w:val="-5"/>
          <w:sz w:val="20"/>
        </w:rPr>
        <w:t xml:space="preserve"> </w:t>
      </w:r>
      <w:r>
        <w:rPr>
          <w:sz w:val="20"/>
        </w:rPr>
        <w:t>Termo</w:t>
      </w:r>
      <w:r>
        <w:rPr>
          <w:spacing w:val="-2"/>
          <w:sz w:val="20"/>
        </w:rPr>
        <w:t xml:space="preserve"> </w:t>
      </w:r>
      <w:r>
        <w:rPr>
          <w:sz w:val="20"/>
        </w:rPr>
        <w:t>de</w:t>
      </w:r>
      <w:r>
        <w:rPr>
          <w:spacing w:val="-2"/>
          <w:sz w:val="20"/>
        </w:rPr>
        <w:t xml:space="preserve"> </w:t>
      </w:r>
      <w:r>
        <w:rPr>
          <w:sz w:val="20"/>
        </w:rPr>
        <w:t>Referência,</w:t>
      </w:r>
      <w:r>
        <w:rPr>
          <w:spacing w:val="-1"/>
          <w:sz w:val="20"/>
        </w:rPr>
        <w:t xml:space="preserve"> </w:t>
      </w:r>
      <w:r>
        <w:rPr>
          <w:sz w:val="20"/>
        </w:rPr>
        <w:t>prevalecerá</w:t>
      </w:r>
      <w:r>
        <w:rPr>
          <w:spacing w:val="-2"/>
          <w:sz w:val="20"/>
        </w:rPr>
        <w:t xml:space="preserve"> </w:t>
      </w:r>
      <w:r>
        <w:rPr>
          <w:sz w:val="20"/>
        </w:rPr>
        <w:t>o</w:t>
      </w:r>
      <w:r>
        <w:rPr>
          <w:spacing w:val="-2"/>
          <w:sz w:val="20"/>
        </w:rPr>
        <w:t xml:space="preserve"> </w:t>
      </w:r>
      <w:r>
        <w:rPr>
          <w:sz w:val="20"/>
        </w:rPr>
        <w:t>disposto</w:t>
      </w:r>
      <w:r>
        <w:rPr>
          <w:spacing w:val="-2"/>
          <w:sz w:val="20"/>
        </w:rPr>
        <w:t xml:space="preserve"> </w:t>
      </w:r>
      <w:r>
        <w:rPr>
          <w:sz w:val="20"/>
        </w:rPr>
        <w:t>no</w:t>
      </w:r>
      <w:r>
        <w:rPr>
          <w:spacing w:val="-2"/>
          <w:sz w:val="20"/>
        </w:rPr>
        <w:t xml:space="preserve"> </w:t>
      </w:r>
      <w:r>
        <w:rPr>
          <w:sz w:val="20"/>
        </w:rPr>
        <w:t>presente</w:t>
      </w:r>
      <w:r>
        <w:rPr>
          <w:spacing w:val="-1"/>
          <w:sz w:val="20"/>
        </w:rPr>
        <w:t xml:space="preserve"> </w:t>
      </w:r>
      <w:r>
        <w:rPr>
          <w:spacing w:val="-2"/>
          <w:sz w:val="20"/>
        </w:rPr>
        <w:t>Contrato.</w:t>
      </w:r>
    </w:p>
    <w:p w14:paraId="23ADAF7E" w14:textId="77777777" w:rsidR="00C775B3" w:rsidRDefault="00C775B3">
      <w:pPr>
        <w:pStyle w:val="Corpodetexto"/>
        <w:spacing w:before="125"/>
      </w:pPr>
    </w:p>
    <w:p w14:paraId="593234C3" w14:textId="77777777" w:rsidR="00C775B3" w:rsidRDefault="003E3F5B">
      <w:pPr>
        <w:pStyle w:val="Ttulo2"/>
        <w:ind w:left="119"/>
      </w:pPr>
      <w:r>
        <w:t>CLÁUSULA</w:t>
      </w:r>
      <w:r>
        <w:rPr>
          <w:spacing w:val="-12"/>
        </w:rPr>
        <w:t xml:space="preserve"> </w:t>
      </w:r>
      <w:r>
        <w:t>SEGUNDA</w:t>
      </w:r>
      <w:r>
        <w:rPr>
          <w:spacing w:val="-12"/>
        </w:rPr>
        <w:t xml:space="preserve"> </w:t>
      </w:r>
      <w:r>
        <w:t>–</w:t>
      </w:r>
      <w:r>
        <w:rPr>
          <w:spacing w:val="-4"/>
        </w:rPr>
        <w:t xml:space="preserve"> </w:t>
      </w:r>
      <w:r>
        <w:t>VIGÊNCIA</w:t>
      </w:r>
      <w:r>
        <w:rPr>
          <w:spacing w:val="-12"/>
        </w:rPr>
        <w:t xml:space="preserve"> </w:t>
      </w:r>
      <w:r>
        <w:t>E</w:t>
      </w:r>
      <w:r>
        <w:rPr>
          <w:spacing w:val="-1"/>
        </w:rPr>
        <w:t xml:space="preserve"> </w:t>
      </w:r>
      <w:r>
        <w:rPr>
          <w:spacing w:val="-2"/>
        </w:rPr>
        <w:t>PRORROGAÇÃO.</w:t>
      </w:r>
    </w:p>
    <w:p w14:paraId="761EFB52" w14:textId="77777777" w:rsidR="00C775B3" w:rsidRDefault="00C775B3">
      <w:pPr>
        <w:pStyle w:val="Corpodetexto"/>
        <w:spacing w:before="155"/>
        <w:rPr>
          <w:b/>
        </w:rPr>
      </w:pPr>
    </w:p>
    <w:p w14:paraId="1D9C7ADE" w14:textId="77777777" w:rsidR="00C775B3" w:rsidRDefault="003E3F5B">
      <w:pPr>
        <w:pStyle w:val="PargrafodaLista"/>
        <w:numPr>
          <w:ilvl w:val="1"/>
          <w:numId w:val="35"/>
        </w:numPr>
        <w:tabs>
          <w:tab w:val="left" w:pos="419"/>
        </w:tabs>
        <w:spacing w:before="0"/>
        <w:ind w:left="419"/>
        <w:rPr>
          <w:sz w:val="20"/>
        </w:rPr>
      </w:pPr>
      <w:r>
        <w:rPr>
          <w:sz w:val="20"/>
        </w:rPr>
        <w:t>O</w:t>
      </w:r>
      <w:r>
        <w:rPr>
          <w:spacing w:val="-1"/>
          <w:sz w:val="20"/>
        </w:rPr>
        <w:t xml:space="preserve"> </w:t>
      </w:r>
      <w:r>
        <w:rPr>
          <w:sz w:val="20"/>
        </w:rPr>
        <w:t>prazo</w:t>
      </w:r>
      <w:r>
        <w:rPr>
          <w:spacing w:val="-1"/>
          <w:sz w:val="20"/>
        </w:rPr>
        <w:t xml:space="preserve"> </w:t>
      </w:r>
      <w:r>
        <w:rPr>
          <w:sz w:val="20"/>
        </w:rPr>
        <w:t>de</w:t>
      </w:r>
      <w:r>
        <w:rPr>
          <w:spacing w:val="-1"/>
          <w:sz w:val="20"/>
        </w:rPr>
        <w:t xml:space="preserve"> </w:t>
      </w:r>
      <w:r>
        <w:rPr>
          <w:sz w:val="20"/>
        </w:rPr>
        <w:t>vigência</w:t>
      </w:r>
      <w:r>
        <w:rPr>
          <w:spacing w:val="-1"/>
          <w:sz w:val="20"/>
        </w:rPr>
        <w:t xml:space="preserve"> </w:t>
      </w:r>
      <w:r>
        <w:rPr>
          <w:sz w:val="20"/>
        </w:rPr>
        <w:t>do</w:t>
      </w:r>
      <w:r>
        <w:rPr>
          <w:spacing w:val="-1"/>
          <w:sz w:val="20"/>
        </w:rPr>
        <w:t xml:space="preserve"> </w:t>
      </w:r>
      <w:r>
        <w:rPr>
          <w:sz w:val="20"/>
        </w:rPr>
        <w:t>Contrato</w:t>
      </w:r>
      <w:r>
        <w:rPr>
          <w:spacing w:val="-1"/>
          <w:sz w:val="20"/>
        </w:rPr>
        <w:t xml:space="preserve"> </w:t>
      </w:r>
      <w:r>
        <w:rPr>
          <w:sz w:val="20"/>
        </w:rPr>
        <w:t>é</w:t>
      </w:r>
      <w:r>
        <w:rPr>
          <w:spacing w:val="-1"/>
          <w:sz w:val="20"/>
        </w:rPr>
        <w:t xml:space="preserve"> </w:t>
      </w:r>
      <w:r>
        <w:rPr>
          <w:sz w:val="20"/>
        </w:rPr>
        <w:t>de</w:t>
      </w:r>
      <w:r>
        <w:rPr>
          <w:spacing w:val="-1"/>
          <w:sz w:val="20"/>
        </w:rPr>
        <w:t xml:space="preserve"> </w:t>
      </w:r>
      <w:r>
        <w:rPr>
          <w:sz w:val="20"/>
        </w:rPr>
        <w:t>12</w:t>
      </w:r>
      <w:r>
        <w:rPr>
          <w:spacing w:val="-1"/>
          <w:sz w:val="20"/>
        </w:rPr>
        <w:t xml:space="preserve"> </w:t>
      </w:r>
      <w:r>
        <w:rPr>
          <w:sz w:val="20"/>
        </w:rPr>
        <w:t>(doze) meses,</w:t>
      </w:r>
      <w:r>
        <w:rPr>
          <w:spacing w:val="-1"/>
          <w:sz w:val="20"/>
        </w:rPr>
        <w:t xml:space="preserve"> </w:t>
      </w:r>
      <w:r>
        <w:rPr>
          <w:sz w:val="20"/>
        </w:rPr>
        <w:t>contado</w:t>
      </w:r>
      <w:r>
        <w:rPr>
          <w:spacing w:val="-1"/>
          <w:sz w:val="20"/>
        </w:rPr>
        <w:t xml:space="preserve"> </w:t>
      </w:r>
      <w:r>
        <w:rPr>
          <w:sz w:val="20"/>
        </w:rPr>
        <w:t>da</w:t>
      </w:r>
      <w:r>
        <w:rPr>
          <w:spacing w:val="-1"/>
          <w:sz w:val="20"/>
        </w:rPr>
        <w:t xml:space="preserve"> </w:t>
      </w:r>
      <w:r>
        <w:rPr>
          <w:sz w:val="20"/>
        </w:rPr>
        <w:t>data</w:t>
      </w:r>
      <w:r>
        <w:rPr>
          <w:spacing w:val="-1"/>
          <w:sz w:val="20"/>
        </w:rPr>
        <w:t xml:space="preserve"> </w:t>
      </w:r>
      <w:r>
        <w:rPr>
          <w:sz w:val="20"/>
        </w:rPr>
        <w:t>da divulgação</w:t>
      </w:r>
      <w:r>
        <w:rPr>
          <w:spacing w:val="-1"/>
          <w:sz w:val="20"/>
        </w:rPr>
        <w:t xml:space="preserve"> </w:t>
      </w:r>
      <w:r>
        <w:rPr>
          <w:sz w:val="20"/>
        </w:rPr>
        <w:t>no</w:t>
      </w:r>
      <w:r>
        <w:rPr>
          <w:spacing w:val="-1"/>
          <w:sz w:val="20"/>
        </w:rPr>
        <w:t xml:space="preserve"> </w:t>
      </w:r>
      <w:r>
        <w:rPr>
          <w:sz w:val="20"/>
        </w:rPr>
        <w:t>Portal</w:t>
      </w:r>
      <w:r>
        <w:rPr>
          <w:spacing w:val="-1"/>
          <w:sz w:val="20"/>
        </w:rPr>
        <w:t xml:space="preserve"> </w:t>
      </w:r>
      <w:r>
        <w:rPr>
          <w:sz w:val="20"/>
        </w:rPr>
        <w:t>Nacional</w:t>
      </w:r>
      <w:r>
        <w:rPr>
          <w:spacing w:val="-1"/>
          <w:sz w:val="20"/>
        </w:rPr>
        <w:t xml:space="preserve"> </w:t>
      </w:r>
      <w:r>
        <w:rPr>
          <w:sz w:val="20"/>
        </w:rPr>
        <w:t>de</w:t>
      </w:r>
      <w:r>
        <w:rPr>
          <w:spacing w:val="-1"/>
          <w:sz w:val="20"/>
        </w:rPr>
        <w:t xml:space="preserve"> </w:t>
      </w:r>
      <w:r>
        <w:rPr>
          <w:sz w:val="20"/>
        </w:rPr>
        <w:t>Contratações</w:t>
      </w:r>
      <w:r>
        <w:rPr>
          <w:spacing w:val="-1"/>
          <w:sz w:val="20"/>
        </w:rPr>
        <w:t xml:space="preserve"> </w:t>
      </w:r>
      <w:r>
        <w:rPr>
          <w:spacing w:val="-2"/>
          <w:sz w:val="20"/>
        </w:rPr>
        <w:t>Públicas.</w:t>
      </w:r>
    </w:p>
    <w:p w14:paraId="172256B7" w14:textId="77777777" w:rsidR="00C775B3" w:rsidRDefault="003E3F5B">
      <w:pPr>
        <w:pStyle w:val="PargrafodaLista"/>
        <w:numPr>
          <w:ilvl w:val="1"/>
          <w:numId w:val="35"/>
        </w:numPr>
        <w:tabs>
          <w:tab w:val="left" w:pos="419"/>
        </w:tabs>
        <w:spacing w:before="22"/>
        <w:ind w:left="419"/>
        <w:rPr>
          <w:sz w:val="20"/>
        </w:rPr>
      </w:pPr>
      <w:r>
        <w:rPr>
          <w:sz w:val="20"/>
        </w:rPr>
        <w:t>O</w:t>
      </w:r>
      <w:r>
        <w:rPr>
          <w:spacing w:val="-1"/>
          <w:sz w:val="20"/>
        </w:rPr>
        <w:t xml:space="preserve"> </w:t>
      </w:r>
      <w:r>
        <w:rPr>
          <w:sz w:val="20"/>
        </w:rPr>
        <w:t>prazo</w:t>
      </w:r>
      <w:r>
        <w:rPr>
          <w:spacing w:val="-1"/>
          <w:sz w:val="20"/>
        </w:rPr>
        <w:t xml:space="preserve"> </w:t>
      </w:r>
      <w:r>
        <w:rPr>
          <w:sz w:val="20"/>
        </w:rPr>
        <w:t>de</w:t>
      </w:r>
      <w:r>
        <w:rPr>
          <w:spacing w:val="-1"/>
          <w:sz w:val="20"/>
        </w:rPr>
        <w:t xml:space="preserve"> </w:t>
      </w:r>
      <w:r>
        <w:rPr>
          <w:sz w:val="20"/>
        </w:rPr>
        <w:t>vigência</w:t>
      </w:r>
      <w:r>
        <w:rPr>
          <w:spacing w:val="-1"/>
          <w:sz w:val="20"/>
        </w:rPr>
        <w:t xml:space="preserve"> </w:t>
      </w:r>
      <w:r>
        <w:rPr>
          <w:sz w:val="20"/>
        </w:rPr>
        <w:t>do</w:t>
      </w:r>
      <w:r>
        <w:rPr>
          <w:spacing w:val="-1"/>
          <w:sz w:val="20"/>
        </w:rPr>
        <w:t xml:space="preserve"> </w:t>
      </w:r>
      <w:r>
        <w:rPr>
          <w:sz w:val="20"/>
        </w:rPr>
        <w:t>Contrato</w:t>
      </w:r>
      <w:r>
        <w:rPr>
          <w:spacing w:val="-1"/>
          <w:sz w:val="20"/>
        </w:rPr>
        <w:t xml:space="preserve"> </w:t>
      </w:r>
      <w:r>
        <w:rPr>
          <w:sz w:val="20"/>
        </w:rPr>
        <w:t>poderá</w:t>
      </w:r>
      <w:r>
        <w:rPr>
          <w:spacing w:val="-1"/>
          <w:sz w:val="20"/>
        </w:rPr>
        <w:t xml:space="preserve"> </w:t>
      </w:r>
      <w:r>
        <w:rPr>
          <w:sz w:val="20"/>
        </w:rPr>
        <w:t>ser</w:t>
      </w:r>
      <w:r>
        <w:rPr>
          <w:spacing w:val="-1"/>
          <w:sz w:val="20"/>
        </w:rPr>
        <w:t xml:space="preserve"> </w:t>
      </w:r>
      <w:r>
        <w:rPr>
          <w:sz w:val="20"/>
        </w:rPr>
        <w:t>prorrogado,</w:t>
      </w:r>
      <w:r>
        <w:rPr>
          <w:spacing w:val="-1"/>
          <w:sz w:val="20"/>
        </w:rPr>
        <w:t xml:space="preserve"> </w:t>
      </w:r>
      <w:r>
        <w:rPr>
          <w:sz w:val="20"/>
        </w:rPr>
        <w:t>sucessivamente, até</w:t>
      </w:r>
      <w:r>
        <w:rPr>
          <w:spacing w:val="-1"/>
          <w:sz w:val="20"/>
        </w:rPr>
        <w:t xml:space="preserve"> </w:t>
      </w:r>
      <w:r>
        <w:rPr>
          <w:sz w:val="20"/>
        </w:rPr>
        <w:t>o máximo</w:t>
      </w:r>
      <w:r>
        <w:rPr>
          <w:spacing w:val="-1"/>
          <w:sz w:val="20"/>
        </w:rPr>
        <w:t xml:space="preserve"> </w:t>
      </w:r>
      <w:r>
        <w:rPr>
          <w:sz w:val="20"/>
        </w:rPr>
        <w:t>de</w:t>
      </w:r>
      <w:r>
        <w:rPr>
          <w:spacing w:val="-1"/>
          <w:sz w:val="20"/>
        </w:rPr>
        <w:t xml:space="preserve"> </w:t>
      </w:r>
      <w:r>
        <w:rPr>
          <w:sz w:val="20"/>
        </w:rPr>
        <w:t>5</w:t>
      </w:r>
      <w:r>
        <w:rPr>
          <w:spacing w:val="-1"/>
          <w:sz w:val="20"/>
        </w:rPr>
        <w:t xml:space="preserve"> </w:t>
      </w:r>
      <w:r>
        <w:rPr>
          <w:sz w:val="20"/>
        </w:rPr>
        <w:t>(cinco)</w:t>
      </w:r>
      <w:r>
        <w:rPr>
          <w:spacing w:val="-1"/>
          <w:sz w:val="20"/>
        </w:rPr>
        <w:t xml:space="preserve"> </w:t>
      </w:r>
      <w:r>
        <w:rPr>
          <w:sz w:val="20"/>
        </w:rPr>
        <w:t>anos,</w:t>
      </w:r>
      <w:r>
        <w:rPr>
          <w:spacing w:val="-1"/>
          <w:sz w:val="20"/>
        </w:rPr>
        <w:t xml:space="preserve"> </w:t>
      </w:r>
      <w:r>
        <w:rPr>
          <w:sz w:val="20"/>
        </w:rPr>
        <w:t>na</w:t>
      </w:r>
      <w:r>
        <w:rPr>
          <w:spacing w:val="-1"/>
          <w:sz w:val="20"/>
        </w:rPr>
        <w:t xml:space="preserve"> </w:t>
      </w:r>
      <w:r>
        <w:rPr>
          <w:sz w:val="20"/>
        </w:rPr>
        <w:t>forma</w:t>
      </w:r>
      <w:r>
        <w:rPr>
          <w:spacing w:val="-1"/>
          <w:sz w:val="20"/>
        </w:rPr>
        <w:t xml:space="preserve"> </w:t>
      </w:r>
      <w:r>
        <w:rPr>
          <w:sz w:val="20"/>
        </w:rPr>
        <w:t>dos</w:t>
      </w:r>
      <w:r>
        <w:rPr>
          <w:spacing w:val="-1"/>
          <w:sz w:val="20"/>
        </w:rPr>
        <w:t xml:space="preserve"> </w:t>
      </w:r>
      <w:r>
        <w:rPr>
          <w:sz w:val="20"/>
        </w:rPr>
        <w:t>artigos</w:t>
      </w:r>
      <w:r>
        <w:rPr>
          <w:spacing w:val="-1"/>
          <w:sz w:val="20"/>
        </w:rPr>
        <w:t xml:space="preserve"> </w:t>
      </w:r>
      <w:r>
        <w:rPr>
          <w:sz w:val="20"/>
        </w:rPr>
        <w:t>106</w:t>
      </w:r>
      <w:r>
        <w:rPr>
          <w:spacing w:val="-1"/>
          <w:sz w:val="20"/>
        </w:rPr>
        <w:t xml:space="preserve"> </w:t>
      </w:r>
      <w:r>
        <w:rPr>
          <w:sz w:val="20"/>
        </w:rPr>
        <w:t>e</w:t>
      </w:r>
      <w:r>
        <w:rPr>
          <w:spacing w:val="-1"/>
          <w:sz w:val="20"/>
        </w:rPr>
        <w:t xml:space="preserve"> </w:t>
      </w:r>
      <w:r>
        <w:rPr>
          <w:sz w:val="20"/>
        </w:rPr>
        <w:t>107</w:t>
      </w:r>
      <w:r>
        <w:rPr>
          <w:spacing w:val="-1"/>
          <w:sz w:val="20"/>
        </w:rPr>
        <w:t xml:space="preserve"> </w:t>
      </w:r>
      <w:r>
        <w:rPr>
          <w:sz w:val="20"/>
        </w:rPr>
        <w:t xml:space="preserve">da </w:t>
      </w:r>
      <w:hyperlink r:id="rId47">
        <w:r>
          <w:rPr>
            <w:color w:val="000080"/>
            <w:u w:val="single" w:color="000080"/>
          </w:rPr>
          <w:t>Lei</w:t>
        </w:r>
        <w:r>
          <w:rPr>
            <w:color w:val="000080"/>
            <w:spacing w:val="-1"/>
            <w:u w:val="single" w:color="000080"/>
          </w:rPr>
          <w:t xml:space="preserve"> </w:t>
        </w:r>
        <w:r>
          <w:rPr>
            <w:color w:val="000080"/>
            <w:u w:val="single" w:color="000080"/>
          </w:rPr>
          <w:t>nº</w:t>
        </w:r>
        <w:r>
          <w:rPr>
            <w:color w:val="000080"/>
            <w:spacing w:val="-1"/>
            <w:u w:val="single" w:color="000080"/>
          </w:rPr>
          <w:t xml:space="preserve"> </w:t>
        </w:r>
        <w:r>
          <w:rPr>
            <w:color w:val="000080"/>
            <w:spacing w:val="-2"/>
            <w:u w:val="single" w:color="000080"/>
          </w:rPr>
          <w:t>14.133/2021</w:t>
        </w:r>
      </w:hyperlink>
      <w:r>
        <w:rPr>
          <w:spacing w:val="-2"/>
          <w:sz w:val="20"/>
        </w:rPr>
        <w:t>.</w:t>
      </w:r>
    </w:p>
    <w:p w14:paraId="1B656993" w14:textId="77777777" w:rsidR="00C775B3" w:rsidRDefault="003E3F5B">
      <w:pPr>
        <w:pStyle w:val="PargrafodaLista"/>
        <w:numPr>
          <w:ilvl w:val="2"/>
          <w:numId w:val="35"/>
        </w:numPr>
        <w:tabs>
          <w:tab w:val="left" w:pos="572"/>
        </w:tabs>
        <w:spacing w:before="35" w:line="280" w:lineRule="auto"/>
        <w:ind w:left="119" w:right="118" w:firstLine="0"/>
        <w:rPr>
          <w:sz w:val="20"/>
        </w:rPr>
      </w:pPr>
      <w:r>
        <w:rPr>
          <w:sz w:val="20"/>
        </w:rPr>
        <w:t>A prorrogação</w:t>
      </w:r>
      <w:r>
        <w:rPr>
          <w:spacing w:val="12"/>
          <w:sz w:val="20"/>
        </w:rPr>
        <w:t xml:space="preserve"> </w:t>
      </w:r>
      <w:r>
        <w:rPr>
          <w:sz w:val="20"/>
        </w:rPr>
        <w:t>de</w:t>
      </w:r>
      <w:r>
        <w:rPr>
          <w:spacing w:val="12"/>
          <w:sz w:val="20"/>
        </w:rPr>
        <w:t xml:space="preserve"> </w:t>
      </w:r>
      <w:r>
        <w:rPr>
          <w:sz w:val="20"/>
        </w:rPr>
        <w:t>que</w:t>
      </w:r>
      <w:r>
        <w:rPr>
          <w:spacing w:val="12"/>
          <w:sz w:val="20"/>
        </w:rPr>
        <w:t xml:space="preserve"> </w:t>
      </w:r>
      <w:r>
        <w:rPr>
          <w:sz w:val="20"/>
        </w:rPr>
        <w:t>trata</w:t>
      </w:r>
      <w:r>
        <w:rPr>
          <w:spacing w:val="12"/>
          <w:sz w:val="20"/>
        </w:rPr>
        <w:t xml:space="preserve"> </w:t>
      </w:r>
      <w:r>
        <w:rPr>
          <w:sz w:val="20"/>
        </w:rPr>
        <w:t>este</w:t>
      </w:r>
      <w:r>
        <w:rPr>
          <w:spacing w:val="12"/>
          <w:sz w:val="20"/>
        </w:rPr>
        <w:t xml:space="preserve"> </w:t>
      </w:r>
      <w:r>
        <w:rPr>
          <w:sz w:val="20"/>
        </w:rPr>
        <w:t>item</w:t>
      </w:r>
      <w:r>
        <w:rPr>
          <w:spacing w:val="12"/>
          <w:sz w:val="20"/>
        </w:rPr>
        <w:t xml:space="preserve"> </w:t>
      </w:r>
      <w:r>
        <w:rPr>
          <w:sz w:val="20"/>
        </w:rPr>
        <w:t>está</w:t>
      </w:r>
      <w:r>
        <w:rPr>
          <w:spacing w:val="12"/>
          <w:sz w:val="20"/>
        </w:rPr>
        <w:t xml:space="preserve"> </w:t>
      </w:r>
      <w:r>
        <w:rPr>
          <w:sz w:val="20"/>
        </w:rPr>
        <w:t>condicionada</w:t>
      </w:r>
      <w:r>
        <w:rPr>
          <w:spacing w:val="12"/>
          <w:sz w:val="20"/>
        </w:rPr>
        <w:t xml:space="preserve"> </w:t>
      </w:r>
      <w:r>
        <w:rPr>
          <w:sz w:val="20"/>
        </w:rPr>
        <w:t>ao</w:t>
      </w:r>
      <w:r>
        <w:rPr>
          <w:spacing w:val="12"/>
          <w:sz w:val="20"/>
        </w:rPr>
        <w:t xml:space="preserve"> </w:t>
      </w:r>
      <w:r>
        <w:rPr>
          <w:sz w:val="20"/>
        </w:rPr>
        <w:t>ateste,</w:t>
      </w:r>
      <w:r>
        <w:rPr>
          <w:spacing w:val="12"/>
          <w:sz w:val="20"/>
        </w:rPr>
        <w:t xml:space="preserve"> </w:t>
      </w:r>
      <w:r>
        <w:rPr>
          <w:sz w:val="20"/>
        </w:rPr>
        <w:t>pela</w:t>
      </w:r>
      <w:r>
        <w:rPr>
          <w:spacing w:val="12"/>
          <w:sz w:val="20"/>
        </w:rPr>
        <w:t xml:space="preserve"> </w:t>
      </w:r>
      <w:r>
        <w:rPr>
          <w:sz w:val="20"/>
        </w:rPr>
        <w:t>autoridade</w:t>
      </w:r>
      <w:r>
        <w:rPr>
          <w:spacing w:val="12"/>
          <w:sz w:val="20"/>
        </w:rPr>
        <w:t xml:space="preserve"> </w:t>
      </w:r>
      <w:r>
        <w:rPr>
          <w:sz w:val="20"/>
        </w:rPr>
        <w:t>competente,</w:t>
      </w:r>
      <w:r>
        <w:rPr>
          <w:spacing w:val="12"/>
          <w:sz w:val="20"/>
        </w:rPr>
        <w:t xml:space="preserve"> </w:t>
      </w:r>
      <w:r>
        <w:rPr>
          <w:sz w:val="20"/>
        </w:rPr>
        <w:t>de</w:t>
      </w:r>
      <w:r>
        <w:rPr>
          <w:spacing w:val="12"/>
          <w:sz w:val="20"/>
        </w:rPr>
        <w:t xml:space="preserve"> </w:t>
      </w:r>
      <w:r>
        <w:rPr>
          <w:sz w:val="20"/>
        </w:rPr>
        <w:t>que</w:t>
      </w:r>
      <w:r>
        <w:rPr>
          <w:spacing w:val="12"/>
          <w:sz w:val="20"/>
        </w:rPr>
        <w:t xml:space="preserve"> </w:t>
      </w:r>
      <w:r>
        <w:rPr>
          <w:sz w:val="20"/>
        </w:rPr>
        <w:t>as</w:t>
      </w:r>
      <w:r>
        <w:rPr>
          <w:spacing w:val="12"/>
          <w:sz w:val="20"/>
        </w:rPr>
        <w:t xml:space="preserve"> </w:t>
      </w:r>
      <w:r>
        <w:rPr>
          <w:sz w:val="20"/>
        </w:rPr>
        <w:t>condições</w:t>
      </w:r>
      <w:r>
        <w:rPr>
          <w:spacing w:val="12"/>
          <w:sz w:val="20"/>
        </w:rPr>
        <w:t xml:space="preserve"> </w:t>
      </w:r>
      <w:r>
        <w:rPr>
          <w:sz w:val="20"/>
        </w:rPr>
        <w:t>e</w:t>
      </w:r>
      <w:r>
        <w:rPr>
          <w:spacing w:val="12"/>
          <w:sz w:val="20"/>
        </w:rPr>
        <w:t xml:space="preserve"> </w:t>
      </w:r>
      <w:r>
        <w:rPr>
          <w:sz w:val="20"/>
        </w:rPr>
        <w:t>os</w:t>
      </w:r>
      <w:r>
        <w:rPr>
          <w:spacing w:val="12"/>
          <w:sz w:val="20"/>
        </w:rPr>
        <w:t xml:space="preserve"> </w:t>
      </w:r>
      <w:r>
        <w:rPr>
          <w:sz w:val="20"/>
        </w:rPr>
        <w:t>preços</w:t>
      </w:r>
      <w:r>
        <w:rPr>
          <w:spacing w:val="12"/>
          <w:sz w:val="20"/>
        </w:rPr>
        <w:t xml:space="preserve"> </w:t>
      </w:r>
      <w:r>
        <w:rPr>
          <w:sz w:val="20"/>
        </w:rPr>
        <w:t>permanecem</w:t>
      </w:r>
      <w:r>
        <w:rPr>
          <w:spacing w:val="12"/>
          <w:sz w:val="20"/>
        </w:rPr>
        <w:t xml:space="preserve"> </w:t>
      </w:r>
      <w:r>
        <w:rPr>
          <w:sz w:val="20"/>
        </w:rPr>
        <w:t>vantajosos</w:t>
      </w:r>
      <w:r>
        <w:rPr>
          <w:spacing w:val="12"/>
          <w:sz w:val="20"/>
        </w:rPr>
        <w:t xml:space="preserve"> </w:t>
      </w:r>
      <w:r>
        <w:rPr>
          <w:sz w:val="20"/>
        </w:rPr>
        <w:t>para</w:t>
      </w:r>
      <w:r>
        <w:rPr>
          <w:spacing w:val="12"/>
          <w:sz w:val="20"/>
        </w:rPr>
        <w:t xml:space="preserve"> </w:t>
      </w:r>
      <w:r>
        <w:rPr>
          <w:sz w:val="20"/>
        </w:rPr>
        <w:t>a Administração,</w:t>
      </w:r>
      <w:r>
        <w:rPr>
          <w:spacing w:val="12"/>
          <w:sz w:val="20"/>
        </w:rPr>
        <w:t xml:space="preserve"> </w:t>
      </w:r>
      <w:r>
        <w:rPr>
          <w:sz w:val="20"/>
        </w:rPr>
        <w:t>permitida</w:t>
      </w:r>
      <w:r>
        <w:rPr>
          <w:spacing w:val="12"/>
          <w:sz w:val="20"/>
        </w:rPr>
        <w:t xml:space="preserve"> </w:t>
      </w:r>
      <w:r>
        <w:rPr>
          <w:sz w:val="20"/>
        </w:rPr>
        <w:t xml:space="preserve">a negociação com o </w:t>
      </w:r>
      <w:r>
        <w:rPr>
          <w:b/>
          <w:sz w:val="20"/>
        </w:rPr>
        <w:t>CONTRATADO</w:t>
      </w:r>
      <w:r>
        <w:rPr>
          <w:sz w:val="20"/>
        </w:rPr>
        <w:t>, desde que observados, ainda, os seguintes requisitos:</w:t>
      </w:r>
    </w:p>
    <w:p w14:paraId="1C8FDDA2" w14:textId="77777777" w:rsidR="00C775B3" w:rsidRDefault="003E3F5B">
      <w:pPr>
        <w:pStyle w:val="PargrafodaLista"/>
        <w:numPr>
          <w:ilvl w:val="0"/>
          <w:numId w:val="34"/>
        </w:numPr>
        <w:tabs>
          <w:tab w:val="left" w:pos="323"/>
        </w:tabs>
        <w:spacing w:before="2"/>
        <w:ind w:left="323" w:hanging="204"/>
        <w:rPr>
          <w:sz w:val="20"/>
        </w:rPr>
      </w:pPr>
      <w:r>
        <w:rPr>
          <w:sz w:val="20"/>
        </w:rPr>
        <w:t>demonstração</w:t>
      </w:r>
      <w:r>
        <w:rPr>
          <w:spacing w:val="-1"/>
          <w:sz w:val="20"/>
        </w:rPr>
        <w:t xml:space="preserve"> </w:t>
      </w:r>
      <w:r>
        <w:rPr>
          <w:sz w:val="20"/>
        </w:rPr>
        <w:t>formal,</w:t>
      </w:r>
      <w:r>
        <w:rPr>
          <w:spacing w:val="-1"/>
          <w:sz w:val="20"/>
        </w:rPr>
        <w:t xml:space="preserve"> </w:t>
      </w:r>
      <w:r>
        <w:rPr>
          <w:sz w:val="20"/>
        </w:rPr>
        <w:t>no</w:t>
      </w:r>
      <w:r>
        <w:rPr>
          <w:spacing w:val="-1"/>
          <w:sz w:val="20"/>
        </w:rPr>
        <w:t xml:space="preserve"> </w:t>
      </w:r>
      <w:r>
        <w:rPr>
          <w:sz w:val="20"/>
        </w:rPr>
        <w:t>processo,</w:t>
      </w:r>
      <w:r>
        <w:rPr>
          <w:spacing w:val="-1"/>
          <w:sz w:val="20"/>
        </w:rPr>
        <w:t xml:space="preserve"> </w:t>
      </w:r>
      <w:r>
        <w:rPr>
          <w:sz w:val="20"/>
        </w:rPr>
        <w:t>de</w:t>
      </w:r>
      <w:r>
        <w:rPr>
          <w:spacing w:val="-1"/>
          <w:sz w:val="20"/>
        </w:rPr>
        <w:t xml:space="preserve"> </w:t>
      </w:r>
      <w:r>
        <w:rPr>
          <w:sz w:val="20"/>
        </w:rPr>
        <w:t>que</w:t>
      </w:r>
      <w:r>
        <w:rPr>
          <w:spacing w:val="-1"/>
          <w:sz w:val="20"/>
        </w:rPr>
        <w:t xml:space="preserve"> </w:t>
      </w:r>
      <w:r>
        <w:rPr>
          <w:sz w:val="20"/>
        </w:rPr>
        <w:t>a</w:t>
      </w:r>
      <w:r>
        <w:rPr>
          <w:spacing w:val="-1"/>
          <w:sz w:val="20"/>
        </w:rPr>
        <w:t xml:space="preserve"> </w:t>
      </w:r>
      <w:r>
        <w:rPr>
          <w:sz w:val="20"/>
        </w:rPr>
        <w:t>forma</w:t>
      </w:r>
      <w:r>
        <w:rPr>
          <w:spacing w:val="-1"/>
          <w:sz w:val="20"/>
        </w:rPr>
        <w:t xml:space="preserve"> </w:t>
      </w:r>
      <w:r>
        <w:rPr>
          <w:sz w:val="20"/>
        </w:rPr>
        <w:t>dos</w:t>
      </w:r>
      <w:r>
        <w:rPr>
          <w:spacing w:val="-1"/>
          <w:sz w:val="20"/>
        </w:rPr>
        <w:t xml:space="preserve"> </w:t>
      </w:r>
      <w:r>
        <w:rPr>
          <w:sz w:val="20"/>
        </w:rPr>
        <w:t>fornecimentos</w:t>
      </w:r>
      <w:r>
        <w:rPr>
          <w:spacing w:val="-1"/>
          <w:sz w:val="20"/>
        </w:rPr>
        <w:t xml:space="preserve"> </w:t>
      </w:r>
      <w:r>
        <w:rPr>
          <w:sz w:val="20"/>
        </w:rPr>
        <w:t>tem</w:t>
      </w:r>
      <w:r>
        <w:rPr>
          <w:spacing w:val="-1"/>
          <w:sz w:val="20"/>
        </w:rPr>
        <w:t xml:space="preserve"> </w:t>
      </w:r>
      <w:r>
        <w:rPr>
          <w:sz w:val="20"/>
        </w:rPr>
        <w:t>natureza</w:t>
      </w:r>
      <w:r>
        <w:rPr>
          <w:spacing w:val="-1"/>
          <w:sz w:val="20"/>
        </w:rPr>
        <w:t xml:space="preserve"> </w:t>
      </w:r>
      <w:r>
        <w:rPr>
          <w:spacing w:val="-2"/>
          <w:sz w:val="20"/>
        </w:rPr>
        <w:t>continuada;</w:t>
      </w:r>
    </w:p>
    <w:p w14:paraId="5636504A" w14:textId="77777777" w:rsidR="00C775B3" w:rsidRDefault="003E3F5B">
      <w:pPr>
        <w:pStyle w:val="PargrafodaLista"/>
        <w:numPr>
          <w:ilvl w:val="0"/>
          <w:numId w:val="34"/>
        </w:numPr>
        <w:tabs>
          <w:tab w:val="left" w:pos="334"/>
        </w:tabs>
        <w:ind w:left="334" w:hanging="215"/>
        <w:rPr>
          <w:sz w:val="20"/>
        </w:rPr>
      </w:pPr>
      <w:r>
        <w:rPr>
          <w:sz w:val="20"/>
        </w:rPr>
        <w:t>juntada</w:t>
      </w:r>
      <w:r>
        <w:rPr>
          <w:spacing w:val="-1"/>
          <w:sz w:val="20"/>
        </w:rPr>
        <w:t xml:space="preserve"> </w:t>
      </w:r>
      <w:r>
        <w:rPr>
          <w:sz w:val="20"/>
        </w:rPr>
        <w:t>de</w:t>
      </w:r>
      <w:r>
        <w:rPr>
          <w:spacing w:val="-1"/>
          <w:sz w:val="20"/>
        </w:rPr>
        <w:t xml:space="preserve"> </w:t>
      </w:r>
      <w:r>
        <w:rPr>
          <w:sz w:val="20"/>
        </w:rPr>
        <w:t>relatório</w:t>
      </w:r>
      <w:r>
        <w:rPr>
          <w:spacing w:val="-1"/>
          <w:sz w:val="20"/>
        </w:rPr>
        <w:t xml:space="preserve"> </w:t>
      </w:r>
      <w:r>
        <w:rPr>
          <w:sz w:val="20"/>
        </w:rPr>
        <w:t>sobre</w:t>
      </w:r>
      <w:r>
        <w:rPr>
          <w:spacing w:val="-1"/>
          <w:sz w:val="20"/>
        </w:rPr>
        <w:t xml:space="preserve"> </w:t>
      </w:r>
      <w:r>
        <w:rPr>
          <w:sz w:val="20"/>
        </w:rPr>
        <w:t>a</w:t>
      </w:r>
      <w:r>
        <w:rPr>
          <w:spacing w:val="-1"/>
          <w:sz w:val="20"/>
        </w:rPr>
        <w:t xml:space="preserve"> </w:t>
      </w:r>
      <w:r>
        <w:rPr>
          <w:sz w:val="20"/>
        </w:rPr>
        <w:t>execução</w:t>
      </w:r>
      <w:r>
        <w:rPr>
          <w:spacing w:val="-1"/>
          <w:sz w:val="20"/>
        </w:rPr>
        <w:t xml:space="preserve"> </w:t>
      </w:r>
      <w:r>
        <w:rPr>
          <w:sz w:val="20"/>
        </w:rPr>
        <w:t>do</w:t>
      </w:r>
      <w:r>
        <w:rPr>
          <w:spacing w:val="-1"/>
          <w:sz w:val="20"/>
        </w:rPr>
        <w:t xml:space="preserve"> </w:t>
      </w:r>
      <w:r>
        <w:rPr>
          <w:sz w:val="20"/>
        </w:rPr>
        <w:t>Contrato,</w:t>
      </w:r>
      <w:r>
        <w:rPr>
          <w:spacing w:val="-1"/>
          <w:sz w:val="20"/>
        </w:rPr>
        <w:t xml:space="preserve"> </w:t>
      </w:r>
      <w:r>
        <w:rPr>
          <w:sz w:val="20"/>
        </w:rPr>
        <w:t>com</w:t>
      </w:r>
      <w:r>
        <w:rPr>
          <w:spacing w:val="-1"/>
          <w:sz w:val="20"/>
        </w:rPr>
        <w:t xml:space="preserve"> </w:t>
      </w:r>
      <w:r>
        <w:rPr>
          <w:sz w:val="20"/>
        </w:rPr>
        <w:t>informações</w:t>
      </w:r>
      <w:r>
        <w:rPr>
          <w:spacing w:val="-1"/>
          <w:sz w:val="20"/>
        </w:rPr>
        <w:t xml:space="preserve"> </w:t>
      </w:r>
      <w:r>
        <w:rPr>
          <w:sz w:val="20"/>
        </w:rPr>
        <w:t>de</w:t>
      </w:r>
      <w:r>
        <w:rPr>
          <w:spacing w:val="-1"/>
          <w:sz w:val="20"/>
        </w:rPr>
        <w:t xml:space="preserve"> </w:t>
      </w:r>
      <w:r>
        <w:rPr>
          <w:sz w:val="20"/>
        </w:rPr>
        <w:t>que</w:t>
      </w:r>
      <w:r>
        <w:rPr>
          <w:spacing w:val="-1"/>
          <w:sz w:val="20"/>
        </w:rPr>
        <w:t xml:space="preserve"> </w:t>
      </w:r>
      <w:r>
        <w:rPr>
          <w:sz w:val="20"/>
        </w:rPr>
        <w:t>os</w:t>
      </w:r>
      <w:r>
        <w:rPr>
          <w:spacing w:val="-1"/>
          <w:sz w:val="20"/>
        </w:rPr>
        <w:t xml:space="preserve"> </w:t>
      </w:r>
      <w:r>
        <w:rPr>
          <w:sz w:val="20"/>
        </w:rPr>
        <w:t>fornecimentos</w:t>
      </w:r>
      <w:r>
        <w:rPr>
          <w:spacing w:val="-1"/>
          <w:sz w:val="20"/>
        </w:rPr>
        <w:t xml:space="preserve"> </w:t>
      </w:r>
      <w:r>
        <w:rPr>
          <w:sz w:val="20"/>
        </w:rPr>
        <w:t>tenham</w:t>
      </w:r>
      <w:r>
        <w:rPr>
          <w:spacing w:val="-1"/>
          <w:sz w:val="20"/>
        </w:rPr>
        <w:t xml:space="preserve"> </w:t>
      </w:r>
      <w:r>
        <w:rPr>
          <w:sz w:val="20"/>
        </w:rPr>
        <w:t>sido</w:t>
      </w:r>
      <w:r>
        <w:rPr>
          <w:spacing w:val="-1"/>
          <w:sz w:val="20"/>
        </w:rPr>
        <w:t xml:space="preserve"> </w:t>
      </w:r>
      <w:r>
        <w:rPr>
          <w:sz w:val="20"/>
        </w:rPr>
        <w:t>realizados</w:t>
      </w:r>
      <w:r>
        <w:rPr>
          <w:spacing w:val="-1"/>
          <w:sz w:val="20"/>
        </w:rPr>
        <w:t xml:space="preserve"> </w:t>
      </w:r>
      <w:r>
        <w:rPr>
          <w:spacing w:val="-2"/>
          <w:sz w:val="20"/>
        </w:rPr>
        <w:t>regularmente;</w:t>
      </w:r>
    </w:p>
    <w:p w14:paraId="7CB308D0" w14:textId="77777777" w:rsidR="00C775B3" w:rsidRDefault="003E3F5B">
      <w:pPr>
        <w:pStyle w:val="PargrafodaLista"/>
        <w:numPr>
          <w:ilvl w:val="0"/>
          <w:numId w:val="34"/>
        </w:numPr>
        <w:tabs>
          <w:tab w:val="left" w:pos="323"/>
        </w:tabs>
        <w:ind w:left="323" w:hanging="204"/>
        <w:rPr>
          <w:sz w:val="20"/>
        </w:rPr>
      </w:pPr>
      <w:r>
        <w:rPr>
          <w:sz w:val="20"/>
        </w:rPr>
        <w:t>juntada</w:t>
      </w:r>
      <w:r>
        <w:rPr>
          <w:spacing w:val="-1"/>
          <w:sz w:val="20"/>
        </w:rPr>
        <w:t xml:space="preserve"> </w:t>
      </w:r>
      <w:r>
        <w:rPr>
          <w:sz w:val="20"/>
        </w:rPr>
        <w:t>de</w:t>
      </w:r>
      <w:r>
        <w:rPr>
          <w:spacing w:val="-1"/>
          <w:sz w:val="20"/>
        </w:rPr>
        <w:t xml:space="preserve"> </w:t>
      </w:r>
      <w:r>
        <w:rPr>
          <w:sz w:val="20"/>
        </w:rPr>
        <w:t>justificativa</w:t>
      </w:r>
      <w:r>
        <w:rPr>
          <w:spacing w:val="-1"/>
          <w:sz w:val="20"/>
        </w:rPr>
        <w:t xml:space="preserve"> </w:t>
      </w:r>
      <w:r>
        <w:rPr>
          <w:sz w:val="20"/>
        </w:rPr>
        <w:t>de</w:t>
      </w:r>
      <w:r>
        <w:rPr>
          <w:spacing w:val="-1"/>
          <w:sz w:val="20"/>
        </w:rPr>
        <w:t xml:space="preserve"> </w:t>
      </w:r>
      <w:r>
        <w:rPr>
          <w:sz w:val="20"/>
        </w:rPr>
        <w:t>que</w:t>
      </w:r>
      <w:r>
        <w:rPr>
          <w:spacing w:val="-1"/>
          <w:sz w:val="20"/>
        </w:rPr>
        <w:t xml:space="preserve"> </w:t>
      </w:r>
      <w:r>
        <w:rPr>
          <w:sz w:val="20"/>
        </w:rPr>
        <w:t>a</w:t>
      </w:r>
      <w:r>
        <w:rPr>
          <w:spacing w:val="-12"/>
          <w:sz w:val="20"/>
        </w:rPr>
        <w:t xml:space="preserve"> </w:t>
      </w:r>
      <w:r>
        <w:rPr>
          <w:sz w:val="20"/>
        </w:rPr>
        <w:t>Administração</w:t>
      </w:r>
      <w:r>
        <w:rPr>
          <w:spacing w:val="-1"/>
          <w:sz w:val="20"/>
        </w:rPr>
        <w:t xml:space="preserve"> </w:t>
      </w:r>
      <w:r>
        <w:rPr>
          <w:sz w:val="20"/>
        </w:rPr>
        <w:t>mantém</w:t>
      </w:r>
      <w:r>
        <w:rPr>
          <w:spacing w:val="-1"/>
          <w:sz w:val="20"/>
        </w:rPr>
        <w:t xml:space="preserve"> </w:t>
      </w:r>
      <w:r>
        <w:rPr>
          <w:sz w:val="20"/>
        </w:rPr>
        <w:t>interesse</w:t>
      </w:r>
      <w:r>
        <w:rPr>
          <w:spacing w:val="-1"/>
          <w:sz w:val="20"/>
        </w:rPr>
        <w:t xml:space="preserve"> </w:t>
      </w:r>
      <w:r>
        <w:rPr>
          <w:sz w:val="20"/>
        </w:rPr>
        <w:t>na</w:t>
      </w:r>
      <w:r>
        <w:rPr>
          <w:spacing w:val="-1"/>
          <w:sz w:val="20"/>
        </w:rPr>
        <w:t xml:space="preserve"> </w:t>
      </w:r>
      <w:r>
        <w:rPr>
          <w:sz w:val="20"/>
        </w:rPr>
        <w:t>continuidade</w:t>
      </w:r>
      <w:r>
        <w:rPr>
          <w:spacing w:val="-1"/>
          <w:sz w:val="20"/>
        </w:rPr>
        <w:t xml:space="preserve"> </w:t>
      </w:r>
      <w:r>
        <w:rPr>
          <w:sz w:val="20"/>
        </w:rPr>
        <w:t>dos</w:t>
      </w:r>
      <w:r>
        <w:rPr>
          <w:spacing w:val="-1"/>
          <w:sz w:val="20"/>
        </w:rPr>
        <w:t xml:space="preserve"> </w:t>
      </w:r>
      <w:r>
        <w:rPr>
          <w:spacing w:val="-2"/>
          <w:sz w:val="20"/>
        </w:rPr>
        <w:t>fornecimentos;</w:t>
      </w:r>
    </w:p>
    <w:p w14:paraId="7B65FCE9" w14:textId="77777777" w:rsidR="00C775B3" w:rsidRDefault="003E3F5B">
      <w:pPr>
        <w:pStyle w:val="PargrafodaLista"/>
        <w:numPr>
          <w:ilvl w:val="0"/>
          <w:numId w:val="34"/>
        </w:numPr>
        <w:tabs>
          <w:tab w:val="left" w:pos="334"/>
        </w:tabs>
        <w:ind w:left="334" w:hanging="215"/>
        <w:rPr>
          <w:sz w:val="20"/>
        </w:rPr>
      </w:pPr>
      <w:r>
        <w:rPr>
          <w:sz w:val="20"/>
        </w:rPr>
        <w:t>manifestação</w:t>
      </w:r>
      <w:r>
        <w:rPr>
          <w:spacing w:val="-7"/>
          <w:sz w:val="20"/>
        </w:rPr>
        <w:t xml:space="preserve"> </w:t>
      </w:r>
      <w:r>
        <w:rPr>
          <w:sz w:val="20"/>
        </w:rPr>
        <w:t>expressa</w:t>
      </w:r>
      <w:r>
        <w:rPr>
          <w:spacing w:val="-5"/>
          <w:sz w:val="20"/>
        </w:rPr>
        <w:t xml:space="preserve"> </w:t>
      </w:r>
      <w:r>
        <w:rPr>
          <w:sz w:val="20"/>
        </w:rPr>
        <w:t>do</w:t>
      </w:r>
      <w:r>
        <w:rPr>
          <w:spacing w:val="-4"/>
          <w:sz w:val="20"/>
        </w:rPr>
        <w:t xml:space="preserve"> </w:t>
      </w:r>
      <w:r>
        <w:rPr>
          <w:b/>
          <w:sz w:val="20"/>
        </w:rPr>
        <w:t>CONTRATADO</w:t>
      </w:r>
      <w:r>
        <w:rPr>
          <w:b/>
          <w:spacing w:val="-4"/>
          <w:sz w:val="20"/>
        </w:rPr>
        <w:t xml:space="preserve"> </w:t>
      </w:r>
      <w:r>
        <w:rPr>
          <w:sz w:val="20"/>
        </w:rPr>
        <w:t>informando</w:t>
      </w:r>
      <w:r>
        <w:rPr>
          <w:spacing w:val="-4"/>
          <w:sz w:val="20"/>
        </w:rPr>
        <w:t xml:space="preserve"> </w:t>
      </w:r>
      <w:r>
        <w:rPr>
          <w:sz w:val="20"/>
        </w:rPr>
        <w:t>o</w:t>
      </w:r>
      <w:r>
        <w:rPr>
          <w:spacing w:val="-5"/>
          <w:sz w:val="20"/>
        </w:rPr>
        <w:t xml:space="preserve"> </w:t>
      </w:r>
      <w:r>
        <w:rPr>
          <w:sz w:val="20"/>
        </w:rPr>
        <w:t>interesse</w:t>
      </w:r>
      <w:r>
        <w:rPr>
          <w:spacing w:val="-5"/>
          <w:sz w:val="20"/>
        </w:rPr>
        <w:t xml:space="preserve"> </w:t>
      </w:r>
      <w:r>
        <w:rPr>
          <w:sz w:val="20"/>
        </w:rPr>
        <w:t>na</w:t>
      </w:r>
      <w:r>
        <w:rPr>
          <w:spacing w:val="-4"/>
          <w:sz w:val="20"/>
        </w:rPr>
        <w:t xml:space="preserve"> </w:t>
      </w:r>
      <w:r>
        <w:rPr>
          <w:spacing w:val="-2"/>
          <w:sz w:val="20"/>
        </w:rPr>
        <w:t>prorrogação;</w:t>
      </w:r>
    </w:p>
    <w:p w14:paraId="12A45F79" w14:textId="77777777" w:rsidR="00C775B3" w:rsidRDefault="003E3F5B">
      <w:pPr>
        <w:pStyle w:val="PargrafodaLista"/>
        <w:numPr>
          <w:ilvl w:val="0"/>
          <w:numId w:val="34"/>
        </w:numPr>
        <w:tabs>
          <w:tab w:val="left" w:pos="323"/>
        </w:tabs>
        <w:ind w:left="323" w:hanging="204"/>
        <w:rPr>
          <w:sz w:val="20"/>
        </w:rPr>
      </w:pPr>
      <w:r>
        <w:rPr>
          <w:sz w:val="20"/>
        </w:rPr>
        <w:t>comprovação</w:t>
      </w:r>
      <w:r>
        <w:rPr>
          <w:spacing w:val="-6"/>
          <w:sz w:val="20"/>
        </w:rPr>
        <w:t xml:space="preserve"> </w:t>
      </w:r>
      <w:r>
        <w:rPr>
          <w:sz w:val="20"/>
        </w:rPr>
        <w:t>de</w:t>
      </w:r>
      <w:r>
        <w:rPr>
          <w:spacing w:val="-4"/>
          <w:sz w:val="20"/>
        </w:rPr>
        <w:t xml:space="preserve"> </w:t>
      </w:r>
      <w:r>
        <w:rPr>
          <w:sz w:val="20"/>
        </w:rPr>
        <w:t>que</w:t>
      </w:r>
      <w:r>
        <w:rPr>
          <w:spacing w:val="-4"/>
          <w:sz w:val="20"/>
        </w:rPr>
        <w:t xml:space="preserve"> </w:t>
      </w:r>
      <w:r>
        <w:rPr>
          <w:sz w:val="20"/>
        </w:rPr>
        <w:t>o</w:t>
      </w:r>
      <w:r>
        <w:rPr>
          <w:spacing w:val="-4"/>
          <w:sz w:val="20"/>
        </w:rPr>
        <w:t xml:space="preserve"> </w:t>
      </w:r>
      <w:r>
        <w:rPr>
          <w:b/>
          <w:sz w:val="20"/>
        </w:rPr>
        <w:t>CONTRATADO</w:t>
      </w:r>
      <w:r>
        <w:rPr>
          <w:b/>
          <w:spacing w:val="-3"/>
          <w:sz w:val="20"/>
        </w:rPr>
        <w:t xml:space="preserve"> </w:t>
      </w:r>
      <w:r>
        <w:rPr>
          <w:sz w:val="20"/>
        </w:rPr>
        <w:t>mantém</w:t>
      </w:r>
      <w:r>
        <w:rPr>
          <w:spacing w:val="-4"/>
          <w:sz w:val="20"/>
        </w:rPr>
        <w:t xml:space="preserve"> </w:t>
      </w:r>
      <w:r>
        <w:rPr>
          <w:sz w:val="20"/>
        </w:rPr>
        <w:t>as</w:t>
      </w:r>
      <w:r>
        <w:rPr>
          <w:spacing w:val="-4"/>
          <w:sz w:val="20"/>
        </w:rPr>
        <w:t xml:space="preserve"> </w:t>
      </w:r>
      <w:r>
        <w:rPr>
          <w:sz w:val="20"/>
        </w:rPr>
        <w:t>condições</w:t>
      </w:r>
      <w:r>
        <w:rPr>
          <w:spacing w:val="-4"/>
          <w:sz w:val="20"/>
        </w:rPr>
        <w:t xml:space="preserve"> </w:t>
      </w:r>
      <w:r>
        <w:rPr>
          <w:sz w:val="20"/>
        </w:rPr>
        <w:t>de</w:t>
      </w:r>
      <w:r>
        <w:rPr>
          <w:spacing w:val="-4"/>
          <w:sz w:val="20"/>
        </w:rPr>
        <w:t xml:space="preserve"> </w:t>
      </w:r>
      <w:r>
        <w:rPr>
          <w:sz w:val="20"/>
        </w:rPr>
        <w:t>habilitação;</w:t>
      </w:r>
      <w:r>
        <w:rPr>
          <w:spacing w:val="-3"/>
          <w:sz w:val="20"/>
        </w:rPr>
        <w:t xml:space="preserve"> </w:t>
      </w:r>
      <w:r>
        <w:rPr>
          <w:spacing w:val="-10"/>
          <w:sz w:val="20"/>
        </w:rPr>
        <w:t>e</w:t>
      </w:r>
    </w:p>
    <w:p w14:paraId="46EF5CEE" w14:textId="77777777" w:rsidR="00C775B3" w:rsidRDefault="003E3F5B">
      <w:pPr>
        <w:pStyle w:val="PargrafodaLista"/>
        <w:numPr>
          <w:ilvl w:val="0"/>
          <w:numId w:val="34"/>
        </w:numPr>
        <w:tabs>
          <w:tab w:val="left" w:pos="301"/>
        </w:tabs>
        <w:spacing w:before="145"/>
        <w:ind w:left="301" w:hanging="182"/>
        <w:rPr>
          <w:sz w:val="20"/>
        </w:rPr>
      </w:pPr>
      <w:r>
        <w:rPr>
          <w:sz w:val="20"/>
        </w:rPr>
        <w:t>informação</w:t>
      </w:r>
      <w:r>
        <w:rPr>
          <w:spacing w:val="-1"/>
          <w:sz w:val="20"/>
        </w:rPr>
        <w:t xml:space="preserve"> </w:t>
      </w:r>
      <w:r>
        <w:rPr>
          <w:sz w:val="20"/>
        </w:rPr>
        <w:t>quanto</w:t>
      </w:r>
      <w:r>
        <w:rPr>
          <w:spacing w:val="-1"/>
          <w:sz w:val="20"/>
        </w:rPr>
        <w:t xml:space="preserve"> </w:t>
      </w:r>
      <w:r>
        <w:rPr>
          <w:sz w:val="20"/>
        </w:rPr>
        <w:t>à</w:t>
      </w:r>
      <w:r>
        <w:rPr>
          <w:spacing w:val="-1"/>
          <w:sz w:val="20"/>
        </w:rPr>
        <w:t xml:space="preserve"> </w:t>
      </w:r>
      <w:r>
        <w:rPr>
          <w:sz w:val="20"/>
        </w:rPr>
        <w:t>existência</w:t>
      </w:r>
      <w:r>
        <w:rPr>
          <w:spacing w:val="-1"/>
          <w:sz w:val="20"/>
        </w:rPr>
        <w:t xml:space="preserve"> </w:t>
      </w:r>
      <w:r>
        <w:rPr>
          <w:sz w:val="20"/>
        </w:rPr>
        <w:t>de</w:t>
      </w:r>
      <w:r>
        <w:rPr>
          <w:spacing w:val="-1"/>
          <w:sz w:val="20"/>
        </w:rPr>
        <w:t xml:space="preserve"> </w:t>
      </w:r>
      <w:r>
        <w:rPr>
          <w:sz w:val="20"/>
        </w:rPr>
        <w:t>disponibilidade</w:t>
      </w:r>
      <w:r>
        <w:rPr>
          <w:spacing w:val="-1"/>
          <w:sz w:val="20"/>
        </w:rPr>
        <w:t xml:space="preserve"> </w:t>
      </w:r>
      <w:r>
        <w:rPr>
          <w:sz w:val="20"/>
        </w:rPr>
        <w:t>orçamentário-financeira</w:t>
      </w:r>
      <w:r>
        <w:rPr>
          <w:spacing w:val="-1"/>
          <w:sz w:val="20"/>
        </w:rPr>
        <w:t xml:space="preserve"> </w:t>
      </w:r>
      <w:r>
        <w:rPr>
          <w:sz w:val="20"/>
        </w:rPr>
        <w:t>para</w:t>
      </w:r>
      <w:r>
        <w:rPr>
          <w:spacing w:val="-1"/>
          <w:sz w:val="20"/>
        </w:rPr>
        <w:t xml:space="preserve"> </w:t>
      </w:r>
      <w:r>
        <w:rPr>
          <w:sz w:val="20"/>
        </w:rPr>
        <w:t>as</w:t>
      </w:r>
      <w:r>
        <w:rPr>
          <w:spacing w:val="-1"/>
          <w:sz w:val="20"/>
        </w:rPr>
        <w:t xml:space="preserve"> </w:t>
      </w:r>
      <w:r>
        <w:rPr>
          <w:sz w:val="20"/>
        </w:rPr>
        <w:t>despesas</w:t>
      </w:r>
      <w:r>
        <w:rPr>
          <w:spacing w:val="-1"/>
          <w:sz w:val="20"/>
        </w:rPr>
        <w:t xml:space="preserve"> </w:t>
      </w:r>
      <w:r>
        <w:rPr>
          <w:spacing w:val="-2"/>
          <w:sz w:val="20"/>
        </w:rPr>
        <w:t>vindouras.</w:t>
      </w:r>
    </w:p>
    <w:p w14:paraId="67CCE43C" w14:textId="77777777" w:rsidR="00C775B3" w:rsidRDefault="00C775B3">
      <w:pPr>
        <w:pStyle w:val="Corpodetexto"/>
        <w:spacing w:before="80"/>
      </w:pPr>
    </w:p>
    <w:p w14:paraId="3A5CC077" w14:textId="77777777" w:rsidR="00C775B3" w:rsidRDefault="003E3F5B">
      <w:pPr>
        <w:pStyle w:val="PargrafodaLista"/>
        <w:numPr>
          <w:ilvl w:val="1"/>
          <w:numId w:val="33"/>
        </w:numPr>
        <w:tabs>
          <w:tab w:val="left" w:pos="469"/>
        </w:tabs>
        <w:spacing w:before="0"/>
        <w:rPr>
          <w:sz w:val="20"/>
        </w:rPr>
      </w:pPr>
      <w:r>
        <w:rPr>
          <w:sz w:val="20"/>
        </w:rPr>
        <w:t>O</w:t>
      </w:r>
      <w:r>
        <w:rPr>
          <w:spacing w:val="-6"/>
          <w:sz w:val="20"/>
        </w:rPr>
        <w:t xml:space="preserve"> </w:t>
      </w:r>
      <w:r>
        <w:rPr>
          <w:b/>
          <w:sz w:val="20"/>
        </w:rPr>
        <w:t>CONTRATADO</w:t>
      </w:r>
      <w:r>
        <w:rPr>
          <w:b/>
          <w:spacing w:val="-4"/>
          <w:sz w:val="20"/>
        </w:rPr>
        <w:t xml:space="preserve"> </w:t>
      </w:r>
      <w:r>
        <w:rPr>
          <w:sz w:val="20"/>
        </w:rPr>
        <w:t>não</w:t>
      </w:r>
      <w:r>
        <w:rPr>
          <w:spacing w:val="-5"/>
          <w:sz w:val="20"/>
        </w:rPr>
        <w:t xml:space="preserve"> </w:t>
      </w:r>
      <w:r>
        <w:rPr>
          <w:sz w:val="20"/>
        </w:rPr>
        <w:t>tem</w:t>
      </w:r>
      <w:r>
        <w:rPr>
          <w:spacing w:val="-5"/>
          <w:sz w:val="20"/>
        </w:rPr>
        <w:t xml:space="preserve"> </w:t>
      </w:r>
      <w:r>
        <w:rPr>
          <w:sz w:val="20"/>
        </w:rPr>
        <w:t>direito</w:t>
      </w:r>
      <w:r>
        <w:rPr>
          <w:spacing w:val="-4"/>
          <w:sz w:val="20"/>
        </w:rPr>
        <w:t xml:space="preserve"> </w:t>
      </w:r>
      <w:r>
        <w:rPr>
          <w:sz w:val="20"/>
        </w:rPr>
        <w:t>subjetivo</w:t>
      </w:r>
      <w:r>
        <w:rPr>
          <w:spacing w:val="-5"/>
          <w:sz w:val="20"/>
        </w:rPr>
        <w:t xml:space="preserve"> </w:t>
      </w:r>
      <w:r>
        <w:rPr>
          <w:sz w:val="20"/>
        </w:rPr>
        <w:t>à</w:t>
      </w:r>
      <w:r>
        <w:rPr>
          <w:spacing w:val="-5"/>
          <w:sz w:val="20"/>
        </w:rPr>
        <w:t xml:space="preserve"> </w:t>
      </w:r>
      <w:r>
        <w:rPr>
          <w:sz w:val="20"/>
        </w:rPr>
        <w:t>prorrogação</w:t>
      </w:r>
      <w:r>
        <w:rPr>
          <w:spacing w:val="-4"/>
          <w:sz w:val="20"/>
        </w:rPr>
        <w:t xml:space="preserve"> </w:t>
      </w:r>
      <w:r>
        <w:rPr>
          <w:spacing w:val="-2"/>
          <w:sz w:val="20"/>
        </w:rPr>
        <w:t>contratual.</w:t>
      </w:r>
    </w:p>
    <w:p w14:paraId="135079F0" w14:textId="77777777" w:rsidR="00C775B3" w:rsidRDefault="003E3F5B">
      <w:pPr>
        <w:pStyle w:val="PargrafodaLista"/>
        <w:numPr>
          <w:ilvl w:val="1"/>
          <w:numId w:val="33"/>
        </w:numPr>
        <w:tabs>
          <w:tab w:val="left" w:pos="457"/>
        </w:tabs>
        <w:ind w:left="457" w:hanging="338"/>
        <w:rPr>
          <w:sz w:val="20"/>
        </w:rPr>
      </w:pPr>
      <w:r>
        <w:rPr>
          <w:sz w:val="20"/>
        </w:rPr>
        <w:t>A</w:t>
      </w:r>
      <w:r>
        <w:rPr>
          <w:spacing w:val="-12"/>
          <w:sz w:val="20"/>
        </w:rPr>
        <w:t xml:space="preserve"> </w:t>
      </w:r>
      <w:r>
        <w:rPr>
          <w:sz w:val="20"/>
        </w:rPr>
        <w:t>prorrogação</w:t>
      </w:r>
      <w:r>
        <w:rPr>
          <w:spacing w:val="-1"/>
          <w:sz w:val="20"/>
        </w:rPr>
        <w:t xml:space="preserve"> </w:t>
      </w:r>
      <w:r>
        <w:rPr>
          <w:sz w:val="20"/>
        </w:rPr>
        <w:t>do</w:t>
      </w:r>
      <w:r>
        <w:rPr>
          <w:spacing w:val="-1"/>
          <w:sz w:val="20"/>
        </w:rPr>
        <w:t xml:space="preserve"> </w:t>
      </w:r>
      <w:r>
        <w:rPr>
          <w:sz w:val="20"/>
        </w:rPr>
        <w:t>Contrato</w:t>
      </w:r>
      <w:r>
        <w:rPr>
          <w:spacing w:val="-1"/>
          <w:sz w:val="20"/>
        </w:rPr>
        <w:t xml:space="preserve"> </w:t>
      </w:r>
      <w:r>
        <w:rPr>
          <w:sz w:val="20"/>
        </w:rPr>
        <w:t>deverá</w:t>
      </w:r>
      <w:r>
        <w:rPr>
          <w:spacing w:val="-1"/>
          <w:sz w:val="20"/>
        </w:rPr>
        <w:t xml:space="preserve"> </w:t>
      </w:r>
      <w:r>
        <w:rPr>
          <w:sz w:val="20"/>
        </w:rPr>
        <w:t>ser</w:t>
      </w:r>
      <w:r>
        <w:rPr>
          <w:spacing w:val="-1"/>
          <w:sz w:val="20"/>
        </w:rPr>
        <w:t xml:space="preserve"> </w:t>
      </w:r>
      <w:r>
        <w:rPr>
          <w:sz w:val="20"/>
        </w:rPr>
        <w:t>promovida</w:t>
      </w:r>
      <w:r>
        <w:rPr>
          <w:spacing w:val="-1"/>
          <w:sz w:val="20"/>
        </w:rPr>
        <w:t xml:space="preserve"> </w:t>
      </w:r>
      <w:r>
        <w:rPr>
          <w:sz w:val="20"/>
        </w:rPr>
        <w:t>mediante</w:t>
      </w:r>
      <w:r>
        <w:rPr>
          <w:spacing w:val="-1"/>
          <w:sz w:val="20"/>
        </w:rPr>
        <w:t xml:space="preserve"> </w:t>
      </w:r>
      <w:r>
        <w:rPr>
          <w:sz w:val="20"/>
        </w:rPr>
        <w:t>a</w:t>
      </w:r>
      <w:r>
        <w:rPr>
          <w:spacing w:val="-1"/>
          <w:sz w:val="20"/>
        </w:rPr>
        <w:t xml:space="preserve"> </w:t>
      </w:r>
      <w:r>
        <w:rPr>
          <w:sz w:val="20"/>
        </w:rPr>
        <w:t>celebração</w:t>
      </w:r>
      <w:r>
        <w:rPr>
          <w:spacing w:val="-1"/>
          <w:sz w:val="20"/>
        </w:rPr>
        <w:t xml:space="preserve"> </w:t>
      </w:r>
      <w:r>
        <w:rPr>
          <w:sz w:val="20"/>
        </w:rPr>
        <w:t>de</w:t>
      </w:r>
      <w:r>
        <w:rPr>
          <w:spacing w:val="-1"/>
          <w:sz w:val="20"/>
        </w:rPr>
        <w:t xml:space="preserve"> </w:t>
      </w:r>
      <w:r>
        <w:rPr>
          <w:sz w:val="20"/>
        </w:rPr>
        <w:t>termo</w:t>
      </w:r>
      <w:r>
        <w:rPr>
          <w:spacing w:val="-1"/>
          <w:sz w:val="20"/>
        </w:rPr>
        <w:t xml:space="preserve"> </w:t>
      </w:r>
      <w:r>
        <w:rPr>
          <w:spacing w:val="-2"/>
          <w:sz w:val="20"/>
        </w:rPr>
        <w:t>aditivo.</w:t>
      </w:r>
    </w:p>
    <w:p w14:paraId="1162A476" w14:textId="77777777" w:rsidR="00C775B3" w:rsidRDefault="003E3F5B">
      <w:pPr>
        <w:pStyle w:val="PargrafodaLista"/>
        <w:numPr>
          <w:ilvl w:val="1"/>
          <w:numId w:val="33"/>
        </w:numPr>
        <w:tabs>
          <w:tab w:val="left" w:pos="484"/>
        </w:tabs>
        <w:spacing w:line="280" w:lineRule="auto"/>
        <w:ind w:left="119" w:right="118" w:firstLine="0"/>
        <w:rPr>
          <w:sz w:val="20"/>
        </w:rPr>
      </w:pPr>
      <w:r>
        <w:rPr>
          <w:sz w:val="20"/>
        </w:rPr>
        <w:t>O</w:t>
      </w:r>
      <w:r>
        <w:rPr>
          <w:spacing w:val="12"/>
          <w:sz w:val="20"/>
        </w:rPr>
        <w:t xml:space="preserve"> </w:t>
      </w:r>
      <w:r>
        <w:rPr>
          <w:sz w:val="20"/>
        </w:rPr>
        <w:t>Contrato</w:t>
      </w:r>
      <w:r>
        <w:rPr>
          <w:spacing w:val="12"/>
          <w:sz w:val="20"/>
        </w:rPr>
        <w:t xml:space="preserve"> </w:t>
      </w:r>
      <w:r>
        <w:rPr>
          <w:sz w:val="20"/>
        </w:rPr>
        <w:t>não</w:t>
      </w:r>
      <w:r>
        <w:rPr>
          <w:spacing w:val="12"/>
          <w:sz w:val="20"/>
        </w:rPr>
        <w:t xml:space="preserve"> </w:t>
      </w:r>
      <w:r>
        <w:rPr>
          <w:sz w:val="20"/>
        </w:rPr>
        <w:t>poderá</w:t>
      </w:r>
      <w:r>
        <w:rPr>
          <w:spacing w:val="12"/>
          <w:sz w:val="20"/>
        </w:rPr>
        <w:t xml:space="preserve"> </w:t>
      </w:r>
      <w:r>
        <w:rPr>
          <w:sz w:val="20"/>
        </w:rPr>
        <w:t>ser</w:t>
      </w:r>
      <w:r>
        <w:rPr>
          <w:spacing w:val="12"/>
          <w:sz w:val="20"/>
        </w:rPr>
        <w:t xml:space="preserve"> </w:t>
      </w:r>
      <w:r>
        <w:rPr>
          <w:sz w:val="20"/>
        </w:rPr>
        <w:t>prorrogado</w:t>
      </w:r>
      <w:r>
        <w:rPr>
          <w:spacing w:val="12"/>
          <w:sz w:val="20"/>
        </w:rPr>
        <w:t xml:space="preserve"> </w:t>
      </w:r>
      <w:r>
        <w:rPr>
          <w:sz w:val="20"/>
        </w:rPr>
        <w:t>quando</w:t>
      </w:r>
      <w:r>
        <w:rPr>
          <w:spacing w:val="12"/>
          <w:sz w:val="20"/>
        </w:rPr>
        <w:t xml:space="preserve"> </w:t>
      </w:r>
      <w:r>
        <w:rPr>
          <w:sz w:val="20"/>
        </w:rPr>
        <w:t>o</w:t>
      </w:r>
      <w:r>
        <w:rPr>
          <w:spacing w:val="12"/>
          <w:sz w:val="20"/>
        </w:rPr>
        <w:t xml:space="preserve"> </w:t>
      </w:r>
      <w:r>
        <w:rPr>
          <w:b/>
          <w:sz w:val="20"/>
        </w:rPr>
        <w:t>CONTRATADO</w:t>
      </w:r>
      <w:r>
        <w:rPr>
          <w:b/>
          <w:spacing w:val="12"/>
          <w:sz w:val="20"/>
        </w:rPr>
        <w:t xml:space="preserve"> </w:t>
      </w:r>
      <w:r>
        <w:rPr>
          <w:sz w:val="20"/>
        </w:rPr>
        <w:t>tiver</w:t>
      </w:r>
      <w:r>
        <w:rPr>
          <w:spacing w:val="12"/>
          <w:sz w:val="20"/>
        </w:rPr>
        <w:t xml:space="preserve"> </w:t>
      </w:r>
      <w:r>
        <w:rPr>
          <w:sz w:val="20"/>
        </w:rPr>
        <w:t>sido</w:t>
      </w:r>
      <w:r>
        <w:rPr>
          <w:spacing w:val="12"/>
          <w:sz w:val="20"/>
        </w:rPr>
        <w:t xml:space="preserve"> </w:t>
      </w:r>
      <w:r>
        <w:rPr>
          <w:sz w:val="20"/>
        </w:rPr>
        <w:t>penalizado</w:t>
      </w:r>
      <w:r>
        <w:rPr>
          <w:spacing w:val="12"/>
          <w:sz w:val="20"/>
        </w:rPr>
        <w:t xml:space="preserve"> </w:t>
      </w:r>
      <w:r>
        <w:rPr>
          <w:sz w:val="20"/>
        </w:rPr>
        <w:t>com</w:t>
      </w:r>
      <w:r>
        <w:rPr>
          <w:spacing w:val="12"/>
          <w:sz w:val="20"/>
        </w:rPr>
        <w:t xml:space="preserve"> </w:t>
      </w:r>
      <w:r>
        <w:rPr>
          <w:sz w:val="20"/>
        </w:rPr>
        <w:t>as</w:t>
      </w:r>
      <w:r>
        <w:rPr>
          <w:spacing w:val="12"/>
          <w:sz w:val="20"/>
        </w:rPr>
        <w:t xml:space="preserve"> </w:t>
      </w:r>
      <w:r>
        <w:rPr>
          <w:sz w:val="20"/>
        </w:rPr>
        <w:t>sanções</w:t>
      </w:r>
      <w:r>
        <w:rPr>
          <w:spacing w:val="12"/>
          <w:sz w:val="20"/>
        </w:rPr>
        <w:t xml:space="preserve"> </w:t>
      </w:r>
      <w:r>
        <w:rPr>
          <w:sz w:val="20"/>
        </w:rPr>
        <w:t>de</w:t>
      </w:r>
      <w:r>
        <w:rPr>
          <w:spacing w:val="12"/>
          <w:sz w:val="20"/>
        </w:rPr>
        <w:t xml:space="preserve"> </w:t>
      </w:r>
      <w:r>
        <w:rPr>
          <w:sz w:val="20"/>
        </w:rPr>
        <w:t>declaração</w:t>
      </w:r>
      <w:r>
        <w:rPr>
          <w:spacing w:val="12"/>
          <w:sz w:val="20"/>
        </w:rPr>
        <w:t xml:space="preserve"> </w:t>
      </w:r>
      <w:r>
        <w:rPr>
          <w:sz w:val="20"/>
        </w:rPr>
        <w:t>de</w:t>
      </w:r>
      <w:r>
        <w:rPr>
          <w:spacing w:val="12"/>
          <w:sz w:val="20"/>
        </w:rPr>
        <w:t xml:space="preserve"> </w:t>
      </w:r>
      <w:r>
        <w:rPr>
          <w:sz w:val="20"/>
        </w:rPr>
        <w:t>inidoneidade</w:t>
      </w:r>
      <w:r>
        <w:rPr>
          <w:spacing w:val="12"/>
          <w:sz w:val="20"/>
        </w:rPr>
        <w:t xml:space="preserve"> </w:t>
      </w:r>
      <w:r>
        <w:rPr>
          <w:sz w:val="20"/>
        </w:rPr>
        <w:t>ou</w:t>
      </w:r>
      <w:r>
        <w:rPr>
          <w:spacing w:val="12"/>
          <w:sz w:val="20"/>
        </w:rPr>
        <w:t xml:space="preserve"> </w:t>
      </w:r>
      <w:r>
        <w:rPr>
          <w:sz w:val="20"/>
        </w:rPr>
        <w:t>impedimento</w:t>
      </w:r>
      <w:r>
        <w:rPr>
          <w:spacing w:val="12"/>
          <w:sz w:val="20"/>
        </w:rPr>
        <w:t xml:space="preserve"> </w:t>
      </w:r>
      <w:r>
        <w:rPr>
          <w:sz w:val="20"/>
        </w:rPr>
        <w:t>de</w:t>
      </w:r>
      <w:r>
        <w:rPr>
          <w:spacing w:val="12"/>
          <w:sz w:val="20"/>
        </w:rPr>
        <w:t xml:space="preserve"> </w:t>
      </w:r>
      <w:r>
        <w:rPr>
          <w:sz w:val="20"/>
        </w:rPr>
        <w:t>licitar</w:t>
      </w:r>
      <w:r>
        <w:rPr>
          <w:spacing w:val="12"/>
          <w:sz w:val="20"/>
        </w:rPr>
        <w:t xml:space="preserve"> </w:t>
      </w:r>
      <w:r>
        <w:rPr>
          <w:sz w:val="20"/>
        </w:rPr>
        <w:t>e</w:t>
      </w:r>
      <w:r>
        <w:rPr>
          <w:spacing w:val="12"/>
          <w:sz w:val="20"/>
        </w:rPr>
        <w:t xml:space="preserve"> </w:t>
      </w:r>
      <w:r>
        <w:rPr>
          <w:sz w:val="20"/>
        </w:rPr>
        <w:t>contratar</w:t>
      </w:r>
      <w:r>
        <w:rPr>
          <w:spacing w:val="12"/>
          <w:sz w:val="20"/>
        </w:rPr>
        <w:t xml:space="preserve"> </w:t>
      </w:r>
      <w:r>
        <w:rPr>
          <w:sz w:val="20"/>
        </w:rPr>
        <w:t>com</w:t>
      </w:r>
      <w:r>
        <w:rPr>
          <w:spacing w:val="12"/>
          <w:sz w:val="20"/>
        </w:rPr>
        <w:t xml:space="preserve"> </w:t>
      </w:r>
      <w:r>
        <w:rPr>
          <w:sz w:val="20"/>
        </w:rPr>
        <w:t>o</w:t>
      </w:r>
      <w:r>
        <w:rPr>
          <w:spacing w:val="12"/>
          <w:sz w:val="20"/>
        </w:rPr>
        <w:t xml:space="preserve"> </w:t>
      </w:r>
      <w:r>
        <w:rPr>
          <w:sz w:val="20"/>
        </w:rPr>
        <w:t>poder público, observadas as abrangências de aplicação.</w:t>
      </w:r>
    </w:p>
    <w:p w14:paraId="104C0628" w14:textId="77777777" w:rsidR="00C775B3" w:rsidRDefault="00C775B3">
      <w:pPr>
        <w:pStyle w:val="Corpodetexto"/>
        <w:spacing w:before="87"/>
      </w:pPr>
    </w:p>
    <w:p w14:paraId="4F94E45A" w14:textId="77777777" w:rsidR="00C775B3" w:rsidRDefault="003E3F5B">
      <w:pPr>
        <w:pStyle w:val="Ttulo2"/>
        <w:ind w:left="119"/>
      </w:pPr>
      <w:r>
        <w:t>CLÁUSULA</w:t>
      </w:r>
      <w:r>
        <w:rPr>
          <w:spacing w:val="-15"/>
        </w:rPr>
        <w:t xml:space="preserve"> </w:t>
      </w:r>
      <w:r>
        <w:t>TERCEIRA</w:t>
      </w:r>
      <w:r>
        <w:rPr>
          <w:spacing w:val="-12"/>
        </w:rPr>
        <w:t xml:space="preserve"> </w:t>
      </w:r>
      <w:r>
        <w:t>–</w:t>
      </w:r>
      <w:r>
        <w:rPr>
          <w:spacing w:val="-1"/>
        </w:rPr>
        <w:t xml:space="preserve"> </w:t>
      </w:r>
      <w:r>
        <w:t>EXECUÇÃO,</w:t>
      </w:r>
      <w:r>
        <w:rPr>
          <w:spacing w:val="-1"/>
        </w:rPr>
        <w:t xml:space="preserve"> </w:t>
      </w:r>
      <w:r>
        <w:t>GESTÃO</w:t>
      </w:r>
      <w:r>
        <w:rPr>
          <w:spacing w:val="-1"/>
        </w:rPr>
        <w:t xml:space="preserve"> </w:t>
      </w:r>
      <w:r>
        <w:t>E</w:t>
      </w:r>
      <w:r>
        <w:rPr>
          <w:spacing w:val="-1"/>
        </w:rPr>
        <w:t xml:space="preserve"> </w:t>
      </w:r>
      <w:r>
        <w:t>FISCALIZAÇÃO</w:t>
      </w:r>
      <w:r>
        <w:rPr>
          <w:spacing w:val="-1"/>
        </w:rPr>
        <w:t xml:space="preserve"> </w:t>
      </w:r>
      <w:r>
        <w:rPr>
          <w:spacing w:val="-2"/>
        </w:rPr>
        <w:t>CONTRATUAIS</w:t>
      </w:r>
    </w:p>
    <w:p w14:paraId="1E0936E6" w14:textId="77777777" w:rsidR="00C775B3" w:rsidRDefault="003E3F5B">
      <w:pPr>
        <w:pStyle w:val="Corpodetexto"/>
        <w:spacing w:before="55" w:line="280" w:lineRule="auto"/>
        <w:ind w:left="119" w:right="33"/>
      </w:pPr>
      <w:r>
        <w:t>3.1 O regime de execução contratual, o modelo de gestão e a fiscalização, assim como os prazos e condições de conclusão, entrega, observação e recebimento se submetem ao disposto no</w:t>
      </w:r>
      <w:r>
        <w:rPr>
          <w:spacing w:val="-3"/>
        </w:rPr>
        <w:t xml:space="preserve"> </w:t>
      </w:r>
      <w:r>
        <w:t>Termo de Referência anexo a este Contrato e no Decreto nº 48.817, 24 de novembro de 2023.</w:t>
      </w:r>
    </w:p>
    <w:p w14:paraId="628BE61A" w14:textId="77777777" w:rsidR="00C775B3" w:rsidRDefault="00C775B3">
      <w:pPr>
        <w:pStyle w:val="Corpodetexto"/>
        <w:spacing w:before="87"/>
      </w:pPr>
    </w:p>
    <w:p w14:paraId="2C075767" w14:textId="77777777" w:rsidR="00C775B3" w:rsidRDefault="003E3F5B">
      <w:pPr>
        <w:pStyle w:val="Ttulo2"/>
        <w:ind w:left="119"/>
      </w:pPr>
      <w:r>
        <w:rPr>
          <w:spacing w:val="-2"/>
        </w:rPr>
        <w:t>CLÁUSULA</w:t>
      </w:r>
      <w:r>
        <w:rPr>
          <w:spacing w:val="-10"/>
        </w:rPr>
        <w:t xml:space="preserve"> </w:t>
      </w:r>
      <w:r>
        <w:rPr>
          <w:spacing w:val="-2"/>
        </w:rPr>
        <w:t>QUARTA</w:t>
      </w:r>
      <w:r>
        <w:rPr>
          <w:spacing w:val="-10"/>
        </w:rPr>
        <w:t xml:space="preserve"> </w:t>
      </w:r>
      <w:r>
        <w:rPr>
          <w:spacing w:val="-2"/>
        </w:rPr>
        <w:t>–</w:t>
      </w:r>
      <w:r>
        <w:rPr>
          <w:spacing w:val="2"/>
        </w:rPr>
        <w:t xml:space="preserve"> </w:t>
      </w:r>
      <w:r>
        <w:rPr>
          <w:spacing w:val="-2"/>
        </w:rPr>
        <w:t>SUBCONTRATAÇÃO</w:t>
      </w:r>
    </w:p>
    <w:p w14:paraId="30B0C9BC" w14:textId="77777777" w:rsidR="00C775B3" w:rsidRDefault="00C775B3">
      <w:pPr>
        <w:pStyle w:val="Corpodetexto"/>
        <w:spacing w:before="155"/>
        <w:rPr>
          <w:b/>
        </w:rPr>
      </w:pPr>
    </w:p>
    <w:p w14:paraId="0937F76F" w14:textId="77777777" w:rsidR="00C775B3" w:rsidRDefault="003E3F5B">
      <w:pPr>
        <w:pStyle w:val="PargrafodaLista"/>
        <w:numPr>
          <w:ilvl w:val="1"/>
          <w:numId w:val="32"/>
        </w:numPr>
        <w:tabs>
          <w:tab w:val="left" w:pos="418"/>
        </w:tabs>
        <w:spacing w:before="0"/>
        <w:ind w:left="418" w:hanging="299"/>
        <w:rPr>
          <w:sz w:val="20"/>
        </w:rPr>
      </w:pPr>
      <w:r>
        <w:rPr>
          <w:sz w:val="20"/>
        </w:rPr>
        <w:t>Não</w:t>
      </w:r>
      <w:r>
        <w:rPr>
          <w:spacing w:val="-1"/>
          <w:sz w:val="20"/>
        </w:rPr>
        <w:t xml:space="preserve"> </w:t>
      </w:r>
      <w:r>
        <w:rPr>
          <w:sz w:val="20"/>
        </w:rPr>
        <w:t>será</w:t>
      </w:r>
      <w:r>
        <w:rPr>
          <w:spacing w:val="-1"/>
          <w:sz w:val="20"/>
        </w:rPr>
        <w:t xml:space="preserve"> </w:t>
      </w:r>
      <w:r>
        <w:rPr>
          <w:sz w:val="20"/>
        </w:rPr>
        <w:t>admitida</w:t>
      </w:r>
      <w:r>
        <w:rPr>
          <w:spacing w:val="-1"/>
          <w:sz w:val="20"/>
        </w:rPr>
        <w:t xml:space="preserve"> </w:t>
      </w:r>
      <w:r>
        <w:rPr>
          <w:sz w:val="20"/>
        </w:rPr>
        <w:t>a</w:t>
      </w:r>
      <w:r>
        <w:rPr>
          <w:spacing w:val="-1"/>
          <w:sz w:val="20"/>
        </w:rPr>
        <w:t xml:space="preserve"> </w:t>
      </w:r>
      <w:r>
        <w:rPr>
          <w:sz w:val="20"/>
        </w:rPr>
        <w:t>subcontratação</w:t>
      </w:r>
      <w:r>
        <w:rPr>
          <w:spacing w:val="-1"/>
          <w:sz w:val="20"/>
        </w:rPr>
        <w:t xml:space="preserve"> </w:t>
      </w:r>
      <w:r>
        <w:rPr>
          <w:sz w:val="20"/>
        </w:rPr>
        <w:t>do</w:t>
      </w:r>
      <w:r>
        <w:rPr>
          <w:spacing w:val="-1"/>
          <w:sz w:val="20"/>
        </w:rPr>
        <w:t xml:space="preserve"> </w:t>
      </w:r>
      <w:r>
        <w:rPr>
          <w:sz w:val="20"/>
        </w:rPr>
        <w:t>objeto</w:t>
      </w:r>
      <w:r>
        <w:rPr>
          <w:spacing w:val="-1"/>
          <w:sz w:val="20"/>
        </w:rPr>
        <w:t xml:space="preserve"> </w:t>
      </w:r>
      <w:r>
        <w:rPr>
          <w:spacing w:val="-2"/>
          <w:sz w:val="20"/>
        </w:rPr>
        <w:t>contratual.</w:t>
      </w:r>
    </w:p>
    <w:p w14:paraId="431C1166" w14:textId="77777777" w:rsidR="00C775B3" w:rsidRDefault="00C775B3">
      <w:pPr>
        <w:pStyle w:val="Corpodetexto"/>
        <w:spacing w:before="80"/>
      </w:pPr>
    </w:p>
    <w:p w14:paraId="26D4591D" w14:textId="77777777" w:rsidR="00C775B3" w:rsidRDefault="003E3F5B">
      <w:pPr>
        <w:pStyle w:val="Ttulo2"/>
        <w:ind w:left="119"/>
      </w:pPr>
      <w:r>
        <w:rPr>
          <w:spacing w:val="-2"/>
        </w:rPr>
        <w:t>CLÁUSULA</w:t>
      </w:r>
      <w:r>
        <w:rPr>
          <w:spacing w:val="-8"/>
        </w:rPr>
        <w:t xml:space="preserve"> </w:t>
      </w:r>
      <w:r>
        <w:rPr>
          <w:spacing w:val="-2"/>
        </w:rPr>
        <w:t>QUINTA</w:t>
      </w:r>
      <w:r>
        <w:rPr>
          <w:spacing w:val="-7"/>
        </w:rPr>
        <w:t xml:space="preserve"> </w:t>
      </w:r>
      <w:r>
        <w:rPr>
          <w:spacing w:val="-2"/>
        </w:rPr>
        <w:t>–</w:t>
      </w:r>
      <w:r>
        <w:rPr>
          <w:spacing w:val="5"/>
        </w:rPr>
        <w:t xml:space="preserve"> </w:t>
      </w:r>
      <w:r>
        <w:rPr>
          <w:spacing w:val="-2"/>
        </w:rPr>
        <w:t>PREÇO</w:t>
      </w:r>
    </w:p>
    <w:p w14:paraId="3B6B65F5" w14:textId="77777777" w:rsidR="00C775B3" w:rsidRDefault="00C775B3">
      <w:pPr>
        <w:pStyle w:val="Corpodetexto"/>
        <w:spacing w:before="80"/>
        <w:rPr>
          <w:b/>
        </w:rPr>
      </w:pPr>
    </w:p>
    <w:p w14:paraId="2233393A" w14:textId="77777777" w:rsidR="00C775B3" w:rsidRDefault="003E3F5B">
      <w:pPr>
        <w:pStyle w:val="PargrafodaLista"/>
        <w:numPr>
          <w:ilvl w:val="1"/>
          <w:numId w:val="31"/>
        </w:numPr>
        <w:tabs>
          <w:tab w:val="left" w:pos="418"/>
          <w:tab w:val="left" w:leader="dot" w:pos="4673"/>
        </w:tabs>
        <w:spacing w:before="0"/>
        <w:ind w:left="418" w:hanging="299"/>
        <w:rPr>
          <w:b/>
          <w:sz w:val="20"/>
        </w:rPr>
      </w:pPr>
      <w:r>
        <w:rPr>
          <w:sz w:val="20"/>
        </w:rPr>
        <w:t>O</w:t>
      </w:r>
      <w:r>
        <w:rPr>
          <w:spacing w:val="-1"/>
          <w:sz w:val="20"/>
        </w:rPr>
        <w:t xml:space="preserve"> </w:t>
      </w:r>
      <w:r>
        <w:rPr>
          <w:sz w:val="20"/>
        </w:rPr>
        <w:t>valor</w:t>
      </w:r>
      <w:r>
        <w:rPr>
          <w:spacing w:val="-1"/>
          <w:sz w:val="20"/>
        </w:rPr>
        <w:t xml:space="preserve"> </w:t>
      </w:r>
      <w:r>
        <w:rPr>
          <w:sz w:val="20"/>
        </w:rPr>
        <w:t>total</w:t>
      </w:r>
      <w:r>
        <w:rPr>
          <w:spacing w:val="-1"/>
          <w:sz w:val="20"/>
        </w:rPr>
        <w:t xml:space="preserve"> </w:t>
      </w:r>
      <w:r>
        <w:rPr>
          <w:sz w:val="20"/>
        </w:rPr>
        <w:t>máximo</w:t>
      </w:r>
      <w:r>
        <w:rPr>
          <w:spacing w:val="-1"/>
          <w:sz w:val="20"/>
        </w:rPr>
        <w:t xml:space="preserve"> </w:t>
      </w:r>
      <w:r>
        <w:rPr>
          <w:sz w:val="20"/>
        </w:rPr>
        <w:t>do</w:t>
      </w:r>
      <w:r>
        <w:rPr>
          <w:spacing w:val="-1"/>
          <w:sz w:val="20"/>
        </w:rPr>
        <w:t xml:space="preserve"> </w:t>
      </w:r>
      <w:r>
        <w:rPr>
          <w:sz w:val="20"/>
        </w:rPr>
        <w:t>Contrato</w:t>
      </w:r>
      <w:r>
        <w:rPr>
          <w:spacing w:val="-1"/>
          <w:sz w:val="20"/>
        </w:rPr>
        <w:t xml:space="preserve"> </w:t>
      </w:r>
      <w:r>
        <w:rPr>
          <w:sz w:val="20"/>
        </w:rPr>
        <w:t>é</w:t>
      </w:r>
      <w:r>
        <w:rPr>
          <w:spacing w:val="-1"/>
          <w:sz w:val="20"/>
        </w:rPr>
        <w:t xml:space="preserve"> </w:t>
      </w:r>
      <w:r>
        <w:rPr>
          <w:sz w:val="20"/>
        </w:rPr>
        <w:t xml:space="preserve">de </w:t>
      </w:r>
      <w:r>
        <w:rPr>
          <w:b/>
          <w:sz w:val="20"/>
        </w:rPr>
        <w:t>R$ .........</w:t>
      </w:r>
      <w:r>
        <w:rPr>
          <w:b/>
          <w:spacing w:val="-1"/>
          <w:sz w:val="20"/>
        </w:rPr>
        <w:t xml:space="preserve"> </w:t>
      </w:r>
      <w:r>
        <w:rPr>
          <w:b/>
          <w:spacing w:val="-10"/>
          <w:sz w:val="20"/>
        </w:rPr>
        <w:t>(</w:t>
      </w:r>
      <w:r>
        <w:rPr>
          <w:sz w:val="20"/>
        </w:rPr>
        <w:tab/>
      </w:r>
      <w:r>
        <w:rPr>
          <w:b/>
          <w:spacing w:val="-5"/>
          <w:sz w:val="20"/>
        </w:rPr>
        <w:t>).</w:t>
      </w:r>
    </w:p>
    <w:p w14:paraId="22273C04" w14:textId="77777777" w:rsidR="00C775B3" w:rsidRDefault="003E3F5B">
      <w:pPr>
        <w:pStyle w:val="PargrafodaLista"/>
        <w:numPr>
          <w:ilvl w:val="1"/>
          <w:numId w:val="31"/>
        </w:numPr>
        <w:tabs>
          <w:tab w:val="left" w:pos="431"/>
        </w:tabs>
        <w:spacing w:line="280" w:lineRule="auto"/>
        <w:ind w:left="119" w:right="118" w:firstLine="0"/>
        <w:rPr>
          <w:sz w:val="20"/>
        </w:rPr>
      </w:pPr>
      <w:r>
        <w:rPr>
          <w:sz w:val="20"/>
        </w:rPr>
        <w:t>No valor acima estão incluídas todas as despesas ordinárias diretas e indiretas decorrentes da execução do objeto, inclusive tributos, encargos sociais, trabalhistas, previdenciários, fiscais e</w:t>
      </w:r>
      <w:r>
        <w:rPr>
          <w:spacing w:val="80"/>
          <w:sz w:val="20"/>
        </w:rPr>
        <w:t xml:space="preserve"> </w:t>
      </w:r>
      <w:r>
        <w:rPr>
          <w:sz w:val="20"/>
        </w:rPr>
        <w:t>comerciais incidentes, taxa de administração, frete, seguro e outros necessários ao cumprimento integral do objeto da contratação.</w:t>
      </w:r>
    </w:p>
    <w:p w14:paraId="5636260A" w14:textId="77777777" w:rsidR="00C775B3" w:rsidRDefault="003E3F5B">
      <w:pPr>
        <w:pStyle w:val="PargrafodaLista"/>
        <w:numPr>
          <w:ilvl w:val="1"/>
          <w:numId w:val="31"/>
        </w:numPr>
        <w:tabs>
          <w:tab w:val="left" w:pos="418"/>
        </w:tabs>
        <w:spacing w:before="2"/>
        <w:ind w:left="418" w:hanging="299"/>
        <w:rPr>
          <w:sz w:val="20"/>
        </w:rPr>
      </w:pPr>
      <w:r>
        <w:rPr>
          <w:sz w:val="20"/>
        </w:rPr>
        <w:t>Os</w:t>
      </w:r>
      <w:r>
        <w:rPr>
          <w:spacing w:val="-5"/>
          <w:sz w:val="20"/>
        </w:rPr>
        <w:t xml:space="preserve"> </w:t>
      </w:r>
      <w:r>
        <w:rPr>
          <w:sz w:val="20"/>
        </w:rPr>
        <w:t>pagamentos</w:t>
      </w:r>
      <w:r>
        <w:rPr>
          <w:spacing w:val="-4"/>
          <w:sz w:val="20"/>
        </w:rPr>
        <w:t xml:space="preserve"> </w:t>
      </w:r>
      <w:r>
        <w:rPr>
          <w:sz w:val="20"/>
        </w:rPr>
        <w:t>devidos</w:t>
      </w:r>
      <w:r>
        <w:rPr>
          <w:spacing w:val="-4"/>
          <w:sz w:val="20"/>
        </w:rPr>
        <w:t xml:space="preserve"> </w:t>
      </w:r>
      <w:r>
        <w:rPr>
          <w:sz w:val="20"/>
        </w:rPr>
        <w:t>ao</w:t>
      </w:r>
      <w:r>
        <w:rPr>
          <w:spacing w:val="-4"/>
          <w:sz w:val="20"/>
        </w:rPr>
        <w:t xml:space="preserve"> </w:t>
      </w:r>
      <w:r>
        <w:rPr>
          <w:b/>
          <w:sz w:val="20"/>
        </w:rPr>
        <w:t>CONTRATADO</w:t>
      </w:r>
      <w:r>
        <w:rPr>
          <w:b/>
          <w:spacing w:val="-3"/>
          <w:sz w:val="20"/>
        </w:rPr>
        <w:t xml:space="preserve"> </w:t>
      </w:r>
      <w:r>
        <w:rPr>
          <w:sz w:val="20"/>
        </w:rPr>
        <w:t>dependerão</w:t>
      </w:r>
      <w:r>
        <w:rPr>
          <w:spacing w:val="-5"/>
          <w:sz w:val="20"/>
        </w:rPr>
        <w:t xml:space="preserve"> </w:t>
      </w:r>
      <w:r>
        <w:rPr>
          <w:sz w:val="20"/>
        </w:rPr>
        <w:t>dos</w:t>
      </w:r>
      <w:r>
        <w:rPr>
          <w:spacing w:val="-4"/>
          <w:sz w:val="20"/>
        </w:rPr>
        <w:t xml:space="preserve"> </w:t>
      </w:r>
      <w:r>
        <w:rPr>
          <w:sz w:val="20"/>
        </w:rPr>
        <w:t>quantitativos</w:t>
      </w:r>
      <w:r>
        <w:rPr>
          <w:spacing w:val="-4"/>
          <w:sz w:val="20"/>
        </w:rPr>
        <w:t xml:space="preserve"> </w:t>
      </w:r>
      <w:r>
        <w:rPr>
          <w:sz w:val="20"/>
        </w:rPr>
        <w:t>efetivamente</w:t>
      </w:r>
      <w:r>
        <w:rPr>
          <w:spacing w:val="-4"/>
          <w:sz w:val="20"/>
        </w:rPr>
        <w:t xml:space="preserve"> </w:t>
      </w:r>
      <w:r>
        <w:rPr>
          <w:spacing w:val="-2"/>
          <w:sz w:val="20"/>
        </w:rPr>
        <w:t>fornecidos.</w:t>
      </w:r>
    </w:p>
    <w:p w14:paraId="765E3D7F" w14:textId="77777777" w:rsidR="00C775B3" w:rsidRDefault="00C775B3">
      <w:pPr>
        <w:pStyle w:val="Corpodetexto"/>
        <w:spacing w:before="125"/>
      </w:pPr>
    </w:p>
    <w:p w14:paraId="186A389C" w14:textId="77777777" w:rsidR="00C775B3" w:rsidRDefault="003E3F5B">
      <w:pPr>
        <w:pStyle w:val="Ttulo2"/>
        <w:ind w:left="119"/>
      </w:pPr>
      <w:r>
        <w:rPr>
          <w:spacing w:val="-2"/>
        </w:rPr>
        <w:t>CLÁUSULA</w:t>
      </w:r>
      <w:r>
        <w:rPr>
          <w:spacing w:val="-9"/>
        </w:rPr>
        <w:t xml:space="preserve"> </w:t>
      </w:r>
      <w:r>
        <w:rPr>
          <w:spacing w:val="-2"/>
        </w:rPr>
        <w:t>SEXTA</w:t>
      </w:r>
      <w:r>
        <w:rPr>
          <w:spacing w:val="-8"/>
        </w:rPr>
        <w:t xml:space="preserve"> </w:t>
      </w:r>
      <w:r>
        <w:rPr>
          <w:spacing w:val="-2"/>
        </w:rPr>
        <w:t>–</w:t>
      </w:r>
      <w:r>
        <w:rPr>
          <w:spacing w:val="5"/>
        </w:rPr>
        <w:t xml:space="preserve"> </w:t>
      </w:r>
      <w:r>
        <w:rPr>
          <w:spacing w:val="-2"/>
        </w:rPr>
        <w:t>PAGAMENTO</w:t>
      </w:r>
    </w:p>
    <w:p w14:paraId="3E0A7BBC" w14:textId="77777777" w:rsidR="00C775B3" w:rsidRDefault="00C775B3">
      <w:pPr>
        <w:pStyle w:val="Corpodetexto"/>
        <w:spacing w:before="155"/>
        <w:rPr>
          <w:b/>
        </w:rPr>
      </w:pPr>
    </w:p>
    <w:p w14:paraId="3339A494" w14:textId="77777777" w:rsidR="00C775B3" w:rsidRDefault="003E3F5B">
      <w:pPr>
        <w:pStyle w:val="PargrafodaLista"/>
        <w:numPr>
          <w:ilvl w:val="1"/>
          <w:numId w:val="30"/>
        </w:numPr>
        <w:tabs>
          <w:tab w:val="left" w:pos="450"/>
        </w:tabs>
        <w:spacing w:before="0" w:line="280" w:lineRule="auto"/>
        <w:ind w:left="119" w:right="118" w:firstLine="0"/>
        <w:jc w:val="both"/>
        <w:rPr>
          <w:sz w:val="20"/>
        </w:rPr>
      </w:pPr>
      <w:r>
        <w:rPr>
          <w:sz w:val="20"/>
        </w:rPr>
        <w:t xml:space="preserve">O </w:t>
      </w:r>
      <w:r>
        <w:rPr>
          <w:b/>
          <w:sz w:val="20"/>
        </w:rPr>
        <w:t xml:space="preserve">CONTRATANTE </w:t>
      </w:r>
      <w:r>
        <w:rPr>
          <w:sz w:val="20"/>
        </w:rPr>
        <w:t xml:space="preserve">deverá pagar ao </w:t>
      </w:r>
      <w:r>
        <w:rPr>
          <w:b/>
          <w:sz w:val="20"/>
        </w:rPr>
        <w:t xml:space="preserve">CONTRATADO </w:t>
      </w:r>
      <w:r>
        <w:rPr>
          <w:sz w:val="20"/>
        </w:rPr>
        <w:t xml:space="preserve">o valor total referente à </w:t>
      </w:r>
      <w:r>
        <w:rPr>
          <w:b/>
          <w:sz w:val="20"/>
        </w:rPr>
        <w:t>CLÁUSULA QUINTA</w:t>
      </w:r>
      <w:r>
        <w:rPr>
          <w:sz w:val="20"/>
        </w:rPr>
        <w:t xml:space="preserve">, a ser realizado em parcelas, conforme cronograma de execução do contrato, diretamente na conta corrente de titularidade do </w:t>
      </w:r>
      <w:r>
        <w:rPr>
          <w:b/>
          <w:sz w:val="20"/>
        </w:rPr>
        <w:t>CONTRATADO</w:t>
      </w:r>
      <w:r>
        <w:rPr>
          <w:sz w:val="20"/>
        </w:rPr>
        <w:t>, junto à instituição financeira contratada pelo Estado do Rio de Janeiro, observando-se o disposto no item 5.3. deste Contrato.</w:t>
      </w:r>
    </w:p>
    <w:p w14:paraId="456B8DF8" w14:textId="77777777" w:rsidR="00C775B3" w:rsidRDefault="003E3F5B">
      <w:pPr>
        <w:pStyle w:val="PargrafodaLista"/>
        <w:numPr>
          <w:ilvl w:val="1"/>
          <w:numId w:val="30"/>
        </w:numPr>
        <w:tabs>
          <w:tab w:val="left" w:pos="455"/>
        </w:tabs>
        <w:spacing w:before="2" w:line="280" w:lineRule="auto"/>
        <w:ind w:left="119" w:right="117" w:firstLine="0"/>
        <w:jc w:val="both"/>
        <w:rPr>
          <w:sz w:val="20"/>
        </w:rPr>
      </w:pPr>
      <w:r>
        <w:rPr>
          <w:sz w:val="20"/>
        </w:rPr>
        <w:t xml:space="preserve">No caso de o </w:t>
      </w:r>
      <w:r>
        <w:rPr>
          <w:b/>
          <w:sz w:val="20"/>
        </w:rPr>
        <w:t xml:space="preserve">CONTRATADO </w:t>
      </w:r>
      <w:r>
        <w:rPr>
          <w:sz w:val="20"/>
        </w:rPr>
        <w:t xml:space="preserve">estar estabelecido em localidade que não possua agência da instituição financeira contratada pelo Estado do Rio de Janeiro ou, caso verificada pelo </w:t>
      </w:r>
      <w:r>
        <w:rPr>
          <w:b/>
          <w:sz w:val="20"/>
        </w:rPr>
        <w:t xml:space="preserve">CONTRATANTE </w:t>
      </w:r>
      <w:r>
        <w:rPr>
          <w:sz w:val="20"/>
        </w:rPr>
        <w:t xml:space="preserve">a impossibilidade de o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w:t>
      </w:r>
      <w:r>
        <w:rPr>
          <w:sz w:val="20"/>
        </w:rPr>
        <w:t xml:space="preserve">ratuais adicionais serão suportados exclusivamente pelo </w:t>
      </w:r>
      <w:r>
        <w:rPr>
          <w:b/>
          <w:sz w:val="20"/>
        </w:rPr>
        <w:t>CONTRATADO</w:t>
      </w:r>
      <w:r>
        <w:rPr>
          <w:sz w:val="20"/>
        </w:rPr>
        <w:t>.</w:t>
      </w:r>
    </w:p>
    <w:p w14:paraId="4A323284" w14:textId="77777777" w:rsidR="00C775B3" w:rsidRDefault="003E3F5B">
      <w:pPr>
        <w:pStyle w:val="PargrafodaLista"/>
        <w:numPr>
          <w:ilvl w:val="1"/>
          <w:numId w:val="30"/>
        </w:numPr>
        <w:tabs>
          <w:tab w:val="left" w:pos="426"/>
        </w:tabs>
        <w:spacing w:before="4" w:line="280" w:lineRule="auto"/>
        <w:ind w:left="119" w:right="118"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arts. 20 e 22, XXIII, do Decreto nº 48.817/2023.</w:t>
      </w:r>
    </w:p>
    <w:p w14:paraId="02C8E07A" w14:textId="77777777" w:rsidR="00C775B3" w:rsidRDefault="003E3F5B">
      <w:pPr>
        <w:pStyle w:val="PargrafodaLista"/>
        <w:numPr>
          <w:ilvl w:val="2"/>
          <w:numId w:val="30"/>
        </w:numPr>
        <w:tabs>
          <w:tab w:val="left" w:pos="569"/>
        </w:tabs>
        <w:spacing w:before="1"/>
        <w:ind w:left="569"/>
        <w:jc w:val="both"/>
        <w:rPr>
          <w:sz w:val="20"/>
        </w:rPr>
      </w:pPr>
      <w:r>
        <w:rPr>
          <w:sz w:val="20"/>
        </w:rPr>
        <w:t>Quando</w:t>
      </w:r>
      <w:r>
        <w:rPr>
          <w:spacing w:val="-4"/>
          <w:sz w:val="20"/>
        </w:rPr>
        <w:t xml:space="preserve"> </w:t>
      </w:r>
      <w:r>
        <w:rPr>
          <w:sz w:val="20"/>
        </w:rPr>
        <w:t>houver</w:t>
      </w:r>
      <w:r>
        <w:rPr>
          <w:spacing w:val="-4"/>
          <w:sz w:val="20"/>
        </w:rPr>
        <w:t xml:space="preserve"> </w:t>
      </w:r>
      <w:r>
        <w:rPr>
          <w:sz w:val="20"/>
        </w:rPr>
        <w:t>glosa</w:t>
      </w:r>
      <w:r>
        <w:rPr>
          <w:spacing w:val="-3"/>
          <w:sz w:val="20"/>
        </w:rPr>
        <w:t xml:space="preserve"> </w:t>
      </w:r>
      <w:r>
        <w:rPr>
          <w:sz w:val="20"/>
        </w:rPr>
        <w:t>parcial</w:t>
      </w:r>
      <w:r>
        <w:rPr>
          <w:spacing w:val="-4"/>
          <w:sz w:val="20"/>
        </w:rPr>
        <w:t xml:space="preserve"> </w:t>
      </w:r>
      <w:r>
        <w:rPr>
          <w:sz w:val="20"/>
        </w:rPr>
        <w:t>do</w:t>
      </w:r>
      <w:r>
        <w:rPr>
          <w:spacing w:val="-3"/>
          <w:sz w:val="20"/>
        </w:rPr>
        <w:t xml:space="preserve"> </w:t>
      </w:r>
      <w:r>
        <w:rPr>
          <w:sz w:val="20"/>
        </w:rPr>
        <w:t>objeto,</w:t>
      </w:r>
      <w:r>
        <w:rPr>
          <w:spacing w:val="-4"/>
          <w:sz w:val="20"/>
        </w:rPr>
        <w:t xml:space="preserve"> </w:t>
      </w:r>
      <w:r>
        <w:rPr>
          <w:sz w:val="20"/>
        </w:rPr>
        <w:t>o</w:t>
      </w:r>
      <w:r>
        <w:rPr>
          <w:spacing w:val="-3"/>
          <w:sz w:val="20"/>
        </w:rPr>
        <w:t xml:space="preserve"> </w:t>
      </w:r>
      <w:r>
        <w:rPr>
          <w:b/>
          <w:sz w:val="20"/>
        </w:rPr>
        <w:t>CONTRATANTE</w:t>
      </w:r>
      <w:r>
        <w:rPr>
          <w:b/>
          <w:spacing w:val="-2"/>
          <w:sz w:val="20"/>
        </w:rPr>
        <w:t xml:space="preserve"> </w:t>
      </w:r>
      <w:r>
        <w:rPr>
          <w:sz w:val="20"/>
        </w:rPr>
        <w:t>deverá</w:t>
      </w:r>
      <w:r>
        <w:rPr>
          <w:spacing w:val="-4"/>
          <w:sz w:val="20"/>
        </w:rPr>
        <w:t xml:space="preserve"> </w:t>
      </w:r>
      <w:r>
        <w:rPr>
          <w:sz w:val="20"/>
        </w:rPr>
        <w:t>comunicar</w:t>
      </w:r>
      <w:r>
        <w:rPr>
          <w:spacing w:val="-4"/>
          <w:sz w:val="20"/>
        </w:rPr>
        <w:t xml:space="preserve"> </w:t>
      </w:r>
      <w:r>
        <w:rPr>
          <w:sz w:val="20"/>
        </w:rPr>
        <w:t>ao</w:t>
      </w:r>
      <w:r>
        <w:rPr>
          <w:spacing w:val="-2"/>
          <w:sz w:val="20"/>
        </w:rPr>
        <w:t xml:space="preserve"> </w:t>
      </w:r>
      <w:r>
        <w:rPr>
          <w:b/>
          <w:sz w:val="20"/>
        </w:rPr>
        <w:t>CONTRATADO</w:t>
      </w:r>
      <w:r>
        <w:rPr>
          <w:b/>
          <w:spacing w:val="-3"/>
          <w:sz w:val="20"/>
        </w:rPr>
        <w:t xml:space="preserve"> </w:t>
      </w:r>
      <w:r>
        <w:rPr>
          <w:sz w:val="20"/>
        </w:rPr>
        <w:t>para</w:t>
      </w:r>
      <w:r>
        <w:rPr>
          <w:spacing w:val="-3"/>
          <w:sz w:val="20"/>
        </w:rPr>
        <w:t xml:space="preserve"> </w:t>
      </w:r>
      <w:r>
        <w:rPr>
          <w:sz w:val="20"/>
        </w:rPr>
        <w:t>que</w:t>
      </w:r>
      <w:r>
        <w:rPr>
          <w:spacing w:val="-4"/>
          <w:sz w:val="20"/>
        </w:rPr>
        <w:t xml:space="preserve"> </w:t>
      </w:r>
      <w:r>
        <w:rPr>
          <w:sz w:val="20"/>
        </w:rPr>
        <w:t>emita</w:t>
      </w:r>
      <w:r>
        <w:rPr>
          <w:spacing w:val="-4"/>
          <w:sz w:val="20"/>
        </w:rPr>
        <w:t xml:space="preserve"> </w:t>
      </w:r>
      <w:r>
        <w:rPr>
          <w:sz w:val="20"/>
        </w:rPr>
        <w:t>Nota</w:t>
      </w:r>
      <w:r>
        <w:rPr>
          <w:spacing w:val="-3"/>
          <w:sz w:val="20"/>
        </w:rPr>
        <w:t xml:space="preserve"> </w:t>
      </w:r>
      <w:r>
        <w:rPr>
          <w:sz w:val="20"/>
        </w:rPr>
        <w:t>Fiscal</w:t>
      </w:r>
      <w:r>
        <w:rPr>
          <w:spacing w:val="-4"/>
          <w:sz w:val="20"/>
        </w:rPr>
        <w:t xml:space="preserve"> </w:t>
      </w:r>
      <w:r>
        <w:rPr>
          <w:sz w:val="20"/>
        </w:rPr>
        <w:t>ou</w:t>
      </w:r>
      <w:r>
        <w:rPr>
          <w:spacing w:val="-3"/>
          <w:sz w:val="20"/>
        </w:rPr>
        <w:t xml:space="preserve"> </w:t>
      </w:r>
      <w:r>
        <w:rPr>
          <w:sz w:val="20"/>
        </w:rPr>
        <w:t>Fatura</w:t>
      </w:r>
      <w:r>
        <w:rPr>
          <w:spacing w:val="-4"/>
          <w:sz w:val="20"/>
        </w:rPr>
        <w:t xml:space="preserve"> </w:t>
      </w:r>
      <w:r>
        <w:rPr>
          <w:sz w:val="20"/>
        </w:rPr>
        <w:t>com</w:t>
      </w:r>
      <w:r>
        <w:rPr>
          <w:spacing w:val="-4"/>
          <w:sz w:val="20"/>
        </w:rPr>
        <w:t xml:space="preserve"> </w:t>
      </w:r>
      <w:r>
        <w:rPr>
          <w:sz w:val="20"/>
        </w:rPr>
        <w:t>o</w:t>
      </w:r>
      <w:r>
        <w:rPr>
          <w:spacing w:val="-3"/>
          <w:sz w:val="20"/>
        </w:rPr>
        <w:t xml:space="preserve"> </w:t>
      </w:r>
      <w:r>
        <w:rPr>
          <w:sz w:val="20"/>
        </w:rPr>
        <w:t>valor</w:t>
      </w:r>
      <w:r>
        <w:rPr>
          <w:spacing w:val="-4"/>
          <w:sz w:val="20"/>
        </w:rPr>
        <w:t xml:space="preserve"> </w:t>
      </w:r>
      <w:r>
        <w:rPr>
          <w:sz w:val="20"/>
        </w:rPr>
        <w:t>exato</w:t>
      </w:r>
      <w:r>
        <w:rPr>
          <w:spacing w:val="-3"/>
          <w:sz w:val="20"/>
        </w:rPr>
        <w:t xml:space="preserve"> </w:t>
      </w:r>
      <w:r>
        <w:rPr>
          <w:spacing w:val="-2"/>
          <w:sz w:val="20"/>
        </w:rPr>
        <w:t>dimensionado.</w:t>
      </w:r>
    </w:p>
    <w:p w14:paraId="6F5858B9" w14:textId="77777777" w:rsidR="00C775B3" w:rsidRDefault="003E3F5B">
      <w:pPr>
        <w:pStyle w:val="PargrafodaLista"/>
        <w:numPr>
          <w:ilvl w:val="1"/>
          <w:numId w:val="30"/>
        </w:numPr>
        <w:tabs>
          <w:tab w:val="left" w:pos="419"/>
        </w:tabs>
        <w:spacing w:line="280" w:lineRule="auto"/>
        <w:ind w:left="119" w:right="118" w:firstLine="0"/>
        <w:jc w:val="both"/>
        <w:rPr>
          <w:sz w:val="20"/>
        </w:rPr>
      </w:pPr>
      <w:r>
        <w:rPr>
          <w:sz w:val="20"/>
        </w:rPr>
        <w:t>O</w:t>
      </w:r>
      <w:r>
        <w:rPr>
          <w:spacing w:val="-5"/>
          <w:sz w:val="20"/>
        </w:rPr>
        <w:t xml:space="preserve"> </w:t>
      </w:r>
      <w:r>
        <w:rPr>
          <w:sz w:val="20"/>
        </w:rPr>
        <w:t>CONTRATADO</w:t>
      </w:r>
      <w:r>
        <w:rPr>
          <w:spacing w:val="-4"/>
          <w:sz w:val="20"/>
        </w:rPr>
        <w:t xml:space="preserve"> </w:t>
      </w:r>
      <w:r>
        <w:rPr>
          <w:sz w:val="20"/>
        </w:rPr>
        <w:t>deverá</w:t>
      </w:r>
      <w:r>
        <w:rPr>
          <w:spacing w:val="-4"/>
          <w:sz w:val="20"/>
        </w:rPr>
        <w:t xml:space="preserve"> </w:t>
      </w:r>
      <w:r>
        <w:rPr>
          <w:sz w:val="20"/>
        </w:rPr>
        <w:t>encaminhar</w:t>
      </w:r>
      <w:r>
        <w:rPr>
          <w:spacing w:val="-4"/>
          <w:sz w:val="20"/>
        </w:rPr>
        <w:t xml:space="preserve"> </w:t>
      </w:r>
      <w:r>
        <w:rPr>
          <w:sz w:val="20"/>
        </w:rPr>
        <w:t>a</w:t>
      </w:r>
      <w:r>
        <w:rPr>
          <w:spacing w:val="-4"/>
          <w:sz w:val="20"/>
        </w:rPr>
        <w:t xml:space="preserve"> </w:t>
      </w:r>
      <w:r>
        <w:rPr>
          <w:sz w:val="20"/>
        </w:rPr>
        <w:t>Nota</w:t>
      </w:r>
      <w:r>
        <w:rPr>
          <w:spacing w:val="-4"/>
          <w:sz w:val="20"/>
        </w:rPr>
        <w:t xml:space="preserve"> </w:t>
      </w:r>
      <w:r>
        <w:rPr>
          <w:sz w:val="20"/>
        </w:rPr>
        <w:t>Fiscal</w:t>
      </w:r>
      <w:r>
        <w:rPr>
          <w:spacing w:val="-4"/>
          <w:sz w:val="20"/>
        </w:rPr>
        <w:t xml:space="preserve"> </w:t>
      </w:r>
      <w:r>
        <w:rPr>
          <w:sz w:val="20"/>
        </w:rPr>
        <w:t>ou</w:t>
      </w:r>
      <w:r>
        <w:rPr>
          <w:spacing w:val="-4"/>
          <w:sz w:val="20"/>
        </w:rPr>
        <w:t xml:space="preserve"> </w:t>
      </w:r>
      <w:r>
        <w:rPr>
          <w:sz w:val="20"/>
        </w:rPr>
        <w:t>Fatura</w:t>
      </w:r>
      <w:r>
        <w:rPr>
          <w:spacing w:val="-4"/>
          <w:sz w:val="20"/>
        </w:rPr>
        <w:t xml:space="preserve"> </w:t>
      </w:r>
      <w:r>
        <w:rPr>
          <w:sz w:val="20"/>
        </w:rPr>
        <w:t>para</w:t>
      </w:r>
      <w:r>
        <w:rPr>
          <w:spacing w:val="-4"/>
          <w:sz w:val="20"/>
        </w:rPr>
        <w:t xml:space="preserve"> </w:t>
      </w:r>
      <w:r>
        <w:rPr>
          <w:sz w:val="20"/>
        </w:rPr>
        <w:t>pagamento</w:t>
      </w:r>
      <w:r>
        <w:rPr>
          <w:spacing w:val="-4"/>
          <w:sz w:val="20"/>
        </w:rPr>
        <w:t xml:space="preserve"> </w:t>
      </w:r>
      <w:r>
        <w:rPr>
          <w:sz w:val="20"/>
        </w:rPr>
        <w:t>ao</w:t>
      </w:r>
      <w:r>
        <w:rPr>
          <w:spacing w:val="-4"/>
          <w:sz w:val="20"/>
        </w:rPr>
        <w:t xml:space="preserve"> </w:t>
      </w:r>
      <w:r>
        <w:rPr>
          <w:sz w:val="20"/>
        </w:rPr>
        <w:t>Hospital</w:t>
      </w:r>
      <w:r>
        <w:rPr>
          <w:spacing w:val="-4"/>
          <w:sz w:val="20"/>
        </w:rPr>
        <w:t xml:space="preserve"> </w:t>
      </w:r>
      <w:r>
        <w:rPr>
          <w:sz w:val="20"/>
        </w:rPr>
        <w:t>Universitário</w:t>
      </w:r>
      <w:r>
        <w:rPr>
          <w:spacing w:val="-4"/>
          <w:sz w:val="20"/>
        </w:rPr>
        <w:t xml:space="preserve"> </w:t>
      </w:r>
      <w:r>
        <w:rPr>
          <w:sz w:val="20"/>
        </w:rPr>
        <w:t>Pedro</w:t>
      </w:r>
      <w:r>
        <w:rPr>
          <w:spacing w:val="-4"/>
          <w:sz w:val="20"/>
        </w:rPr>
        <w:t xml:space="preserve"> </w:t>
      </w:r>
      <w:r>
        <w:rPr>
          <w:sz w:val="20"/>
        </w:rPr>
        <w:t>Ernesto</w:t>
      </w:r>
      <w:r>
        <w:rPr>
          <w:spacing w:val="-4"/>
          <w:sz w:val="20"/>
        </w:rPr>
        <w:t xml:space="preserve"> </w:t>
      </w:r>
      <w:r>
        <w:rPr>
          <w:sz w:val="20"/>
        </w:rPr>
        <w:t>-</w:t>
      </w:r>
      <w:r>
        <w:rPr>
          <w:spacing w:val="-4"/>
          <w:sz w:val="20"/>
        </w:rPr>
        <w:t xml:space="preserve"> </w:t>
      </w:r>
      <w:r>
        <w:rPr>
          <w:sz w:val="20"/>
        </w:rPr>
        <w:t>Central</w:t>
      </w:r>
      <w:r>
        <w:rPr>
          <w:spacing w:val="-4"/>
          <w:sz w:val="20"/>
        </w:rPr>
        <w:t xml:space="preserve"> </w:t>
      </w:r>
      <w:r>
        <w:rPr>
          <w:sz w:val="20"/>
        </w:rPr>
        <w:t>de</w:t>
      </w:r>
      <w:r>
        <w:rPr>
          <w:spacing w:val="-13"/>
          <w:sz w:val="20"/>
        </w:rPr>
        <w:t xml:space="preserve"> </w:t>
      </w:r>
      <w:r>
        <w:rPr>
          <w:sz w:val="20"/>
        </w:rPr>
        <w:t>Abastecimento</w:t>
      </w:r>
      <w:r>
        <w:rPr>
          <w:spacing w:val="-4"/>
          <w:sz w:val="20"/>
        </w:rPr>
        <w:t xml:space="preserve"> </w:t>
      </w:r>
      <w:r>
        <w:rPr>
          <w:sz w:val="20"/>
        </w:rPr>
        <w:t>Farmacêutico</w:t>
      </w:r>
      <w:r>
        <w:rPr>
          <w:spacing w:val="-4"/>
          <w:sz w:val="20"/>
        </w:rPr>
        <w:t xml:space="preserve"> </w:t>
      </w:r>
      <w:r>
        <w:rPr>
          <w:sz w:val="20"/>
        </w:rPr>
        <w:t>-</w:t>
      </w:r>
      <w:r>
        <w:rPr>
          <w:spacing w:val="-4"/>
          <w:sz w:val="20"/>
        </w:rPr>
        <w:t xml:space="preserve"> </w:t>
      </w:r>
      <w:r>
        <w:rPr>
          <w:sz w:val="20"/>
        </w:rPr>
        <w:t>CAF,</w:t>
      </w:r>
      <w:r>
        <w:rPr>
          <w:spacing w:val="-4"/>
          <w:sz w:val="20"/>
        </w:rPr>
        <w:t xml:space="preserve"> </w:t>
      </w:r>
      <w:r>
        <w:rPr>
          <w:sz w:val="20"/>
        </w:rPr>
        <w:t>situado</w:t>
      </w:r>
      <w:r>
        <w:rPr>
          <w:spacing w:val="-4"/>
          <w:sz w:val="20"/>
        </w:rPr>
        <w:t xml:space="preserve"> </w:t>
      </w:r>
      <w:r>
        <w:rPr>
          <w:sz w:val="20"/>
        </w:rPr>
        <w:t>na</w:t>
      </w:r>
      <w:r>
        <w:rPr>
          <w:spacing w:val="-4"/>
          <w:sz w:val="20"/>
        </w:rPr>
        <w:t xml:space="preserve"> </w:t>
      </w:r>
      <w:r>
        <w:rPr>
          <w:sz w:val="20"/>
        </w:rPr>
        <w:t>Boulevard 28 de Setembro, 77 – Vila Isabel, Rio de Janeiro/RJ, CEP 20.551-030.</w:t>
      </w:r>
    </w:p>
    <w:p w14:paraId="2B509816" w14:textId="77777777" w:rsidR="00C775B3" w:rsidRDefault="00C775B3">
      <w:pPr>
        <w:pStyle w:val="Corpodetexto"/>
        <w:spacing w:before="42"/>
      </w:pPr>
    </w:p>
    <w:p w14:paraId="4DE75D88" w14:textId="77777777" w:rsidR="00C775B3" w:rsidRDefault="003E3F5B">
      <w:pPr>
        <w:pStyle w:val="PargrafodaLista"/>
        <w:numPr>
          <w:ilvl w:val="1"/>
          <w:numId w:val="30"/>
        </w:numPr>
        <w:tabs>
          <w:tab w:val="left" w:pos="419"/>
        </w:tabs>
        <w:spacing w:before="0"/>
        <w:ind w:left="419" w:hanging="300"/>
        <w:rPr>
          <w:sz w:val="20"/>
        </w:rPr>
      </w:pPr>
      <w:r>
        <w:rPr>
          <w:sz w:val="20"/>
        </w:rPr>
        <w:t>Recebida</w:t>
      </w:r>
      <w:r>
        <w:rPr>
          <w:spacing w:val="-2"/>
          <w:sz w:val="20"/>
        </w:rPr>
        <w:t xml:space="preserve"> </w:t>
      </w:r>
      <w:r>
        <w:rPr>
          <w:sz w:val="20"/>
        </w:rPr>
        <w:t>a</w:t>
      </w:r>
      <w:r>
        <w:rPr>
          <w:spacing w:val="-1"/>
          <w:sz w:val="20"/>
        </w:rPr>
        <w:t xml:space="preserve"> </w:t>
      </w:r>
      <w:r>
        <w:rPr>
          <w:sz w:val="20"/>
        </w:rPr>
        <w:t>Nota</w:t>
      </w:r>
      <w:r>
        <w:rPr>
          <w:spacing w:val="-1"/>
          <w:sz w:val="20"/>
        </w:rPr>
        <w:t xml:space="preserve"> </w:t>
      </w:r>
      <w:r>
        <w:rPr>
          <w:sz w:val="20"/>
        </w:rPr>
        <w:t>Fiscal</w:t>
      </w:r>
      <w:r>
        <w:rPr>
          <w:spacing w:val="-2"/>
          <w:sz w:val="20"/>
        </w:rPr>
        <w:t xml:space="preserve"> </w:t>
      </w:r>
      <w:r>
        <w:rPr>
          <w:sz w:val="20"/>
        </w:rPr>
        <w:t>ou</w:t>
      </w:r>
      <w:r>
        <w:rPr>
          <w:spacing w:val="-1"/>
          <w:sz w:val="20"/>
        </w:rPr>
        <w:t xml:space="preserve"> </w:t>
      </w:r>
      <w:r>
        <w:rPr>
          <w:sz w:val="20"/>
        </w:rPr>
        <w:t>Fatura,</w:t>
      </w:r>
      <w:r>
        <w:rPr>
          <w:spacing w:val="-1"/>
          <w:sz w:val="20"/>
        </w:rPr>
        <w:t xml:space="preserve"> </w:t>
      </w:r>
      <w:r>
        <w:rPr>
          <w:sz w:val="20"/>
        </w:rPr>
        <w:t>o</w:t>
      </w:r>
      <w:r>
        <w:rPr>
          <w:spacing w:val="-1"/>
          <w:sz w:val="20"/>
        </w:rPr>
        <w:t xml:space="preserve"> </w:t>
      </w:r>
      <w:r>
        <w:rPr>
          <w:sz w:val="20"/>
        </w:rPr>
        <w:t>órgão</w:t>
      </w:r>
      <w:r>
        <w:rPr>
          <w:spacing w:val="-2"/>
          <w:sz w:val="20"/>
        </w:rPr>
        <w:t xml:space="preserve"> </w:t>
      </w:r>
      <w:r>
        <w:rPr>
          <w:sz w:val="20"/>
        </w:rPr>
        <w:t>competente</w:t>
      </w:r>
      <w:r>
        <w:rPr>
          <w:spacing w:val="-1"/>
          <w:sz w:val="20"/>
        </w:rPr>
        <w:t xml:space="preserve"> </w:t>
      </w:r>
      <w:r>
        <w:rPr>
          <w:sz w:val="20"/>
        </w:rPr>
        <w:t>deverá</w:t>
      </w:r>
      <w:r>
        <w:rPr>
          <w:spacing w:val="-1"/>
          <w:sz w:val="20"/>
        </w:rPr>
        <w:t xml:space="preserve"> </w:t>
      </w:r>
      <w:r>
        <w:rPr>
          <w:sz w:val="20"/>
        </w:rPr>
        <w:t>realizar</w:t>
      </w:r>
      <w:r>
        <w:rPr>
          <w:spacing w:val="-1"/>
          <w:sz w:val="20"/>
        </w:rPr>
        <w:t xml:space="preserve"> </w:t>
      </w:r>
      <w:r>
        <w:rPr>
          <w:sz w:val="20"/>
        </w:rPr>
        <w:t>consulta</w:t>
      </w:r>
      <w:r>
        <w:rPr>
          <w:spacing w:val="-2"/>
          <w:sz w:val="20"/>
        </w:rPr>
        <w:t xml:space="preserve"> </w:t>
      </w:r>
      <w:r>
        <w:rPr>
          <w:sz w:val="20"/>
        </w:rPr>
        <w:t>ao</w:t>
      </w:r>
      <w:r>
        <w:rPr>
          <w:spacing w:val="-1"/>
          <w:sz w:val="20"/>
        </w:rPr>
        <w:t xml:space="preserve"> </w:t>
      </w:r>
      <w:r>
        <w:rPr>
          <w:sz w:val="20"/>
        </w:rPr>
        <w:t>SICAF</w:t>
      </w:r>
      <w:r>
        <w:rPr>
          <w:spacing w:val="-1"/>
          <w:sz w:val="20"/>
        </w:rPr>
        <w:t xml:space="preserve"> </w:t>
      </w:r>
      <w:r>
        <w:rPr>
          <w:sz w:val="20"/>
        </w:rPr>
        <w:t>para</w:t>
      </w:r>
      <w:r>
        <w:rPr>
          <w:spacing w:val="-1"/>
          <w:sz w:val="20"/>
        </w:rPr>
        <w:t xml:space="preserve"> </w:t>
      </w:r>
      <w:r>
        <w:rPr>
          <w:spacing w:val="-2"/>
          <w:sz w:val="20"/>
        </w:rPr>
        <w:t>verificar:</w:t>
      </w:r>
    </w:p>
    <w:p w14:paraId="3FFC0692" w14:textId="77777777" w:rsidR="00C775B3" w:rsidRDefault="003E3F5B">
      <w:pPr>
        <w:pStyle w:val="PargrafodaLista"/>
        <w:numPr>
          <w:ilvl w:val="0"/>
          <w:numId w:val="29"/>
        </w:numPr>
        <w:tabs>
          <w:tab w:val="left" w:pos="321"/>
        </w:tabs>
        <w:ind w:left="321" w:hanging="202"/>
        <w:rPr>
          <w:sz w:val="20"/>
        </w:rPr>
      </w:pPr>
      <w:r>
        <w:rPr>
          <w:sz w:val="20"/>
        </w:rPr>
        <w:t>a</w:t>
      </w:r>
      <w:r>
        <w:rPr>
          <w:spacing w:val="-1"/>
          <w:sz w:val="20"/>
        </w:rPr>
        <w:t xml:space="preserve"> </w:t>
      </w:r>
      <w:r>
        <w:rPr>
          <w:sz w:val="20"/>
        </w:rPr>
        <w:t>manutenção</w:t>
      </w:r>
      <w:r>
        <w:rPr>
          <w:spacing w:val="-1"/>
          <w:sz w:val="20"/>
        </w:rPr>
        <w:t xml:space="preserve"> </w:t>
      </w:r>
      <w:r>
        <w:rPr>
          <w:sz w:val="20"/>
        </w:rPr>
        <w:t>das</w:t>
      </w:r>
      <w:r>
        <w:rPr>
          <w:spacing w:val="-1"/>
          <w:sz w:val="20"/>
        </w:rPr>
        <w:t xml:space="preserve"> </w:t>
      </w:r>
      <w:r>
        <w:rPr>
          <w:sz w:val="20"/>
        </w:rPr>
        <w:t>condições</w:t>
      </w:r>
      <w:r>
        <w:rPr>
          <w:spacing w:val="-1"/>
          <w:sz w:val="20"/>
        </w:rPr>
        <w:t xml:space="preserve"> </w:t>
      </w:r>
      <w:r>
        <w:rPr>
          <w:sz w:val="20"/>
        </w:rPr>
        <w:t>de</w:t>
      </w:r>
      <w:r>
        <w:rPr>
          <w:spacing w:val="-1"/>
          <w:sz w:val="20"/>
        </w:rPr>
        <w:t xml:space="preserve"> </w:t>
      </w:r>
      <w:r>
        <w:rPr>
          <w:sz w:val="20"/>
        </w:rPr>
        <w:t>habilitação</w:t>
      </w:r>
      <w:r>
        <w:rPr>
          <w:spacing w:val="-1"/>
          <w:sz w:val="20"/>
        </w:rPr>
        <w:t xml:space="preserve"> </w:t>
      </w:r>
      <w:r>
        <w:rPr>
          <w:sz w:val="20"/>
        </w:rPr>
        <w:t>exigidas</w:t>
      </w:r>
      <w:r>
        <w:rPr>
          <w:spacing w:val="-1"/>
          <w:sz w:val="20"/>
        </w:rPr>
        <w:t xml:space="preserve"> </w:t>
      </w:r>
      <w:r>
        <w:rPr>
          <w:sz w:val="20"/>
        </w:rPr>
        <w:t>pelo</w:t>
      </w:r>
      <w:r>
        <w:rPr>
          <w:spacing w:val="-1"/>
          <w:sz w:val="20"/>
        </w:rPr>
        <w:t xml:space="preserve"> </w:t>
      </w:r>
      <w:r>
        <w:rPr>
          <w:sz w:val="20"/>
        </w:rPr>
        <w:t>instrumento</w:t>
      </w:r>
      <w:r>
        <w:rPr>
          <w:spacing w:val="-1"/>
          <w:sz w:val="20"/>
        </w:rPr>
        <w:t xml:space="preserve"> </w:t>
      </w:r>
      <w:r>
        <w:rPr>
          <w:spacing w:val="-2"/>
          <w:sz w:val="20"/>
        </w:rPr>
        <w:t>convocatório;</w:t>
      </w:r>
    </w:p>
    <w:p w14:paraId="4294D28D" w14:textId="77777777" w:rsidR="00C775B3" w:rsidRDefault="003E3F5B">
      <w:pPr>
        <w:pStyle w:val="PargrafodaLista"/>
        <w:numPr>
          <w:ilvl w:val="0"/>
          <w:numId w:val="29"/>
        </w:numPr>
        <w:tabs>
          <w:tab w:val="left" w:pos="332"/>
        </w:tabs>
        <w:ind w:left="332" w:hanging="213"/>
        <w:rPr>
          <w:sz w:val="20"/>
        </w:rPr>
      </w:pPr>
      <w:r>
        <w:rPr>
          <w:sz w:val="20"/>
        </w:rPr>
        <w:t>se</w:t>
      </w:r>
      <w:r>
        <w:rPr>
          <w:spacing w:val="-3"/>
          <w:sz w:val="20"/>
        </w:rPr>
        <w:t xml:space="preserve"> </w:t>
      </w:r>
      <w:r>
        <w:rPr>
          <w:sz w:val="20"/>
        </w:rPr>
        <w:t>o</w:t>
      </w:r>
      <w:r>
        <w:rPr>
          <w:spacing w:val="-1"/>
          <w:sz w:val="20"/>
        </w:rPr>
        <w:t xml:space="preserve"> </w:t>
      </w:r>
      <w:r>
        <w:rPr>
          <w:b/>
          <w:sz w:val="20"/>
        </w:rPr>
        <w:t>CONTRATADO</w:t>
      </w:r>
      <w:r>
        <w:rPr>
          <w:b/>
          <w:spacing w:val="-1"/>
          <w:sz w:val="20"/>
        </w:rPr>
        <w:t xml:space="preserve"> </w:t>
      </w:r>
      <w:r>
        <w:rPr>
          <w:sz w:val="20"/>
        </w:rPr>
        <w:t>foi</w:t>
      </w:r>
      <w:r>
        <w:rPr>
          <w:spacing w:val="-2"/>
          <w:sz w:val="20"/>
        </w:rPr>
        <w:t xml:space="preserve"> </w:t>
      </w:r>
      <w:r>
        <w:rPr>
          <w:sz w:val="20"/>
        </w:rPr>
        <w:t>penalizado</w:t>
      </w:r>
      <w:r>
        <w:rPr>
          <w:spacing w:val="-2"/>
          <w:sz w:val="20"/>
        </w:rPr>
        <w:t xml:space="preserve"> </w:t>
      </w:r>
      <w:r>
        <w:rPr>
          <w:sz w:val="20"/>
        </w:rPr>
        <w:t>com</w:t>
      </w:r>
      <w:r>
        <w:rPr>
          <w:spacing w:val="-2"/>
          <w:sz w:val="20"/>
        </w:rPr>
        <w:t xml:space="preserve"> </w:t>
      </w:r>
      <w:r>
        <w:rPr>
          <w:sz w:val="20"/>
        </w:rPr>
        <w:t>as</w:t>
      </w:r>
      <w:r>
        <w:rPr>
          <w:spacing w:val="-2"/>
          <w:sz w:val="20"/>
        </w:rPr>
        <w:t xml:space="preserve"> </w:t>
      </w:r>
      <w:r>
        <w:rPr>
          <w:sz w:val="20"/>
        </w:rPr>
        <w:t>sanções</w:t>
      </w:r>
      <w:r>
        <w:rPr>
          <w:spacing w:val="-2"/>
          <w:sz w:val="20"/>
        </w:rPr>
        <w:t xml:space="preserve"> </w:t>
      </w:r>
      <w:r>
        <w:rPr>
          <w:sz w:val="20"/>
        </w:rPr>
        <w:t>de</w:t>
      </w:r>
      <w:r>
        <w:rPr>
          <w:spacing w:val="-3"/>
          <w:sz w:val="20"/>
        </w:rPr>
        <w:t xml:space="preserve"> </w:t>
      </w:r>
      <w:r>
        <w:rPr>
          <w:sz w:val="20"/>
        </w:rPr>
        <w:t>declaração</w:t>
      </w:r>
      <w:r>
        <w:rPr>
          <w:spacing w:val="-2"/>
          <w:sz w:val="20"/>
        </w:rPr>
        <w:t xml:space="preserve"> </w:t>
      </w:r>
      <w:r>
        <w:rPr>
          <w:sz w:val="20"/>
        </w:rPr>
        <w:t>de</w:t>
      </w:r>
      <w:r>
        <w:rPr>
          <w:spacing w:val="-2"/>
          <w:sz w:val="20"/>
        </w:rPr>
        <w:t xml:space="preserve"> </w:t>
      </w:r>
      <w:r>
        <w:rPr>
          <w:sz w:val="20"/>
        </w:rPr>
        <w:t>inidoneidade</w:t>
      </w:r>
      <w:r>
        <w:rPr>
          <w:spacing w:val="-2"/>
          <w:sz w:val="20"/>
        </w:rPr>
        <w:t xml:space="preserve"> </w:t>
      </w:r>
      <w:r>
        <w:rPr>
          <w:sz w:val="20"/>
        </w:rPr>
        <w:t>ou</w:t>
      </w:r>
      <w:r>
        <w:rPr>
          <w:spacing w:val="-2"/>
          <w:sz w:val="20"/>
        </w:rPr>
        <w:t xml:space="preserve"> </w:t>
      </w:r>
      <w:r>
        <w:rPr>
          <w:sz w:val="20"/>
        </w:rPr>
        <w:t>impedimento</w:t>
      </w:r>
      <w:r>
        <w:rPr>
          <w:spacing w:val="-2"/>
          <w:sz w:val="20"/>
        </w:rPr>
        <w:t xml:space="preserve"> </w:t>
      </w:r>
      <w:r>
        <w:rPr>
          <w:sz w:val="20"/>
        </w:rPr>
        <w:t>de</w:t>
      </w:r>
      <w:r>
        <w:rPr>
          <w:spacing w:val="-2"/>
          <w:sz w:val="20"/>
        </w:rPr>
        <w:t xml:space="preserve"> </w:t>
      </w:r>
      <w:r>
        <w:rPr>
          <w:sz w:val="20"/>
        </w:rPr>
        <w:t>licitar</w:t>
      </w:r>
      <w:r>
        <w:rPr>
          <w:spacing w:val="-2"/>
          <w:sz w:val="20"/>
        </w:rPr>
        <w:t xml:space="preserve"> </w:t>
      </w:r>
      <w:r>
        <w:rPr>
          <w:sz w:val="20"/>
        </w:rPr>
        <w:t>e</w:t>
      </w:r>
      <w:r>
        <w:rPr>
          <w:spacing w:val="-2"/>
          <w:sz w:val="20"/>
        </w:rPr>
        <w:t xml:space="preserve"> </w:t>
      </w:r>
      <w:r>
        <w:rPr>
          <w:sz w:val="20"/>
        </w:rPr>
        <w:t>contratar</w:t>
      </w:r>
      <w:r>
        <w:rPr>
          <w:spacing w:val="-3"/>
          <w:sz w:val="20"/>
        </w:rPr>
        <w:t xml:space="preserve"> </w:t>
      </w:r>
      <w:r>
        <w:rPr>
          <w:sz w:val="20"/>
        </w:rPr>
        <w:t>com</w:t>
      </w:r>
      <w:r>
        <w:rPr>
          <w:spacing w:val="-2"/>
          <w:sz w:val="20"/>
        </w:rPr>
        <w:t xml:space="preserve"> </w:t>
      </w:r>
      <w:r>
        <w:rPr>
          <w:sz w:val="20"/>
        </w:rPr>
        <w:t>o</w:t>
      </w:r>
      <w:r>
        <w:rPr>
          <w:spacing w:val="-2"/>
          <w:sz w:val="20"/>
        </w:rPr>
        <w:t xml:space="preserve"> </w:t>
      </w:r>
      <w:r>
        <w:rPr>
          <w:sz w:val="20"/>
        </w:rPr>
        <w:t>poder</w:t>
      </w:r>
      <w:r>
        <w:rPr>
          <w:spacing w:val="-2"/>
          <w:sz w:val="20"/>
        </w:rPr>
        <w:t xml:space="preserve"> </w:t>
      </w:r>
      <w:r>
        <w:rPr>
          <w:sz w:val="20"/>
        </w:rPr>
        <w:t>público,</w:t>
      </w:r>
      <w:r>
        <w:rPr>
          <w:spacing w:val="-2"/>
          <w:sz w:val="20"/>
        </w:rPr>
        <w:t xml:space="preserve"> </w:t>
      </w:r>
      <w:r>
        <w:rPr>
          <w:sz w:val="20"/>
        </w:rPr>
        <w:t>observadas</w:t>
      </w:r>
      <w:r>
        <w:rPr>
          <w:spacing w:val="-2"/>
          <w:sz w:val="20"/>
        </w:rPr>
        <w:t xml:space="preserve"> </w:t>
      </w:r>
      <w:r>
        <w:rPr>
          <w:sz w:val="20"/>
        </w:rPr>
        <w:t>as</w:t>
      </w:r>
      <w:r>
        <w:rPr>
          <w:spacing w:val="-2"/>
          <w:sz w:val="20"/>
        </w:rPr>
        <w:t xml:space="preserve"> </w:t>
      </w:r>
      <w:r>
        <w:rPr>
          <w:sz w:val="20"/>
        </w:rPr>
        <w:t>abrangências</w:t>
      </w:r>
      <w:r>
        <w:rPr>
          <w:spacing w:val="-2"/>
          <w:sz w:val="20"/>
        </w:rPr>
        <w:t xml:space="preserve"> </w:t>
      </w:r>
      <w:r>
        <w:rPr>
          <w:sz w:val="20"/>
        </w:rPr>
        <w:t>de</w:t>
      </w:r>
      <w:r>
        <w:rPr>
          <w:spacing w:val="-2"/>
          <w:sz w:val="20"/>
        </w:rPr>
        <w:t xml:space="preserve"> </w:t>
      </w:r>
      <w:r>
        <w:rPr>
          <w:sz w:val="20"/>
        </w:rPr>
        <w:t>aplicação;</w:t>
      </w:r>
      <w:r>
        <w:rPr>
          <w:spacing w:val="-2"/>
          <w:sz w:val="20"/>
        </w:rPr>
        <w:t xml:space="preserve"> </w:t>
      </w:r>
      <w:r>
        <w:rPr>
          <w:spacing w:val="-10"/>
          <w:sz w:val="20"/>
        </w:rPr>
        <w:t>e</w:t>
      </w:r>
    </w:p>
    <w:p w14:paraId="625E37F3" w14:textId="77777777" w:rsidR="00C775B3" w:rsidRDefault="003E3F5B">
      <w:pPr>
        <w:pStyle w:val="PargrafodaLista"/>
        <w:numPr>
          <w:ilvl w:val="0"/>
          <w:numId w:val="29"/>
        </w:numPr>
        <w:tabs>
          <w:tab w:val="left" w:pos="321"/>
        </w:tabs>
        <w:ind w:left="321" w:hanging="202"/>
        <w:rPr>
          <w:sz w:val="20"/>
        </w:rPr>
      </w:pPr>
      <w:r>
        <w:rPr>
          <w:sz w:val="20"/>
        </w:rPr>
        <w:t>eventuais</w:t>
      </w:r>
      <w:r>
        <w:rPr>
          <w:spacing w:val="-1"/>
          <w:sz w:val="20"/>
        </w:rPr>
        <w:t xml:space="preserve"> </w:t>
      </w:r>
      <w:r>
        <w:rPr>
          <w:sz w:val="20"/>
        </w:rPr>
        <w:t>ocorrências</w:t>
      </w:r>
      <w:r>
        <w:rPr>
          <w:spacing w:val="-1"/>
          <w:sz w:val="20"/>
        </w:rPr>
        <w:t xml:space="preserve"> </w:t>
      </w:r>
      <w:r>
        <w:rPr>
          <w:sz w:val="20"/>
        </w:rPr>
        <w:t>impeditivas</w:t>
      </w:r>
      <w:r>
        <w:rPr>
          <w:spacing w:val="-1"/>
          <w:sz w:val="20"/>
        </w:rPr>
        <w:t xml:space="preserve"> </w:t>
      </w:r>
      <w:r>
        <w:rPr>
          <w:sz w:val="20"/>
        </w:rPr>
        <w:t>indiretas,</w:t>
      </w:r>
      <w:r>
        <w:rPr>
          <w:spacing w:val="-1"/>
          <w:sz w:val="20"/>
        </w:rPr>
        <w:t xml:space="preserve"> </w:t>
      </w:r>
      <w:r>
        <w:rPr>
          <w:sz w:val="20"/>
        </w:rPr>
        <w:t>hipótese</w:t>
      </w:r>
      <w:r>
        <w:rPr>
          <w:spacing w:val="-1"/>
          <w:sz w:val="20"/>
        </w:rPr>
        <w:t xml:space="preserve"> </w:t>
      </w:r>
      <w:r>
        <w:rPr>
          <w:sz w:val="20"/>
        </w:rPr>
        <w:t>na</w:t>
      </w:r>
      <w:r>
        <w:rPr>
          <w:spacing w:val="-1"/>
          <w:sz w:val="20"/>
        </w:rPr>
        <w:t xml:space="preserve"> </w:t>
      </w:r>
      <w:r>
        <w:rPr>
          <w:sz w:val="20"/>
        </w:rPr>
        <w:t>qual</w:t>
      </w:r>
      <w:r>
        <w:rPr>
          <w:spacing w:val="-1"/>
          <w:sz w:val="20"/>
        </w:rPr>
        <w:t xml:space="preserve"> </w:t>
      </w:r>
      <w:r>
        <w:rPr>
          <w:sz w:val="20"/>
        </w:rPr>
        <w:t>o</w:t>
      </w:r>
      <w:r>
        <w:rPr>
          <w:spacing w:val="-1"/>
          <w:sz w:val="20"/>
        </w:rPr>
        <w:t xml:space="preserve"> </w:t>
      </w:r>
      <w:r>
        <w:rPr>
          <w:sz w:val="20"/>
        </w:rPr>
        <w:t>gestor</w:t>
      </w:r>
      <w:r>
        <w:rPr>
          <w:spacing w:val="-1"/>
          <w:sz w:val="20"/>
        </w:rPr>
        <w:t xml:space="preserve"> </w:t>
      </w:r>
      <w:r>
        <w:rPr>
          <w:sz w:val="20"/>
        </w:rPr>
        <w:t>deverá</w:t>
      </w:r>
      <w:r>
        <w:rPr>
          <w:spacing w:val="-1"/>
          <w:sz w:val="20"/>
        </w:rPr>
        <w:t xml:space="preserve"> </w:t>
      </w:r>
      <w:r>
        <w:rPr>
          <w:sz w:val="20"/>
        </w:rPr>
        <w:t>verificar</w:t>
      </w:r>
      <w:r>
        <w:rPr>
          <w:spacing w:val="-1"/>
          <w:sz w:val="20"/>
        </w:rPr>
        <w:t xml:space="preserve"> </w:t>
      </w:r>
      <w:r>
        <w:rPr>
          <w:sz w:val="20"/>
        </w:rPr>
        <w:t>se</w:t>
      </w:r>
      <w:r>
        <w:rPr>
          <w:spacing w:val="-1"/>
          <w:sz w:val="20"/>
        </w:rPr>
        <w:t xml:space="preserve"> </w:t>
      </w:r>
      <w:r>
        <w:rPr>
          <w:sz w:val="20"/>
        </w:rPr>
        <w:t>houve</w:t>
      </w:r>
      <w:r>
        <w:rPr>
          <w:spacing w:val="-1"/>
          <w:sz w:val="20"/>
        </w:rPr>
        <w:t xml:space="preserve"> </w:t>
      </w:r>
      <w:r>
        <w:rPr>
          <w:sz w:val="20"/>
        </w:rPr>
        <w:t>fraude</w:t>
      </w:r>
      <w:r>
        <w:rPr>
          <w:spacing w:val="-1"/>
          <w:sz w:val="20"/>
        </w:rPr>
        <w:t xml:space="preserve"> </w:t>
      </w:r>
      <w:r>
        <w:rPr>
          <w:sz w:val="20"/>
        </w:rPr>
        <w:t>por</w:t>
      </w:r>
      <w:r>
        <w:rPr>
          <w:spacing w:val="-1"/>
          <w:sz w:val="20"/>
        </w:rPr>
        <w:t xml:space="preserve"> </w:t>
      </w:r>
      <w:r>
        <w:rPr>
          <w:sz w:val="20"/>
        </w:rPr>
        <w:t>parte</w:t>
      </w:r>
      <w:r>
        <w:rPr>
          <w:spacing w:val="-1"/>
          <w:sz w:val="20"/>
        </w:rPr>
        <w:t xml:space="preserve"> </w:t>
      </w:r>
      <w:r>
        <w:rPr>
          <w:sz w:val="20"/>
        </w:rPr>
        <w:t>das</w:t>
      </w:r>
      <w:r>
        <w:rPr>
          <w:spacing w:val="-1"/>
          <w:sz w:val="20"/>
        </w:rPr>
        <w:t xml:space="preserve"> </w:t>
      </w:r>
      <w:r>
        <w:rPr>
          <w:sz w:val="20"/>
        </w:rPr>
        <w:t>empresas</w:t>
      </w:r>
      <w:r>
        <w:rPr>
          <w:spacing w:val="-1"/>
          <w:sz w:val="20"/>
        </w:rPr>
        <w:t xml:space="preserve"> </w:t>
      </w:r>
      <w:r>
        <w:rPr>
          <w:sz w:val="20"/>
        </w:rPr>
        <w:t>apontadas</w:t>
      </w:r>
      <w:r>
        <w:rPr>
          <w:spacing w:val="-1"/>
          <w:sz w:val="20"/>
        </w:rPr>
        <w:t xml:space="preserve"> </w:t>
      </w:r>
      <w:r>
        <w:rPr>
          <w:sz w:val="20"/>
        </w:rPr>
        <w:t>no</w:t>
      </w:r>
      <w:r>
        <w:rPr>
          <w:spacing w:val="-1"/>
          <w:sz w:val="20"/>
        </w:rPr>
        <w:t xml:space="preserve"> </w:t>
      </w:r>
      <w:r>
        <w:rPr>
          <w:sz w:val="20"/>
        </w:rPr>
        <w:t>Relatório</w:t>
      </w:r>
      <w:r>
        <w:rPr>
          <w:spacing w:val="-1"/>
          <w:sz w:val="20"/>
        </w:rPr>
        <w:t xml:space="preserve"> </w:t>
      </w:r>
      <w:r>
        <w:rPr>
          <w:sz w:val="20"/>
        </w:rPr>
        <w:t>de</w:t>
      </w:r>
      <w:r>
        <w:rPr>
          <w:spacing w:val="-1"/>
          <w:sz w:val="20"/>
        </w:rPr>
        <w:t xml:space="preserve"> </w:t>
      </w:r>
      <w:r>
        <w:rPr>
          <w:sz w:val="20"/>
        </w:rPr>
        <w:t>Ocorrências</w:t>
      </w:r>
      <w:r>
        <w:rPr>
          <w:spacing w:val="-1"/>
          <w:sz w:val="20"/>
        </w:rPr>
        <w:t xml:space="preserve"> </w:t>
      </w:r>
      <w:r>
        <w:rPr>
          <w:sz w:val="20"/>
        </w:rPr>
        <w:t>Impeditivas</w:t>
      </w:r>
      <w:r>
        <w:rPr>
          <w:spacing w:val="-1"/>
          <w:sz w:val="20"/>
        </w:rPr>
        <w:t xml:space="preserve"> </w:t>
      </w:r>
      <w:r>
        <w:rPr>
          <w:spacing w:val="-2"/>
          <w:sz w:val="20"/>
        </w:rPr>
        <w:t>Indiretas.</w:t>
      </w:r>
    </w:p>
    <w:p w14:paraId="53953F1E" w14:textId="77777777" w:rsidR="00C775B3" w:rsidRDefault="00C775B3">
      <w:pPr>
        <w:pStyle w:val="Corpodetexto"/>
        <w:spacing w:before="80"/>
      </w:pPr>
    </w:p>
    <w:p w14:paraId="1FA33393" w14:textId="77777777" w:rsidR="00C775B3" w:rsidRDefault="003E3F5B">
      <w:pPr>
        <w:pStyle w:val="PargrafodaLista"/>
        <w:numPr>
          <w:ilvl w:val="2"/>
          <w:numId w:val="30"/>
        </w:numPr>
        <w:tabs>
          <w:tab w:val="left" w:pos="572"/>
        </w:tabs>
        <w:spacing w:before="0" w:line="280" w:lineRule="auto"/>
        <w:ind w:left="119" w:right="118" w:firstLine="0"/>
        <w:jc w:val="both"/>
        <w:rPr>
          <w:sz w:val="20"/>
        </w:rPr>
      </w:pPr>
      <w:r>
        <w:rPr>
          <w:sz w:val="20"/>
        </w:rPr>
        <w:t xml:space="preserve">Constatando-se a situação de irregularidade do </w:t>
      </w:r>
      <w:r>
        <w:rPr>
          <w:b/>
          <w:sz w:val="20"/>
        </w:rPr>
        <w:t>CONTRATADO</w:t>
      </w:r>
      <w:r>
        <w:rPr>
          <w:sz w:val="20"/>
        </w:rPr>
        <w:t xml:space="preserve">, será providenciada sua notificação, por escrito, para que, no prazo de 15 (quinze) dias úteis, regularize sua situação ou, no mesmo prazo, apresente sua defesa e especifique as provas que pretende produzir. O prazo poderá ser prorrogado uma vez, por igual período, a critério do </w:t>
      </w:r>
      <w:r>
        <w:rPr>
          <w:b/>
          <w:sz w:val="20"/>
        </w:rPr>
        <w:t>CONTRATANTE</w:t>
      </w:r>
      <w:r>
        <w:rPr>
          <w:sz w:val="20"/>
        </w:rPr>
        <w:t>.</w:t>
      </w:r>
    </w:p>
    <w:p w14:paraId="52FE416D" w14:textId="77777777" w:rsidR="00C775B3" w:rsidRDefault="003E3F5B">
      <w:pPr>
        <w:pStyle w:val="PargrafodaLista"/>
        <w:numPr>
          <w:ilvl w:val="2"/>
          <w:numId w:val="30"/>
        </w:numPr>
        <w:tabs>
          <w:tab w:val="left" w:pos="580"/>
        </w:tabs>
        <w:spacing w:before="2" w:line="280" w:lineRule="auto"/>
        <w:ind w:left="119" w:right="118" w:firstLine="0"/>
        <w:jc w:val="both"/>
        <w:rPr>
          <w:sz w:val="20"/>
        </w:rPr>
      </w:pPr>
      <w:r>
        <w:rPr>
          <w:sz w:val="20"/>
        </w:rPr>
        <w:t xml:space="preserve">Não havendo regularização ou sendo a defesa considerada improcedente, o </w:t>
      </w:r>
      <w:r>
        <w:rPr>
          <w:b/>
          <w:sz w:val="20"/>
        </w:rPr>
        <w:t xml:space="preserve">CONTRATANTE </w:t>
      </w:r>
      <w:r>
        <w:rPr>
          <w:sz w:val="20"/>
        </w:rPr>
        <w:t xml:space="preserve">deverá comunicar aos órgãos responsáveis pela fiscalização da regularidade fiscal quanto à inadimplência do </w:t>
      </w:r>
      <w:r>
        <w:rPr>
          <w:b/>
          <w:sz w:val="20"/>
        </w:rPr>
        <w:t>CONTRATADO</w:t>
      </w:r>
      <w:r>
        <w:rPr>
          <w:sz w:val="20"/>
        </w:rPr>
        <w:t xml:space="preserve">, bem como quanto à existência de pagamento a ser efetuado, para que sejam acionados os meios pertinentes e necessários para garantir o recebimento de seus </w:t>
      </w:r>
      <w:r>
        <w:rPr>
          <w:spacing w:val="-2"/>
          <w:sz w:val="20"/>
        </w:rPr>
        <w:t>créditos.</w:t>
      </w:r>
    </w:p>
    <w:p w14:paraId="7F20E72F" w14:textId="77777777" w:rsidR="00C775B3" w:rsidRDefault="003E3F5B">
      <w:pPr>
        <w:pStyle w:val="PargrafodaLista"/>
        <w:numPr>
          <w:ilvl w:val="2"/>
          <w:numId w:val="30"/>
        </w:numPr>
        <w:tabs>
          <w:tab w:val="left" w:pos="607"/>
        </w:tabs>
        <w:spacing w:before="3"/>
        <w:ind w:left="607" w:hanging="488"/>
        <w:jc w:val="both"/>
        <w:rPr>
          <w:sz w:val="20"/>
        </w:rPr>
      </w:pPr>
      <w:r>
        <w:rPr>
          <w:sz w:val="20"/>
        </w:rPr>
        <w:t>Persistindo</w:t>
      </w:r>
      <w:r>
        <w:rPr>
          <w:spacing w:val="34"/>
          <w:sz w:val="20"/>
        </w:rPr>
        <w:t xml:space="preserve"> </w:t>
      </w:r>
      <w:r>
        <w:rPr>
          <w:sz w:val="20"/>
        </w:rPr>
        <w:t>a</w:t>
      </w:r>
      <w:r>
        <w:rPr>
          <w:spacing w:val="37"/>
          <w:sz w:val="20"/>
        </w:rPr>
        <w:t xml:space="preserve"> </w:t>
      </w:r>
      <w:r>
        <w:rPr>
          <w:sz w:val="20"/>
        </w:rPr>
        <w:t>irregularidade,</w:t>
      </w:r>
      <w:r>
        <w:rPr>
          <w:spacing w:val="36"/>
          <w:sz w:val="20"/>
        </w:rPr>
        <w:t xml:space="preserve"> </w:t>
      </w:r>
      <w:r>
        <w:rPr>
          <w:sz w:val="20"/>
        </w:rPr>
        <w:t>o</w:t>
      </w:r>
      <w:r>
        <w:rPr>
          <w:spacing w:val="37"/>
          <w:sz w:val="20"/>
        </w:rPr>
        <w:t xml:space="preserve"> </w:t>
      </w:r>
      <w:r>
        <w:rPr>
          <w:b/>
          <w:sz w:val="20"/>
        </w:rPr>
        <w:t>CONTRATANTE</w:t>
      </w:r>
      <w:r>
        <w:rPr>
          <w:b/>
          <w:spacing w:val="36"/>
          <w:sz w:val="20"/>
        </w:rPr>
        <w:t xml:space="preserve"> </w:t>
      </w:r>
      <w:r>
        <w:rPr>
          <w:sz w:val="20"/>
        </w:rPr>
        <w:t>deverá</w:t>
      </w:r>
      <w:r>
        <w:rPr>
          <w:spacing w:val="37"/>
          <w:sz w:val="20"/>
        </w:rPr>
        <w:t xml:space="preserve"> </w:t>
      </w:r>
      <w:r>
        <w:rPr>
          <w:sz w:val="20"/>
        </w:rPr>
        <w:t>adotar</w:t>
      </w:r>
      <w:r>
        <w:rPr>
          <w:spacing w:val="37"/>
          <w:sz w:val="20"/>
        </w:rPr>
        <w:t xml:space="preserve"> </w:t>
      </w:r>
      <w:r>
        <w:rPr>
          <w:sz w:val="20"/>
        </w:rPr>
        <w:t>as</w:t>
      </w:r>
      <w:r>
        <w:rPr>
          <w:spacing w:val="36"/>
          <w:sz w:val="20"/>
        </w:rPr>
        <w:t xml:space="preserve"> </w:t>
      </w:r>
      <w:r>
        <w:rPr>
          <w:sz w:val="20"/>
        </w:rPr>
        <w:t>medidas</w:t>
      </w:r>
      <w:r>
        <w:rPr>
          <w:spacing w:val="37"/>
          <w:sz w:val="20"/>
        </w:rPr>
        <w:t xml:space="preserve"> </w:t>
      </w:r>
      <w:r>
        <w:rPr>
          <w:sz w:val="20"/>
        </w:rPr>
        <w:t>necessárias</w:t>
      </w:r>
      <w:r>
        <w:rPr>
          <w:spacing w:val="36"/>
          <w:sz w:val="20"/>
        </w:rPr>
        <w:t xml:space="preserve"> </w:t>
      </w:r>
      <w:r>
        <w:rPr>
          <w:sz w:val="20"/>
        </w:rPr>
        <w:t>à</w:t>
      </w:r>
      <w:r>
        <w:rPr>
          <w:spacing w:val="37"/>
          <w:sz w:val="20"/>
        </w:rPr>
        <w:t xml:space="preserve"> </w:t>
      </w:r>
      <w:r>
        <w:rPr>
          <w:sz w:val="20"/>
        </w:rPr>
        <w:t>rescisão</w:t>
      </w:r>
      <w:r>
        <w:rPr>
          <w:spacing w:val="36"/>
          <w:sz w:val="20"/>
        </w:rPr>
        <w:t xml:space="preserve"> </w:t>
      </w:r>
      <w:r>
        <w:rPr>
          <w:sz w:val="20"/>
        </w:rPr>
        <w:t>do</w:t>
      </w:r>
      <w:r>
        <w:rPr>
          <w:spacing w:val="37"/>
          <w:sz w:val="20"/>
        </w:rPr>
        <w:t xml:space="preserve"> </w:t>
      </w:r>
      <w:r>
        <w:rPr>
          <w:sz w:val="20"/>
        </w:rPr>
        <w:t>Contrato</w:t>
      </w:r>
      <w:r>
        <w:rPr>
          <w:spacing w:val="37"/>
          <w:sz w:val="20"/>
        </w:rPr>
        <w:t xml:space="preserve"> </w:t>
      </w:r>
      <w:r>
        <w:rPr>
          <w:sz w:val="20"/>
        </w:rPr>
        <w:t>nos</w:t>
      </w:r>
      <w:r>
        <w:rPr>
          <w:spacing w:val="36"/>
          <w:sz w:val="20"/>
        </w:rPr>
        <w:t xml:space="preserve"> </w:t>
      </w:r>
      <w:r>
        <w:rPr>
          <w:sz w:val="20"/>
        </w:rPr>
        <w:t>autos</w:t>
      </w:r>
      <w:r>
        <w:rPr>
          <w:spacing w:val="37"/>
          <w:sz w:val="20"/>
        </w:rPr>
        <w:t xml:space="preserve"> </w:t>
      </w:r>
      <w:r>
        <w:rPr>
          <w:sz w:val="20"/>
        </w:rPr>
        <w:t>do</w:t>
      </w:r>
      <w:r>
        <w:rPr>
          <w:spacing w:val="36"/>
          <w:sz w:val="20"/>
        </w:rPr>
        <w:t xml:space="preserve"> </w:t>
      </w:r>
      <w:r>
        <w:rPr>
          <w:sz w:val="20"/>
        </w:rPr>
        <w:t>processo</w:t>
      </w:r>
      <w:r>
        <w:rPr>
          <w:spacing w:val="37"/>
          <w:sz w:val="20"/>
        </w:rPr>
        <w:t xml:space="preserve"> </w:t>
      </w:r>
      <w:r>
        <w:rPr>
          <w:sz w:val="20"/>
        </w:rPr>
        <w:t>administrativo</w:t>
      </w:r>
      <w:r>
        <w:rPr>
          <w:spacing w:val="36"/>
          <w:sz w:val="20"/>
        </w:rPr>
        <w:t xml:space="preserve"> </w:t>
      </w:r>
      <w:r>
        <w:rPr>
          <w:sz w:val="20"/>
        </w:rPr>
        <w:t>correspondente,</w:t>
      </w:r>
      <w:r>
        <w:rPr>
          <w:spacing w:val="37"/>
          <w:sz w:val="20"/>
        </w:rPr>
        <w:t xml:space="preserve"> </w:t>
      </w:r>
      <w:r>
        <w:rPr>
          <w:sz w:val="20"/>
        </w:rPr>
        <w:t>assegurada</w:t>
      </w:r>
      <w:r>
        <w:rPr>
          <w:spacing w:val="37"/>
          <w:sz w:val="20"/>
        </w:rPr>
        <w:t xml:space="preserve"> </w:t>
      </w:r>
      <w:r>
        <w:rPr>
          <w:spacing w:val="-5"/>
          <w:sz w:val="20"/>
        </w:rPr>
        <w:t>ao</w:t>
      </w:r>
    </w:p>
    <w:p w14:paraId="2C51E831" w14:textId="77777777" w:rsidR="00C775B3" w:rsidRDefault="003E3F5B">
      <w:pPr>
        <w:spacing w:before="40"/>
        <w:ind w:left="119"/>
        <w:rPr>
          <w:sz w:val="20"/>
        </w:rPr>
      </w:pPr>
      <w:r>
        <w:rPr>
          <w:b/>
          <w:sz w:val="20"/>
        </w:rPr>
        <w:t>CONTRATADO</w:t>
      </w:r>
      <w:r>
        <w:rPr>
          <w:b/>
          <w:spacing w:val="-11"/>
          <w:sz w:val="20"/>
        </w:rPr>
        <w:t xml:space="preserve"> </w:t>
      </w:r>
      <w:r>
        <w:rPr>
          <w:sz w:val="20"/>
        </w:rPr>
        <w:t>a</w:t>
      </w:r>
      <w:r>
        <w:rPr>
          <w:spacing w:val="-11"/>
          <w:sz w:val="20"/>
        </w:rPr>
        <w:t xml:space="preserve"> </w:t>
      </w:r>
      <w:r>
        <w:rPr>
          <w:sz w:val="20"/>
        </w:rPr>
        <w:t>ampla</w:t>
      </w:r>
      <w:r>
        <w:rPr>
          <w:spacing w:val="-10"/>
          <w:sz w:val="20"/>
        </w:rPr>
        <w:t xml:space="preserve"> </w:t>
      </w:r>
      <w:r>
        <w:rPr>
          <w:spacing w:val="-2"/>
          <w:sz w:val="20"/>
        </w:rPr>
        <w:t>defesa.</w:t>
      </w:r>
    </w:p>
    <w:p w14:paraId="5D456BDA" w14:textId="77777777" w:rsidR="00C775B3" w:rsidRDefault="003E3F5B">
      <w:pPr>
        <w:pStyle w:val="PargrafodaLista"/>
        <w:numPr>
          <w:ilvl w:val="2"/>
          <w:numId w:val="30"/>
        </w:numPr>
        <w:tabs>
          <w:tab w:val="left" w:pos="569"/>
        </w:tabs>
        <w:ind w:left="569"/>
        <w:rPr>
          <w:sz w:val="20"/>
        </w:rPr>
      </w:pPr>
      <w:r>
        <w:rPr>
          <w:sz w:val="20"/>
        </w:rPr>
        <w:t>Havendo</w:t>
      </w:r>
      <w:r>
        <w:rPr>
          <w:spacing w:val="-3"/>
          <w:sz w:val="20"/>
        </w:rPr>
        <w:t xml:space="preserve"> </w:t>
      </w:r>
      <w:r>
        <w:rPr>
          <w:sz w:val="20"/>
        </w:rPr>
        <w:t>a</w:t>
      </w:r>
      <w:r>
        <w:rPr>
          <w:spacing w:val="-2"/>
          <w:sz w:val="20"/>
        </w:rPr>
        <w:t xml:space="preserve"> </w:t>
      </w:r>
      <w:r>
        <w:rPr>
          <w:sz w:val="20"/>
        </w:rPr>
        <w:t>efetiva</w:t>
      </w:r>
      <w:r>
        <w:rPr>
          <w:spacing w:val="-2"/>
          <w:sz w:val="20"/>
        </w:rPr>
        <w:t xml:space="preserve"> </w:t>
      </w:r>
      <w:r>
        <w:rPr>
          <w:sz w:val="20"/>
        </w:rPr>
        <w:t>execução</w:t>
      </w:r>
      <w:r>
        <w:rPr>
          <w:spacing w:val="-2"/>
          <w:sz w:val="20"/>
        </w:rPr>
        <w:t xml:space="preserve"> </w:t>
      </w:r>
      <w:r>
        <w:rPr>
          <w:sz w:val="20"/>
        </w:rPr>
        <w:t>do</w:t>
      </w:r>
      <w:r>
        <w:rPr>
          <w:spacing w:val="-2"/>
          <w:sz w:val="20"/>
        </w:rPr>
        <w:t xml:space="preserve"> </w:t>
      </w:r>
      <w:r>
        <w:rPr>
          <w:sz w:val="20"/>
        </w:rPr>
        <w:t>objeto,</w:t>
      </w:r>
      <w:r>
        <w:rPr>
          <w:spacing w:val="-3"/>
          <w:sz w:val="20"/>
        </w:rPr>
        <w:t xml:space="preserve"> </w:t>
      </w:r>
      <w:r>
        <w:rPr>
          <w:sz w:val="20"/>
        </w:rPr>
        <w:t>os</w:t>
      </w:r>
      <w:r>
        <w:rPr>
          <w:spacing w:val="-2"/>
          <w:sz w:val="20"/>
        </w:rPr>
        <w:t xml:space="preserve"> </w:t>
      </w:r>
      <w:r>
        <w:rPr>
          <w:sz w:val="20"/>
        </w:rPr>
        <w:t>pagamentos</w:t>
      </w:r>
      <w:r>
        <w:rPr>
          <w:spacing w:val="-2"/>
          <w:sz w:val="20"/>
        </w:rPr>
        <w:t xml:space="preserve"> </w:t>
      </w:r>
      <w:r>
        <w:rPr>
          <w:sz w:val="20"/>
        </w:rPr>
        <w:t>serão</w:t>
      </w:r>
      <w:r>
        <w:rPr>
          <w:spacing w:val="-2"/>
          <w:sz w:val="20"/>
        </w:rPr>
        <w:t xml:space="preserve"> </w:t>
      </w:r>
      <w:r>
        <w:rPr>
          <w:sz w:val="20"/>
        </w:rPr>
        <w:t>realizados</w:t>
      </w:r>
      <w:r>
        <w:rPr>
          <w:spacing w:val="-2"/>
          <w:sz w:val="20"/>
        </w:rPr>
        <w:t xml:space="preserve"> </w:t>
      </w:r>
      <w:r>
        <w:rPr>
          <w:sz w:val="20"/>
        </w:rPr>
        <w:t>normalmente,</w:t>
      </w:r>
      <w:r>
        <w:rPr>
          <w:spacing w:val="-3"/>
          <w:sz w:val="20"/>
        </w:rPr>
        <w:t xml:space="preserve"> </w:t>
      </w:r>
      <w:r>
        <w:rPr>
          <w:sz w:val="20"/>
        </w:rPr>
        <w:t>até</w:t>
      </w:r>
      <w:r>
        <w:rPr>
          <w:spacing w:val="-2"/>
          <w:sz w:val="20"/>
        </w:rPr>
        <w:t xml:space="preserve"> </w:t>
      </w:r>
      <w:r>
        <w:rPr>
          <w:sz w:val="20"/>
        </w:rPr>
        <w:t>que</w:t>
      </w:r>
      <w:r>
        <w:rPr>
          <w:spacing w:val="-2"/>
          <w:sz w:val="20"/>
        </w:rPr>
        <w:t xml:space="preserve"> </w:t>
      </w:r>
      <w:r>
        <w:rPr>
          <w:sz w:val="20"/>
        </w:rPr>
        <w:t>se</w:t>
      </w:r>
      <w:r>
        <w:rPr>
          <w:spacing w:val="-2"/>
          <w:sz w:val="20"/>
        </w:rPr>
        <w:t xml:space="preserve"> </w:t>
      </w:r>
      <w:r>
        <w:rPr>
          <w:sz w:val="20"/>
        </w:rPr>
        <w:t>decida</w:t>
      </w:r>
      <w:r>
        <w:rPr>
          <w:spacing w:val="-2"/>
          <w:sz w:val="20"/>
        </w:rPr>
        <w:t xml:space="preserve"> </w:t>
      </w:r>
      <w:r>
        <w:rPr>
          <w:sz w:val="20"/>
        </w:rPr>
        <w:t>pela</w:t>
      </w:r>
      <w:r>
        <w:rPr>
          <w:spacing w:val="-3"/>
          <w:sz w:val="20"/>
        </w:rPr>
        <w:t xml:space="preserve"> </w:t>
      </w:r>
      <w:r>
        <w:rPr>
          <w:sz w:val="20"/>
        </w:rPr>
        <w:t>rescisão</w:t>
      </w:r>
      <w:r>
        <w:rPr>
          <w:spacing w:val="-2"/>
          <w:sz w:val="20"/>
        </w:rPr>
        <w:t xml:space="preserve"> </w:t>
      </w:r>
      <w:r>
        <w:rPr>
          <w:sz w:val="20"/>
        </w:rPr>
        <w:t>do</w:t>
      </w:r>
      <w:r>
        <w:rPr>
          <w:spacing w:val="-2"/>
          <w:sz w:val="20"/>
        </w:rPr>
        <w:t xml:space="preserve"> </w:t>
      </w:r>
      <w:r>
        <w:rPr>
          <w:sz w:val="20"/>
        </w:rPr>
        <w:t>Contrato,</w:t>
      </w:r>
      <w:r>
        <w:rPr>
          <w:spacing w:val="-2"/>
          <w:sz w:val="20"/>
        </w:rPr>
        <w:t xml:space="preserve"> </w:t>
      </w:r>
      <w:r>
        <w:rPr>
          <w:sz w:val="20"/>
        </w:rPr>
        <w:t>caso</w:t>
      </w:r>
      <w:r>
        <w:rPr>
          <w:spacing w:val="-2"/>
          <w:sz w:val="20"/>
        </w:rPr>
        <w:t xml:space="preserve"> </w:t>
      </w:r>
      <w:r>
        <w:rPr>
          <w:sz w:val="20"/>
        </w:rPr>
        <w:t>o</w:t>
      </w:r>
      <w:r>
        <w:rPr>
          <w:spacing w:val="-2"/>
          <w:sz w:val="20"/>
        </w:rPr>
        <w:t xml:space="preserve"> </w:t>
      </w:r>
      <w:r>
        <w:rPr>
          <w:b/>
          <w:sz w:val="20"/>
        </w:rPr>
        <w:t>CONTRATADO</w:t>
      </w:r>
      <w:r>
        <w:rPr>
          <w:b/>
          <w:spacing w:val="-1"/>
          <w:sz w:val="20"/>
        </w:rPr>
        <w:t xml:space="preserve"> </w:t>
      </w:r>
      <w:r>
        <w:rPr>
          <w:sz w:val="20"/>
        </w:rPr>
        <w:t>não</w:t>
      </w:r>
      <w:r>
        <w:rPr>
          <w:spacing w:val="-2"/>
          <w:sz w:val="20"/>
        </w:rPr>
        <w:t xml:space="preserve"> </w:t>
      </w:r>
      <w:r>
        <w:rPr>
          <w:sz w:val="20"/>
        </w:rPr>
        <w:t>regularize</w:t>
      </w:r>
      <w:r>
        <w:rPr>
          <w:spacing w:val="-2"/>
          <w:sz w:val="20"/>
        </w:rPr>
        <w:t xml:space="preserve"> </w:t>
      </w:r>
      <w:r>
        <w:rPr>
          <w:sz w:val="20"/>
        </w:rPr>
        <w:t>sua</w:t>
      </w:r>
      <w:r>
        <w:rPr>
          <w:spacing w:val="-2"/>
          <w:sz w:val="20"/>
        </w:rPr>
        <w:t xml:space="preserve"> situação.</w:t>
      </w:r>
    </w:p>
    <w:p w14:paraId="4B47720C" w14:textId="77777777" w:rsidR="00C775B3" w:rsidRDefault="003E3F5B">
      <w:pPr>
        <w:pStyle w:val="PargrafodaLista"/>
        <w:numPr>
          <w:ilvl w:val="1"/>
          <w:numId w:val="30"/>
        </w:numPr>
        <w:tabs>
          <w:tab w:val="left" w:pos="419"/>
        </w:tabs>
        <w:ind w:left="419" w:hanging="300"/>
        <w:rPr>
          <w:sz w:val="20"/>
        </w:rPr>
      </w:pPr>
      <w:r>
        <w:rPr>
          <w:sz w:val="20"/>
        </w:rPr>
        <w:t>O</w:t>
      </w:r>
      <w:r>
        <w:rPr>
          <w:spacing w:val="-1"/>
          <w:sz w:val="20"/>
        </w:rPr>
        <w:t xml:space="preserve"> </w:t>
      </w:r>
      <w:r>
        <w:rPr>
          <w:sz w:val="20"/>
        </w:rPr>
        <w:t>pagamento</w:t>
      </w:r>
      <w:r>
        <w:rPr>
          <w:spacing w:val="-1"/>
          <w:sz w:val="20"/>
        </w:rPr>
        <w:t xml:space="preserve"> </w:t>
      </w:r>
      <w:r>
        <w:rPr>
          <w:sz w:val="20"/>
        </w:rPr>
        <w:t>será</w:t>
      </w:r>
      <w:r>
        <w:rPr>
          <w:spacing w:val="-1"/>
          <w:sz w:val="20"/>
        </w:rPr>
        <w:t xml:space="preserve"> </w:t>
      </w:r>
      <w:r>
        <w:rPr>
          <w:sz w:val="20"/>
        </w:rPr>
        <w:t>efetuado</w:t>
      </w:r>
      <w:r>
        <w:rPr>
          <w:spacing w:val="-1"/>
          <w:sz w:val="20"/>
        </w:rPr>
        <w:t xml:space="preserve"> </w:t>
      </w:r>
      <w:r>
        <w:rPr>
          <w:sz w:val="20"/>
        </w:rPr>
        <w:t>no</w:t>
      </w:r>
      <w:r>
        <w:rPr>
          <w:spacing w:val="-1"/>
          <w:sz w:val="20"/>
        </w:rPr>
        <w:t xml:space="preserve"> </w:t>
      </w:r>
      <w:r>
        <w:rPr>
          <w:sz w:val="20"/>
        </w:rPr>
        <w:t>prazo</w:t>
      </w:r>
      <w:r>
        <w:rPr>
          <w:spacing w:val="-1"/>
          <w:sz w:val="20"/>
        </w:rPr>
        <w:t xml:space="preserve"> </w:t>
      </w:r>
      <w:r>
        <w:rPr>
          <w:sz w:val="20"/>
        </w:rPr>
        <w:t>máximo</w:t>
      </w:r>
      <w:r>
        <w:rPr>
          <w:spacing w:val="-1"/>
          <w:sz w:val="20"/>
        </w:rPr>
        <w:t xml:space="preserve"> </w:t>
      </w:r>
      <w:r>
        <w:rPr>
          <w:sz w:val="20"/>
        </w:rPr>
        <w:t>de</w:t>
      </w:r>
      <w:r>
        <w:rPr>
          <w:spacing w:val="-1"/>
          <w:sz w:val="20"/>
        </w:rPr>
        <w:t xml:space="preserve"> </w:t>
      </w:r>
      <w:r>
        <w:rPr>
          <w:sz w:val="20"/>
        </w:rPr>
        <w:t>até</w:t>
      </w:r>
      <w:r>
        <w:rPr>
          <w:spacing w:val="-1"/>
          <w:sz w:val="20"/>
        </w:rPr>
        <w:t xml:space="preserve"> </w:t>
      </w:r>
      <w:r>
        <w:rPr>
          <w:sz w:val="20"/>
        </w:rPr>
        <w:t>30</w:t>
      </w:r>
      <w:r>
        <w:rPr>
          <w:spacing w:val="-1"/>
          <w:sz w:val="20"/>
        </w:rPr>
        <w:t xml:space="preserve"> </w:t>
      </w:r>
      <w:r>
        <w:rPr>
          <w:sz w:val="20"/>
        </w:rPr>
        <w:t>(trinta)</w:t>
      </w:r>
      <w:r>
        <w:rPr>
          <w:spacing w:val="-1"/>
          <w:sz w:val="20"/>
        </w:rPr>
        <w:t xml:space="preserve"> </w:t>
      </w:r>
      <w:r>
        <w:rPr>
          <w:sz w:val="20"/>
        </w:rPr>
        <w:t>dias,</w:t>
      </w:r>
      <w:r>
        <w:rPr>
          <w:spacing w:val="-1"/>
          <w:sz w:val="20"/>
        </w:rPr>
        <w:t xml:space="preserve"> </w:t>
      </w:r>
      <w:r>
        <w:rPr>
          <w:sz w:val="20"/>
        </w:rPr>
        <w:t>contado</w:t>
      </w:r>
      <w:r>
        <w:rPr>
          <w:spacing w:val="-1"/>
          <w:sz w:val="20"/>
        </w:rPr>
        <w:t xml:space="preserve"> </w:t>
      </w:r>
      <w:r>
        <w:rPr>
          <w:sz w:val="20"/>
        </w:rPr>
        <w:t>do</w:t>
      </w:r>
      <w:r>
        <w:rPr>
          <w:spacing w:val="-1"/>
          <w:sz w:val="20"/>
        </w:rPr>
        <w:t xml:space="preserve"> </w:t>
      </w:r>
      <w:r>
        <w:rPr>
          <w:sz w:val="20"/>
        </w:rPr>
        <w:t>recebimento</w:t>
      </w:r>
      <w:r>
        <w:rPr>
          <w:spacing w:val="-1"/>
          <w:sz w:val="20"/>
        </w:rPr>
        <w:t xml:space="preserve"> </w:t>
      </w:r>
      <w:r>
        <w:rPr>
          <w:sz w:val="20"/>
        </w:rPr>
        <w:t>da</w:t>
      </w:r>
      <w:r>
        <w:rPr>
          <w:spacing w:val="-1"/>
          <w:sz w:val="20"/>
        </w:rPr>
        <w:t xml:space="preserve"> </w:t>
      </w:r>
      <w:r>
        <w:rPr>
          <w:sz w:val="20"/>
        </w:rPr>
        <w:t>Nota</w:t>
      </w:r>
      <w:r>
        <w:rPr>
          <w:spacing w:val="-1"/>
          <w:sz w:val="20"/>
        </w:rPr>
        <w:t xml:space="preserve"> </w:t>
      </w:r>
      <w:r>
        <w:rPr>
          <w:sz w:val="20"/>
        </w:rPr>
        <w:t>Fiscal</w:t>
      </w:r>
      <w:r>
        <w:rPr>
          <w:spacing w:val="-1"/>
          <w:sz w:val="20"/>
        </w:rPr>
        <w:t xml:space="preserve"> </w:t>
      </w:r>
      <w:r>
        <w:rPr>
          <w:sz w:val="20"/>
        </w:rPr>
        <w:t>ou</w:t>
      </w:r>
      <w:r>
        <w:rPr>
          <w:spacing w:val="-1"/>
          <w:sz w:val="20"/>
        </w:rPr>
        <w:t xml:space="preserve"> </w:t>
      </w:r>
      <w:r>
        <w:rPr>
          <w:spacing w:val="-2"/>
          <w:sz w:val="20"/>
        </w:rPr>
        <w:t>Fatura.</w:t>
      </w:r>
    </w:p>
    <w:p w14:paraId="0EEF06C3" w14:textId="77777777" w:rsidR="00C775B3" w:rsidRDefault="003E3F5B">
      <w:pPr>
        <w:pStyle w:val="PargrafodaLista"/>
        <w:numPr>
          <w:ilvl w:val="2"/>
          <w:numId w:val="30"/>
        </w:numPr>
        <w:tabs>
          <w:tab w:val="left" w:pos="585"/>
        </w:tabs>
        <w:spacing w:line="280" w:lineRule="auto"/>
        <w:ind w:left="119" w:right="118" w:firstLine="0"/>
        <w:rPr>
          <w:sz w:val="20"/>
        </w:rPr>
      </w:pPr>
      <w:r>
        <w:rPr>
          <w:sz w:val="20"/>
        </w:rPr>
        <w:t>Havendo</w:t>
      </w:r>
      <w:r>
        <w:rPr>
          <w:spacing w:val="13"/>
          <w:sz w:val="20"/>
        </w:rPr>
        <w:t xml:space="preserve"> </w:t>
      </w:r>
      <w:r>
        <w:rPr>
          <w:sz w:val="20"/>
        </w:rPr>
        <w:t>erro</w:t>
      </w:r>
      <w:r>
        <w:rPr>
          <w:spacing w:val="13"/>
          <w:sz w:val="20"/>
        </w:rPr>
        <w:t xml:space="preserve"> </w:t>
      </w:r>
      <w:r>
        <w:rPr>
          <w:sz w:val="20"/>
        </w:rPr>
        <w:t>na</w:t>
      </w:r>
      <w:r>
        <w:rPr>
          <w:spacing w:val="13"/>
          <w:sz w:val="20"/>
        </w:rPr>
        <w:t xml:space="preserve"> </w:t>
      </w:r>
      <w:r>
        <w:rPr>
          <w:sz w:val="20"/>
        </w:rPr>
        <w:t>apresentação</w:t>
      </w:r>
      <w:r>
        <w:rPr>
          <w:spacing w:val="13"/>
          <w:sz w:val="20"/>
        </w:rPr>
        <w:t xml:space="preserve"> </w:t>
      </w:r>
      <w:r>
        <w:rPr>
          <w:sz w:val="20"/>
        </w:rPr>
        <w:t>da</w:t>
      </w:r>
      <w:r>
        <w:rPr>
          <w:spacing w:val="13"/>
          <w:sz w:val="20"/>
        </w:rPr>
        <w:t xml:space="preserve"> </w:t>
      </w:r>
      <w:r>
        <w:rPr>
          <w:sz w:val="20"/>
        </w:rPr>
        <w:t>Nota</w:t>
      </w:r>
      <w:r>
        <w:rPr>
          <w:spacing w:val="13"/>
          <w:sz w:val="20"/>
        </w:rPr>
        <w:t xml:space="preserve"> </w:t>
      </w:r>
      <w:r>
        <w:rPr>
          <w:sz w:val="20"/>
        </w:rPr>
        <w:t>Fiscal</w:t>
      </w:r>
      <w:r>
        <w:rPr>
          <w:spacing w:val="13"/>
          <w:sz w:val="20"/>
        </w:rPr>
        <w:t xml:space="preserve"> </w:t>
      </w:r>
      <w:r>
        <w:rPr>
          <w:sz w:val="20"/>
        </w:rPr>
        <w:t>ou</w:t>
      </w:r>
      <w:r>
        <w:rPr>
          <w:spacing w:val="13"/>
          <w:sz w:val="20"/>
        </w:rPr>
        <w:t xml:space="preserve"> </w:t>
      </w:r>
      <w:r>
        <w:rPr>
          <w:sz w:val="20"/>
        </w:rPr>
        <w:t>Fatura,</w:t>
      </w:r>
      <w:r>
        <w:rPr>
          <w:spacing w:val="13"/>
          <w:sz w:val="20"/>
        </w:rPr>
        <w:t xml:space="preserve"> </w:t>
      </w:r>
      <w:r>
        <w:rPr>
          <w:sz w:val="20"/>
        </w:rPr>
        <w:t>ou</w:t>
      </w:r>
      <w:r>
        <w:rPr>
          <w:spacing w:val="13"/>
          <w:sz w:val="20"/>
        </w:rPr>
        <w:t xml:space="preserve"> </w:t>
      </w:r>
      <w:r>
        <w:rPr>
          <w:sz w:val="20"/>
        </w:rPr>
        <w:t>circunstância</w:t>
      </w:r>
      <w:r>
        <w:rPr>
          <w:spacing w:val="13"/>
          <w:sz w:val="20"/>
        </w:rPr>
        <w:t xml:space="preserve"> </w:t>
      </w:r>
      <w:r>
        <w:rPr>
          <w:sz w:val="20"/>
        </w:rPr>
        <w:t>que</w:t>
      </w:r>
      <w:r>
        <w:rPr>
          <w:spacing w:val="13"/>
          <w:sz w:val="20"/>
        </w:rPr>
        <w:t xml:space="preserve"> </w:t>
      </w:r>
      <w:r>
        <w:rPr>
          <w:sz w:val="20"/>
        </w:rPr>
        <w:t>impeça</w:t>
      </w:r>
      <w:r>
        <w:rPr>
          <w:spacing w:val="13"/>
          <w:sz w:val="20"/>
        </w:rPr>
        <w:t xml:space="preserve"> </w:t>
      </w:r>
      <w:r>
        <w:rPr>
          <w:sz w:val="20"/>
        </w:rPr>
        <w:t>a</w:t>
      </w:r>
      <w:r>
        <w:rPr>
          <w:spacing w:val="13"/>
          <w:sz w:val="20"/>
        </w:rPr>
        <w:t xml:space="preserve"> </w:t>
      </w:r>
      <w:r>
        <w:rPr>
          <w:sz w:val="20"/>
        </w:rPr>
        <w:t>liquidação</w:t>
      </w:r>
      <w:r>
        <w:rPr>
          <w:spacing w:val="13"/>
          <w:sz w:val="20"/>
        </w:rPr>
        <w:t xml:space="preserve"> </w:t>
      </w:r>
      <w:r>
        <w:rPr>
          <w:sz w:val="20"/>
        </w:rPr>
        <w:t>da</w:t>
      </w:r>
      <w:r>
        <w:rPr>
          <w:spacing w:val="13"/>
          <w:sz w:val="20"/>
        </w:rPr>
        <w:t xml:space="preserve"> </w:t>
      </w:r>
      <w:r>
        <w:rPr>
          <w:sz w:val="20"/>
        </w:rPr>
        <w:t>despesa,</w:t>
      </w:r>
      <w:r>
        <w:rPr>
          <w:spacing w:val="13"/>
          <w:sz w:val="20"/>
        </w:rPr>
        <w:t xml:space="preserve"> </w:t>
      </w:r>
      <w:r>
        <w:rPr>
          <w:sz w:val="20"/>
        </w:rPr>
        <w:t>o</w:t>
      </w:r>
      <w:r>
        <w:rPr>
          <w:spacing w:val="13"/>
          <w:sz w:val="20"/>
        </w:rPr>
        <w:t xml:space="preserve"> </w:t>
      </w:r>
      <w:r>
        <w:rPr>
          <w:sz w:val="20"/>
        </w:rPr>
        <w:t>pagamento</w:t>
      </w:r>
      <w:r>
        <w:rPr>
          <w:spacing w:val="13"/>
          <w:sz w:val="20"/>
        </w:rPr>
        <w:t xml:space="preserve"> </w:t>
      </w:r>
      <w:r>
        <w:rPr>
          <w:sz w:val="20"/>
        </w:rPr>
        <w:t>ficará</w:t>
      </w:r>
      <w:r>
        <w:rPr>
          <w:spacing w:val="13"/>
          <w:sz w:val="20"/>
        </w:rPr>
        <w:t xml:space="preserve"> </w:t>
      </w:r>
      <w:r>
        <w:rPr>
          <w:sz w:val="20"/>
        </w:rPr>
        <w:t>sobrestado</w:t>
      </w:r>
      <w:r>
        <w:rPr>
          <w:spacing w:val="13"/>
          <w:sz w:val="20"/>
        </w:rPr>
        <w:t xml:space="preserve"> </w:t>
      </w:r>
      <w:r>
        <w:rPr>
          <w:sz w:val="20"/>
        </w:rPr>
        <w:t>até</w:t>
      </w:r>
      <w:r>
        <w:rPr>
          <w:spacing w:val="13"/>
          <w:sz w:val="20"/>
        </w:rPr>
        <w:t xml:space="preserve"> </w:t>
      </w:r>
      <w:r>
        <w:rPr>
          <w:sz w:val="20"/>
        </w:rPr>
        <w:t>que</w:t>
      </w:r>
      <w:r>
        <w:rPr>
          <w:spacing w:val="13"/>
          <w:sz w:val="20"/>
        </w:rPr>
        <w:t xml:space="preserve"> </w:t>
      </w:r>
      <w:r>
        <w:rPr>
          <w:sz w:val="20"/>
        </w:rPr>
        <w:t>o</w:t>
      </w:r>
      <w:r>
        <w:rPr>
          <w:spacing w:val="13"/>
          <w:sz w:val="20"/>
        </w:rPr>
        <w:t xml:space="preserve"> </w:t>
      </w:r>
      <w:r>
        <w:rPr>
          <w:b/>
          <w:sz w:val="20"/>
        </w:rPr>
        <w:t>CONTRATADO</w:t>
      </w:r>
      <w:r>
        <w:rPr>
          <w:b/>
          <w:spacing w:val="13"/>
          <w:sz w:val="20"/>
        </w:rPr>
        <w:t xml:space="preserve"> </w:t>
      </w:r>
      <w:r>
        <w:rPr>
          <w:sz w:val="20"/>
        </w:rPr>
        <w:t>providencie</w:t>
      </w:r>
      <w:r>
        <w:rPr>
          <w:spacing w:val="13"/>
          <w:sz w:val="20"/>
        </w:rPr>
        <w:t xml:space="preserve"> </w:t>
      </w:r>
      <w:r>
        <w:rPr>
          <w:sz w:val="20"/>
        </w:rPr>
        <w:t xml:space="preserve">as medidas saneadoras. Nessa hipótese, o prazo para pagamento iniciar-se-á após a comprovação da regularização da situação, não acarretando qualquer ônus para o </w:t>
      </w:r>
      <w:r>
        <w:rPr>
          <w:b/>
          <w:sz w:val="20"/>
        </w:rPr>
        <w:t>CONTRATANTE</w:t>
      </w:r>
      <w:r>
        <w:rPr>
          <w:sz w:val="20"/>
        </w:rPr>
        <w:t>.</w:t>
      </w:r>
    </w:p>
    <w:p w14:paraId="02E31680" w14:textId="77777777" w:rsidR="00C775B3" w:rsidRDefault="003E3F5B">
      <w:pPr>
        <w:pStyle w:val="PargrafodaLista"/>
        <w:numPr>
          <w:ilvl w:val="1"/>
          <w:numId w:val="30"/>
        </w:numPr>
        <w:tabs>
          <w:tab w:val="left" w:pos="419"/>
        </w:tabs>
        <w:spacing w:before="2"/>
        <w:ind w:left="419" w:hanging="300"/>
        <w:rPr>
          <w:sz w:val="20"/>
        </w:rPr>
      </w:pPr>
      <w:r>
        <w:rPr>
          <w:sz w:val="20"/>
        </w:rPr>
        <w:t>Quando</w:t>
      </w:r>
      <w:r>
        <w:rPr>
          <w:spacing w:val="-1"/>
          <w:sz w:val="20"/>
        </w:rPr>
        <w:t xml:space="preserve"> </w:t>
      </w:r>
      <w:r>
        <w:rPr>
          <w:sz w:val="20"/>
        </w:rPr>
        <w:t>do</w:t>
      </w:r>
      <w:r>
        <w:rPr>
          <w:spacing w:val="-1"/>
          <w:sz w:val="20"/>
        </w:rPr>
        <w:t xml:space="preserve"> </w:t>
      </w:r>
      <w:r>
        <w:rPr>
          <w:sz w:val="20"/>
        </w:rPr>
        <w:t>pagamento,</w:t>
      </w:r>
      <w:r>
        <w:rPr>
          <w:spacing w:val="-1"/>
          <w:sz w:val="20"/>
        </w:rPr>
        <w:t xml:space="preserve"> </w:t>
      </w:r>
      <w:r>
        <w:rPr>
          <w:sz w:val="20"/>
        </w:rPr>
        <w:t>será</w:t>
      </w:r>
      <w:r>
        <w:rPr>
          <w:spacing w:val="-1"/>
          <w:sz w:val="20"/>
        </w:rPr>
        <w:t xml:space="preserve"> </w:t>
      </w:r>
      <w:r>
        <w:rPr>
          <w:sz w:val="20"/>
        </w:rPr>
        <w:t>efetuada</w:t>
      </w:r>
      <w:r>
        <w:rPr>
          <w:spacing w:val="-1"/>
          <w:sz w:val="20"/>
        </w:rPr>
        <w:t xml:space="preserve"> </w:t>
      </w:r>
      <w:r>
        <w:rPr>
          <w:sz w:val="20"/>
        </w:rPr>
        <w:t>a</w:t>
      </w:r>
      <w:r>
        <w:rPr>
          <w:spacing w:val="-1"/>
          <w:sz w:val="20"/>
        </w:rPr>
        <w:t xml:space="preserve"> </w:t>
      </w:r>
      <w:r>
        <w:rPr>
          <w:sz w:val="20"/>
        </w:rPr>
        <w:t>retenção</w:t>
      </w:r>
      <w:r>
        <w:rPr>
          <w:spacing w:val="-1"/>
          <w:sz w:val="20"/>
        </w:rPr>
        <w:t xml:space="preserve"> </w:t>
      </w:r>
      <w:r>
        <w:rPr>
          <w:sz w:val="20"/>
        </w:rPr>
        <w:t>tributária</w:t>
      </w:r>
      <w:r>
        <w:rPr>
          <w:spacing w:val="-1"/>
          <w:sz w:val="20"/>
        </w:rPr>
        <w:t xml:space="preserve"> </w:t>
      </w:r>
      <w:r>
        <w:rPr>
          <w:sz w:val="20"/>
        </w:rPr>
        <w:t>prevista</w:t>
      </w:r>
      <w:r>
        <w:rPr>
          <w:spacing w:val="-1"/>
          <w:sz w:val="20"/>
        </w:rPr>
        <w:t xml:space="preserve"> </w:t>
      </w:r>
      <w:r>
        <w:rPr>
          <w:sz w:val="20"/>
        </w:rPr>
        <w:t>na</w:t>
      </w:r>
      <w:r>
        <w:rPr>
          <w:spacing w:val="-1"/>
          <w:sz w:val="20"/>
        </w:rPr>
        <w:t xml:space="preserve"> </w:t>
      </w:r>
      <w:r>
        <w:rPr>
          <w:sz w:val="20"/>
        </w:rPr>
        <w:t>legislação</w:t>
      </w:r>
      <w:r>
        <w:rPr>
          <w:spacing w:val="-1"/>
          <w:sz w:val="20"/>
        </w:rPr>
        <w:t xml:space="preserve"> </w:t>
      </w:r>
      <w:r>
        <w:rPr>
          <w:spacing w:val="-2"/>
          <w:sz w:val="20"/>
        </w:rPr>
        <w:t>aplicável.</w:t>
      </w:r>
    </w:p>
    <w:p w14:paraId="5CE2CDB1" w14:textId="77777777" w:rsidR="00C775B3" w:rsidRDefault="003E3F5B">
      <w:pPr>
        <w:pStyle w:val="PargrafodaLista"/>
        <w:numPr>
          <w:ilvl w:val="2"/>
          <w:numId w:val="30"/>
        </w:numPr>
        <w:tabs>
          <w:tab w:val="left" w:pos="569"/>
        </w:tabs>
        <w:ind w:left="569"/>
        <w:rPr>
          <w:sz w:val="20"/>
        </w:rPr>
      </w:pPr>
      <w:r>
        <w:rPr>
          <w:sz w:val="20"/>
        </w:rPr>
        <w:t>Independentemente</w:t>
      </w:r>
      <w:r>
        <w:rPr>
          <w:spacing w:val="-1"/>
          <w:sz w:val="20"/>
        </w:rPr>
        <w:t xml:space="preserve"> </w:t>
      </w:r>
      <w:r>
        <w:rPr>
          <w:sz w:val="20"/>
        </w:rPr>
        <w:t>do</w:t>
      </w:r>
      <w:r>
        <w:rPr>
          <w:spacing w:val="-1"/>
          <w:sz w:val="20"/>
        </w:rPr>
        <w:t xml:space="preserve"> </w:t>
      </w:r>
      <w:r>
        <w:rPr>
          <w:sz w:val="20"/>
        </w:rPr>
        <w:t>percentual</w:t>
      </w:r>
      <w:r>
        <w:rPr>
          <w:spacing w:val="-1"/>
          <w:sz w:val="20"/>
        </w:rPr>
        <w:t xml:space="preserve"> </w:t>
      </w:r>
      <w:r>
        <w:rPr>
          <w:sz w:val="20"/>
        </w:rPr>
        <w:t>de</w:t>
      </w:r>
      <w:r>
        <w:rPr>
          <w:spacing w:val="-1"/>
          <w:sz w:val="20"/>
        </w:rPr>
        <w:t xml:space="preserve"> </w:t>
      </w:r>
      <w:r>
        <w:rPr>
          <w:sz w:val="20"/>
        </w:rPr>
        <w:t>tributo</w:t>
      </w:r>
      <w:r>
        <w:rPr>
          <w:spacing w:val="-1"/>
          <w:sz w:val="20"/>
        </w:rPr>
        <w:t xml:space="preserve"> </w:t>
      </w:r>
      <w:r>
        <w:rPr>
          <w:sz w:val="20"/>
        </w:rPr>
        <w:t>inserido</w:t>
      </w:r>
      <w:r>
        <w:rPr>
          <w:spacing w:val="-1"/>
          <w:sz w:val="20"/>
        </w:rPr>
        <w:t xml:space="preserve"> </w:t>
      </w:r>
      <w:r>
        <w:rPr>
          <w:sz w:val="20"/>
        </w:rPr>
        <w:t>na</w:t>
      </w:r>
      <w:r>
        <w:rPr>
          <w:spacing w:val="-1"/>
          <w:sz w:val="20"/>
        </w:rPr>
        <w:t xml:space="preserve"> </w:t>
      </w:r>
      <w:r>
        <w:rPr>
          <w:sz w:val="20"/>
        </w:rPr>
        <w:t>planilha,</w:t>
      </w:r>
      <w:r>
        <w:rPr>
          <w:spacing w:val="-1"/>
          <w:sz w:val="20"/>
        </w:rPr>
        <w:t xml:space="preserve"> </w:t>
      </w:r>
      <w:r>
        <w:rPr>
          <w:sz w:val="20"/>
        </w:rPr>
        <w:t>no</w:t>
      </w:r>
      <w:r>
        <w:rPr>
          <w:spacing w:val="-1"/>
          <w:sz w:val="20"/>
        </w:rPr>
        <w:t xml:space="preserve"> </w:t>
      </w:r>
      <w:r>
        <w:rPr>
          <w:sz w:val="20"/>
        </w:rPr>
        <w:t>pagamento</w:t>
      </w:r>
      <w:r>
        <w:rPr>
          <w:spacing w:val="-1"/>
          <w:sz w:val="20"/>
        </w:rPr>
        <w:t xml:space="preserve"> </w:t>
      </w:r>
      <w:r>
        <w:rPr>
          <w:sz w:val="20"/>
        </w:rPr>
        <w:t>serão</w:t>
      </w:r>
      <w:r>
        <w:rPr>
          <w:spacing w:val="-1"/>
          <w:sz w:val="20"/>
        </w:rPr>
        <w:t xml:space="preserve"> </w:t>
      </w:r>
      <w:r>
        <w:rPr>
          <w:sz w:val="20"/>
        </w:rPr>
        <w:t>retidos</w:t>
      </w:r>
      <w:r>
        <w:rPr>
          <w:spacing w:val="-1"/>
          <w:sz w:val="20"/>
        </w:rPr>
        <w:t xml:space="preserve"> </w:t>
      </w:r>
      <w:r>
        <w:rPr>
          <w:sz w:val="20"/>
        </w:rPr>
        <w:t>na</w:t>
      </w:r>
      <w:r>
        <w:rPr>
          <w:spacing w:val="-1"/>
          <w:sz w:val="20"/>
        </w:rPr>
        <w:t xml:space="preserve"> </w:t>
      </w:r>
      <w:r>
        <w:rPr>
          <w:sz w:val="20"/>
        </w:rPr>
        <w:t>fonte</w:t>
      </w:r>
      <w:r>
        <w:rPr>
          <w:spacing w:val="-1"/>
          <w:sz w:val="20"/>
        </w:rPr>
        <w:t xml:space="preserve"> </w:t>
      </w:r>
      <w:r>
        <w:rPr>
          <w:sz w:val="20"/>
        </w:rPr>
        <w:t>os</w:t>
      </w:r>
      <w:r>
        <w:rPr>
          <w:spacing w:val="-1"/>
          <w:sz w:val="20"/>
        </w:rPr>
        <w:t xml:space="preserve"> </w:t>
      </w:r>
      <w:r>
        <w:rPr>
          <w:sz w:val="20"/>
        </w:rPr>
        <w:t>percentuais</w:t>
      </w:r>
      <w:r>
        <w:rPr>
          <w:spacing w:val="-1"/>
          <w:sz w:val="20"/>
        </w:rPr>
        <w:t xml:space="preserve"> </w:t>
      </w:r>
      <w:r>
        <w:rPr>
          <w:sz w:val="20"/>
        </w:rPr>
        <w:t>estabelecidos</w:t>
      </w:r>
      <w:r>
        <w:rPr>
          <w:spacing w:val="-1"/>
          <w:sz w:val="20"/>
        </w:rPr>
        <w:t xml:space="preserve"> </w:t>
      </w:r>
      <w:r>
        <w:rPr>
          <w:sz w:val="20"/>
        </w:rPr>
        <w:t>na</w:t>
      </w:r>
      <w:r>
        <w:rPr>
          <w:spacing w:val="-1"/>
          <w:sz w:val="20"/>
        </w:rPr>
        <w:t xml:space="preserve"> </w:t>
      </w:r>
      <w:r>
        <w:rPr>
          <w:sz w:val="20"/>
        </w:rPr>
        <w:t>legislação</w:t>
      </w:r>
      <w:r>
        <w:rPr>
          <w:spacing w:val="-1"/>
          <w:sz w:val="20"/>
        </w:rPr>
        <w:t xml:space="preserve"> </w:t>
      </w:r>
      <w:r>
        <w:rPr>
          <w:spacing w:val="-2"/>
          <w:sz w:val="20"/>
        </w:rPr>
        <w:t>vigente.</w:t>
      </w:r>
    </w:p>
    <w:p w14:paraId="03F9EB0E" w14:textId="77777777" w:rsidR="00C775B3" w:rsidRDefault="003E3F5B">
      <w:pPr>
        <w:pStyle w:val="PargrafodaLista"/>
        <w:numPr>
          <w:ilvl w:val="2"/>
          <w:numId w:val="30"/>
        </w:numPr>
        <w:tabs>
          <w:tab w:val="left" w:pos="592"/>
        </w:tabs>
        <w:spacing w:line="280" w:lineRule="auto"/>
        <w:ind w:left="119" w:right="118" w:firstLine="0"/>
        <w:jc w:val="both"/>
        <w:rPr>
          <w:sz w:val="20"/>
        </w:rPr>
      </w:pPr>
      <w:r>
        <w:rPr>
          <w:sz w:val="20"/>
        </w:rPr>
        <w:t xml:space="preserve">O </w:t>
      </w:r>
      <w:r>
        <w:rPr>
          <w:b/>
          <w:sz w:val="20"/>
        </w:rPr>
        <w:t xml:space="preserve">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14:paraId="25BB23D9" w14:textId="77777777" w:rsidR="00C775B3" w:rsidRDefault="003E3F5B">
      <w:pPr>
        <w:pStyle w:val="PargrafodaLista"/>
        <w:numPr>
          <w:ilvl w:val="1"/>
          <w:numId w:val="30"/>
        </w:numPr>
        <w:tabs>
          <w:tab w:val="left" w:pos="429"/>
        </w:tabs>
        <w:spacing w:before="3" w:line="280" w:lineRule="auto"/>
        <w:ind w:left="119" w:right="117" w:firstLine="0"/>
        <w:jc w:val="both"/>
        <w:rPr>
          <w:i/>
          <w:sz w:val="20"/>
        </w:rPr>
      </w:pPr>
      <w:r>
        <w:rPr>
          <w:sz w:val="20"/>
        </w:rPr>
        <w:t xml:space="preserve">Os pagamentos eventualmente realizados com atraso, desde que não decorram de ato ou fato atribuível ao </w:t>
      </w:r>
      <w:r>
        <w:rPr>
          <w:b/>
          <w:sz w:val="20"/>
        </w:rPr>
        <w:t>CONTRATADO</w:t>
      </w:r>
      <w:r>
        <w:rPr>
          <w:sz w:val="20"/>
        </w:rPr>
        <w:t xml:space="preserve">, sofrerão a incidência de atualização monetária e juros de mora pelo </w:t>
      </w:r>
      <w:r>
        <w:rPr>
          <w:b/>
          <w:sz w:val="20"/>
        </w:rPr>
        <w:t>IPCA</w:t>
      </w:r>
      <w:r>
        <w:rPr>
          <w:sz w:val="20"/>
        </w:rPr>
        <w:t xml:space="preserve">, calculado </w:t>
      </w:r>
      <w:r>
        <w:rPr>
          <w:i/>
          <w:sz w:val="20"/>
        </w:rPr>
        <w:t>pro rata die</w:t>
      </w:r>
      <w:r>
        <w:rPr>
          <w:sz w:val="20"/>
        </w:rPr>
        <w:t xml:space="preserve">, e aqueles pagos em prazo inferior ao estabelecido no instrumento convocatório serão feitos mediante desconto de 0,5% (um meio por cento) ao mês, calculado </w:t>
      </w:r>
      <w:r>
        <w:rPr>
          <w:i/>
          <w:sz w:val="20"/>
        </w:rPr>
        <w:t>pro rata die.</w:t>
      </w:r>
    </w:p>
    <w:p w14:paraId="175AF24F" w14:textId="77777777" w:rsidR="00C775B3" w:rsidRDefault="003E3F5B">
      <w:pPr>
        <w:pStyle w:val="PargrafodaLista"/>
        <w:numPr>
          <w:ilvl w:val="1"/>
          <w:numId w:val="30"/>
        </w:numPr>
        <w:tabs>
          <w:tab w:val="left" w:pos="455"/>
        </w:tabs>
        <w:spacing w:before="3" w:line="280" w:lineRule="auto"/>
        <w:ind w:left="119" w:right="118" w:firstLine="0"/>
        <w:jc w:val="both"/>
        <w:rPr>
          <w:sz w:val="20"/>
        </w:rPr>
      </w:pPr>
      <w:r>
        <w:rPr>
          <w:sz w:val="20"/>
        </w:rPr>
        <w:t xml:space="preserve">O </w:t>
      </w:r>
      <w:r>
        <w:rPr>
          <w:b/>
          <w:sz w:val="20"/>
        </w:rPr>
        <w:t xml:space="preserve">CONTRATADO </w:t>
      </w:r>
      <w:r>
        <w:rPr>
          <w:sz w:val="20"/>
        </w:rPr>
        <w:t xml:space="preserve">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20"/>
        </w:rPr>
        <w:t xml:space="preserve">a, b, c, d </w:t>
      </w:r>
      <w:r>
        <w:rPr>
          <w:sz w:val="20"/>
        </w:rPr>
        <w:t xml:space="preserve">e </w:t>
      </w:r>
      <w:r>
        <w:rPr>
          <w:i/>
          <w:sz w:val="20"/>
        </w:rPr>
        <w:t xml:space="preserve">e, </w:t>
      </w:r>
      <w:r>
        <w:rPr>
          <w:sz w:val="20"/>
        </w:rPr>
        <w:t>do §1º, do art. 2º da Resolução SEFAZ nº 971/2016.</w:t>
      </w:r>
    </w:p>
    <w:p w14:paraId="170E7633" w14:textId="77777777" w:rsidR="00C775B3" w:rsidRDefault="003E3F5B">
      <w:pPr>
        <w:pStyle w:val="PargrafodaLista"/>
        <w:numPr>
          <w:ilvl w:val="1"/>
          <w:numId w:val="30"/>
        </w:numPr>
        <w:tabs>
          <w:tab w:val="left" w:pos="523"/>
        </w:tabs>
        <w:spacing w:before="1"/>
        <w:ind w:left="523" w:hanging="404"/>
        <w:jc w:val="both"/>
        <w:rPr>
          <w:sz w:val="20"/>
        </w:rPr>
      </w:pPr>
      <w:r>
        <w:rPr>
          <w:sz w:val="20"/>
        </w:rPr>
        <w:t>Caso</w:t>
      </w:r>
      <w:r>
        <w:rPr>
          <w:spacing w:val="2"/>
          <w:sz w:val="20"/>
        </w:rPr>
        <w:t xml:space="preserve"> </w:t>
      </w:r>
      <w:r>
        <w:rPr>
          <w:sz w:val="20"/>
        </w:rPr>
        <w:t>o</w:t>
      </w:r>
      <w:r>
        <w:rPr>
          <w:spacing w:val="3"/>
          <w:sz w:val="20"/>
        </w:rPr>
        <w:t xml:space="preserve"> </w:t>
      </w:r>
      <w:r>
        <w:rPr>
          <w:sz w:val="20"/>
        </w:rPr>
        <w:t>Edital</w:t>
      </w:r>
      <w:r>
        <w:rPr>
          <w:spacing w:val="2"/>
          <w:sz w:val="20"/>
        </w:rPr>
        <w:t xml:space="preserve"> </w:t>
      </w:r>
      <w:r>
        <w:rPr>
          <w:sz w:val="20"/>
        </w:rPr>
        <w:t>admita</w:t>
      </w:r>
      <w:r>
        <w:rPr>
          <w:spacing w:val="3"/>
          <w:sz w:val="20"/>
        </w:rPr>
        <w:t xml:space="preserve"> </w:t>
      </w:r>
      <w:r>
        <w:rPr>
          <w:sz w:val="20"/>
        </w:rPr>
        <w:t>a</w:t>
      </w:r>
      <w:r>
        <w:rPr>
          <w:spacing w:val="3"/>
          <w:sz w:val="20"/>
        </w:rPr>
        <w:t xml:space="preserve"> </w:t>
      </w:r>
      <w:r>
        <w:rPr>
          <w:sz w:val="20"/>
        </w:rPr>
        <w:t>subcontratação,</w:t>
      </w:r>
      <w:r>
        <w:rPr>
          <w:spacing w:val="2"/>
          <w:sz w:val="20"/>
        </w:rPr>
        <w:t xml:space="preserve"> </w:t>
      </w:r>
      <w:r>
        <w:rPr>
          <w:sz w:val="20"/>
        </w:rPr>
        <w:t>os</w:t>
      </w:r>
      <w:r>
        <w:rPr>
          <w:spacing w:val="3"/>
          <w:sz w:val="20"/>
        </w:rPr>
        <w:t xml:space="preserve"> </w:t>
      </w:r>
      <w:r>
        <w:rPr>
          <w:sz w:val="20"/>
        </w:rPr>
        <w:t>pagamentos</w:t>
      </w:r>
      <w:r>
        <w:rPr>
          <w:spacing w:val="3"/>
          <w:sz w:val="20"/>
        </w:rPr>
        <w:t xml:space="preserve"> </w:t>
      </w:r>
      <w:r>
        <w:rPr>
          <w:sz w:val="20"/>
        </w:rPr>
        <w:t>aos</w:t>
      </w:r>
      <w:r>
        <w:rPr>
          <w:spacing w:val="2"/>
          <w:sz w:val="20"/>
        </w:rPr>
        <w:t xml:space="preserve"> </w:t>
      </w:r>
      <w:r>
        <w:rPr>
          <w:sz w:val="20"/>
        </w:rPr>
        <w:t>subcontratados</w:t>
      </w:r>
      <w:r>
        <w:rPr>
          <w:spacing w:val="3"/>
          <w:sz w:val="20"/>
        </w:rPr>
        <w:t xml:space="preserve"> </w:t>
      </w:r>
      <w:r>
        <w:rPr>
          <w:sz w:val="20"/>
        </w:rPr>
        <w:t>serão</w:t>
      </w:r>
      <w:r>
        <w:rPr>
          <w:spacing w:val="3"/>
          <w:sz w:val="20"/>
        </w:rPr>
        <w:t xml:space="preserve"> </w:t>
      </w:r>
      <w:r>
        <w:rPr>
          <w:sz w:val="20"/>
        </w:rPr>
        <w:t>realizados</w:t>
      </w:r>
      <w:r>
        <w:rPr>
          <w:spacing w:val="2"/>
          <w:sz w:val="20"/>
        </w:rPr>
        <w:t xml:space="preserve"> </w:t>
      </w:r>
      <w:r>
        <w:rPr>
          <w:sz w:val="20"/>
        </w:rPr>
        <w:t>diretamente</w:t>
      </w:r>
      <w:r>
        <w:rPr>
          <w:spacing w:val="3"/>
          <w:sz w:val="20"/>
        </w:rPr>
        <w:t xml:space="preserve"> </w:t>
      </w:r>
      <w:r>
        <w:rPr>
          <w:sz w:val="20"/>
        </w:rPr>
        <w:t>pelo</w:t>
      </w:r>
      <w:r>
        <w:rPr>
          <w:spacing w:val="2"/>
          <w:sz w:val="20"/>
        </w:rPr>
        <w:t xml:space="preserve"> </w:t>
      </w:r>
      <w:r>
        <w:rPr>
          <w:b/>
          <w:sz w:val="20"/>
        </w:rPr>
        <w:t>CONTRATADO</w:t>
      </w:r>
      <w:r>
        <w:rPr>
          <w:sz w:val="20"/>
        </w:rPr>
        <w:t>,</w:t>
      </w:r>
      <w:r>
        <w:rPr>
          <w:spacing w:val="3"/>
          <w:sz w:val="20"/>
        </w:rPr>
        <w:t xml:space="preserve"> </w:t>
      </w:r>
      <w:r>
        <w:rPr>
          <w:sz w:val="20"/>
        </w:rPr>
        <w:t>ficando</w:t>
      </w:r>
      <w:r>
        <w:rPr>
          <w:spacing w:val="3"/>
          <w:sz w:val="20"/>
        </w:rPr>
        <w:t xml:space="preserve"> </w:t>
      </w:r>
      <w:r>
        <w:rPr>
          <w:sz w:val="20"/>
        </w:rPr>
        <w:t>vedada</w:t>
      </w:r>
      <w:r>
        <w:rPr>
          <w:spacing w:val="2"/>
          <w:sz w:val="20"/>
        </w:rPr>
        <w:t xml:space="preserve"> </w:t>
      </w:r>
      <w:r>
        <w:rPr>
          <w:sz w:val="20"/>
        </w:rPr>
        <w:t>a</w:t>
      </w:r>
      <w:r>
        <w:rPr>
          <w:spacing w:val="3"/>
          <w:sz w:val="20"/>
        </w:rPr>
        <w:t xml:space="preserve"> </w:t>
      </w:r>
      <w:r>
        <w:rPr>
          <w:sz w:val="20"/>
        </w:rPr>
        <w:t>emissão</w:t>
      </w:r>
      <w:r>
        <w:rPr>
          <w:spacing w:val="3"/>
          <w:sz w:val="20"/>
        </w:rPr>
        <w:t xml:space="preserve"> </w:t>
      </w:r>
      <w:r>
        <w:rPr>
          <w:sz w:val="20"/>
        </w:rPr>
        <w:t>de</w:t>
      </w:r>
      <w:r>
        <w:rPr>
          <w:spacing w:val="2"/>
          <w:sz w:val="20"/>
        </w:rPr>
        <w:t xml:space="preserve"> </w:t>
      </w:r>
      <w:r>
        <w:rPr>
          <w:sz w:val="20"/>
        </w:rPr>
        <w:t>empenho</w:t>
      </w:r>
      <w:r>
        <w:rPr>
          <w:spacing w:val="3"/>
          <w:sz w:val="20"/>
        </w:rPr>
        <w:t xml:space="preserve"> </w:t>
      </w:r>
      <w:r>
        <w:rPr>
          <w:sz w:val="20"/>
        </w:rPr>
        <w:t>do</w:t>
      </w:r>
      <w:r>
        <w:rPr>
          <w:spacing w:val="3"/>
          <w:sz w:val="20"/>
        </w:rPr>
        <w:t xml:space="preserve"> </w:t>
      </w:r>
      <w:r>
        <w:rPr>
          <w:b/>
          <w:spacing w:val="-2"/>
          <w:sz w:val="20"/>
        </w:rPr>
        <w:t>CONTRATANTE</w:t>
      </w:r>
    </w:p>
    <w:p w14:paraId="20D95088" w14:textId="77777777" w:rsidR="00C775B3" w:rsidRDefault="003E3F5B">
      <w:pPr>
        <w:pStyle w:val="Corpodetexto"/>
        <w:ind w:left="119"/>
        <w:jc w:val="both"/>
      </w:pPr>
      <w:r>
        <w:t>diretamente</w:t>
      </w:r>
      <w:r>
        <w:rPr>
          <w:spacing w:val="-1"/>
        </w:rPr>
        <w:t xml:space="preserve"> </w:t>
      </w:r>
      <w:r>
        <w:t>aos</w:t>
      </w:r>
      <w:r>
        <w:rPr>
          <w:spacing w:val="-1"/>
        </w:rPr>
        <w:t xml:space="preserve"> </w:t>
      </w:r>
      <w:r>
        <w:t>subcontratados,</w:t>
      </w:r>
      <w:r>
        <w:rPr>
          <w:spacing w:val="-1"/>
        </w:rPr>
        <w:t xml:space="preserve"> </w:t>
      </w:r>
      <w:r>
        <w:t>ressalvada</w:t>
      </w:r>
      <w:r>
        <w:rPr>
          <w:spacing w:val="-1"/>
        </w:rPr>
        <w:t xml:space="preserve"> </w:t>
      </w:r>
      <w:r>
        <w:t>a</w:t>
      </w:r>
      <w:r>
        <w:rPr>
          <w:spacing w:val="-1"/>
        </w:rPr>
        <w:t xml:space="preserve"> </w:t>
      </w:r>
      <w:r>
        <w:t>hipótese</w:t>
      </w:r>
      <w:r>
        <w:rPr>
          <w:spacing w:val="-1"/>
        </w:rPr>
        <w:t xml:space="preserve"> </w:t>
      </w:r>
      <w:r>
        <w:t>dos</w:t>
      </w:r>
      <w:r>
        <w:rPr>
          <w:spacing w:val="-1"/>
        </w:rPr>
        <w:t xml:space="preserve"> </w:t>
      </w:r>
      <w:r>
        <w:t>arts.</w:t>
      </w:r>
      <w:r>
        <w:rPr>
          <w:spacing w:val="-1"/>
        </w:rPr>
        <w:t xml:space="preserve"> </w:t>
      </w:r>
      <w:r>
        <w:t>48</w:t>
      </w:r>
      <w:r>
        <w:rPr>
          <w:spacing w:val="-1"/>
        </w:rPr>
        <w:t xml:space="preserve"> </w:t>
      </w:r>
      <w:r>
        <w:t>e</w:t>
      </w:r>
      <w:r>
        <w:rPr>
          <w:spacing w:val="-1"/>
        </w:rPr>
        <w:t xml:space="preserve"> </w:t>
      </w:r>
      <w:r>
        <w:t>49</w:t>
      </w:r>
      <w:r>
        <w:rPr>
          <w:spacing w:val="-1"/>
        </w:rPr>
        <w:t xml:space="preserve"> </w:t>
      </w:r>
      <w:r>
        <w:t>da</w:t>
      </w:r>
      <w:r>
        <w:rPr>
          <w:spacing w:val="-1"/>
        </w:rPr>
        <w:t xml:space="preserve"> </w:t>
      </w:r>
      <w:r>
        <w:t>Lei</w:t>
      </w:r>
      <w:r>
        <w:rPr>
          <w:spacing w:val="-1"/>
        </w:rPr>
        <w:t xml:space="preserve"> </w:t>
      </w:r>
      <w:r>
        <w:t>Complementar</w:t>
      </w:r>
      <w:r>
        <w:rPr>
          <w:spacing w:val="-1"/>
        </w:rPr>
        <w:t xml:space="preserve"> </w:t>
      </w:r>
      <w:r>
        <w:t>nº</w:t>
      </w:r>
      <w:r>
        <w:rPr>
          <w:spacing w:val="-1"/>
        </w:rPr>
        <w:t xml:space="preserve"> </w:t>
      </w:r>
      <w:r>
        <w:t>123,</w:t>
      </w:r>
      <w:r>
        <w:rPr>
          <w:spacing w:val="-1"/>
        </w:rPr>
        <w:t xml:space="preserve"> </w:t>
      </w:r>
      <w:r>
        <w:t>de</w:t>
      </w:r>
      <w:r>
        <w:rPr>
          <w:spacing w:val="-1"/>
        </w:rPr>
        <w:t xml:space="preserve"> </w:t>
      </w:r>
      <w:r>
        <w:t>14</w:t>
      </w:r>
      <w:r>
        <w:rPr>
          <w:spacing w:val="-1"/>
        </w:rPr>
        <w:t xml:space="preserve"> </w:t>
      </w:r>
      <w:r>
        <w:t>de</w:t>
      </w:r>
      <w:r>
        <w:rPr>
          <w:spacing w:val="-1"/>
        </w:rPr>
        <w:t xml:space="preserve"> </w:t>
      </w:r>
      <w:r>
        <w:t>dezembro</w:t>
      </w:r>
      <w:r>
        <w:rPr>
          <w:spacing w:val="-1"/>
        </w:rPr>
        <w:t xml:space="preserve"> </w:t>
      </w:r>
      <w:r>
        <w:t>de</w:t>
      </w:r>
      <w:r>
        <w:rPr>
          <w:spacing w:val="-1"/>
        </w:rPr>
        <w:t xml:space="preserve"> </w:t>
      </w:r>
      <w:r>
        <w:rPr>
          <w:spacing w:val="-2"/>
        </w:rPr>
        <w:t>2006.</w:t>
      </w:r>
    </w:p>
    <w:p w14:paraId="4BF32841" w14:textId="77777777" w:rsidR="00C775B3" w:rsidRDefault="003E3F5B">
      <w:pPr>
        <w:pStyle w:val="PargrafodaLista"/>
        <w:numPr>
          <w:ilvl w:val="2"/>
          <w:numId w:val="30"/>
        </w:numPr>
        <w:tabs>
          <w:tab w:val="left" w:pos="669"/>
        </w:tabs>
        <w:ind w:left="669" w:hanging="550"/>
        <w:jc w:val="both"/>
        <w:rPr>
          <w:sz w:val="20"/>
        </w:rPr>
      </w:pPr>
      <w:r>
        <w:rPr>
          <w:sz w:val="20"/>
        </w:rPr>
        <w:t>A</w:t>
      </w:r>
      <w:r>
        <w:rPr>
          <w:spacing w:val="4"/>
          <w:sz w:val="20"/>
        </w:rPr>
        <w:t xml:space="preserve"> </w:t>
      </w:r>
      <w:r>
        <w:rPr>
          <w:sz w:val="20"/>
        </w:rPr>
        <w:t>subcontratação</w:t>
      </w:r>
      <w:r>
        <w:rPr>
          <w:spacing w:val="-1"/>
          <w:sz w:val="20"/>
        </w:rPr>
        <w:t xml:space="preserve"> </w:t>
      </w:r>
      <w:r>
        <w:rPr>
          <w:sz w:val="20"/>
        </w:rPr>
        <w:t>porventura</w:t>
      </w:r>
      <w:r>
        <w:rPr>
          <w:spacing w:val="-1"/>
          <w:sz w:val="20"/>
        </w:rPr>
        <w:t xml:space="preserve"> </w:t>
      </w:r>
      <w:r>
        <w:rPr>
          <w:sz w:val="20"/>
        </w:rPr>
        <w:t>realizada</w:t>
      </w:r>
      <w:r>
        <w:rPr>
          <w:spacing w:val="-1"/>
          <w:sz w:val="20"/>
        </w:rPr>
        <w:t xml:space="preserve"> </w:t>
      </w:r>
      <w:r>
        <w:rPr>
          <w:sz w:val="20"/>
        </w:rPr>
        <w:t>será</w:t>
      </w:r>
      <w:r>
        <w:rPr>
          <w:spacing w:val="-1"/>
          <w:sz w:val="20"/>
        </w:rPr>
        <w:t xml:space="preserve"> </w:t>
      </w:r>
      <w:r>
        <w:rPr>
          <w:sz w:val="20"/>
        </w:rPr>
        <w:t>integralmente</w:t>
      </w:r>
      <w:r>
        <w:rPr>
          <w:spacing w:val="-1"/>
          <w:sz w:val="20"/>
        </w:rPr>
        <w:t xml:space="preserve"> </w:t>
      </w:r>
      <w:r>
        <w:rPr>
          <w:sz w:val="20"/>
        </w:rPr>
        <w:t>custeada</w:t>
      </w:r>
      <w:r>
        <w:rPr>
          <w:spacing w:val="-1"/>
          <w:sz w:val="20"/>
        </w:rPr>
        <w:t xml:space="preserve"> </w:t>
      </w:r>
      <w:r>
        <w:rPr>
          <w:sz w:val="20"/>
        </w:rPr>
        <w:t xml:space="preserve">pelo </w:t>
      </w:r>
      <w:r>
        <w:rPr>
          <w:b/>
          <w:spacing w:val="-2"/>
          <w:sz w:val="20"/>
        </w:rPr>
        <w:t>CONTRATADO</w:t>
      </w:r>
      <w:r>
        <w:rPr>
          <w:spacing w:val="-2"/>
          <w:sz w:val="20"/>
        </w:rPr>
        <w:t>.</w:t>
      </w:r>
    </w:p>
    <w:p w14:paraId="4A5C1DF4" w14:textId="77777777" w:rsidR="00C775B3" w:rsidRDefault="00C775B3">
      <w:pPr>
        <w:pStyle w:val="PargrafodaLista"/>
        <w:jc w:val="both"/>
        <w:rPr>
          <w:sz w:val="20"/>
        </w:rPr>
        <w:sectPr w:rsidR="00C775B3">
          <w:type w:val="continuous"/>
          <w:pgSz w:w="15840" w:h="24480"/>
          <w:pgMar w:top="0" w:right="0" w:bottom="280" w:left="0" w:header="720" w:footer="720" w:gutter="0"/>
          <w:cols w:space="720"/>
        </w:sectPr>
      </w:pPr>
    </w:p>
    <w:p w14:paraId="4AF5F966" w14:textId="77777777" w:rsidR="00C775B3" w:rsidRDefault="003E3F5B">
      <w:pPr>
        <w:pStyle w:val="Ttulo2"/>
        <w:spacing w:before="23"/>
        <w:ind w:left="119"/>
      </w:pPr>
      <w:r>
        <w:lastRenderedPageBreak/>
        <w:t>CLÁUSULA</w:t>
      </w:r>
      <w:r>
        <w:rPr>
          <w:spacing w:val="-14"/>
        </w:rPr>
        <w:t xml:space="preserve"> </w:t>
      </w:r>
      <w:r>
        <w:t>SÉTIMA</w:t>
      </w:r>
      <w:r>
        <w:rPr>
          <w:spacing w:val="-12"/>
        </w:rPr>
        <w:t xml:space="preserve"> </w:t>
      </w:r>
      <w:r>
        <w:t>–</w:t>
      </w:r>
      <w:r>
        <w:rPr>
          <w:spacing w:val="-1"/>
        </w:rPr>
        <w:t xml:space="preserve"> </w:t>
      </w:r>
      <w:r>
        <w:rPr>
          <w:spacing w:val="-2"/>
        </w:rPr>
        <w:t>REAJUSTE</w:t>
      </w:r>
    </w:p>
    <w:p w14:paraId="596D9D23" w14:textId="77777777" w:rsidR="00C775B3" w:rsidRDefault="00C775B3">
      <w:pPr>
        <w:pStyle w:val="Corpodetexto"/>
        <w:spacing w:before="80"/>
        <w:rPr>
          <w:b/>
        </w:rPr>
      </w:pPr>
    </w:p>
    <w:p w14:paraId="5D3234CF" w14:textId="77777777" w:rsidR="00C775B3" w:rsidRDefault="003E3F5B">
      <w:pPr>
        <w:pStyle w:val="PargrafodaLista"/>
        <w:numPr>
          <w:ilvl w:val="1"/>
          <w:numId w:val="28"/>
        </w:numPr>
        <w:tabs>
          <w:tab w:val="left" w:pos="419"/>
        </w:tabs>
        <w:spacing w:before="0"/>
        <w:ind w:left="419"/>
        <w:rPr>
          <w:sz w:val="20"/>
        </w:rPr>
      </w:pPr>
      <w:r>
        <w:rPr>
          <w:sz w:val="20"/>
        </w:rPr>
        <w:t>Os</w:t>
      </w:r>
      <w:r>
        <w:rPr>
          <w:spacing w:val="-3"/>
          <w:sz w:val="20"/>
        </w:rPr>
        <w:t xml:space="preserve"> </w:t>
      </w:r>
      <w:r>
        <w:rPr>
          <w:sz w:val="20"/>
        </w:rPr>
        <w:t>preços</w:t>
      </w:r>
      <w:r>
        <w:rPr>
          <w:spacing w:val="-1"/>
          <w:sz w:val="20"/>
        </w:rPr>
        <w:t xml:space="preserve"> </w:t>
      </w:r>
      <w:r>
        <w:rPr>
          <w:sz w:val="20"/>
        </w:rPr>
        <w:t>contratados</w:t>
      </w:r>
      <w:r>
        <w:rPr>
          <w:spacing w:val="-1"/>
          <w:sz w:val="20"/>
        </w:rPr>
        <w:t xml:space="preserve"> </w:t>
      </w:r>
      <w:r>
        <w:rPr>
          <w:sz w:val="20"/>
        </w:rPr>
        <w:t>serão</w:t>
      </w:r>
      <w:r>
        <w:rPr>
          <w:spacing w:val="-1"/>
          <w:sz w:val="20"/>
        </w:rPr>
        <w:t xml:space="preserve"> </w:t>
      </w:r>
      <w:r>
        <w:rPr>
          <w:sz w:val="20"/>
        </w:rPr>
        <w:t>reajustados,</w:t>
      </w:r>
      <w:r>
        <w:rPr>
          <w:spacing w:val="-1"/>
          <w:sz w:val="20"/>
        </w:rPr>
        <w:t xml:space="preserve"> </w:t>
      </w:r>
      <w:r>
        <w:rPr>
          <w:sz w:val="20"/>
        </w:rPr>
        <w:t>após</w:t>
      </w:r>
      <w:r>
        <w:rPr>
          <w:spacing w:val="-1"/>
          <w:sz w:val="20"/>
        </w:rPr>
        <w:t xml:space="preserve"> </w:t>
      </w:r>
      <w:r>
        <w:rPr>
          <w:sz w:val="20"/>
        </w:rPr>
        <w:t>o</w:t>
      </w:r>
      <w:r>
        <w:rPr>
          <w:spacing w:val="-1"/>
          <w:sz w:val="20"/>
        </w:rPr>
        <w:t xml:space="preserve"> </w:t>
      </w:r>
      <w:r>
        <w:rPr>
          <w:sz w:val="20"/>
        </w:rPr>
        <w:t>interregno</w:t>
      </w:r>
      <w:r>
        <w:rPr>
          <w:spacing w:val="-1"/>
          <w:sz w:val="20"/>
        </w:rPr>
        <w:t xml:space="preserve"> </w:t>
      </w:r>
      <w:r>
        <w:rPr>
          <w:sz w:val="20"/>
        </w:rPr>
        <w:t>de</w:t>
      </w:r>
      <w:r>
        <w:rPr>
          <w:spacing w:val="-1"/>
          <w:sz w:val="20"/>
        </w:rPr>
        <w:t xml:space="preserve"> </w:t>
      </w:r>
      <w:r>
        <w:rPr>
          <w:sz w:val="20"/>
        </w:rPr>
        <w:t>1</w:t>
      </w:r>
      <w:r>
        <w:rPr>
          <w:spacing w:val="-1"/>
          <w:sz w:val="20"/>
        </w:rPr>
        <w:t xml:space="preserve"> </w:t>
      </w:r>
      <w:r>
        <w:rPr>
          <w:sz w:val="20"/>
        </w:rPr>
        <w:t>(um)</w:t>
      </w:r>
      <w:r>
        <w:rPr>
          <w:spacing w:val="-1"/>
          <w:sz w:val="20"/>
        </w:rPr>
        <w:t xml:space="preserve"> </w:t>
      </w:r>
      <w:r>
        <w:rPr>
          <w:sz w:val="20"/>
        </w:rPr>
        <w:t>ano,</w:t>
      </w:r>
      <w:r>
        <w:rPr>
          <w:spacing w:val="-1"/>
          <w:sz w:val="20"/>
        </w:rPr>
        <w:t xml:space="preserve"> </w:t>
      </w:r>
      <w:r>
        <w:rPr>
          <w:sz w:val="20"/>
        </w:rPr>
        <w:t>mediante</w:t>
      </w:r>
      <w:r>
        <w:rPr>
          <w:spacing w:val="-1"/>
          <w:sz w:val="20"/>
        </w:rPr>
        <w:t xml:space="preserve"> </w:t>
      </w:r>
      <w:r>
        <w:rPr>
          <w:sz w:val="20"/>
        </w:rPr>
        <w:t>solicitação</w:t>
      </w:r>
      <w:r>
        <w:rPr>
          <w:spacing w:val="-1"/>
          <w:sz w:val="20"/>
        </w:rPr>
        <w:t xml:space="preserve"> </w:t>
      </w:r>
      <w:r>
        <w:rPr>
          <w:sz w:val="20"/>
        </w:rPr>
        <w:t xml:space="preserve">do </w:t>
      </w:r>
      <w:r>
        <w:rPr>
          <w:b/>
          <w:spacing w:val="-2"/>
          <w:sz w:val="20"/>
        </w:rPr>
        <w:t>CONTRATADO</w:t>
      </w:r>
      <w:r>
        <w:rPr>
          <w:spacing w:val="-2"/>
          <w:sz w:val="20"/>
        </w:rPr>
        <w:t>.</w:t>
      </w:r>
    </w:p>
    <w:p w14:paraId="6A20D505" w14:textId="77777777" w:rsidR="00C775B3" w:rsidRDefault="003E3F5B">
      <w:pPr>
        <w:pStyle w:val="PargrafodaLista"/>
        <w:numPr>
          <w:ilvl w:val="1"/>
          <w:numId w:val="28"/>
        </w:numPr>
        <w:tabs>
          <w:tab w:val="left" w:pos="419"/>
        </w:tabs>
        <w:ind w:left="419"/>
        <w:rPr>
          <w:sz w:val="20"/>
        </w:rPr>
      </w:pPr>
      <w:r>
        <w:rPr>
          <w:sz w:val="20"/>
        </w:rPr>
        <w:t>O</w:t>
      </w:r>
      <w:r>
        <w:rPr>
          <w:spacing w:val="-1"/>
          <w:sz w:val="20"/>
        </w:rPr>
        <w:t xml:space="preserve"> </w:t>
      </w:r>
      <w:r>
        <w:rPr>
          <w:sz w:val="20"/>
        </w:rPr>
        <w:t>interregno</w:t>
      </w:r>
      <w:r>
        <w:rPr>
          <w:spacing w:val="-1"/>
          <w:sz w:val="20"/>
        </w:rPr>
        <w:t xml:space="preserve"> </w:t>
      </w:r>
      <w:r>
        <w:rPr>
          <w:sz w:val="20"/>
        </w:rPr>
        <w:t>mínimo</w:t>
      </w:r>
      <w:r>
        <w:rPr>
          <w:spacing w:val="-1"/>
          <w:sz w:val="20"/>
        </w:rPr>
        <w:t xml:space="preserve"> </w:t>
      </w:r>
      <w:r>
        <w:rPr>
          <w:sz w:val="20"/>
        </w:rPr>
        <w:t>de</w:t>
      </w:r>
      <w:r>
        <w:rPr>
          <w:spacing w:val="-1"/>
          <w:sz w:val="20"/>
        </w:rPr>
        <w:t xml:space="preserve"> </w:t>
      </w:r>
      <w:r>
        <w:rPr>
          <w:sz w:val="20"/>
        </w:rPr>
        <w:t>1</w:t>
      </w:r>
      <w:r>
        <w:rPr>
          <w:spacing w:val="-1"/>
          <w:sz w:val="20"/>
        </w:rPr>
        <w:t xml:space="preserve"> </w:t>
      </w:r>
      <w:r>
        <w:rPr>
          <w:sz w:val="20"/>
        </w:rPr>
        <w:t>(um)</w:t>
      </w:r>
      <w:r>
        <w:rPr>
          <w:spacing w:val="-1"/>
          <w:sz w:val="20"/>
        </w:rPr>
        <w:t xml:space="preserve"> </w:t>
      </w:r>
      <w:r>
        <w:rPr>
          <w:sz w:val="20"/>
        </w:rPr>
        <w:t>ano</w:t>
      </w:r>
      <w:r>
        <w:rPr>
          <w:spacing w:val="-1"/>
          <w:sz w:val="20"/>
        </w:rPr>
        <w:t xml:space="preserve"> </w:t>
      </w:r>
      <w:r>
        <w:rPr>
          <w:sz w:val="20"/>
        </w:rPr>
        <w:t>para</w:t>
      </w:r>
      <w:r>
        <w:rPr>
          <w:spacing w:val="-1"/>
          <w:sz w:val="20"/>
        </w:rPr>
        <w:t xml:space="preserve"> </w:t>
      </w:r>
      <w:r>
        <w:rPr>
          <w:sz w:val="20"/>
        </w:rPr>
        <w:t>o</w:t>
      </w:r>
      <w:r>
        <w:rPr>
          <w:spacing w:val="-1"/>
          <w:sz w:val="20"/>
        </w:rPr>
        <w:t xml:space="preserve"> </w:t>
      </w:r>
      <w:r>
        <w:rPr>
          <w:sz w:val="20"/>
        </w:rPr>
        <w:t>primeiro</w:t>
      </w:r>
      <w:r>
        <w:rPr>
          <w:spacing w:val="-1"/>
          <w:sz w:val="20"/>
        </w:rPr>
        <w:t xml:space="preserve"> </w:t>
      </w:r>
      <w:r>
        <w:rPr>
          <w:sz w:val="20"/>
        </w:rPr>
        <w:t>reajuste</w:t>
      </w:r>
      <w:r>
        <w:rPr>
          <w:spacing w:val="-1"/>
          <w:sz w:val="20"/>
        </w:rPr>
        <w:t xml:space="preserve"> </w:t>
      </w:r>
      <w:r>
        <w:rPr>
          <w:sz w:val="20"/>
        </w:rPr>
        <w:t>será</w:t>
      </w:r>
      <w:r>
        <w:rPr>
          <w:spacing w:val="-1"/>
          <w:sz w:val="20"/>
        </w:rPr>
        <w:t xml:space="preserve"> </w:t>
      </w:r>
      <w:r>
        <w:rPr>
          <w:sz w:val="20"/>
        </w:rPr>
        <w:t>contado</w:t>
      </w:r>
      <w:r>
        <w:rPr>
          <w:spacing w:val="-1"/>
          <w:sz w:val="20"/>
        </w:rPr>
        <w:t xml:space="preserve"> </w:t>
      </w:r>
      <w:r>
        <w:rPr>
          <w:sz w:val="20"/>
        </w:rPr>
        <w:t>da</w:t>
      </w:r>
      <w:r>
        <w:rPr>
          <w:spacing w:val="-1"/>
          <w:sz w:val="20"/>
        </w:rPr>
        <w:t xml:space="preserve"> </w:t>
      </w:r>
      <w:r>
        <w:rPr>
          <w:sz w:val="20"/>
        </w:rPr>
        <w:t>data</w:t>
      </w:r>
      <w:r>
        <w:rPr>
          <w:spacing w:val="-1"/>
          <w:sz w:val="20"/>
        </w:rPr>
        <w:t xml:space="preserve"> </w:t>
      </w:r>
      <w:r>
        <w:rPr>
          <w:sz w:val="20"/>
        </w:rPr>
        <w:t>do</w:t>
      </w:r>
      <w:r>
        <w:rPr>
          <w:spacing w:val="-1"/>
          <w:sz w:val="20"/>
        </w:rPr>
        <w:t xml:space="preserve"> </w:t>
      </w:r>
      <w:r>
        <w:rPr>
          <w:sz w:val="20"/>
        </w:rPr>
        <w:t>orçamento</w:t>
      </w:r>
      <w:r>
        <w:rPr>
          <w:spacing w:val="-1"/>
          <w:sz w:val="20"/>
        </w:rPr>
        <w:t xml:space="preserve"> </w:t>
      </w:r>
      <w:r>
        <w:rPr>
          <w:spacing w:val="-2"/>
          <w:sz w:val="20"/>
        </w:rPr>
        <w:t>estimado.</w:t>
      </w:r>
    </w:p>
    <w:p w14:paraId="08990945" w14:textId="77777777" w:rsidR="00C775B3" w:rsidRDefault="003E3F5B">
      <w:pPr>
        <w:pStyle w:val="PargrafodaLista"/>
        <w:numPr>
          <w:ilvl w:val="1"/>
          <w:numId w:val="28"/>
        </w:numPr>
        <w:tabs>
          <w:tab w:val="left" w:pos="419"/>
        </w:tabs>
        <w:ind w:left="419"/>
        <w:rPr>
          <w:sz w:val="20"/>
        </w:rPr>
      </w:pPr>
      <w:r>
        <w:rPr>
          <w:sz w:val="20"/>
        </w:rPr>
        <w:t>Nos</w:t>
      </w:r>
      <w:r>
        <w:rPr>
          <w:spacing w:val="-1"/>
          <w:sz w:val="20"/>
        </w:rPr>
        <w:t xml:space="preserve"> </w:t>
      </w:r>
      <w:r>
        <w:rPr>
          <w:sz w:val="20"/>
        </w:rPr>
        <w:t>reajustes</w:t>
      </w:r>
      <w:r>
        <w:rPr>
          <w:spacing w:val="-1"/>
          <w:sz w:val="20"/>
        </w:rPr>
        <w:t xml:space="preserve"> </w:t>
      </w:r>
      <w:r>
        <w:rPr>
          <w:sz w:val="20"/>
        </w:rPr>
        <w:t>subsequentes</w:t>
      </w:r>
      <w:r>
        <w:rPr>
          <w:spacing w:val="-1"/>
          <w:sz w:val="20"/>
        </w:rPr>
        <w:t xml:space="preserve"> </w:t>
      </w:r>
      <w:r>
        <w:rPr>
          <w:sz w:val="20"/>
        </w:rPr>
        <w:t>ao</w:t>
      </w:r>
      <w:r>
        <w:rPr>
          <w:spacing w:val="-1"/>
          <w:sz w:val="20"/>
        </w:rPr>
        <w:t xml:space="preserve"> </w:t>
      </w:r>
      <w:r>
        <w:rPr>
          <w:sz w:val="20"/>
        </w:rPr>
        <w:t>primeiro,</w:t>
      </w:r>
      <w:r>
        <w:rPr>
          <w:spacing w:val="-1"/>
          <w:sz w:val="20"/>
        </w:rPr>
        <w:t xml:space="preserve"> </w:t>
      </w:r>
      <w:r>
        <w:rPr>
          <w:sz w:val="20"/>
        </w:rPr>
        <w:t>o</w:t>
      </w:r>
      <w:r>
        <w:rPr>
          <w:spacing w:val="-1"/>
          <w:sz w:val="20"/>
        </w:rPr>
        <w:t xml:space="preserve"> </w:t>
      </w:r>
      <w:r>
        <w:rPr>
          <w:sz w:val="20"/>
        </w:rPr>
        <w:t>interregno</w:t>
      </w:r>
      <w:r>
        <w:rPr>
          <w:spacing w:val="-1"/>
          <w:sz w:val="20"/>
        </w:rPr>
        <w:t xml:space="preserve"> </w:t>
      </w:r>
      <w:r>
        <w:rPr>
          <w:sz w:val="20"/>
        </w:rPr>
        <w:t>mínimo</w:t>
      </w:r>
      <w:r>
        <w:rPr>
          <w:spacing w:val="-1"/>
          <w:sz w:val="20"/>
        </w:rPr>
        <w:t xml:space="preserve"> </w:t>
      </w:r>
      <w:r>
        <w:rPr>
          <w:sz w:val="20"/>
        </w:rPr>
        <w:t>de</w:t>
      </w:r>
      <w:r>
        <w:rPr>
          <w:spacing w:val="-1"/>
          <w:sz w:val="20"/>
        </w:rPr>
        <w:t xml:space="preserve"> </w:t>
      </w:r>
      <w:r>
        <w:rPr>
          <w:sz w:val="20"/>
        </w:rPr>
        <w:t>1</w:t>
      </w:r>
      <w:r>
        <w:rPr>
          <w:spacing w:val="-1"/>
          <w:sz w:val="20"/>
        </w:rPr>
        <w:t xml:space="preserve"> </w:t>
      </w:r>
      <w:r>
        <w:rPr>
          <w:sz w:val="20"/>
        </w:rPr>
        <w:t>(um)</w:t>
      </w:r>
      <w:r>
        <w:rPr>
          <w:spacing w:val="-1"/>
          <w:sz w:val="20"/>
        </w:rPr>
        <w:t xml:space="preserve"> </w:t>
      </w:r>
      <w:r>
        <w:rPr>
          <w:sz w:val="20"/>
        </w:rPr>
        <w:t>ano</w:t>
      </w:r>
      <w:r>
        <w:rPr>
          <w:spacing w:val="-1"/>
          <w:sz w:val="20"/>
        </w:rPr>
        <w:t xml:space="preserve"> </w:t>
      </w:r>
      <w:r>
        <w:rPr>
          <w:sz w:val="20"/>
        </w:rPr>
        <w:t>será</w:t>
      </w:r>
      <w:r>
        <w:rPr>
          <w:spacing w:val="-1"/>
          <w:sz w:val="20"/>
        </w:rPr>
        <w:t xml:space="preserve"> </w:t>
      </w:r>
      <w:r>
        <w:rPr>
          <w:sz w:val="20"/>
        </w:rPr>
        <w:t>contado</w:t>
      </w:r>
      <w:r>
        <w:rPr>
          <w:spacing w:val="-1"/>
          <w:sz w:val="20"/>
        </w:rPr>
        <w:t xml:space="preserve"> </w:t>
      </w:r>
      <w:r>
        <w:rPr>
          <w:sz w:val="20"/>
        </w:rPr>
        <w:t>a</w:t>
      </w:r>
      <w:r>
        <w:rPr>
          <w:spacing w:val="-1"/>
          <w:sz w:val="20"/>
        </w:rPr>
        <w:t xml:space="preserve"> </w:t>
      </w:r>
      <w:r>
        <w:rPr>
          <w:sz w:val="20"/>
        </w:rPr>
        <w:t>partir</w:t>
      </w:r>
      <w:r>
        <w:rPr>
          <w:spacing w:val="-1"/>
          <w:sz w:val="20"/>
        </w:rPr>
        <w:t xml:space="preserve"> </w:t>
      </w:r>
      <w:r>
        <w:rPr>
          <w:sz w:val="20"/>
        </w:rPr>
        <w:t>da</w:t>
      </w:r>
      <w:r>
        <w:rPr>
          <w:spacing w:val="-1"/>
          <w:sz w:val="20"/>
        </w:rPr>
        <w:t xml:space="preserve"> </w:t>
      </w:r>
      <w:r>
        <w:rPr>
          <w:sz w:val="20"/>
        </w:rPr>
        <w:t>data</w:t>
      </w:r>
      <w:r>
        <w:rPr>
          <w:spacing w:val="-1"/>
          <w:sz w:val="20"/>
        </w:rPr>
        <w:t xml:space="preserve"> </w:t>
      </w:r>
      <w:r>
        <w:rPr>
          <w:sz w:val="20"/>
        </w:rPr>
        <w:t>do</w:t>
      </w:r>
      <w:r>
        <w:rPr>
          <w:spacing w:val="-1"/>
          <w:sz w:val="20"/>
        </w:rPr>
        <w:t xml:space="preserve"> </w:t>
      </w:r>
      <w:r>
        <w:rPr>
          <w:sz w:val="20"/>
        </w:rPr>
        <w:t>fato</w:t>
      </w:r>
      <w:r>
        <w:rPr>
          <w:spacing w:val="-1"/>
          <w:sz w:val="20"/>
        </w:rPr>
        <w:t xml:space="preserve"> </w:t>
      </w:r>
      <w:r>
        <w:rPr>
          <w:sz w:val="20"/>
        </w:rPr>
        <w:t>gerador</w:t>
      </w:r>
      <w:r>
        <w:rPr>
          <w:spacing w:val="-1"/>
          <w:sz w:val="20"/>
        </w:rPr>
        <w:t xml:space="preserve"> </w:t>
      </w:r>
      <w:r>
        <w:rPr>
          <w:sz w:val="20"/>
        </w:rPr>
        <w:t>que</w:t>
      </w:r>
      <w:r>
        <w:rPr>
          <w:spacing w:val="-1"/>
          <w:sz w:val="20"/>
        </w:rPr>
        <w:t xml:space="preserve"> </w:t>
      </w:r>
      <w:r>
        <w:rPr>
          <w:sz w:val="20"/>
        </w:rPr>
        <w:t>deu</w:t>
      </w:r>
      <w:r>
        <w:rPr>
          <w:spacing w:val="-1"/>
          <w:sz w:val="20"/>
        </w:rPr>
        <w:t xml:space="preserve"> </w:t>
      </w:r>
      <w:r>
        <w:rPr>
          <w:sz w:val="20"/>
        </w:rPr>
        <w:t>ensejo</w:t>
      </w:r>
      <w:r>
        <w:rPr>
          <w:spacing w:val="-1"/>
          <w:sz w:val="20"/>
        </w:rPr>
        <w:t xml:space="preserve"> </w:t>
      </w:r>
      <w:r>
        <w:rPr>
          <w:sz w:val="20"/>
        </w:rPr>
        <w:t>ao</w:t>
      </w:r>
      <w:r>
        <w:rPr>
          <w:spacing w:val="-1"/>
          <w:sz w:val="20"/>
        </w:rPr>
        <w:t xml:space="preserve"> </w:t>
      </w:r>
      <w:r>
        <w:rPr>
          <w:sz w:val="20"/>
        </w:rPr>
        <w:t>último</w:t>
      </w:r>
      <w:r>
        <w:rPr>
          <w:spacing w:val="-1"/>
          <w:sz w:val="20"/>
        </w:rPr>
        <w:t xml:space="preserve"> </w:t>
      </w:r>
      <w:r>
        <w:rPr>
          <w:spacing w:val="-2"/>
          <w:sz w:val="20"/>
        </w:rPr>
        <w:t>reajuste.</w:t>
      </w:r>
    </w:p>
    <w:p w14:paraId="7205577B" w14:textId="77777777" w:rsidR="00C775B3" w:rsidRDefault="003E3F5B">
      <w:pPr>
        <w:pStyle w:val="PargrafodaLista"/>
        <w:numPr>
          <w:ilvl w:val="1"/>
          <w:numId w:val="28"/>
        </w:numPr>
        <w:tabs>
          <w:tab w:val="left" w:pos="419"/>
        </w:tabs>
        <w:ind w:left="419"/>
        <w:rPr>
          <w:sz w:val="20"/>
        </w:rPr>
      </w:pPr>
      <w:r>
        <w:rPr>
          <w:sz w:val="20"/>
        </w:rPr>
        <w:t>Os</w:t>
      </w:r>
      <w:r>
        <w:rPr>
          <w:spacing w:val="-9"/>
          <w:sz w:val="20"/>
        </w:rPr>
        <w:t xml:space="preserve"> </w:t>
      </w:r>
      <w:r>
        <w:rPr>
          <w:sz w:val="20"/>
        </w:rPr>
        <w:t>preços</w:t>
      </w:r>
      <w:r>
        <w:rPr>
          <w:spacing w:val="-8"/>
          <w:sz w:val="20"/>
        </w:rPr>
        <w:t xml:space="preserve"> </w:t>
      </w:r>
      <w:r>
        <w:rPr>
          <w:sz w:val="20"/>
        </w:rPr>
        <w:t>iniciais</w:t>
      </w:r>
      <w:r>
        <w:rPr>
          <w:spacing w:val="-8"/>
          <w:sz w:val="20"/>
        </w:rPr>
        <w:t xml:space="preserve"> </w:t>
      </w:r>
      <w:r>
        <w:rPr>
          <w:sz w:val="20"/>
        </w:rPr>
        <w:t>serão</w:t>
      </w:r>
      <w:r>
        <w:rPr>
          <w:spacing w:val="-8"/>
          <w:sz w:val="20"/>
        </w:rPr>
        <w:t xml:space="preserve"> </w:t>
      </w:r>
      <w:r>
        <w:rPr>
          <w:sz w:val="20"/>
        </w:rPr>
        <w:t>reajustados,</w:t>
      </w:r>
      <w:r>
        <w:rPr>
          <w:spacing w:val="-8"/>
          <w:sz w:val="20"/>
        </w:rPr>
        <w:t xml:space="preserve"> </w:t>
      </w:r>
      <w:r>
        <w:rPr>
          <w:sz w:val="20"/>
        </w:rPr>
        <w:t>mediante</w:t>
      </w:r>
      <w:r>
        <w:rPr>
          <w:spacing w:val="-8"/>
          <w:sz w:val="20"/>
        </w:rPr>
        <w:t xml:space="preserve"> </w:t>
      </w:r>
      <w:r>
        <w:rPr>
          <w:sz w:val="20"/>
        </w:rPr>
        <w:t>a</w:t>
      </w:r>
      <w:r>
        <w:rPr>
          <w:spacing w:val="-9"/>
          <w:sz w:val="20"/>
        </w:rPr>
        <w:t xml:space="preserve"> </w:t>
      </w:r>
      <w:r>
        <w:rPr>
          <w:sz w:val="20"/>
        </w:rPr>
        <w:t>aplicação,</w:t>
      </w:r>
      <w:r>
        <w:rPr>
          <w:spacing w:val="-8"/>
          <w:sz w:val="20"/>
        </w:rPr>
        <w:t xml:space="preserve"> </w:t>
      </w:r>
      <w:r>
        <w:rPr>
          <w:sz w:val="20"/>
        </w:rPr>
        <w:t>pelo</w:t>
      </w:r>
      <w:r>
        <w:rPr>
          <w:spacing w:val="-7"/>
          <w:sz w:val="20"/>
        </w:rPr>
        <w:t xml:space="preserve"> </w:t>
      </w:r>
      <w:r>
        <w:rPr>
          <w:b/>
          <w:sz w:val="20"/>
        </w:rPr>
        <w:t>CONTRATANTE</w:t>
      </w:r>
      <w:r>
        <w:rPr>
          <w:sz w:val="20"/>
        </w:rPr>
        <w:t>,</w:t>
      </w:r>
      <w:r>
        <w:rPr>
          <w:spacing w:val="-8"/>
          <w:sz w:val="20"/>
        </w:rPr>
        <w:t xml:space="preserve"> </w:t>
      </w:r>
      <w:r>
        <w:rPr>
          <w:sz w:val="20"/>
        </w:rPr>
        <w:t>do</w:t>
      </w:r>
      <w:r>
        <w:rPr>
          <w:spacing w:val="-8"/>
          <w:sz w:val="20"/>
        </w:rPr>
        <w:t xml:space="preserve"> </w:t>
      </w:r>
      <w:r>
        <w:rPr>
          <w:sz w:val="20"/>
        </w:rPr>
        <w:t>índice</w:t>
      </w:r>
      <w:r>
        <w:rPr>
          <w:spacing w:val="-8"/>
          <w:sz w:val="20"/>
        </w:rPr>
        <w:t xml:space="preserve"> </w:t>
      </w:r>
      <w:r>
        <w:rPr>
          <w:sz w:val="20"/>
        </w:rPr>
        <w:t>IPCA,</w:t>
      </w:r>
      <w:r>
        <w:rPr>
          <w:spacing w:val="-9"/>
          <w:sz w:val="20"/>
        </w:rPr>
        <w:t xml:space="preserve"> </w:t>
      </w:r>
      <w:r>
        <w:rPr>
          <w:sz w:val="20"/>
        </w:rPr>
        <w:t>exclusivamente</w:t>
      </w:r>
      <w:r>
        <w:rPr>
          <w:spacing w:val="-8"/>
          <w:sz w:val="20"/>
        </w:rPr>
        <w:t xml:space="preserve"> </w:t>
      </w:r>
      <w:r>
        <w:rPr>
          <w:sz w:val="20"/>
        </w:rPr>
        <w:t>para</w:t>
      </w:r>
      <w:r>
        <w:rPr>
          <w:spacing w:val="-8"/>
          <w:sz w:val="20"/>
        </w:rPr>
        <w:t xml:space="preserve"> </w:t>
      </w:r>
      <w:r>
        <w:rPr>
          <w:sz w:val="20"/>
        </w:rPr>
        <w:t>as</w:t>
      </w:r>
      <w:r>
        <w:rPr>
          <w:spacing w:val="-6"/>
          <w:sz w:val="20"/>
        </w:rPr>
        <w:t xml:space="preserve"> </w:t>
      </w:r>
      <w:r>
        <w:rPr>
          <w:sz w:val="20"/>
        </w:rPr>
        <w:t>obrigações</w:t>
      </w:r>
      <w:r>
        <w:rPr>
          <w:spacing w:val="-7"/>
          <w:sz w:val="20"/>
        </w:rPr>
        <w:t xml:space="preserve"> </w:t>
      </w:r>
      <w:r>
        <w:rPr>
          <w:sz w:val="20"/>
        </w:rPr>
        <w:t>que</w:t>
      </w:r>
      <w:r>
        <w:rPr>
          <w:spacing w:val="-6"/>
          <w:sz w:val="20"/>
        </w:rPr>
        <w:t xml:space="preserve"> </w:t>
      </w:r>
      <w:r>
        <w:rPr>
          <w:sz w:val="20"/>
        </w:rPr>
        <w:t>se</w:t>
      </w:r>
      <w:r>
        <w:rPr>
          <w:spacing w:val="-6"/>
          <w:sz w:val="20"/>
        </w:rPr>
        <w:t xml:space="preserve"> </w:t>
      </w:r>
      <w:r>
        <w:rPr>
          <w:sz w:val="20"/>
        </w:rPr>
        <w:t>iniciem</w:t>
      </w:r>
      <w:r>
        <w:rPr>
          <w:spacing w:val="-7"/>
          <w:sz w:val="20"/>
        </w:rPr>
        <w:t xml:space="preserve"> </w:t>
      </w:r>
      <w:r>
        <w:rPr>
          <w:sz w:val="20"/>
        </w:rPr>
        <w:t>após</w:t>
      </w:r>
      <w:r>
        <w:rPr>
          <w:spacing w:val="-6"/>
          <w:sz w:val="20"/>
        </w:rPr>
        <w:t xml:space="preserve"> </w:t>
      </w:r>
      <w:r>
        <w:rPr>
          <w:sz w:val="20"/>
        </w:rPr>
        <w:t>a</w:t>
      </w:r>
      <w:r>
        <w:rPr>
          <w:spacing w:val="-6"/>
          <w:sz w:val="20"/>
        </w:rPr>
        <w:t xml:space="preserve"> </w:t>
      </w:r>
      <w:r>
        <w:rPr>
          <w:spacing w:val="-2"/>
          <w:sz w:val="20"/>
        </w:rPr>
        <w:t>anualidade.</w:t>
      </w:r>
    </w:p>
    <w:p w14:paraId="51FA0B75" w14:textId="77777777" w:rsidR="00C775B3" w:rsidRDefault="003E3F5B">
      <w:pPr>
        <w:pStyle w:val="PargrafodaLista"/>
        <w:numPr>
          <w:ilvl w:val="1"/>
          <w:numId w:val="28"/>
        </w:numPr>
        <w:tabs>
          <w:tab w:val="left" w:pos="423"/>
        </w:tabs>
        <w:spacing w:line="280" w:lineRule="auto"/>
        <w:ind w:left="119" w:right="117" w:firstLine="0"/>
        <w:rPr>
          <w:sz w:val="20"/>
        </w:rPr>
      </w:pPr>
      <w:r>
        <w:rPr>
          <w:sz w:val="20"/>
        </w:rPr>
        <w:t xml:space="preserve">No caso de atraso ou não divulgação do(s) índice(s) de reajustamento, o </w:t>
      </w:r>
      <w:r>
        <w:rPr>
          <w:b/>
          <w:sz w:val="20"/>
        </w:rPr>
        <w:t xml:space="preserve">CONTRATANTE </w:t>
      </w:r>
      <w:r>
        <w:rPr>
          <w:sz w:val="20"/>
        </w:rPr>
        <w:t xml:space="preserve">pagará ao </w:t>
      </w:r>
      <w:r>
        <w:rPr>
          <w:b/>
          <w:sz w:val="20"/>
        </w:rPr>
        <w:t xml:space="preserve">CONTRATADO </w:t>
      </w:r>
      <w:r>
        <w:rPr>
          <w:sz w:val="20"/>
        </w:rPr>
        <w:t>a importância calculada pela última variação conhecida, liquidando a diferença correspondente tão logo seja(m) divulgado(s) o(s) índice(s) definitivo(s).</w:t>
      </w:r>
    </w:p>
    <w:p w14:paraId="0096786D" w14:textId="77777777" w:rsidR="00C775B3" w:rsidRDefault="003E3F5B">
      <w:pPr>
        <w:pStyle w:val="PargrafodaLista"/>
        <w:numPr>
          <w:ilvl w:val="2"/>
          <w:numId w:val="28"/>
        </w:numPr>
        <w:tabs>
          <w:tab w:val="left" w:pos="577"/>
        </w:tabs>
        <w:spacing w:before="2" w:line="280" w:lineRule="auto"/>
        <w:ind w:left="119" w:right="117" w:firstLine="0"/>
        <w:rPr>
          <w:sz w:val="20"/>
        </w:rPr>
      </w:pPr>
      <w:r>
        <w:rPr>
          <w:sz w:val="20"/>
        </w:rPr>
        <w:t xml:space="preserve">Fica o </w:t>
      </w:r>
      <w:r>
        <w:rPr>
          <w:b/>
          <w:sz w:val="20"/>
        </w:rPr>
        <w:t xml:space="preserve">CONTRATADO </w:t>
      </w:r>
      <w:r>
        <w:rPr>
          <w:sz w:val="20"/>
        </w:rPr>
        <w:t>obrigado a apresentar memória de cálculo referente ao reajustamento de preços do valor remanescente, sempre que este ocorrer, sendo adotado na aferição final o índice definitivo.</w:t>
      </w:r>
    </w:p>
    <w:p w14:paraId="279696CF" w14:textId="77777777" w:rsidR="00C775B3" w:rsidRDefault="003E3F5B">
      <w:pPr>
        <w:pStyle w:val="PargrafodaLista"/>
        <w:numPr>
          <w:ilvl w:val="1"/>
          <w:numId w:val="28"/>
        </w:numPr>
        <w:tabs>
          <w:tab w:val="left" w:pos="444"/>
        </w:tabs>
        <w:spacing w:before="2" w:line="280" w:lineRule="auto"/>
        <w:ind w:left="119" w:right="119" w:firstLine="0"/>
        <w:rPr>
          <w:sz w:val="20"/>
        </w:rPr>
      </w:pPr>
      <w:r>
        <w:rPr>
          <w:sz w:val="20"/>
        </w:rPr>
        <w:t>Caso</w:t>
      </w:r>
      <w:r>
        <w:rPr>
          <w:spacing w:val="23"/>
          <w:sz w:val="20"/>
        </w:rPr>
        <w:t xml:space="preserve"> </w:t>
      </w:r>
      <w:r>
        <w:rPr>
          <w:sz w:val="20"/>
        </w:rPr>
        <w:t>o(s)</w:t>
      </w:r>
      <w:r>
        <w:rPr>
          <w:spacing w:val="23"/>
          <w:sz w:val="20"/>
        </w:rPr>
        <w:t xml:space="preserve"> </w:t>
      </w:r>
      <w:r>
        <w:rPr>
          <w:sz w:val="20"/>
        </w:rPr>
        <w:t>índice(s)</w:t>
      </w:r>
      <w:r>
        <w:rPr>
          <w:spacing w:val="23"/>
          <w:sz w:val="20"/>
        </w:rPr>
        <w:t xml:space="preserve"> </w:t>
      </w:r>
      <w:r>
        <w:rPr>
          <w:sz w:val="20"/>
        </w:rPr>
        <w:t>estabelecido(s)</w:t>
      </w:r>
      <w:r>
        <w:rPr>
          <w:spacing w:val="23"/>
          <w:sz w:val="20"/>
        </w:rPr>
        <w:t xml:space="preserve"> </w:t>
      </w:r>
      <w:r>
        <w:rPr>
          <w:sz w:val="20"/>
        </w:rPr>
        <w:t>para</w:t>
      </w:r>
      <w:r>
        <w:rPr>
          <w:spacing w:val="23"/>
          <w:sz w:val="20"/>
        </w:rPr>
        <w:t xml:space="preserve"> </w:t>
      </w:r>
      <w:r>
        <w:rPr>
          <w:sz w:val="20"/>
        </w:rPr>
        <w:t>reajustamento</w:t>
      </w:r>
      <w:r>
        <w:rPr>
          <w:spacing w:val="23"/>
          <w:sz w:val="20"/>
        </w:rPr>
        <w:t xml:space="preserve"> </w:t>
      </w:r>
      <w:r>
        <w:rPr>
          <w:sz w:val="20"/>
        </w:rPr>
        <w:t>venha(m)</w:t>
      </w:r>
      <w:r>
        <w:rPr>
          <w:spacing w:val="23"/>
          <w:sz w:val="20"/>
        </w:rPr>
        <w:t xml:space="preserve"> </w:t>
      </w:r>
      <w:r>
        <w:rPr>
          <w:sz w:val="20"/>
        </w:rPr>
        <w:t>a</w:t>
      </w:r>
      <w:r>
        <w:rPr>
          <w:spacing w:val="23"/>
          <w:sz w:val="20"/>
        </w:rPr>
        <w:t xml:space="preserve"> </w:t>
      </w:r>
      <w:r>
        <w:rPr>
          <w:sz w:val="20"/>
        </w:rPr>
        <w:t>ser</w:t>
      </w:r>
      <w:r>
        <w:rPr>
          <w:spacing w:val="23"/>
          <w:sz w:val="20"/>
        </w:rPr>
        <w:t xml:space="preserve"> </w:t>
      </w:r>
      <w:r>
        <w:rPr>
          <w:sz w:val="20"/>
        </w:rPr>
        <w:t>extinto(s)</w:t>
      </w:r>
      <w:r>
        <w:rPr>
          <w:spacing w:val="23"/>
          <w:sz w:val="20"/>
        </w:rPr>
        <w:t xml:space="preserve"> </w:t>
      </w:r>
      <w:r>
        <w:rPr>
          <w:sz w:val="20"/>
        </w:rPr>
        <w:t>ou</w:t>
      </w:r>
      <w:r>
        <w:rPr>
          <w:spacing w:val="23"/>
          <w:sz w:val="20"/>
        </w:rPr>
        <w:t xml:space="preserve"> </w:t>
      </w:r>
      <w:r>
        <w:rPr>
          <w:sz w:val="20"/>
        </w:rPr>
        <w:t>de</w:t>
      </w:r>
      <w:r>
        <w:rPr>
          <w:spacing w:val="23"/>
          <w:sz w:val="20"/>
        </w:rPr>
        <w:t xml:space="preserve"> </w:t>
      </w:r>
      <w:r>
        <w:rPr>
          <w:sz w:val="20"/>
        </w:rPr>
        <w:t>qualquer</w:t>
      </w:r>
      <w:r>
        <w:rPr>
          <w:spacing w:val="23"/>
          <w:sz w:val="20"/>
        </w:rPr>
        <w:t xml:space="preserve"> </w:t>
      </w:r>
      <w:r>
        <w:rPr>
          <w:sz w:val="20"/>
        </w:rPr>
        <w:t>forma</w:t>
      </w:r>
      <w:r>
        <w:rPr>
          <w:spacing w:val="23"/>
          <w:sz w:val="20"/>
        </w:rPr>
        <w:t xml:space="preserve"> </w:t>
      </w:r>
      <w:r>
        <w:rPr>
          <w:sz w:val="20"/>
        </w:rPr>
        <w:t>não</w:t>
      </w:r>
      <w:r>
        <w:rPr>
          <w:spacing w:val="23"/>
          <w:sz w:val="20"/>
        </w:rPr>
        <w:t xml:space="preserve"> </w:t>
      </w:r>
      <w:r>
        <w:rPr>
          <w:sz w:val="20"/>
        </w:rPr>
        <w:t>possa(m)</w:t>
      </w:r>
      <w:r>
        <w:rPr>
          <w:spacing w:val="23"/>
          <w:sz w:val="20"/>
        </w:rPr>
        <w:t xml:space="preserve"> </w:t>
      </w:r>
      <w:r>
        <w:rPr>
          <w:sz w:val="20"/>
        </w:rPr>
        <w:t>mais</w:t>
      </w:r>
      <w:r>
        <w:rPr>
          <w:spacing w:val="23"/>
          <w:sz w:val="20"/>
        </w:rPr>
        <w:t xml:space="preserve"> </w:t>
      </w:r>
      <w:r>
        <w:rPr>
          <w:sz w:val="20"/>
        </w:rPr>
        <w:t>ser</w:t>
      </w:r>
      <w:r>
        <w:rPr>
          <w:spacing w:val="23"/>
          <w:sz w:val="20"/>
        </w:rPr>
        <w:t xml:space="preserve"> </w:t>
      </w:r>
      <w:r>
        <w:rPr>
          <w:sz w:val="20"/>
        </w:rPr>
        <w:t>utilizado(s),</w:t>
      </w:r>
      <w:r>
        <w:rPr>
          <w:spacing w:val="23"/>
          <w:sz w:val="20"/>
        </w:rPr>
        <w:t xml:space="preserve"> </w:t>
      </w:r>
      <w:r>
        <w:rPr>
          <w:sz w:val="20"/>
        </w:rPr>
        <w:t>será(ão)</w:t>
      </w:r>
      <w:r>
        <w:rPr>
          <w:spacing w:val="23"/>
          <w:sz w:val="20"/>
        </w:rPr>
        <w:t xml:space="preserve"> </w:t>
      </w:r>
      <w:r>
        <w:rPr>
          <w:sz w:val="20"/>
        </w:rPr>
        <w:t>adotado(s),</w:t>
      </w:r>
      <w:r>
        <w:rPr>
          <w:spacing w:val="23"/>
          <w:sz w:val="20"/>
        </w:rPr>
        <w:t xml:space="preserve"> </w:t>
      </w:r>
      <w:r>
        <w:rPr>
          <w:sz w:val="20"/>
        </w:rPr>
        <w:t>em</w:t>
      </w:r>
      <w:r>
        <w:rPr>
          <w:spacing w:val="23"/>
          <w:sz w:val="20"/>
        </w:rPr>
        <w:t xml:space="preserve"> </w:t>
      </w:r>
      <w:r>
        <w:rPr>
          <w:sz w:val="20"/>
        </w:rPr>
        <w:t>substituição,</w:t>
      </w:r>
      <w:r>
        <w:rPr>
          <w:spacing w:val="23"/>
          <w:sz w:val="20"/>
        </w:rPr>
        <w:t xml:space="preserve"> </w:t>
      </w:r>
      <w:r>
        <w:rPr>
          <w:sz w:val="20"/>
        </w:rPr>
        <w:t>o(s)</w:t>
      </w:r>
      <w:r>
        <w:rPr>
          <w:spacing w:val="23"/>
          <w:sz w:val="20"/>
        </w:rPr>
        <w:t xml:space="preserve"> </w:t>
      </w:r>
      <w:r>
        <w:rPr>
          <w:sz w:val="20"/>
        </w:rPr>
        <w:t>que vier(em) a ser determinado(s) pela legislação então em vigor.</w:t>
      </w:r>
    </w:p>
    <w:p w14:paraId="5724594B" w14:textId="77777777" w:rsidR="00C775B3" w:rsidRDefault="003E3F5B">
      <w:pPr>
        <w:pStyle w:val="PargrafodaLista"/>
        <w:numPr>
          <w:ilvl w:val="1"/>
          <w:numId w:val="28"/>
        </w:numPr>
        <w:tabs>
          <w:tab w:val="left" w:pos="427"/>
        </w:tabs>
        <w:spacing w:before="2" w:line="280" w:lineRule="auto"/>
        <w:ind w:left="119" w:right="118" w:firstLine="0"/>
        <w:rPr>
          <w:sz w:val="20"/>
        </w:rPr>
      </w:pPr>
      <w:r>
        <w:rPr>
          <w:sz w:val="20"/>
        </w:rPr>
        <w:t>Na ausência de previsão legal quanto ao índice substituto, as partes elegerão novo índice oficial, para reajustamento do preço do valor remanescente dos custos decorrentes do mercado, por</w:t>
      </w:r>
      <w:r>
        <w:rPr>
          <w:spacing w:val="40"/>
          <w:sz w:val="20"/>
        </w:rPr>
        <w:t xml:space="preserve"> </w:t>
      </w:r>
      <w:r>
        <w:rPr>
          <w:sz w:val="20"/>
        </w:rPr>
        <w:t>meio de termo aditivo.</w:t>
      </w:r>
    </w:p>
    <w:p w14:paraId="28826C46" w14:textId="77777777" w:rsidR="00C775B3" w:rsidRDefault="003E3F5B">
      <w:pPr>
        <w:pStyle w:val="PargrafodaLista"/>
        <w:numPr>
          <w:ilvl w:val="1"/>
          <w:numId w:val="28"/>
        </w:numPr>
        <w:tabs>
          <w:tab w:val="left" w:pos="419"/>
        </w:tabs>
        <w:spacing w:before="1"/>
        <w:ind w:left="419"/>
        <w:rPr>
          <w:sz w:val="20"/>
        </w:rPr>
      </w:pPr>
      <w:r>
        <w:rPr>
          <w:sz w:val="20"/>
        </w:rPr>
        <w:t>O</w:t>
      </w:r>
      <w:r>
        <w:rPr>
          <w:spacing w:val="-1"/>
          <w:sz w:val="20"/>
        </w:rPr>
        <w:t xml:space="preserve"> </w:t>
      </w:r>
      <w:r>
        <w:rPr>
          <w:sz w:val="20"/>
        </w:rPr>
        <w:t>pedido</w:t>
      </w:r>
      <w:r>
        <w:rPr>
          <w:spacing w:val="-1"/>
          <w:sz w:val="20"/>
        </w:rPr>
        <w:t xml:space="preserve"> </w:t>
      </w:r>
      <w:r>
        <w:rPr>
          <w:sz w:val="20"/>
        </w:rPr>
        <w:t>de</w:t>
      </w:r>
      <w:r>
        <w:rPr>
          <w:spacing w:val="-1"/>
          <w:sz w:val="20"/>
        </w:rPr>
        <w:t xml:space="preserve"> </w:t>
      </w:r>
      <w:r>
        <w:rPr>
          <w:sz w:val="20"/>
        </w:rPr>
        <w:t>reajuste</w:t>
      </w:r>
      <w:r>
        <w:rPr>
          <w:spacing w:val="-1"/>
          <w:sz w:val="20"/>
        </w:rPr>
        <w:t xml:space="preserve"> </w:t>
      </w:r>
      <w:r>
        <w:rPr>
          <w:sz w:val="20"/>
        </w:rPr>
        <w:t>deverá</w:t>
      </w:r>
      <w:r>
        <w:rPr>
          <w:spacing w:val="-1"/>
          <w:sz w:val="20"/>
        </w:rPr>
        <w:t xml:space="preserve"> </w:t>
      </w:r>
      <w:r>
        <w:rPr>
          <w:sz w:val="20"/>
        </w:rPr>
        <w:t>ser</w:t>
      </w:r>
      <w:r>
        <w:rPr>
          <w:spacing w:val="-1"/>
          <w:sz w:val="20"/>
        </w:rPr>
        <w:t xml:space="preserve"> </w:t>
      </w:r>
      <w:r>
        <w:rPr>
          <w:sz w:val="20"/>
        </w:rPr>
        <w:t>formulado</w:t>
      </w:r>
      <w:r>
        <w:rPr>
          <w:spacing w:val="-1"/>
          <w:sz w:val="20"/>
        </w:rPr>
        <w:t xml:space="preserve"> </w:t>
      </w:r>
      <w:r>
        <w:rPr>
          <w:sz w:val="20"/>
        </w:rPr>
        <w:t>durante</w:t>
      </w:r>
      <w:r>
        <w:rPr>
          <w:spacing w:val="-1"/>
          <w:sz w:val="20"/>
        </w:rPr>
        <w:t xml:space="preserve"> </w:t>
      </w:r>
      <w:r>
        <w:rPr>
          <w:sz w:val="20"/>
        </w:rPr>
        <w:t>a</w:t>
      </w:r>
      <w:r>
        <w:rPr>
          <w:spacing w:val="-1"/>
          <w:sz w:val="20"/>
        </w:rPr>
        <w:t xml:space="preserve"> </w:t>
      </w:r>
      <w:r>
        <w:rPr>
          <w:sz w:val="20"/>
        </w:rPr>
        <w:t>vigência</w:t>
      </w:r>
      <w:r>
        <w:rPr>
          <w:spacing w:val="-1"/>
          <w:sz w:val="20"/>
        </w:rPr>
        <w:t xml:space="preserve"> </w:t>
      </w:r>
      <w:r>
        <w:rPr>
          <w:sz w:val="20"/>
        </w:rPr>
        <w:t>do</w:t>
      </w:r>
      <w:r>
        <w:rPr>
          <w:spacing w:val="-1"/>
          <w:sz w:val="20"/>
        </w:rPr>
        <w:t xml:space="preserve"> </w:t>
      </w:r>
      <w:r>
        <w:rPr>
          <w:sz w:val="20"/>
        </w:rPr>
        <w:t>Contrato</w:t>
      </w:r>
      <w:r>
        <w:rPr>
          <w:spacing w:val="-1"/>
          <w:sz w:val="20"/>
        </w:rPr>
        <w:t xml:space="preserve"> </w:t>
      </w:r>
      <w:r>
        <w:rPr>
          <w:sz w:val="20"/>
        </w:rPr>
        <w:t>e</w:t>
      </w:r>
      <w:r>
        <w:rPr>
          <w:spacing w:val="-1"/>
          <w:sz w:val="20"/>
        </w:rPr>
        <w:t xml:space="preserve"> </w:t>
      </w:r>
      <w:r>
        <w:rPr>
          <w:sz w:val="20"/>
        </w:rPr>
        <w:t>antes</w:t>
      </w:r>
      <w:r>
        <w:rPr>
          <w:spacing w:val="-1"/>
          <w:sz w:val="20"/>
        </w:rPr>
        <w:t xml:space="preserve"> </w:t>
      </w:r>
      <w:r>
        <w:rPr>
          <w:sz w:val="20"/>
        </w:rPr>
        <w:t>de</w:t>
      </w:r>
      <w:r>
        <w:rPr>
          <w:spacing w:val="-1"/>
          <w:sz w:val="20"/>
        </w:rPr>
        <w:t xml:space="preserve"> </w:t>
      </w:r>
      <w:r>
        <w:rPr>
          <w:sz w:val="20"/>
        </w:rPr>
        <w:t>eventual</w:t>
      </w:r>
      <w:r>
        <w:rPr>
          <w:spacing w:val="-1"/>
          <w:sz w:val="20"/>
        </w:rPr>
        <w:t xml:space="preserve"> </w:t>
      </w:r>
      <w:r>
        <w:rPr>
          <w:sz w:val="20"/>
        </w:rPr>
        <w:t>prorrogação</w:t>
      </w:r>
      <w:r>
        <w:rPr>
          <w:spacing w:val="-1"/>
          <w:sz w:val="20"/>
        </w:rPr>
        <w:t xml:space="preserve"> </w:t>
      </w:r>
      <w:r>
        <w:rPr>
          <w:sz w:val="20"/>
        </w:rPr>
        <w:t>contratual,</w:t>
      </w:r>
      <w:r>
        <w:rPr>
          <w:spacing w:val="-1"/>
          <w:sz w:val="20"/>
        </w:rPr>
        <w:t xml:space="preserve"> </w:t>
      </w:r>
      <w:r>
        <w:rPr>
          <w:sz w:val="20"/>
        </w:rPr>
        <w:t>sob</w:t>
      </w:r>
      <w:r>
        <w:rPr>
          <w:spacing w:val="-1"/>
          <w:sz w:val="20"/>
        </w:rPr>
        <w:t xml:space="preserve"> </w:t>
      </w:r>
      <w:r>
        <w:rPr>
          <w:sz w:val="20"/>
        </w:rPr>
        <w:t>pena</w:t>
      </w:r>
      <w:r>
        <w:rPr>
          <w:spacing w:val="-1"/>
          <w:sz w:val="20"/>
        </w:rPr>
        <w:t xml:space="preserve"> </w:t>
      </w:r>
      <w:r>
        <w:rPr>
          <w:sz w:val="20"/>
        </w:rPr>
        <w:t>de</w:t>
      </w:r>
      <w:r>
        <w:rPr>
          <w:spacing w:val="-1"/>
          <w:sz w:val="20"/>
        </w:rPr>
        <w:t xml:space="preserve"> </w:t>
      </w:r>
      <w:r>
        <w:rPr>
          <w:spacing w:val="-2"/>
          <w:sz w:val="20"/>
        </w:rPr>
        <w:t>preclusão.</w:t>
      </w:r>
    </w:p>
    <w:p w14:paraId="2E80894E" w14:textId="77777777" w:rsidR="00C775B3" w:rsidRDefault="003E3F5B">
      <w:pPr>
        <w:pStyle w:val="PargrafodaLista"/>
        <w:numPr>
          <w:ilvl w:val="2"/>
          <w:numId w:val="28"/>
        </w:numPr>
        <w:tabs>
          <w:tab w:val="left" w:pos="569"/>
        </w:tabs>
        <w:spacing w:before="41"/>
        <w:ind w:left="569" w:hanging="450"/>
        <w:rPr>
          <w:sz w:val="20"/>
        </w:rPr>
      </w:pPr>
      <w:r>
        <w:rPr>
          <w:sz w:val="20"/>
        </w:rPr>
        <w:t>Os</w:t>
      </w:r>
      <w:r>
        <w:rPr>
          <w:spacing w:val="-1"/>
          <w:sz w:val="20"/>
        </w:rPr>
        <w:t xml:space="preserve"> </w:t>
      </w:r>
      <w:r>
        <w:rPr>
          <w:sz w:val="20"/>
        </w:rPr>
        <w:t>efeitos</w:t>
      </w:r>
      <w:r>
        <w:rPr>
          <w:spacing w:val="-1"/>
          <w:sz w:val="20"/>
        </w:rPr>
        <w:t xml:space="preserve"> </w:t>
      </w:r>
      <w:r>
        <w:rPr>
          <w:sz w:val="20"/>
        </w:rPr>
        <w:t>financeiros</w:t>
      </w:r>
      <w:r>
        <w:rPr>
          <w:spacing w:val="-1"/>
          <w:sz w:val="20"/>
        </w:rPr>
        <w:t xml:space="preserve"> </w:t>
      </w:r>
      <w:r>
        <w:rPr>
          <w:sz w:val="20"/>
        </w:rPr>
        <w:t>do</w:t>
      </w:r>
      <w:r>
        <w:rPr>
          <w:spacing w:val="-1"/>
          <w:sz w:val="20"/>
        </w:rPr>
        <w:t xml:space="preserve"> </w:t>
      </w:r>
      <w:r>
        <w:rPr>
          <w:sz w:val="20"/>
        </w:rPr>
        <w:t>pedido</w:t>
      </w:r>
      <w:r>
        <w:rPr>
          <w:spacing w:val="-1"/>
          <w:sz w:val="20"/>
        </w:rPr>
        <w:t xml:space="preserve"> </w:t>
      </w:r>
      <w:r>
        <w:rPr>
          <w:sz w:val="20"/>
        </w:rPr>
        <w:t>de</w:t>
      </w:r>
      <w:r>
        <w:rPr>
          <w:spacing w:val="-1"/>
          <w:sz w:val="20"/>
        </w:rPr>
        <w:t xml:space="preserve"> </w:t>
      </w:r>
      <w:r>
        <w:rPr>
          <w:sz w:val="20"/>
        </w:rPr>
        <w:t>reajuste</w:t>
      </w:r>
      <w:r>
        <w:rPr>
          <w:spacing w:val="-1"/>
          <w:sz w:val="20"/>
        </w:rPr>
        <w:t xml:space="preserve"> </w:t>
      </w:r>
      <w:r>
        <w:rPr>
          <w:sz w:val="20"/>
        </w:rPr>
        <w:t>serão</w:t>
      </w:r>
      <w:r>
        <w:rPr>
          <w:spacing w:val="-1"/>
          <w:sz w:val="20"/>
        </w:rPr>
        <w:t xml:space="preserve"> </w:t>
      </w:r>
      <w:r>
        <w:rPr>
          <w:spacing w:val="-2"/>
          <w:sz w:val="20"/>
        </w:rPr>
        <w:t>contados:</w:t>
      </w:r>
    </w:p>
    <w:p w14:paraId="142040F1" w14:textId="77777777" w:rsidR="00C775B3" w:rsidRDefault="003E3F5B">
      <w:pPr>
        <w:pStyle w:val="PargrafodaLista"/>
        <w:numPr>
          <w:ilvl w:val="0"/>
          <w:numId w:val="27"/>
        </w:numPr>
        <w:tabs>
          <w:tab w:val="left" w:pos="321"/>
        </w:tabs>
        <w:ind w:left="321" w:hanging="202"/>
        <w:rPr>
          <w:sz w:val="20"/>
        </w:rPr>
      </w:pPr>
      <w:r>
        <w:rPr>
          <w:sz w:val="20"/>
        </w:rPr>
        <w:t>da</w:t>
      </w:r>
      <w:r>
        <w:rPr>
          <w:spacing w:val="-1"/>
          <w:sz w:val="20"/>
        </w:rPr>
        <w:t xml:space="preserve"> </w:t>
      </w:r>
      <w:r>
        <w:rPr>
          <w:sz w:val="20"/>
        </w:rPr>
        <w:t>data-base</w:t>
      </w:r>
      <w:r>
        <w:rPr>
          <w:spacing w:val="-1"/>
          <w:sz w:val="20"/>
        </w:rPr>
        <w:t xml:space="preserve"> </w:t>
      </w:r>
      <w:r>
        <w:rPr>
          <w:sz w:val="20"/>
        </w:rPr>
        <w:t>prevista</w:t>
      </w:r>
      <w:r>
        <w:rPr>
          <w:spacing w:val="-1"/>
          <w:sz w:val="20"/>
        </w:rPr>
        <w:t xml:space="preserve"> </w:t>
      </w:r>
      <w:r>
        <w:rPr>
          <w:sz w:val="20"/>
        </w:rPr>
        <w:t>no</w:t>
      </w:r>
      <w:r>
        <w:rPr>
          <w:spacing w:val="-1"/>
          <w:sz w:val="20"/>
        </w:rPr>
        <w:t xml:space="preserve"> </w:t>
      </w:r>
      <w:r>
        <w:rPr>
          <w:sz w:val="20"/>
        </w:rPr>
        <w:t>Contrato,</w:t>
      </w:r>
      <w:r>
        <w:rPr>
          <w:spacing w:val="-1"/>
          <w:sz w:val="20"/>
        </w:rPr>
        <w:t xml:space="preserve"> </w:t>
      </w:r>
      <w:r>
        <w:rPr>
          <w:sz w:val="20"/>
        </w:rPr>
        <w:t>desde</w:t>
      </w:r>
      <w:r>
        <w:rPr>
          <w:spacing w:val="-1"/>
          <w:sz w:val="20"/>
        </w:rPr>
        <w:t xml:space="preserve"> </w:t>
      </w:r>
      <w:r>
        <w:rPr>
          <w:sz w:val="20"/>
        </w:rPr>
        <w:t>que</w:t>
      </w:r>
      <w:r>
        <w:rPr>
          <w:spacing w:val="-1"/>
          <w:sz w:val="20"/>
        </w:rPr>
        <w:t xml:space="preserve"> </w:t>
      </w:r>
      <w:r>
        <w:rPr>
          <w:sz w:val="20"/>
        </w:rPr>
        <w:t>requerido</w:t>
      </w:r>
      <w:r>
        <w:rPr>
          <w:spacing w:val="-1"/>
          <w:sz w:val="20"/>
        </w:rPr>
        <w:t xml:space="preserve"> </w:t>
      </w:r>
      <w:r>
        <w:rPr>
          <w:sz w:val="20"/>
        </w:rPr>
        <w:t>no</w:t>
      </w:r>
      <w:r>
        <w:rPr>
          <w:spacing w:val="-1"/>
          <w:sz w:val="20"/>
        </w:rPr>
        <w:t xml:space="preserve"> </w:t>
      </w:r>
      <w:r>
        <w:rPr>
          <w:sz w:val="20"/>
        </w:rPr>
        <w:t>prazo</w:t>
      </w:r>
      <w:r>
        <w:rPr>
          <w:spacing w:val="-1"/>
          <w:sz w:val="20"/>
        </w:rPr>
        <w:t xml:space="preserve"> </w:t>
      </w:r>
      <w:r>
        <w:rPr>
          <w:sz w:val="20"/>
        </w:rPr>
        <w:t>de</w:t>
      </w:r>
      <w:r>
        <w:rPr>
          <w:spacing w:val="-1"/>
          <w:sz w:val="20"/>
        </w:rPr>
        <w:t xml:space="preserve"> </w:t>
      </w:r>
      <w:r>
        <w:rPr>
          <w:sz w:val="20"/>
        </w:rPr>
        <w:t>60</w:t>
      </w:r>
      <w:r>
        <w:rPr>
          <w:spacing w:val="-1"/>
          <w:sz w:val="20"/>
        </w:rPr>
        <w:t xml:space="preserve"> </w:t>
      </w:r>
      <w:r>
        <w:rPr>
          <w:sz w:val="20"/>
        </w:rPr>
        <w:t>(sessenta)</w:t>
      </w:r>
      <w:r>
        <w:rPr>
          <w:spacing w:val="-1"/>
          <w:sz w:val="20"/>
        </w:rPr>
        <w:t xml:space="preserve"> </w:t>
      </w:r>
      <w:r>
        <w:rPr>
          <w:sz w:val="20"/>
        </w:rPr>
        <w:t>dias</w:t>
      </w:r>
      <w:r>
        <w:rPr>
          <w:spacing w:val="-1"/>
          <w:sz w:val="20"/>
        </w:rPr>
        <w:t xml:space="preserve"> </w:t>
      </w:r>
      <w:r>
        <w:rPr>
          <w:sz w:val="20"/>
        </w:rPr>
        <w:t>da</w:t>
      </w:r>
      <w:r>
        <w:rPr>
          <w:spacing w:val="-1"/>
          <w:sz w:val="20"/>
        </w:rPr>
        <w:t xml:space="preserve"> </w:t>
      </w:r>
      <w:r>
        <w:rPr>
          <w:sz w:val="20"/>
        </w:rPr>
        <w:t>data</w:t>
      </w:r>
      <w:r>
        <w:rPr>
          <w:spacing w:val="-1"/>
          <w:sz w:val="20"/>
        </w:rPr>
        <w:t xml:space="preserve"> </w:t>
      </w:r>
      <w:r>
        <w:rPr>
          <w:sz w:val="20"/>
        </w:rPr>
        <w:t>de</w:t>
      </w:r>
      <w:r>
        <w:rPr>
          <w:spacing w:val="-1"/>
          <w:sz w:val="20"/>
        </w:rPr>
        <w:t xml:space="preserve"> </w:t>
      </w:r>
      <w:r>
        <w:rPr>
          <w:sz w:val="20"/>
        </w:rPr>
        <w:t>publicação</w:t>
      </w:r>
      <w:r>
        <w:rPr>
          <w:spacing w:val="-1"/>
          <w:sz w:val="20"/>
        </w:rPr>
        <w:t xml:space="preserve"> </w:t>
      </w:r>
      <w:r>
        <w:rPr>
          <w:sz w:val="20"/>
        </w:rPr>
        <w:t>do</w:t>
      </w:r>
      <w:r>
        <w:rPr>
          <w:spacing w:val="-1"/>
          <w:sz w:val="20"/>
        </w:rPr>
        <w:t xml:space="preserve"> </w:t>
      </w:r>
      <w:r>
        <w:rPr>
          <w:sz w:val="20"/>
        </w:rPr>
        <w:t>índice</w:t>
      </w:r>
      <w:r>
        <w:rPr>
          <w:spacing w:val="-1"/>
          <w:sz w:val="20"/>
        </w:rPr>
        <w:t xml:space="preserve"> </w:t>
      </w:r>
      <w:r>
        <w:rPr>
          <w:sz w:val="20"/>
        </w:rPr>
        <w:t>ajustado</w:t>
      </w:r>
      <w:r>
        <w:rPr>
          <w:spacing w:val="-1"/>
          <w:sz w:val="20"/>
        </w:rPr>
        <w:t xml:space="preserve"> </w:t>
      </w:r>
      <w:r>
        <w:rPr>
          <w:spacing w:val="-2"/>
          <w:sz w:val="20"/>
        </w:rPr>
        <w:t>contratualmente;</w:t>
      </w:r>
    </w:p>
    <w:p w14:paraId="34681B98" w14:textId="77777777" w:rsidR="00C775B3" w:rsidRDefault="003E3F5B">
      <w:pPr>
        <w:pStyle w:val="PargrafodaLista"/>
        <w:numPr>
          <w:ilvl w:val="0"/>
          <w:numId w:val="27"/>
        </w:numPr>
        <w:tabs>
          <w:tab w:val="left" w:pos="355"/>
        </w:tabs>
        <w:spacing w:line="280" w:lineRule="auto"/>
        <w:ind w:left="119" w:right="118" w:firstLine="0"/>
        <w:rPr>
          <w:sz w:val="20"/>
        </w:rPr>
      </w:pPr>
      <w:r>
        <w:rPr>
          <w:sz w:val="20"/>
        </w:rPr>
        <w:t>a</w:t>
      </w:r>
      <w:r>
        <w:rPr>
          <w:spacing w:val="21"/>
          <w:sz w:val="20"/>
        </w:rPr>
        <w:t xml:space="preserve"> </w:t>
      </w:r>
      <w:r>
        <w:rPr>
          <w:sz w:val="20"/>
        </w:rPr>
        <w:t>partir</w:t>
      </w:r>
      <w:r>
        <w:rPr>
          <w:spacing w:val="21"/>
          <w:sz w:val="20"/>
        </w:rPr>
        <w:t xml:space="preserve"> </w:t>
      </w:r>
      <w:r>
        <w:rPr>
          <w:sz w:val="20"/>
        </w:rPr>
        <w:t>da</w:t>
      </w:r>
      <w:r>
        <w:rPr>
          <w:spacing w:val="21"/>
          <w:sz w:val="20"/>
        </w:rPr>
        <w:t xml:space="preserve"> </w:t>
      </w:r>
      <w:r>
        <w:rPr>
          <w:sz w:val="20"/>
        </w:rPr>
        <w:t>data</w:t>
      </w:r>
      <w:r>
        <w:rPr>
          <w:spacing w:val="21"/>
          <w:sz w:val="20"/>
        </w:rPr>
        <w:t xml:space="preserve"> </w:t>
      </w:r>
      <w:r>
        <w:rPr>
          <w:sz w:val="20"/>
        </w:rPr>
        <w:t>do</w:t>
      </w:r>
      <w:r>
        <w:rPr>
          <w:spacing w:val="21"/>
          <w:sz w:val="20"/>
        </w:rPr>
        <w:t xml:space="preserve"> </w:t>
      </w:r>
      <w:r>
        <w:rPr>
          <w:sz w:val="20"/>
        </w:rPr>
        <w:t>requerimento</w:t>
      </w:r>
      <w:r>
        <w:rPr>
          <w:spacing w:val="21"/>
          <w:sz w:val="20"/>
        </w:rPr>
        <w:t xml:space="preserve"> </w:t>
      </w:r>
      <w:r>
        <w:rPr>
          <w:sz w:val="20"/>
        </w:rPr>
        <w:t>do</w:t>
      </w:r>
      <w:r>
        <w:rPr>
          <w:spacing w:val="21"/>
          <w:sz w:val="20"/>
        </w:rPr>
        <w:t xml:space="preserve"> </w:t>
      </w:r>
      <w:r>
        <w:rPr>
          <w:b/>
          <w:sz w:val="20"/>
        </w:rPr>
        <w:t>CONTRATADO</w:t>
      </w:r>
      <w:r>
        <w:rPr>
          <w:sz w:val="20"/>
        </w:rPr>
        <w:t>,</w:t>
      </w:r>
      <w:r>
        <w:rPr>
          <w:spacing w:val="21"/>
          <w:sz w:val="20"/>
        </w:rPr>
        <w:t xml:space="preserve"> </w:t>
      </w:r>
      <w:r>
        <w:rPr>
          <w:sz w:val="20"/>
        </w:rPr>
        <w:t>caso</w:t>
      </w:r>
      <w:r>
        <w:rPr>
          <w:spacing w:val="21"/>
          <w:sz w:val="20"/>
        </w:rPr>
        <w:t xml:space="preserve"> </w:t>
      </w:r>
      <w:r>
        <w:rPr>
          <w:sz w:val="20"/>
        </w:rPr>
        <w:t>o</w:t>
      </w:r>
      <w:r>
        <w:rPr>
          <w:spacing w:val="21"/>
          <w:sz w:val="20"/>
        </w:rPr>
        <w:t xml:space="preserve"> </w:t>
      </w:r>
      <w:r>
        <w:rPr>
          <w:sz w:val="20"/>
        </w:rPr>
        <w:t>pedido</w:t>
      </w:r>
      <w:r>
        <w:rPr>
          <w:spacing w:val="21"/>
          <w:sz w:val="20"/>
        </w:rPr>
        <w:t xml:space="preserve"> </w:t>
      </w:r>
      <w:r>
        <w:rPr>
          <w:sz w:val="20"/>
        </w:rPr>
        <w:t>seja</w:t>
      </w:r>
      <w:r>
        <w:rPr>
          <w:spacing w:val="21"/>
          <w:sz w:val="20"/>
        </w:rPr>
        <w:t xml:space="preserve"> </w:t>
      </w:r>
      <w:r>
        <w:rPr>
          <w:sz w:val="20"/>
        </w:rPr>
        <w:t>formulado</w:t>
      </w:r>
      <w:r>
        <w:rPr>
          <w:spacing w:val="21"/>
          <w:sz w:val="20"/>
        </w:rPr>
        <w:t xml:space="preserve"> </w:t>
      </w:r>
      <w:r>
        <w:rPr>
          <w:sz w:val="20"/>
        </w:rPr>
        <w:t>após</w:t>
      </w:r>
      <w:r>
        <w:rPr>
          <w:spacing w:val="21"/>
          <w:sz w:val="20"/>
        </w:rPr>
        <w:t xml:space="preserve"> </w:t>
      </w:r>
      <w:r>
        <w:rPr>
          <w:sz w:val="20"/>
        </w:rPr>
        <w:t>o</w:t>
      </w:r>
      <w:r>
        <w:rPr>
          <w:spacing w:val="21"/>
          <w:sz w:val="20"/>
        </w:rPr>
        <w:t xml:space="preserve"> </w:t>
      </w:r>
      <w:r>
        <w:rPr>
          <w:sz w:val="20"/>
        </w:rPr>
        <w:t>prazo</w:t>
      </w:r>
      <w:r>
        <w:rPr>
          <w:spacing w:val="21"/>
          <w:sz w:val="20"/>
        </w:rPr>
        <w:t xml:space="preserve"> </w:t>
      </w:r>
      <w:r>
        <w:rPr>
          <w:sz w:val="20"/>
        </w:rPr>
        <w:t>fixado</w:t>
      </w:r>
      <w:r>
        <w:rPr>
          <w:spacing w:val="21"/>
          <w:sz w:val="20"/>
        </w:rPr>
        <w:t xml:space="preserve"> </w:t>
      </w:r>
      <w:r>
        <w:rPr>
          <w:sz w:val="20"/>
        </w:rPr>
        <w:t>na</w:t>
      </w:r>
      <w:r>
        <w:rPr>
          <w:spacing w:val="21"/>
          <w:sz w:val="20"/>
        </w:rPr>
        <w:t xml:space="preserve"> </w:t>
      </w:r>
      <w:r>
        <w:rPr>
          <w:sz w:val="20"/>
        </w:rPr>
        <w:t>alínea</w:t>
      </w:r>
      <w:r>
        <w:rPr>
          <w:spacing w:val="21"/>
          <w:sz w:val="20"/>
        </w:rPr>
        <w:t xml:space="preserve"> </w:t>
      </w:r>
      <w:r>
        <w:rPr>
          <w:sz w:val="20"/>
          <w:u w:val="single"/>
        </w:rPr>
        <w:t>a</w:t>
      </w:r>
      <w:r>
        <w:rPr>
          <w:sz w:val="20"/>
        </w:rPr>
        <w:t>,</w:t>
      </w:r>
      <w:r>
        <w:rPr>
          <w:spacing w:val="21"/>
          <w:sz w:val="20"/>
        </w:rPr>
        <w:t xml:space="preserve"> </w:t>
      </w:r>
      <w:r>
        <w:rPr>
          <w:sz w:val="20"/>
        </w:rPr>
        <w:t>acima,</w:t>
      </w:r>
      <w:r>
        <w:rPr>
          <w:spacing w:val="21"/>
          <w:sz w:val="20"/>
        </w:rPr>
        <w:t xml:space="preserve"> </w:t>
      </w:r>
      <w:r>
        <w:rPr>
          <w:sz w:val="20"/>
        </w:rPr>
        <w:t>o</w:t>
      </w:r>
      <w:r>
        <w:rPr>
          <w:spacing w:val="21"/>
          <w:sz w:val="20"/>
        </w:rPr>
        <w:t xml:space="preserve"> </w:t>
      </w:r>
      <w:r>
        <w:rPr>
          <w:sz w:val="20"/>
        </w:rPr>
        <w:t>que</w:t>
      </w:r>
      <w:r>
        <w:rPr>
          <w:spacing w:val="21"/>
          <w:sz w:val="20"/>
        </w:rPr>
        <w:t xml:space="preserve"> </w:t>
      </w:r>
      <w:r>
        <w:rPr>
          <w:sz w:val="20"/>
        </w:rPr>
        <w:t>não</w:t>
      </w:r>
      <w:r>
        <w:rPr>
          <w:spacing w:val="21"/>
          <w:sz w:val="20"/>
        </w:rPr>
        <w:t xml:space="preserve"> </w:t>
      </w:r>
      <w:r>
        <w:rPr>
          <w:sz w:val="20"/>
        </w:rPr>
        <w:t>acarretará</w:t>
      </w:r>
      <w:r>
        <w:rPr>
          <w:spacing w:val="21"/>
          <w:sz w:val="20"/>
        </w:rPr>
        <w:t xml:space="preserve"> </w:t>
      </w:r>
      <w:r>
        <w:rPr>
          <w:sz w:val="20"/>
        </w:rPr>
        <w:t>a</w:t>
      </w:r>
      <w:r>
        <w:rPr>
          <w:spacing w:val="21"/>
          <w:sz w:val="20"/>
        </w:rPr>
        <w:t xml:space="preserve"> </w:t>
      </w:r>
      <w:r>
        <w:rPr>
          <w:sz w:val="20"/>
        </w:rPr>
        <w:t>alteração</w:t>
      </w:r>
      <w:r>
        <w:rPr>
          <w:spacing w:val="21"/>
          <w:sz w:val="20"/>
        </w:rPr>
        <w:t xml:space="preserve"> </w:t>
      </w:r>
      <w:r>
        <w:rPr>
          <w:sz w:val="20"/>
        </w:rPr>
        <w:t>do</w:t>
      </w:r>
      <w:r>
        <w:rPr>
          <w:spacing w:val="21"/>
          <w:sz w:val="20"/>
        </w:rPr>
        <w:t xml:space="preserve"> </w:t>
      </w:r>
      <w:r>
        <w:rPr>
          <w:sz w:val="20"/>
        </w:rPr>
        <w:t>marco</w:t>
      </w:r>
      <w:r>
        <w:rPr>
          <w:spacing w:val="21"/>
          <w:sz w:val="20"/>
        </w:rPr>
        <w:t xml:space="preserve"> </w:t>
      </w:r>
      <w:r>
        <w:rPr>
          <w:sz w:val="20"/>
        </w:rPr>
        <w:t>para</w:t>
      </w:r>
      <w:r>
        <w:rPr>
          <w:spacing w:val="21"/>
          <w:sz w:val="20"/>
        </w:rPr>
        <w:t xml:space="preserve"> </w:t>
      </w:r>
      <w:r>
        <w:rPr>
          <w:sz w:val="20"/>
        </w:rPr>
        <w:t>cômputo</w:t>
      </w:r>
      <w:r>
        <w:rPr>
          <w:spacing w:val="21"/>
          <w:sz w:val="20"/>
        </w:rPr>
        <w:t xml:space="preserve"> </w:t>
      </w:r>
      <w:r>
        <w:rPr>
          <w:sz w:val="20"/>
        </w:rPr>
        <w:t>da anualidade do reajuste, já adotado no edital e no contrato.</w:t>
      </w:r>
    </w:p>
    <w:p w14:paraId="18F758FC" w14:textId="77777777" w:rsidR="00C775B3" w:rsidRDefault="003E3F5B">
      <w:pPr>
        <w:pStyle w:val="PargrafodaLista"/>
        <w:numPr>
          <w:ilvl w:val="1"/>
          <w:numId w:val="28"/>
        </w:numPr>
        <w:tabs>
          <w:tab w:val="left" w:pos="454"/>
        </w:tabs>
        <w:spacing w:before="1" w:line="280" w:lineRule="auto"/>
        <w:ind w:left="119" w:right="118" w:firstLine="0"/>
        <w:rPr>
          <w:sz w:val="20"/>
        </w:rPr>
      </w:pPr>
      <w:r>
        <w:rPr>
          <w:sz w:val="20"/>
        </w:rPr>
        <w:t>Caso,</w:t>
      </w:r>
      <w:r>
        <w:rPr>
          <w:spacing w:val="32"/>
          <w:sz w:val="20"/>
        </w:rPr>
        <w:t xml:space="preserve"> </w:t>
      </w:r>
      <w:r>
        <w:rPr>
          <w:sz w:val="20"/>
        </w:rPr>
        <w:t>na</w:t>
      </w:r>
      <w:r>
        <w:rPr>
          <w:spacing w:val="32"/>
          <w:sz w:val="20"/>
        </w:rPr>
        <w:t xml:space="preserve"> </w:t>
      </w:r>
      <w:r>
        <w:rPr>
          <w:sz w:val="20"/>
        </w:rPr>
        <w:t>data</w:t>
      </w:r>
      <w:r>
        <w:rPr>
          <w:spacing w:val="32"/>
          <w:sz w:val="20"/>
        </w:rPr>
        <w:t xml:space="preserve"> </w:t>
      </w:r>
      <w:r>
        <w:rPr>
          <w:sz w:val="20"/>
        </w:rPr>
        <w:t>da</w:t>
      </w:r>
      <w:r>
        <w:rPr>
          <w:spacing w:val="32"/>
          <w:sz w:val="20"/>
        </w:rPr>
        <w:t xml:space="preserve"> </w:t>
      </w:r>
      <w:r>
        <w:rPr>
          <w:sz w:val="20"/>
        </w:rPr>
        <w:t>prorrogação</w:t>
      </w:r>
      <w:r>
        <w:rPr>
          <w:spacing w:val="32"/>
          <w:sz w:val="20"/>
        </w:rPr>
        <w:t xml:space="preserve"> </w:t>
      </w:r>
      <w:r>
        <w:rPr>
          <w:sz w:val="20"/>
        </w:rPr>
        <w:t>contratual,</w:t>
      </w:r>
      <w:r>
        <w:rPr>
          <w:spacing w:val="32"/>
          <w:sz w:val="20"/>
        </w:rPr>
        <w:t xml:space="preserve"> </w:t>
      </w:r>
      <w:r>
        <w:rPr>
          <w:sz w:val="20"/>
        </w:rPr>
        <w:t>ainda</w:t>
      </w:r>
      <w:r>
        <w:rPr>
          <w:spacing w:val="32"/>
          <w:sz w:val="20"/>
        </w:rPr>
        <w:t xml:space="preserve"> </w:t>
      </w:r>
      <w:r>
        <w:rPr>
          <w:sz w:val="20"/>
        </w:rPr>
        <w:t>não</w:t>
      </w:r>
      <w:r>
        <w:rPr>
          <w:spacing w:val="32"/>
          <w:sz w:val="20"/>
        </w:rPr>
        <w:t xml:space="preserve"> </w:t>
      </w:r>
      <w:r>
        <w:rPr>
          <w:sz w:val="20"/>
        </w:rPr>
        <w:t>tenha</w:t>
      </w:r>
      <w:r>
        <w:rPr>
          <w:spacing w:val="32"/>
          <w:sz w:val="20"/>
        </w:rPr>
        <w:t xml:space="preserve"> </w:t>
      </w:r>
      <w:r>
        <w:rPr>
          <w:sz w:val="20"/>
        </w:rPr>
        <w:t>sido</w:t>
      </w:r>
      <w:r>
        <w:rPr>
          <w:spacing w:val="32"/>
          <w:sz w:val="20"/>
        </w:rPr>
        <w:t xml:space="preserve"> </w:t>
      </w:r>
      <w:r>
        <w:rPr>
          <w:sz w:val="20"/>
        </w:rPr>
        <w:t>divulgado</w:t>
      </w:r>
      <w:r>
        <w:rPr>
          <w:spacing w:val="32"/>
          <w:sz w:val="20"/>
        </w:rPr>
        <w:t xml:space="preserve"> </w:t>
      </w:r>
      <w:r>
        <w:rPr>
          <w:sz w:val="20"/>
        </w:rPr>
        <w:t>o</w:t>
      </w:r>
      <w:r>
        <w:rPr>
          <w:spacing w:val="32"/>
          <w:sz w:val="20"/>
        </w:rPr>
        <w:t xml:space="preserve"> </w:t>
      </w:r>
      <w:r>
        <w:rPr>
          <w:sz w:val="20"/>
        </w:rPr>
        <w:t>índice</w:t>
      </w:r>
      <w:r>
        <w:rPr>
          <w:spacing w:val="32"/>
          <w:sz w:val="20"/>
        </w:rPr>
        <w:t xml:space="preserve"> </w:t>
      </w:r>
      <w:r>
        <w:rPr>
          <w:sz w:val="20"/>
        </w:rPr>
        <w:t>de</w:t>
      </w:r>
      <w:r>
        <w:rPr>
          <w:spacing w:val="32"/>
          <w:sz w:val="20"/>
        </w:rPr>
        <w:t xml:space="preserve"> </w:t>
      </w:r>
      <w:r>
        <w:rPr>
          <w:sz w:val="20"/>
        </w:rPr>
        <w:t>reajuste,</w:t>
      </w:r>
      <w:r>
        <w:rPr>
          <w:spacing w:val="32"/>
          <w:sz w:val="20"/>
        </w:rPr>
        <w:t xml:space="preserve"> </w:t>
      </w:r>
      <w:r>
        <w:rPr>
          <w:sz w:val="20"/>
        </w:rPr>
        <w:t>deverá,</w:t>
      </w:r>
      <w:r>
        <w:rPr>
          <w:spacing w:val="32"/>
          <w:sz w:val="20"/>
        </w:rPr>
        <w:t xml:space="preserve"> </w:t>
      </w:r>
      <w:r>
        <w:rPr>
          <w:sz w:val="20"/>
        </w:rPr>
        <w:t>a</w:t>
      </w:r>
      <w:r>
        <w:rPr>
          <w:spacing w:val="32"/>
          <w:sz w:val="20"/>
        </w:rPr>
        <w:t xml:space="preserve"> </w:t>
      </w:r>
      <w:r>
        <w:rPr>
          <w:sz w:val="20"/>
        </w:rPr>
        <w:t>requerimento</w:t>
      </w:r>
      <w:r>
        <w:rPr>
          <w:spacing w:val="32"/>
          <w:sz w:val="20"/>
        </w:rPr>
        <w:t xml:space="preserve"> </w:t>
      </w:r>
      <w:r>
        <w:rPr>
          <w:sz w:val="20"/>
        </w:rPr>
        <w:t>do</w:t>
      </w:r>
      <w:r>
        <w:rPr>
          <w:spacing w:val="32"/>
          <w:sz w:val="20"/>
        </w:rPr>
        <w:t xml:space="preserve"> </w:t>
      </w:r>
      <w:r>
        <w:rPr>
          <w:b/>
          <w:sz w:val="20"/>
        </w:rPr>
        <w:t>CONTRATADO</w:t>
      </w:r>
      <w:r>
        <w:rPr>
          <w:sz w:val="20"/>
        </w:rPr>
        <w:t>,</w:t>
      </w:r>
      <w:r>
        <w:rPr>
          <w:spacing w:val="32"/>
          <w:sz w:val="20"/>
        </w:rPr>
        <w:t xml:space="preserve"> </w:t>
      </w:r>
      <w:r>
        <w:rPr>
          <w:sz w:val="20"/>
        </w:rPr>
        <w:t>ser</w:t>
      </w:r>
      <w:r>
        <w:rPr>
          <w:spacing w:val="32"/>
          <w:sz w:val="20"/>
        </w:rPr>
        <w:t xml:space="preserve"> </w:t>
      </w:r>
      <w:r>
        <w:rPr>
          <w:sz w:val="20"/>
        </w:rPr>
        <w:t>inserida</w:t>
      </w:r>
      <w:r>
        <w:rPr>
          <w:spacing w:val="32"/>
          <w:sz w:val="20"/>
        </w:rPr>
        <w:t xml:space="preserve"> </w:t>
      </w:r>
      <w:r>
        <w:rPr>
          <w:sz w:val="20"/>
        </w:rPr>
        <w:t>cláusula</w:t>
      </w:r>
      <w:r>
        <w:rPr>
          <w:spacing w:val="32"/>
          <w:sz w:val="20"/>
        </w:rPr>
        <w:t xml:space="preserve"> </w:t>
      </w:r>
      <w:r>
        <w:rPr>
          <w:sz w:val="20"/>
        </w:rPr>
        <w:t>no</w:t>
      </w:r>
      <w:r>
        <w:rPr>
          <w:spacing w:val="32"/>
          <w:sz w:val="20"/>
        </w:rPr>
        <w:t xml:space="preserve"> </w:t>
      </w:r>
      <w:r>
        <w:rPr>
          <w:sz w:val="20"/>
        </w:rPr>
        <w:t>termo</w:t>
      </w:r>
      <w:r>
        <w:rPr>
          <w:spacing w:val="32"/>
          <w:sz w:val="20"/>
        </w:rPr>
        <w:t xml:space="preserve"> </w:t>
      </w:r>
      <w:r>
        <w:rPr>
          <w:sz w:val="20"/>
        </w:rPr>
        <w:t>aditivo</w:t>
      </w:r>
      <w:r>
        <w:rPr>
          <w:spacing w:val="32"/>
          <w:sz w:val="20"/>
        </w:rPr>
        <w:t xml:space="preserve"> </w:t>
      </w:r>
      <w:r>
        <w:rPr>
          <w:sz w:val="20"/>
        </w:rPr>
        <w:t xml:space="preserve">de prorrogação para resguardar o direito futuro do </w:t>
      </w:r>
      <w:r>
        <w:rPr>
          <w:b/>
          <w:sz w:val="20"/>
        </w:rPr>
        <w:t>CONTRATADO</w:t>
      </w:r>
      <w:r>
        <w:rPr>
          <w:sz w:val="20"/>
        </w:rPr>
        <w:t>, a ser exercido tão logo se disponha dos valores reajustados, sob pena de preclusão.</w:t>
      </w:r>
    </w:p>
    <w:p w14:paraId="641D68F4" w14:textId="77777777" w:rsidR="00C775B3" w:rsidRDefault="003E3F5B">
      <w:pPr>
        <w:pStyle w:val="PargrafodaLista"/>
        <w:numPr>
          <w:ilvl w:val="1"/>
          <w:numId w:val="28"/>
        </w:numPr>
        <w:tabs>
          <w:tab w:val="left" w:pos="508"/>
        </w:tabs>
        <w:spacing w:before="2"/>
        <w:ind w:left="508" w:hanging="389"/>
        <w:rPr>
          <w:sz w:val="20"/>
        </w:rPr>
      </w:pPr>
      <w:r>
        <w:rPr>
          <w:sz w:val="20"/>
        </w:rPr>
        <w:t>A</w:t>
      </w:r>
      <w:r>
        <w:rPr>
          <w:spacing w:val="-12"/>
          <w:sz w:val="20"/>
        </w:rPr>
        <w:t xml:space="preserve"> </w:t>
      </w:r>
      <w:r>
        <w:rPr>
          <w:sz w:val="20"/>
        </w:rPr>
        <w:t>extinção</w:t>
      </w:r>
      <w:r>
        <w:rPr>
          <w:spacing w:val="-1"/>
          <w:sz w:val="20"/>
        </w:rPr>
        <w:t xml:space="preserve"> </w:t>
      </w:r>
      <w:r>
        <w:rPr>
          <w:sz w:val="20"/>
        </w:rPr>
        <w:t>do</w:t>
      </w:r>
      <w:r>
        <w:rPr>
          <w:spacing w:val="-1"/>
          <w:sz w:val="20"/>
        </w:rPr>
        <w:t xml:space="preserve"> </w:t>
      </w:r>
      <w:r>
        <w:rPr>
          <w:sz w:val="20"/>
        </w:rPr>
        <w:t>contrato</w:t>
      </w:r>
      <w:r>
        <w:rPr>
          <w:spacing w:val="-1"/>
          <w:sz w:val="20"/>
        </w:rPr>
        <w:t xml:space="preserve"> </w:t>
      </w:r>
      <w:r>
        <w:rPr>
          <w:sz w:val="20"/>
        </w:rPr>
        <w:t>não</w:t>
      </w:r>
      <w:r>
        <w:rPr>
          <w:spacing w:val="-1"/>
          <w:sz w:val="20"/>
        </w:rPr>
        <w:t xml:space="preserve"> </w:t>
      </w:r>
      <w:r>
        <w:rPr>
          <w:sz w:val="20"/>
        </w:rPr>
        <w:t>configurará</w:t>
      </w:r>
      <w:r>
        <w:rPr>
          <w:spacing w:val="-1"/>
          <w:sz w:val="20"/>
        </w:rPr>
        <w:t xml:space="preserve"> </w:t>
      </w:r>
      <w:r>
        <w:rPr>
          <w:sz w:val="20"/>
        </w:rPr>
        <w:t>óbice</w:t>
      </w:r>
      <w:r>
        <w:rPr>
          <w:spacing w:val="-1"/>
          <w:sz w:val="20"/>
        </w:rPr>
        <w:t xml:space="preserve"> </w:t>
      </w:r>
      <w:r>
        <w:rPr>
          <w:sz w:val="20"/>
        </w:rPr>
        <w:t>para</w:t>
      </w:r>
      <w:r>
        <w:rPr>
          <w:spacing w:val="-1"/>
          <w:sz w:val="20"/>
        </w:rPr>
        <w:t xml:space="preserve"> </w:t>
      </w:r>
      <w:r>
        <w:rPr>
          <w:sz w:val="20"/>
        </w:rPr>
        <w:t>o</w:t>
      </w:r>
      <w:r>
        <w:rPr>
          <w:spacing w:val="-1"/>
          <w:sz w:val="20"/>
        </w:rPr>
        <w:t xml:space="preserve"> </w:t>
      </w:r>
      <w:r>
        <w:rPr>
          <w:sz w:val="20"/>
        </w:rPr>
        <w:t>deferimento</w:t>
      </w:r>
      <w:r>
        <w:rPr>
          <w:spacing w:val="-1"/>
          <w:sz w:val="20"/>
        </w:rPr>
        <w:t xml:space="preserve"> </w:t>
      </w:r>
      <w:r>
        <w:rPr>
          <w:sz w:val="20"/>
        </w:rPr>
        <w:t>do</w:t>
      </w:r>
      <w:r>
        <w:rPr>
          <w:spacing w:val="-1"/>
          <w:sz w:val="20"/>
        </w:rPr>
        <w:t xml:space="preserve"> </w:t>
      </w:r>
      <w:r>
        <w:rPr>
          <w:sz w:val="20"/>
        </w:rPr>
        <w:t>reajuste</w:t>
      </w:r>
      <w:r>
        <w:rPr>
          <w:spacing w:val="-1"/>
          <w:sz w:val="20"/>
        </w:rPr>
        <w:t xml:space="preserve"> </w:t>
      </w:r>
      <w:r>
        <w:rPr>
          <w:sz w:val="20"/>
        </w:rPr>
        <w:t>solicitado</w:t>
      </w:r>
      <w:r>
        <w:rPr>
          <w:spacing w:val="-1"/>
          <w:sz w:val="20"/>
        </w:rPr>
        <w:t xml:space="preserve"> </w:t>
      </w:r>
      <w:r>
        <w:rPr>
          <w:sz w:val="20"/>
        </w:rPr>
        <w:t>tempestivamente,</w:t>
      </w:r>
      <w:r>
        <w:rPr>
          <w:spacing w:val="-1"/>
          <w:sz w:val="20"/>
        </w:rPr>
        <w:t xml:space="preserve"> </w:t>
      </w:r>
      <w:r>
        <w:rPr>
          <w:sz w:val="20"/>
        </w:rPr>
        <w:t>hipótese</w:t>
      </w:r>
      <w:r>
        <w:rPr>
          <w:spacing w:val="-1"/>
          <w:sz w:val="20"/>
        </w:rPr>
        <w:t xml:space="preserve"> </w:t>
      </w:r>
      <w:r>
        <w:rPr>
          <w:sz w:val="20"/>
        </w:rPr>
        <w:t>em</w:t>
      </w:r>
      <w:r>
        <w:rPr>
          <w:spacing w:val="-1"/>
          <w:sz w:val="20"/>
        </w:rPr>
        <w:t xml:space="preserve"> </w:t>
      </w:r>
      <w:r>
        <w:rPr>
          <w:sz w:val="20"/>
        </w:rPr>
        <w:t>que</w:t>
      </w:r>
      <w:r>
        <w:rPr>
          <w:spacing w:val="-1"/>
          <w:sz w:val="20"/>
        </w:rPr>
        <w:t xml:space="preserve"> </w:t>
      </w:r>
      <w:r>
        <w:rPr>
          <w:sz w:val="20"/>
        </w:rPr>
        <w:t>será</w:t>
      </w:r>
      <w:r>
        <w:rPr>
          <w:spacing w:val="-1"/>
          <w:sz w:val="20"/>
        </w:rPr>
        <w:t xml:space="preserve"> </w:t>
      </w:r>
      <w:r>
        <w:rPr>
          <w:sz w:val="20"/>
        </w:rPr>
        <w:t>concedido</w:t>
      </w:r>
      <w:r>
        <w:rPr>
          <w:spacing w:val="-1"/>
          <w:sz w:val="20"/>
        </w:rPr>
        <w:t xml:space="preserve"> </w:t>
      </w:r>
      <w:r>
        <w:rPr>
          <w:sz w:val="20"/>
        </w:rPr>
        <w:t>por</w:t>
      </w:r>
      <w:r>
        <w:rPr>
          <w:spacing w:val="-1"/>
          <w:sz w:val="20"/>
        </w:rPr>
        <w:t xml:space="preserve"> </w:t>
      </w:r>
      <w:r>
        <w:rPr>
          <w:sz w:val="20"/>
        </w:rPr>
        <w:t>meio</w:t>
      </w:r>
      <w:r>
        <w:rPr>
          <w:spacing w:val="-1"/>
          <w:sz w:val="20"/>
        </w:rPr>
        <w:t xml:space="preserve"> </w:t>
      </w:r>
      <w:r>
        <w:rPr>
          <w:sz w:val="20"/>
        </w:rPr>
        <w:t>de</w:t>
      </w:r>
      <w:r>
        <w:rPr>
          <w:spacing w:val="-1"/>
          <w:sz w:val="20"/>
        </w:rPr>
        <w:t xml:space="preserve"> </w:t>
      </w:r>
      <w:r>
        <w:rPr>
          <w:sz w:val="20"/>
        </w:rPr>
        <w:t>termo</w:t>
      </w:r>
      <w:r>
        <w:rPr>
          <w:spacing w:val="-1"/>
          <w:sz w:val="20"/>
        </w:rPr>
        <w:t xml:space="preserve"> </w:t>
      </w:r>
      <w:r>
        <w:rPr>
          <w:spacing w:val="-2"/>
          <w:sz w:val="20"/>
        </w:rPr>
        <w:t>indenizatório.</w:t>
      </w:r>
    </w:p>
    <w:p w14:paraId="57503553" w14:textId="77777777" w:rsidR="00C775B3" w:rsidRDefault="003E3F5B">
      <w:pPr>
        <w:pStyle w:val="PargrafodaLista"/>
        <w:numPr>
          <w:ilvl w:val="1"/>
          <w:numId w:val="28"/>
        </w:numPr>
        <w:tabs>
          <w:tab w:val="left" w:pos="511"/>
        </w:tabs>
        <w:ind w:left="511" w:hanging="392"/>
        <w:rPr>
          <w:sz w:val="20"/>
        </w:rPr>
      </w:pPr>
      <w:r>
        <w:rPr>
          <w:sz w:val="20"/>
        </w:rPr>
        <w:t>O</w:t>
      </w:r>
      <w:r>
        <w:rPr>
          <w:spacing w:val="-1"/>
          <w:sz w:val="20"/>
        </w:rPr>
        <w:t xml:space="preserve"> </w:t>
      </w:r>
      <w:r>
        <w:rPr>
          <w:sz w:val="20"/>
        </w:rPr>
        <w:t>reajuste</w:t>
      </w:r>
      <w:r>
        <w:rPr>
          <w:spacing w:val="-1"/>
          <w:sz w:val="20"/>
        </w:rPr>
        <w:t xml:space="preserve"> </w:t>
      </w:r>
      <w:r>
        <w:rPr>
          <w:sz w:val="20"/>
        </w:rPr>
        <w:t>será</w:t>
      </w:r>
      <w:r>
        <w:rPr>
          <w:spacing w:val="-1"/>
          <w:sz w:val="20"/>
        </w:rPr>
        <w:t xml:space="preserve"> </w:t>
      </w:r>
      <w:r>
        <w:rPr>
          <w:sz w:val="20"/>
        </w:rPr>
        <w:t>realizado</w:t>
      </w:r>
      <w:r>
        <w:rPr>
          <w:spacing w:val="-1"/>
          <w:sz w:val="20"/>
        </w:rPr>
        <w:t xml:space="preserve"> </w:t>
      </w:r>
      <w:r>
        <w:rPr>
          <w:sz w:val="20"/>
        </w:rPr>
        <w:t>por</w:t>
      </w:r>
      <w:r>
        <w:rPr>
          <w:spacing w:val="-1"/>
          <w:sz w:val="20"/>
        </w:rPr>
        <w:t xml:space="preserve"> </w:t>
      </w:r>
      <w:r>
        <w:rPr>
          <w:sz w:val="20"/>
        </w:rPr>
        <w:t>apostilamento,</w:t>
      </w:r>
      <w:r>
        <w:rPr>
          <w:spacing w:val="-1"/>
          <w:sz w:val="20"/>
        </w:rPr>
        <w:t xml:space="preserve"> </w:t>
      </w:r>
      <w:r>
        <w:rPr>
          <w:sz w:val="20"/>
        </w:rPr>
        <w:t>se</w:t>
      </w:r>
      <w:r>
        <w:rPr>
          <w:spacing w:val="-1"/>
          <w:sz w:val="20"/>
        </w:rPr>
        <w:t xml:space="preserve"> </w:t>
      </w:r>
      <w:r>
        <w:rPr>
          <w:sz w:val="20"/>
        </w:rPr>
        <w:t>esta</w:t>
      </w:r>
      <w:r>
        <w:rPr>
          <w:spacing w:val="-1"/>
          <w:sz w:val="20"/>
        </w:rPr>
        <w:t xml:space="preserve"> </w:t>
      </w:r>
      <w:r>
        <w:rPr>
          <w:sz w:val="20"/>
        </w:rPr>
        <w:t>for</w:t>
      </w:r>
      <w:r>
        <w:rPr>
          <w:spacing w:val="-1"/>
          <w:sz w:val="20"/>
        </w:rPr>
        <w:t xml:space="preserve"> </w:t>
      </w:r>
      <w:r>
        <w:rPr>
          <w:sz w:val="20"/>
        </w:rPr>
        <w:t>a</w:t>
      </w:r>
      <w:r>
        <w:rPr>
          <w:spacing w:val="-1"/>
          <w:sz w:val="20"/>
        </w:rPr>
        <w:t xml:space="preserve"> </w:t>
      </w:r>
      <w:r>
        <w:rPr>
          <w:sz w:val="20"/>
        </w:rPr>
        <w:t>única</w:t>
      </w:r>
      <w:r>
        <w:rPr>
          <w:spacing w:val="-1"/>
          <w:sz w:val="20"/>
        </w:rPr>
        <w:t xml:space="preserve"> </w:t>
      </w:r>
      <w:r>
        <w:rPr>
          <w:sz w:val="20"/>
        </w:rPr>
        <w:t>alteração</w:t>
      </w:r>
      <w:r>
        <w:rPr>
          <w:spacing w:val="-1"/>
          <w:sz w:val="20"/>
        </w:rPr>
        <w:t xml:space="preserve"> </w:t>
      </w:r>
      <w:r>
        <w:rPr>
          <w:sz w:val="20"/>
        </w:rPr>
        <w:t>contratual</w:t>
      </w:r>
      <w:r>
        <w:rPr>
          <w:spacing w:val="-1"/>
          <w:sz w:val="20"/>
        </w:rPr>
        <w:t xml:space="preserve"> </w:t>
      </w:r>
      <w:r>
        <w:rPr>
          <w:sz w:val="20"/>
        </w:rPr>
        <w:t>a</w:t>
      </w:r>
      <w:r>
        <w:rPr>
          <w:spacing w:val="-1"/>
          <w:sz w:val="20"/>
        </w:rPr>
        <w:t xml:space="preserve"> </w:t>
      </w:r>
      <w:r>
        <w:rPr>
          <w:sz w:val="20"/>
        </w:rPr>
        <w:t>ser</w:t>
      </w:r>
      <w:r>
        <w:rPr>
          <w:spacing w:val="-1"/>
          <w:sz w:val="20"/>
        </w:rPr>
        <w:t xml:space="preserve"> </w:t>
      </w:r>
      <w:r>
        <w:rPr>
          <w:spacing w:val="-2"/>
          <w:sz w:val="20"/>
        </w:rPr>
        <w:t>realizada.</w:t>
      </w:r>
    </w:p>
    <w:p w14:paraId="3B1AA571" w14:textId="77777777" w:rsidR="00C775B3" w:rsidRDefault="003E3F5B">
      <w:pPr>
        <w:pStyle w:val="PargrafodaLista"/>
        <w:numPr>
          <w:ilvl w:val="1"/>
          <w:numId w:val="28"/>
        </w:numPr>
        <w:tabs>
          <w:tab w:val="left" w:pos="528"/>
        </w:tabs>
        <w:spacing w:line="280" w:lineRule="auto"/>
        <w:ind w:left="119" w:right="118" w:firstLine="0"/>
        <w:rPr>
          <w:sz w:val="20"/>
        </w:rPr>
      </w:pPr>
      <w:r>
        <w:rPr>
          <w:sz w:val="20"/>
        </w:rPr>
        <w:t>O reajuste dos preços não interfere no direito das partes de solicitar, a qualquer momento, a manutenção do equilíbrio econômico dos contratos com base no disposto no art. 124, inciso II,</w:t>
      </w:r>
      <w:r>
        <w:rPr>
          <w:spacing w:val="40"/>
          <w:sz w:val="20"/>
        </w:rPr>
        <w:t xml:space="preserve"> </w:t>
      </w:r>
      <w:r>
        <w:rPr>
          <w:sz w:val="20"/>
        </w:rPr>
        <w:t>alínea “d”, da Lei nº 14.133/2021.</w:t>
      </w:r>
    </w:p>
    <w:p w14:paraId="0849B64C" w14:textId="77777777" w:rsidR="00C775B3" w:rsidRDefault="00C775B3">
      <w:pPr>
        <w:pStyle w:val="Corpodetexto"/>
        <w:spacing w:before="87"/>
      </w:pPr>
    </w:p>
    <w:p w14:paraId="0EE337B6" w14:textId="77777777" w:rsidR="00C775B3" w:rsidRDefault="003E3F5B">
      <w:pPr>
        <w:pStyle w:val="Ttulo2"/>
        <w:ind w:left="119"/>
      </w:pPr>
      <w:r>
        <w:rPr>
          <w:spacing w:val="-2"/>
        </w:rPr>
        <w:t>CLÁUSULA</w:t>
      </w:r>
      <w:r>
        <w:rPr>
          <w:spacing w:val="-12"/>
        </w:rPr>
        <w:t xml:space="preserve"> </w:t>
      </w:r>
      <w:r>
        <w:rPr>
          <w:spacing w:val="-2"/>
        </w:rPr>
        <w:t>OITAVA</w:t>
      </w:r>
      <w:r>
        <w:rPr>
          <w:spacing w:val="-12"/>
        </w:rPr>
        <w:t xml:space="preserve"> </w:t>
      </w:r>
      <w:r>
        <w:rPr>
          <w:spacing w:val="-2"/>
        </w:rPr>
        <w:t>-</w:t>
      </w:r>
      <w:r>
        <w:rPr>
          <w:spacing w:val="-9"/>
        </w:rPr>
        <w:t xml:space="preserve"> </w:t>
      </w:r>
      <w:r>
        <w:rPr>
          <w:spacing w:val="-2"/>
        </w:rPr>
        <w:t>OBRIGAÇÕES</w:t>
      </w:r>
      <w:r>
        <w:rPr>
          <w:spacing w:val="-4"/>
        </w:rPr>
        <w:t xml:space="preserve"> </w:t>
      </w:r>
      <w:r>
        <w:rPr>
          <w:spacing w:val="-2"/>
        </w:rPr>
        <w:t>DO</w:t>
      </w:r>
      <w:r>
        <w:rPr>
          <w:spacing w:val="-3"/>
        </w:rPr>
        <w:t xml:space="preserve"> </w:t>
      </w:r>
      <w:r>
        <w:rPr>
          <w:spacing w:val="-2"/>
        </w:rPr>
        <w:t>CONTRATANTE</w:t>
      </w:r>
    </w:p>
    <w:p w14:paraId="3DDCFA23" w14:textId="77777777" w:rsidR="00C775B3" w:rsidRDefault="00C775B3">
      <w:pPr>
        <w:pStyle w:val="Corpodetexto"/>
        <w:spacing w:before="155"/>
        <w:rPr>
          <w:b/>
        </w:rPr>
      </w:pPr>
    </w:p>
    <w:p w14:paraId="6174F352" w14:textId="77777777" w:rsidR="00C775B3" w:rsidRDefault="003E3F5B">
      <w:pPr>
        <w:pStyle w:val="PargrafodaLista"/>
        <w:numPr>
          <w:ilvl w:val="1"/>
          <w:numId w:val="26"/>
        </w:numPr>
        <w:tabs>
          <w:tab w:val="left" w:pos="419"/>
        </w:tabs>
        <w:spacing w:before="0"/>
        <w:ind w:left="419"/>
        <w:rPr>
          <w:sz w:val="20"/>
        </w:rPr>
      </w:pPr>
      <w:r>
        <w:rPr>
          <w:sz w:val="20"/>
        </w:rPr>
        <w:t>São</w:t>
      </w:r>
      <w:r>
        <w:rPr>
          <w:spacing w:val="-1"/>
          <w:sz w:val="20"/>
        </w:rPr>
        <w:t xml:space="preserve"> </w:t>
      </w:r>
      <w:r>
        <w:rPr>
          <w:sz w:val="20"/>
        </w:rPr>
        <w:t>obrigações</w:t>
      </w:r>
      <w:r>
        <w:rPr>
          <w:spacing w:val="-1"/>
          <w:sz w:val="20"/>
        </w:rPr>
        <w:t xml:space="preserve"> </w:t>
      </w:r>
      <w:r>
        <w:rPr>
          <w:sz w:val="20"/>
        </w:rPr>
        <w:t xml:space="preserve">do </w:t>
      </w:r>
      <w:r>
        <w:rPr>
          <w:b/>
          <w:spacing w:val="-2"/>
          <w:sz w:val="20"/>
        </w:rPr>
        <w:t>CONTRATANTE</w:t>
      </w:r>
      <w:r>
        <w:rPr>
          <w:spacing w:val="-2"/>
          <w:sz w:val="20"/>
        </w:rPr>
        <w:t>:</w:t>
      </w:r>
    </w:p>
    <w:p w14:paraId="5EA76C20" w14:textId="77777777" w:rsidR="00C775B3" w:rsidRDefault="003E3F5B">
      <w:pPr>
        <w:pStyle w:val="PargrafodaLista"/>
        <w:numPr>
          <w:ilvl w:val="2"/>
          <w:numId w:val="26"/>
        </w:numPr>
        <w:tabs>
          <w:tab w:val="left" w:pos="569"/>
        </w:tabs>
        <w:ind w:left="569"/>
        <w:rPr>
          <w:sz w:val="20"/>
        </w:rPr>
      </w:pPr>
      <w:r>
        <w:rPr>
          <w:sz w:val="20"/>
        </w:rPr>
        <w:t>Exigir</w:t>
      </w:r>
      <w:r>
        <w:rPr>
          <w:spacing w:val="-5"/>
          <w:sz w:val="20"/>
        </w:rPr>
        <w:t xml:space="preserve"> </w:t>
      </w:r>
      <w:r>
        <w:rPr>
          <w:sz w:val="20"/>
        </w:rPr>
        <w:t>o</w:t>
      </w:r>
      <w:r>
        <w:rPr>
          <w:spacing w:val="-3"/>
          <w:sz w:val="20"/>
        </w:rPr>
        <w:t xml:space="preserve"> </w:t>
      </w:r>
      <w:r>
        <w:rPr>
          <w:sz w:val="20"/>
        </w:rPr>
        <w:t>cumprimento</w:t>
      </w:r>
      <w:r>
        <w:rPr>
          <w:spacing w:val="-3"/>
          <w:sz w:val="20"/>
        </w:rPr>
        <w:t xml:space="preserve"> </w:t>
      </w:r>
      <w:r>
        <w:rPr>
          <w:sz w:val="20"/>
        </w:rPr>
        <w:t>de</w:t>
      </w:r>
      <w:r>
        <w:rPr>
          <w:spacing w:val="-3"/>
          <w:sz w:val="20"/>
        </w:rPr>
        <w:t xml:space="preserve"> </w:t>
      </w:r>
      <w:r>
        <w:rPr>
          <w:sz w:val="20"/>
        </w:rPr>
        <w:t>todas</w:t>
      </w:r>
      <w:r>
        <w:rPr>
          <w:spacing w:val="-2"/>
          <w:sz w:val="20"/>
        </w:rPr>
        <w:t xml:space="preserve"> </w:t>
      </w:r>
      <w:r>
        <w:rPr>
          <w:sz w:val="20"/>
        </w:rPr>
        <w:t>as</w:t>
      </w:r>
      <w:r>
        <w:rPr>
          <w:spacing w:val="-3"/>
          <w:sz w:val="20"/>
        </w:rPr>
        <w:t xml:space="preserve"> </w:t>
      </w:r>
      <w:r>
        <w:rPr>
          <w:sz w:val="20"/>
        </w:rPr>
        <w:t>obrigações</w:t>
      </w:r>
      <w:r>
        <w:rPr>
          <w:spacing w:val="-3"/>
          <w:sz w:val="20"/>
        </w:rPr>
        <w:t xml:space="preserve"> </w:t>
      </w:r>
      <w:r>
        <w:rPr>
          <w:sz w:val="20"/>
        </w:rPr>
        <w:t>assumidas</w:t>
      </w:r>
      <w:r>
        <w:rPr>
          <w:spacing w:val="-3"/>
          <w:sz w:val="20"/>
        </w:rPr>
        <w:t xml:space="preserve"> </w:t>
      </w:r>
      <w:r>
        <w:rPr>
          <w:sz w:val="20"/>
        </w:rPr>
        <w:t>pelo</w:t>
      </w:r>
      <w:r>
        <w:rPr>
          <w:spacing w:val="-1"/>
          <w:sz w:val="20"/>
        </w:rPr>
        <w:t xml:space="preserve"> </w:t>
      </w:r>
      <w:r>
        <w:rPr>
          <w:b/>
          <w:sz w:val="20"/>
        </w:rPr>
        <w:t>CONTRATADO</w:t>
      </w:r>
      <w:r>
        <w:rPr>
          <w:sz w:val="20"/>
        </w:rPr>
        <w:t>,</w:t>
      </w:r>
      <w:r>
        <w:rPr>
          <w:spacing w:val="-3"/>
          <w:sz w:val="20"/>
        </w:rPr>
        <w:t xml:space="preserve"> </w:t>
      </w:r>
      <w:r>
        <w:rPr>
          <w:sz w:val="20"/>
        </w:rPr>
        <w:t>de</w:t>
      </w:r>
      <w:r>
        <w:rPr>
          <w:spacing w:val="-3"/>
          <w:sz w:val="20"/>
        </w:rPr>
        <w:t xml:space="preserve"> </w:t>
      </w:r>
      <w:r>
        <w:rPr>
          <w:sz w:val="20"/>
        </w:rPr>
        <w:t>acordo</w:t>
      </w:r>
      <w:r>
        <w:rPr>
          <w:spacing w:val="-3"/>
          <w:sz w:val="20"/>
        </w:rPr>
        <w:t xml:space="preserve"> </w:t>
      </w:r>
      <w:r>
        <w:rPr>
          <w:sz w:val="20"/>
        </w:rPr>
        <w:t>com</w:t>
      </w:r>
      <w:r>
        <w:rPr>
          <w:spacing w:val="-2"/>
          <w:sz w:val="20"/>
        </w:rPr>
        <w:t xml:space="preserve"> </w:t>
      </w:r>
      <w:r>
        <w:rPr>
          <w:sz w:val="20"/>
        </w:rPr>
        <w:t>o</w:t>
      </w:r>
      <w:r>
        <w:rPr>
          <w:spacing w:val="-3"/>
          <w:sz w:val="20"/>
        </w:rPr>
        <w:t xml:space="preserve"> </w:t>
      </w:r>
      <w:r>
        <w:rPr>
          <w:sz w:val="20"/>
        </w:rPr>
        <w:t>Contrato</w:t>
      </w:r>
      <w:r>
        <w:rPr>
          <w:spacing w:val="-3"/>
          <w:sz w:val="20"/>
        </w:rPr>
        <w:t xml:space="preserve"> </w:t>
      </w:r>
      <w:r>
        <w:rPr>
          <w:sz w:val="20"/>
        </w:rPr>
        <w:t>e</w:t>
      </w:r>
      <w:r>
        <w:rPr>
          <w:spacing w:val="-3"/>
          <w:sz w:val="20"/>
        </w:rPr>
        <w:t xml:space="preserve"> </w:t>
      </w:r>
      <w:r>
        <w:rPr>
          <w:sz w:val="20"/>
        </w:rPr>
        <w:t>seus</w:t>
      </w:r>
      <w:r>
        <w:rPr>
          <w:spacing w:val="-2"/>
          <w:sz w:val="20"/>
        </w:rPr>
        <w:t xml:space="preserve"> anexos.</w:t>
      </w:r>
    </w:p>
    <w:p w14:paraId="57EBF193" w14:textId="77777777" w:rsidR="00C775B3" w:rsidRDefault="003E3F5B">
      <w:pPr>
        <w:pStyle w:val="PargrafodaLista"/>
        <w:numPr>
          <w:ilvl w:val="2"/>
          <w:numId w:val="26"/>
        </w:numPr>
        <w:tabs>
          <w:tab w:val="left" w:pos="569"/>
        </w:tabs>
        <w:ind w:left="569"/>
        <w:rPr>
          <w:sz w:val="20"/>
        </w:rPr>
      </w:pPr>
      <w:r>
        <w:rPr>
          <w:sz w:val="20"/>
        </w:rPr>
        <w:t>Receber</w:t>
      </w:r>
      <w:r>
        <w:rPr>
          <w:spacing w:val="-5"/>
          <w:sz w:val="20"/>
        </w:rPr>
        <w:t xml:space="preserve"> </w:t>
      </w:r>
      <w:r>
        <w:rPr>
          <w:sz w:val="20"/>
        </w:rPr>
        <w:t>o</w:t>
      </w:r>
      <w:r>
        <w:rPr>
          <w:spacing w:val="-2"/>
          <w:sz w:val="20"/>
        </w:rPr>
        <w:t xml:space="preserve"> </w:t>
      </w:r>
      <w:r>
        <w:rPr>
          <w:sz w:val="20"/>
        </w:rPr>
        <w:t>objeto</w:t>
      </w:r>
      <w:r>
        <w:rPr>
          <w:spacing w:val="-2"/>
          <w:sz w:val="20"/>
        </w:rPr>
        <w:t xml:space="preserve"> </w:t>
      </w:r>
      <w:r>
        <w:rPr>
          <w:sz w:val="20"/>
        </w:rPr>
        <w:t>no</w:t>
      </w:r>
      <w:r>
        <w:rPr>
          <w:spacing w:val="-3"/>
          <w:sz w:val="20"/>
        </w:rPr>
        <w:t xml:space="preserve"> </w:t>
      </w:r>
      <w:r>
        <w:rPr>
          <w:sz w:val="20"/>
        </w:rPr>
        <w:t>prazo</w:t>
      </w:r>
      <w:r>
        <w:rPr>
          <w:spacing w:val="-2"/>
          <w:sz w:val="20"/>
        </w:rPr>
        <w:t xml:space="preserve"> </w:t>
      </w:r>
      <w:r>
        <w:rPr>
          <w:sz w:val="20"/>
        </w:rPr>
        <w:t>e</w:t>
      </w:r>
      <w:r>
        <w:rPr>
          <w:spacing w:val="-2"/>
          <w:sz w:val="20"/>
        </w:rPr>
        <w:t xml:space="preserve"> </w:t>
      </w:r>
      <w:r>
        <w:rPr>
          <w:sz w:val="20"/>
        </w:rPr>
        <w:t>condições</w:t>
      </w:r>
      <w:r>
        <w:rPr>
          <w:spacing w:val="-2"/>
          <w:sz w:val="20"/>
        </w:rPr>
        <w:t xml:space="preserve"> </w:t>
      </w:r>
      <w:r>
        <w:rPr>
          <w:sz w:val="20"/>
        </w:rPr>
        <w:t>estabelecidas</w:t>
      </w:r>
      <w:r>
        <w:rPr>
          <w:spacing w:val="-3"/>
          <w:sz w:val="20"/>
        </w:rPr>
        <w:t xml:space="preserve"> </w:t>
      </w:r>
      <w:r>
        <w:rPr>
          <w:sz w:val="20"/>
        </w:rPr>
        <w:t>no</w:t>
      </w:r>
      <w:r>
        <w:rPr>
          <w:spacing w:val="-5"/>
          <w:sz w:val="20"/>
        </w:rPr>
        <w:t xml:space="preserve"> </w:t>
      </w:r>
      <w:r>
        <w:rPr>
          <w:sz w:val="20"/>
        </w:rPr>
        <w:t>Termo</w:t>
      </w:r>
      <w:r>
        <w:rPr>
          <w:spacing w:val="-2"/>
          <w:sz w:val="20"/>
        </w:rPr>
        <w:t xml:space="preserve"> </w:t>
      </w:r>
      <w:r>
        <w:rPr>
          <w:sz w:val="20"/>
        </w:rPr>
        <w:t>de</w:t>
      </w:r>
      <w:r>
        <w:rPr>
          <w:spacing w:val="-2"/>
          <w:sz w:val="20"/>
        </w:rPr>
        <w:t xml:space="preserve"> Referência.</w:t>
      </w:r>
    </w:p>
    <w:p w14:paraId="119F681A" w14:textId="77777777" w:rsidR="00C775B3" w:rsidRDefault="003E3F5B">
      <w:pPr>
        <w:pStyle w:val="PargrafodaLista"/>
        <w:numPr>
          <w:ilvl w:val="2"/>
          <w:numId w:val="26"/>
        </w:numPr>
        <w:tabs>
          <w:tab w:val="left" w:pos="570"/>
        </w:tabs>
        <w:spacing w:line="280" w:lineRule="auto"/>
        <w:ind w:left="119" w:right="118" w:firstLine="0"/>
        <w:rPr>
          <w:sz w:val="20"/>
        </w:rPr>
      </w:pPr>
      <w:r>
        <w:rPr>
          <w:sz w:val="20"/>
        </w:rPr>
        <w:t>Notificar</w:t>
      </w:r>
      <w:r>
        <w:rPr>
          <w:spacing w:val="-1"/>
          <w:sz w:val="20"/>
        </w:rPr>
        <w:t xml:space="preserve"> </w:t>
      </w:r>
      <w:r>
        <w:rPr>
          <w:sz w:val="20"/>
        </w:rPr>
        <w:t>o</w:t>
      </w:r>
      <w:r>
        <w:rPr>
          <w:spacing w:val="-1"/>
          <w:sz w:val="20"/>
        </w:rPr>
        <w:t xml:space="preserve"> </w:t>
      </w:r>
      <w:r>
        <w:rPr>
          <w:b/>
          <w:sz w:val="20"/>
        </w:rPr>
        <w:t>CONTRATADO</w:t>
      </w:r>
      <w:r>
        <w:rPr>
          <w:sz w:val="20"/>
        </w:rPr>
        <w:t>,</w:t>
      </w:r>
      <w:r>
        <w:rPr>
          <w:spacing w:val="-1"/>
          <w:sz w:val="20"/>
        </w:rPr>
        <w:t xml:space="preserve"> </w:t>
      </w:r>
      <w:r>
        <w:rPr>
          <w:sz w:val="20"/>
        </w:rPr>
        <w:t>por</w:t>
      </w:r>
      <w:r>
        <w:rPr>
          <w:spacing w:val="-1"/>
          <w:sz w:val="20"/>
        </w:rPr>
        <w:t xml:space="preserve"> </w:t>
      </w:r>
      <w:r>
        <w:rPr>
          <w:sz w:val="20"/>
        </w:rPr>
        <w:t>escrito,</w:t>
      </w:r>
      <w:r>
        <w:rPr>
          <w:spacing w:val="-1"/>
          <w:sz w:val="20"/>
        </w:rPr>
        <w:t xml:space="preserve"> </w:t>
      </w:r>
      <w:r>
        <w:rPr>
          <w:sz w:val="20"/>
        </w:rPr>
        <w:t>sobre</w:t>
      </w:r>
      <w:r>
        <w:rPr>
          <w:spacing w:val="-1"/>
          <w:sz w:val="20"/>
        </w:rPr>
        <w:t xml:space="preserve"> </w:t>
      </w:r>
      <w:r>
        <w:rPr>
          <w:sz w:val="20"/>
        </w:rPr>
        <w:t>vícios,</w:t>
      </w:r>
      <w:r>
        <w:rPr>
          <w:spacing w:val="-1"/>
          <w:sz w:val="20"/>
        </w:rPr>
        <w:t xml:space="preserve"> </w:t>
      </w:r>
      <w:r>
        <w:rPr>
          <w:sz w:val="20"/>
        </w:rPr>
        <w:t>defeitos</w:t>
      </w:r>
      <w:r>
        <w:rPr>
          <w:spacing w:val="-1"/>
          <w:sz w:val="20"/>
        </w:rPr>
        <w:t xml:space="preserve"> </w:t>
      </w:r>
      <w:r>
        <w:rPr>
          <w:sz w:val="20"/>
        </w:rPr>
        <w:t>ou</w:t>
      </w:r>
      <w:r>
        <w:rPr>
          <w:spacing w:val="-1"/>
          <w:sz w:val="20"/>
        </w:rPr>
        <w:t xml:space="preserve"> </w:t>
      </w:r>
      <w:r>
        <w:rPr>
          <w:sz w:val="20"/>
        </w:rPr>
        <w:t>incorreções</w:t>
      </w:r>
      <w:r>
        <w:rPr>
          <w:spacing w:val="-1"/>
          <w:sz w:val="20"/>
        </w:rPr>
        <w:t xml:space="preserve"> </w:t>
      </w:r>
      <w:r>
        <w:rPr>
          <w:sz w:val="20"/>
        </w:rPr>
        <w:t>verificadas</w:t>
      </w:r>
      <w:r>
        <w:rPr>
          <w:spacing w:val="-1"/>
          <w:sz w:val="20"/>
        </w:rPr>
        <w:t xml:space="preserve"> </w:t>
      </w:r>
      <w:r>
        <w:rPr>
          <w:sz w:val="20"/>
        </w:rPr>
        <w:t>no</w:t>
      </w:r>
      <w:r>
        <w:rPr>
          <w:spacing w:val="-1"/>
          <w:sz w:val="20"/>
        </w:rPr>
        <w:t xml:space="preserve"> </w:t>
      </w:r>
      <w:r>
        <w:rPr>
          <w:sz w:val="20"/>
        </w:rPr>
        <w:t>objeto</w:t>
      </w:r>
      <w:r>
        <w:rPr>
          <w:spacing w:val="-1"/>
          <w:sz w:val="20"/>
        </w:rPr>
        <w:t xml:space="preserve"> </w:t>
      </w:r>
      <w:r>
        <w:rPr>
          <w:sz w:val="20"/>
        </w:rPr>
        <w:t>fornecido,</w:t>
      </w:r>
      <w:r>
        <w:rPr>
          <w:spacing w:val="-1"/>
          <w:sz w:val="20"/>
        </w:rPr>
        <w:t xml:space="preserve"> </w:t>
      </w:r>
      <w:r>
        <w:rPr>
          <w:sz w:val="20"/>
        </w:rPr>
        <w:t>para</w:t>
      </w:r>
      <w:r>
        <w:rPr>
          <w:spacing w:val="-1"/>
          <w:sz w:val="20"/>
        </w:rPr>
        <w:t xml:space="preserve"> </w:t>
      </w:r>
      <w:r>
        <w:rPr>
          <w:sz w:val="20"/>
        </w:rPr>
        <w:t>que</w:t>
      </w:r>
      <w:r>
        <w:rPr>
          <w:spacing w:val="-1"/>
          <w:sz w:val="20"/>
        </w:rPr>
        <w:t xml:space="preserve"> </w:t>
      </w:r>
      <w:r>
        <w:rPr>
          <w:sz w:val="20"/>
        </w:rPr>
        <w:t>seja</w:t>
      </w:r>
      <w:r>
        <w:rPr>
          <w:spacing w:val="-1"/>
          <w:sz w:val="20"/>
        </w:rPr>
        <w:t xml:space="preserve"> </w:t>
      </w:r>
      <w:r>
        <w:rPr>
          <w:sz w:val="20"/>
        </w:rPr>
        <w:t>por</w:t>
      </w:r>
      <w:r>
        <w:rPr>
          <w:spacing w:val="-1"/>
          <w:sz w:val="20"/>
        </w:rPr>
        <w:t xml:space="preserve"> </w:t>
      </w:r>
      <w:r>
        <w:rPr>
          <w:sz w:val="20"/>
        </w:rPr>
        <w:t>ele</w:t>
      </w:r>
      <w:r>
        <w:rPr>
          <w:spacing w:val="-1"/>
          <w:sz w:val="20"/>
        </w:rPr>
        <w:t xml:space="preserve"> </w:t>
      </w:r>
      <w:r>
        <w:rPr>
          <w:sz w:val="20"/>
        </w:rPr>
        <w:t>substituído,</w:t>
      </w:r>
      <w:r>
        <w:rPr>
          <w:spacing w:val="-1"/>
          <w:sz w:val="20"/>
        </w:rPr>
        <w:t xml:space="preserve"> </w:t>
      </w:r>
      <w:r>
        <w:rPr>
          <w:sz w:val="20"/>
        </w:rPr>
        <w:t>reparado</w:t>
      </w:r>
      <w:r>
        <w:rPr>
          <w:spacing w:val="-1"/>
          <w:sz w:val="20"/>
        </w:rPr>
        <w:t xml:space="preserve"> </w:t>
      </w:r>
      <w:r>
        <w:rPr>
          <w:sz w:val="20"/>
        </w:rPr>
        <w:t>ou</w:t>
      </w:r>
      <w:r>
        <w:rPr>
          <w:spacing w:val="-1"/>
          <w:sz w:val="20"/>
        </w:rPr>
        <w:t xml:space="preserve"> </w:t>
      </w:r>
      <w:r>
        <w:rPr>
          <w:sz w:val="20"/>
        </w:rPr>
        <w:t>corrigido,</w:t>
      </w:r>
      <w:r>
        <w:rPr>
          <w:spacing w:val="-1"/>
          <w:sz w:val="20"/>
        </w:rPr>
        <w:t xml:space="preserve"> </w:t>
      </w:r>
      <w:r>
        <w:rPr>
          <w:sz w:val="20"/>
        </w:rPr>
        <w:t>no</w:t>
      </w:r>
      <w:r>
        <w:rPr>
          <w:spacing w:val="-1"/>
          <w:sz w:val="20"/>
        </w:rPr>
        <w:t xml:space="preserve"> </w:t>
      </w:r>
      <w:r>
        <w:rPr>
          <w:sz w:val="20"/>
        </w:rPr>
        <w:t>todo</w:t>
      </w:r>
      <w:r>
        <w:rPr>
          <w:spacing w:val="-1"/>
          <w:sz w:val="20"/>
        </w:rPr>
        <w:t xml:space="preserve"> </w:t>
      </w:r>
      <w:r>
        <w:rPr>
          <w:sz w:val="20"/>
        </w:rPr>
        <w:t>ou</w:t>
      </w:r>
      <w:r>
        <w:rPr>
          <w:spacing w:val="-1"/>
          <w:sz w:val="20"/>
        </w:rPr>
        <w:t xml:space="preserve"> </w:t>
      </w:r>
      <w:r>
        <w:rPr>
          <w:sz w:val="20"/>
        </w:rPr>
        <w:t>em</w:t>
      </w:r>
      <w:r>
        <w:rPr>
          <w:spacing w:val="-1"/>
          <w:sz w:val="20"/>
        </w:rPr>
        <w:t xml:space="preserve"> </w:t>
      </w:r>
      <w:r>
        <w:rPr>
          <w:sz w:val="20"/>
        </w:rPr>
        <w:t>parte, às suas expensas.</w:t>
      </w:r>
    </w:p>
    <w:p w14:paraId="2B695CCD" w14:textId="77777777" w:rsidR="00C775B3" w:rsidRDefault="003E3F5B">
      <w:pPr>
        <w:pStyle w:val="PargrafodaLista"/>
        <w:numPr>
          <w:ilvl w:val="2"/>
          <w:numId w:val="26"/>
        </w:numPr>
        <w:tabs>
          <w:tab w:val="left" w:pos="558"/>
        </w:tabs>
        <w:spacing w:before="2"/>
        <w:ind w:left="558" w:hanging="439"/>
        <w:rPr>
          <w:sz w:val="20"/>
        </w:rPr>
      </w:pPr>
      <w:r>
        <w:rPr>
          <w:sz w:val="20"/>
        </w:rPr>
        <w:t>Acompanhar</w:t>
      </w:r>
      <w:r>
        <w:rPr>
          <w:spacing w:val="-3"/>
          <w:sz w:val="20"/>
        </w:rPr>
        <w:t xml:space="preserve"> </w:t>
      </w:r>
      <w:r>
        <w:rPr>
          <w:sz w:val="20"/>
        </w:rPr>
        <w:t>e</w:t>
      </w:r>
      <w:r>
        <w:rPr>
          <w:spacing w:val="-1"/>
          <w:sz w:val="20"/>
        </w:rPr>
        <w:t xml:space="preserve"> </w:t>
      </w:r>
      <w:r>
        <w:rPr>
          <w:sz w:val="20"/>
        </w:rPr>
        <w:t>fiscalizar</w:t>
      </w:r>
      <w:r>
        <w:rPr>
          <w:spacing w:val="-1"/>
          <w:sz w:val="20"/>
        </w:rPr>
        <w:t xml:space="preserve"> </w:t>
      </w:r>
      <w:r>
        <w:rPr>
          <w:sz w:val="20"/>
        </w:rPr>
        <w:t>a</w:t>
      </w:r>
      <w:r>
        <w:rPr>
          <w:spacing w:val="-1"/>
          <w:sz w:val="20"/>
        </w:rPr>
        <w:t xml:space="preserve"> </w:t>
      </w:r>
      <w:r>
        <w:rPr>
          <w:sz w:val="20"/>
        </w:rPr>
        <w:t>execução</w:t>
      </w:r>
      <w:r>
        <w:rPr>
          <w:spacing w:val="-1"/>
          <w:sz w:val="20"/>
        </w:rPr>
        <w:t xml:space="preserve"> </w:t>
      </w:r>
      <w:r>
        <w:rPr>
          <w:sz w:val="20"/>
        </w:rPr>
        <w:t>do</w:t>
      </w:r>
      <w:r>
        <w:rPr>
          <w:spacing w:val="-1"/>
          <w:sz w:val="20"/>
        </w:rPr>
        <w:t xml:space="preserve"> </w:t>
      </w:r>
      <w:r>
        <w:rPr>
          <w:sz w:val="20"/>
        </w:rPr>
        <w:t>Contrato</w:t>
      </w:r>
      <w:r>
        <w:rPr>
          <w:spacing w:val="-1"/>
          <w:sz w:val="20"/>
        </w:rPr>
        <w:t xml:space="preserve"> </w:t>
      </w:r>
      <w:r>
        <w:rPr>
          <w:sz w:val="20"/>
        </w:rPr>
        <w:t>e</w:t>
      </w:r>
      <w:r>
        <w:rPr>
          <w:spacing w:val="-1"/>
          <w:sz w:val="20"/>
        </w:rPr>
        <w:t xml:space="preserve"> </w:t>
      </w:r>
      <w:r>
        <w:rPr>
          <w:sz w:val="20"/>
        </w:rPr>
        <w:t>o</w:t>
      </w:r>
      <w:r>
        <w:rPr>
          <w:spacing w:val="-1"/>
          <w:sz w:val="20"/>
        </w:rPr>
        <w:t xml:space="preserve"> </w:t>
      </w:r>
      <w:r>
        <w:rPr>
          <w:sz w:val="20"/>
        </w:rPr>
        <w:t>cumprimento</w:t>
      </w:r>
      <w:r>
        <w:rPr>
          <w:spacing w:val="-1"/>
          <w:sz w:val="20"/>
        </w:rPr>
        <w:t xml:space="preserve"> </w:t>
      </w:r>
      <w:r>
        <w:rPr>
          <w:sz w:val="20"/>
        </w:rPr>
        <w:t>das</w:t>
      </w:r>
      <w:r>
        <w:rPr>
          <w:spacing w:val="-1"/>
          <w:sz w:val="20"/>
        </w:rPr>
        <w:t xml:space="preserve"> </w:t>
      </w:r>
      <w:r>
        <w:rPr>
          <w:sz w:val="20"/>
        </w:rPr>
        <w:t>obrigações</w:t>
      </w:r>
      <w:r>
        <w:rPr>
          <w:spacing w:val="-1"/>
          <w:sz w:val="20"/>
        </w:rPr>
        <w:t xml:space="preserve"> </w:t>
      </w:r>
      <w:r>
        <w:rPr>
          <w:sz w:val="20"/>
        </w:rPr>
        <w:t xml:space="preserve">pelo </w:t>
      </w:r>
      <w:r>
        <w:rPr>
          <w:b/>
          <w:spacing w:val="-2"/>
          <w:sz w:val="20"/>
        </w:rPr>
        <w:t>CONTRATADO</w:t>
      </w:r>
      <w:r>
        <w:rPr>
          <w:spacing w:val="-2"/>
          <w:sz w:val="20"/>
        </w:rPr>
        <w:t>.</w:t>
      </w:r>
    </w:p>
    <w:p w14:paraId="0419F686" w14:textId="77777777" w:rsidR="00C775B3" w:rsidRDefault="003E3F5B">
      <w:pPr>
        <w:pStyle w:val="PargrafodaLista"/>
        <w:numPr>
          <w:ilvl w:val="2"/>
          <w:numId w:val="26"/>
        </w:numPr>
        <w:tabs>
          <w:tab w:val="left" w:pos="576"/>
        </w:tabs>
        <w:spacing w:line="280" w:lineRule="auto"/>
        <w:ind w:left="119" w:right="118" w:firstLine="0"/>
        <w:rPr>
          <w:sz w:val="20"/>
        </w:rPr>
      </w:pPr>
      <w:r>
        <w:rPr>
          <w:sz w:val="20"/>
        </w:rPr>
        <w:t xml:space="preserve">Comunicar ao </w:t>
      </w:r>
      <w:r>
        <w:rPr>
          <w:b/>
          <w:sz w:val="20"/>
        </w:rPr>
        <w:t xml:space="preserve">CONTRATADO </w:t>
      </w:r>
      <w:r>
        <w:rPr>
          <w:sz w:val="20"/>
        </w:rPr>
        <w:t>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14:paraId="7313222E" w14:textId="77777777" w:rsidR="00C775B3" w:rsidRDefault="003E3F5B">
      <w:pPr>
        <w:pStyle w:val="PargrafodaLista"/>
        <w:numPr>
          <w:ilvl w:val="2"/>
          <w:numId w:val="26"/>
        </w:numPr>
        <w:tabs>
          <w:tab w:val="left" w:pos="569"/>
        </w:tabs>
        <w:spacing w:before="2"/>
        <w:ind w:left="569"/>
        <w:rPr>
          <w:sz w:val="20"/>
        </w:rPr>
      </w:pPr>
      <w:r>
        <w:rPr>
          <w:sz w:val="20"/>
        </w:rPr>
        <w:t>Efetuar</w:t>
      </w:r>
      <w:r>
        <w:rPr>
          <w:spacing w:val="-3"/>
          <w:sz w:val="20"/>
        </w:rPr>
        <w:t xml:space="preserve"> </w:t>
      </w:r>
      <w:r>
        <w:rPr>
          <w:sz w:val="20"/>
        </w:rPr>
        <w:t>o</w:t>
      </w:r>
      <w:r>
        <w:rPr>
          <w:spacing w:val="-2"/>
          <w:sz w:val="20"/>
        </w:rPr>
        <w:t xml:space="preserve"> </w:t>
      </w:r>
      <w:r>
        <w:rPr>
          <w:sz w:val="20"/>
        </w:rPr>
        <w:t>pagamento</w:t>
      </w:r>
      <w:r>
        <w:rPr>
          <w:spacing w:val="-3"/>
          <w:sz w:val="20"/>
        </w:rPr>
        <w:t xml:space="preserve"> </w:t>
      </w:r>
      <w:r>
        <w:rPr>
          <w:sz w:val="20"/>
        </w:rPr>
        <w:t>ao</w:t>
      </w:r>
      <w:r>
        <w:rPr>
          <w:spacing w:val="-2"/>
          <w:sz w:val="20"/>
        </w:rPr>
        <w:t xml:space="preserve"> </w:t>
      </w:r>
      <w:r>
        <w:rPr>
          <w:b/>
          <w:sz w:val="20"/>
        </w:rPr>
        <w:t>CONTRATADO</w:t>
      </w:r>
      <w:r>
        <w:rPr>
          <w:b/>
          <w:spacing w:val="-1"/>
          <w:sz w:val="20"/>
        </w:rPr>
        <w:t xml:space="preserve"> </w:t>
      </w:r>
      <w:r>
        <w:rPr>
          <w:sz w:val="20"/>
        </w:rPr>
        <w:t>do</w:t>
      </w:r>
      <w:r>
        <w:rPr>
          <w:spacing w:val="-3"/>
          <w:sz w:val="20"/>
        </w:rPr>
        <w:t xml:space="preserve"> </w:t>
      </w:r>
      <w:r>
        <w:rPr>
          <w:sz w:val="20"/>
        </w:rPr>
        <w:t>valor</w:t>
      </w:r>
      <w:r>
        <w:rPr>
          <w:spacing w:val="-2"/>
          <w:sz w:val="20"/>
        </w:rPr>
        <w:t xml:space="preserve"> </w:t>
      </w:r>
      <w:r>
        <w:rPr>
          <w:sz w:val="20"/>
        </w:rPr>
        <w:t>correspondente</w:t>
      </w:r>
      <w:r>
        <w:rPr>
          <w:spacing w:val="-3"/>
          <w:sz w:val="20"/>
        </w:rPr>
        <w:t xml:space="preserve"> </w:t>
      </w:r>
      <w:r>
        <w:rPr>
          <w:sz w:val="20"/>
        </w:rPr>
        <w:t>à</w:t>
      </w:r>
      <w:r>
        <w:rPr>
          <w:spacing w:val="-2"/>
          <w:sz w:val="20"/>
        </w:rPr>
        <w:t xml:space="preserve"> </w:t>
      </w:r>
      <w:r>
        <w:rPr>
          <w:sz w:val="20"/>
        </w:rPr>
        <w:t>execução</w:t>
      </w:r>
      <w:r>
        <w:rPr>
          <w:spacing w:val="-3"/>
          <w:sz w:val="20"/>
        </w:rPr>
        <w:t xml:space="preserve"> </w:t>
      </w:r>
      <w:r>
        <w:rPr>
          <w:sz w:val="20"/>
        </w:rPr>
        <w:t>do</w:t>
      </w:r>
      <w:r>
        <w:rPr>
          <w:spacing w:val="-2"/>
          <w:sz w:val="20"/>
        </w:rPr>
        <w:t xml:space="preserve"> </w:t>
      </w:r>
      <w:r>
        <w:rPr>
          <w:sz w:val="20"/>
        </w:rPr>
        <w:t>objeto,</w:t>
      </w:r>
      <w:r>
        <w:rPr>
          <w:spacing w:val="-3"/>
          <w:sz w:val="20"/>
        </w:rPr>
        <w:t xml:space="preserve"> </w:t>
      </w:r>
      <w:r>
        <w:rPr>
          <w:sz w:val="20"/>
        </w:rPr>
        <w:t>no</w:t>
      </w:r>
      <w:r>
        <w:rPr>
          <w:spacing w:val="-2"/>
          <w:sz w:val="20"/>
        </w:rPr>
        <w:t xml:space="preserve"> </w:t>
      </w:r>
      <w:r>
        <w:rPr>
          <w:sz w:val="20"/>
        </w:rPr>
        <w:t>prazo,</w:t>
      </w:r>
      <w:r>
        <w:rPr>
          <w:spacing w:val="-3"/>
          <w:sz w:val="20"/>
        </w:rPr>
        <w:t xml:space="preserve"> </w:t>
      </w:r>
      <w:r>
        <w:rPr>
          <w:sz w:val="20"/>
        </w:rPr>
        <w:t>forma</w:t>
      </w:r>
      <w:r>
        <w:rPr>
          <w:spacing w:val="-2"/>
          <w:sz w:val="20"/>
        </w:rPr>
        <w:t xml:space="preserve"> </w:t>
      </w:r>
      <w:r>
        <w:rPr>
          <w:sz w:val="20"/>
        </w:rPr>
        <w:t>e</w:t>
      </w:r>
      <w:r>
        <w:rPr>
          <w:spacing w:val="-3"/>
          <w:sz w:val="20"/>
        </w:rPr>
        <w:t xml:space="preserve"> </w:t>
      </w:r>
      <w:r>
        <w:rPr>
          <w:sz w:val="20"/>
        </w:rPr>
        <w:t>condições</w:t>
      </w:r>
      <w:r>
        <w:rPr>
          <w:spacing w:val="-2"/>
          <w:sz w:val="20"/>
        </w:rPr>
        <w:t xml:space="preserve"> </w:t>
      </w:r>
      <w:r>
        <w:rPr>
          <w:sz w:val="20"/>
        </w:rPr>
        <w:t>estabelecidos</w:t>
      </w:r>
      <w:r>
        <w:rPr>
          <w:spacing w:val="-2"/>
          <w:sz w:val="20"/>
        </w:rPr>
        <w:t xml:space="preserve"> </w:t>
      </w:r>
      <w:r>
        <w:rPr>
          <w:sz w:val="20"/>
        </w:rPr>
        <w:t>no</w:t>
      </w:r>
      <w:r>
        <w:rPr>
          <w:spacing w:val="-3"/>
          <w:sz w:val="20"/>
        </w:rPr>
        <w:t xml:space="preserve"> </w:t>
      </w:r>
      <w:r>
        <w:rPr>
          <w:sz w:val="20"/>
        </w:rPr>
        <w:t>presente</w:t>
      </w:r>
      <w:r>
        <w:rPr>
          <w:spacing w:val="-2"/>
          <w:sz w:val="20"/>
        </w:rPr>
        <w:t xml:space="preserve"> Contrato.</w:t>
      </w:r>
    </w:p>
    <w:p w14:paraId="4013450F" w14:textId="77777777" w:rsidR="00C775B3" w:rsidRDefault="003E3F5B">
      <w:pPr>
        <w:pStyle w:val="PargrafodaLista"/>
        <w:numPr>
          <w:ilvl w:val="2"/>
          <w:numId w:val="26"/>
        </w:numPr>
        <w:tabs>
          <w:tab w:val="left" w:pos="558"/>
        </w:tabs>
        <w:ind w:left="558" w:hanging="439"/>
        <w:rPr>
          <w:sz w:val="20"/>
        </w:rPr>
      </w:pPr>
      <w:r>
        <w:rPr>
          <w:sz w:val="20"/>
        </w:rPr>
        <w:t>Aplicar</w:t>
      </w:r>
      <w:r>
        <w:rPr>
          <w:spacing w:val="-3"/>
          <w:sz w:val="20"/>
        </w:rPr>
        <w:t xml:space="preserve"> </w:t>
      </w:r>
      <w:r>
        <w:rPr>
          <w:sz w:val="20"/>
        </w:rPr>
        <w:t>ao</w:t>
      </w:r>
      <w:r>
        <w:rPr>
          <w:spacing w:val="-2"/>
          <w:sz w:val="20"/>
        </w:rPr>
        <w:t xml:space="preserve"> </w:t>
      </w:r>
      <w:r>
        <w:rPr>
          <w:b/>
          <w:sz w:val="20"/>
        </w:rPr>
        <w:t>CONTRATADO</w:t>
      </w:r>
      <w:r>
        <w:rPr>
          <w:b/>
          <w:spacing w:val="-1"/>
          <w:sz w:val="20"/>
        </w:rPr>
        <w:t xml:space="preserve"> </w:t>
      </w:r>
      <w:r>
        <w:rPr>
          <w:sz w:val="20"/>
        </w:rPr>
        <w:t>sanções</w:t>
      </w:r>
      <w:r>
        <w:rPr>
          <w:spacing w:val="-3"/>
          <w:sz w:val="20"/>
        </w:rPr>
        <w:t xml:space="preserve"> </w:t>
      </w:r>
      <w:r>
        <w:rPr>
          <w:sz w:val="20"/>
        </w:rPr>
        <w:t>motivadas</w:t>
      </w:r>
      <w:r>
        <w:rPr>
          <w:spacing w:val="-2"/>
          <w:sz w:val="20"/>
        </w:rPr>
        <w:t xml:space="preserve"> </w:t>
      </w:r>
      <w:r>
        <w:rPr>
          <w:sz w:val="20"/>
        </w:rPr>
        <w:t>pela</w:t>
      </w:r>
      <w:r>
        <w:rPr>
          <w:spacing w:val="-3"/>
          <w:sz w:val="20"/>
        </w:rPr>
        <w:t xml:space="preserve"> </w:t>
      </w:r>
      <w:r>
        <w:rPr>
          <w:sz w:val="20"/>
        </w:rPr>
        <w:t>inexecução</w:t>
      </w:r>
      <w:r>
        <w:rPr>
          <w:spacing w:val="-2"/>
          <w:sz w:val="20"/>
        </w:rPr>
        <w:t xml:space="preserve"> </w:t>
      </w:r>
      <w:r>
        <w:rPr>
          <w:sz w:val="20"/>
        </w:rPr>
        <w:t>total</w:t>
      </w:r>
      <w:r>
        <w:rPr>
          <w:spacing w:val="-3"/>
          <w:sz w:val="20"/>
        </w:rPr>
        <w:t xml:space="preserve"> </w:t>
      </w:r>
      <w:r>
        <w:rPr>
          <w:sz w:val="20"/>
        </w:rPr>
        <w:t>ou</w:t>
      </w:r>
      <w:r>
        <w:rPr>
          <w:spacing w:val="-2"/>
          <w:sz w:val="20"/>
        </w:rPr>
        <w:t xml:space="preserve"> </w:t>
      </w:r>
      <w:r>
        <w:rPr>
          <w:sz w:val="20"/>
        </w:rPr>
        <w:t>parcial</w:t>
      </w:r>
      <w:r>
        <w:rPr>
          <w:spacing w:val="-3"/>
          <w:sz w:val="20"/>
        </w:rPr>
        <w:t xml:space="preserve"> </w:t>
      </w:r>
      <w:r>
        <w:rPr>
          <w:sz w:val="20"/>
        </w:rPr>
        <w:t>das</w:t>
      </w:r>
      <w:r>
        <w:rPr>
          <w:spacing w:val="-2"/>
          <w:sz w:val="20"/>
        </w:rPr>
        <w:t xml:space="preserve"> </w:t>
      </w:r>
      <w:r>
        <w:rPr>
          <w:sz w:val="20"/>
        </w:rPr>
        <w:t>obrigações</w:t>
      </w:r>
      <w:r>
        <w:rPr>
          <w:spacing w:val="-3"/>
          <w:sz w:val="20"/>
        </w:rPr>
        <w:t xml:space="preserve"> </w:t>
      </w:r>
      <w:r>
        <w:rPr>
          <w:sz w:val="20"/>
        </w:rPr>
        <w:t>contratuais,</w:t>
      </w:r>
      <w:r>
        <w:rPr>
          <w:spacing w:val="-2"/>
          <w:sz w:val="20"/>
        </w:rPr>
        <w:t xml:space="preserve"> </w:t>
      </w:r>
      <w:r>
        <w:rPr>
          <w:sz w:val="20"/>
        </w:rPr>
        <w:t>na</w:t>
      </w:r>
      <w:r>
        <w:rPr>
          <w:spacing w:val="-3"/>
          <w:sz w:val="20"/>
        </w:rPr>
        <w:t xml:space="preserve"> </w:t>
      </w:r>
      <w:r>
        <w:rPr>
          <w:sz w:val="20"/>
        </w:rPr>
        <w:t>forma</w:t>
      </w:r>
      <w:r>
        <w:rPr>
          <w:spacing w:val="-2"/>
          <w:sz w:val="20"/>
        </w:rPr>
        <w:t xml:space="preserve"> </w:t>
      </w:r>
      <w:r>
        <w:rPr>
          <w:sz w:val="20"/>
        </w:rPr>
        <w:t>prevista</w:t>
      </w:r>
      <w:r>
        <w:rPr>
          <w:spacing w:val="-3"/>
          <w:sz w:val="20"/>
        </w:rPr>
        <w:t xml:space="preserve"> </w:t>
      </w:r>
      <w:r>
        <w:rPr>
          <w:sz w:val="20"/>
        </w:rPr>
        <w:t>na</w:t>
      </w:r>
      <w:r>
        <w:rPr>
          <w:spacing w:val="-2"/>
          <w:sz w:val="20"/>
        </w:rPr>
        <w:t xml:space="preserve"> </w:t>
      </w:r>
      <w:r>
        <w:rPr>
          <w:sz w:val="20"/>
        </w:rPr>
        <w:t>lei</w:t>
      </w:r>
      <w:r>
        <w:rPr>
          <w:spacing w:val="-2"/>
          <w:sz w:val="20"/>
        </w:rPr>
        <w:t xml:space="preserve"> </w:t>
      </w:r>
      <w:r>
        <w:rPr>
          <w:sz w:val="20"/>
        </w:rPr>
        <w:t>e</w:t>
      </w:r>
      <w:r>
        <w:rPr>
          <w:spacing w:val="-3"/>
          <w:sz w:val="20"/>
        </w:rPr>
        <w:t xml:space="preserve"> </w:t>
      </w:r>
      <w:r>
        <w:rPr>
          <w:sz w:val="20"/>
        </w:rPr>
        <w:t>neste</w:t>
      </w:r>
      <w:r>
        <w:rPr>
          <w:spacing w:val="-2"/>
          <w:sz w:val="20"/>
        </w:rPr>
        <w:t xml:space="preserve"> Contrato.</w:t>
      </w:r>
    </w:p>
    <w:p w14:paraId="3E4D1E26" w14:textId="77777777" w:rsidR="00C775B3" w:rsidRDefault="003E3F5B">
      <w:pPr>
        <w:pStyle w:val="PargrafodaLista"/>
        <w:numPr>
          <w:ilvl w:val="2"/>
          <w:numId w:val="26"/>
        </w:numPr>
        <w:tabs>
          <w:tab w:val="left" w:pos="600"/>
        </w:tabs>
        <w:spacing w:line="280" w:lineRule="auto"/>
        <w:ind w:left="119" w:right="118" w:firstLine="0"/>
        <w:rPr>
          <w:sz w:val="20"/>
        </w:rPr>
      </w:pPr>
      <w:r>
        <w:rPr>
          <w:sz w:val="20"/>
        </w:rPr>
        <w:t>Dar</w:t>
      </w:r>
      <w:r>
        <w:rPr>
          <w:spacing w:val="29"/>
          <w:sz w:val="20"/>
        </w:rPr>
        <w:t xml:space="preserve"> </w:t>
      </w:r>
      <w:r>
        <w:rPr>
          <w:sz w:val="20"/>
        </w:rPr>
        <w:t>ciência</w:t>
      </w:r>
      <w:r>
        <w:rPr>
          <w:spacing w:val="29"/>
          <w:sz w:val="20"/>
        </w:rPr>
        <w:t xml:space="preserve"> </w:t>
      </w:r>
      <w:r>
        <w:rPr>
          <w:sz w:val="20"/>
        </w:rPr>
        <w:t>à</w:t>
      </w:r>
      <w:r>
        <w:rPr>
          <w:spacing w:val="18"/>
          <w:sz w:val="20"/>
        </w:rPr>
        <w:t xml:space="preserve"> </w:t>
      </w:r>
      <w:r>
        <w:rPr>
          <w:sz w:val="20"/>
        </w:rPr>
        <w:t>Assessoria</w:t>
      </w:r>
      <w:r>
        <w:rPr>
          <w:spacing w:val="29"/>
          <w:sz w:val="20"/>
        </w:rPr>
        <w:t xml:space="preserve"> </w:t>
      </w:r>
      <w:r>
        <w:rPr>
          <w:sz w:val="20"/>
        </w:rPr>
        <w:t>Jurídica</w:t>
      </w:r>
      <w:r>
        <w:rPr>
          <w:spacing w:val="29"/>
          <w:sz w:val="20"/>
        </w:rPr>
        <w:t xml:space="preserve"> </w:t>
      </w:r>
      <w:r>
        <w:rPr>
          <w:sz w:val="20"/>
        </w:rPr>
        <w:t>do</w:t>
      </w:r>
      <w:r>
        <w:rPr>
          <w:spacing w:val="29"/>
          <w:sz w:val="20"/>
        </w:rPr>
        <w:t xml:space="preserve"> </w:t>
      </w:r>
      <w:r>
        <w:rPr>
          <w:sz w:val="20"/>
        </w:rPr>
        <w:t>órgão</w:t>
      </w:r>
      <w:r>
        <w:rPr>
          <w:spacing w:val="29"/>
          <w:sz w:val="20"/>
        </w:rPr>
        <w:t xml:space="preserve"> </w:t>
      </w:r>
      <w:r>
        <w:rPr>
          <w:sz w:val="20"/>
        </w:rPr>
        <w:t>ou</w:t>
      </w:r>
      <w:r>
        <w:rPr>
          <w:spacing w:val="29"/>
          <w:sz w:val="20"/>
        </w:rPr>
        <w:t xml:space="preserve"> </w:t>
      </w:r>
      <w:r>
        <w:rPr>
          <w:sz w:val="20"/>
        </w:rPr>
        <w:t>entidade</w:t>
      </w:r>
      <w:r>
        <w:rPr>
          <w:spacing w:val="29"/>
          <w:sz w:val="20"/>
        </w:rPr>
        <w:t xml:space="preserve"> </w:t>
      </w:r>
      <w:r>
        <w:rPr>
          <w:sz w:val="20"/>
        </w:rPr>
        <w:t>para</w:t>
      </w:r>
      <w:r>
        <w:rPr>
          <w:spacing w:val="29"/>
          <w:sz w:val="20"/>
        </w:rPr>
        <w:t xml:space="preserve"> </w:t>
      </w:r>
      <w:r>
        <w:rPr>
          <w:sz w:val="20"/>
        </w:rPr>
        <w:t>as</w:t>
      </w:r>
      <w:r>
        <w:rPr>
          <w:spacing w:val="29"/>
          <w:sz w:val="20"/>
        </w:rPr>
        <w:t xml:space="preserve"> </w:t>
      </w:r>
      <w:r>
        <w:rPr>
          <w:sz w:val="20"/>
        </w:rPr>
        <w:t>providências</w:t>
      </w:r>
      <w:r>
        <w:rPr>
          <w:spacing w:val="29"/>
          <w:sz w:val="20"/>
        </w:rPr>
        <w:t xml:space="preserve"> </w:t>
      </w:r>
      <w:r>
        <w:rPr>
          <w:sz w:val="20"/>
        </w:rPr>
        <w:t>junto</w:t>
      </w:r>
      <w:r>
        <w:rPr>
          <w:spacing w:val="29"/>
          <w:sz w:val="20"/>
        </w:rPr>
        <w:t xml:space="preserve"> </w:t>
      </w:r>
      <w:r>
        <w:rPr>
          <w:sz w:val="20"/>
        </w:rPr>
        <w:t>à</w:t>
      </w:r>
      <w:r>
        <w:rPr>
          <w:spacing w:val="29"/>
          <w:sz w:val="20"/>
        </w:rPr>
        <w:t xml:space="preserve"> </w:t>
      </w:r>
      <w:r>
        <w:rPr>
          <w:sz w:val="20"/>
        </w:rPr>
        <w:t>Procuradoria</w:t>
      </w:r>
      <w:r>
        <w:rPr>
          <w:spacing w:val="29"/>
          <w:sz w:val="20"/>
        </w:rPr>
        <w:t xml:space="preserve"> </w:t>
      </w:r>
      <w:r>
        <w:rPr>
          <w:sz w:val="20"/>
        </w:rPr>
        <w:t>Geral</w:t>
      </w:r>
      <w:r>
        <w:rPr>
          <w:spacing w:val="29"/>
          <w:sz w:val="20"/>
        </w:rPr>
        <w:t xml:space="preserve"> </w:t>
      </w:r>
      <w:r>
        <w:rPr>
          <w:sz w:val="20"/>
        </w:rPr>
        <w:t>do</w:t>
      </w:r>
      <w:r>
        <w:rPr>
          <w:spacing w:val="29"/>
          <w:sz w:val="20"/>
        </w:rPr>
        <w:t xml:space="preserve"> </w:t>
      </w:r>
      <w:r>
        <w:rPr>
          <w:sz w:val="20"/>
        </w:rPr>
        <w:t>Estado,</w:t>
      </w:r>
      <w:r>
        <w:rPr>
          <w:spacing w:val="29"/>
          <w:sz w:val="20"/>
        </w:rPr>
        <w:t xml:space="preserve"> </w:t>
      </w:r>
      <w:r>
        <w:rPr>
          <w:sz w:val="20"/>
        </w:rPr>
        <w:t>com</w:t>
      </w:r>
      <w:r>
        <w:rPr>
          <w:spacing w:val="29"/>
          <w:sz w:val="20"/>
        </w:rPr>
        <w:t xml:space="preserve"> </w:t>
      </w:r>
      <w:r>
        <w:rPr>
          <w:sz w:val="20"/>
        </w:rPr>
        <w:t>vistas</w:t>
      </w:r>
      <w:r>
        <w:rPr>
          <w:spacing w:val="29"/>
          <w:sz w:val="20"/>
        </w:rPr>
        <w:t xml:space="preserve"> </w:t>
      </w:r>
      <w:r>
        <w:rPr>
          <w:sz w:val="20"/>
        </w:rPr>
        <w:t>a</w:t>
      </w:r>
      <w:r>
        <w:rPr>
          <w:spacing w:val="29"/>
          <w:sz w:val="20"/>
        </w:rPr>
        <w:t xml:space="preserve"> </w:t>
      </w:r>
      <w:r>
        <w:rPr>
          <w:sz w:val="20"/>
        </w:rPr>
        <w:t>adoção</w:t>
      </w:r>
      <w:r>
        <w:rPr>
          <w:spacing w:val="29"/>
          <w:sz w:val="20"/>
        </w:rPr>
        <w:t xml:space="preserve"> </w:t>
      </w:r>
      <w:r>
        <w:rPr>
          <w:sz w:val="20"/>
        </w:rPr>
        <w:t>de</w:t>
      </w:r>
      <w:r>
        <w:rPr>
          <w:spacing w:val="29"/>
          <w:sz w:val="20"/>
        </w:rPr>
        <w:t xml:space="preserve"> </w:t>
      </w:r>
      <w:r>
        <w:rPr>
          <w:sz w:val="20"/>
        </w:rPr>
        <w:t>eventuais</w:t>
      </w:r>
      <w:r>
        <w:rPr>
          <w:spacing w:val="29"/>
          <w:sz w:val="20"/>
        </w:rPr>
        <w:t xml:space="preserve"> </w:t>
      </w:r>
      <w:r>
        <w:rPr>
          <w:sz w:val="20"/>
        </w:rPr>
        <w:t>medidas</w:t>
      </w:r>
      <w:r>
        <w:rPr>
          <w:spacing w:val="29"/>
          <w:sz w:val="20"/>
        </w:rPr>
        <w:t xml:space="preserve"> </w:t>
      </w:r>
      <w:r>
        <w:rPr>
          <w:sz w:val="20"/>
        </w:rPr>
        <w:t>judiciais,</w:t>
      </w:r>
      <w:r>
        <w:rPr>
          <w:spacing w:val="29"/>
          <w:sz w:val="20"/>
        </w:rPr>
        <w:t xml:space="preserve"> </w:t>
      </w:r>
      <w:r>
        <w:rPr>
          <w:sz w:val="20"/>
        </w:rPr>
        <w:t>em</w:t>
      </w:r>
      <w:r>
        <w:rPr>
          <w:spacing w:val="29"/>
          <w:sz w:val="20"/>
        </w:rPr>
        <w:t xml:space="preserve"> </w:t>
      </w:r>
      <w:r>
        <w:rPr>
          <w:sz w:val="20"/>
        </w:rPr>
        <w:t>caso</w:t>
      </w:r>
      <w:r>
        <w:rPr>
          <w:spacing w:val="29"/>
          <w:sz w:val="20"/>
        </w:rPr>
        <w:t xml:space="preserve"> </w:t>
      </w:r>
      <w:r>
        <w:rPr>
          <w:sz w:val="20"/>
        </w:rPr>
        <w:t xml:space="preserve">de descumprimento de obrigações pelo </w:t>
      </w:r>
      <w:r>
        <w:rPr>
          <w:b/>
          <w:sz w:val="20"/>
        </w:rPr>
        <w:t>CONTRATADO</w:t>
      </w:r>
      <w:r>
        <w:rPr>
          <w:sz w:val="20"/>
        </w:rPr>
        <w:t>.</w:t>
      </w:r>
    </w:p>
    <w:p w14:paraId="2F8A7F82" w14:textId="77777777" w:rsidR="00C775B3" w:rsidRDefault="003E3F5B">
      <w:pPr>
        <w:pStyle w:val="PargrafodaLista"/>
        <w:numPr>
          <w:ilvl w:val="2"/>
          <w:numId w:val="26"/>
        </w:numPr>
        <w:tabs>
          <w:tab w:val="left" w:pos="610"/>
        </w:tabs>
        <w:spacing w:before="2" w:line="280" w:lineRule="auto"/>
        <w:ind w:left="119" w:right="118" w:firstLine="0"/>
        <w:rPr>
          <w:sz w:val="20"/>
        </w:rPr>
      </w:pPr>
      <w:r>
        <w:rPr>
          <w:sz w:val="20"/>
        </w:rPr>
        <w:t>Emitir</w:t>
      </w:r>
      <w:r>
        <w:rPr>
          <w:spacing w:val="39"/>
          <w:sz w:val="20"/>
        </w:rPr>
        <w:t xml:space="preserve"> </w:t>
      </w:r>
      <w:r>
        <w:rPr>
          <w:sz w:val="20"/>
        </w:rPr>
        <w:t>decisão</w:t>
      </w:r>
      <w:r>
        <w:rPr>
          <w:spacing w:val="39"/>
          <w:sz w:val="20"/>
        </w:rPr>
        <w:t xml:space="preserve"> </w:t>
      </w:r>
      <w:r>
        <w:rPr>
          <w:sz w:val="20"/>
        </w:rPr>
        <w:t>fundamentada</w:t>
      </w:r>
      <w:r>
        <w:rPr>
          <w:spacing w:val="39"/>
          <w:sz w:val="20"/>
        </w:rPr>
        <w:t xml:space="preserve"> </w:t>
      </w:r>
      <w:r>
        <w:rPr>
          <w:sz w:val="20"/>
        </w:rPr>
        <w:t>sobre</w:t>
      </w:r>
      <w:r>
        <w:rPr>
          <w:spacing w:val="39"/>
          <w:sz w:val="20"/>
        </w:rPr>
        <w:t xml:space="preserve"> </w:t>
      </w:r>
      <w:r>
        <w:rPr>
          <w:sz w:val="20"/>
        </w:rPr>
        <w:t>todas</w:t>
      </w:r>
      <w:r>
        <w:rPr>
          <w:spacing w:val="39"/>
          <w:sz w:val="20"/>
        </w:rPr>
        <w:t xml:space="preserve"> </w:t>
      </w:r>
      <w:r>
        <w:rPr>
          <w:sz w:val="20"/>
        </w:rPr>
        <w:t>as</w:t>
      </w:r>
      <w:r>
        <w:rPr>
          <w:spacing w:val="39"/>
          <w:sz w:val="20"/>
        </w:rPr>
        <w:t xml:space="preserve"> </w:t>
      </w:r>
      <w:r>
        <w:rPr>
          <w:sz w:val="20"/>
        </w:rPr>
        <w:t>solicitações</w:t>
      </w:r>
      <w:r>
        <w:rPr>
          <w:spacing w:val="39"/>
          <w:sz w:val="20"/>
        </w:rPr>
        <w:t xml:space="preserve"> </w:t>
      </w:r>
      <w:r>
        <w:rPr>
          <w:sz w:val="20"/>
        </w:rPr>
        <w:t>e</w:t>
      </w:r>
      <w:r>
        <w:rPr>
          <w:spacing w:val="39"/>
          <w:sz w:val="20"/>
        </w:rPr>
        <w:t xml:space="preserve"> </w:t>
      </w:r>
      <w:r>
        <w:rPr>
          <w:sz w:val="20"/>
        </w:rPr>
        <w:t>reclamações</w:t>
      </w:r>
      <w:r>
        <w:rPr>
          <w:spacing w:val="39"/>
          <w:sz w:val="20"/>
        </w:rPr>
        <w:t xml:space="preserve"> </w:t>
      </w:r>
      <w:r>
        <w:rPr>
          <w:sz w:val="20"/>
        </w:rPr>
        <w:t>relacionadas</w:t>
      </w:r>
      <w:r>
        <w:rPr>
          <w:spacing w:val="39"/>
          <w:sz w:val="20"/>
        </w:rPr>
        <w:t xml:space="preserve"> </w:t>
      </w:r>
      <w:r>
        <w:rPr>
          <w:sz w:val="20"/>
        </w:rPr>
        <w:t>à</w:t>
      </w:r>
      <w:r>
        <w:rPr>
          <w:spacing w:val="39"/>
          <w:sz w:val="20"/>
        </w:rPr>
        <w:t xml:space="preserve"> </w:t>
      </w:r>
      <w:r>
        <w:rPr>
          <w:sz w:val="20"/>
        </w:rPr>
        <w:t>execução</w:t>
      </w:r>
      <w:r>
        <w:rPr>
          <w:spacing w:val="39"/>
          <w:sz w:val="20"/>
        </w:rPr>
        <w:t xml:space="preserve"> </w:t>
      </w:r>
      <w:r>
        <w:rPr>
          <w:sz w:val="20"/>
        </w:rPr>
        <w:t>do</w:t>
      </w:r>
      <w:r>
        <w:rPr>
          <w:spacing w:val="39"/>
          <w:sz w:val="20"/>
        </w:rPr>
        <w:t xml:space="preserve"> </w:t>
      </w:r>
      <w:r>
        <w:rPr>
          <w:sz w:val="20"/>
        </w:rPr>
        <w:t>presente</w:t>
      </w:r>
      <w:r>
        <w:rPr>
          <w:spacing w:val="39"/>
          <w:sz w:val="20"/>
        </w:rPr>
        <w:t xml:space="preserve"> </w:t>
      </w:r>
      <w:r>
        <w:rPr>
          <w:sz w:val="20"/>
        </w:rPr>
        <w:t>Contrato,</w:t>
      </w:r>
      <w:r>
        <w:rPr>
          <w:spacing w:val="39"/>
          <w:sz w:val="20"/>
        </w:rPr>
        <w:t xml:space="preserve"> </w:t>
      </w:r>
      <w:r>
        <w:rPr>
          <w:sz w:val="20"/>
        </w:rPr>
        <w:t>ressalvados</w:t>
      </w:r>
      <w:r>
        <w:rPr>
          <w:spacing w:val="39"/>
          <w:sz w:val="20"/>
        </w:rPr>
        <w:t xml:space="preserve"> </w:t>
      </w:r>
      <w:r>
        <w:rPr>
          <w:sz w:val="20"/>
        </w:rPr>
        <w:t>os</w:t>
      </w:r>
      <w:r>
        <w:rPr>
          <w:spacing w:val="39"/>
          <w:sz w:val="20"/>
        </w:rPr>
        <w:t xml:space="preserve"> </w:t>
      </w:r>
      <w:r>
        <w:rPr>
          <w:sz w:val="20"/>
        </w:rPr>
        <w:t>requerimentos</w:t>
      </w:r>
      <w:r>
        <w:rPr>
          <w:spacing w:val="39"/>
          <w:sz w:val="20"/>
        </w:rPr>
        <w:t xml:space="preserve"> </w:t>
      </w:r>
      <w:r>
        <w:rPr>
          <w:sz w:val="20"/>
        </w:rPr>
        <w:t>manifestamente</w:t>
      </w:r>
      <w:r>
        <w:rPr>
          <w:spacing w:val="39"/>
          <w:sz w:val="20"/>
        </w:rPr>
        <w:t xml:space="preserve"> </w:t>
      </w:r>
      <w:r>
        <w:rPr>
          <w:sz w:val="20"/>
        </w:rPr>
        <w:t>impertinentes, meramente protelatórios ou de nenhum interesse para a boa execução do ajuste.</w:t>
      </w:r>
    </w:p>
    <w:p w14:paraId="6F4A60AF" w14:textId="77777777" w:rsidR="00C775B3" w:rsidRDefault="003E3F5B">
      <w:pPr>
        <w:pStyle w:val="PargrafodaLista"/>
        <w:numPr>
          <w:ilvl w:val="3"/>
          <w:numId w:val="26"/>
        </w:numPr>
        <w:tabs>
          <w:tab w:val="left" w:pos="719"/>
        </w:tabs>
        <w:spacing w:before="2"/>
        <w:ind w:left="719"/>
        <w:rPr>
          <w:sz w:val="20"/>
        </w:rPr>
      </w:pPr>
      <w:r>
        <w:rPr>
          <w:sz w:val="20"/>
        </w:rPr>
        <w:t>O</w:t>
      </w:r>
      <w:r>
        <w:rPr>
          <w:spacing w:val="-2"/>
          <w:sz w:val="20"/>
        </w:rPr>
        <w:t xml:space="preserve"> </w:t>
      </w:r>
      <w:r>
        <w:rPr>
          <w:b/>
          <w:sz w:val="20"/>
        </w:rPr>
        <w:t>CONTRATANTE</w:t>
      </w:r>
      <w:r>
        <w:rPr>
          <w:b/>
          <w:spacing w:val="-2"/>
          <w:sz w:val="20"/>
        </w:rPr>
        <w:t xml:space="preserve"> </w:t>
      </w:r>
      <w:r>
        <w:rPr>
          <w:sz w:val="20"/>
        </w:rPr>
        <w:t>terá</w:t>
      </w:r>
      <w:r>
        <w:rPr>
          <w:spacing w:val="-2"/>
          <w:sz w:val="20"/>
        </w:rPr>
        <w:t xml:space="preserve"> </w:t>
      </w:r>
      <w:r>
        <w:rPr>
          <w:sz w:val="20"/>
        </w:rPr>
        <w:t>o</w:t>
      </w:r>
      <w:r>
        <w:rPr>
          <w:spacing w:val="-3"/>
          <w:sz w:val="20"/>
        </w:rPr>
        <w:t xml:space="preserve"> </w:t>
      </w:r>
      <w:r>
        <w:rPr>
          <w:sz w:val="20"/>
        </w:rPr>
        <w:t>prazo</w:t>
      </w:r>
      <w:r>
        <w:rPr>
          <w:spacing w:val="-2"/>
          <w:sz w:val="20"/>
        </w:rPr>
        <w:t xml:space="preserve"> </w:t>
      </w:r>
      <w:r>
        <w:rPr>
          <w:sz w:val="20"/>
        </w:rPr>
        <w:t>de</w:t>
      </w:r>
      <w:r>
        <w:rPr>
          <w:spacing w:val="-3"/>
          <w:sz w:val="20"/>
        </w:rPr>
        <w:t xml:space="preserve"> </w:t>
      </w:r>
      <w:r>
        <w:rPr>
          <w:sz w:val="20"/>
        </w:rPr>
        <w:t>1</w:t>
      </w:r>
      <w:r>
        <w:rPr>
          <w:spacing w:val="-2"/>
          <w:sz w:val="20"/>
        </w:rPr>
        <w:t xml:space="preserve"> </w:t>
      </w:r>
      <w:r>
        <w:rPr>
          <w:sz w:val="20"/>
        </w:rPr>
        <w:t>(um)</w:t>
      </w:r>
      <w:r>
        <w:rPr>
          <w:spacing w:val="-3"/>
          <w:sz w:val="20"/>
        </w:rPr>
        <w:t xml:space="preserve"> </w:t>
      </w:r>
      <w:r>
        <w:rPr>
          <w:sz w:val="20"/>
        </w:rPr>
        <w:t>mês,</w:t>
      </w:r>
      <w:r>
        <w:rPr>
          <w:spacing w:val="-2"/>
          <w:sz w:val="20"/>
        </w:rPr>
        <w:t xml:space="preserve"> </w:t>
      </w:r>
      <w:r>
        <w:rPr>
          <w:sz w:val="20"/>
        </w:rPr>
        <w:t>a</w:t>
      </w:r>
      <w:r>
        <w:rPr>
          <w:spacing w:val="-3"/>
          <w:sz w:val="20"/>
        </w:rPr>
        <w:t xml:space="preserve"> </w:t>
      </w:r>
      <w:r>
        <w:rPr>
          <w:sz w:val="20"/>
        </w:rPr>
        <w:t>contar</w:t>
      </w:r>
      <w:r>
        <w:rPr>
          <w:spacing w:val="-2"/>
          <w:sz w:val="20"/>
        </w:rPr>
        <w:t xml:space="preserve"> </w:t>
      </w:r>
      <w:r>
        <w:rPr>
          <w:sz w:val="20"/>
        </w:rPr>
        <w:t>da</w:t>
      </w:r>
      <w:r>
        <w:rPr>
          <w:spacing w:val="-3"/>
          <w:sz w:val="20"/>
        </w:rPr>
        <w:t xml:space="preserve"> </w:t>
      </w:r>
      <w:r>
        <w:rPr>
          <w:sz w:val="20"/>
        </w:rPr>
        <w:t>data</w:t>
      </w:r>
      <w:r>
        <w:rPr>
          <w:spacing w:val="-2"/>
          <w:sz w:val="20"/>
        </w:rPr>
        <w:t xml:space="preserve"> </w:t>
      </w:r>
      <w:r>
        <w:rPr>
          <w:sz w:val="20"/>
        </w:rPr>
        <w:t>do</w:t>
      </w:r>
      <w:r>
        <w:rPr>
          <w:spacing w:val="-3"/>
          <w:sz w:val="20"/>
        </w:rPr>
        <w:t xml:space="preserve"> </w:t>
      </w:r>
      <w:r>
        <w:rPr>
          <w:sz w:val="20"/>
        </w:rPr>
        <w:t>protocolo</w:t>
      </w:r>
      <w:r>
        <w:rPr>
          <w:spacing w:val="-2"/>
          <w:sz w:val="20"/>
        </w:rPr>
        <w:t xml:space="preserve"> </w:t>
      </w:r>
      <w:r>
        <w:rPr>
          <w:sz w:val="20"/>
        </w:rPr>
        <w:t>do</w:t>
      </w:r>
      <w:r>
        <w:rPr>
          <w:spacing w:val="-3"/>
          <w:sz w:val="20"/>
        </w:rPr>
        <w:t xml:space="preserve"> </w:t>
      </w:r>
      <w:r>
        <w:rPr>
          <w:sz w:val="20"/>
        </w:rPr>
        <w:t>requerimento</w:t>
      </w:r>
      <w:r>
        <w:rPr>
          <w:spacing w:val="-2"/>
          <w:sz w:val="20"/>
        </w:rPr>
        <w:t xml:space="preserve"> </w:t>
      </w:r>
      <w:r>
        <w:rPr>
          <w:sz w:val="20"/>
        </w:rPr>
        <w:t>para</w:t>
      </w:r>
      <w:r>
        <w:rPr>
          <w:spacing w:val="-3"/>
          <w:sz w:val="20"/>
        </w:rPr>
        <w:t xml:space="preserve"> </w:t>
      </w:r>
      <w:r>
        <w:rPr>
          <w:sz w:val="20"/>
        </w:rPr>
        <w:t>decidir,</w:t>
      </w:r>
      <w:r>
        <w:rPr>
          <w:spacing w:val="-2"/>
          <w:sz w:val="20"/>
        </w:rPr>
        <w:t xml:space="preserve"> </w:t>
      </w:r>
      <w:r>
        <w:rPr>
          <w:sz w:val="20"/>
        </w:rPr>
        <w:t>admitida</w:t>
      </w:r>
      <w:r>
        <w:rPr>
          <w:spacing w:val="-3"/>
          <w:sz w:val="20"/>
        </w:rPr>
        <w:t xml:space="preserve"> </w:t>
      </w:r>
      <w:r>
        <w:rPr>
          <w:sz w:val="20"/>
        </w:rPr>
        <w:t>a</w:t>
      </w:r>
      <w:r>
        <w:rPr>
          <w:spacing w:val="-2"/>
          <w:sz w:val="20"/>
        </w:rPr>
        <w:t xml:space="preserve"> </w:t>
      </w:r>
      <w:r>
        <w:rPr>
          <w:sz w:val="20"/>
        </w:rPr>
        <w:t>prorrogação</w:t>
      </w:r>
      <w:r>
        <w:rPr>
          <w:spacing w:val="-3"/>
          <w:sz w:val="20"/>
        </w:rPr>
        <w:t xml:space="preserve"> </w:t>
      </w:r>
      <w:r>
        <w:rPr>
          <w:sz w:val="20"/>
        </w:rPr>
        <w:t>motivada</w:t>
      </w:r>
      <w:r>
        <w:rPr>
          <w:spacing w:val="-2"/>
          <w:sz w:val="20"/>
        </w:rPr>
        <w:t xml:space="preserve"> </w:t>
      </w:r>
      <w:r>
        <w:rPr>
          <w:sz w:val="20"/>
        </w:rPr>
        <w:t>por</w:t>
      </w:r>
      <w:r>
        <w:rPr>
          <w:spacing w:val="-3"/>
          <w:sz w:val="20"/>
        </w:rPr>
        <w:t xml:space="preserve"> </w:t>
      </w:r>
      <w:r>
        <w:rPr>
          <w:sz w:val="20"/>
        </w:rPr>
        <w:t>igual</w:t>
      </w:r>
      <w:r>
        <w:rPr>
          <w:spacing w:val="-2"/>
          <w:sz w:val="20"/>
        </w:rPr>
        <w:t xml:space="preserve"> período.</w:t>
      </w:r>
    </w:p>
    <w:p w14:paraId="136C1E33" w14:textId="77777777" w:rsidR="00C775B3" w:rsidRDefault="003E3F5B">
      <w:pPr>
        <w:pStyle w:val="PargrafodaLista"/>
        <w:numPr>
          <w:ilvl w:val="2"/>
          <w:numId w:val="26"/>
        </w:numPr>
        <w:tabs>
          <w:tab w:val="left" w:pos="689"/>
        </w:tabs>
        <w:spacing w:line="280" w:lineRule="auto"/>
        <w:ind w:left="119" w:right="118" w:firstLine="0"/>
        <w:rPr>
          <w:sz w:val="20"/>
        </w:rPr>
      </w:pPr>
      <w:r>
        <w:rPr>
          <w:sz w:val="20"/>
        </w:rPr>
        <w:t>Responder</w:t>
      </w:r>
      <w:r>
        <w:rPr>
          <w:spacing w:val="16"/>
          <w:sz w:val="20"/>
        </w:rPr>
        <w:t xml:space="preserve"> </w:t>
      </w:r>
      <w:r>
        <w:rPr>
          <w:sz w:val="20"/>
        </w:rPr>
        <w:t>aos</w:t>
      </w:r>
      <w:r>
        <w:rPr>
          <w:spacing w:val="16"/>
          <w:sz w:val="20"/>
        </w:rPr>
        <w:t xml:space="preserve"> </w:t>
      </w:r>
      <w:r>
        <w:rPr>
          <w:sz w:val="20"/>
        </w:rPr>
        <w:t>eventuais</w:t>
      </w:r>
      <w:r>
        <w:rPr>
          <w:spacing w:val="16"/>
          <w:sz w:val="20"/>
        </w:rPr>
        <w:t xml:space="preserve"> </w:t>
      </w:r>
      <w:r>
        <w:rPr>
          <w:sz w:val="20"/>
        </w:rPr>
        <w:t>pedidos</w:t>
      </w:r>
      <w:r>
        <w:rPr>
          <w:spacing w:val="16"/>
          <w:sz w:val="20"/>
        </w:rPr>
        <w:t xml:space="preserve"> </w:t>
      </w:r>
      <w:r>
        <w:rPr>
          <w:sz w:val="20"/>
        </w:rPr>
        <w:t>de</w:t>
      </w:r>
      <w:r>
        <w:rPr>
          <w:spacing w:val="16"/>
          <w:sz w:val="20"/>
        </w:rPr>
        <w:t xml:space="preserve"> </w:t>
      </w:r>
      <w:r>
        <w:rPr>
          <w:sz w:val="20"/>
        </w:rPr>
        <w:t>restabelecimento</w:t>
      </w:r>
      <w:r>
        <w:rPr>
          <w:spacing w:val="16"/>
          <w:sz w:val="20"/>
        </w:rPr>
        <w:t xml:space="preserve"> </w:t>
      </w:r>
      <w:r>
        <w:rPr>
          <w:sz w:val="20"/>
        </w:rPr>
        <w:t>do</w:t>
      </w:r>
      <w:r>
        <w:rPr>
          <w:spacing w:val="16"/>
          <w:sz w:val="20"/>
        </w:rPr>
        <w:t xml:space="preserve"> </w:t>
      </w:r>
      <w:r>
        <w:rPr>
          <w:sz w:val="20"/>
        </w:rPr>
        <w:t>equilíbrio</w:t>
      </w:r>
      <w:r>
        <w:rPr>
          <w:spacing w:val="16"/>
          <w:sz w:val="20"/>
        </w:rPr>
        <w:t xml:space="preserve"> </w:t>
      </w:r>
      <w:r>
        <w:rPr>
          <w:sz w:val="20"/>
        </w:rPr>
        <w:t>econômico-financeiro</w:t>
      </w:r>
      <w:r>
        <w:rPr>
          <w:spacing w:val="16"/>
          <w:sz w:val="20"/>
        </w:rPr>
        <w:t xml:space="preserve"> </w:t>
      </w:r>
      <w:r>
        <w:rPr>
          <w:sz w:val="20"/>
        </w:rPr>
        <w:t>efetuados</w:t>
      </w:r>
      <w:r>
        <w:rPr>
          <w:spacing w:val="16"/>
          <w:sz w:val="20"/>
        </w:rPr>
        <w:t xml:space="preserve"> </w:t>
      </w:r>
      <w:r>
        <w:rPr>
          <w:sz w:val="20"/>
        </w:rPr>
        <w:t>pelo</w:t>
      </w:r>
      <w:r>
        <w:rPr>
          <w:spacing w:val="17"/>
          <w:sz w:val="20"/>
        </w:rPr>
        <w:t xml:space="preserve"> </w:t>
      </w:r>
      <w:r>
        <w:rPr>
          <w:b/>
          <w:sz w:val="20"/>
        </w:rPr>
        <w:t>CONTRATADO</w:t>
      </w:r>
      <w:r>
        <w:rPr>
          <w:b/>
          <w:spacing w:val="17"/>
          <w:sz w:val="20"/>
        </w:rPr>
        <w:t xml:space="preserve"> </w:t>
      </w:r>
      <w:r>
        <w:rPr>
          <w:sz w:val="20"/>
        </w:rPr>
        <w:t>no</w:t>
      </w:r>
      <w:r>
        <w:rPr>
          <w:spacing w:val="16"/>
          <w:sz w:val="20"/>
        </w:rPr>
        <w:t xml:space="preserve"> </w:t>
      </w:r>
      <w:r>
        <w:rPr>
          <w:sz w:val="20"/>
        </w:rPr>
        <w:t>prazo</w:t>
      </w:r>
      <w:r>
        <w:rPr>
          <w:spacing w:val="16"/>
          <w:sz w:val="20"/>
        </w:rPr>
        <w:t xml:space="preserve"> </w:t>
      </w:r>
      <w:r>
        <w:rPr>
          <w:sz w:val="20"/>
        </w:rPr>
        <w:t>máximo</w:t>
      </w:r>
      <w:r>
        <w:rPr>
          <w:spacing w:val="16"/>
          <w:sz w:val="20"/>
        </w:rPr>
        <w:t xml:space="preserve"> </w:t>
      </w:r>
      <w:r>
        <w:rPr>
          <w:sz w:val="20"/>
        </w:rPr>
        <w:t>de</w:t>
      </w:r>
      <w:r>
        <w:rPr>
          <w:spacing w:val="16"/>
          <w:sz w:val="20"/>
        </w:rPr>
        <w:t xml:space="preserve"> </w:t>
      </w:r>
      <w:r>
        <w:rPr>
          <w:sz w:val="20"/>
        </w:rPr>
        <w:t>45</w:t>
      </w:r>
      <w:r>
        <w:rPr>
          <w:spacing w:val="16"/>
          <w:sz w:val="20"/>
        </w:rPr>
        <w:t xml:space="preserve"> </w:t>
      </w:r>
      <w:r>
        <w:rPr>
          <w:sz w:val="20"/>
        </w:rPr>
        <w:t>(quarenta</w:t>
      </w:r>
      <w:r>
        <w:rPr>
          <w:spacing w:val="16"/>
          <w:sz w:val="20"/>
        </w:rPr>
        <w:t xml:space="preserve"> </w:t>
      </w:r>
      <w:r>
        <w:rPr>
          <w:sz w:val="20"/>
        </w:rPr>
        <w:t>e</w:t>
      </w:r>
      <w:r>
        <w:rPr>
          <w:spacing w:val="16"/>
          <w:sz w:val="20"/>
        </w:rPr>
        <w:t xml:space="preserve"> </w:t>
      </w:r>
      <w:r>
        <w:rPr>
          <w:sz w:val="20"/>
        </w:rPr>
        <w:t>cinco)</w:t>
      </w:r>
      <w:r>
        <w:rPr>
          <w:spacing w:val="16"/>
          <w:sz w:val="20"/>
        </w:rPr>
        <w:t xml:space="preserve"> </w:t>
      </w:r>
      <w:r>
        <w:rPr>
          <w:sz w:val="20"/>
        </w:rPr>
        <w:t>dias,</w:t>
      </w:r>
      <w:r>
        <w:rPr>
          <w:spacing w:val="16"/>
          <w:sz w:val="20"/>
        </w:rPr>
        <w:t xml:space="preserve"> </w:t>
      </w:r>
      <w:r>
        <w:rPr>
          <w:sz w:val="20"/>
        </w:rPr>
        <w:t>admitida</w:t>
      </w:r>
      <w:r>
        <w:rPr>
          <w:spacing w:val="16"/>
          <w:sz w:val="20"/>
        </w:rPr>
        <w:t xml:space="preserve"> </w:t>
      </w:r>
      <w:r>
        <w:rPr>
          <w:sz w:val="20"/>
        </w:rPr>
        <w:t>a prorrogação motivada, uma única vez, por igual período.</w:t>
      </w:r>
    </w:p>
    <w:p w14:paraId="35CF517C" w14:textId="77777777" w:rsidR="00C775B3" w:rsidRDefault="003E3F5B">
      <w:pPr>
        <w:pStyle w:val="PargrafodaLista"/>
        <w:numPr>
          <w:ilvl w:val="2"/>
          <w:numId w:val="26"/>
        </w:numPr>
        <w:tabs>
          <w:tab w:val="left" w:pos="696"/>
        </w:tabs>
        <w:spacing w:before="2" w:line="280" w:lineRule="auto"/>
        <w:ind w:left="119" w:right="118" w:firstLine="0"/>
        <w:rPr>
          <w:sz w:val="20"/>
        </w:rPr>
      </w:pPr>
      <w:r>
        <w:rPr>
          <w:sz w:val="20"/>
        </w:rPr>
        <w:t>Notificar</w:t>
      </w:r>
      <w:r>
        <w:rPr>
          <w:spacing w:val="33"/>
          <w:sz w:val="20"/>
        </w:rPr>
        <w:t xml:space="preserve"> </w:t>
      </w:r>
      <w:r>
        <w:rPr>
          <w:sz w:val="20"/>
        </w:rPr>
        <w:t>os</w:t>
      </w:r>
      <w:r>
        <w:rPr>
          <w:spacing w:val="33"/>
          <w:sz w:val="20"/>
        </w:rPr>
        <w:t xml:space="preserve"> </w:t>
      </w:r>
      <w:r>
        <w:rPr>
          <w:sz w:val="20"/>
        </w:rPr>
        <w:t>emitentes</w:t>
      </w:r>
      <w:r>
        <w:rPr>
          <w:spacing w:val="33"/>
          <w:sz w:val="20"/>
        </w:rPr>
        <w:t xml:space="preserve"> </w:t>
      </w:r>
      <w:r>
        <w:rPr>
          <w:sz w:val="20"/>
        </w:rPr>
        <w:t>das</w:t>
      </w:r>
      <w:r>
        <w:rPr>
          <w:spacing w:val="33"/>
          <w:sz w:val="20"/>
        </w:rPr>
        <w:t xml:space="preserve"> </w:t>
      </w:r>
      <w:r>
        <w:rPr>
          <w:sz w:val="20"/>
        </w:rPr>
        <w:t>garantias</w:t>
      </w:r>
      <w:r>
        <w:rPr>
          <w:spacing w:val="33"/>
          <w:sz w:val="20"/>
        </w:rPr>
        <w:t xml:space="preserve"> </w:t>
      </w:r>
      <w:r>
        <w:rPr>
          <w:sz w:val="20"/>
        </w:rPr>
        <w:t>quanto</w:t>
      </w:r>
      <w:r>
        <w:rPr>
          <w:spacing w:val="33"/>
          <w:sz w:val="20"/>
        </w:rPr>
        <w:t xml:space="preserve"> </w:t>
      </w:r>
      <w:r>
        <w:rPr>
          <w:sz w:val="20"/>
        </w:rPr>
        <w:t>ao</w:t>
      </w:r>
      <w:r>
        <w:rPr>
          <w:spacing w:val="33"/>
          <w:sz w:val="20"/>
        </w:rPr>
        <w:t xml:space="preserve"> </w:t>
      </w:r>
      <w:r>
        <w:rPr>
          <w:sz w:val="20"/>
        </w:rPr>
        <w:t>início</w:t>
      </w:r>
      <w:r>
        <w:rPr>
          <w:spacing w:val="33"/>
          <w:sz w:val="20"/>
        </w:rPr>
        <w:t xml:space="preserve"> </w:t>
      </w:r>
      <w:r>
        <w:rPr>
          <w:sz w:val="20"/>
        </w:rPr>
        <w:t>de</w:t>
      </w:r>
      <w:r>
        <w:rPr>
          <w:spacing w:val="33"/>
          <w:sz w:val="20"/>
        </w:rPr>
        <w:t xml:space="preserve"> </w:t>
      </w:r>
      <w:r>
        <w:rPr>
          <w:sz w:val="20"/>
        </w:rPr>
        <w:t>processo</w:t>
      </w:r>
      <w:r>
        <w:rPr>
          <w:spacing w:val="33"/>
          <w:sz w:val="20"/>
        </w:rPr>
        <w:t xml:space="preserve"> </w:t>
      </w:r>
      <w:r>
        <w:rPr>
          <w:sz w:val="20"/>
        </w:rPr>
        <w:t>administrativo</w:t>
      </w:r>
      <w:r>
        <w:rPr>
          <w:spacing w:val="33"/>
          <w:sz w:val="20"/>
        </w:rPr>
        <w:t xml:space="preserve"> </w:t>
      </w:r>
      <w:r>
        <w:rPr>
          <w:sz w:val="20"/>
        </w:rPr>
        <w:t>para</w:t>
      </w:r>
      <w:r>
        <w:rPr>
          <w:spacing w:val="33"/>
          <w:sz w:val="20"/>
        </w:rPr>
        <w:t xml:space="preserve"> </w:t>
      </w:r>
      <w:r>
        <w:rPr>
          <w:sz w:val="20"/>
        </w:rPr>
        <w:t>apuração</w:t>
      </w:r>
      <w:r>
        <w:rPr>
          <w:spacing w:val="33"/>
          <w:sz w:val="20"/>
        </w:rPr>
        <w:t xml:space="preserve"> </w:t>
      </w:r>
      <w:r>
        <w:rPr>
          <w:sz w:val="20"/>
        </w:rPr>
        <w:t>de</w:t>
      </w:r>
      <w:r>
        <w:rPr>
          <w:spacing w:val="33"/>
          <w:sz w:val="20"/>
        </w:rPr>
        <w:t xml:space="preserve"> </w:t>
      </w:r>
      <w:r>
        <w:rPr>
          <w:sz w:val="20"/>
        </w:rPr>
        <w:t>descumprimento</w:t>
      </w:r>
      <w:r>
        <w:rPr>
          <w:spacing w:val="33"/>
          <w:sz w:val="20"/>
        </w:rPr>
        <w:t xml:space="preserve"> </w:t>
      </w:r>
      <w:r>
        <w:rPr>
          <w:sz w:val="20"/>
        </w:rPr>
        <w:t>de</w:t>
      </w:r>
      <w:r>
        <w:rPr>
          <w:spacing w:val="33"/>
          <w:sz w:val="20"/>
        </w:rPr>
        <w:t xml:space="preserve"> </w:t>
      </w:r>
      <w:r>
        <w:rPr>
          <w:sz w:val="20"/>
        </w:rPr>
        <w:t>cláusulas</w:t>
      </w:r>
      <w:r>
        <w:rPr>
          <w:spacing w:val="33"/>
          <w:sz w:val="20"/>
        </w:rPr>
        <w:t xml:space="preserve"> </w:t>
      </w:r>
      <w:r>
        <w:rPr>
          <w:sz w:val="20"/>
        </w:rPr>
        <w:t>contratuais,</w:t>
      </w:r>
      <w:r>
        <w:rPr>
          <w:spacing w:val="33"/>
          <w:sz w:val="20"/>
        </w:rPr>
        <w:t xml:space="preserve"> </w:t>
      </w:r>
      <w:r>
        <w:rPr>
          <w:sz w:val="20"/>
        </w:rPr>
        <w:t>na</w:t>
      </w:r>
      <w:r>
        <w:rPr>
          <w:spacing w:val="33"/>
          <w:sz w:val="20"/>
        </w:rPr>
        <w:t xml:space="preserve"> </w:t>
      </w:r>
      <w:r>
        <w:rPr>
          <w:sz w:val="20"/>
        </w:rPr>
        <w:t>forma</w:t>
      </w:r>
      <w:r>
        <w:rPr>
          <w:spacing w:val="33"/>
          <w:sz w:val="20"/>
        </w:rPr>
        <w:t xml:space="preserve"> </w:t>
      </w:r>
      <w:r>
        <w:rPr>
          <w:sz w:val="20"/>
        </w:rPr>
        <w:t>do</w:t>
      </w:r>
      <w:r>
        <w:rPr>
          <w:spacing w:val="33"/>
          <w:sz w:val="20"/>
        </w:rPr>
        <w:t xml:space="preserve"> </w:t>
      </w:r>
      <w:r>
        <w:rPr>
          <w:sz w:val="20"/>
        </w:rPr>
        <w:t>art.</w:t>
      </w:r>
      <w:r>
        <w:rPr>
          <w:spacing w:val="33"/>
          <w:sz w:val="20"/>
        </w:rPr>
        <w:t xml:space="preserve"> </w:t>
      </w:r>
      <w:r>
        <w:rPr>
          <w:sz w:val="20"/>
        </w:rPr>
        <w:t>137,</w:t>
      </w:r>
      <w:r>
        <w:rPr>
          <w:spacing w:val="33"/>
          <w:sz w:val="20"/>
        </w:rPr>
        <w:t xml:space="preserve"> </w:t>
      </w:r>
      <w:r>
        <w:rPr>
          <w:sz w:val="20"/>
        </w:rPr>
        <w:t>§</w:t>
      </w:r>
      <w:r>
        <w:rPr>
          <w:spacing w:val="33"/>
          <w:sz w:val="20"/>
        </w:rPr>
        <w:t xml:space="preserve"> </w:t>
      </w:r>
      <w:r>
        <w:rPr>
          <w:sz w:val="20"/>
        </w:rPr>
        <w:t>4º,</w:t>
      </w:r>
      <w:r>
        <w:rPr>
          <w:spacing w:val="33"/>
          <w:sz w:val="20"/>
        </w:rPr>
        <w:t xml:space="preserve"> </w:t>
      </w:r>
      <w:r>
        <w:rPr>
          <w:sz w:val="20"/>
        </w:rPr>
        <w:t>da</w:t>
      </w:r>
      <w:r>
        <w:rPr>
          <w:spacing w:val="33"/>
          <w:sz w:val="20"/>
        </w:rPr>
        <w:t xml:space="preserve"> </w:t>
      </w:r>
      <w:r>
        <w:rPr>
          <w:sz w:val="20"/>
        </w:rPr>
        <w:t>Lei</w:t>
      </w:r>
      <w:r>
        <w:rPr>
          <w:spacing w:val="33"/>
          <w:sz w:val="20"/>
        </w:rPr>
        <w:t xml:space="preserve"> </w:t>
      </w:r>
      <w:r>
        <w:rPr>
          <w:sz w:val="20"/>
        </w:rPr>
        <w:t xml:space="preserve">nº </w:t>
      </w:r>
      <w:r>
        <w:rPr>
          <w:spacing w:val="-2"/>
          <w:sz w:val="20"/>
        </w:rPr>
        <w:t>14.133/2021.</w:t>
      </w:r>
    </w:p>
    <w:p w14:paraId="6D75DC68" w14:textId="77777777" w:rsidR="00C775B3" w:rsidRDefault="003E3F5B">
      <w:pPr>
        <w:pStyle w:val="PargrafodaLista"/>
        <w:numPr>
          <w:ilvl w:val="2"/>
          <w:numId w:val="26"/>
        </w:numPr>
        <w:tabs>
          <w:tab w:val="left" w:pos="675"/>
        </w:tabs>
        <w:spacing w:before="1" w:line="280" w:lineRule="auto"/>
        <w:ind w:left="119" w:right="118" w:firstLine="0"/>
        <w:rPr>
          <w:sz w:val="20"/>
        </w:rPr>
      </w:pPr>
      <w:r>
        <w:rPr>
          <w:sz w:val="20"/>
        </w:rPr>
        <w:t>A</w:t>
      </w:r>
      <w:r>
        <w:rPr>
          <w:spacing w:val="-18"/>
          <w:sz w:val="20"/>
        </w:rPr>
        <w:t xml:space="preserve"> </w:t>
      </w:r>
      <w:r>
        <w:rPr>
          <w:sz w:val="20"/>
        </w:rPr>
        <w:t>Administração</w:t>
      </w:r>
      <w:r>
        <w:rPr>
          <w:spacing w:val="-6"/>
          <w:sz w:val="20"/>
        </w:rPr>
        <w:t xml:space="preserve"> </w:t>
      </w:r>
      <w:r>
        <w:rPr>
          <w:sz w:val="20"/>
        </w:rPr>
        <w:t>não</w:t>
      </w:r>
      <w:r>
        <w:rPr>
          <w:spacing w:val="-3"/>
          <w:sz w:val="20"/>
        </w:rPr>
        <w:t xml:space="preserve"> </w:t>
      </w:r>
      <w:r>
        <w:rPr>
          <w:sz w:val="20"/>
        </w:rPr>
        <w:t>responderá</w:t>
      </w:r>
      <w:r>
        <w:rPr>
          <w:spacing w:val="-3"/>
          <w:sz w:val="20"/>
        </w:rPr>
        <w:t xml:space="preserve"> </w:t>
      </w:r>
      <w:r>
        <w:rPr>
          <w:sz w:val="20"/>
        </w:rPr>
        <w:t>por</w:t>
      </w:r>
      <w:r>
        <w:rPr>
          <w:spacing w:val="-3"/>
          <w:sz w:val="20"/>
        </w:rPr>
        <w:t xml:space="preserve"> </w:t>
      </w:r>
      <w:r>
        <w:rPr>
          <w:sz w:val="20"/>
        </w:rPr>
        <w:t>quaisquer</w:t>
      </w:r>
      <w:r>
        <w:rPr>
          <w:spacing w:val="-3"/>
          <w:sz w:val="20"/>
        </w:rPr>
        <w:t xml:space="preserve"> </w:t>
      </w:r>
      <w:r>
        <w:rPr>
          <w:sz w:val="20"/>
        </w:rPr>
        <w:t>compromissos</w:t>
      </w:r>
      <w:r>
        <w:rPr>
          <w:spacing w:val="-3"/>
          <w:sz w:val="20"/>
        </w:rPr>
        <w:t xml:space="preserve"> </w:t>
      </w:r>
      <w:r>
        <w:rPr>
          <w:sz w:val="20"/>
        </w:rPr>
        <w:t>assumidos</w:t>
      </w:r>
      <w:r>
        <w:rPr>
          <w:spacing w:val="-3"/>
          <w:sz w:val="20"/>
        </w:rPr>
        <w:t xml:space="preserve"> </w:t>
      </w:r>
      <w:r>
        <w:rPr>
          <w:sz w:val="20"/>
        </w:rPr>
        <w:t>pelo</w:t>
      </w:r>
      <w:r>
        <w:rPr>
          <w:spacing w:val="-3"/>
          <w:sz w:val="20"/>
        </w:rPr>
        <w:t xml:space="preserve"> </w:t>
      </w:r>
      <w:r>
        <w:rPr>
          <w:b/>
          <w:sz w:val="20"/>
        </w:rPr>
        <w:t>CONTRATADO</w:t>
      </w:r>
      <w:r>
        <w:rPr>
          <w:b/>
          <w:spacing w:val="-3"/>
          <w:sz w:val="20"/>
        </w:rPr>
        <w:t xml:space="preserve"> </w:t>
      </w:r>
      <w:r>
        <w:rPr>
          <w:sz w:val="20"/>
        </w:rPr>
        <w:t>com</w:t>
      </w:r>
      <w:r>
        <w:rPr>
          <w:spacing w:val="-3"/>
          <w:sz w:val="20"/>
        </w:rPr>
        <w:t xml:space="preserve"> </w:t>
      </w:r>
      <w:r>
        <w:rPr>
          <w:sz w:val="20"/>
        </w:rPr>
        <w:t>terceiros,</w:t>
      </w:r>
      <w:r>
        <w:rPr>
          <w:spacing w:val="-3"/>
          <w:sz w:val="20"/>
        </w:rPr>
        <w:t xml:space="preserve"> </w:t>
      </w:r>
      <w:r>
        <w:rPr>
          <w:sz w:val="20"/>
        </w:rPr>
        <w:t>ainda</w:t>
      </w:r>
      <w:r>
        <w:rPr>
          <w:spacing w:val="-1"/>
          <w:sz w:val="20"/>
        </w:rPr>
        <w:t xml:space="preserve"> </w:t>
      </w:r>
      <w:r>
        <w:rPr>
          <w:sz w:val="20"/>
        </w:rPr>
        <w:t>que</w:t>
      </w:r>
      <w:r>
        <w:rPr>
          <w:spacing w:val="-1"/>
          <w:sz w:val="20"/>
        </w:rPr>
        <w:t xml:space="preserve"> </w:t>
      </w:r>
      <w:r>
        <w:rPr>
          <w:sz w:val="20"/>
        </w:rPr>
        <w:t>vinculados</w:t>
      </w:r>
      <w:r>
        <w:rPr>
          <w:spacing w:val="-1"/>
          <w:sz w:val="20"/>
        </w:rPr>
        <w:t xml:space="preserve"> </w:t>
      </w:r>
      <w:r>
        <w:rPr>
          <w:sz w:val="20"/>
        </w:rPr>
        <w:t>à</w:t>
      </w:r>
      <w:r>
        <w:rPr>
          <w:spacing w:val="-1"/>
          <w:sz w:val="20"/>
        </w:rPr>
        <w:t xml:space="preserve"> </w:t>
      </w:r>
      <w:r>
        <w:rPr>
          <w:sz w:val="20"/>
        </w:rPr>
        <w:t>execução</w:t>
      </w:r>
      <w:r>
        <w:rPr>
          <w:spacing w:val="-1"/>
          <w:sz w:val="20"/>
        </w:rPr>
        <w:t xml:space="preserve"> </w:t>
      </w:r>
      <w:r>
        <w:rPr>
          <w:sz w:val="20"/>
        </w:rPr>
        <w:t>do</w:t>
      </w:r>
      <w:r>
        <w:rPr>
          <w:spacing w:val="-1"/>
          <w:sz w:val="20"/>
        </w:rPr>
        <w:t xml:space="preserve"> </w:t>
      </w:r>
      <w:r>
        <w:rPr>
          <w:sz w:val="20"/>
        </w:rPr>
        <w:t>Contrato,</w:t>
      </w:r>
      <w:r>
        <w:rPr>
          <w:spacing w:val="-1"/>
          <w:sz w:val="20"/>
        </w:rPr>
        <w:t xml:space="preserve"> </w:t>
      </w:r>
      <w:r>
        <w:rPr>
          <w:sz w:val="20"/>
        </w:rPr>
        <w:t>bem</w:t>
      </w:r>
      <w:r>
        <w:rPr>
          <w:spacing w:val="-1"/>
          <w:sz w:val="20"/>
        </w:rPr>
        <w:t xml:space="preserve"> </w:t>
      </w:r>
      <w:r>
        <w:rPr>
          <w:sz w:val="20"/>
        </w:rPr>
        <w:t>como</w:t>
      </w:r>
      <w:r>
        <w:rPr>
          <w:spacing w:val="-1"/>
          <w:sz w:val="20"/>
        </w:rPr>
        <w:t xml:space="preserve"> </w:t>
      </w:r>
      <w:r>
        <w:rPr>
          <w:sz w:val="20"/>
        </w:rPr>
        <w:t>por</w:t>
      </w:r>
      <w:r>
        <w:rPr>
          <w:spacing w:val="-1"/>
          <w:sz w:val="20"/>
        </w:rPr>
        <w:t xml:space="preserve"> </w:t>
      </w:r>
      <w:r>
        <w:rPr>
          <w:sz w:val="20"/>
        </w:rPr>
        <w:t>qualquer</w:t>
      </w:r>
      <w:r>
        <w:rPr>
          <w:spacing w:val="-1"/>
          <w:sz w:val="20"/>
        </w:rPr>
        <w:t xml:space="preserve"> </w:t>
      </w:r>
      <w:r>
        <w:rPr>
          <w:sz w:val="20"/>
        </w:rPr>
        <w:t xml:space="preserve">dano causado a terceiros em decorrência de ato do </w:t>
      </w:r>
      <w:r>
        <w:rPr>
          <w:b/>
          <w:sz w:val="20"/>
        </w:rPr>
        <w:t>CONTRATADO</w:t>
      </w:r>
      <w:r>
        <w:rPr>
          <w:sz w:val="20"/>
        </w:rPr>
        <w:t>, de seus empregados, prepostos ou subordinados.</w:t>
      </w:r>
    </w:p>
    <w:p w14:paraId="5D95843B" w14:textId="77777777" w:rsidR="00C775B3" w:rsidRDefault="003E3F5B">
      <w:pPr>
        <w:pStyle w:val="PargrafodaLista"/>
        <w:numPr>
          <w:ilvl w:val="2"/>
          <w:numId w:val="26"/>
        </w:numPr>
        <w:tabs>
          <w:tab w:val="left" w:pos="669"/>
        </w:tabs>
        <w:spacing w:before="0" w:line="236" w:lineRule="exact"/>
        <w:ind w:left="669" w:hanging="550"/>
      </w:pPr>
      <w:r>
        <w:rPr>
          <w:sz w:val="20"/>
        </w:rPr>
        <w:t>O</w:t>
      </w:r>
      <w:r>
        <w:rPr>
          <w:spacing w:val="-5"/>
          <w:sz w:val="20"/>
        </w:rPr>
        <w:t xml:space="preserve"> </w:t>
      </w:r>
      <w:r>
        <w:rPr>
          <w:sz w:val="20"/>
        </w:rPr>
        <w:t>presente</w:t>
      </w:r>
      <w:r>
        <w:rPr>
          <w:spacing w:val="-3"/>
          <w:sz w:val="20"/>
        </w:rPr>
        <w:t xml:space="preserve"> </w:t>
      </w:r>
      <w:r>
        <w:rPr>
          <w:sz w:val="20"/>
        </w:rPr>
        <w:t>Contrato</w:t>
      </w:r>
      <w:r>
        <w:rPr>
          <w:spacing w:val="-3"/>
          <w:sz w:val="20"/>
        </w:rPr>
        <w:t xml:space="preserve"> </w:t>
      </w:r>
      <w:r>
        <w:rPr>
          <w:sz w:val="20"/>
        </w:rPr>
        <w:t>não</w:t>
      </w:r>
      <w:r>
        <w:rPr>
          <w:spacing w:val="-3"/>
          <w:sz w:val="20"/>
        </w:rPr>
        <w:t xml:space="preserve"> </w:t>
      </w:r>
      <w:r>
        <w:rPr>
          <w:sz w:val="20"/>
        </w:rPr>
        <w:t>configura</w:t>
      </w:r>
      <w:r>
        <w:rPr>
          <w:spacing w:val="-3"/>
          <w:sz w:val="20"/>
        </w:rPr>
        <w:t xml:space="preserve"> </w:t>
      </w:r>
      <w:r>
        <w:rPr>
          <w:sz w:val="20"/>
        </w:rPr>
        <w:t>vínculo</w:t>
      </w:r>
      <w:r>
        <w:rPr>
          <w:spacing w:val="-3"/>
          <w:sz w:val="20"/>
        </w:rPr>
        <w:t xml:space="preserve"> </w:t>
      </w:r>
      <w:r>
        <w:rPr>
          <w:sz w:val="20"/>
        </w:rPr>
        <w:t>empregatício</w:t>
      </w:r>
      <w:r>
        <w:rPr>
          <w:spacing w:val="-3"/>
          <w:sz w:val="20"/>
        </w:rPr>
        <w:t xml:space="preserve"> </w:t>
      </w:r>
      <w:r>
        <w:rPr>
          <w:sz w:val="20"/>
        </w:rPr>
        <w:t>entre</w:t>
      </w:r>
      <w:r>
        <w:rPr>
          <w:spacing w:val="-2"/>
          <w:sz w:val="20"/>
        </w:rPr>
        <w:t xml:space="preserve"> </w:t>
      </w:r>
      <w:r>
        <w:rPr>
          <w:sz w:val="20"/>
        </w:rPr>
        <w:t>os</w:t>
      </w:r>
      <w:r>
        <w:rPr>
          <w:spacing w:val="-3"/>
          <w:sz w:val="20"/>
        </w:rPr>
        <w:t xml:space="preserve"> </w:t>
      </w:r>
      <w:r>
        <w:rPr>
          <w:sz w:val="20"/>
        </w:rPr>
        <w:t>trabalhadores,</w:t>
      </w:r>
      <w:r>
        <w:rPr>
          <w:spacing w:val="-3"/>
          <w:sz w:val="20"/>
        </w:rPr>
        <w:t xml:space="preserve"> </w:t>
      </w:r>
      <w:r>
        <w:rPr>
          <w:sz w:val="20"/>
        </w:rPr>
        <w:t>ou</w:t>
      </w:r>
      <w:r>
        <w:rPr>
          <w:spacing w:val="-3"/>
          <w:sz w:val="20"/>
        </w:rPr>
        <w:t xml:space="preserve"> </w:t>
      </w:r>
      <w:r>
        <w:rPr>
          <w:sz w:val="20"/>
        </w:rPr>
        <w:t>sócios</w:t>
      </w:r>
      <w:r>
        <w:rPr>
          <w:spacing w:val="-3"/>
          <w:sz w:val="20"/>
        </w:rPr>
        <w:t xml:space="preserve"> </w:t>
      </w:r>
      <w:r>
        <w:rPr>
          <w:sz w:val="20"/>
        </w:rPr>
        <w:t>do</w:t>
      </w:r>
      <w:r>
        <w:rPr>
          <w:spacing w:val="-2"/>
          <w:sz w:val="20"/>
        </w:rPr>
        <w:t xml:space="preserve"> </w:t>
      </w:r>
      <w:r>
        <w:rPr>
          <w:b/>
          <w:sz w:val="20"/>
        </w:rPr>
        <w:t>CONTRATADO</w:t>
      </w:r>
      <w:r>
        <w:rPr>
          <w:b/>
          <w:spacing w:val="-2"/>
          <w:sz w:val="20"/>
        </w:rPr>
        <w:t xml:space="preserve"> </w:t>
      </w:r>
      <w:r>
        <w:rPr>
          <w:sz w:val="20"/>
        </w:rPr>
        <w:t>e</w:t>
      </w:r>
      <w:r>
        <w:rPr>
          <w:spacing w:val="-3"/>
          <w:sz w:val="20"/>
        </w:rPr>
        <w:t xml:space="preserve"> </w:t>
      </w:r>
      <w:r>
        <w:rPr>
          <w:sz w:val="20"/>
        </w:rPr>
        <w:t>o</w:t>
      </w:r>
      <w:r>
        <w:rPr>
          <w:spacing w:val="-1"/>
          <w:sz w:val="20"/>
        </w:rPr>
        <w:t xml:space="preserve"> </w:t>
      </w:r>
      <w:r>
        <w:rPr>
          <w:b/>
          <w:spacing w:val="-2"/>
          <w:sz w:val="20"/>
        </w:rPr>
        <w:t>CONTRATANTE</w:t>
      </w:r>
      <w:r>
        <w:rPr>
          <w:spacing w:val="-2"/>
        </w:rPr>
        <w:t>.</w:t>
      </w:r>
    </w:p>
    <w:p w14:paraId="4BFEAE6A" w14:textId="77777777" w:rsidR="00C775B3" w:rsidRDefault="00C775B3">
      <w:pPr>
        <w:pStyle w:val="Corpodetexto"/>
        <w:spacing w:before="136"/>
      </w:pPr>
    </w:p>
    <w:p w14:paraId="0475F054" w14:textId="77777777" w:rsidR="00C775B3" w:rsidRDefault="003E3F5B">
      <w:pPr>
        <w:pStyle w:val="Ttulo2"/>
        <w:ind w:left="119"/>
      </w:pPr>
      <w:r>
        <w:t>CLÁUSULA</w:t>
      </w:r>
      <w:r>
        <w:rPr>
          <w:spacing w:val="-12"/>
        </w:rPr>
        <w:t xml:space="preserve"> </w:t>
      </w:r>
      <w:r>
        <w:t>NONA</w:t>
      </w:r>
      <w:r>
        <w:rPr>
          <w:spacing w:val="-12"/>
        </w:rPr>
        <w:t xml:space="preserve"> </w:t>
      </w:r>
      <w:r>
        <w:t>-</w:t>
      </w:r>
      <w:r>
        <w:rPr>
          <w:spacing w:val="-1"/>
        </w:rPr>
        <w:t xml:space="preserve"> </w:t>
      </w:r>
      <w:r>
        <w:t>OBRIGAÇÕES</w:t>
      </w:r>
      <w:r>
        <w:rPr>
          <w:spacing w:val="-1"/>
        </w:rPr>
        <w:t xml:space="preserve"> </w:t>
      </w:r>
      <w:r>
        <w:t>DO</w:t>
      </w:r>
      <w:r>
        <w:rPr>
          <w:spacing w:val="-1"/>
        </w:rPr>
        <w:t xml:space="preserve"> </w:t>
      </w:r>
      <w:r>
        <w:rPr>
          <w:spacing w:val="-2"/>
        </w:rPr>
        <w:t>CONTRATADO</w:t>
      </w:r>
    </w:p>
    <w:p w14:paraId="3B91757F" w14:textId="77777777" w:rsidR="00C775B3" w:rsidRDefault="00C775B3">
      <w:pPr>
        <w:pStyle w:val="Corpodetexto"/>
        <w:spacing w:before="80"/>
        <w:rPr>
          <w:b/>
        </w:rPr>
      </w:pPr>
    </w:p>
    <w:p w14:paraId="56555EB4" w14:textId="77777777" w:rsidR="00C775B3" w:rsidRDefault="003E3F5B">
      <w:pPr>
        <w:pStyle w:val="PargrafodaLista"/>
        <w:numPr>
          <w:ilvl w:val="1"/>
          <w:numId w:val="25"/>
        </w:numPr>
        <w:tabs>
          <w:tab w:val="left" w:pos="440"/>
        </w:tabs>
        <w:spacing w:before="0" w:line="280" w:lineRule="auto"/>
        <w:ind w:left="119" w:right="118" w:firstLine="0"/>
        <w:jc w:val="both"/>
        <w:rPr>
          <w:sz w:val="20"/>
        </w:rPr>
      </w:pPr>
      <w:r>
        <w:rPr>
          <w:sz w:val="20"/>
        </w:rPr>
        <w:t xml:space="preserve">O </w:t>
      </w:r>
      <w:r>
        <w:rPr>
          <w:b/>
          <w:sz w:val="20"/>
        </w:rPr>
        <w:t xml:space="preserve">CONTRATADO </w:t>
      </w:r>
      <w:r>
        <w:rPr>
          <w:sz w:val="20"/>
        </w:rPr>
        <w:t>deverá cumprir todas as obrigações constantes deste Contrato e em seus Anexos, assumindo como exclusivamente seus os riscos e as despesas decorrentes da boa e perfeita execução do objeto, observando, ainda, as obrigações a seguir dispostas:</w:t>
      </w:r>
    </w:p>
    <w:p w14:paraId="241F09DE" w14:textId="77777777" w:rsidR="00C775B3" w:rsidRDefault="003E3F5B">
      <w:pPr>
        <w:pStyle w:val="PargrafodaLista"/>
        <w:numPr>
          <w:ilvl w:val="2"/>
          <w:numId w:val="25"/>
        </w:numPr>
        <w:tabs>
          <w:tab w:val="left" w:pos="568"/>
        </w:tabs>
        <w:spacing w:before="2"/>
        <w:ind w:left="568" w:hanging="449"/>
        <w:jc w:val="both"/>
        <w:rPr>
          <w:sz w:val="20"/>
        </w:rPr>
      </w:pPr>
      <w:r>
        <w:rPr>
          <w:sz w:val="20"/>
        </w:rPr>
        <w:t>Entregar</w:t>
      </w:r>
      <w:r>
        <w:rPr>
          <w:spacing w:val="-1"/>
          <w:sz w:val="20"/>
        </w:rPr>
        <w:t xml:space="preserve"> </w:t>
      </w:r>
      <w:r>
        <w:rPr>
          <w:sz w:val="20"/>
        </w:rPr>
        <w:t>o</w:t>
      </w:r>
      <w:r>
        <w:rPr>
          <w:spacing w:val="-1"/>
          <w:sz w:val="20"/>
        </w:rPr>
        <w:t xml:space="preserve"> </w:t>
      </w:r>
      <w:r>
        <w:rPr>
          <w:sz w:val="20"/>
        </w:rPr>
        <w:t>objeto</w:t>
      </w:r>
      <w:r>
        <w:rPr>
          <w:spacing w:val="-1"/>
          <w:sz w:val="20"/>
        </w:rPr>
        <w:t xml:space="preserve"> </w:t>
      </w:r>
      <w:r>
        <w:rPr>
          <w:sz w:val="20"/>
        </w:rPr>
        <w:t>acompanhado,</w:t>
      </w:r>
      <w:r>
        <w:rPr>
          <w:spacing w:val="-1"/>
          <w:sz w:val="20"/>
        </w:rPr>
        <w:t xml:space="preserve"> </w:t>
      </w:r>
      <w:r>
        <w:rPr>
          <w:sz w:val="20"/>
        </w:rPr>
        <w:t>se</w:t>
      </w:r>
      <w:r>
        <w:rPr>
          <w:spacing w:val="-1"/>
          <w:sz w:val="20"/>
        </w:rPr>
        <w:t xml:space="preserve"> </w:t>
      </w:r>
      <w:r>
        <w:rPr>
          <w:sz w:val="20"/>
        </w:rPr>
        <w:t>for</w:t>
      </w:r>
      <w:r>
        <w:rPr>
          <w:spacing w:val="-1"/>
          <w:sz w:val="20"/>
        </w:rPr>
        <w:t xml:space="preserve"> </w:t>
      </w:r>
      <w:r>
        <w:rPr>
          <w:sz w:val="20"/>
        </w:rPr>
        <w:t>o</w:t>
      </w:r>
      <w:r>
        <w:rPr>
          <w:spacing w:val="-1"/>
          <w:sz w:val="20"/>
        </w:rPr>
        <w:t xml:space="preserve"> </w:t>
      </w:r>
      <w:r>
        <w:rPr>
          <w:sz w:val="20"/>
        </w:rPr>
        <w:t>caso,</w:t>
      </w:r>
      <w:r>
        <w:rPr>
          <w:spacing w:val="-1"/>
          <w:sz w:val="20"/>
        </w:rPr>
        <w:t xml:space="preserve"> </w:t>
      </w:r>
      <w:r>
        <w:rPr>
          <w:sz w:val="20"/>
        </w:rPr>
        <w:t>do</w:t>
      </w:r>
      <w:r>
        <w:rPr>
          <w:spacing w:val="-1"/>
          <w:sz w:val="20"/>
        </w:rPr>
        <w:t xml:space="preserve"> </w:t>
      </w:r>
      <w:r>
        <w:rPr>
          <w:sz w:val="20"/>
        </w:rPr>
        <w:t>manual</w:t>
      </w:r>
      <w:r>
        <w:rPr>
          <w:spacing w:val="-1"/>
          <w:sz w:val="20"/>
        </w:rPr>
        <w:t xml:space="preserve"> </w:t>
      </w:r>
      <w:r>
        <w:rPr>
          <w:sz w:val="20"/>
        </w:rPr>
        <w:t>do</w:t>
      </w:r>
      <w:r>
        <w:rPr>
          <w:spacing w:val="-1"/>
          <w:sz w:val="20"/>
        </w:rPr>
        <w:t xml:space="preserve"> </w:t>
      </w:r>
      <w:r>
        <w:rPr>
          <w:sz w:val="20"/>
        </w:rPr>
        <w:t>usuário,</w:t>
      </w:r>
      <w:r>
        <w:rPr>
          <w:spacing w:val="-1"/>
          <w:sz w:val="20"/>
        </w:rPr>
        <w:t xml:space="preserve"> </w:t>
      </w:r>
      <w:r>
        <w:rPr>
          <w:sz w:val="20"/>
        </w:rPr>
        <w:t>com</w:t>
      </w:r>
      <w:r>
        <w:rPr>
          <w:spacing w:val="-1"/>
          <w:sz w:val="20"/>
        </w:rPr>
        <w:t xml:space="preserve"> </w:t>
      </w:r>
      <w:r>
        <w:rPr>
          <w:sz w:val="20"/>
        </w:rPr>
        <w:t>uma</w:t>
      </w:r>
      <w:r>
        <w:rPr>
          <w:spacing w:val="-1"/>
          <w:sz w:val="20"/>
        </w:rPr>
        <w:t xml:space="preserve"> </w:t>
      </w:r>
      <w:r>
        <w:rPr>
          <w:sz w:val="20"/>
        </w:rPr>
        <w:t>versão</w:t>
      </w:r>
      <w:r>
        <w:rPr>
          <w:spacing w:val="-1"/>
          <w:sz w:val="20"/>
        </w:rPr>
        <w:t xml:space="preserve"> </w:t>
      </w:r>
      <w:r>
        <w:rPr>
          <w:sz w:val="20"/>
        </w:rPr>
        <w:t>em</w:t>
      </w:r>
      <w:r>
        <w:rPr>
          <w:spacing w:val="-1"/>
          <w:sz w:val="20"/>
        </w:rPr>
        <w:t xml:space="preserve"> </w:t>
      </w:r>
      <w:r>
        <w:rPr>
          <w:sz w:val="20"/>
        </w:rPr>
        <w:t>português,</w:t>
      </w:r>
      <w:r>
        <w:rPr>
          <w:spacing w:val="-1"/>
          <w:sz w:val="20"/>
        </w:rPr>
        <w:t xml:space="preserve"> </w:t>
      </w:r>
      <w:r>
        <w:rPr>
          <w:sz w:val="20"/>
        </w:rPr>
        <w:t>e</w:t>
      </w:r>
      <w:r>
        <w:rPr>
          <w:spacing w:val="-1"/>
          <w:sz w:val="20"/>
        </w:rPr>
        <w:t xml:space="preserve"> </w:t>
      </w:r>
      <w:r>
        <w:rPr>
          <w:sz w:val="20"/>
        </w:rPr>
        <w:t>da</w:t>
      </w:r>
      <w:r>
        <w:rPr>
          <w:spacing w:val="-1"/>
          <w:sz w:val="20"/>
        </w:rPr>
        <w:t xml:space="preserve"> </w:t>
      </w:r>
      <w:r>
        <w:rPr>
          <w:sz w:val="20"/>
        </w:rPr>
        <w:t>relação</w:t>
      </w:r>
      <w:r>
        <w:rPr>
          <w:spacing w:val="-1"/>
          <w:sz w:val="20"/>
        </w:rPr>
        <w:t xml:space="preserve"> </w:t>
      </w:r>
      <w:r>
        <w:rPr>
          <w:sz w:val="20"/>
        </w:rPr>
        <w:t>da</w:t>
      </w:r>
      <w:r>
        <w:rPr>
          <w:spacing w:val="-1"/>
          <w:sz w:val="20"/>
        </w:rPr>
        <w:t xml:space="preserve"> </w:t>
      </w:r>
      <w:r>
        <w:rPr>
          <w:sz w:val="20"/>
        </w:rPr>
        <w:t>rede</w:t>
      </w:r>
      <w:r>
        <w:rPr>
          <w:spacing w:val="-1"/>
          <w:sz w:val="20"/>
        </w:rPr>
        <w:t xml:space="preserve"> </w:t>
      </w:r>
      <w:r>
        <w:rPr>
          <w:sz w:val="20"/>
        </w:rPr>
        <w:t>de</w:t>
      </w:r>
      <w:r>
        <w:rPr>
          <w:spacing w:val="-1"/>
          <w:sz w:val="20"/>
        </w:rPr>
        <w:t xml:space="preserve"> </w:t>
      </w:r>
      <w:r>
        <w:rPr>
          <w:sz w:val="20"/>
        </w:rPr>
        <w:t>assistência</w:t>
      </w:r>
      <w:r>
        <w:rPr>
          <w:spacing w:val="-1"/>
          <w:sz w:val="20"/>
        </w:rPr>
        <w:t xml:space="preserve"> </w:t>
      </w:r>
      <w:r>
        <w:rPr>
          <w:sz w:val="20"/>
        </w:rPr>
        <w:t>técnica</w:t>
      </w:r>
      <w:r>
        <w:rPr>
          <w:spacing w:val="-1"/>
          <w:sz w:val="20"/>
        </w:rPr>
        <w:t xml:space="preserve"> </w:t>
      </w:r>
      <w:r>
        <w:rPr>
          <w:spacing w:val="-2"/>
          <w:sz w:val="20"/>
        </w:rPr>
        <w:t>autorizada.</w:t>
      </w:r>
    </w:p>
    <w:p w14:paraId="55CA4165" w14:textId="77777777" w:rsidR="00C775B3" w:rsidRDefault="003E3F5B">
      <w:pPr>
        <w:pStyle w:val="PargrafodaLista"/>
        <w:numPr>
          <w:ilvl w:val="2"/>
          <w:numId w:val="25"/>
        </w:numPr>
        <w:tabs>
          <w:tab w:val="left" w:pos="581"/>
        </w:tabs>
        <w:spacing w:line="280" w:lineRule="auto"/>
        <w:ind w:left="119" w:right="118" w:firstLine="0"/>
        <w:jc w:val="both"/>
        <w:rPr>
          <w:sz w:val="20"/>
        </w:rPr>
      </w:pPr>
      <w:r>
        <w:rPr>
          <w:sz w:val="20"/>
        </w:rPr>
        <w:t xml:space="preserve">Comunicar ao </w:t>
      </w:r>
      <w:r>
        <w:rPr>
          <w:b/>
          <w:sz w:val="20"/>
        </w:rPr>
        <w:t>CONTRATANTE</w:t>
      </w:r>
      <w:r>
        <w:rPr>
          <w:sz w:val="20"/>
        </w:rPr>
        <w:t>, no prazo máximo de 24 (vinte e quatro) horas que antecede a data da entrega, os motivos que impossibilitem o cumprimento do prazo previsto, com a devida comprovação.</w:t>
      </w:r>
    </w:p>
    <w:p w14:paraId="4B3B9EED" w14:textId="77777777" w:rsidR="00C775B3" w:rsidRDefault="003E3F5B">
      <w:pPr>
        <w:pStyle w:val="PargrafodaLista"/>
        <w:numPr>
          <w:ilvl w:val="2"/>
          <w:numId w:val="25"/>
        </w:numPr>
        <w:tabs>
          <w:tab w:val="left" w:pos="567"/>
        </w:tabs>
        <w:spacing w:before="2" w:line="280" w:lineRule="auto"/>
        <w:ind w:left="119" w:right="118" w:firstLine="0"/>
        <w:jc w:val="both"/>
        <w:rPr>
          <w:sz w:val="20"/>
        </w:rPr>
      </w:pPr>
      <w:r>
        <w:rPr>
          <w:sz w:val="20"/>
        </w:rPr>
        <w:t>Atender às determinações regulares emitidas pelo fiscal ou gestor do Contrato ou autoridade superior (</w:t>
      </w:r>
      <w:hyperlink r:id="rId48" w:anchor="art137">
        <w:r>
          <w:rPr>
            <w:color w:val="000080"/>
            <w:sz w:val="20"/>
            <w:u w:val="single" w:color="000080"/>
          </w:rPr>
          <w:t>art. 137, II, da Lei nº 14.133/2021</w:t>
        </w:r>
      </w:hyperlink>
      <w:r>
        <w:rPr>
          <w:sz w:val="20"/>
        </w:rPr>
        <w:t>) e prestar todo esclarecimento ou informação por eles solicitados.</w:t>
      </w:r>
    </w:p>
    <w:p w14:paraId="494CBEC4" w14:textId="77777777" w:rsidR="00C775B3" w:rsidRDefault="003E3F5B">
      <w:pPr>
        <w:pStyle w:val="PargrafodaLista"/>
        <w:numPr>
          <w:ilvl w:val="2"/>
          <w:numId w:val="25"/>
        </w:numPr>
        <w:tabs>
          <w:tab w:val="left" w:pos="560"/>
        </w:tabs>
        <w:spacing w:before="2" w:line="280" w:lineRule="auto"/>
        <w:ind w:left="119" w:right="118" w:firstLine="0"/>
        <w:jc w:val="both"/>
        <w:rPr>
          <w:sz w:val="20"/>
        </w:rPr>
      </w:pPr>
      <w:r>
        <w:rPr>
          <w:sz w:val="20"/>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203F48C9" w14:textId="77777777" w:rsidR="00C775B3" w:rsidRDefault="003E3F5B">
      <w:pPr>
        <w:pStyle w:val="PargrafodaLista"/>
        <w:numPr>
          <w:ilvl w:val="2"/>
          <w:numId w:val="25"/>
        </w:numPr>
        <w:tabs>
          <w:tab w:val="left" w:pos="586"/>
        </w:tabs>
        <w:spacing w:before="2" w:line="280" w:lineRule="auto"/>
        <w:ind w:left="119" w:right="118" w:firstLine="0"/>
        <w:jc w:val="both"/>
        <w:rPr>
          <w:sz w:val="20"/>
        </w:rPr>
      </w:pPr>
      <w:r>
        <w:rPr>
          <w:sz w:val="20"/>
        </w:rPr>
        <w:t>Reparar, corrigir, remover, reconstruir ou substituir, às suas expensas, no total ou em parte, no prazo fixado pelo fiscal do Contrato, os bens nos quais se verificarem vícios, defeitos ou incorreções resultantes da execução ou dos materiais empregados.</w:t>
      </w:r>
    </w:p>
    <w:p w14:paraId="36D809DB" w14:textId="77777777" w:rsidR="00C775B3" w:rsidRDefault="003E3F5B">
      <w:pPr>
        <w:pStyle w:val="PargrafodaLista"/>
        <w:numPr>
          <w:ilvl w:val="2"/>
          <w:numId w:val="25"/>
        </w:numPr>
        <w:tabs>
          <w:tab w:val="left" w:pos="589"/>
        </w:tabs>
        <w:spacing w:before="1" w:line="280" w:lineRule="auto"/>
        <w:ind w:left="119" w:right="118" w:firstLine="0"/>
        <w:jc w:val="both"/>
        <w:rPr>
          <w:sz w:val="20"/>
        </w:rPr>
      </w:pPr>
      <w:r>
        <w:rPr>
          <w:sz w:val="20"/>
        </w:rPr>
        <w:t>Responsabilizar-se pelos vícios e danos decorrentes do objeto, de acordo com o Código de Defesa do Consumidor (</w:t>
      </w:r>
      <w:hyperlink r:id="rId49">
        <w:r>
          <w:rPr>
            <w:color w:val="000080"/>
            <w:sz w:val="20"/>
            <w:u w:val="single" w:color="000080"/>
          </w:rPr>
          <w:t>Lei nº 8.078/1990</w:t>
        </w:r>
      </w:hyperlink>
      <w:r>
        <w:rPr>
          <w:sz w:val="20"/>
        </w:rPr>
        <w:t xml:space="preserve">), bem como por todo e qualquer dano causado à Administração ou terceiros, não reduzindo essa responsabilidade a fiscalização ou o acompanhamento da execução contratual pelo </w:t>
      </w:r>
      <w:r>
        <w:rPr>
          <w:b/>
          <w:sz w:val="20"/>
        </w:rPr>
        <w:t>CONTRATANTE</w:t>
      </w:r>
      <w:r>
        <w:rPr>
          <w:sz w:val="20"/>
        </w:rPr>
        <w:t>, que ficará autorizado a descontar dos pagamentos devidos ou da garantia o valor correspondente aos danos sofridos.</w:t>
      </w:r>
    </w:p>
    <w:p w14:paraId="18FEF14D" w14:textId="77777777" w:rsidR="00C775B3" w:rsidRDefault="003E3F5B">
      <w:pPr>
        <w:pStyle w:val="PargrafodaLista"/>
        <w:numPr>
          <w:ilvl w:val="2"/>
          <w:numId w:val="25"/>
        </w:numPr>
        <w:tabs>
          <w:tab w:val="left" w:pos="569"/>
        </w:tabs>
        <w:spacing w:before="3" w:line="280" w:lineRule="auto"/>
        <w:ind w:left="119" w:right="118" w:firstLine="0"/>
        <w:jc w:val="both"/>
        <w:rPr>
          <w:sz w:val="20"/>
        </w:rPr>
      </w:pPr>
      <w:r>
        <w:rPr>
          <w:sz w:val="20"/>
        </w:rPr>
        <w:t>Não</w:t>
      </w:r>
      <w:r>
        <w:rPr>
          <w:spacing w:val="-3"/>
          <w:sz w:val="20"/>
        </w:rPr>
        <w:t xml:space="preserve"> </w:t>
      </w:r>
      <w:r>
        <w:rPr>
          <w:sz w:val="20"/>
        </w:rPr>
        <w:t>contratar,</w:t>
      </w:r>
      <w:r>
        <w:rPr>
          <w:spacing w:val="-3"/>
          <w:sz w:val="20"/>
        </w:rPr>
        <w:t xml:space="preserve"> </w:t>
      </w:r>
      <w:r>
        <w:rPr>
          <w:sz w:val="20"/>
        </w:rPr>
        <w:t>durante</w:t>
      </w:r>
      <w:r>
        <w:rPr>
          <w:spacing w:val="-3"/>
          <w:sz w:val="20"/>
        </w:rPr>
        <w:t xml:space="preserve"> </w:t>
      </w:r>
      <w:r>
        <w:rPr>
          <w:sz w:val="20"/>
        </w:rPr>
        <w:t>a</w:t>
      </w:r>
      <w:r>
        <w:rPr>
          <w:spacing w:val="-3"/>
          <w:sz w:val="20"/>
        </w:rPr>
        <w:t xml:space="preserve"> </w:t>
      </w:r>
      <w:r>
        <w:rPr>
          <w:sz w:val="20"/>
        </w:rPr>
        <w:t>vigência</w:t>
      </w:r>
      <w:r>
        <w:rPr>
          <w:spacing w:val="-3"/>
          <w:sz w:val="20"/>
        </w:rPr>
        <w:t xml:space="preserve"> </w:t>
      </w:r>
      <w:r>
        <w:rPr>
          <w:sz w:val="20"/>
        </w:rPr>
        <w:t>do</w:t>
      </w:r>
      <w:r>
        <w:rPr>
          <w:spacing w:val="-3"/>
          <w:sz w:val="20"/>
        </w:rPr>
        <w:t xml:space="preserve"> </w:t>
      </w:r>
      <w:r>
        <w:rPr>
          <w:sz w:val="20"/>
        </w:rPr>
        <w:t>Contrato,</w:t>
      </w:r>
      <w:r>
        <w:rPr>
          <w:spacing w:val="-3"/>
          <w:sz w:val="20"/>
        </w:rPr>
        <w:t xml:space="preserve"> </w:t>
      </w:r>
      <w:r>
        <w:rPr>
          <w:sz w:val="20"/>
        </w:rPr>
        <w:t>cônjuge,</w:t>
      </w:r>
      <w:r>
        <w:rPr>
          <w:spacing w:val="-3"/>
          <w:sz w:val="20"/>
        </w:rPr>
        <w:t xml:space="preserve"> </w:t>
      </w:r>
      <w:r>
        <w:rPr>
          <w:sz w:val="20"/>
        </w:rPr>
        <w:t>companheiro</w:t>
      </w:r>
      <w:r>
        <w:rPr>
          <w:spacing w:val="-3"/>
          <w:sz w:val="20"/>
        </w:rPr>
        <w:t xml:space="preserve"> </w:t>
      </w:r>
      <w:r>
        <w:rPr>
          <w:sz w:val="20"/>
        </w:rPr>
        <w:t>ou</w:t>
      </w:r>
      <w:r>
        <w:rPr>
          <w:spacing w:val="-3"/>
          <w:sz w:val="20"/>
        </w:rPr>
        <w:t xml:space="preserve"> </w:t>
      </w:r>
      <w:r>
        <w:rPr>
          <w:sz w:val="20"/>
        </w:rPr>
        <w:t>parente</w:t>
      </w:r>
      <w:r>
        <w:rPr>
          <w:spacing w:val="-3"/>
          <w:sz w:val="20"/>
        </w:rPr>
        <w:t xml:space="preserve"> </w:t>
      </w:r>
      <w:r>
        <w:rPr>
          <w:sz w:val="20"/>
        </w:rPr>
        <w:t>em</w:t>
      </w:r>
      <w:r>
        <w:rPr>
          <w:spacing w:val="-3"/>
          <w:sz w:val="20"/>
        </w:rPr>
        <w:t xml:space="preserve"> </w:t>
      </w:r>
      <w:r>
        <w:rPr>
          <w:sz w:val="20"/>
        </w:rPr>
        <w:t>linha</w:t>
      </w:r>
      <w:r>
        <w:rPr>
          <w:spacing w:val="-3"/>
          <w:sz w:val="20"/>
        </w:rPr>
        <w:t xml:space="preserve"> </w:t>
      </w:r>
      <w:r>
        <w:rPr>
          <w:sz w:val="20"/>
        </w:rPr>
        <w:t>reta,</w:t>
      </w:r>
      <w:r>
        <w:rPr>
          <w:spacing w:val="-3"/>
          <w:sz w:val="20"/>
        </w:rPr>
        <w:t xml:space="preserve"> </w:t>
      </w:r>
      <w:r>
        <w:rPr>
          <w:sz w:val="20"/>
        </w:rPr>
        <w:t>colateral</w:t>
      </w:r>
      <w:r>
        <w:rPr>
          <w:spacing w:val="-3"/>
          <w:sz w:val="20"/>
        </w:rPr>
        <w:t xml:space="preserve"> </w:t>
      </w:r>
      <w:r>
        <w:rPr>
          <w:sz w:val="20"/>
        </w:rPr>
        <w:t>ou</w:t>
      </w:r>
      <w:r>
        <w:rPr>
          <w:spacing w:val="-3"/>
          <w:sz w:val="20"/>
        </w:rPr>
        <w:t xml:space="preserve"> </w:t>
      </w:r>
      <w:r>
        <w:rPr>
          <w:sz w:val="20"/>
        </w:rPr>
        <w:t>por</w:t>
      </w:r>
      <w:r>
        <w:rPr>
          <w:spacing w:val="-3"/>
          <w:sz w:val="20"/>
        </w:rPr>
        <w:t xml:space="preserve"> </w:t>
      </w:r>
      <w:r>
        <w:rPr>
          <w:sz w:val="20"/>
        </w:rPr>
        <w:t>afinidade,</w:t>
      </w:r>
      <w:r>
        <w:rPr>
          <w:spacing w:val="-3"/>
          <w:sz w:val="20"/>
        </w:rPr>
        <w:t xml:space="preserve"> </w:t>
      </w:r>
      <w:r>
        <w:rPr>
          <w:sz w:val="20"/>
        </w:rPr>
        <w:t>até</w:t>
      </w:r>
      <w:r>
        <w:rPr>
          <w:spacing w:val="-3"/>
          <w:sz w:val="20"/>
        </w:rPr>
        <w:t xml:space="preserve"> </w:t>
      </w:r>
      <w:r>
        <w:rPr>
          <w:sz w:val="20"/>
        </w:rPr>
        <w:t>o</w:t>
      </w:r>
      <w:r>
        <w:rPr>
          <w:spacing w:val="-3"/>
          <w:sz w:val="20"/>
        </w:rPr>
        <w:t xml:space="preserve"> </w:t>
      </w:r>
      <w:r>
        <w:rPr>
          <w:sz w:val="20"/>
        </w:rPr>
        <w:t>terceiro</w:t>
      </w:r>
      <w:r>
        <w:rPr>
          <w:spacing w:val="-3"/>
          <w:sz w:val="20"/>
        </w:rPr>
        <w:t xml:space="preserve"> </w:t>
      </w:r>
      <w:r>
        <w:rPr>
          <w:sz w:val="20"/>
        </w:rPr>
        <w:t>grau,</w:t>
      </w:r>
      <w:r>
        <w:rPr>
          <w:spacing w:val="-3"/>
          <w:sz w:val="20"/>
        </w:rPr>
        <w:t xml:space="preserve"> </w:t>
      </w:r>
      <w:r>
        <w:rPr>
          <w:sz w:val="20"/>
        </w:rPr>
        <w:t>de</w:t>
      </w:r>
      <w:r>
        <w:rPr>
          <w:spacing w:val="-3"/>
          <w:sz w:val="20"/>
        </w:rPr>
        <w:t xml:space="preserve"> </w:t>
      </w:r>
      <w:r>
        <w:rPr>
          <w:sz w:val="20"/>
        </w:rPr>
        <w:t>dirigente</w:t>
      </w:r>
      <w:r>
        <w:rPr>
          <w:spacing w:val="-3"/>
          <w:sz w:val="20"/>
        </w:rPr>
        <w:t xml:space="preserve"> </w:t>
      </w:r>
      <w:r>
        <w:rPr>
          <w:sz w:val="20"/>
        </w:rPr>
        <w:t>do</w:t>
      </w:r>
      <w:r>
        <w:rPr>
          <w:spacing w:val="-3"/>
          <w:sz w:val="20"/>
        </w:rPr>
        <w:t xml:space="preserve"> </w:t>
      </w:r>
      <w:r>
        <w:rPr>
          <w:b/>
          <w:sz w:val="20"/>
        </w:rPr>
        <w:t>CONTRATANTE</w:t>
      </w:r>
      <w:r>
        <w:rPr>
          <w:b/>
          <w:spacing w:val="-3"/>
          <w:sz w:val="20"/>
        </w:rPr>
        <w:t xml:space="preserve"> </w:t>
      </w:r>
      <w:r>
        <w:rPr>
          <w:sz w:val="20"/>
        </w:rPr>
        <w:t>ou</w:t>
      </w:r>
      <w:r>
        <w:rPr>
          <w:spacing w:val="-3"/>
          <w:sz w:val="20"/>
        </w:rPr>
        <w:t xml:space="preserve"> </w:t>
      </w:r>
      <w:r>
        <w:rPr>
          <w:sz w:val="20"/>
        </w:rPr>
        <w:t>de</w:t>
      </w:r>
      <w:r>
        <w:rPr>
          <w:spacing w:val="-3"/>
          <w:sz w:val="20"/>
        </w:rPr>
        <w:t xml:space="preserve"> </w:t>
      </w:r>
      <w:r>
        <w:rPr>
          <w:sz w:val="20"/>
        </w:rPr>
        <w:t>agente público que atue na fiscalização ou na gestão do Contrato, nos termos do art. 48, parágrafo único, da Lei nº 14.133/2021.</w:t>
      </w:r>
    </w:p>
    <w:p w14:paraId="077BC92E" w14:textId="77777777" w:rsidR="00C775B3" w:rsidRDefault="003E3F5B">
      <w:pPr>
        <w:pStyle w:val="PargrafodaLista"/>
        <w:numPr>
          <w:ilvl w:val="2"/>
          <w:numId w:val="25"/>
        </w:numPr>
        <w:tabs>
          <w:tab w:val="left" w:pos="568"/>
        </w:tabs>
        <w:spacing w:before="2"/>
        <w:ind w:left="568" w:hanging="449"/>
        <w:jc w:val="both"/>
        <w:rPr>
          <w:sz w:val="20"/>
        </w:rPr>
      </w:pPr>
      <w:r>
        <w:rPr>
          <w:sz w:val="20"/>
        </w:rPr>
        <w:t>Manter</w:t>
      </w:r>
      <w:r>
        <w:rPr>
          <w:spacing w:val="-1"/>
          <w:sz w:val="20"/>
        </w:rPr>
        <w:t xml:space="preserve"> </w:t>
      </w:r>
      <w:r>
        <w:rPr>
          <w:sz w:val="20"/>
        </w:rPr>
        <w:t>a</w:t>
      </w:r>
      <w:r>
        <w:rPr>
          <w:spacing w:val="-1"/>
          <w:sz w:val="20"/>
        </w:rPr>
        <w:t xml:space="preserve"> </w:t>
      </w:r>
      <w:r>
        <w:rPr>
          <w:sz w:val="20"/>
        </w:rPr>
        <w:t>regularidade</w:t>
      </w:r>
      <w:r>
        <w:rPr>
          <w:spacing w:val="-1"/>
          <w:sz w:val="20"/>
        </w:rPr>
        <w:t xml:space="preserve"> </w:t>
      </w:r>
      <w:r>
        <w:rPr>
          <w:sz w:val="20"/>
        </w:rPr>
        <w:t>junto</w:t>
      </w:r>
      <w:r>
        <w:rPr>
          <w:spacing w:val="-1"/>
          <w:sz w:val="20"/>
        </w:rPr>
        <w:t xml:space="preserve"> </w:t>
      </w:r>
      <w:r>
        <w:rPr>
          <w:sz w:val="20"/>
        </w:rPr>
        <w:t>ao</w:t>
      </w:r>
      <w:r>
        <w:rPr>
          <w:spacing w:val="-1"/>
          <w:sz w:val="20"/>
        </w:rPr>
        <w:t xml:space="preserve"> </w:t>
      </w:r>
      <w:r>
        <w:rPr>
          <w:spacing w:val="-2"/>
          <w:sz w:val="20"/>
        </w:rPr>
        <w:t>SICAF.</w:t>
      </w:r>
    </w:p>
    <w:p w14:paraId="32E191A6" w14:textId="77777777" w:rsidR="00C775B3" w:rsidRDefault="003E3F5B">
      <w:pPr>
        <w:pStyle w:val="PargrafodaLista"/>
        <w:numPr>
          <w:ilvl w:val="3"/>
          <w:numId w:val="25"/>
        </w:numPr>
        <w:tabs>
          <w:tab w:val="left" w:pos="733"/>
        </w:tabs>
        <w:spacing w:line="280" w:lineRule="auto"/>
        <w:ind w:left="119" w:right="117" w:firstLine="0"/>
        <w:jc w:val="both"/>
        <w:rPr>
          <w:sz w:val="20"/>
        </w:rPr>
      </w:pPr>
      <w:r>
        <w:rPr>
          <w:sz w:val="20"/>
        </w:rPr>
        <w:t xml:space="preserve">Quando não for possível a verificação da regularidade no Sistema de Cadastro de Fornecedores – SICAF, o </w:t>
      </w:r>
      <w:r>
        <w:rPr>
          <w:b/>
          <w:sz w:val="20"/>
        </w:rPr>
        <w:t xml:space="preserve">CONTRATADO </w:t>
      </w:r>
      <w:r>
        <w:rPr>
          <w:sz w:val="20"/>
        </w:rPr>
        <w:t>deverá entregar ao setor responsável pela fiscalização do Contrato, junto com a Nota Fiscal para fins de pagamento, os seguintes documentos:</w:t>
      </w:r>
    </w:p>
    <w:p w14:paraId="129D6007" w14:textId="77777777" w:rsidR="00C775B3" w:rsidRDefault="003E3F5B">
      <w:pPr>
        <w:pStyle w:val="PargrafodaLista"/>
        <w:numPr>
          <w:ilvl w:val="0"/>
          <w:numId w:val="24"/>
        </w:numPr>
        <w:tabs>
          <w:tab w:val="left" w:pos="323"/>
        </w:tabs>
        <w:spacing w:before="2"/>
        <w:ind w:left="323" w:hanging="204"/>
        <w:rPr>
          <w:sz w:val="20"/>
        </w:rPr>
      </w:pPr>
      <w:r>
        <w:rPr>
          <w:sz w:val="20"/>
        </w:rPr>
        <w:t>prova</w:t>
      </w:r>
      <w:r>
        <w:rPr>
          <w:spacing w:val="-1"/>
          <w:sz w:val="20"/>
        </w:rPr>
        <w:t xml:space="preserve"> </w:t>
      </w:r>
      <w:r>
        <w:rPr>
          <w:sz w:val="20"/>
        </w:rPr>
        <w:t>de</w:t>
      </w:r>
      <w:r>
        <w:rPr>
          <w:spacing w:val="-1"/>
          <w:sz w:val="20"/>
        </w:rPr>
        <w:t xml:space="preserve"> </w:t>
      </w:r>
      <w:r>
        <w:rPr>
          <w:sz w:val="20"/>
        </w:rPr>
        <w:t>regularidade</w:t>
      </w:r>
      <w:r>
        <w:rPr>
          <w:spacing w:val="-1"/>
          <w:sz w:val="20"/>
        </w:rPr>
        <w:t xml:space="preserve"> </w:t>
      </w:r>
      <w:r>
        <w:rPr>
          <w:sz w:val="20"/>
        </w:rPr>
        <w:t>relativa</w:t>
      </w:r>
      <w:r>
        <w:rPr>
          <w:spacing w:val="-1"/>
          <w:sz w:val="20"/>
        </w:rPr>
        <w:t xml:space="preserve"> </w:t>
      </w:r>
      <w:r>
        <w:rPr>
          <w:sz w:val="20"/>
        </w:rPr>
        <w:t>à</w:t>
      </w:r>
      <w:r>
        <w:rPr>
          <w:spacing w:val="-1"/>
          <w:sz w:val="20"/>
        </w:rPr>
        <w:t xml:space="preserve"> </w:t>
      </w:r>
      <w:r>
        <w:rPr>
          <w:sz w:val="20"/>
        </w:rPr>
        <w:t>Seguridade</w:t>
      </w:r>
      <w:r>
        <w:rPr>
          <w:spacing w:val="-1"/>
          <w:sz w:val="20"/>
        </w:rPr>
        <w:t xml:space="preserve"> </w:t>
      </w:r>
      <w:r>
        <w:rPr>
          <w:spacing w:val="-2"/>
          <w:sz w:val="20"/>
        </w:rPr>
        <w:t>Social;</w:t>
      </w:r>
    </w:p>
    <w:p w14:paraId="3A79B466" w14:textId="77777777" w:rsidR="00C775B3" w:rsidRDefault="003E3F5B">
      <w:pPr>
        <w:pStyle w:val="PargrafodaLista"/>
        <w:numPr>
          <w:ilvl w:val="0"/>
          <w:numId w:val="24"/>
        </w:numPr>
        <w:tabs>
          <w:tab w:val="left" w:pos="334"/>
        </w:tabs>
        <w:ind w:left="334" w:hanging="215"/>
        <w:rPr>
          <w:sz w:val="20"/>
        </w:rPr>
      </w:pPr>
      <w:r>
        <w:rPr>
          <w:sz w:val="20"/>
        </w:rPr>
        <w:t>certidão</w:t>
      </w:r>
      <w:r>
        <w:rPr>
          <w:spacing w:val="-1"/>
          <w:sz w:val="20"/>
        </w:rPr>
        <w:t xml:space="preserve"> </w:t>
      </w:r>
      <w:r>
        <w:rPr>
          <w:sz w:val="20"/>
        </w:rPr>
        <w:t>conjunta</w:t>
      </w:r>
      <w:r>
        <w:rPr>
          <w:spacing w:val="-1"/>
          <w:sz w:val="20"/>
        </w:rPr>
        <w:t xml:space="preserve"> </w:t>
      </w:r>
      <w:r>
        <w:rPr>
          <w:sz w:val="20"/>
        </w:rPr>
        <w:t>relativa</w:t>
      </w:r>
      <w:r>
        <w:rPr>
          <w:spacing w:val="-1"/>
          <w:sz w:val="20"/>
        </w:rPr>
        <w:t xml:space="preserve"> </w:t>
      </w:r>
      <w:r>
        <w:rPr>
          <w:sz w:val="20"/>
        </w:rPr>
        <w:t>aos</w:t>
      </w:r>
      <w:r>
        <w:rPr>
          <w:spacing w:val="-1"/>
          <w:sz w:val="20"/>
        </w:rPr>
        <w:t xml:space="preserve"> </w:t>
      </w:r>
      <w:r>
        <w:rPr>
          <w:sz w:val="20"/>
        </w:rPr>
        <w:t>tributos</w:t>
      </w:r>
      <w:r>
        <w:rPr>
          <w:spacing w:val="-1"/>
          <w:sz w:val="20"/>
        </w:rPr>
        <w:t xml:space="preserve"> </w:t>
      </w:r>
      <w:r>
        <w:rPr>
          <w:sz w:val="20"/>
        </w:rPr>
        <w:t>federais</w:t>
      </w:r>
      <w:r>
        <w:rPr>
          <w:spacing w:val="-1"/>
          <w:sz w:val="20"/>
        </w:rPr>
        <w:t xml:space="preserve"> </w:t>
      </w:r>
      <w:r>
        <w:rPr>
          <w:sz w:val="20"/>
        </w:rPr>
        <w:t>e</w:t>
      </w:r>
      <w:r>
        <w:rPr>
          <w:spacing w:val="-1"/>
          <w:sz w:val="20"/>
        </w:rPr>
        <w:t xml:space="preserve"> </w:t>
      </w:r>
      <w:r>
        <w:rPr>
          <w:sz w:val="20"/>
        </w:rPr>
        <w:t>à</w:t>
      </w:r>
      <w:r>
        <w:rPr>
          <w:spacing w:val="-1"/>
          <w:sz w:val="20"/>
        </w:rPr>
        <w:t xml:space="preserve"> </w:t>
      </w:r>
      <w:r>
        <w:rPr>
          <w:sz w:val="20"/>
        </w:rPr>
        <w:t>Dívida</w:t>
      </w:r>
      <w:r>
        <w:rPr>
          <w:spacing w:val="-12"/>
          <w:sz w:val="20"/>
        </w:rPr>
        <w:t xml:space="preserve"> </w:t>
      </w:r>
      <w:r>
        <w:rPr>
          <w:sz w:val="20"/>
        </w:rPr>
        <w:t>Ativa</w:t>
      </w:r>
      <w:r>
        <w:rPr>
          <w:spacing w:val="-1"/>
          <w:sz w:val="20"/>
        </w:rPr>
        <w:t xml:space="preserve"> </w:t>
      </w:r>
      <w:r>
        <w:rPr>
          <w:sz w:val="20"/>
        </w:rPr>
        <w:t>da</w:t>
      </w:r>
      <w:r>
        <w:rPr>
          <w:spacing w:val="-1"/>
          <w:sz w:val="20"/>
        </w:rPr>
        <w:t xml:space="preserve"> </w:t>
      </w:r>
      <w:r>
        <w:rPr>
          <w:spacing w:val="-2"/>
          <w:sz w:val="20"/>
        </w:rPr>
        <w:t>União;</w:t>
      </w:r>
    </w:p>
    <w:p w14:paraId="6A0A8E4F" w14:textId="77777777" w:rsidR="00C775B3" w:rsidRDefault="003E3F5B">
      <w:pPr>
        <w:pStyle w:val="PargrafodaLista"/>
        <w:numPr>
          <w:ilvl w:val="0"/>
          <w:numId w:val="24"/>
        </w:numPr>
        <w:tabs>
          <w:tab w:val="left" w:pos="323"/>
        </w:tabs>
        <w:ind w:left="323" w:hanging="204"/>
        <w:rPr>
          <w:sz w:val="20"/>
        </w:rPr>
      </w:pPr>
      <w:r>
        <w:rPr>
          <w:sz w:val="20"/>
        </w:rPr>
        <w:t>certidões</w:t>
      </w:r>
      <w:r>
        <w:rPr>
          <w:spacing w:val="-1"/>
          <w:sz w:val="20"/>
        </w:rPr>
        <w:t xml:space="preserve"> </w:t>
      </w:r>
      <w:r>
        <w:rPr>
          <w:sz w:val="20"/>
        </w:rPr>
        <w:t>que</w:t>
      </w:r>
      <w:r>
        <w:rPr>
          <w:spacing w:val="-1"/>
          <w:sz w:val="20"/>
        </w:rPr>
        <w:t xml:space="preserve"> </w:t>
      </w:r>
      <w:r>
        <w:rPr>
          <w:sz w:val="20"/>
        </w:rPr>
        <w:t>comprovem</w:t>
      </w:r>
      <w:r>
        <w:rPr>
          <w:spacing w:val="-1"/>
          <w:sz w:val="20"/>
        </w:rPr>
        <w:t xml:space="preserve"> </w:t>
      </w:r>
      <w:r>
        <w:rPr>
          <w:sz w:val="20"/>
        </w:rPr>
        <w:t>a</w:t>
      </w:r>
      <w:r>
        <w:rPr>
          <w:spacing w:val="-1"/>
          <w:sz w:val="20"/>
        </w:rPr>
        <w:t xml:space="preserve"> </w:t>
      </w:r>
      <w:r>
        <w:rPr>
          <w:sz w:val="20"/>
        </w:rPr>
        <w:t>regularidade</w:t>
      </w:r>
      <w:r>
        <w:rPr>
          <w:spacing w:val="-1"/>
          <w:sz w:val="20"/>
        </w:rPr>
        <w:t xml:space="preserve"> </w:t>
      </w:r>
      <w:r>
        <w:rPr>
          <w:sz w:val="20"/>
        </w:rPr>
        <w:t>perante</w:t>
      </w:r>
      <w:r>
        <w:rPr>
          <w:spacing w:val="-1"/>
          <w:sz w:val="20"/>
        </w:rPr>
        <w:t xml:space="preserve"> </w:t>
      </w:r>
      <w:r>
        <w:rPr>
          <w:sz w:val="20"/>
        </w:rPr>
        <w:t>a</w:t>
      </w:r>
      <w:r>
        <w:rPr>
          <w:spacing w:val="-1"/>
          <w:sz w:val="20"/>
        </w:rPr>
        <w:t xml:space="preserve"> </w:t>
      </w:r>
      <w:r>
        <w:rPr>
          <w:sz w:val="20"/>
        </w:rPr>
        <w:t>Fazenda</w:t>
      </w:r>
      <w:r>
        <w:rPr>
          <w:spacing w:val="-1"/>
          <w:sz w:val="20"/>
        </w:rPr>
        <w:t xml:space="preserve"> </w:t>
      </w:r>
      <w:r>
        <w:rPr>
          <w:sz w:val="20"/>
        </w:rPr>
        <w:t>Municipal,</w:t>
      </w:r>
      <w:r>
        <w:rPr>
          <w:spacing w:val="-1"/>
          <w:sz w:val="20"/>
        </w:rPr>
        <w:t xml:space="preserve"> </w:t>
      </w:r>
      <w:r>
        <w:rPr>
          <w:sz w:val="20"/>
        </w:rPr>
        <w:t>Estadual</w:t>
      </w:r>
      <w:r>
        <w:rPr>
          <w:spacing w:val="-1"/>
          <w:sz w:val="20"/>
        </w:rPr>
        <w:t xml:space="preserve"> </w:t>
      </w:r>
      <w:r>
        <w:rPr>
          <w:sz w:val="20"/>
        </w:rPr>
        <w:t>ou</w:t>
      </w:r>
      <w:r>
        <w:rPr>
          <w:spacing w:val="-1"/>
          <w:sz w:val="20"/>
        </w:rPr>
        <w:t xml:space="preserve"> </w:t>
      </w:r>
      <w:r>
        <w:rPr>
          <w:sz w:val="20"/>
        </w:rPr>
        <w:t>Distrital</w:t>
      </w:r>
      <w:r>
        <w:rPr>
          <w:spacing w:val="-1"/>
          <w:sz w:val="20"/>
        </w:rPr>
        <w:t xml:space="preserve"> </w:t>
      </w:r>
      <w:r>
        <w:rPr>
          <w:sz w:val="20"/>
        </w:rPr>
        <w:t>do</w:t>
      </w:r>
      <w:r>
        <w:rPr>
          <w:spacing w:val="-1"/>
          <w:sz w:val="20"/>
        </w:rPr>
        <w:t xml:space="preserve"> </w:t>
      </w:r>
      <w:r>
        <w:rPr>
          <w:sz w:val="20"/>
        </w:rPr>
        <w:t>domicílio</w:t>
      </w:r>
      <w:r>
        <w:rPr>
          <w:spacing w:val="-1"/>
          <w:sz w:val="20"/>
        </w:rPr>
        <w:t xml:space="preserve"> </w:t>
      </w:r>
      <w:r>
        <w:rPr>
          <w:sz w:val="20"/>
        </w:rPr>
        <w:t>ou</w:t>
      </w:r>
      <w:r>
        <w:rPr>
          <w:spacing w:val="-1"/>
          <w:sz w:val="20"/>
        </w:rPr>
        <w:t xml:space="preserve"> </w:t>
      </w:r>
      <w:r>
        <w:rPr>
          <w:sz w:val="20"/>
        </w:rPr>
        <w:t>sede</w:t>
      </w:r>
      <w:r>
        <w:rPr>
          <w:spacing w:val="-1"/>
          <w:sz w:val="20"/>
        </w:rPr>
        <w:t xml:space="preserve"> </w:t>
      </w:r>
      <w:r>
        <w:rPr>
          <w:sz w:val="20"/>
        </w:rPr>
        <w:t>do</w:t>
      </w:r>
      <w:r>
        <w:rPr>
          <w:spacing w:val="-1"/>
          <w:sz w:val="20"/>
        </w:rPr>
        <w:t xml:space="preserve"> </w:t>
      </w:r>
      <w:r>
        <w:rPr>
          <w:spacing w:val="-2"/>
          <w:sz w:val="20"/>
        </w:rPr>
        <w:t>contratado;</w:t>
      </w:r>
    </w:p>
    <w:p w14:paraId="32026410" w14:textId="77777777" w:rsidR="00C775B3" w:rsidRDefault="003E3F5B">
      <w:pPr>
        <w:pStyle w:val="PargrafodaLista"/>
        <w:numPr>
          <w:ilvl w:val="0"/>
          <w:numId w:val="24"/>
        </w:numPr>
        <w:tabs>
          <w:tab w:val="left" w:pos="334"/>
        </w:tabs>
        <w:ind w:left="334" w:hanging="215"/>
        <w:rPr>
          <w:sz w:val="20"/>
        </w:rPr>
      </w:pPr>
      <w:r>
        <w:rPr>
          <w:sz w:val="20"/>
        </w:rPr>
        <w:t>Certificado</w:t>
      </w:r>
      <w:r>
        <w:rPr>
          <w:spacing w:val="-1"/>
          <w:sz w:val="20"/>
        </w:rPr>
        <w:t xml:space="preserve"> </w:t>
      </w:r>
      <w:r>
        <w:rPr>
          <w:sz w:val="20"/>
        </w:rPr>
        <w:t>de</w:t>
      </w:r>
      <w:r>
        <w:rPr>
          <w:spacing w:val="-1"/>
          <w:sz w:val="20"/>
        </w:rPr>
        <w:t xml:space="preserve"> </w:t>
      </w:r>
      <w:r>
        <w:rPr>
          <w:sz w:val="20"/>
        </w:rPr>
        <w:t>Regularidade</w:t>
      </w:r>
      <w:r>
        <w:rPr>
          <w:spacing w:val="-1"/>
          <w:sz w:val="20"/>
        </w:rPr>
        <w:t xml:space="preserve"> </w:t>
      </w:r>
      <w:r>
        <w:rPr>
          <w:sz w:val="20"/>
        </w:rPr>
        <w:t>do</w:t>
      </w:r>
      <w:r>
        <w:rPr>
          <w:spacing w:val="-1"/>
          <w:sz w:val="20"/>
        </w:rPr>
        <w:t xml:space="preserve"> </w:t>
      </w:r>
      <w:r>
        <w:rPr>
          <w:sz w:val="20"/>
        </w:rPr>
        <w:t>FGTS;</w:t>
      </w:r>
      <w:r>
        <w:rPr>
          <w:spacing w:val="-1"/>
          <w:sz w:val="20"/>
        </w:rPr>
        <w:t xml:space="preserve"> </w:t>
      </w:r>
      <w:r>
        <w:rPr>
          <w:spacing w:val="-10"/>
          <w:sz w:val="20"/>
        </w:rPr>
        <w:t>e</w:t>
      </w:r>
    </w:p>
    <w:p w14:paraId="20C57ADA" w14:textId="77777777" w:rsidR="00C775B3" w:rsidRDefault="003E3F5B">
      <w:pPr>
        <w:pStyle w:val="PargrafodaLista"/>
        <w:numPr>
          <w:ilvl w:val="0"/>
          <w:numId w:val="24"/>
        </w:numPr>
        <w:tabs>
          <w:tab w:val="left" w:pos="323"/>
        </w:tabs>
        <w:ind w:left="323" w:hanging="204"/>
        <w:rPr>
          <w:sz w:val="20"/>
        </w:rPr>
      </w:pPr>
      <w:r>
        <w:rPr>
          <w:sz w:val="20"/>
        </w:rPr>
        <w:t>Certidão</w:t>
      </w:r>
      <w:r>
        <w:rPr>
          <w:spacing w:val="-5"/>
          <w:sz w:val="20"/>
        </w:rPr>
        <w:t xml:space="preserve"> </w:t>
      </w:r>
      <w:r>
        <w:rPr>
          <w:sz w:val="20"/>
        </w:rPr>
        <w:t>Negativa</w:t>
      </w:r>
      <w:r>
        <w:rPr>
          <w:spacing w:val="-2"/>
          <w:sz w:val="20"/>
        </w:rPr>
        <w:t xml:space="preserve"> </w:t>
      </w:r>
      <w:r>
        <w:rPr>
          <w:sz w:val="20"/>
        </w:rPr>
        <w:t>de</w:t>
      </w:r>
      <w:r>
        <w:rPr>
          <w:spacing w:val="-3"/>
          <w:sz w:val="20"/>
        </w:rPr>
        <w:t xml:space="preserve"> </w:t>
      </w:r>
      <w:r>
        <w:rPr>
          <w:sz w:val="20"/>
        </w:rPr>
        <w:t>Débitos</w:t>
      </w:r>
      <w:r>
        <w:rPr>
          <w:spacing w:val="-5"/>
          <w:sz w:val="20"/>
        </w:rPr>
        <w:t xml:space="preserve"> </w:t>
      </w:r>
      <w:r>
        <w:rPr>
          <w:sz w:val="20"/>
        </w:rPr>
        <w:t>Trabalhistas</w:t>
      </w:r>
      <w:r>
        <w:rPr>
          <w:spacing w:val="-2"/>
          <w:sz w:val="20"/>
        </w:rPr>
        <w:t xml:space="preserve"> </w:t>
      </w:r>
      <w:r>
        <w:rPr>
          <w:sz w:val="20"/>
        </w:rPr>
        <w:t>–</w:t>
      </w:r>
      <w:r>
        <w:rPr>
          <w:spacing w:val="-2"/>
          <w:sz w:val="20"/>
        </w:rPr>
        <w:t xml:space="preserve"> CNDT.</w:t>
      </w:r>
    </w:p>
    <w:p w14:paraId="5306CA25" w14:textId="77777777" w:rsidR="00C775B3" w:rsidRDefault="00C775B3">
      <w:pPr>
        <w:pStyle w:val="Corpodetexto"/>
        <w:spacing w:before="80"/>
      </w:pPr>
    </w:p>
    <w:p w14:paraId="4685DC2F" w14:textId="77777777" w:rsidR="00C775B3" w:rsidRDefault="003E3F5B">
      <w:pPr>
        <w:pStyle w:val="PargrafodaLista"/>
        <w:numPr>
          <w:ilvl w:val="2"/>
          <w:numId w:val="25"/>
        </w:numPr>
        <w:tabs>
          <w:tab w:val="left" w:pos="569"/>
        </w:tabs>
        <w:spacing w:before="0" w:line="280" w:lineRule="auto"/>
        <w:ind w:left="119" w:right="118" w:firstLine="0"/>
        <w:rPr>
          <w:sz w:val="20"/>
        </w:rPr>
      </w:pPr>
      <w:r>
        <w:rPr>
          <w:sz w:val="20"/>
        </w:rPr>
        <w:t>Responsabilizar-se</w:t>
      </w:r>
      <w:r>
        <w:rPr>
          <w:spacing w:val="-3"/>
          <w:sz w:val="20"/>
        </w:rPr>
        <w:t xml:space="preserve"> </w:t>
      </w:r>
      <w:r>
        <w:rPr>
          <w:sz w:val="20"/>
        </w:rPr>
        <w:t>pelo</w:t>
      </w:r>
      <w:r>
        <w:rPr>
          <w:spacing w:val="-3"/>
          <w:sz w:val="20"/>
        </w:rPr>
        <w:t xml:space="preserve"> </w:t>
      </w:r>
      <w:r>
        <w:rPr>
          <w:sz w:val="20"/>
        </w:rPr>
        <w:t>cumprimento</w:t>
      </w:r>
      <w:r>
        <w:rPr>
          <w:spacing w:val="-3"/>
          <w:sz w:val="20"/>
        </w:rPr>
        <w:t xml:space="preserve"> </w:t>
      </w:r>
      <w:r>
        <w:rPr>
          <w:sz w:val="20"/>
        </w:rPr>
        <w:t>de</w:t>
      </w:r>
      <w:r>
        <w:rPr>
          <w:spacing w:val="-3"/>
          <w:sz w:val="20"/>
        </w:rPr>
        <w:t xml:space="preserve"> </w:t>
      </w:r>
      <w:r>
        <w:rPr>
          <w:sz w:val="20"/>
        </w:rPr>
        <w:t>todas</w:t>
      </w:r>
      <w:r>
        <w:rPr>
          <w:spacing w:val="-3"/>
          <w:sz w:val="20"/>
        </w:rPr>
        <w:t xml:space="preserve"> </w:t>
      </w:r>
      <w:r>
        <w:rPr>
          <w:sz w:val="20"/>
        </w:rPr>
        <w:t>as</w:t>
      </w:r>
      <w:r>
        <w:rPr>
          <w:spacing w:val="-3"/>
          <w:sz w:val="20"/>
        </w:rPr>
        <w:t xml:space="preserve"> </w:t>
      </w:r>
      <w:r>
        <w:rPr>
          <w:sz w:val="20"/>
        </w:rPr>
        <w:t>obrigações</w:t>
      </w:r>
      <w:r>
        <w:rPr>
          <w:spacing w:val="-3"/>
          <w:sz w:val="20"/>
        </w:rPr>
        <w:t xml:space="preserve"> </w:t>
      </w:r>
      <w:r>
        <w:rPr>
          <w:sz w:val="20"/>
        </w:rPr>
        <w:t>trabalhistas,</w:t>
      </w:r>
      <w:r>
        <w:rPr>
          <w:spacing w:val="-3"/>
          <w:sz w:val="20"/>
        </w:rPr>
        <w:t xml:space="preserve"> </w:t>
      </w:r>
      <w:r>
        <w:rPr>
          <w:sz w:val="20"/>
        </w:rPr>
        <w:t>previdenciárias,</w:t>
      </w:r>
      <w:r>
        <w:rPr>
          <w:spacing w:val="-3"/>
          <w:sz w:val="20"/>
        </w:rPr>
        <w:t xml:space="preserve"> </w:t>
      </w:r>
      <w:r>
        <w:rPr>
          <w:sz w:val="20"/>
        </w:rPr>
        <w:t>fiscais,</w:t>
      </w:r>
      <w:r>
        <w:rPr>
          <w:spacing w:val="-3"/>
          <w:sz w:val="20"/>
        </w:rPr>
        <w:t xml:space="preserve"> </w:t>
      </w:r>
      <w:r>
        <w:rPr>
          <w:sz w:val="20"/>
        </w:rPr>
        <w:t>comerciais</w:t>
      </w:r>
      <w:r>
        <w:rPr>
          <w:spacing w:val="-3"/>
          <w:sz w:val="20"/>
        </w:rPr>
        <w:t xml:space="preserve"> </w:t>
      </w:r>
      <w:r>
        <w:rPr>
          <w:sz w:val="20"/>
        </w:rPr>
        <w:t>e</w:t>
      </w:r>
      <w:r>
        <w:rPr>
          <w:spacing w:val="-3"/>
          <w:sz w:val="20"/>
        </w:rPr>
        <w:t xml:space="preserve"> </w:t>
      </w:r>
      <w:r>
        <w:rPr>
          <w:sz w:val="20"/>
        </w:rPr>
        <w:t>as</w:t>
      </w:r>
      <w:r>
        <w:rPr>
          <w:spacing w:val="-3"/>
          <w:sz w:val="20"/>
        </w:rPr>
        <w:t xml:space="preserve"> </w:t>
      </w:r>
      <w:r>
        <w:rPr>
          <w:sz w:val="20"/>
        </w:rPr>
        <w:t>demais</w:t>
      </w:r>
      <w:r>
        <w:rPr>
          <w:spacing w:val="-3"/>
          <w:sz w:val="20"/>
        </w:rPr>
        <w:t xml:space="preserve"> </w:t>
      </w:r>
      <w:r>
        <w:rPr>
          <w:sz w:val="20"/>
        </w:rPr>
        <w:t>previstas</w:t>
      </w:r>
      <w:r>
        <w:rPr>
          <w:spacing w:val="-3"/>
          <w:sz w:val="20"/>
        </w:rPr>
        <w:t xml:space="preserve"> </w:t>
      </w:r>
      <w:r>
        <w:rPr>
          <w:sz w:val="20"/>
        </w:rPr>
        <w:t>em</w:t>
      </w:r>
      <w:r>
        <w:rPr>
          <w:spacing w:val="-3"/>
          <w:sz w:val="20"/>
        </w:rPr>
        <w:t xml:space="preserve"> </w:t>
      </w:r>
      <w:r>
        <w:rPr>
          <w:sz w:val="20"/>
        </w:rPr>
        <w:t>legislação</w:t>
      </w:r>
      <w:r>
        <w:rPr>
          <w:spacing w:val="-3"/>
          <w:sz w:val="20"/>
        </w:rPr>
        <w:t xml:space="preserve"> </w:t>
      </w:r>
      <w:r>
        <w:rPr>
          <w:sz w:val="20"/>
        </w:rPr>
        <w:t>específica,</w:t>
      </w:r>
      <w:r>
        <w:rPr>
          <w:spacing w:val="-3"/>
          <w:sz w:val="20"/>
        </w:rPr>
        <w:t xml:space="preserve"> </w:t>
      </w:r>
      <w:r>
        <w:rPr>
          <w:sz w:val="20"/>
        </w:rPr>
        <w:t>cuja</w:t>
      </w:r>
      <w:r>
        <w:rPr>
          <w:spacing w:val="-3"/>
          <w:sz w:val="20"/>
        </w:rPr>
        <w:t xml:space="preserve"> </w:t>
      </w:r>
      <w:r>
        <w:rPr>
          <w:sz w:val="20"/>
        </w:rPr>
        <w:t>inadimplência</w:t>
      </w:r>
      <w:r>
        <w:rPr>
          <w:spacing w:val="-3"/>
          <w:sz w:val="20"/>
        </w:rPr>
        <w:t xml:space="preserve"> </w:t>
      </w:r>
      <w:r>
        <w:rPr>
          <w:sz w:val="20"/>
        </w:rPr>
        <w:t>não</w:t>
      </w:r>
      <w:r>
        <w:rPr>
          <w:spacing w:val="-3"/>
          <w:sz w:val="20"/>
        </w:rPr>
        <w:t xml:space="preserve"> </w:t>
      </w:r>
      <w:r>
        <w:rPr>
          <w:sz w:val="20"/>
        </w:rPr>
        <w:t xml:space="preserve">transfere a responsabilidade ao </w:t>
      </w:r>
      <w:r>
        <w:rPr>
          <w:b/>
          <w:sz w:val="20"/>
        </w:rPr>
        <w:t xml:space="preserve">CONTRATANTE </w:t>
      </w:r>
      <w:r>
        <w:rPr>
          <w:sz w:val="20"/>
        </w:rPr>
        <w:t>e não poderá onerar o objeto do Contrato.</w:t>
      </w:r>
    </w:p>
    <w:p w14:paraId="185CE2C0" w14:textId="77777777" w:rsidR="00C775B3" w:rsidRDefault="003E3F5B">
      <w:pPr>
        <w:pStyle w:val="PargrafodaLista"/>
        <w:numPr>
          <w:ilvl w:val="2"/>
          <w:numId w:val="25"/>
        </w:numPr>
        <w:tabs>
          <w:tab w:val="left" w:pos="668"/>
        </w:tabs>
        <w:spacing w:before="2"/>
        <w:ind w:left="668" w:hanging="549"/>
        <w:rPr>
          <w:sz w:val="20"/>
        </w:rPr>
      </w:pPr>
      <w:r>
        <w:rPr>
          <w:sz w:val="20"/>
        </w:rPr>
        <w:t>Comunicar</w:t>
      </w:r>
      <w:r>
        <w:rPr>
          <w:spacing w:val="-1"/>
          <w:sz w:val="20"/>
        </w:rPr>
        <w:t xml:space="preserve"> </w:t>
      </w:r>
      <w:r>
        <w:rPr>
          <w:sz w:val="20"/>
        </w:rPr>
        <w:t>ao</w:t>
      </w:r>
      <w:r>
        <w:rPr>
          <w:spacing w:val="-1"/>
          <w:sz w:val="20"/>
        </w:rPr>
        <w:t xml:space="preserve"> </w:t>
      </w:r>
      <w:r>
        <w:rPr>
          <w:sz w:val="20"/>
        </w:rPr>
        <w:t>Fiscal</w:t>
      </w:r>
      <w:r>
        <w:rPr>
          <w:spacing w:val="-1"/>
          <w:sz w:val="20"/>
        </w:rPr>
        <w:t xml:space="preserve"> </w:t>
      </w:r>
      <w:r>
        <w:rPr>
          <w:sz w:val="20"/>
        </w:rPr>
        <w:t>do</w:t>
      </w:r>
      <w:r>
        <w:rPr>
          <w:spacing w:val="-1"/>
          <w:sz w:val="20"/>
        </w:rPr>
        <w:t xml:space="preserve"> </w:t>
      </w:r>
      <w:r>
        <w:rPr>
          <w:sz w:val="20"/>
        </w:rPr>
        <w:t>Contrato,</w:t>
      </w:r>
      <w:r>
        <w:rPr>
          <w:spacing w:val="-1"/>
          <w:sz w:val="20"/>
        </w:rPr>
        <w:t xml:space="preserve"> </w:t>
      </w:r>
      <w:r>
        <w:rPr>
          <w:sz w:val="20"/>
        </w:rPr>
        <w:t>no</w:t>
      </w:r>
      <w:r>
        <w:rPr>
          <w:spacing w:val="-1"/>
          <w:sz w:val="20"/>
        </w:rPr>
        <w:t xml:space="preserve"> </w:t>
      </w:r>
      <w:r>
        <w:rPr>
          <w:sz w:val="20"/>
        </w:rPr>
        <w:t>prazo</w:t>
      </w:r>
      <w:r>
        <w:rPr>
          <w:spacing w:val="-1"/>
          <w:sz w:val="20"/>
        </w:rPr>
        <w:t xml:space="preserve"> </w:t>
      </w:r>
      <w:r>
        <w:rPr>
          <w:sz w:val="20"/>
        </w:rPr>
        <w:t>de</w:t>
      </w:r>
      <w:r>
        <w:rPr>
          <w:spacing w:val="-1"/>
          <w:sz w:val="20"/>
        </w:rPr>
        <w:t xml:space="preserve"> </w:t>
      </w:r>
      <w:r>
        <w:rPr>
          <w:sz w:val="20"/>
        </w:rPr>
        <w:t>24</w:t>
      </w:r>
      <w:r>
        <w:rPr>
          <w:spacing w:val="-1"/>
          <w:sz w:val="20"/>
        </w:rPr>
        <w:t xml:space="preserve"> </w:t>
      </w:r>
      <w:r>
        <w:rPr>
          <w:sz w:val="20"/>
        </w:rPr>
        <w:t>(vinte</w:t>
      </w:r>
      <w:r>
        <w:rPr>
          <w:spacing w:val="-1"/>
          <w:sz w:val="20"/>
        </w:rPr>
        <w:t xml:space="preserve"> </w:t>
      </w:r>
      <w:r>
        <w:rPr>
          <w:sz w:val="20"/>
        </w:rPr>
        <w:t>e</w:t>
      </w:r>
      <w:r>
        <w:rPr>
          <w:spacing w:val="-1"/>
          <w:sz w:val="20"/>
        </w:rPr>
        <w:t xml:space="preserve"> </w:t>
      </w:r>
      <w:r>
        <w:rPr>
          <w:sz w:val="20"/>
        </w:rPr>
        <w:t>quatro)</w:t>
      </w:r>
      <w:r>
        <w:rPr>
          <w:spacing w:val="-1"/>
          <w:sz w:val="20"/>
        </w:rPr>
        <w:t xml:space="preserve"> </w:t>
      </w:r>
      <w:r>
        <w:rPr>
          <w:sz w:val="20"/>
        </w:rPr>
        <w:t>horas,</w:t>
      </w:r>
      <w:r>
        <w:rPr>
          <w:spacing w:val="-1"/>
          <w:sz w:val="20"/>
        </w:rPr>
        <w:t xml:space="preserve"> </w:t>
      </w:r>
      <w:r>
        <w:rPr>
          <w:sz w:val="20"/>
        </w:rPr>
        <w:t>qualquer</w:t>
      </w:r>
      <w:r>
        <w:rPr>
          <w:spacing w:val="-1"/>
          <w:sz w:val="20"/>
        </w:rPr>
        <w:t xml:space="preserve"> </w:t>
      </w:r>
      <w:r>
        <w:rPr>
          <w:sz w:val="20"/>
        </w:rPr>
        <w:t>ocorrência</w:t>
      </w:r>
      <w:r>
        <w:rPr>
          <w:spacing w:val="-1"/>
          <w:sz w:val="20"/>
        </w:rPr>
        <w:t xml:space="preserve"> </w:t>
      </w:r>
      <w:r>
        <w:rPr>
          <w:sz w:val="20"/>
        </w:rPr>
        <w:t>anormal</w:t>
      </w:r>
      <w:r>
        <w:rPr>
          <w:spacing w:val="-1"/>
          <w:sz w:val="20"/>
        </w:rPr>
        <w:t xml:space="preserve"> </w:t>
      </w:r>
      <w:r>
        <w:rPr>
          <w:sz w:val="20"/>
        </w:rPr>
        <w:t>ou</w:t>
      </w:r>
      <w:r>
        <w:rPr>
          <w:spacing w:val="-1"/>
          <w:sz w:val="20"/>
        </w:rPr>
        <w:t xml:space="preserve"> </w:t>
      </w:r>
      <w:r>
        <w:rPr>
          <w:sz w:val="20"/>
        </w:rPr>
        <w:t>acidente</w:t>
      </w:r>
      <w:r>
        <w:rPr>
          <w:spacing w:val="-1"/>
          <w:sz w:val="20"/>
        </w:rPr>
        <w:t xml:space="preserve"> </w:t>
      </w:r>
      <w:r>
        <w:rPr>
          <w:sz w:val="20"/>
        </w:rPr>
        <w:t>que</w:t>
      </w:r>
      <w:r>
        <w:rPr>
          <w:spacing w:val="-1"/>
          <w:sz w:val="20"/>
        </w:rPr>
        <w:t xml:space="preserve"> </w:t>
      </w:r>
      <w:r>
        <w:rPr>
          <w:sz w:val="20"/>
        </w:rPr>
        <w:t>se</w:t>
      </w:r>
      <w:r>
        <w:rPr>
          <w:spacing w:val="-1"/>
          <w:sz w:val="20"/>
        </w:rPr>
        <w:t xml:space="preserve"> </w:t>
      </w:r>
      <w:r>
        <w:rPr>
          <w:sz w:val="20"/>
        </w:rPr>
        <w:t>verifique</w:t>
      </w:r>
      <w:r>
        <w:rPr>
          <w:spacing w:val="-1"/>
          <w:sz w:val="20"/>
        </w:rPr>
        <w:t xml:space="preserve"> </w:t>
      </w:r>
      <w:r>
        <w:rPr>
          <w:sz w:val="20"/>
        </w:rPr>
        <w:t>no</w:t>
      </w:r>
      <w:r>
        <w:rPr>
          <w:spacing w:val="-1"/>
          <w:sz w:val="20"/>
        </w:rPr>
        <w:t xml:space="preserve"> </w:t>
      </w:r>
      <w:r>
        <w:rPr>
          <w:sz w:val="20"/>
        </w:rPr>
        <w:t>local</w:t>
      </w:r>
      <w:r>
        <w:rPr>
          <w:spacing w:val="-1"/>
          <w:sz w:val="20"/>
        </w:rPr>
        <w:t xml:space="preserve"> </w:t>
      </w:r>
      <w:r>
        <w:rPr>
          <w:sz w:val="20"/>
        </w:rPr>
        <w:t>da</w:t>
      </w:r>
      <w:r>
        <w:rPr>
          <w:spacing w:val="-1"/>
          <w:sz w:val="20"/>
        </w:rPr>
        <w:t xml:space="preserve"> </w:t>
      </w:r>
      <w:r>
        <w:rPr>
          <w:sz w:val="20"/>
        </w:rPr>
        <w:t>execução</w:t>
      </w:r>
      <w:r>
        <w:rPr>
          <w:spacing w:val="-1"/>
          <w:sz w:val="20"/>
        </w:rPr>
        <w:t xml:space="preserve"> </w:t>
      </w:r>
      <w:r>
        <w:rPr>
          <w:sz w:val="20"/>
        </w:rPr>
        <w:t>do</w:t>
      </w:r>
      <w:r>
        <w:rPr>
          <w:spacing w:val="-1"/>
          <w:sz w:val="20"/>
        </w:rPr>
        <w:t xml:space="preserve"> </w:t>
      </w:r>
      <w:r>
        <w:rPr>
          <w:sz w:val="20"/>
        </w:rPr>
        <w:t>objeto</w:t>
      </w:r>
      <w:r>
        <w:rPr>
          <w:spacing w:val="-1"/>
          <w:sz w:val="20"/>
        </w:rPr>
        <w:t xml:space="preserve"> </w:t>
      </w:r>
      <w:r>
        <w:rPr>
          <w:spacing w:val="-2"/>
          <w:sz w:val="20"/>
        </w:rPr>
        <w:t>contratual.</w:t>
      </w:r>
    </w:p>
    <w:p w14:paraId="3E7393E7" w14:textId="77777777" w:rsidR="00C775B3" w:rsidRDefault="003E3F5B">
      <w:pPr>
        <w:pStyle w:val="PargrafodaLista"/>
        <w:numPr>
          <w:ilvl w:val="2"/>
          <w:numId w:val="25"/>
        </w:numPr>
        <w:tabs>
          <w:tab w:val="left" w:pos="667"/>
        </w:tabs>
        <w:spacing w:line="280" w:lineRule="auto"/>
        <w:ind w:left="119" w:right="118" w:firstLine="0"/>
        <w:rPr>
          <w:sz w:val="20"/>
        </w:rPr>
      </w:pPr>
      <w:r>
        <w:rPr>
          <w:sz w:val="20"/>
        </w:rPr>
        <w:t xml:space="preserve">Paralisar, por determinação do </w:t>
      </w:r>
      <w:r>
        <w:rPr>
          <w:b/>
          <w:sz w:val="20"/>
        </w:rPr>
        <w:t>CONTRATANTE</w:t>
      </w:r>
      <w:r>
        <w:rPr>
          <w:sz w:val="20"/>
        </w:rPr>
        <w:t>, qualquer atividade que não esteja sendo executada de acordo com a boa técnica ou que ponha em risco a segurança de pessoas ou bens de terceiros.</w:t>
      </w:r>
    </w:p>
    <w:p w14:paraId="72FDC893" w14:textId="77777777" w:rsidR="00C775B3" w:rsidRDefault="003E3F5B">
      <w:pPr>
        <w:pStyle w:val="PargrafodaLista"/>
        <w:numPr>
          <w:ilvl w:val="2"/>
          <w:numId w:val="25"/>
        </w:numPr>
        <w:tabs>
          <w:tab w:val="left" w:pos="689"/>
        </w:tabs>
        <w:spacing w:before="2" w:line="280" w:lineRule="auto"/>
        <w:ind w:left="119" w:right="118" w:firstLine="0"/>
        <w:rPr>
          <w:sz w:val="20"/>
        </w:rPr>
      </w:pPr>
      <w:r>
        <w:rPr>
          <w:sz w:val="20"/>
        </w:rPr>
        <w:t>Conduzir</w:t>
      </w:r>
      <w:r>
        <w:rPr>
          <w:spacing w:val="19"/>
          <w:sz w:val="20"/>
        </w:rPr>
        <w:t xml:space="preserve"> </w:t>
      </w:r>
      <w:r>
        <w:rPr>
          <w:sz w:val="20"/>
        </w:rPr>
        <w:t>os</w:t>
      </w:r>
      <w:r>
        <w:rPr>
          <w:spacing w:val="19"/>
          <w:sz w:val="20"/>
        </w:rPr>
        <w:t xml:space="preserve"> </w:t>
      </w:r>
      <w:r>
        <w:rPr>
          <w:sz w:val="20"/>
        </w:rPr>
        <w:t>trabalhos</w:t>
      </w:r>
      <w:r>
        <w:rPr>
          <w:spacing w:val="19"/>
          <w:sz w:val="20"/>
        </w:rPr>
        <w:t xml:space="preserve"> </w:t>
      </w:r>
      <w:r>
        <w:rPr>
          <w:sz w:val="20"/>
        </w:rPr>
        <w:t>com</w:t>
      </w:r>
      <w:r>
        <w:rPr>
          <w:spacing w:val="19"/>
          <w:sz w:val="20"/>
        </w:rPr>
        <w:t xml:space="preserve"> </w:t>
      </w:r>
      <w:r>
        <w:rPr>
          <w:sz w:val="20"/>
        </w:rPr>
        <w:t>estrita</w:t>
      </w:r>
      <w:r>
        <w:rPr>
          <w:spacing w:val="19"/>
          <w:sz w:val="20"/>
        </w:rPr>
        <w:t xml:space="preserve"> </w:t>
      </w:r>
      <w:r>
        <w:rPr>
          <w:sz w:val="20"/>
        </w:rPr>
        <w:t>observância</w:t>
      </w:r>
      <w:r>
        <w:rPr>
          <w:spacing w:val="19"/>
          <w:sz w:val="20"/>
        </w:rPr>
        <w:t xml:space="preserve"> </w:t>
      </w:r>
      <w:r>
        <w:rPr>
          <w:sz w:val="20"/>
        </w:rPr>
        <w:t>às</w:t>
      </w:r>
      <w:r>
        <w:rPr>
          <w:spacing w:val="19"/>
          <w:sz w:val="20"/>
        </w:rPr>
        <w:t xml:space="preserve"> </w:t>
      </w:r>
      <w:r>
        <w:rPr>
          <w:sz w:val="20"/>
        </w:rPr>
        <w:t>normas</w:t>
      </w:r>
      <w:r>
        <w:rPr>
          <w:spacing w:val="19"/>
          <w:sz w:val="20"/>
        </w:rPr>
        <w:t xml:space="preserve"> </w:t>
      </w:r>
      <w:r>
        <w:rPr>
          <w:sz w:val="20"/>
        </w:rPr>
        <w:t>da</w:t>
      </w:r>
      <w:r>
        <w:rPr>
          <w:spacing w:val="19"/>
          <w:sz w:val="20"/>
        </w:rPr>
        <w:t xml:space="preserve"> </w:t>
      </w:r>
      <w:r>
        <w:rPr>
          <w:sz w:val="20"/>
        </w:rPr>
        <w:t>legislação</w:t>
      </w:r>
      <w:r>
        <w:rPr>
          <w:spacing w:val="19"/>
          <w:sz w:val="20"/>
        </w:rPr>
        <w:t xml:space="preserve"> </w:t>
      </w:r>
      <w:r>
        <w:rPr>
          <w:sz w:val="20"/>
        </w:rPr>
        <w:t>pertinente,</w:t>
      </w:r>
      <w:r>
        <w:rPr>
          <w:spacing w:val="19"/>
          <w:sz w:val="20"/>
        </w:rPr>
        <w:t xml:space="preserve"> </w:t>
      </w:r>
      <w:r>
        <w:rPr>
          <w:sz w:val="20"/>
        </w:rPr>
        <w:t>cumprindo</w:t>
      </w:r>
      <w:r>
        <w:rPr>
          <w:spacing w:val="19"/>
          <w:sz w:val="20"/>
        </w:rPr>
        <w:t xml:space="preserve"> </w:t>
      </w:r>
      <w:r>
        <w:rPr>
          <w:sz w:val="20"/>
        </w:rPr>
        <w:t>as</w:t>
      </w:r>
      <w:r>
        <w:rPr>
          <w:spacing w:val="19"/>
          <w:sz w:val="20"/>
        </w:rPr>
        <w:t xml:space="preserve"> </w:t>
      </w:r>
      <w:r>
        <w:rPr>
          <w:sz w:val="20"/>
        </w:rPr>
        <w:t>determinações</w:t>
      </w:r>
      <w:r>
        <w:rPr>
          <w:spacing w:val="19"/>
          <w:sz w:val="20"/>
        </w:rPr>
        <w:t xml:space="preserve"> </w:t>
      </w:r>
      <w:r>
        <w:rPr>
          <w:sz w:val="20"/>
        </w:rPr>
        <w:t>dos</w:t>
      </w:r>
      <w:r>
        <w:rPr>
          <w:spacing w:val="19"/>
          <w:sz w:val="20"/>
        </w:rPr>
        <w:t xml:space="preserve"> </w:t>
      </w:r>
      <w:r>
        <w:rPr>
          <w:sz w:val="20"/>
        </w:rPr>
        <w:t>Poderes</w:t>
      </w:r>
      <w:r>
        <w:rPr>
          <w:spacing w:val="19"/>
          <w:sz w:val="20"/>
        </w:rPr>
        <w:t xml:space="preserve"> </w:t>
      </w:r>
      <w:r>
        <w:rPr>
          <w:sz w:val="20"/>
        </w:rPr>
        <w:t>Públicos,</w:t>
      </w:r>
      <w:r>
        <w:rPr>
          <w:spacing w:val="19"/>
          <w:sz w:val="20"/>
        </w:rPr>
        <w:t xml:space="preserve"> </w:t>
      </w:r>
      <w:r>
        <w:rPr>
          <w:sz w:val="20"/>
        </w:rPr>
        <w:t>mantendo</w:t>
      </w:r>
      <w:r>
        <w:rPr>
          <w:spacing w:val="19"/>
          <w:sz w:val="20"/>
        </w:rPr>
        <w:t xml:space="preserve"> </w:t>
      </w:r>
      <w:r>
        <w:rPr>
          <w:sz w:val="20"/>
        </w:rPr>
        <w:t>sempre</w:t>
      </w:r>
      <w:r>
        <w:rPr>
          <w:spacing w:val="19"/>
          <w:sz w:val="20"/>
        </w:rPr>
        <w:t xml:space="preserve"> </w:t>
      </w:r>
      <w:r>
        <w:rPr>
          <w:sz w:val="20"/>
        </w:rPr>
        <w:t>limpo</w:t>
      </w:r>
      <w:r>
        <w:rPr>
          <w:spacing w:val="19"/>
          <w:sz w:val="20"/>
        </w:rPr>
        <w:t xml:space="preserve"> </w:t>
      </w:r>
      <w:r>
        <w:rPr>
          <w:sz w:val="20"/>
        </w:rPr>
        <w:t>o</w:t>
      </w:r>
      <w:r>
        <w:rPr>
          <w:spacing w:val="19"/>
          <w:sz w:val="20"/>
        </w:rPr>
        <w:t xml:space="preserve"> </w:t>
      </w:r>
      <w:r>
        <w:rPr>
          <w:sz w:val="20"/>
        </w:rPr>
        <w:t>local</w:t>
      </w:r>
      <w:r>
        <w:rPr>
          <w:spacing w:val="19"/>
          <w:sz w:val="20"/>
        </w:rPr>
        <w:t xml:space="preserve"> </w:t>
      </w:r>
      <w:r>
        <w:rPr>
          <w:sz w:val="20"/>
        </w:rPr>
        <w:t>de</w:t>
      </w:r>
      <w:r>
        <w:rPr>
          <w:spacing w:val="19"/>
          <w:sz w:val="20"/>
        </w:rPr>
        <w:t xml:space="preserve"> </w:t>
      </w:r>
      <w:r>
        <w:rPr>
          <w:sz w:val="20"/>
        </w:rPr>
        <w:t>execução</w:t>
      </w:r>
      <w:r>
        <w:rPr>
          <w:spacing w:val="19"/>
          <w:sz w:val="20"/>
        </w:rPr>
        <w:t xml:space="preserve"> </w:t>
      </w:r>
      <w:r>
        <w:rPr>
          <w:sz w:val="20"/>
        </w:rPr>
        <w:t>do objeto e nas melhores condições de segurança, higiene e disciplina.</w:t>
      </w:r>
    </w:p>
    <w:p w14:paraId="0D04B06F" w14:textId="77777777" w:rsidR="00C775B3" w:rsidRDefault="003E3F5B">
      <w:pPr>
        <w:pStyle w:val="PargrafodaLista"/>
        <w:numPr>
          <w:ilvl w:val="2"/>
          <w:numId w:val="25"/>
        </w:numPr>
        <w:tabs>
          <w:tab w:val="left" w:pos="680"/>
        </w:tabs>
        <w:spacing w:before="2" w:line="280" w:lineRule="auto"/>
        <w:ind w:left="119" w:right="118" w:firstLine="0"/>
        <w:rPr>
          <w:sz w:val="20"/>
        </w:rPr>
      </w:pPr>
      <w:r>
        <w:rPr>
          <w:sz w:val="20"/>
        </w:rPr>
        <w:t xml:space="preserve">Submeter previamente, por escrito, ao </w:t>
      </w:r>
      <w:r>
        <w:rPr>
          <w:b/>
          <w:sz w:val="20"/>
        </w:rPr>
        <w:t>CONTRATANTE</w:t>
      </w:r>
      <w:r>
        <w:rPr>
          <w:sz w:val="20"/>
        </w:rPr>
        <w:t>, para análise e aprovação, quaisquer mudanças nos métodos executivos que fujam às especificações do memorial descritivo ou instrumento congênere.</w:t>
      </w:r>
    </w:p>
    <w:p w14:paraId="07F13DB6" w14:textId="77777777" w:rsidR="00C775B3" w:rsidRDefault="003E3F5B">
      <w:pPr>
        <w:pStyle w:val="PargrafodaLista"/>
        <w:numPr>
          <w:ilvl w:val="2"/>
          <w:numId w:val="25"/>
        </w:numPr>
        <w:tabs>
          <w:tab w:val="left" w:pos="685"/>
        </w:tabs>
        <w:spacing w:before="1" w:line="280" w:lineRule="auto"/>
        <w:ind w:left="119" w:right="118" w:firstLine="0"/>
        <w:rPr>
          <w:sz w:val="20"/>
        </w:rPr>
      </w:pPr>
      <w:r>
        <w:rPr>
          <w:sz w:val="20"/>
        </w:rPr>
        <w:t>Não</w:t>
      </w:r>
      <w:r>
        <w:rPr>
          <w:spacing w:val="14"/>
          <w:sz w:val="20"/>
        </w:rPr>
        <w:t xml:space="preserve"> </w:t>
      </w:r>
      <w:r>
        <w:rPr>
          <w:sz w:val="20"/>
        </w:rPr>
        <w:t>permitir</w:t>
      </w:r>
      <w:r>
        <w:rPr>
          <w:spacing w:val="14"/>
          <w:sz w:val="20"/>
        </w:rPr>
        <w:t xml:space="preserve"> </w:t>
      </w:r>
      <w:r>
        <w:rPr>
          <w:sz w:val="20"/>
        </w:rPr>
        <w:t>a</w:t>
      </w:r>
      <w:r>
        <w:rPr>
          <w:spacing w:val="14"/>
          <w:sz w:val="20"/>
        </w:rPr>
        <w:t xml:space="preserve"> </w:t>
      </w:r>
      <w:r>
        <w:rPr>
          <w:sz w:val="20"/>
        </w:rPr>
        <w:t>utilização</w:t>
      </w:r>
      <w:r>
        <w:rPr>
          <w:spacing w:val="14"/>
          <w:sz w:val="20"/>
        </w:rPr>
        <w:t xml:space="preserve"> </w:t>
      </w:r>
      <w:r>
        <w:rPr>
          <w:sz w:val="20"/>
        </w:rPr>
        <w:t>de</w:t>
      </w:r>
      <w:r>
        <w:rPr>
          <w:spacing w:val="14"/>
          <w:sz w:val="20"/>
        </w:rPr>
        <w:t xml:space="preserve"> </w:t>
      </w:r>
      <w:r>
        <w:rPr>
          <w:sz w:val="20"/>
        </w:rPr>
        <w:t>qualquer</w:t>
      </w:r>
      <w:r>
        <w:rPr>
          <w:spacing w:val="14"/>
          <w:sz w:val="20"/>
        </w:rPr>
        <w:t xml:space="preserve"> </w:t>
      </w:r>
      <w:r>
        <w:rPr>
          <w:sz w:val="20"/>
        </w:rPr>
        <w:t>trabalho</w:t>
      </w:r>
      <w:r>
        <w:rPr>
          <w:spacing w:val="14"/>
          <w:sz w:val="20"/>
        </w:rPr>
        <w:t xml:space="preserve"> </w:t>
      </w:r>
      <w:r>
        <w:rPr>
          <w:sz w:val="20"/>
        </w:rPr>
        <w:t>do</w:t>
      </w:r>
      <w:r>
        <w:rPr>
          <w:spacing w:val="14"/>
          <w:sz w:val="20"/>
        </w:rPr>
        <w:t xml:space="preserve"> </w:t>
      </w:r>
      <w:r>
        <w:rPr>
          <w:sz w:val="20"/>
        </w:rPr>
        <w:t>menor</w:t>
      </w:r>
      <w:r>
        <w:rPr>
          <w:spacing w:val="14"/>
          <w:sz w:val="20"/>
        </w:rPr>
        <w:t xml:space="preserve"> </w:t>
      </w:r>
      <w:r>
        <w:rPr>
          <w:sz w:val="20"/>
        </w:rPr>
        <w:t>de</w:t>
      </w:r>
      <w:r>
        <w:rPr>
          <w:spacing w:val="14"/>
          <w:sz w:val="20"/>
        </w:rPr>
        <w:t xml:space="preserve"> </w:t>
      </w:r>
      <w:r>
        <w:rPr>
          <w:sz w:val="20"/>
        </w:rPr>
        <w:t>dezesseis</w:t>
      </w:r>
      <w:r>
        <w:rPr>
          <w:spacing w:val="14"/>
          <w:sz w:val="20"/>
        </w:rPr>
        <w:t xml:space="preserve"> </w:t>
      </w:r>
      <w:r>
        <w:rPr>
          <w:sz w:val="20"/>
        </w:rPr>
        <w:t>anos,</w:t>
      </w:r>
      <w:r>
        <w:rPr>
          <w:spacing w:val="14"/>
          <w:sz w:val="20"/>
        </w:rPr>
        <w:t xml:space="preserve"> </w:t>
      </w:r>
      <w:r>
        <w:rPr>
          <w:sz w:val="20"/>
        </w:rPr>
        <w:t>exceto</w:t>
      </w:r>
      <w:r>
        <w:rPr>
          <w:spacing w:val="14"/>
          <w:sz w:val="20"/>
        </w:rPr>
        <w:t xml:space="preserve"> </w:t>
      </w:r>
      <w:r>
        <w:rPr>
          <w:sz w:val="20"/>
        </w:rPr>
        <w:t>na</w:t>
      </w:r>
      <w:r>
        <w:rPr>
          <w:spacing w:val="14"/>
          <w:sz w:val="20"/>
        </w:rPr>
        <w:t xml:space="preserve"> </w:t>
      </w:r>
      <w:r>
        <w:rPr>
          <w:sz w:val="20"/>
        </w:rPr>
        <w:t>condição</w:t>
      </w:r>
      <w:r>
        <w:rPr>
          <w:spacing w:val="14"/>
          <w:sz w:val="20"/>
        </w:rPr>
        <w:t xml:space="preserve"> </w:t>
      </w:r>
      <w:r>
        <w:rPr>
          <w:sz w:val="20"/>
        </w:rPr>
        <w:t>de</w:t>
      </w:r>
      <w:r>
        <w:rPr>
          <w:spacing w:val="14"/>
          <w:sz w:val="20"/>
        </w:rPr>
        <w:t xml:space="preserve"> </w:t>
      </w:r>
      <w:r>
        <w:rPr>
          <w:sz w:val="20"/>
        </w:rPr>
        <w:t>aprendiz</w:t>
      </w:r>
      <w:r>
        <w:rPr>
          <w:spacing w:val="14"/>
          <w:sz w:val="20"/>
        </w:rPr>
        <w:t xml:space="preserve"> </w:t>
      </w:r>
      <w:r>
        <w:rPr>
          <w:sz w:val="20"/>
        </w:rPr>
        <w:t>para</w:t>
      </w:r>
      <w:r>
        <w:rPr>
          <w:spacing w:val="14"/>
          <w:sz w:val="20"/>
        </w:rPr>
        <w:t xml:space="preserve"> </w:t>
      </w:r>
      <w:r>
        <w:rPr>
          <w:sz w:val="20"/>
        </w:rPr>
        <w:t>os</w:t>
      </w:r>
      <w:r>
        <w:rPr>
          <w:spacing w:val="14"/>
          <w:sz w:val="20"/>
        </w:rPr>
        <w:t xml:space="preserve"> </w:t>
      </w:r>
      <w:r>
        <w:rPr>
          <w:sz w:val="20"/>
        </w:rPr>
        <w:t>maiores</w:t>
      </w:r>
      <w:r>
        <w:rPr>
          <w:spacing w:val="14"/>
          <w:sz w:val="20"/>
        </w:rPr>
        <w:t xml:space="preserve"> </w:t>
      </w:r>
      <w:r>
        <w:rPr>
          <w:sz w:val="20"/>
        </w:rPr>
        <w:t>de</w:t>
      </w:r>
      <w:r>
        <w:rPr>
          <w:spacing w:val="14"/>
          <w:sz w:val="20"/>
        </w:rPr>
        <w:t xml:space="preserve"> </w:t>
      </w:r>
      <w:r>
        <w:rPr>
          <w:sz w:val="20"/>
        </w:rPr>
        <w:t>quatorze</w:t>
      </w:r>
      <w:r>
        <w:rPr>
          <w:spacing w:val="14"/>
          <w:sz w:val="20"/>
        </w:rPr>
        <w:t xml:space="preserve"> </w:t>
      </w:r>
      <w:r>
        <w:rPr>
          <w:sz w:val="20"/>
        </w:rPr>
        <w:t>anos,</w:t>
      </w:r>
      <w:r>
        <w:rPr>
          <w:spacing w:val="14"/>
          <w:sz w:val="20"/>
        </w:rPr>
        <w:t xml:space="preserve"> </w:t>
      </w:r>
      <w:r>
        <w:rPr>
          <w:sz w:val="20"/>
        </w:rPr>
        <w:t>nem</w:t>
      </w:r>
      <w:r>
        <w:rPr>
          <w:spacing w:val="14"/>
          <w:sz w:val="20"/>
        </w:rPr>
        <w:t xml:space="preserve"> </w:t>
      </w:r>
      <w:r>
        <w:rPr>
          <w:sz w:val="20"/>
        </w:rPr>
        <w:t>permitir</w:t>
      </w:r>
      <w:r>
        <w:rPr>
          <w:spacing w:val="14"/>
          <w:sz w:val="20"/>
        </w:rPr>
        <w:t xml:space="preserve"> </w:t>
      </w:r>
      <w:r>
        <w:rPr>
          <w:sz w:val="20"/>
        </w:rPr>
        <w:t>a</w:t>
      </w:r>
      <w:r>
        <w:rPr>
          <w:spacing w:val="14"/>
          <w:sz w:val="20"/>
        </w:rPr>
        <w:t xml:space="preserve"> </w:t>
      </w:r>
      <w:r>
        <w:rPr>
          <w:sz w:val="20"/>
        </w:rPr>
        <w:t>utilização</w:t>
      </w:r>
      <w:r>
        <w:rPr>
          <w:spacing w:val="14"/>
          <w:sz w:val="20"/>
        </w:rPr>
        <w:t xml:space="preserve"> </w:t>
      </w:r>
      <w:r>
        <w:rPr>
          <w:sz w:val="20"/>
        </w:rPr>
        <w:t>do</w:t>
      </w:r>
      <w:r>
        <w:rPr>
          <w:spacing w:val="14"/>
          <w:sz w:val="20"/>
        </w:rPr>
        <w:t xml:space="preserve"> </w:t>
      </w:r>
      <w:r>
        <w:rPr>
          <w:sz w:val="20"/>
        </w:rPr>
        <w:t>trabalho</w:t>
      </w:r>
      <w:r>
        <w:rPr>
          <w:spacing w:val="14"/>
          <w:sz w:val="20"/>
        </w:rPr>
        <w:t xml:space="preserve"> </w:t>
      </w:r>
      <w:r>
        <w:rPr>
          <w:sz w:val="20"/>
        </w:rPr>
        <w:t>do menor de dezoito anos em trabalho noturno, perigoso ou insalubre, na forma do art. 7º, XXXIII, da Constituição Federal.</w:t>
      </w:r>
    </w:p>
    <w:p w14:paraId="4CD9291C" w14:textId="77777777" w:rsidR="00C775B3" w:rsidRDefault="003E3F5B">
      <w:pPr>
        <w:pStyle w:val="PargrafodaLista"/>
        <w:numPr>
          <w:ilvl w:val="2"/>
          <w:numId w:val="25"/>
        </w:numPr>
        <w:tabs>
          <w:tab w:val="left" w:pos="668"/>
        </w:tabs>
        <w:spacing w:before="2"/>
        <w:ind w:left="668" w:hanging="549"/>
        <w:rPr>
          <w:sz w:val="20"/>
        </w:rPr>
      </w:pPr>
      <w:r>
        <w:rPr>
          <w:sz w:val="20"/>
        </w:rPr>
        <w:t>Manter</w:t>
      </w:r>
      <w:r>
        <w:rPr>
          <w:spacing w:val="-1"/>
          <w:sz w:val="20"/>
        </w:rPr>
        <w:t xml:space="preserve"> </w:t>
      </w:r>
      <w:r>
        <w:rPr>
          <w:sz w:val="20"/>
        </w:rPr>
        <w:t>durante</w:t>
      </w:r>
      <w:r>
        <w:rPr>
          <w:spacing w:val="-1"/>
          <w:sz w:val="20"/>
        </w:rPr>
        <w:t xml:space="preserve"> </w:t>
      </w:r>
      <w:r>
        <w:rPr>
          <w:sz w:val="20"/>
        </w:rPr>
        <w:t>toda</w:t>
      </w:r>
      <w:r>
        <w:rPr>
          <w:spacing w:val="-1"/>
          <w:sz w:val="20"/>
        </w:rPr>
        <w:t xml:space="preserve"> </w:t>
      </w:r>
      <w:r>
        <w:rPr>
          <w:sz w:val="20"/>
        </w:rPr>
        <w:t>a</w:t>
      </w:r>
      <w:r>
        <w:rPr>
          <w:spacing w:val="-1"/>
          <w:sz w:val="20"/>
        </w:rPr>
        <w:t xml:space="preserve"> </w:t>
      </w:r>
      <w:r>
        <w:rPr>
          <w:sz w:val="20"/>
        </w:rPr>
        <w:t>vigência</w:t>
      </w:r>
      <w:r>
        <w:rPr>
          <w:spacing w:val="-1"/>
          <w:sz w:val="20"/>
        </w:rPr>
        <w:t xml:space="preserve"> </w:t>
      </w:r>
      <w:r>
        <w:rPr>
          <w:sz w:val="20"/>
        </w:rPr>
        <w:t>do</w:t>
      </w:r>
      <w:r>
        <w:rPr>
          <w:spacing w:val="-1"/>
          <w:sz w:val="20"/>
        </w:rPr>
        <w:t xml:space="preserve"> </w:t>
      </w:r>
      <w:r>
        <w:rPr>
          <w:sz w:val="20"/>
        </w:rPr>
        <w:t>Contrato,</w:t>
      </w:r>
      <w:r>
        <w:rPr>
          <w:spacing w:val="-1"/>
          <w:sz w:val="20"/>
        </w:rPr>
        <w:t xml:space="preserve"> </w:t>
      </w:r>
      <w:r>
        <w:rPr>
          <w:sz w:val="20"/>
        </w:rPr>
        <w:t>em</w:t>
      </w:r>
      <w:r>
        <w:rPr>
          <w:spacing w:val="-1"/>
          <w:sz w:val="20"/>
        </w:rPr>
        <w:t xml:space="preserve"> </w:t>
      </w:r>
      <w:r>
        <w:rPr>
          <w:sz w:val="20"/>
        </w:rPr>
        <w:t>compatibilidade</w:t>
      </w:r>
      <w:r>
        <w:rPr>
          <w:spacing w:val="-1"/>
          <w:sz w:val="20"/>
        </w:rPr>
        <w:t xml:space="preserve"> </w:t>
      </w:r>
      <w:r>
        <w:rPr>
          <w:sz w:val="20"/>
        </w:rPr>
        <w:t>com</w:t>
      </w:r>
      <w:r>
        <w:rPr>
          <w:spacing w:val="-1"/>
          <w:sz w:val="20"/>
        </w:rPr>
        <w:t xml:space="preserve"> </w:t>
      </w:r>
      <w:r>
        <w:rPr>
          <w:sz w:val="20"/>
        </w:rPr>
        <w:t>as</w:t>
      </w:r>
      <w:r>
        <w:rPr>
          <w:spacing w:val="-1"/>
          <w:sz w:val="20"/>
        </w:rPr>
        <w:t xml:space="preserve"> </w:t>
      </w:r>
      <w:r>
        <w:rPr>
          <w:sz w:val="20"/>
        </w:rPr>
        <w:t>obrigações</w:t>
      </w:r>
      <w:r>
        <w:rPr>
          <w:spacing w:val="-1"/>
          <w:sz w:val="20"/>
        </w:rPr>
        <w:t xml:space="preserve"> </w:t>
      </w:r>
      <w:r>
        <w:rPr>
          <w:sz w:val="20"/>
        </w:rPr>
        <w:t>assumidas,</w:t>
      </w:r>
      <w:r>
        <w:rPr>
          <w:spacing w:val="-1"/>
          <w:sz w:val="20"/>
        </w:rPr>
        <w:t xml:space="preserve"> </w:t>
      </w:r>
      <w:r>
        <w:rPr>
          <w:sz w:val="20"/>
        </w:rPr>
        <w:t>todas</w:t>
      </w:r>
      <w:r>
        <w:rPr>
          <w:spacing w:val="-1"/>
          <w:sz w:val="20"/>
        </w:rPr>
        <w:t xml:space="preserve"> </w:t>
      </w:r>
      <w:r>
        <w:rPr>
          <w:sz w:val="20"/>
        </w:rPr>
        <w:t>as</w:t>
      </w:r>
      <w:r>
        <w:rPr>
          <w:spacing w:val="-1"/>
          <w:sz w:val="20"/>
        </w:rPr>
        <w:t xml:space="preserve"> </w:t>
      </w:r>
      <w:r>
        <w:rPr>
          <w:sz w:val="20"/>
        </w:rPr>
        <w:t>condições</w:t>
      </w:r>
      <w:r>
        <w:rPr>
          <w:spacing w:val="-1"/>
          <w:sz w:val="20"/>
        </w:rPr>
        <w:t xml:space="preserve"> </w:t>
      </w:r>
      <w:r>
        <w:rPr>
          <w:sz w:val="20"/>
        </w:rPr>
        <w:t>exigidas</w:t>
      </w:r>
      <w:r>
        <w:rPr>
          <w:spacing w:val="-1"/>
          <w:sz w:val="20"/>
        </w:rPr>
        <w:t xml:space="preserve"> </w:t>
      </w:r>
      <w:r>
        <w:rPr>
          <w:sz w:val="20"/>
        </w:rPr>
        <w:t>para</w:t>
      </w:r>
      <w:r>
        <w:rPr>
          <w:spacing w:val="-1"/>
          <w:sz w:val="20"/>
        </w:rPr>
        <w:t xml:space="preserve"> </w:t>
      </w:r>
      <w:r>
        <w:rPr>
          <w:sz w:val="20"/>
        </w:rPr>
        <w:t>habilitação</w:t>
      </w:r>
      <w:r>
        <w:rPr>
          <w:spacing w:val="-1"/>
          <w:sz w:val="20"/>
        </w:rPr>
        <w:t xml:space="preserve"> </w:t>
      </w:r>
      <w:r>
        <w:rPr>
          <w:sz w:val="20"/>
        </w:rPr>
        <w:t>na</w:t>
      </w:r>
      <w:r>
        <w:rPr>
          <w:spacing w:val="-1"/>
          <w:sz w:val="20"/>
        </w:rPr>
        <w:t xml:space="preserve"> </w:t>
      </w:r>
      <w:r>
        <w:rPr>
          <w:spacing w:val="-2"/>
          <w:sz w:val="20"/>
        </w:rPr>
        <w:t>licitação.</w:t>
      </w:r>
    </w:p>
    <w:p w14:paraId="420B07A4" w14:textId="77777777" w:rsidR="00C775B3" w:rsidRDefault="00C775B3">
      <w:pPr>
        <w:pStyle w:val="PargrafodaLista"/>
        <w:rPr>
          <w:sz w:val="20"/>
        </w:rPr>
        <w:sectPr w:rsidR="00C775B3">
          <w:pgSz w:w="15840" w:h="24480"/>
          <w:pgMar w:top="0" w:right="0" w:bottom="0" w:left="0" w:header="720" w:footer="720" w:gutter="0"/>
          <w:cols w:space="720"/>
        </w:sectPr>
      </w:pPr>
    </w:p>
    <w:p w14:paraId="3C30EAB5" w14:textId="77777777" w:rsidR="00C775B3" w:rsidRDefault="003E3F5B">
      <w:pPr>
        <w:pStyle w:val="PargrafodaLista"/>
        <w:numPr>
          <w:ilvl w:val="2"/>
          <w:numId w:val="25"/>
        </w:numPr>
        <w:tabs>
          <w:tab w:val="left" w:pos="680"/>
        </w:tabs>
        <w:spacing w:before="23" w:line="280" w:lineRule="auto"/>
        <w:ind w:left="119" w:right="118" w:firstLine="0"/>
        <w:jc w:val="both"/>
        <w:rPr>
          <w:sz w:val="20"/>
        </w:rPr>
      </w:pPr>
      <w:r>
        <w:rPr>
          <w:sz w:val="20"/>
        </w:rPr>
        <w:lastRenderedPageBreak/>
        <w:t>Cumprir, durante todo o período de execução do Contrato, a reserva de cargos prevista em lei para pessoa com deficiência, para reabilitado da Previdência Social ou para aprendiz, bem como as reservas de cargos previstas na legislação (</w:t>
      </w:r>
      <w:hyperlink r:id="rId50" w:anchor="art116">
        <w:r>
          <w:rPr>
            <w:color w:val="000080"/>
            <w:sz w:val="20"/>
            <w:u w:val="single" w:color="000080"/>
          </w:rPr>
          <w:t>art. 116 da Lei nº 14.133/2021</w:t>
        </w:r>
      </w:hyperlink>
      <w:r>
        <w:rPr>
          <w:sz w:val="20"/>
        </w:rPr>
        <w:t>).</w:t>
      </w:r>
    </w:p>
    <w:p w14:paraId="3BA8EA36" w14:textId="77777777" w:rsidR="00C775B3" w:rsidRDefault="003E3F5B">
      <w:pPr>
        <w:pStyle w:val="PargrafodaLista"/>
        <w:numPr>
          <w:ilvl w:val="3"/>
          <w:numId w:val="25"/>
        </w:numPr>
        <w:tabs>
          <w:tab w:val="left" w:pos="824"/>
        </w:tabs>
        <w:spacing w:before="2" w:line="280" w:lineRule="auto"/>
        <w:ind w:left="119" w:right="118" w:firstLine="0"/>
        <w:jc w:val="both"/>
        <w:rPr>
          <w:sz w:val="20"/>
        </w:rPr>
      </w:pPr>
      <w:r>
        <w:rPr>
          <w:sz w:val="20"/>
        </w:rPr>
        <w:t>Comprovar a reserva de cargos a que se refere a cláusula acima, no prazo fixado pelo Fiscal do Contrato, com a indicação dos empregados que preencheram as referidas vagas (</w:t>
      </w:r>
      <w:hyperlink r:id="rId51" w:anchor="art116">
        <w:r>
          <w:rPr>
            <w:color w:val="000080"/>
            <w:sz w:val="20"/>
            <w:u w:val="single" w:color="000080"/>
          </w:rPr>
          <w:t>art. 116</w:t>
        </w:r>
        <w:r>
          <w:rPr>
            <w:color w:val="000080"/>
            <w:sz w:val="20"/>
          </w:rPr>
          <w:t>,</w:t>
        </w:r>
      </w:hyperlink>
      <w:r>
        <w:rPr>
          <w:color w:val="000080"/>
          <w:spacing w:val="40"/>
          <w:sz w:val="20"/>
        </w:rPr>
        <w:t xml:space="preserve"> </w:t>
      </w:r>
      <w:hyperlink r:id="rId52" w:anchor="art116">
        <w:r>
          <w:rPr>
            <w:color w:val="000080"/>
            <w:sz w:val="20"/>
          </w:rPr>
          <w:t>p</w:t>
        </w:r>
        <w:r>
          <w:rPr>
            <w:color w:val="000080"/>
            <w:sz w:val="20"/>
            <w:u w:val="single" w:color="000080"/>
          </w:rPr>
          <w:t xml:space="preserve"> arágrafo único, da Lei nº 14.133/2021</w:t>
        </w:r>
      </w:hyperlink>
      <w:r>
        <w:rPr>
          <w:sz w:val="20"/>
        </w:rPr>
        <w:t>).</w:t>
      </w:r>
    </w:p>
    <w:p w14:paraId="5A2DE5E5" w14:textId="77777777" w:rsidR="00C775B3" w:rsidRDefault="003E3F5B">
      <w:pPr>
        <w:pStyle w:val="PargrafodaLista"/>
        <w:numPr>
          <w:ilvl w:val="2"/>
          <w:numId w:val="25"/>
        </w:numPr>
        <w:tabs>
          <w:tab w:val="left" w:pos="668"/>
        </w:tabs>
        <w:spacing w:before="2"/>
        <w:ind w:left="668" w:hanging="549"/>
        <w:jc w:val="both"/>
        <w:rPr>
          <w:sz w:val="20"/>
        </w:rPr>
      </w:pPr>
      <w:r>
        <w:rPr>
          <w:sz w:val="20"/>
        </w:rPr>
        <w:t>Guardar</w:t>
      </w:r>
      <w:r>
        <w:rPr>
          <w:spacing w:val="-1"/>
          <w:sz w:val="20"/>
        </w:rPr>
        <w:t xml:space="preserve"> </w:t>
      </w:r>
      <w:r>
        <w:rPr>
          <w:sz w:val="20"/>
        </w:rPr>
        <w:t>sigilo</w:t>
      </w:r>
      <w:r>
        <w:rPr>
          <w:spacing w:val="-1"/>
          <w:sz w:val="20"/>
        </w:rPr>
        <w:t xml:space="preserve"> </w:t>
      </w:r>
      <w:r>
        <w:rPr>
          <w:sz w:val="20"/>
        </w:rPr>
        <w:t>sobre</w:t>
      </w:r>
      <w:r>
        <w:rPr>
          <w:spacing w:val="-1"/>
          <w:sz w:val="20"/>
        </w:rPr>
        <w:t xml:space="preserve"> </w:t>
      </w:r>
      <w:r>
        <w:rPr>
          <w:sz w:val="20"/>
        </w:rPr>
        <w:t>todas</w:t>
      </w:r>
      <w:r>
        <w:rPr>
          <w:spacing w:val="-1"/>
          <w:sz w:val="20"/>
        </w:rPr>
        <w:t xml:space="preserve"> </w:t>
      </w:r>
      <w:r>
        <w:rPr>
          <w:sz w:val="20"/>
        </w:rPr>
        <w:t>as</w:t>
      </w:r>
      <w:r>
        <w:rPr>
          <w:spacing w:val="-1"/>
          <w:sz w:val="20"/>
        </w:rPr>
        <w:t xml:space="preserve"> </w:t>
      </w:r>
      <w:r>
        <w:rPr>
          <w:sz w:val="20"/>
        </w:rPr>
        <w:t>informações</w:t>
      </w:r>
      <w:r>
        <w:rPr>
          <w:spacing w:val="-1"/>
          <w:sz w:val="20"/>
        </w:rPr>
        <w:t xml:space="preserve"> </w:t>
      </w:r>
      <w:r>
        <w:rPr>
          <w:sz w:val="20"/>
        </w:rPr>
        <w:t>obtidas</w:t>
      </w:r>
      <w:r>
        <w:rPr>
          <w:spacing w:val="-1"/>
          <w:sz w:val="20"/>
        </w:rPr>
        <w:t xml:space="preserve"> </w:t>
      </w:r>
      <w:r>
        <w:rPr>
          <w:sz w:val="20"/>
        </w:rPr>
        <w:t>em</w:t>
      </w:r>
      <w:r>
        <w:rPr>
          <w:spacing w:val="-1"/>
          <w:sz w:val="20"/>
        </w:rPr>
        <w:t xml:space="preserve"> </w:t>
      </w:r>
      <w:r>
        <w:rPr>
          <w:sz w:val="20"/>
        </w:rPr>
        <w:t>decorrência</w:t>
      </w:r>
      <w:r>
        <w:rPr>
          <w:spacing w:val="-1"/>
          <w:sz w:val="20"/>
        </w:rPr>
        <w:t xml:space="preserve"> </w:t>
      </w:r>
      <w:r>
        <w:rPr>
          <w:sz w:val="20"/>
        </w:rPr>
        <w:t>do</w:t>
      </w:r>
      <w:r>
        <w:rPr>
          <w:spacing w:val="-1"/>
          <w:sz w:val="20"/>
        </w:rPr>
        <w:t xml:space="preserve"> </w:t>
      </w:r>
      <w:r>
        <w:rPr>
          <w:sz w:val="20"/>
        </w:rPr>
        <w:t>cumprimento</w:t>
      </w:r>
      <w:r>
        <w:rPr>
          <w:spacing w:val="-1"/>
          <w:sz w:val="20"/>
        </w:rPr>
        <w:t xml:space="preserve"> </w:t>
      </w:r>
      <w:r>
        <w:rPr>
          <w:sz w:val="20"/>
        </w:rPr>
        <w:t>do</w:t>
      </w:r>
      <w:r>
        <w:rPr>
          <w:spacing w:val="-1"/>
          <w:sz w:val="20"/>
        </w:rPr>
        <w:t xml:space="preserve"> </w:t>
      </w:r>
      <w:r>
        <w:rPr>
          <w:spacing w:val="-2"/>
          <w:sz w:val="20"/>
        </w:rPr>
        <w:t>Contrato.</w:t>
      </w:r>
    </w:p>
    <w:p w14:paraId="2DD95896" w14:textId="77777777" w:rsidR="00C775B3" w:rsidRDefault="003E3F5B">
      <w:pPr>
        <w:pStyle w:val="PargrafodaLista"/>
        <w:numPr>
          <w:ilvl w:val="2"/>
          <w:numId w:val="25"/>
        </w:numPr>
        <w:tabs>
          <w:tab w:val="left" w:pos="666"/>
        </w:tabs>
        <w:spacing w:line="280" w:lineRule="auto"/>
        <w:ind w:left="119" w:right="118" w:firstLine="0"/>
        <w:jc w:val="both"/>
        <w:rPr>
          <w:sz w:val="20"/>
        </w:rPr>
      </w:pPr>
      <w:r>
        <w:rPr>
          <w:sz w:val="2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do Contrato, exceto quando ocorrer algum dos eventos arrolados no </w:t>
      </w:r>
      <w:hyperlink r:id="rId53" w:anchor="art124">
        <w:r>
          <w:rPr>
            <w:color w:val="000080"/>
            <w:sz w:val="20"/>
            <w:u w:val="single" w:color="000080"/>
          </w:rPr>
          <w:t>artigo 124, II, “d”, da Lei nº 14.133/2021.</w:t>
        </w:r>
      </w:hyperlink>
    </w:p>
    <w:p w14:paraId="06283688" w14:textId="77777777" w:rsidR="00C775B3" w:rsidRDefault="003E3F5B">
      <w:pPr>
        <w:pStyle w:val="PargrafodaLista"/>
        <w:numPr>
          <w:ilvl w:val="2"/>
          <w:numId w:val="25"/>
        </w:numPr>
        <w:tabs>
          <w:tab w:val="left" w:pos="668"/>
        </w:tabs>
        <w:spacing w:before="2"/>
        <w:ind w:left="668" w:hanging="549"/>
        <w:jc w:val="both"/>
        <w:rPr>
          <w:sz w:val="20"/>
        </w:rPr>
      </w:pPr>
      <w:r>
        <w:rPr>
          <w:sz w:val="20"/>
        </w:rPr>
        <w:t>Cumprir,</w:t>
      </w:r>
      <w:r>
        <w:rPr>
          <w:spacing w:val="-2"/>
          <w:sz w:val="20"/>
        </w:rPr>
        <w:t xml:space="preserve"> </w:t>
      </w:r>
      <w:r>
        <w:rPr>
          <w:sz w:val="20"/>
        </w:rPr>
        <w:t>além</w:t>
      </w:r>
      <w:r>
        <w:rPr>
          <w:spacing w:val="-1"/>
          <w:sz w:val="20"/>
        </w:rPr>
        <w:t xml:space="preserve"> </w:t>
      </w:r>
      <w:r>
        <w:rPr>
          <w:sz w:val="20"/>
        </w:rPr>
        <w:t>dos</w:t>
      </w:r>
      <w:r>
        <w:rPr>
          <w:spacing w:val="-2"/>
          <w:sz w:val="20"/>
        </w:rPr>
        <w:t xml:space="preserve"> </w:t>
      </w:r>
      <w:r>
        <w:rPr>
          <w:sz w:val="20"/>
        </w:rPr>
        <w:t>postulados</w:t>
      </w:r>
      <w:r>
        <w:rPr>
          <w:spacing w:val="-1"/>
          <w:sz w:val="20"/>
        </w:rPr>
        <w:t xml:space="preserve"> </w:t>
      </w:r>
      <w:r>
        <w:rPr>
          <w:sz w:val="20"/>
        </w:rPr>
        <w:t>legais</w:t>
      </w:r>
      <w:r>
        <w:rPr>
          <w:spacing w:val="-2"/>
          <w:sz w:val="20"/>
        </w:rPr>
        <w:t xml:space="preserve"> </w:t>
      </w:r>
      <w:r>
        <w:rPr>
          <w:sz w:val="20"/>
        </w:rPr>
        <w:t>vigentes</w:t>
      </w:r>
      <w:r>
        <w:rPr>
          <w:spacing w:val="-1"/>
          <w:sz w:val="20"/>
        </w:rPr>
        <w:t xml:space="preserve"> </w:t>
      </w:r>
      <w:r>
        <w:rPr>
          <w:sz w:val="20"/>
        </w:rPr>
        <w:t>de</w:t>
      </w:r>
      <w:r>
        <w:rPr>
          <w:spacing w:val="-2"/>
          <w:sz w:val="20"/>
        </w:rPr>
        <w:t xml:space="preserve"> </w:t>
      </w:r>
      <w:r>
        <w:rPr>
          <w:sz w:val="20"/>
        </w:rPr>
        <w:t>âmbito</w:t>
      </w:r>
      <w:r>
        <w:rPr>
          <w:spacing w:val="-1"/>
          <w:sz w:val="20"/>
        </w:rPr>
        <w:t xml:space="preserve"> </w:t>
      </w:r>
      <w:r>
        <w:rPr>
          <w:sz w:val="20"/>
        </w:rPr>
        <w:t>federal,</w:t>
      </w:r>
      <w:r>
        <w:rPr>
          <w:spacing w:val="-2"/>
          <w:sz w:val="20"/>
        </w:rPr>
        <w:t xml:space="preserve"> </w:t>
      </w:r>
      <w:r>
        <w:rPr>
          <w:sz w:val="20"/>
        </w:rPr>
        <w:t>estadual</w:t>
      </w:r>
      <w:r>
        <w:rPr>
          <w:spacing w:val="-1"/>
          <w:sz w:val="20"/>
        </w:rPr>
        <w:t xml:space="preserve"> </w:t>
      </w:r>
      <w:r>
        <w:rPr>
          <w:sz w:val="20"/>
        </w:rPr>
        <w:t>ou</w:t>
      </w:r>
      <w:r>
        <w:rPr>
          <w:spacing w:val="-2"/>
          <w:sz w:val="20"/>
        </w:rPr>
        <w:t xml:space="preserve"> </w:t>
      </w:r>
      <w:r>
        <w:rPr>
          <w:sz w:val="20"/>
        </w:rPr>
        <w:t>municipal,</w:t>
      </w:r>
      <w:r>
        <w:rPr>
          <w:spacing w:val="-1"/>
          <w:sz w:val="20"/>
        </w:rPr>
        <w:t xml:space="preserve"> </w:t>
      </w:r>
      <w:r>
        <w:rPr>
          <w:sz w:val="20"/>
        </w:rPr>
        <w:t>as</w:t>
      </w:r>
      <w:r>
        <w:rPr>
          <w:spacing w:val="-2"/>
          <w:sz w:val="20"/>
        </w:rPr>
        <w:t xml:space="preserve"> </w:t>
      </w:r>
      <w:r>
        <w:rPr>
          <w:sz w:val="20"/>
        </w:rPr>
        <w:t>normas</w:t>
      </w:r>
      <w:r>
        <w:rPr>
          <w:spacing w:val="-1"/>
          <w:sz w:val="20"/>
        </w:rPr>
        <w:t xml:space="preserve"> </w:t>
      </w:r>
      <w:r>
        <w:rPr>
          <w:sz w:val="20"/>
        </w:rPr>
        <w:t>de</w:t>
      </w:r>
      <w:r>
        <w:rPr>
          <w:spacing w:val="-2"/>
          <w:sz w:val="20"/>
        </w:rPr>
        <w:t xml:space="preserve"> </w:t>
      </w:r>
      <w:r>
        <w:rPr>
          <w:sz w:val="20"/>
        </w:rPr>
        <w:t>segurança</w:t>
      </w:r>
      <w:r>
        <w:rPr>
          <w:spacing w:val="-1"/>
          <w:sz w:val="20"/>
        </w:rPr>
        <w:t xml:space="preserve"> </w:t>
      </w:r>
      <w:r>
        <w:rPr>
          <w:sz w:val="20"/>
        </w:rPr>
        <w:t xml:space="preserve">do </w:t>
      </w:r>
      <w:r>
        <w:rPr>
          <w:b/>
          <w:spacing w:val="-2"/>
          <w:sz w:val="20"/>
        </w:rPr>
        <w:t>CONTRATANTE</w:t>
      </w:r>
      <w:r>
        <w:rPr>
          <w:spacing w:val="-2"/>
          <w:sz w:val="20"/>
        </w:rPr>
        <w:t>.</w:t>
      </w:r>
    </w:p>
    <w:p w14:paraId="4FC0B02F" w14:textId="77777777" w:rsidR="00C775B3" w:rsidRDefault="003E3F5B">
      <w:pPr>
        <w:pStyle w:val="PargrafodaLista"/>
        <w:numPr>
          <w:ilvl w:val="2"/>
          <w:numId w:val="25"/>
        </w:numPr>
        <w:tabs>
          <w:tab w:val="left" w:pos="693"/>
        </w:tabs>
        <w:spacing w:line="280" w:lineRule="auto"/>
        <w:ind w:left="119" w:right="118" w:firstLine="0"/>
        <w:jc w:val="both"/>
        <w:rPr>
          <w:sz w:val="20"/>
        </w:rPr>
      </w:pPr>
      <w:r>
        <w:rPr>
          <w:sz w:val="20"/>
        </w:rPr>
        <w:t xml:space="preserve">Prestar esclarecimentos ou informações solicitadas pelo </w:t>
      </w:r>
      <w:r>
        <w:rPr>
          <w:b/>
          <w:sz w:val="20"/>
        </w:rPr>
        <w:t xml:space="preserve">CONTRATANTE </w:t>
      </w:r>
      <w:r>
        <w:rPr>
          <w:sz w:val="20"/>
        </w:rPr>
        <w:t>ou por seus prepostos, garantindo-lhes o acesso, a qualquer tempo, ao local dos trabalhos, bem como aos documentos relativos à execução do empreendimento.</w:t>
      </w:r>
    </w:p>
    <w:p w14:paraId="2E33DE6E" w14:textId="77777777" w:rsidR="00C775B3" w:rsidRDefault="003E3F5B">
      <w:pPr>
        <w:pStyle w:val="PargrafodaLista"/>
        <w:numPr>
          <w:ilvl w:val="2"/>
          <w:numId w:val="25"/>
        </w:numPr>
        <w:tabs>
          <w:tab w:val="left" w:pos="690"/>
        </w:tabs>
        <w:spacing w:before="2" w:line="280" w:lineRule="auto"/>
        <w:ind w:left="119" w:right="118" w:firstLine="0"/>
        <w:jc w:val="both"/>
        <w:rPr>
          <w:sz w:val="20"/>
        </w:rPr>
      </w:pPr>
      <w:r>
        <w:rPr>
          <w:sz w:val="20"/>
        </w:rPr>
        <w:t>Caso o valor do Contrato se enquadre no limite previsto no art. 1º da Lei estadual nº 7.753, de 17 de outubro de 2017, manter Programa de Integridade nos termos da referida Lei e eventuais modificações e regulamentos subsequentes,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w:t>
      </w:r>
      <w:r>
        <w:rPr>
          <w:sz w:val="20"/>
        </w:rPr>
        <w:t>gularidades e atos ilícitos praticados contra a Administração Pública.</w:t>
      </w:r>
    </w:p>
    <w:p w14:paraId="16E8F642" w14:textId="77777777" w:rsidR="00C775B3" w:rsidRDefault="003E3F5B">
      <w:pPr>
        <w:pStyle w:val="PargrafodaLista"/>
        <w:numPr>
          <w:ilvl w:val="3"/>
          <w:numId w:val="25"/>
        </w:numPr>
        <w:tabs>
          <w:tab w:val="left" w:pos="820"/>
        </w:tabs>
        <w:spacing w:before="4" w:line="280" w:lineRule="auto"/>
        <w:ind w:left="119" w:right="118" w:firstLine="0"/>
        <w:jc w:val="both"/>
        <w:rPr>
          <w:sz w:val="20"/>
        </w:rPr>
      </w:pPr>
      <w:r>
        <w:rPr>
          <w:sz w:val="20"/>
        </w:rPr>
        <w:t>Caso</w:t>
      </w:r>
      <w:r>
        <w:rPr>
          <w:spacing w:val="-1"/>
          <w:sz w:val="20"/>
        </w:rPr>
        <w:t xml:space="preserve"> </w:t>
      </w:r>
      <w:r>
        <w:rPr>
          <w:sz w:val="20"/>
        </w:rPr>
        <w:t xml:space="preserve">o </w:t>
      </w:r>
      <w:r>
        <w:rPr>
          <w:b/>
          <w:sz w:val="20"/>
        </w:rPr>
        <w:t xml:space="preserve">CONTRATADO </w:t>
      </w:r>
      <w:r>
        <w:rPr>
          <w:sz w:val="20"/>
        </w:rPr>
        <w:t>ainda</w:t>
      </w:r>
      <w:r>
        <w:rPr>
          <w:spacing w:val="-1"/>
          <w:sz w:val="20"/>
        </w:rPr>
        <w:t xml:space="preserve"> </w:t>
      </w:r>
      <w:r>
        <w:rPr>
          <w:sz w:val="20"/>
        </w:rPr>
        <w:t>não</w:t>
      </w:r>
      <w:r>
        <w:rPr>
          <w:spacing w:val="-1"/>
          <w:sz w:val="20"/>
        </w:rPr>
        <w:t xml:space="preserve"> </w:t>
      </w:r>
      <w:r>
        <w:rPr>
          <w:sz w:val="20"/>
        </w:rPr>
        <w:t>tenha</w:t>
      </w:r>
      <w:r>
        <w:rPr>
          <w:spacing w:val="-1"/>
          <w:sz w:val="20"/>
        </w:rPr>
        <w:t xml:space="preserve"> </w:t>
      </w:r>
      <w:r>
        <w:rPr>
          <w:sz w:val="20"/>
        </w:rPr>
        <w:t>Programa</w:t>
      </w:r>
      <w:r>
        <w:rPr>
          <w:spacing w:val="-1"/>
          <w:sz w:val="20"/>
        </w:rPr>
        <w:t xml:space="preserve"> </w:t>
      </w:r>
      <w:r>
        <w:rPr>
          <w:sz w:val="20"/>
        </w:rPr>
        <w:t>de</w:t>
      </w:r>
      <w:r>
        <w:rPr>
          <w:spacing w:val="-1"/>
          <w:sz w:val="20"/>
        </w:rPr>
        <w:t xml:space="preserve"> </w:t>
      </w:r>
      <w:r>
        <w:rPr>
          <w:sz w:val="20"/>
        </w:rPr>
        <w:t>Integridade</w:t>
      </w:r>
      <w:r>
        <w:rPr>
          <w:spacing w:val="-1"/>
          <w:sz w:val="20"/>
        </w:rPr>
        <w:t xml:space="preserve"> </w:t>
      </w:r>
      <w:r>
        <w:rPr>
          <w:sz w:val="20"/>
        </w:rPr>
        <w:t>instituído,</w:t>
      </w:r>
      <w:r>
        <w:rPr>
          <w:spacing w:val="-1"/>
          <w:sz w:val="20"/>
        </w:rPr>
        <w:t xml:space="preserve"> </w:t>
      </w:r>
      <w:r>
        <w:rPr>
          <w:sz w:val="20"/>
        </w:rPr>
        <w:t>compromete-se</w:t>
      </w:r>
      <w:r>
        <w:rPr>
          <w:spacing w:val="-1"/>
          <w:sz w:val="20"/>
        </w:rPr>
        <w:t xml:space="preserve"> </w:t>
      </w:r>
      <w:r>
        <w:rPr>
          <w:sz w:val="20"/>
        </w:rPr>
        <w:t>a</w:t>
      </w:r>
      <w:r>
        <w:rPr>
          <w:spacing w:val="-1"/>
          <w:sz w:val="20"/>
        </w:rPr>
        <w:t xml:space="preserve"> </w:t>
      </w:r>
      <w:r>
        <w:rPr>
          <w:sz w:val="20"/>
        </w:rPr>
        <w:t>implantar</w:t>
      </w:r>
      <w:r>
        <w:rPr>
          <w:spacing w:val="-1"/>
          <w:sz w:val="20"/>
        </w:rPr>
        <w:t xml:space="preserve"> </w:t>
      </w:r>
      <w:r>
        <w:rPr>
          <w:sz w:val="20"/>
        </w:rPr>
        <w:t>o</w:t>
      </w:r>
      <w:r>
        <w:rPr>
          <w:spacing w:val="-1"/>
          <w:sz w:val="20"/>
        </w:rPr>
        <w:t xml:space="preserve"> </w:t>
      </w:r>
      <w:r>
        <w:rPr>
          <w:sz w:val="20"/>
        </w:rPr>
        <w:t>Programa</w:t>
      </w:r>
      <w:r>
        <w:rPr>
          <w:spacing w:val="-1"/>
          <w:sz w:val="20"/>
        </w:rPr>
        <w:t xml:space="preserve"> </w:t>
      </w:r>
      <w:r>
        <w:rPr>
          <w:sz w:val="20"/>
        </w:rPr>
        <w:t>de</w:t>
      </w:r>
      <w:r>
        <w:rPr>
          <w:spacing w:val="-1"/>
          <w:sz w:val="20"/>
        </w:rPr>
        <w:t xml:space="preserve"> </w:t>
      </w:r>
      <w:r>
        <w:rPr>
          <w:sz w:val="20"/>
        </w:rPr>
        <w:t>Integridade</w:t>
      </w:r>
      <w:r>
        <w:rPr>
          <w:spacing w:val="-1"/>
          <w:sz w:val="20"/>
        </w:rPr>
        <w:t xml:space="preserve"> </w:t>
      </w:r>
      <w:r>
        <w:rPr>
          <w:sz w:val="20"/>
        </w:rPr>
        <w:t>no</w:t>
      </w:r>
      <w:r>
        <w:rPr>
          <w:spacing w:val="-1"/>
          <w:sz w:val="20"/>
        </w:rPr>
        <w:t xml:space="preserve"> </w:t>
      </w:r>
      <w:r>
        <w:rPr>
          <w:sz w:val="20"/>
        </w:rPr>
        <w:t>prazo</w:t>
      </w:r>
      <w:r>
        <w:rPr>
          <w:spacing w:val="-1"/>
          <w:sz w:val="20"/>
        </w:rPr>
        <w:t xml:space="preserve"> </w:t>
      </w:r>
      <w:r>
        <w:rPr>
          <w:sz w:val="20"/>
        </w:rPr>
        <w:t>de</w:t>
      </w:r>
      <w:r>
        <w:rPr>
          <w:spacing w:val="-1"/>
          <w:sz w:val="20"/>
        </w:rPr>
        <w:t xml:space="preserve"> </w:t>
      </w:r>
      <w:r>
        <w:rPr>
          <w:sz w:val="20"/>
        </w:rPr>
        <w:t>até</w:t>
      </w:r>
      <w:r>
        <w:rPr>
          <w:spacing w:val="-1"/>
          <w:sz w:val="20"/>
        </w:rPr>
        <w:t xml:space="preserve"> </w:t>
      </w:r>
      <w:r>
        <w:rPr>
          <w:sz w:val="20"/>
        </w:rPr>
        <w:t>180</w:t>
      </w:r>
      <w:r>
        <w:rPr>
          <w:spacing w:val="-1"/>
          <w:sz w:val="20"/>
        </w:rPr>
        <w:t xml:space="preserve"> </w:t>
      </w:r>
      <w:r>
        <w:rPr>
          <w:sz w:val="20"/>
        </w:rPr>
        <w:t>(cento</w:t>
      </w:r>
      <w:r>
        <w:rPr>
          <w:spacing w:val="-1"/>
          <w:sz w:val="20"/>
        </w:rPr>
        <w:t xml:space="preserve"> </w:t>
      </w:r>
      <w:r>
        <w:rPr>
          <w:sz w:val="20"/>
        </w:rPr>
        <w:t>e</w:t>
      </w:r>
      <w:r>
        <w:rPr>
          <w:spacing w:val="-1"/>
          <w:sz w:val="20"/>
        </w:rPr>
        <w:t xml:space="preserve"> </w:t>
      </w:r>
      <w:r>
        <w:rPr>
          <w:sz w:val="20"/>
        </w:rPr>
        <w:t>oitenta)</w:t>
      </w:r>
      <w:r>
        <w:rPr>
          <w:spacing w:val="-1"/>
          <w:sz w:val="20"/>
        </w:rPr>
        <w:t xml:space="preserve"> </w:t>
      </w:r>
      <w:r>
        <w:rPr>
          <w:sz w:val="20"/>
        </w:rPr>
        <w:t>dias</w:t>
      </w:r>
      <w:r>
        <w:rPr>
          <w:spacing w:val="-1"/>
          <w:sz w:val="20"/>
        </w:rPr>
        <w:t xml:space="preserve"> </w:t>
      </w:r>
      <w:r>
        <w:rPr>
          <w:sz w:val="20"/>
        </w:rPr>
        <w:t>corridos,</w:t>
      </w:r>
      <w:r>
        <w:rPr>
          <w:spacing w:val="-1"/>
          <w:sz w:val="20"/>
        </w:rPr>
        <w:t xml:space="preserve"> </w:t>
      </w:r>
      <w:r>
        <w:rPr>
          <w:sz w:val="20"/>
        </w:rPr>
        <w:t>a partir da data de celebração do presente Contrato, na forma da Lei nº 7.753/2017.</w:t>
      </w:r>
    </w:p>
    <w:p w14:paraId="023C02B8" w14:textId="77777777" w:rsidR="00C775B3" w:rsidRDefault="003E3F5B">
      <w:pPr>
        <w:pStyle w:val="PargrafodaLista"/>
        <w:numPr>
          <w:ilvl w:val="2"/>
          <w:numId w:val="25"/>
        </w:numPr>
        <w:tabs>
          <w:tab w:val="left" w:pos="675"/>
        </w:tabs>
        <w:spacing w:before="2" w:line="280" w:lineRule="auto"/>
        <w:ind w:left="119" w:right="118" w:firstLine="0"/>
        <w:jc w:val="both"/>
        <w:rPr>
          <w:sz w:val="20"/>
        </w:rPr>
      </w:pPr>
      <w:r>
        <w:rPr>
          <w:sz w:val="20"/>
        </w:rPr>
        <w:t>Orientar e treinar seus empregados sobre os deveres previstos na Lei nº 13.709, de 14 de agosto de 2018 (LGPD), adotando medidas eficazes para proteção de dados pessoais a que tenha acesso por força da execução deste Contrato.</w:t>
      </w:r>
    </w:p>
    <w:p w14:paraId="5340FDEC" w14:textId="77777777" w:rsidR="00C775B3" w:rsidRDefault="00C775B3">
      <w:pPr>
        <w:pStyle w:val="Corpodetexto"/>
        <w:spacing w:before="42"/>
      </w:pPr>
    </w:p>
    <w:p w14:paraId="7F5A1F99" w14:textId="77777777" w:rsidR="00C775B3" w:rsidRDefault="003E3F5B">
      <w:pPr>
        <w:pStyle w:val="Ttulo2"/>
        <w:ind w:left="119"/>
      </w:pPr>
      <w:r>
        <w:t>CLÁUSULA</w:t>
      </w:r>
      <w:r>
        <w:rPr>
          <w:spacing w:val="-12"/>
        </w:rPr>
        <w:t xml:space="preserve"> </w:t>
      </w:r>
      <w:r>
        <w:t>DÉCIMA</w:t>
      </w:r>
      <w:r>
        <w:rPr>
          <w:spacing w:val="-12"/>
        </w:rPr>
        <w:t xml:space="preserve"> </w:t>
      </w:r>
      <w:r>
        <w:t>–</w:t>
      </w:r>
      <w:r>
        <w:rPr>
          <w:spacing w:val="-1"/>
        </w:rPr>
        <w:t xml:space="preserve"> </w:t>
      </w:r>
      <w:r>
        <w:t>GARANTIA</w:t>
      </w:r>
      <w:r>
        <w:rPr>
          <w:spacing w:val="-12"/>
        </w:rPr>
        <w:t xml:space="preserve"> </w:t>
      </w:r>
      <w:r>
        <w:t>DE</w:t>
      </w:r>
      <w:r>
        <w:rPr>
          <w:spacing w:val="-1"/>
        </w:rPr>
        <w:t xml:space="preserve"> </w:t>
      </w:r>
      <w:r>
        <w:rPr>
          <w:spacing w:val="-2"/>
        </w:rPr>
        <w:t>EXECUÇÃO</w:t>
      </w:r>
    </w:p>
    <w:p w14:paraId="3F7B31C2" w14:textId="77777777" w:rsidR="00C775B3" w:rsidRDefault="00C775B3">
      <w:pPr>
        <w:pStyle w:val="Corpodetexto"/>
        <w:spacing w:before="80"/>
        <w:rPr>
          <w:b/>
        </w:rPr>
      </w:pPr>
    </w:p>
    <w:p w14:paraId="7430BF02" w14:textId="77777777" w:rsidR="00C775B3" w:rsidRDefault="003E3F5B">
      <w:pPr>
        <w:pStyle w:val="Corpodetexto"/>
        <w:spacing w:before="0"/>
        <w:ind w:left="119"/>
        <w:jc w:val="both"/>
      </w:pPr>
      <w:r>
        <w:t>10.1. Não</w:t>
      </w:r>
      <w:r>
        <w:rPr>
          <w:spacing w:val="-1"/>
        </w:rPr>
        <w:t xml:space="preserve"> </w:t>
      </w:r>
      <w:r>
        <w:t>haverá</w:t>
      </w:r>
      <w:r>
        <w:rPr>
          <w:spacing w:val="-1"/>
        </w:rPr>
        <w:t xml:space="preserve"> </w:t>
      </w:r>
      <w:r>
        <w:t>exigência</w:t>
      </w:r>
      <w:r>
        <w:rPr>
          <w:spacing w:val="-1"/>
        </w:rPr>
        <w:t xml:space="preserve"> </w:t>
      </w:r>
      <w:r>
        <w:t>de</w:t>
      </w:r>
      <w:r>
        <w:rPr>
          <w:spacing w:val="-1"/>
        </w:rPr>
        <w:t xml:space="preserve"> </w:t>
      </w:r>
      <w:r>
        <w:t>garantia</w:t>
      </w:r>
      <w:r>
        <w:rPr>
          <w:spacing w:val="-1"/>
        </w:rPr>
        <w:t xml:space="preserve"> </w:t>
      </w:r>
      <w:r>
        <w:t>contratual</w:t>
      </w:r>
      <w:r>
        <w:rPr>
          <w:spacing w:val="-1"/>
        </w:rPr>
        <w:t xml:space="preserve"> </w:t>
      </w:r>
      <w:r>
        <w:t>da</w:t>
      </w:r>
      <w:r>
        <w:rPr>
          <w:spacing w:val="-1"/>
        </w:rPr>
        <w:t xml:space="preserve"> </w:t>
      </w:r>
      <w:r>
        <w:rPr>
          <w:spacing w:val="-2"/>
        </w:rPr>
        <w:t>execução.</w:t>
      </w:r>
    </w:p>
    <w:p w14:paraId="0D1CA046" w14:textId="77777777" w:rsidR="00C775B3" w:rsidRDefault="00C775B3">
      <w:pPr>
        <w:pStyle w:val="Corpodetexto"/>
        <w:spacing w:before="125"/>
      </w:pPr>
    </w:p>
    <w:p w14:paraId="1E3D4A50" w14:textId="77777777" w:rsidR="00C775B3" w:rsidRDefault="003E3F5B">
      <w:pPr>
        <w:pStyle w:val="Ttulo2"/>
        <w:ind w:left="119"/>
      </w:pPr>
      <w:r>
        <w:t>CLÁUSULA</w:t>
      </w:r>
      <w:r>
        <w:rPr>
          <w:spacing w:val="-13"/>
        </w:rPr>
        <w:t xml:space="preserve"> </w:t>
      </w:r>
      <w:r>
        <w:t>DÉCIMA</w:t>
      </w:r>
      <w:r>
        <w:rPr>
          <w:spacing w:val="-12"/>
        </w:rPr>
        <w:t xml:space="preserve"> </w:t>
      </w:r>
      <w:r>
        <w:t>PRIMEIRA</w:t>
      </w:r>
      <w:r>
        <w:rPr>
          <w:spacing w:val="-13"/>
        </w:rPr>
        <w:t xml:space="preserve"> </w:t>
      </w:r>
      <w:r>
        <w:t>–</w:t>
      </w:r>
      <w:r>
        <w:rPr>
          <w:spacing w:val="-12"/>
        </w:rPr>
        <w:t xml:space="preserve"> </w:t>
      </w:r>
      <w:r>
        <w:t>DAS</w:t>
      </w:r>
      <w:r>
        <w:rPr>
          <w:spacing w:val="-13"/>
        </w:rPr>
        <w:t xml:space="preserve"> </w:t>
      </w:r>
      <w:r>
        <w:t>INFRAÇÕES</w:t>
      </w:r>
      <w:r>
        <w:rPr>
          <w:spacing w:val="-12"/>
        </w:rPr>
        <w:t xml:space="preserve"> </w:t>
      </w:r>
      <w:r>
        <w:t>ADMINISTRATIVAS</w:t>
      </w:r>
      <w:r>
        <w:rPr>
          <w:spacing w:val="-12"/>
        </w:rPr>
        <w:t xml:space="preserve"> </w:t>
      </w:r>
      <w:r>
        <w:t>E</w:t>
      </w:r>
      <w:r>
        <w:rPr>
          <w:spacing w:val="-6"/>
        </w:rPr>
        <w:t xml:space="preserve"> </w:t>
      </w:r>
      <w:r>
        <w:rPr>
          <w:spacing w:val="-2"/>
        </w:rPr>
        <w:t>SANÇÕES</w:t>
      </w:r>
    </w:p>
    <w:p w14:paraId="3058B156" w14:textId="77777777" w:rsidR="00C775B3" w:rsidRDefault="00C775B3">
      <w:pPr>
        <w:pStyle w:val="Corpodetexto"/>
        <w:spacing w:before="155"/>
        <w:rPr>
          <w:b/>
        </w:rPr>
      </w:pPr>
    </w:p>
    <w:p w14:paraId="5597F4A7" w14:textId="77777777" w:rsidR="00C775B3" w:rsidRDefault="003E3F5B">
      <w:pPr>
        <w:pStyle w:val="PargrafodaLista"/>
        <w:numPr>
          <w:ilvl w:val="1"/>
          <w:numId w:val="23"/>
        </w:numPr>
        <w:tabs>
          <w:tab w:val="left" w:pos="510"/>
        </w:tabs>
        <w:spacing w:before="0"/>
        <w:ind w:left="510" w:hanging="391"/>
        <w:rPr>
          <w:sz w:val="20"/>
        </w:rPr>
      </w:pPr>
      <w:r>
        <w:rPr>
          <w:sz w:val="20"/>
        </w:rPr>
        <w:t>Constitui</w:t>
      </w:r>
      <w:r>
        <w:rPr>
          <w:spacing w:val="-5"/>
          <w:sz w:val="20"/>
        </w:rPr>
        <w:t xml:space="preserve"> </w:t>
      </w:r>
      <w:r>
        <w:rPr>
          <w:sz w:val="20"/>
        </w:rPr>
        <w:t>infração</w:t>
      </w:r>
      <w:r>
        <w:rPr>
          <w:spacing w:val="-3"/>
          <w:sz w:val="20"/>
        </w:rPr>
        <w:t xml:space="preserve"> </w:t>
      </w:r>
      <w:r>
        <w:rPr>
          <w:sz w:val="20"/>
        </w:rPr>
        <w:t>administrativa,</w:t>
      </w:r>
      <w:r>
        <w:rPr>
          <w:spacing w:val="-3"/>
          <w:sz w:val="20"/>
        </w:rPr>
        <w:t xml:space="preserve"> </w:t>
      </w:r>
      <w:r>
        <w:rPr>
          <w:sz w:val="20"/>
        </w:rPr>
        <w:t>a</w:t>
      </w:r>
      <w:r>
        <w:rPr>
          <w:spacing w:val="-3"/>
          <w:sz w:val="20"/>
        </w:rPr>
        <w:t xml:space="preserve"> </w:t>
      </w:r>
      <w:r>
        <w:rPr>
          <w:sz w:val="20"/>
        </w:rPr>
        <w:t>prática,</w:t>
      </w:r>
      <w:r>
        <w:rPr>
          <w:spacing w:val="-2"/>
          <w:sz w:val="20"/>
        </w:rPr>
        <w:t xml:space="preserve"> </w:t>
      </w:r>
      <w:r>
        <w:rPr>
          <w:sz w:val="20"/>
        </w:rPr>
        <w:t>pelo</w:t>
      </w:r>
      <w:r>
        <w:rPr>
          <w:spacing w:val="-2"/>
          <w:sz w:val="20"/>
        </w:rPr>
        <w:t xml:space="preserve"> </w:t>
      </w:r>
      <w:r>
        <w:rPr>
          <w:b/>
          <w:sz w:val="20"/>
        </w:rPr>
        <w:t>CONTRATADO</w:t>
      </w:r>
      <w:r>
        <w:rPr>
          <w:sz w:val="20"/>
        </w:rPr>
        <w:t>,</w:t>
      </w:r>
      <w:r>
        <w:rPr>
          <w:spacing w:val="-3"/>
          <w:sz w:val="20"/>
        </w:rPr>
        <w:t xml:space="preserve"> </w:t>
      </w:r>
      <w:r>
        <w:rPr>
          <w:sz w:val="20"/>
        </w:rPr>
        <w:t>das</w:t>
      </w:r>
      <w:r>
        <w:rPr>
          <w:spacing w:val="-3"/>
          <w:sz w:val="20"/>
        </w:rPr>
        <w:t xml:space="preserve"> </w:t>
      </w:r>
      <w:r>
        <w:rPr>
          <w:sz w:val="20"/>
        </w:rPr>
        <w:t>seguintes</w:t>
      </w:r>
      <w:r>
        <w:rPr>
          <w:spacing w:val="-2"/>
          <w:sz w:val="20"/>
        </w:rPr>
        <w:t xml:space="preserve"> </w:t>
      </w:r>
      <w:r>
        <w:rPr>
          <w:sz w:val="20"/>
        </w:rPr>
        <w:t>condutas</w:t>
      </w:r>
      <w:r>
        <w:rPr>
          <w:spacing w:val="-3"/>
          <w:sz w:val="20"/>
        </w:rPr>
        <w:t xml:space="preserve"> </w:t>
      </w:r>
      <w:r>
        <w:rPr>
          <w:sz w:val="20"/>
        </w:rPr>
        <w:t>previstas</w:t>
      </w:r>
      <w:r>
        <w:rPr>
          <w:spacing w:val="-3"/>
          <w:sz w:val="20"/>
        </w:rPr>
        <w:t xml:space="preserve"> </w:t>
      </w:r>
      <w:r>
        <w:rPr>
          <w:sz w:val="20"/>
        </w:rPr>
        <w:t>no</w:t>
      </w:r>
      <w:r>
        <w:rPr>
          <w:spacing w:val="-3"/>
          <w:sz w:val="20"/>
        </w:rPr>
        <w:t xml:space="preserve"> </w:t>
      </w:r>
      <w:r>
        <w:rPr>
          <w:sz w:val="20"/>
        </w:rPr>
        <w:t>art.</w:t>
      </w:r>
      <w:r>
        <w:rPr>
          <w:spacing w:val="-2"/>
          <w:sz w:val="20"/>
        </w:rPr>
        <w:t xml:space="preserve"> </w:t>
      </w:r>
      <w:r>
        <w:rPr>
          <w:sz w:val="20"/>
        </w:rPr>
        <w:t>155</w:t>
      </w:r>
      <w:r>
        <w:rPr>
          <w:spacing w:val="-3"/>
          <w:sz w:val="20"/>
        </w:rPr>
        <w:t xml:space="preserve"> </w:t>
      </w:r>
      <w:r>
        <w:rPr>
          <w:sz w:val="20"/>
        </w:rPr>
        <w:t>da</w:t>
      </w:r>
      <w:r>
        <w:rPr>
          <w:spacing w:val="-3"/>
          <w:sz w:val="20"/>
        </w:rPr>
        <w:t xml:space="preserve"> </w:t>
      </w:r>
      <w:r>
        <w:rPr>
          <w:sz w:val="20"/>
        </w:rPr>
        <w:t>Lei</w:t>
      </w:r>
      <w:r>
        <w:rPr>
          <w:spacing w:val="-3"/>
          <w:sz w:val="20"/>
        </w:rPr>
        <w:t xml:space="preserve"> </w:t>
      </w:r>
      <w:r>
        <w:rPr>
          <w:sz w:val="20"/>
        </w:rPr>
        <w:t>nº</w:t>
      </w:r>
      <w:r>
        <w:rPr>
          <w:spacing w:val="-2"/>
          <w:sz w:val="20"/>
        </w:rPr>
        <w:t xml:space="preserve"> 14.133/2021:</w:t>
      </w:r>
    </w:p>
    <w:p w14:paraId="41917E4A" w14:textId="77777777" w:rsidR="00C775B3" w:rsidRDefault="003E3F5B">
      <w:pPr>
        <w:pStyle w:val="PargrafodaLista"/>
        <w:numPr>
          <w:ilvl w:val="2"/>
          <w:numId w:val="23"/>
        </w:numPr>
        <w:tabs>
          <w:tab w:val="left" w:pos="660"/>
        </w:tabs>
        <w:ind w:left="660" w:hanging="541"/>
        <w:rPr>
          <w:sz w:val="20"/>
        </w:rPr>
      </w:pPr>
      <w:r>
        <w:rPr>
          <w:sz w:val="20"/>
        </w:rPr>
        <w:t>dar</w:t>
      </w:r>
      <w:r>
        <w:rPr>
          <w:spacing w:val="-1"/>
          <w:sz w:val="20"/>
        </w:rPr>
        <w:t xml:space="preserve"> </w:t>
      </w:r>
      <w:r>
        <w:rPr>
          <w:sz w:val="20"/>
        </w:rPr>
        <w:t>causa</w:t>
      </w:r>
      <w:r>
        <w:rPr>
          <w:spacing w:val="-1"/>
          <w:sz w:val="20"/>
        </w:rPr>
        <w:t xml:space="preserve"> </w:t>
      </w:r>
      <w:r>
        <w:rPr>
          <w:sz w:val="20"/>
        </w:rPr>
        <w:t>à</w:t>
      </w:r>
      <w:r>
        <w:rPr>
          <w:spacing w:val="-1"/>
          <w:sz w:val="20"/>
        </w:rPr>
        <w:t xml:space="preserve"> </w:t>
      </w:r>
      <w:r>
        <w:rPr>
          <w:sz w:val="20"/>
        </w:rPr>
        <w:t>inexecução</w:t>
      </w:r>
      <w:r>
        <w:rPr>
          <w:spacing w:val="-1"/>
          <w:sz w:val="20"/>
        </w:rPr>
        <w:t xml:space="preserve"> </w:t>
      </w:r>
      <w:r>
        <w:rPr>
          <w:sz w:val="20"/>
        </w:rPr>
        <w:t>parcial</w:t>
      </w:r>
      <w:r>
        <w:rPr>
          <w:spacing w:val="-1"/>
          <w:sz w:val="20"/>
        </w:rPr>
        <w:t xml:space="preserve"> </w:t>
      </w:r>
      <w:r>
        <w:rPr>
          <w:sz w:val="20"/>
        </w:rPr>
        <w:t>do</w:t>
      </w:r>
      <w:r>
        <w:rPr>
          <w:spacing w:val="-1"/>
          <w:sz w:val="20"/>
        </w:rPr>
        <w:t xml:space="preserve"> </w:t>
      </w:r>
      <w:r>
        <w:rPr>
          <w:spacing w:val="-2"/>
          <w:sz w:val="20"/>
        </w:rPr>
        <w:t>contrato;</w:t>
      </w:r>
    </w:p>
    <w:p w14:paraId="05A6ABA3" w14:textId="77777777" w:rsidR="00C775B3" w:rsidRDefault="003E3F5B">
      <w:pPr>
        <w:pStyle w:val="PargrafodaLista"/>
        <w:numPr>
          <w:ilvl w:val="2"/>
          <w:numId w:val="23"/>
        </w:numPr>
        <w:tabs>
          <w:tab w:val="left" w:pos="660"/>
        </w:tabs>
        <w:ind w:left="660" w:hanging="541"/>
        <w:rPr>
          <w:sz w:val="20"/>
        </w:rPr>
      </w:pPr>
      <w:r>
        <w:rPr>
          <w:sz w:val="20"/>
        </w:rPr>
        <w:t>dar</w:t>
      </w:r>
      <w:r>
        <w:rPr>
          <w:spacing w:val="-1"/>
          <w:sz w:val="20"/>
        </w:rPr>
        <w:t xml:space="preserve"> </w:t>
      </w:r>
      <w:r>
        <w:rPr>
          <w:sz w:val="20"/>
        </w:rPr>
        <w:t>causa</w:t>
      </w:r>
      <w:r>
        <w:rPr>
          <w:spacing w:val="-1"/>
          <w:sz w:val="20"/>
        </w:rPr>
        <w:t xml:space="preserve"> </w:t>
      </w:r>
      <w:r>
        <w:rPr>
          <w:sz w:val="20"/>
        </w:rPr>
        <w:t>à</w:t>
      </w:r>
      <w:r>
        <w:rPr>
          <w:spacing w:val="-1"/>
          <w:sz w:val="20"/>
        </w:rPr>
        <w:t xml:space="preserve"> </w:t>
      </w:r>
      <w:r>
        <w:rPr>
          <w:sz w:val="20"/>
        </w:rPr>
        <w:t>inexecução</w:t>
      </w:r>
      <w:r>
        <w:rPr>
          <w:spacing w:val="-1"/>
          <w:sz w:val="20"/>
        </w:rPr>
        <w:t xml:space="preserve"> </w:t>
      </w:r>
      <w:r>
        <w:rPr>
          <w:sz w:val="20"/>
        </w:rPr>
        <w:t>parcial</w:t>
      </w:r>
      <w:r>
        <w:rPr>
          <w:spacing w:val="-1"/>
          <w:sz w:val="20"/>
        </w:rPr>
        <w:t xml:space="preserve"> </w:t>
      </w:r>
      <w:r>
        <w:rPr>
          <w:sz w:val="20"/>
        </w:rPr>
        <w:t>do</w:t>
      </w:r>
      <w:r>
        <w:rPr>
          <w:spacing w:val="-1"/>
          <w:sz w:val="20"/>
        </w:rPr>
        <w:t xml:space="preserve"> </w:t>
      </w:r>
      <w:r>
        <w:rPr>
          <w:sz w:val="20"/>
        </w:rPr>
        <w:t>contrato</w:t>
      </w:r>
      <w:r>
        <w:rPr>
          <w:spacing w:val="-1"/>
          <w:sz w:val="20"/>
        </w:rPr>
        <w:t xml:space="preserve"> </w:t>
      </w:r>
      <w:r>
        <w:rPr>
          <w:sz w:val="20"/>
        </w:rPr>
        <w:t>que</w:t>
      </w:r>
      <w:r>
        <w:rPr>
          <w:spacing w:val="-1"/>
          <w:sz w:val="20"/>
        </w:rPr>
        <w:t xml:space="preserve"> </w:t>
      </w:r>
      <w:r>
        <w:rPr>
          <w:sz w:val="20"/>
        </w:rPr>
        <w:t>cause</w:t>
      </w:r>
      <w:r>
        <w:rPr>
          <w:spacing w:val="-1"/>
          <w:sz w:val="20"/>
        </w:rPr>
        <w:t xml:space="preserve"> </w:t>
      </w:r>
      <w:r>
        <w:rPr>
          <w:sz w:val="20"/>
        </w:rPr>
        <w:t>grave</w:t>
      </w:r>
      <w:r>
        <w:rPr>
          <w:spacing w:val="-1"/>
          <w:sz w:val="20"/>
        </w:rPr>
        <w:t xml:space="preserve"> </w:t>
      </w:r>
      <w:r>
        <w:rPr>
          <w:sz w:val="20"/>
        </w:rPr>
        <w:t>dano</w:t>
      </w:r>
      <w:r>
        <w:rPr>
          <w:spacing w:val="-1"/>
          <w:sz w:val="20"/>
        </w:rPr>
        <w:t xml:space="preserve"> </w:t>
      </w:r>
      <w:r>
        <w:rPr>
          <w:sz w:val="20"/>
        </w:rPr>
        <w:t>à</w:t>
      </w:r>
      <w:r>
        <w:rPr>
          <w:spacing w:val="-12"/>
          <w:sz w:val="20"/>
        </w:rPr>
        <w:t xml:space="preserve"> </w:t>
      </w:r>
      <w:r>
        <w:rPr>
          <w:sz w:val="20"/>
        </w:rPr>
        <w:t>Administração,</w:t>
      </w:r>
      <w:r>
        <w:rPr>
          <w:spacing w:val="-1"/>
          <w:sz w:val="20"/>
        </w:rPr>
        <w:t xml:space="preserve"> </w:t>
      </w:r>
      <w:r>
        <w:rPr>
          <w:sz w:val="20"/>
        </w:rPr>
        <w:t>ao</w:t>
      </w:r>
      <w:r>
        <w:rPr>
          <w:spacing w:val="-1"/>
          <w:sz w:val="20"/>
        </w:rPr>
        <w:t xml:space="preserve"> </w:t>
      </w:r>
      <w:r>
        <w:rPr>
          <w:sz w:val="20"/>
        </w:rPr>
        <w:t>funcionamento</w:t>
      </w:r>
      <w:r>
        <w:rPr>
          <w:spacing w:val="-1"/>
          <w:sz w:val="20"/>
        </w:rPr>
        <w:t xml:space="preserve"> </w:t>
      </w:r>
      <w:r>
        <w:rPr>
          <w:sz w:val="20"/>
        </w:rPr>
        <w:t>dos</w:t>
      </w:r>
      <w:r>
        <w:rPr>
          <w:spacing w:val="-1"/>
          <w:sz w:val="20"/>
        </w:rPr>
        <w:t xml:space="preserve"> </w:t>
      </w:r>
      <w:r>
        <w:rPr>
          <w:sz w:val="20"/>
        </w:rPr>
        <w:t>serviços</w:t>
      </w:r>
      <w:r>
        <w:rPr>
          <w:spacing w:val="-1"/>
          <w:sz w:val="20"/>
        </w:rPr>
        <w:t xml:space="preserve"> </w:t>
      </w:r>
      <w:r>
        <w:rPr>
          <w:sz w:val="20"/>
        </w:rPr>
        <w:t>públicos</w:t>
      </w:r>
      <w:r>
        <w:rPr>
          <w:spacing w:val="-1"/>
          <w:sz w:val="20"/>
        </w:rPr>
        <w:t xml:space="preserve"> </w:t>
      </w:r>
      <w:r>
        <w:rPr>
          <w:sz w:val="20"/>
        </w:rPr>
        <w:t>ou</w:t>
      </w:r>
      <w:r>
        <w:rPr>
          <w:spacing w:val="-1"/>
          <w:sz w:val="20"/>
        </w:rPr>
        <w:t xml:space="preserve"> </w:t>
      </w:r>
      <w:r>
        <w:rPr>
          <w:sz w:val="20"/>
        </w:rPr>
        <w:t>ao</w:t>
      </w:r>
      <w:r>
        <w:rPr>
          <w:spacing w:val="-1"/>
          <w:sz w:val="20"/>
        </w:rPr>
        <w:t xml:space="preserve"> </w:t>
      </w:r>
      <w:r>
        <w:rPr>
          <w:sz w:val="20"/>
        </w:rPr>
        <w:t>interesse</w:t>
      </w:r>
      <w:r>
        <w:rPr>
          <w:spacing w:val="-1"/>
          <w:sz w:val="20"/>
        </w:rPr>
        <w:t xml:space="preserve"> </w:t>
      </w:r>
      <w:r>
        <w:rPr>
          <w:spacing w:val="-2"/>
          <w:sz w:val="20"/>
        </w:rPr>
        <w:t>coletivo;</w:t>
      </w:r>
    </w:p>
    <w:p w14:paraId="66133C04" w14:textId="77777777" w:rsidR="00C775B3" w:rsidRDefault="003E3F5B">
      <w:pPr>
        <w:pStyle w:val="PargrafodaLista"/>
        <w:numPr>
          <w:ilvl w:val="2"/>
          <w:numId w:val="23"/>
        </w:numPr>
        <w:tabs>
          <w:tab w:val="left" w:pos="660"/>
        </w:tabs>
        <w:ind w:left="660" w:hanging="541"/>
        <w:rPr>
          <w:sz w:val="20"/>
        </w:rPr>
      </w:pPr>
      <w:r>
        <w:rPr>
          <w:sz w:val="20"/>
        </w:rPr>
        <w:t>dar</w:t>
      </w:r>
      <w:r>
        <w:rPr>
          <w:spacing w:val="-1"/>
          <w:sz w:val="20"/>
        </w:rPr>
        <w:t xml:space="preserve"> </w:t>
      </w:r>
      <w:r>
        <w:rPr>
          <w:sz w:val="20"/>
        </w:rPr>
        <w:t>causa</w:t>
      </w:r>
      <w:r>
        <w:rPr>
          <w:spacing w:val="-1"/>
          <w:sz w:val="20"/>
        </w:rPr>
        <w:t xml:space="preserve"> </w:t>
      </w:r>
      <w:r>
        <w:rPr>
          <w:sz w:val="20"/>
        </w:rPr>
        <w:t>à</w:t>
      </w:r>
      <w:r>
        <w:rPr>
          <w:spacing w:val="-1"/>
          <w:sz w:val="20"/>
        </w:rPr>
        <w:t xml:space="preserve"> </w:t>
      </w:r>
      <w:r>
        <w:rPr>
          <w:sz w:val="20"/>
        </w:rPr>
        <w:t>inexecução</w:t>
      </w:r>
      <w:r>
        <w:rPr>
          <w:spacing w:val="-1"/>
          <w:sz w:val="20"/>
        </w:rPr>
        <w:t xml:space="preserve"> </w:t>
      </w:r>
      <w:r>
        <w:rPr>
          <w:sz w:val="20"/>
        </w:rPr>
        <w:t>total</w:t>
      </w:r>
      <w:r>
        <w:rPr>
          <w:spacing w:val="-1"/>
          <w:sz w:val="20"/>
        </w:rPr>
        <w:t xml:space="preserve"> </w:t>
      </w:r>
      <w:r>
        <w:rPr>
          <w:sz w:val="20"/>
        </w:rPr>
        <w:t>do</w:t>
      </w:r>
      <w:r>
        <w:rPr>
          <w:spacing w:val="-1"/>
          <w:sz w:val="20"/>
        </w:rPr>
        <w:t xml:space="preserve"> </w:t>
      </w:r>
      <w:r>
        <w:rPr>
          <w:spacing w:val="-2"/>
          <w:sz w:val="20"/>
        </w:rPr>
        <w:t>contrato;</w:t>
      </w:r>
    </w:p>
    <w:p w14:paraId="0AF26150" w14:textId="77777777" w:rsidR="00C775B3" w:rsidRDefault="003E3F5B">
      <w:pPr>
        <w:pStyle w:val="PargrafodaLista"/>
        <w:numPr>
          <w:ilvl w:val="2"/>
          <w:numId w:val="23"/>
        </w:numPr>
        <w:tabs>
          <w:tab w:val="left" w:pos="660"/>
        </w:tabs>
        <w:ind w:left="660" w:hanging="541"/>
        <w:rPr>
          <w:sz w:val="20"/>
        </w:rPr>
      </w:pPr>
      <w:r>
        <w:rPr>
          <w:sz w:val="20"/>
        </w:rPr>
        <w:t>deixar</w:t>
      </w:r>
      <w:r>
        <w:rPr>
          <w:spacing w:val="-1"/>
          <w:sz w:val="20"/>
        </w:rPr>
        <w:t xml:space="preserve"> </w:t>
      </w:r>
      <w:r>
        <w:rPr>
          <w:sz w:val="20"/>
        </w:rPr>
        <w:t>de</w:t>
      </w:r>
      <w:r>
        <w:rPr>
          <w:spacing w:val="-1"/>
          <w:sz w:val="20"/>
        </w:rPr>
        <w:t xml:space="preserve"> </w:t>
      </w:r>
      <w:r>
        <w:rPr>
          <w:sz w:val="20"/>
        </w:rPr>
        <w:t>entregar</w:t>
      </w:r>
      <w:r>
        <w:rPr>
          <w:spacing w:val="-1"/>
          <w:sz w:val="20"/>
        </w:rPr>
        <w:t xml:space="preserve"> </w:t>
      </w:r>
      <w:r>
        <w:rPr>
          <w:sz w:val="20"/>
        </w:rPr>
        <w:t>a</w:t>
      </w:r>
      <w:r>
        <w:rPr>
          <w:spacing w:val="-1"/>
          <w:sz w:val="20"/>
        </w:rPr>
        <w:t xml:space="preserve"> </w:t>
      </w:r>
      <w:r>
        <w:rPr>
          <w:sz w:val="20"/>
        </w:rPr>
        <w:t>documentação</w:t>
      </w:r>
      <w:r>
        <w:rPr>
          <w:spacing w:val="-1"/>
          <w:sz w:val="20"/>
        </w:rPr>
        <w:t xml:space="preserve"> </w:t>
      </w:r>
      <w:r>
        <w:rPr>
          <w:sz w:val="20"/>
        </w:rPr>
        <w:t>exigida</w:t>
      </w:r>
      <w:r>
        <w:rPr>
          <w:spacing w:val="-1"/>
          <w:sz w:val="20"/>
        </w:rPr>
        <w:t xml:space="preserve"> </w:t>
      </w:r>
      <w:r>
        <w:rPr>
          <w:sz w:val="20"/>
        </w:rPr>
        <w:t>para</w:t>
      </w:r>
      <w:r>
        <w:rPr>
          <w:spacing w:val="-1"/>
          <w:sz w:val="20"/>
        </w:rPr>
        <w:t xml:space="preserve"> </w:t>
      </w:r>
      <w:r>
        <w:rPr>
          <w:sz w:val="20"/>
        </w:rPr>
        <w:t>o</w:t>
      </w:r>
      <w:r>
        <w:rPr>
          <w:spacing w:val="-1"/>
          <w:sz w:val="20"/>
        </w:rPr>
        <w:t xml:space="preserve"> </w:t>
      </w:r>
      <w:r>
        <w:rPr>
          <w:sz w:val="20"/>
        </w:rPr>
        <w:t>certame</w:t>
      </w:r>
      <w:r>
        <w:rPr>
          <w:spacing w:val="-1"/>
          <w:sz w:val="20"/>
        </w:rPr>
        <w:t xml:space="preserve"> </w:t>
      </w:r>
      <w:r>
        <w:rPr>
          <w:sz w:val="20"/>
        </w:rPr>
        <w:t>ou</w:t>
      </w:r>
      <w:r>
        <w:rPr>
          <w:spacing w:val="-1"/>
          <w:sz w:val="20"/>
        </w:rPr>
        <w:t xml:space="preserve"> </w:t>
      </w:r>
      <w:r>
        <w:rPr>
          <w:sz w:val="20"/>
        </w:rPr>
        <w:t>não</w:t>
      </w:r>
      <w:r>
        <w:rPr>
          <w:spacing w:val="-1"/>
          <w:sz w:val="20"/>
        </w:rPr>
        <w:t xml:space="preserve"> </w:t>
      </w:r>
      <w:r>
        <w:rPr>
          <w:sz w:val="20"/>
        </w:rPr>
        <w:t>entregar</w:t>
      </w:r>
      <w:r>
        <w:rPr>
          <w:spacing w:val="-1"/>
          <w:sz w:val="20"/>
        </w:rPr>
        <w:t xml:space="preserve"> </w:t>
      </w:r>
      <w:r>
        <w:rPr>
          <w:sz w:val="20"/>
        </w:rPr>
        <w:t>qualquer</w:t>
      </w:r>
      <w:r>
        <w:rPr>
          <w:spacing w:val="-1"/>
          <w:sz w:val="20"/>
        </w:rPr>
        <w:t xml:space="preserve"> </w:t>
      </w:r>
      <w:r>
        <w:rPr>
          <w:sz w:val="20"/>
        </w:rPr>
        <w:t>documento</w:t>
      </w:r>
      <w:r>
        <w:rPr>
          <w:spacing w:val="-1"/>
          <w:sz w:val="20"/>
        </w:rPr>
        <w:t xml:space="preserve"> </w:t>
      </w:r>
      <w:r>
        <w:rPr>
          <w:sz w:val="20"/>
        </w:rPr>
        <w:t>que</w:t>
      </w:r>
      <w:r>
        <w:rPr>
          <w:spacing w:val="-1"/>
          <w:sz w:val="20"/>
        </w:rPr>
        <w:t xml:space="preserve"> </w:t>
      </w:r>
      <w:r>
        <w:rPr>
          <w:sz w:val="20"/>
        </w:rPr>
        <w:t>tenha</w:t>
      </w:r>
      <w:r>
        <w:rPr>
          <w:spacing w:val="-1"/>
          <w:sz w:val="20"/>
        </w:rPr>
        <w:t xml:space="preserve"> </w:t>
      </w:r>
      <w:r>
        <w:rPr>
          <w:sz w:val="20"/>
        </w:rPr>
        <w:t>sido</w:t>
      </w:r>
      <w:r>
        <w:rPr>
          <w:spacing w:val="-1"/>
          <w:sz w:val="20"/>
        </w:rPr>
        <w:t xml:space="preserve"> </w:t>
      </w:r>
      <w:r>
        <w:rPr>
          <w:sz w:val="20"/>
        </w:rPr>
        <w:t>solicitado</w:t>
      </w:r>
      <w:r>
        <w:rPr>
          <w:spacing w:val="-1"/>
          <w:sz w:val="20"/>
        </w:rPr>
        <w:t xml:space="preserve"> </w:t>
      </w:r>
      <w:r>
        <w:rPr>
          <w:sz w:val="20"/>
        </w:rPr>
        <w:t>pelo</w:t>
      </w:r>
      <w:r>
        <w:rPr>
          <w:spacing w:val="-1"/>
          <w:sz w:val="20"/>
        </w:rPr>
        <w:t xml:space="preserve"> </w:t>
      </w:r>
      <w:r>
        <w:rPr>
          <w:sz w:val="20"/>
        </w:rPr>
        <w:t>pregoeiro</w:t>
      </w:r>
      <w:r>
        <w:rPr>
          <w:spacing w:val="-1"/>
          <w:sz w:val="20"/>
        </w:rPr>
        <w:t xml:space="preserve"> </w:t>
      </w:r>
      <w:r>
        <w:rPr>
          <w:sz w:val="20"/>
        </w:rPr>
        <w:t>durante</w:t>
      </w:r>
      <w:r>
        <w:rPr>
          <w:spacing w:val="-1"/>
          <w:sz w:val="20"/>
        </w:rPr>
        <w:t xml:space="preserve"> </w:t>
      </w:r>
      <w:r>
        <w:rPr>
          <w:sz w:val="20"/>
        </w:rPr>
        <w:t>o</w:t>
      </w:r>
      <w:r>
        <w:rPr>
          <w:spacing w:val="-1"/>
          <w:sz w:val="20"/>
        </w:rPr>
        <w:t xml:space="preserve"> </w:t>
      </w:r>
      <w:r>
        <w:rPr>
          <w:spacing w:val="-2"/>
          <w:sz w:val="20"/>
        </w:rPr>
        <w:t>certame;</w:t>
      </w:r>
    </w:p>
    <w:p w14:paraId="0F8BF735" w14:textId="77777777" w:rsidR="00C775B3" w:rsidRDefault="003E3F5B">
      <w:pPr>
        <w:pStyle w:val="PargrafodaLista"/>
        <w:numPr>
          <w:ilvl w:val="2"/>
          <w:numId w:val="23"/>
        </w:numPr>
        <w:tabs>
          <w:tab w:val="left" w:pos="660"/>
        </w:tabs>
        <w:ind w:left="660" w:hanging="541"/>
        <w:rPr>
          <w:sz w:val="20"/>
        </w:rPr>
      </w:pPr>
      <w:r>
        <w:rPr>
          <w:sz w:val="20"/>
        </w:rPr>
        <w:t>não</w:t>
      </w:r>
      <w:r>
        <w:rPr>
          <w:spacing w:val="-1"/>
          <w:sz w:val="20"/>
        </w:rPr>
        <w:t xml:space="preserve"> </w:t>
      </w:r>
      <w:r>
        <w:rPr>
          <w:sz w:val="20"/>
        </w:rPr>
        <w:t>manter</w:t>
      </w:r>
      <w:r>
        <w:rPr>
          <w:spacing w:val="-1"/>
          <w:sz w:val="20"/>
        </w:rPr>
        <w:t xml:space="preserve"> </w:t>
      </w:r>
      <w:r>
        <w:rPr>
          <w:sz w:val="20"/>
        </w:rPr>
        <w:t>a</w:t>
      </w:r>
      <w:r>
        <w:rPr>
          <w:spacing w:val="-1"/>
          <w:sz w:val="20"/>
        </w:rPr>
        <w:t xml:space="preserve"> </w:t>
      </w:r>
      <w:r>
        <w:rPr>
          <w:sz w:val="20"/>
        </w:rPr>
        <w:t>proposta,</w:t>
      </w:r>
      <w:r>
        <w:rPr>
          <w:spacing w:val="-1"/>
          <w:sz w:val="20"/>
        </w:rPr>
        <w:t xml:space="preserve"> </w:t>
      </w:r>
      <w:r>
        <w:rPr>
          <w:sz w:val="20"/>
        </w:rPr>
        <w:t>salvo</w:t>
      </w:r>
      <w:r>
        <w:rPr>
          <w:spacing w:val="-1"/>
          <w:sz w:val="20"/>
        </w:rPr>
        <w:t xml:space="preserve"> </w:t>
      </w:r>
      <w:r>
        <w:rPr>
          <w:sz w:val="20"/>
        </w:rPr>
        <w:t>em</w:t>
      </w:r>
      <w:r>
        <w:rPr>
          <w:spacing w:val="-1"/>
          <w:sz w:val="20"/>
        </w:rPr>
        <w:t xml:space="preserve"> </w:t>
      </w:r>
      <w:r>
        <w:rPr>
          <w:sz w:val="20"/>
        </w:rPr>
        <w:t>decorrência</w:t>
      </w:r>
      <w:r>
        <w:rPr>
          <w:spacing w:val="-1"/>
          <w:sz w:val="20"/>
        </w:rPr>
        <w:t xml:space="preserve"> </w:t>
      </w:r>
      <w:r>
        <w:rPr>
          <w:sz w:val="20"/>
        </w:rPr>
        <w:t>de</w:t>
      </w:r>
      <w:r>
        <w:rPr>
          <w:spacing w:val="-1"/>
          <w:sz w:val="20"/>
        </w:rPr>
        <w:t xml:space="preserve"> </w:t>
      </w:r>
      <w:r>
        <w:rPr>
          <w:sz w:val="20"/>
        </w:rPr>
        <w:t>fato</w:t>
      </w:r>
      <w:r>
        <w:rPr>
          <w:spacing w:val="-1"/>
          <w:sz w:val="20"/>
        </w:rPr>
        <w:t xml:space="preserve"> </w:t>
      </w:r>
      <w:r>
        <w:rPr>
          <w:sz w:val="20"/>
        </w:rPr>
        <w:t>superveniente</w:t>
      </w:r>
      <w:r>
        <w:rPr>
          <w:spacing w:val="-1"/>
          <w:sz w:val="20"/>
        </w:rPr>
        <w:t xml:space="preserve"> </w:t>
      </w:r>
      <w:r>
        <w:rPr>
          <w:sz w:val="20"/>
        </w:rPr>
        <w:t>devidamente</w:t>
      </w:r>
      <w:r>
        <w:rPr>
          <w:spacing w:val="-1"/>
          <w:sz w:val="20"/>
        </w:rPr>
        <w:t xml:space="preserve"> </w:t>
      </w:r>
      <w:r>
        <w:rPr>
          <w:sz w:val="20"/>
        </w:rPr>
        <w:t>justificado,</w:t>
      </w:r>
      <w:r>
        <w:rPr>
          <w:spacing w:val="-1"/>
          <w:sz w:val="20"/>
        </w:rPr>
        <w:t xml:space="preserve"> </w:t>
      </w:r>
      <w:r>
        <w:rPr>
          <w:sz w:val="20"/>
        </w:rPr>
        <w:t>em</w:t>
      </w:r>
      <w:r>
        <w:rPr>
          <w:spacing w:val="-1"/>
          <w:sz w:val="20"/>
        </w:rPr>
        <w:t xml:space="preserve"> </w:t>
      </w:r>
      <w:r>
        <w:rPr>
          <w:sz w:val="20"/>
        </w:rPr>
        <w:t>especial</w:t>
      </w:r>
      <w:r>
        <w:rPr>
          <w:spacing w:val="-1"/>
          <w:sz w:val="20"/>
        </w:rPr>
        <w:t xml:space="preserve"> </w:t>
      </w:r>
      <w:r>
        <w:rPr>
          <w:spacing w:val="-2"/>
          <w:sz w:val="20"/>
        </w:rPr>
        <w:t>quando:</w:t>
      </w:r>
    </w:p>
    <w:p w14:paraId="07976820" w14:textId="77777777" w:rsidR="00C775B3" w:rsidRDefault="003E3F5B">
      <w:pPr>
        <w:pStyle w:val="PargrafodaLista"/>
        <w:numPr>
          <w:ilvl w:val="3"/>
          <w:numId w:val="23"/>
        </w:numPr>
        <w:tabs>
          <w:tab w:val="left" w:pos="810"/>
        </w:tabs>
        <w:ind w:left="810" w:hanging="691"/>
        <w:rPr>
          <w:sz w:val="20"/>
        </w:rPr>
      </w:pPr>
      <w:r>
        <w:rPr>
          <w:sz w:val="20"/>
        </w:rPr>
        <w:t>não</w:t>
      </w:r>
      <w:r>
        <w:rPr>
          <w:spacing w:val="-1"/>
          <w:sz w:val="20"/>
        </w:rPr>
        <w:t xml:space="preserve"> </w:t>
      </w:r>
      <w:r>
        <w:rPr>
          <w:sz w:val="20"/>
        </w:rPr>
        <w:t>enviar</w:t>
      </w:r>
      <w:r>
        <w:rPr>
          <w:spacing w:val="-1"/>
          <w:sz w:val="20"/>
        </w:rPr>
        <w:t xml:space="preserve"> </w:t>
      </w:r>
      <w:r>
        <w:rPr>
          <w:sz w:val="20"/>
        </w:rPr>
        <w:t>a</w:t>
      </w:r>
      <w:r>
        <w:rPr>
          <w:spacing w:val="-1"/>
          <w:sz w:val="20"/>
        </w:rPr>
        <w:t xml:space="preserve"> </w:t>
      </w:r>
      <w:r>
        <w:rPr>
          <w:sz w:val="20"/>
        </w:rPr>
        <w:t>proposta</w:t>
      </w:r>
      <w:r>
        <w:rPr>
          <w:spacing w:val="-1"/>
          <w:sz w:val="20"/>
        </w:rPr>
        <w:t xml:space="preserve"> </w:t>
      </w:r>
      <w:r>
        <w:rPr>
          <w:sz w:val="20"/>
        </w:rPr>
        <w:t>adequada</w:t>
      </w:r>
      <w:r>
        <w:rPr>
          <w:spacing w:val="-1"/>
          <w:sz w:val="20"/>
        </w:rPr>
        <w:t xml:space="preserve"> </w:t>
      </w:r>
      <w:r>
        <w:rPr>
          <w:sz w:val="20"/>
        </w:rPr>
        <w:t>ao</w:t>
      </w:r>
      <w:r>
        <w:rPr>
          <w:spacing w:val="-1"/>
          <w:sz w:val="20"/>
        </w:rPr>
        <w:t xml:space="preserve"> </w:t>
      </w:r>
      <w:r>
        <w:rPr>
          <w:sz w:val="20"/>
        </w:rPr>
        <w:t>último</w:t>
      </w:r>
      <w:r>
        <w:rPr>
          <w:spacing w:val="-1"/>
          <w:sz w:val="20"/>
        </w:rPr>
        <w:t xml:space="preserve"> </w:t>
      </w:r>
      <w:r>
        <w:rPr>
          <w:sz w:val="20"/>
        </w:rPr>
        <w:t>lance</w:t>
      </w:r>
      <w:r>
        <w:rPr>
          <w:spacing w:val="-1"/>
          <w:sz w:val="20"/>
        </w:rPr>
        <w:t xml:space="preserve"> </w:t>
      </w:r>
      <w:r>
        <w:rPr>
          <w:sz w:val="20"/>
        </w:rPr>
        <w:t>ofertado</w:t>
      </w:r>
      <w:r>
        <w:rPr>
          <w:spacing w:val="-1"/>
          <w:sz w:val="20"/>
        </w:rPr>
        <w:t xml:space="preserve"> </w:t>
      </w:r>
      <w:r>
        <w:rPr>
          <w:sz w:val="20"/>
        </w:rPr>
        <w:t>ou</w:t>
      </w:r>
      <w:r>
        <w:rPr>
          <w:spacing w:val="-1"/>
          <w:sz w:val="20"/>
        </w:rPr>
        <w:t xml:space="preserve"> </w:t>
      </w:r>
      <w:r>
        <w:rPr>
          <w:sz w:val="20"/>
        </w:rPr>
        <w:t>após</w:t>
      </w:r>
      <w:r>
        <w:rPr>
          <w:spacing w:val="-1"/>
          <w:sz w:val="20"/>
        </w:rPr>
        <w:t xml:space="preserve"> </w:t>
      </w:r>
      <w:r>
        <w:rPr>
          <w:sz w:val="20"/>
        </w:rPr>
        <w:t>a</w:t>
      </w:r>
      <w:r>
        <w:rPr>
          <w:spacing w:val="-1"/>
          <w:sz w:val="20"/>
        </w:rPr>
        <w:t xml:space="preserve"> </w:t>
      </w:r>
      <w:r>
        <w:rPr>
          <w:spacing w:val="-2"/>
          <w:sz w:val="20"/>
        </w:rPr>
        <w:t>negociação;</w:t>
      </w:r>
    </w:p>
    <w:p w14:paraId="56824C1F" w14:textId="77777777" w:rsidR="00C775B3" w:rsidRDefault="003E3F5B">
      <w:pPr>
        <w:pStyle w:val="PargrafodaLista"/>
        <w:numPr>
          <w:ilvl w:val="3"/>
          <w:numId w:val="23"/>
        </w:numPr>
        <w:tabs>
          <w:tab w:val="left" w:pos="810"/>
        </w:tabs>
        <w:ind w:left="810" w:hanging="691"/>
        <w:rPr>
          <w:sz w:val="20"/>
        </w:rPr>
      </w:pPr>
      <w:r>
        <w:rPr>
          <w:sz w:val="20"/>
        </w:rPr>
        <w:t>recusar-se</w:t>
      </w:r>
      <w:r>
        <w:rPr>
          <w:spacing w:val="-2"/>
          <w:sz w:val="20"/>
        </w:rPr>
        <w:t xml:space="preserve"> </w:t>
      </w:r>
      <w:r>
        <w:rPr>
          <w:sz w:val="20"/>
        </w:rPr>
        <w:t>a</w:t>
      </w:r>
      <w:r>
        <w:rPr>
          <w:spacing w:val="-1"/>
          <w:sz w:val="20"/>
        </w:rPr>
        <w:t xml:space="preserve"> </w:t>
      </w:r>
      <w:r>
        <w:rPr>
          <w:sz w:val="20"/>
        </w:rPr>
        <w:t>enviar</w:t>
      </w:r>
      <w:r>
        <w:rPr>
          <w:spacing w:val="-2"/>
          <w:sz w:val="20"/>
        </w:rPr>
        <w:t xml:space="preserve"> </w:t>
      </w:r>
      <w:r>
        <w:rPr>
          <w:sz w:val="20"/>
        </w:rPr>
        <w:t>o</w:t>
      </w:r>
      <w:r>
        <w:rPr>
          <w:spacing w:val="-1"/>
          <w:sz w:val="20"/>
        </w:rPr>
        <w:t xml:space="preserve"> </w:t>
      </w:r>
      <w:r>
        <w:rPr>
          <w:sz w:val="20"/>
        </w:rPr>
        <w:t>detalhamento</w:t>
      </w:r>
      <w:r>
        <w:rPr>
          <w:spacing w:val="-2"/>
          <w:sz w:val="20"/>
        </w:rPr>
        <w:t xml:space="preserve"> </w:t>
      </w:r>
      <w:r>
        <w:rPr>
          <w:sz w:val="20"/>
        </w:rPr>
        <w:t>da</w:t>
      </w:r>
      <w:r>
        <w:rPr>
          <w:spacing w:val="-1"/>
          <w:sz w:val="20"/>
        </w:rPr>
        <w:t xml:space="preserve"> </w:t>
      </w:r>
      <w:r>
        <w:rPr>
          <w:sz w:val="20"/>
        </w:rPr>
        <w:t>proposta</w:t>
      </w:r>
      <w:r>
        <w:rPr>
          <w:spacing w:val="-2"/>
          <w:sz w:val="20"/>
        </w:rPr>
        <w:t xml:space="preserve"> </w:t>
      </w:r>
      <w:r>
        <w:rPr>
          <w:sz w:val="20"/>
        </w:rPr>
        <w:t>quando</w:t>
      </w:r>
      <w:r>
        <w:rPr>
          <w:spacing w:val="-1"/>
          <w:sz w:val="20"/>
        </w:rPr>
        <w:t xml:space="preserve"> </w:t>
      </w:r>
      <w:r>
        <w:rPr>
          <w:spacing w:val="-2"/>
          <w:sz w:val="20"/>
        </w:rPr>
        <w:t>exigível;</w:t>
      </w:r>
    </w:p>
    <w:p w14:paraId="5FAF1973" w14:textId="77777777" w:rsidR="00C775B3" w:rsidRDefault="003E3F5B">
      <w:pPr>
        <w:pStyle w:val="PargrafodaLista"/>
        <w:numPr>
          <w:ilvl w:val="3"/>
          <w:numId w:val="23"/>
        </w:numPr>
        <w:tabs>
          <w:tab w:val="left" w:pos="810"/>
        </w:tabs>
        <w:ind w:left="810" w:hanging="691"/>
        <w:rPr>
          <w:sz w:val="20"/>
        </w:rPr>
      </w:pPr>
      <w:r>
        <w:rPr>
          <w:sz w:val="20"/>
        </w:rPr>
        <w:t>pedir</w:t>
      </w:r>
      <w:r>
        <w:rPr>
          <w:spacing w:val="-1"/>
          <w:sz w:val="20"/>
        </w:rPr>
        <w:t xml:space="preserve"> </w:t>
      </w:r>
      <w:r>
        <w:rPr>
          <w:sz w:val="20"/>
        </w:rPr>
        <w:t>para</w:t>
      </w:r>
      <w:r>
        <w:rPr>
          <w:spacing w:val="-1"/>
          <w:sz w:val="20"/>
        </w:rPr>
        <w:t xml:space="preserve"> </w:t>
      </w:r>
      <w:r>
        <w:rPr>
          <w:sz w:val="20"/>
        </w:rPr>
        <w:t>ser</w:t>
      </w:r>
      <w:r>
        <w:rPr>
          <w:spacing w:val="-1"/>
          <w:sz w:val="20"/>
        </w:rPr>
        <w:t xml:space="preserve"> </w:t>
      </w:r>
      <w:r>
        <w:rPr>
          <w:sz w:val="20"/>
        </w:rPr>
        <w:t>desclassificado</w:t>
      </w:r>
      <w:r>
        <w:rPr>
          <w:spacing w:val="-1"/>
          <w:sz w:val="20"/>
        </w:rPr>
        <w:t xml:space="preserve"> </w:t>
      </w:r>
      <w:r>
        <w:rPr>
          <w:sz w:val="20"/>
        </w:rPr>
        <w:t>quando</w:t>
      </w:r>
      <w:r>
        <w:rPr>
          <w:spacing w:val="-1"/>
          <w:sz w:val="20"/>
        </w:rPr>
        <w:t xml:space="preserve"> </w:t>
      </w:r>
      <w:r>
        <w:rPr>
          <w:sz w:val="20"/>
        </w:rPr>
        <w:t>encerrada</w:t>
      </w:r>
      <w:r>
        <w:rPr>
          <w:spacing w:val="-1"/>
          <w:sz w:val="20"/>
        </w:rPr>
        <w:t xml:space="preserve"> </w:t>
      </w:r>
      <w:r>
        <w:rPr>
          <w:sz w:val="20"/>
        </w:rPr>
        <w:t>a</w:t>
      </w:r>
      <w:r>
        <w:rPr>
          <w:spacing w:val="-1"/>
          <w:sz w:val="20"/>
        </w:rPr>
        <w:t xml:space="preserve"> </w:t>
      </w:r>
      <w:r>
        <w:rPr>
          <w:sz w:val="20"/>
        </w:rPr>
        <w:t>etapa</w:t>
      </w:r>
      <w:r>
        <w:rPr>
          <w:spacing w:val="-1"/>
          <w:sz w:val="20"/>
        </w:rPr>
        <w:t xml:space="preserve"> </w:t>
      </w:r>
      <w:r>
        <w:rPr>
          <w:sz w:val="20"/>
        </w:rPr>
        <w:t>competitiva;</w:t>
      </w:r>
      <w:r>
        <w:rPr>
          <w:spacing w:val="-1"/>
          <w:sz w:val="20"/>
        </w:rPr>
        <w:t xml:space="preserve"> </w:t>
      </w:r>
      <w:r>
        <w:rPr>
          <w:spacing w:val="-5"/>
          <w:sz w:val="20"/>
        </w:rPr>
        <w:t>ou</w:t>
      </w:r>
    </w:p>
    <w:p w14:paraId="5B7048F6" w14:textId="77777777" w:rsidR="00C775B3" w:rsidRDefault="003E3F5B">
      <w:pPr>
        <w:pStyle w:val="PargrafodaLista"/>
        <w:numPr>
          <w:ilvl w:val="3"/>
          <w:numId w:val="23"/>
        </w:numPr>
        <w:tabs>
          <w:tab w:val="left" w:pos="810"/>
        </w:tabs>
        <w:ind w:left="810" w:hanging="691"/>
        <w:rPr>
          <w:sz w:val="20"/>
        </w:rPr>
      </w:pPr>
      <w:r>
        <w:rPr>
          <w:sz w:val="20"/>
        </w:rPr>
        <w:t>deixar</w:t>
      </w:r>
      <w:r>
        <w:rPr>
          <w:spacing w:val="-3"/>
          <w:sz w:val="20"/>
        </w:rPr>
        <w:t xml:space="preserve"> </w:t>
      </w:r>
      <w:r>
        <w:rPr>
          <w:sz w:val="20"/>
        </w:rPr>
        <w:t>de</w:t>
      </w:r>
      <w:r>
        <w:rPr>
          <w:spacing w:val="-1"/>
          <w:sz w:val="20"/>
        </w:rPr>
        <w:t xml:space="preserve"> </w:t>
      </w:r>
      <w:r>
        <w:rPr>
          <w:sz w:val="20"/>
        </w:rPr>
        <w:t>apresentar</w:t>
      </w:r>
      <w:r>
        <w:rPr>
          <w:spacing w:val="-1"/>
          <w:sz w:val="20"/>
        </w:rPr>
        <w:t xml:space="preserve"> </w:t>
      </w:r>
      <w:r>
        <w:rPr>
          <w:spacing w:val="-2"/>
          <w:sz w:val="20"/>
        </w:rPr>
        <w:t>amostra;</w:t>
      </w:r>
    </w:p>
    <w:p w14:paraId="7DABECB1" w14:textId="77777777" w:rsidR="00C775B3" w:rsidRDefault="003E3F5B">
      <w:pPr>
        <w:pStyle w:val="PargrafodaLista"/>
        <w:numPr>
          <w:ilvl w:val="3"/>
          <w:numId w:val="23"/>
        </w:numPr>
        <w:tabs>
          <w:tab w:val="left" w:pos="810"/>
        </w:tabs>
        <w:ind w:left="810" w:hanging="691"/>
        <w:rPr>
          <w:sz w:val="20"/>
        </w:rPr>
      </w:pPr>
      <w:r>
        <w:rPr>
          <w:sz w:val="20"/>
        </w:rPr>
        <w:t>apresentar</w:t>
      </w:r>
      <w:r>
        <w:rPr>
          <w:spacing w:val="-1"/>
          <w:sz w:val="20"/>
        </w:rPr>
        <w:t xml:space="preserve"> </w:t>
      </w:r>
      <w:r>
        <w:rPr>
          <w:sz w:val="20"/>
        </w:rPr>
        <w:t>proposta</w:t>
      </w:r>
      <w:r>
        <w:rPr>
          <w:spacing w:val="-1"/>
          <w:sz w:val="20"/>
        </w:rPr>
        <w:t xml:space="preserve"> </w:t>
      </w:r>
      <w:r>
        <w:rPr>
          <w:sz w:val="20"/>
        </w:rPr>
        <w:t>ou</w:t>
      </w:r>
      <w:r>
        <w:rPr>
          <w:spacing w:val="-1"/>
          <w:sz w:val="20"/>
        </w:rPr>
        <w:t xml:space="preserve"> </w:t>
      </w:r>
      <w:r>
        <w:rPr>
          <w:sz w:val="20"/>
        </w:rPr>
        <w:t>amostra</w:t>
      </w:r>
      <w:r>
        <w:rPr>
          <w:spacing w:val="-1"/>
          <w:sz w:val="20"/>
        </w:rPr>
        <w:t xml:space="preserve"> </w:t>
      </w:r>
      <w:r>
        <w:rPr>
          <w:sz w:val="20"/>
        </w:rPr>
        <w:t>em</w:t>
      </w:r>
      <w:r>
        <w:rPr>
          <w:spacing w:val="-1"/>
          <w:sz w:val="20"/>
        </w:rPr>
        <w:t xml:space="preserve"> </w:t>
      </w:r>
      <w:r>
        <w:rPr>
          <w:sz w:val="20"/>
        </w:rPr>
        <w:t>desacordo</w:t>
      </w:r>
      <w:r>
        <w:rPr>
          <w:spacing w:val="-1"/>
          <w:sz w:val="20"/>
        </w:rPr>
        <w:t xml:space="preserve"> </w:t>
      </w:r>
      <w:r>
        <w:rPr>
          <w:sz w:val="20"/>
        </w:rPr>
        <w:t>com</w:t>
      </w:r>
      <w:r>
        <w:rPr>
          <w:spacing w:val="-1"/>
          <w:sz w:val="20"/>
        </w:rPr>
        <w:t xml:space="preserve"> </w:t>
      </w:r>
      <w:r>
        <w:rPr>
          <w:sz w:val="20"/>
        </w:rPr>
        <w:t>as</w:t>
      </w:r>
      <w:r>
        <w:rPr>
          <w:spacing w:val="-1"/>
          <w:sz w:val="20"/>
        </w:rPr>
        <w:t xml:space="preserve"> </w:t>
      </w:r>
      <w:r>
        <w:rPr>
          <w:sz w:val="20"/>
        </w:rPr>
        <w:t>especificações</w:t>
      </w:r>
      <w:r>
        <w:rPr>
          <w:spacing w:val="-1"/>
          <w:sz w:val="20"/>
        </w:rPr>
        <w:t xml:space="preserve"> </w:t>
      </w:r>
      <w:r>
        <w:rPr>
          <w:sz w:val="20"/>
        </w:rPr>
        <w:t>do</w:t>
      </w:r>
      <w:r>
        <w:rPr>
          <w:spacing w:val="-1"/>
          <w:sz w:val="20"/>
        </w:rPr>
        <w:t xml:space="preserve"> </w:t>
      </w:r>
      <w:r>
        <w:rPr>
          <w:sz w:val="20"/>
        </w:rPr>
        <w:t>instrumento</w:t>
      </w:r>
      <w:r>
        <w:rPr>
          <w:spacing w:val="-1"/>
          <w:sz w:val="20"/>
        </w:rPr>
        <w:t xml:space="preserve"> </w:t>
      </w:r>
      <w:r>
        <w:rPr>
          <w:spacing w:val="-2"/>
          <w:sz w:val="20"/>
        </w:rPr>
        <w:t>convocatório;</w:t>
      </w:r>
    </w:p>
    <w:p w14:paraId="47A42EA6" w14:textId="77777777" w:rsidR="00C775B3" w:rsidRDefault="003E3F5B">
      <w:pPr>
        <w:pStyle w:val="PargrafodaLista"/>
        <w:numPr>
          <w:ilvl w:val="2"/>
          <w:numId w:val="23"/>
        </w:numPr>
        <w:tabs>
          <w:tab w:val="left" w:pos="660"/>
        </w:tabs>
        <w:ind w:left="660" w:hanging="541"/>
        <w:rPr>
          <w:sz w:val="20"/>
        </w:rPr>
      </w:pPr>
      <w:r>
        <w:rPr>
          <w:sz w:val="20"/>
        </w:rPr>
        <w:t>não</w:t>
      </w:r>
      <w:r>
        <w:rPr>
          <w:spacing w:val="-1"/>
          <w:sz w:val="20"/>
        </w:rPr>
        <w:t xml:space="preserve"> </w:t>
      </w:r>
      <w:r>
        <w:rPr>
          <w:sz w:val="20"/>
        </w:rPr>
        <w:t>celebrar</w:t>
      </w:r>
      <w:r>
        <w:rPr>
          <w:spacing w:val="-1"/>
          <w:sz w:val="20"/>
        </w:rPr>
        <w:t xml:space="preserve"> </w:t>
      </w:r>
      <w:r>
        <w:rPr>
          <w:sz w:val="20"/>
        </w:rPr>
        <w:t>o</w:t>
      </w:r>
      <w:r>
        <w:rPr>
          <w:spacing w:val="-1"/>
          <w:sz w:val="20"/>
        </w:rPr>
        <w:t xml:space="preserve"> </w:t>
      </w:r>
      <w:r>
        <w:rPr>
          <w:sz w:val="20"/>
        </w:rPr>
        <w:t>contrato</w:t>
      </w:r>
      <w:r>
        <w:rPr>
          <w:spacing w:val="-1"/>
          <w:sz w:val="20"/>
        </w:rPr>
        <w:t xml:space="preserve"> </w:t>
      </w:r>
      <w:r>
        <w:rPr>
          <w:sz w:val="20"/>
        </w:rPr>
        <w:t>ou</w:t>
      </w:r>
      <w:r>
        <w:rPr>
          <w:spacing w:val="-1"/>
          <w:sz w:val="20"/>
        </w:rPr>
        <w:t xml:space="preserve"> </w:t>
      </w:r>
      <w:r>
        <w:rPr>
          <w:sz w:val="20"/>
        </w:rPr>
        <w:t>não</w:t>
      </w:r>
      <w:r>
        <w:rPr>
          <w:spacing w:val="-1"/>
          <w:sz w:val="20"/>
        </w:rPr>
        <w:t xml:space="preserve"> </w:t>
      </w:r>
      <w:r>
        <w:rPr>
          <w:sz w:val="20"/>
        </w:rPr>
        <w:t>entregar</w:t>
      </w:r>
      <w:r>
        <w:rPr>
          <w:spacing w:val="-1"/>
          <w:sz w:val="20"/>
        </w:rPr>
        <w:t xml:space="preserve"> </w:t>
      </w:r>
      <w:r>
        <w:rPr>
          <w:sz w:val="20"/>
        </w:rPr>
        <w:t>a</w:t>
      </w:r>
      <w:r>
        <w:rPr>
          <w:spacing w:val="-1"/>
          <w:sz w:val="20"/>
        </w:rPr>
        <w:t xml:space="preserve"> </w:t>
      </w:r>
      <w:r>
        <w:rPr>
          <w:sz w:val="20"/>
        </w:rPr>
        <w:t>documentação</w:t>
      </w:r>
      <w:r>
        <w:rPr>
          <w:spacing w:val="-1"/>
          <w:sz w:val="20"/>
        </w:rPr>
        <w:t xml:space="preserve"> </w:t>
      </w:r>
      <w:r>
        <w:rPr>
          <w:sz w:val="20"/>
        </w:rPr>
        <w:t>exigida</w:t>
      </w:r>
      <w:r>
        <w:rPr>
          <w:spacing w:val="-1"/>
          <w:sz w:val="20"/>
        </w:rPr>
        <w:t xml:space="preserve"> </w:t>
      </w:r>
      <w:r>
        <w:rPr>
          <w:sz w:val="20"/>
        </w:rPr>
        <w:t>para</w:t>
      </w:r>
      <w:r>
        <w:rPr>
          <w:spacing w:val="-1"/>
          <w:sz w:val="20"/>
        </w:rPr>
        <w:t xml:space="preserve"> </w:t>
      </w:r>
      <w:r>
        <w:rPr>
          <w:sz w:val="20"/>
        </w:rPr>
        <w:t>a</w:t>
      </w:r>
      <w:r>
        <w:rPr>
          <w:spacing w:val="-1"/>
          <w:sz w:val="20"/>
        </w:rPr>
        <w:t xml:space="preserve"> </w:t>
      </w:r>
      <w:r>
        <w:rPr>
          <w:sz w:val="20"/>
        </w:rPr>
        <w:t>contratação,</w:t>
      </w:r>
      <w:r>
        <w:rPr>
          <w:spacing w:val="-1"/>
          <w:sz w:val="20"/>
        </w:rPr>
        <w:t xml:space="preserve"> </w:t>
      </w:r>
      <w:r>
        <w:rPr>
          <w:sz w:val="20"/>
        </w:rPr>
        <w:t>quando</w:t>
      </w:r>
      <w:r>
        <w:rPr>
          <w:spacing w:val="-1"/>
          <w:sz w:val="20"/>
        </w:rPr>
        <w:t xml:space="preserve"> </w:t>
      </w:r>
      <w:r>
        <w:rPr>
          <w:sz w:val="20"/>
        </w:rPr>
        <w:t>convocado</w:t>
      </w:r>
      <w:r>
        <w:rPr>
          <w:spacing w:val="-1"/>
          <w:sz w:val="20"/>
        </w:rPr>
        <w:t xml:space="preserve"> </w:t>
      </w:r>
      <w:r>
        <w:rPr>
          <w:sz w:val="20"/>
        </w:rPr>
        <w:t>dentro</w:t>
      </w:r>
      <w:r>
        <w:rPr>
          <w:spacing w:val="-1"/>
          <w:sz w:val="20"/>
        </w:rPr>
        <w:t xml:space="preserve"> </w:t>
      </w:r>
      <w:r>
        <w:rPr>
          <w:sz w:val="20"/>
        </w:rPr>
        <w:t>do</w:t>
      </w:r>
      <w:r>
        <w:rPr>
          <w:spacing w:val="-1"/>
          <w:sz w:val="20"/>
        </w:rPr>
        <w:t xml:space="preserve"> </w:t>
      </w:r>
      <w:r>
        <w:rPr>
          <w:sz w:val="20"/>
        </w:rPr>
        <w:t>prazo</w:t>
      </w:r>
      <w:r>
        <w:rPr>
          <w:spacing w:val="-1"/>
          <w:sz w:val="20"/>
        </w:rPr>
        <w:t xml:space="preserve"> </w:t>
      </w:r>
      <w:r>
        <w:rPr>
          <w:sz w:val="20"/>
        </w:rPr>
        <w:t>de</w:t>
      </w:r>
      <w:r>
        <w:rPr>
          <w:spacing w:val="-1"/>
          <w:sz w:val="20"/>
        </w:rPr>
        <w:t xml:space="preserve"> </w:t>
      </w:r>
      <w:r>
        <w:rPr>
          <w:sz w:val="20"/>
        </w:rPr>
        <w:t>validade</w:t>
      </w:r>
      <w:r>
        <w:rPr>
          <w:spacing w:val="-1"/>
          <w:sz w:val="20"/>
        </w:rPr>
        <w:t xml:space="preserve"> </w:t>
      </w:r>
      <w:r>
        <w:rPr>
          <w:sz w:val="20"/>
        </w:rPr>
        <w:t>de</w:t>
      </w:r>
      <w:r>
        <w:rPr>
          <w:spacing w:val="-1"/>
          <w:sz w:val="20"/>
        </w:rPr>
        <w:t xml:space="preserve"> </w:t>
      </w:r>
      <w:r>
        <w:rPr>
          <w:sz w:val="20"/>
        </w:rPr>
        <w:t>sua</w:t>
      </w:r>
      <w:r>
        <w:rPr>
          <w:spacing w:val="-1"/>
          <w:sz w:val="20"/>
        </w:rPr>
        <w:t xml:space="preserve"> </w:t>
      </w:r>
      <w:r>
        <w:rPr>
          <w:spacing w:val="-2"/>
          <w:sz w:val="20"/>
        </w:rPr>
        <w:t>proposta;</w:t>
      </w:r>
    </w:p>
    <w:p w14:paraId="009E62F6" w14:textId="77777777" w:rsidR="00C775B3" w:rsidRDefault="003E3F5B">
      <w:pPr>
        <w:pStyle w:val="PargrafodaLista"/>
        <w:numPr>
          <w:ilvl w:val="3"/>
          <w:numId w:val="23"/>
        </w:numPr>
        <w:tabs>
          <w:tab w:val="left" w:pos="810"/>
        </w:tabs>
        <w:ind w:left="810" w:hanging="691"/>
        <w:rPr>
          <w:sz w:val="20"/>
        </w:rPr>
      </w:pPr>
      <w:r>
        <w:rPr>
          <w:sz w:val="20"/>
        </w:rPr>
        <w:t>recusar-se,</w:t>
      </w:r>
      <w:r>
        <w:rPr>
          <w:spacing w:val="-2"/>
          <w:sz w:val="20"/>
        </w:rPr>
        <w:t xml:space="preserve"> </w:t>
      </w:r>
      <w:r>
        <w:rPr>
          <w:sz w:val="20"/>
        </w:rPr>
        <w:t>sem</w:t>
      </w:r>
      <w:r>
        <w:rPr>
          <w:spacing w:val="-1"/>
          <w:sz w:val="20"/>
        </w:rPr>
        <w:t xml:space="preserve"> </w:t>
      </w:r>
      <w:r>
        <w:rPr>
          <w:sz w:val="20"/>
        </w:rPr>
        <w:t>justificativa,</w:t>
      </w:r>
      <w:r>
        <w:rPr>
          <w:spacing w:val="-1"/>
          <w:sz w:val="20"/>
        </w:rPr>
        <w:t xml:space="preserve"> </w:t>
      </w:r>
      <w:r>
        <w:rPr>
          <w:sz w:val="20"/>
        </w:rPr>
        <w:t>a</w:t>
      </w:r>
      <w:r>
        <w:rPr>
          <w:spacing w:val="-1"/>
          <w:sz w:val="20"/>
        </w:rPr>
        <w:t xml:space="preserve"> </w:t>
      </w:r>
      <w:r>
        <w:rPr>
          <w:sz w:val="20"/>
        </w:rPr>
        <w:t>assinar</w:t>
      </w:r>
      <w:r>
        <w:rPr>
          <w:spacing w:val="-1"/>
          <w:sz w:val="20"/>
        </w:rPr>
        <w:t xml:space="preserve"> </w:t>
      </w:r>
      <w:r>
        <w:rPr>
          <w:sz w:val="20"/>
        </w:rPr>
        <w:t>o</w:t>
      </w:r>
      <w:r>
        <w:rPr>
          <w:spacing w:val="-1"/>
          <w:sz w:val="20"/>
        </w:rPr>
        <w:t xml:space="preserve"> </w:t>
      </w:r>
      <w:r>
        <w:rPr>
          <w:sz w:val="20"/>
        </w:rPr>
        <w:t>contrato</w:t>
      </w:r>
      <w:r>
        <w:rPr>
          <w:spacing w:val="-2"/>
          <w:sz w:val="20"/>
        </w:rPr>
        <w:t xml:space="preserve"> </w:t>
      </w:r>
      <w:r>
        <w:rPr>
          <w:sz w:val="20"/>
        </w:rPr>
        <w:t>ou</w:t>
      </w:r>
      <w:r>
        <w:rPr>
          <w:spacing w:val="-1"/>
          <w:sz w:val="20"/>
        </w:rPr>
        <w:t xml:space="preserve"> </w:t>
      </w:r>
      <w:r>
        <w:rPr>
          <w:sz w:val="20"/>
        </w:rPr>
        <w:t>a</w:t>
      </w:r>
      <w:r>
        <w:rPr>
          <w:spacing w:val="-1"/>
          <w:sz w:val="20"/>
        </w:rPr>
        <w:t xml:space="preserve"> </w:t>
      </w:r>
      <w:r>
        <w:rPr>
          <w:sz w:val="20"/>
        </w:rPr>
        <w:t>ata</w:t>
      </w:r>
      <w:r>
        <w:rPr>
          <w:spacing w:val="-1"/>
          <w:sz w:val="20"/>
        </w:rPr>
        <w:t xml:space="preserve"> </w:t>
      </w:r>
      <w:r>
        <w:rPr>
          <w:sz w:val="20"/>
        </w:rPr>
        <w:t>de</w:t>
      </w:r>
      <w:r>
        <w:rPr>
          <w:spacing w:val="-1"/>
          <w:sz w:val="20"/>
        </w:rPr>
        <w:t xml:space="preserve"> </w:t>
      </w:r>
      <w:r>
        <w:rPr>
          <w:sz w:val="20"/>
        </w:rPr>
        <w:t>registro</w:t>
      </w:r>
      <w:r>
        <w:rPr>
          <w:spacing w:val="-1"/>
          <w:sz w:val="20"/>
        </w:rPr>
        <w:t xml:space="preserve"> </w:t>
      </w:r>
      <w:r>
        <w:rPr>
          <w:sz w:val="20"/>
        </w:rPr>
        <w:t>de</w:t>
      </w:r>
      <w:r>
        <w:rPr>
          <w:spacing w:val="-2"/>
          <w:sz w:val="20"/>
        </w:rPr>
        <w:t xml:space="preserve"> </w:t>
      </w:r>
      <w:r>
        <w:rPr>
          <w:sz w:val="20"/>
        </w:rPr>
        <w:t>preço,</w:t>
      </w:r>
      <w:r>
        <w:rPr>
          <w:spacing w:val="-1"/>
          <w:sz w:val="20"/>
        </w:rPr>
        <w:t xml:space="preserve"> </w:t>
      </w:r>
      <w:r>
        <w:rPr>
          <w:sz w:val="20"/>
        </w:rPr>
        <w:t>ou</w:t>
      </w:r>
      <w:r>
        <w:rPr>
          <w:spacing w:val="-1"/>
          <w:sz w:val="20"/>
        </w:rPr>
        <w:t xml:space="preserve"> </w:t>
      </w:r>
      <w:r>
        <w:rPr>
          <w:sz w:val="20"/>
        </w:rPr>
        <w:t>a</w:t>
      </w:r>
      <w:r>
        <w:rPr>
          <w:spacing w:val="-1"/>
          <w:sz w:val="20"/>
        </w:rPr>
        <w:t xml:space="preserve"> </w:t>
      </w:r>
      <w:r>
        <w:rPr>
          <w:sz w:val="20"/>
        </w:rPr>
        <w:t>aceitar</w:t>
      </w:r>
      <w:r>
        <w:rPr>
          <w:spacing w:val="-1"/>
          <w:sz w:val="20"/>
        </w:rPr>
        <w:t xml:space="preserve"> </w:t>
      </w:r>
      <w:r>
        <w:rPr>
          <w:sz w:val="20"/>
        </w:rPr>
        <w:t>ou</w:t>
      </w:r>
      <w:r>
        <w:rPr>
          <w:spacing w:val="-1"/>
          <w:sz w:val="20"/>
        </w:rPr>
        <w:t xml:space="preserve"> </w:t>
      </w:r>
      <w:r>
        <w:rPr>
          <w:sz w:val="20"/>
        </w:rPr>
        <w:t>retirar</w:t>
      </w:r>
      <w:r>
        <w:rPr>
          <w:spacing w:val="-1"/>
          <w:sz w:val="20"/>
        </w:rPr>
        <w:t xml:space="preserve"> </w:t>
      </w:r>
      <w:r>
        <w:rPr>
          <w:sz w:val="20"/>
        </w:rPr>
        <w:t>o</w:t>
      </w:r>
      <w:r>
        <w:rPr>
          <w:spacing w:val="-2"/>
          <w:sz w:val="20"/>
        </w:rPr>
        <w:t xml:space="preserve"> </w:t>
      </w:r>
      <w:r>
        <w:rPr>
          <w:sz w:val="20"/>
        </w:rPr>
        <w:t>instrumento</w:t>
      </w:r>
      <w:r>
        <w:rPr>
          <w:spacing w:val="-1"/>
          <w:sz w:val="20"/>
        </w:rPr>
        <w:t xml:space="preserve"> </w:t>
      </w:r>
      <w:r>
        <w:rPr>
          <w:sz w:val="20"/>
        </w:rPr>
        <w:t>equivalente</w:t>
      </w:r>
      <w:r>
        <w:rPr>
          <w:spacing w:val="-1"/>
          <w:sz w:val="20"/>
        </w:rPr>
        <w:t xml:space="preserve"> </w:t>
      </w:r>
      <w:r>
        <w:rPr>
          <w:sz w:val="20"/>
        </w:rPr>
        <w:t>no</w:t>
      </w:r>
      <w:r>
        <w:rPr>
          <w:spacing w:val="-1"/>
          <w:sz w:val="20"/>
        </w:rPr>
        <w:t xml:space="preserve"> </w:t>
      </w:r>
      <w:r>
        <w:rPr>
          <w:sz w:val="20"/>
        </w:rPr>
        <w:t>prazo</w:t>
      </w:r>
      <w:r>
        <w:rPr>
          <w:spacing w:val="-1"/>
          <w:sz w:val="20"/>
        </w:rPr>
        <w:t xml:space="preserve"> </w:t>
      </w:r>
      <w:r>
        <w:rPr>
          <w:sz w:val="20"/>
        </w:rPr>
        <w:t>estabelecido</w:t>
      </w:r>
      <w:r>
        <w:rPr>
          <w:spacing w:val="-1"/>
          <w:sz w:val="20"/>
        </w:rPr>
        <w:t xml:space="preserve"> </w:t>
      </w:r>
      <w:r>
        <w:rPr>
          <w:sz w:val="20"/>
        </w:rPr>
        <w:t>pela</w:t>
      </w:r>
      <w:r>
        <w:rPr>
          <w:spacing w:val="-12"/>
          <w:sz w:val="20"/>
        </w:rPr>
        <w:t xml:space="preserve"> </w:t>
      </w:r>
      <w:r>
        <w:rPr>
          <w:spacing w:val="-2"/>
          <w:sz w:val="20"/>
        </w:rPr>
        <w:t>Administração;</w:t>
      </w:r>
    </w:p>
    <w:p w14:paraId="574723E0" w14:textId="77777777" w:rsidR="00C775B3" w:rsidRDefault="003E3F5B">
      <w:pPr>
        <w:pStyle w:val="PargrafodaLista"/>
        <w:numPr>
          <w:ilvl w:val="2"/>
          <w:numId w:val="23"/>
        </w:numPr>
        <w:tabs>
          <w:tab w:val="left" w:pos="660"/>
        </w:tabs>
        <w:ind w:left="660" w:hanging="541"/>
        <w:rPr>
          <w:sz w:val="20"/>
        </w:rPr>
      </w:pPr>
      <w:r>
        <w:rPr>
          <w:sz w:val="20"/>
        </w:rPr>
        <w:t>ensejar</w:t>
      </w:r>
      <w:r>
        <w:rPr>
          <w:spacing w:val="-1"/>
          <w:sz w:val="20"/>
        </w:rPr>
        <w:t xml:space="preserve"> </w:t>
      </w:r>
      <w:r>
        <w:rPr>
          <w:sz w:val="20"/>
        </w:rPr>
        <w:t>o</w:t>
      </w:r>
      <w:r>
        <w:rPr>
          <w:spacing w:val="-1"/>
          <w:sz w:val="20"/>
        </w:rPr>
        <w:t xml:space="preserve"> </w:t>
      </w:r>
      <w:r>
        <w:rPr>
          <w:sz w:val="20"/>
        </w:rPr>
        <w:t>retardamento</w:t>
      </w:r>
      <w:r>
        <w:rPr>
          <w:spacing w:val="-1"/>
          <w:sz w:val="20"/>
        </w:rPr>
        <w:t xml:space="preserve"> </w:t>
      </w:r>
      <w:r>
        <w:rPr>
          <w:sz w:val="20"/>
        </w:rPr>
        <w:t>da</w:t>
      </w:r>
      <w:r>
        <w:rPr>
          <w:spacing w:val="-1"/>
          <w:sz w:val="20"/>
        </w:rPr>
        <w:t xml:space="preserve"> </w:t>
      </w:r>
      <w:r>
        <w:rPr>
          <w:sz w:val="20"/>
        </w:rPr>
        <w:t>execução</w:t>
      </w:r>
      <w:r>
        <w:rPr>
          <w:spacing w:val="-1"/>
          <w:sz w:val="20"/>
        </w:rPr>
        <w:t xml:space="preserve"> </w:t>
      </w:r>
      <w:r>
        <w:rPr>
          <w:sz w:val="20"/>
        </w:rPr>
        <w:t>ou</w:t>
      </w:r>
      <w:r>
        <w:rPr>
          <w:spacing w:val="-1"/>
          <w:sz w:val="20"/>
        </w:rPr>
        <w:t xml:space="preserve"> </w:t>
      </w:r>
      <w:r>
        <w:rPr>
          <w:sz w:val="20"/>
        </w:rPr>
        <w:t>da</w:t>
      </w:r>
      <w:r>
        <w:rPr>
          <w:spacing w:val="-1"/>
          <w:sz w:val="20"/>
        </w:rPr>
        <w:t xml:space="preserve"> </w:t>
      </w:r>
      <w:r>
        <w:rPr>
          <w:sz w:val="20"/>
        </w:rPr>
        <w:t>entrega</w:t>
      </w:r>
      <w:r>
        <w:rPr>
          <w:spacing w:val="-1"/>
          <w:sz w:val="20"/>
        </w:rPr>
        <w:t xml:space="preserve"> </w:t>
      </w:r>
      <w:r>
        <w:rPr>
          <w:sz w:val="20"/>
        </w:rPr>
        <w:t>do</w:t>
      </w:r>
      <w:r>
        <w:rPr>
          <w:spacing w:val="-1"/>
          <w:sz w:val="20"/>
        </w:rPr>
        <w:t xml:space="preserve"> </w:t>
      </w:r>
      <w:r>
        <w:rPr>
          <w:sz w:val="20"/>
        </w:rPr>
        <w:t>objeto</w:t>
      </w:r>
      <w:r>
        <w:rPr>
          <w:spacing w:val="-1"/>
          <w:sz w:val="20"/>
        </w:rPr>
        <w:t xml:space="preserve"> </w:t>
      </w:r>
      <w:r>
        <w:rPr>
          <w:sz w:val="20"/>
        </w:rPr>
        <w:t>da</w:t>
      </w:r>
      <w:r>
        <w:rPr>
          <w:spacing w:val="-1"/>
          <w:sz w:val="20"/>
        </w:rPr>
        <w:t xml:space="preserve"> </w:t>
      </w:r>
      <w:r>
        <w:rPr>
          <w:sz w:val="20"/>
        </w:rPr>
        <w:t>contratação</w:t>
      </w:r>
      <w:r>
        <w:rPr>
          <w:spacing w:val="-1"/>
          <w:sz w:val="20"/>
        </w:rPr>
        <w:t xml:space="preserve"> </w:t>
      </w:r>
      <w:r>
        <w:rPr>
          <w:sz w:val="20"/>
        </w:rPr>
        <w:t>sem</w:t>
      </w:r>
      <w:r>
        <w:rPr>
          <w:spacing w:val="-1"/>
          <w:sz w:val="20"/>
        </w:rPr>
        <w:t xml:space="preserve"> </w:t>
      </w:r>
      <w:r>
        <w:rPr>
          <w:sz w:val="20"/>
        </w:rPr>
        <w:t>motivo</w:t>
      </w:r>
      <w:r>
        <w:rPr>
          <w:spacing w:val="-1"/>
          <w:sz w:val="20"/>
        </w:rPr>
        <w:t xml:space="preserve"> </w:t>
      </w:r>
      <w:r>
        <w:rPr>
          <w:spacing w:val="-2"/>
          <w:sz w:val="20"/>
        </w:rPr>
        <w:t>justificado;</w:t>
      </w:r>
    </w:p>
    <w:p w14:paraId="5F381E2B" w14:textId="77777777" w:rsidR="00C775B3" w:rsidRDefault="003E3F5B">
      <w:pPr>
        <w:pStyle w:val="PargrafodaLista"/>
        <w:numPr>
          <w:ilvl w:val="2"/>
          <w:numId w:val="23"/>
        </w:numPr>
        <w:tabs>
          <w:tab w:val="left" w:pos="660"/>
        </w:tabs>
        <w:ind w:left="660" w:hanging="541"/>
        <w:rPr>
          <w:sz w:val="20"/>
        </w:rPr>
      </w:pPr>
      <w:r>
        <w:rPr>
          <w:sz w:val="20"/>
        </w:rPr>
        <w:t>apresentar</w:t>
      </w:r>
      <w:r>
        <w:rPr>
          <w:spacing w:val="-1"/>
          <w:sz w:val="20"/>
        </w:rPr>
        <w:t xml:space="preserve"> </w:t>
      </w:r>
      <w:r>
        <w:rPr>
          <w:sz w:val="20"/>
        </w:rPr>
        <w:t>declaração</w:t>
      </w:r>
      <w:r>
        <w:rPr>
          <w:spacing w:val="-1"/>
          <w:sz w:val="20"/>
        </w:rPr>
        <w:t xml:space="preserve"> </w:t>
      </w:r>
      <w:r>
        <w:rPr>
          <w:sz w:val="20"/>
        </w:rPr>
        <w:t>ou</w:t>
      </w:r>
      <w:r>
        <w:rPr>
          <w:spacing w:val="-1"/>
          <w:sz w:val="20"/>
        </w:rPr>
        <w:t xml:space="preserve"> </w:t>
      </w:r>
      <w:r>
        <w:rPr>
          <w:sz w:val="20"/>
        </w:rPr>
        <w:t>documentação</w:t>
      </w:r>
      <w:r>
        <w:rPr>
          <w:spacing w:val="-1"/>
          <w:sz w:val="20"/>
        </w:rPr>
        <w:t xml:space="preserve"> </w:t>
      </w:r>
      <w:r>
        <w:rPr>
          <w:sz w:val="20"/>
        </w:rPr>
        <w:t>falsa</w:t>
      </w:r>
      <w:r>
        <w:rPr>
          <w:spacing w:val="-1"/>
          <w:sz w:val="20"/>
        </w:rPr>
        <w:t xml:space="preserve"> </w:t>
      </w:r>
      <w:r>
        <w:rPr>
          <w:sz w:val="20"/>
        </w:rPr>
        <w:t>exigida</w:t>
      </w:r>
      <w:r>
        <w:rPr>
          <w:spacing w:val="-1"/>
          <w:sz w:val="20"/>
        </w:rPr>
        <w:t xml:space="preserve"> </w:t>
      </w:r>
      <w:r>
        <w:rPr>
          <w:sz w:val="20"/>
        </w:rPr>
        <w:t>para</w:t>
      </w:r>
      <w:r>
        <w:rPr>
          <w:spacing w:val="-1"/>
          <w:sz w:val="20"/>
        </w:rPr>
        <w:t xml:space="preserve"> </w:t>
      </w:r>
      <w:r>
        <w:rPr>
          <w:sz w:val="20"/>
        </w:rPr>
        <w:t>o</w:t>
      </w:r>
      <w:r>
        <w:rPr>
          <w:spacing w:val="-1"/>
          <w:sz w:val="20"/>
        </w:rPr>
        <w:t xml:space="preserve"> </w:t>
      </w:r>
      <w:r>
        <w:rPr>
          <w:sz w:val="20"/>
        </w:rPr>
        <w:t>certame</w:t>
      </w:r>
      <w:r>
        <w:rPr>
          <w:spacing w:val="-1"/>
          <w:sz w:val="20"/>
        </w:rPr>
        <w:t xml:space="preserve"> </w:t>
      </w:r>
      <w:r>
        <w:rPr>
          <w:sz w:val="20"/>
        </w:rPr>
        <w:t>ou</w:t>
      </w:r>
      <w:r>
        <w:rPr>
          <w:spacing w:val="-1"/>
          <w:sz w:val="20"/>
        </w:rPr>
        <w:t xml:space="preserve"> </w:t>
      </w:r>
      <w:r>
        <w:rPr>
          <w:sz w:val="20"/>
        </w:rPr>
        <w:t>prestar</w:t>
      </w:r>
      <w:r>
        <w:rPr>
          <w:spacing w:val="-1"/>
          <w:sz w:val="20"/>
        </w:rPr>
        <w:t xml:space="preserve"> </w:t>
      </w:r>
      <w:r>
        <w:rPr>
          <w:sz w:val="20"/>
        </w:rPr>
        <w:t>declaração</w:t>
      </w:r>
      <w:r>
        <w:rPr>
          <w:spacing w:val="-1"/>
          <w:sz w:val="20"/>
        </w:rPr>
        <w:t xml:space="preserve"> </w:t>
      </w:r>
      <w:r>
        <w:rPr>
          <w:sz w:val="20"/>
        </w:rPr>
        <w:t>falsa</w:t>
      </w:r>
      <w:r>
        <w:rPr>
          <w:spacing w:val="-1"/>
          <w:sz w:val="20"/>
        </w:rPr>
        <w:t xml:space="preserve"> </w:t>
      </w:r>
      <w:r>
        <w:rPr>
          <w:sz w:val="20"/>
        </w:rPr>
        <w:t>durante</w:t>
      </w:r>
      <w:r>
        <w:rPr>
          <w:spacing w:val="-1"/>
          <w:sz w:val="20"/>
        </w:rPr>
        <w:t xml:space="preserve"> </w:t>
      </w:r>
      <w:r>
        <w:rPr>
          <w:sz w:val="20"/>
        </w:rPr>
        <w:t>o</w:t>
      </w:r>
      <w:r>
        <w:rPr>
          <w:spacing w:val="-1"/>
          <w:sz w:val="20"/>
        </w:rPr>
        <w:t xml:space="preserve"> </w:t>
      </w:r>
      <w:r>
        <w:rPr>
          <w:sz w:val="20"/>
        </w:rPr>
        <w:t>certame</w:t>
      </w:r>
      <w:r>
        <w:rPr>
          <w:spacing w:val="-1"/>
          <w:sz w:val="20"/>
        </w:rPr>
        <w:t xml:space="preserve"> </w:t>
      </w:r>
      <w:r>
        <w:rPr>
          <w:sz w:val="20"/>
        </w:rPr>
        <w:t>ou</w:t>
      </w:r>
      <w:r>
        <w:rPr>
          <w:spacing w:val="-1"/>
          <w:sz w:val="20"/>
        </w:rPr>
        <w:t xml:space="preserve"> </w:t>
      </w:r>
      <w:r>
        <w:rPr>
          <w:sz w:val="20"/>
        </w:rPr>
        <w:t>a</w:t>
      </w:r>
      <w:r>
        <w:rPr>
          <w:spacing w:val="-1"/>
          <w:sz w:val="20"/>
        </w:rPr>
        <w:t xml:space="preserve"> </w:t>
      </w:r>
      <w:r>
        <w:rPr>
          <w:sz w:val="20"/>
        </w:rPr>
        <w:t>execução</w:t>
      </w:r>
      <w:r>
        <w:rPr>
          <w:spacing w:val="-1"/>
          <w:sz w:val="20"/>
        </w:rPr>
        <w:t xml:space="preserve"> </w:t>
      </w:r>
      <w:r>
        <w:rPr>
          <w:sz w:val="20"/>
        </w:rPr>
        <w:t>do</w:t>
      </w:r>
      <w:r>
        <w:rPr>
          <w:spacing w:val="-1"/>
          <w:sz w:val="20"/>
        </w:rPr>
        <w:t xml:space="preserve"> </w:t>
      </w:r>
      <w:r>
        <w:rPr>
          <w:spacing w:val="-2"/>
          <w:sz w:val="20"/>
        </w:rPr>
        <w:t>contrato;</w:t>
      </w:r>
    </w:p>
    <w:p w14:paraId="06EA3C1B" w14:textId="77777777" w:rsidR="00C775B3" w:rsidRDefault="003E3F5B">
      <w:pPr>
        <w:pStyle w:val="PargrafodaLista"/>
        <w:numPr>
          <w:ilvl w:val="2"/>
          <w:numId w:val="23"/>
        </w:numPr>
        <w:tabs>
          <w:tab w:val="left" w:pos="660"/>
        </w:tabs>
        <w:ind w:left="660" w:hanging="541"/>
        <w:rPr>
          <w:sz w:val="20"/>
        </w:rPr>
      </w:pPr>
      <w:r>
        <w:rPr>
          <w:sz w:val="20"/>
        </w:rPr>
        <w:t>fraudar</w:t>
      </w:r>
      <w:r>
        <w:rPr>
          <w:spacing w:val="-1"/>
          <w:sz w:val="20"/>
        </w:rPr>
        <w:t xml:space="preserve"> </w:t>
      </w:r>
      <w:r>
        <w:rPr>
          <w:sz w:val="20"/>
        </w:rPr>
        <w:t>o</w:t>
      </w:r>
      <w:r>
        <w:rPr>
          <w:spacing w:val="-1"/>
          <w:sz w:val="20"/>
        </w:rPr>
        <w:t xml:space="preserve"> </w:t>
      </w:r>
      <w:r>
        <w:rPr>
          <w:sz w:val="20"/>
        </w:rPr>
        <w:t>certame</w:t>
      </w:r>
      <w:r>
        <w:rPr>
          <w:spacing w:val="-1"/>
          <w:sz w:val="20"/>
        </w:rPr>
        <w:t xml:space="preserve"> </w:t>
      </w:r>
      <w:r>
        <w:rPr>
          <w:sz w:val="20"/>
        </w:rPr>
        <w:t>ou</w:t>
      </w:r>
      <w:r>
        <w:rPr>
          <w:spacing w:val="-1"/>
          <w:sz w:val="20"/>
        </w:rPr>
        <w:t xml:space="preserve"> </w:t>
      </w:r>
      <w:r>
        <w:rPr>
          <w:sz w:val="20"/>
        </w:rPr>
        <w:t>praticar</w:t>
      </w:r>
      <w:r>
        <w:rPr>
          <w:spacing w:val="-1"/>
          <w:sz w:val="20"/>
        </w:rPr>
        <w:t xml:space="preserve"> </w:t>
      </w:r>
      <w:r>
        <w:rPr>
          <w:sz w:val="20"/>
        </w:rPr>
        <w:t>ato</w:t>
      </w:r>
      <w:r>
        <w:rPr>
          <w:spacing w:val="-1"/>
          <w:sz w:val="20"/>
        </w:rPr>
        <w:t xml:space="preserve"> </w:t>
      </w:r>
      <w:r>
        <w:rPr>
          <w:sz w:val="20"/>
        </w:rPr>
        <w:t>fraudulento</w:t>
      </w:r>
      <w:r>
        <w:rPr>
          <w:spacing w:val="-1"/>
          <w:sz w:val="20"/>
        </w:rPr>
        <w:t xml:space="preserve"> </w:t>
      </w:r>
      <w:r>
        <w:rPr>
          <w:sz w:val="20"/>
        </w:rPr>
        <w:t>na</w:t>
      </w:r>
      <w:r>
        <w:rPr>
          <w:spacing w:val="-1"/>
          <w:sz w:val="20"/>
        </w:rPr>
        <w:t xml:space="preserve"> </w:t>
      </w:r>
      <w:r>
        <w:rPr>
          <w:sz w:val="20"/>
        </w:rPr>
        <w:t>execução</w:t>
      </w:r>
      <w:r>
        <w:rPr>
          <w:spacing w:val="-1"/>
          <w:sz w:val="20"/>
        </w:rPr>
        <w:t xml:space="preserve"> </w:t>
      </w:r>
      <w:r>
        <w:rPr>
          <w:sz w:val="20"/>
        </w:rPr>
        <w:t>do</w:t>
      </w:r>
      <w:r>
        <w:rPr>
          <w:spacing w:val="-1"/>
          <w:sz w:val="20"/>
        </w:rPr>
        <w:t xml:space="preserve"> </w:t>
      </w:r>
      <w:r>
        <w:rPr>
          <w:spacing w:val="-2"/>
          <w:sz w:val="20"/>
        </w:rPr>
        <w:t>contrato;</w:t>
      </w:r>
    </w:p>
    <w:p w14:paraId="63107B2C" w14:textId="77777777" w:rsidR="00C775B3" w:rsidRDefault="003E3F5B">
      <w:pPr>
        <w:pStyle w:val="PargrafodaLista"/>
        <w:numPr>
          <w:ilvl w:val="2"/>
          <w:numId w:val="23"/>
        </w:numPr>
        <w:tabs>
          <w:tab w:val="left" w:pos="760"/>
        </w:tabs>
        <w:ind w:left="760" w:hanging="641"/>
        <w:rPr>
          <w:sz w:val="20"/>
        </w:rPr>
      </w:pPr>
      <w:r>
        <w:rPr>
          <w:sz w:val="20"/>
        </w:rPr>
        <w:t>comportar-se</w:t>
      </w:r>
      <w:r>
        <w:rPr>
          <w:spacing w:val="-4"/>
          <w:sz w:val="20"/>
        </w:rPr>
        <w:t xml:space="preserve"> </w:t>
      </w:r>
      <w:r>
        <w:rPr>
          <w:sz w:val="20"/>
        </w:rPr>
        <w:t>de</w:t>
      </w:r>
      <w:r>
        <w:rPr>
          <w:spacing w:val="-1"/>
          <w:sz w:val="20"/>
        </w:rPr>
        <w:t xml:space="preserve"> </w:t>
      </w:r>
      <w:r>
        <w:rPr>
          <w:sz w:val="20"/>
        </w:rPr>
        <w:t>modo</w:t>
      </w:r>
      <w:r>
        <w:rPr>
          <w:spacing w:val="-1"/>
          <w:sz w:val="20"/>
        </w:rPr>
        <w:t xml:space="preserve"> </w:t>
      </w:r>
      <w:r>
        <w:rPr>
          <w:sz w:val="20"/>
        </w:rPr>
        <w:t>inidôneo</w:t>
      </w:r>
      <w:r>
        <w:rPr>
          <w:spacing w:val="-2"/>
          <w:sz w:val="20"/>
        </w:rPr>
        <w:t xml:space="preserve"> </w:t>
      </w:r>
      <w:r>
        <w:rPr>
          <w:sz w:val="20"/>
        </w:rPr>
        <w:t>ou</w:t>
      </w:r>
      <w:r>
        <w:rPr>
          <w:spacing w:val="-1"/>
          <w:sz w:val="20"/>
        </w:rPr>
        <w:t xml:space="preserve"> </w:t>
      </w:r>
      <w:r>
        <w:rPr>
          <w:sz w:val="20"/>
        </w:rPr>
        <w:t>cometer</w:t>
      </w:r>
      <w:r>
        <w:rPr>
          <w:spacing w:val="-1"/>
          <w:sz w:val="20"/>
        </w:rPr>
        <w:t xml:space="preserve"> </w:t>
      </w:r>
      <w:r>
        <w:rPr>
          <w:sz w:val="20"/>
        </w:rPr>
        <w:t>fraude</w:t>
      </w:r>
      <w:r>
        <w:rPr>
          <w:spacing w:val="-2"/>
          <w:sz w:val="20"/>
        </w:rPr>
        <w:t xml:space="preserve"> </w:t>
      </w:r>
      <w:r>
        <w:rPr>
          <w:sz w:val="20"/>
        </w:rPr>
        <w:t>de</w:t>
      </w:r>
      <w:r>
        <w:rPr>
          <w:spacing w:val="-1"/>
          <w:sz w:val="20"/>
        </w:rPr>
        <w:t xml:space="preserve"> </w:t>
      </w:r>
      <w:r>
        <w:rPr>
          <w:sz w:val="20"/>
        </w:rPr>
        <w:t>qualquer</w:t>
      </w:r>
      <w:r>
        <w:rPr>
          <w:spacing w:val="-1"/>
          <w:sz w:val="20"/>
        </w:rPr>
        <w:t xml:space="preserve"> </w:t>
      </w:r>
      <w:r>
        <w:rPr>
          <w:sz w:val="20"/>
        </w:rPr>
        <w:t>natureza,</w:t>
      </w:r>
      <w:r>
        <w:rPr>
          <w:spacing w:val="-2"/>
          <w:sz w:val="20"/>
        </w:rPr>
        <w:t xml:space="preserve"> </w:t>
      </w:r>
      <w:r>
        <w:rPr>
          <w:sz w:val="20"/>
        </w:rPr>
        <w:t>em</w:t>
      </w:r>
      <w:r>
        <w:rPr>
          <w:spacing w:val="-1"/>
          <w:sz w:val="20"/>
        </w:rPr>
        <w:t xml:space="preserve"> </w:t>
      </w:r>
      <w:r>
        <w:rPr>
          <w:sz w:val="20"/>
        </w:rPr>
        <w:t>especial</w:t>
      </w:r>
      <w:r>
        <w:rPr>
          <w:spacing w:val="-1"/>
          <w:sz w:val="20"/>
        </w:rPr>
        <w:t xml:space="preserve"> </w:t>
      </w:r>
      <w:r>
        <w:rPr>
          <w:spacing w:val="-2"/>
          <w:sz w:val="20"/>
        </w:rPr>
        <w:t>quando:</w:t>
      </w:r>
    </w:p>
    <w:p w14:paraId="0A523D00" w14:textId="77777777" w:rsidR="00C775B3" w:rsidRDefault="003E3F5B">
      <w:pPr>
        <w:pStyle w:val="PargrafodaLista"/>
        <w:numPr>
          <w:ilvl w:val="3"/>
          <w:numId w:val="23"/>
        </w:numPr>
        <w:tabs>
          <w:tab w:val="left" w:pos="910"/>
        </w:tabs>
        <w:ind w:left="910" w:hanging="791"/>
        <w:rPr>
          <w:sz w:val="20"/>
        </w:rPr>
      </w:pPr>
      <w:r>
        <w:rPr>
          <w:sz w:val="20"/>
        </w:rPr>
        <w:t>agir</w:t>
      </w:r>
      <w:r>
        <w:rPr>
          <w:spacing w:val="-1"/>
          <w:sz w:val="20"/>
        </w:rPr>
        <w:t xml:space="preserve"> </w:t>
      </w:r>
      <w:r>
        <w:rPr>
          <w:sz w:val="20"/>
        </w:rPr>
        <w:t>em</w:t>
      </w:r>
      <w:r>
        <w:rPr>
          <w:spacing w:val="-1"/>
          <w:sz w:val="20"/>
        </w:rPr>
        <w:t xml:space="preserve"> </w:t>
      </w:r>
      <w:r>
        <w:rPr>
          <w:sz w:val="20"/>
        </w:rPr>
        <w:t>conluio</w:t>
      </w:r>
      <w:r>
        <w:rPr>
          <w:spacing w:val="-1"/>
          <w:sz w:val="20"/>
        </w:rPr>
        <w:t xml:space="preserve"> </w:t>
      </w:r>
      <w:r>
        <w:rPr>
          <w:sz w:val="20"/>
        </w:rPr>
        <w:t>ou</w:t>
      </w:r>
      <w:r>
        <w:rPr>
          <w:spacing w:val="-1"/>
          <w:sz w:val="20"/>
        </w:rPr>
        <w:t xml:space="preserve"> </w:t>
      </w:r>
      <w:r>
        <w:rPr>
          <w:sz w:val="20"/>
        </w:rPr>
        <w:t>em</w:t>
      </w:r>
      <w:r>
        <w:rPr>
          <w:spacing w:val="-1"/>
          <w:sz w:val="20"/>
        </w:rPr>
        <w:t xml:space="preserve"> </w:t>
      </w:r>
      <w:r>
        <w:rPr>
          <w:sz w:val="20"/>
        </w:rPr>
        <w:t>desconformidade</w:t>
      </w:r>
      <w:r>
        <w:rPr>
          <w:spacing w:val="-1"/>
          <w:sz w:val="20"/>
        </w:rPr>
        <w:t xml:space="preserve"> </w:t>
      </w:r>
      <w:r>
        <w:rPr>
          <w:sz w:val="20"/>
        </w:rPr>
        <w:t>com</w:t>
      </w:r>
      <w:r>
        <w:rPr>
          <w:spacing w:val="-1"/>
          <w:sz w:val="20"/>
        </w:rPr>
        <w:t xml:space="preserve"> </w:t>
      </w:r>
      <w:r>
        <w:rPr>
          <w:sz w:val="20"/>
        </w:rPr>
        <w:t>a</w:t>
      </w:r>
      <w:r>
        <w:rPr>
          <w:spacing w:val="-1"/>
          <w:sz w:val="20"/>
        </w:rPr>
        <w:t xml:space="preserve"> </w:t>
      </w:r>
      <w:r>
        <w:rPr>
          <w:spacing w:val="-4"/>
          <w:sz w:val="20"/>
        </w:rPr>
        <w:t>lei;</w:t>
      </w:r>
    </w:p>
    <w:p w14:paraId="0FFADFB3" w14:textId="77777777" w:rsidR="00C775B3" w:rsidRDefault="003E3F5B">
      <w:pPr>
        <w:pStyle w:val="PargrafodaLista"/>
        <w:numPr>
          <w:ilvl w:val="3"/>
          <w:numId w:val="23"/>
        </w:numPr>
        <w:tabs>
          <w:tab w:val="left" w:pos="910"/>
        </w:tabs>
        <w:ind w:left="910" w:hanging="791"/>
        <w:rPr>
          <w:sz w:val="20"/>
        </w:rPr>
      </w:pPr>
      <w:r>
        <w:rPr>
          <w:sz w:val="20"/>
        </w:rPr>
        <w:t>induzir</w:t>
      </w:r>
      <w:r>
        <w:rPr>
          <w:spacing w:val="-1"/>
          <w:sz w:val="20"/>
        </w:rPr>
        <w:t xml:space="preserve"> </w:t>
      </w:r>
      <w:r>
        <w:rPr>
          <w:sz w:val="20"/>
        </w:rPr>
        <w:t>deliberadamente</w:t>
      </w:r>
      <w:r>
        <w:rPr>
          <w:spacing w:val="-1"/>
          <w:sz w:val="20"/>
        </w:rPr>
        <w:t xml:space="preserve"> </w:t>
      </w:r>
      <w:r>
        <w:rPr>
          <w:sz w:val="20"/>
        </w:rPr>
        <w:t>a</w:t>
      </w:r>
      <w:r>
        <w:rPr>
          <w:spacing w:val="-1"/>
          <w:sz w:val="20"/>
        </w:rPr>
        <w:t xml:space="preserve"> </w:t>
      </w:r>
      <w:r>
        <w:rPr>
          <w:sz w:val="20"/>
        </w:rPr>
        <w:t>erro</w:t>
      </w:r>
      <w:r>
        <w:rPr>
          <w:spacing w:val="-1"/>
          <w:sz w:val="20"/>
        </w:rPr>
        <w:t xml:space="preserve"> </w:t>
      </w:r>
      <w:r>
        <w:rPr>
          <w:sz w:val="20"/>
        </w:rPr>
        <w:t>no</w:t>
      </w:r>
      <w:r>
        <w:rPr>
          <w:spacing w:val="-1"/>
          <w:sz w:val="20"/>
        </w:rPr>
        <w:t xml:space="preserve"> </w:t>
      </w:r>
      <w:r>
        <w:rPr>
          <w:spacing w:val="-2"/>
          <w:sz w:val="20"/>
        </w:rPr>
        <w:t>julgamento;</w:t>
      </w:r>
    </w:p>
    <w:p w14:paraId="2664A06F" w14:textId="77777777" w:rsidR="00C775B3" w:rsidRDefault="003E3F5B">
      <w:pPr>
        <w:pStyle w:val="PargrafodaLista"/>
        <w:numPr>
          <w:ilvl w:val="3"/>
          <w:numId w:val="23"/>
        </w:numPr>
        <w:tabs>
          <w:tab w:val="left" w:pos="910"/>
        </w:tabs>
        <w:ind w:left="910" w:hanging="791"/>
        <w:rPr>
          <w:sz w:val="20"/>
        </w:rPr>
      </w:pPr>
      <w:r>
        <w:rPr>
          <w:sz w:val="20"/>
        </w:rPr>
        <w:t>apresentar</w:t>
      </w:r>
      <w:r>
        <w:rPr>
          <w:spacing w:val="-1"/>
          <w:sz w:val="20"/>
        </w:rPr>
        <w:t xml:space="preserve"> </w:t>
      </w:r>
      <w:r>
        <w:rPr>
          <w:sz w:val="20"/>
        </w:rPr>
        <w:t>amostra</w:t>
      </w:r>
      <w:r>
        <w:rPr>
          <w:spacing w:val="-1"/>
          <w:sz w:val="20"/>
        </w:rPr>
        <w:t xml:space="preserve"> </w:t>
      </w:r>
      <w:r>
        <w:rPr>
          <w:sz w:val="20"/>
        </w:rPr>
        <w:t>falsificada</w:t>
      </w:r>
      <w:r>
        <w:rPr>
          <w:spacing w:val="-1"/>
          <w:sz w:val="20"/>
        </w:rPr>
        <w:t xml:space="preserve"> </w:t>
      </w:r>
      <w:r>
        <w:rPr>
          <w:sz w:val="20"/>
        </w:rPr>
        <w:t>ou</w:t>
      </w:r>
      <w:r>
        <w:rPr>
          <w:spacing w:val="-1"/>
          <w:sz w:val="20"/>
        </w:rPr>
        <w:t xml:space="preserve"> </w:t>
      </w:r>
      <w:r>
        <w:rPr>
          <w:spacing w:val="-2"/>
          <w:sz w:val="20"/>
        </w:rPr>
        <w:t>deteriorada;</w:t>
      </w:r>
    </w:p>
    <w:p w14:paraId="7D6B83F5" w14:textId="77777777" w:rsidR="00C775B3" w:rsidRDefault="003E3F5B">
      <w:pPr>
        <w:pStyle w:val="PargrafodaLista"/>
        <w:numPr>
          <w:ilvl w:val="3"/>
          <w:numId w:val="23"/>
        </w:numPr>
        <w:tabs>
          <w:tab w:val="left" w:pos="910"/>
        </w:tabs>
        <w:ind w:left="910" w:hanging="791"/>
        <w:rPr>
          <w:sz w:val="20"/>
        </w:rPr>
      </w:pPr>
      <w:r>
        <w:rPr>
          <w:sz w:val="20"/>
        </w:rPr>
        <w:t>apresentar</w:t>
      </w:r>
      <w:r>
        <w:rPr>
          <w:spacing w:val="-1"/>
          <w:sz w:val="20"/>
        </w:rPr>
        <w:t xml:space="preserve"> </w:t>
      </w:r>
      <w:r>
        <w:rPr>
          <w:sz w:val="20"/>
        </w:rPr>
        <w:t>declaração</w:t>
      </w:r>
      <w:r>
        <w:rPr>
          <w:spacing w:val="-1"/>
          <w:sz w:val="20"/>
        </w:rPr>
        <w:t xml:space="preserve"> </w:t>
      </w:r>
      <w:r>
        <w:rPr>
          <w:sz w:val="20"/>
        </w:rPr>
        <w:t>falsa</w:t>
      </w:r>
      <w:r>
        <w:rPr>
          <w:spacing w:val="-1"/>
          <w:sz w:val="20"/>
        </w:rPr>
        <w:t xml:space="preserve"> </w:t>
      </w:r>
      <w:r>
        <w:rPr>
          <w:sz w:val="20"/>
        </w:rPr>
        <w:t>quanto</w:t>
      </w:r>
      <w:r>
        <w:rPr>
          <w:spacing w:val="-1"/>
          <w:sz w:val="20"/>
        </w:rPr>
        <w:t xml:space="preserve"> </w:t>
      </w:r>
      <w:r>
        <w:rPr>
          <w:sz w:val="20"/>
        </w:rPr>
        <w:t>às</w:t>
      </w:r>
      <w:r>
        <w:rPr>
          <w:spacing w:val="-1"/>
          <w:sz w:val="20"/>
        </w:rPr>
        <w:t xml:space="preserve"> </w:t>
      </w:r>
      <w:r>
        <w:rPr>
          <w:sz w:val="20"/>
        </w:rPr>
        <w:t>condições</w:t>
      </w:r>
      <w:r>
        <w:rPr>
          <w:spacing w:val="-1"/>
          <w:sz w:val="20"/>
        </w:rPr>
        <w:t xml:space="preserve"> </w:t>
      </w:r>
      <w:r>
        <w:rPr>
          <w:sz w:val="20"/>
        </w:rPr>
        <w:t>de</w:t>
      </w:r>
      <w:r>
        <w:rPr>
          <w:spacing w:val="-1"/>
          <w:sz w:val="20"/>
        </w:rPr>
        <w:t xml:space="preserve"> </w:t>
      </w:r>
      <w:r>
        <w:rPr>
          <w:sz w:val="20"/>
        </w:rPr>
        <w:t>participação</w:t>
      </w:r>
      <w:r>
        <w:rPr>
          <w:spacing w:val="-1"/>
          <w:sz w:val="20"/>
        </w:rPr>
        <w:t xml:space="preserve"> </w:t>
      </w:r>
      <w:r>
        <w:rPr>
          <w:sz w:val="20"/>
        </w:rPr>
        <w:t>ou</w:t>
      </w:r>
      <w:r>
        <w:rPr>
          <w:spacing w:val="-1"/>
          <w:sz w:val="20"/>
        </w:rPr>
        <w:t xml:space="preserve"> </w:t>
      </w:r>
      <w:r>
        <w:rPr>
          <w:sz w:val="20"/>
        </w:rPr>
        <w:t>quanto</w:t>
      </w:r>
      <w:r>
        <w:rPr>
          <w:spacing w:val="-1"/>
          <w:sz w:val="20"/>
        </w:rPr>
        <w:t xml:space="preserve"> </w:t>
      </w:r>
      <w:r>
        <w:rPr>
          <w:sz w:val="20"/>
        </w:rPr>
        <w:t>ao</w:t>
      </w:r>
      <w:r>
        <w:rPr>
          <w:spacing w:val="-1"/>
          <w:sz w:val="20"/>
        </w:rPr>
        <w:t xml:space="preserve"> </w:t>
      </w:r>
      <w:r>
        <w:rPr>
          <w:sz w:val="20"/>
        </w:rPr>
        <w:t>enquadramento</w:t>
      </w:r>
      <w:r>
        <w:rPr>
          <w:spacing w:val="-1"/>
          <w:sz w:val="20"/>
        </w:rPr>
        <w:t xml:space="preserve"> </w:t>
      </w:r>
      <w:r>
        <w:rPr>
          <w:sz w:val="20"/>
        </w:rPr>
        <w:t>como</w:t>
      </w:r>
      <w:r>
        <w:rPr>
          <w:spacing w:val="-1"/>
          <w:sz w:val="20"/>
        </w:rPr>
        <w:t xml:space="preserve"> </w:t>
      </w:r>
      <w:r>
        <w:rPr>
          <w:spacing w:val="-2"/>
          <w:sz w:val="20"/>
        </w:rPr>
        <w:t>ME/EPP;</w:t>
      </w:r>
    </w:p>
    <w:p w14:paraId="20B252B4" w14:textId="77777777" w:rsidR="00C775B3" w:rsidRDefault="003E3F5B">
      <w:pPr>
        <w:pStyle w:val="PargrafodaLista"/>
        <w:numPr>
          <w:ilvl w:val="2"/>
          <w:numId w:val="23"/>
        </w:numPr>
        <w:tabs>
          <w:tab w:val="left" w:pos="752"/>
        </w:tabs>
        <w:ind w:left="752" w:hanging="633"/>
        <w:rPr>
          <w:sz w:val="20"/>
        </w:rPr>
      </w:pPr>
      <w:r>
        <w:rPr>
          <w:sz w:val="20"/>
        </w:rPr>
        <w:t>praticar</w:t>
      </w:r>
      <w:r>
        <w:rPr>
          <w:spacing w:val="-1"/>
          <w:sz w:val="20"/>
        </w:rPr>
        <w:t xml:space="preserve"> </w:t>
      </w:r>
      <w:r>
        <w:rPr>
          <w:sz w:val="20"/>
        </w:rPr>
        <w:t>atos</w:t>
      </w:r>
      <w:r>
        <w:rPr>
          <w:spacing w:val="-1"/>
          <w:sz w:val="20"/>
        </w:rPr>
        <w:t xml:space="preserve"> </w:t>
      </w:r>
      <w:r>
        <w:rPr>
          <w:sz w:val="20"/>
        </w:rPr>
        <w:t>ilícitos</w:t>
      </w:r>
      <w:r>
        <w:rPr>
          <w:spacing w:val="-1"/>
          <w:sz w:val="20"/>
        </w:rPr>
        <w:t xml:space="preserve"> </w:t>
      </w:r>
      <w:r>
        <w:rPr>
          <w:sz w:val="20"/>
        </w:rPr>
        <w:t>com</w:t>
      </w:r>
      <w:r>
        <w:rPr>
          <w:spacing w:val="-1"/>
          <w:sz w:val="20"/>
        </w:rPr>
        <w:t xml:space="preserve"> </w:t>
      </w:r>
      <w:r>
        <w:rPr>
          <w:sz w:val="20"/>
        </w:rPr>
        <w:t>vistas</w:t>
      </w:r>
      <w:r>
        <w:rPr>
          <w:spacing w:val="-1"/>
          <w:sz w:val="20"/>
        </w:rPr>
        <w:t xml:space="preserve"> </w:t>
      </w:r>
      <w:r>
        <w:rPr>
          <w:sz w:val="20"/>
        </w:rPr>
        <w:t>a</w:t>
      </w:r>
      <w:r>
        <w:rPr>
          <w:spacing w:val="-1"/>
          <w:sz w:val="20"/>
        </w:rPr>
        <w:t xml:space="preserve"> </w:t>
      </w:r>
      <w:r>
        <w:rPr>
          <w:sz w:val="20"/>
        </w:rPr>
        <w:t>frustrar</w:t>
      </w:r>
      <w:r>
        <w:rPr>
          <w:spacing w:val="-1"/>
          <w:sz w:val="20"/>
        </w:rPr>
        <w:t xml:space="preserve"> </w:t>
      </w:r>
      <w:r>
        <w:rPr>
          <w:sz w:val="20"/>
        </w:rPr>
        <w:t>os</w:t>
      </w:r>
      <w:r>
        <w:rPr>
          <w:spacing w:val="-1"/>
          <w:sz w:val="20"/>
        </w:rPr>
        <w:t xml:space="preserve"> </w:t>
      </w:r>
      <w:r>
        <w:rPr>
          <w:sz w:val="20"/>
        </w:rPr>
        <w:t>objetivos</w:t>
      </w:r>
      <w:r>
        <w:rPr>
          <w:spacing w:val="-1"/>
          <w:sz w:val="20"/>
        </w:rPr>
        <w:t xml:space="preserve"> </w:t>
      </w:r>
      <w:r>
        <w:rPr>
          <w:sz w:val="20"/>
        </w:rPr>
        <w:t>do</w:t>
      </w:r>
      <w:r>
        <w:rPr>
          <w:spacing w:val="-1"/>
          <w:sz w:val="20"/>
        </w:rPr>
        <w:t xml:space="preserve"> </w:t>
      </w:r>
      <w:r>
        <w:rPr>
          <w:spacing w:val="-2"/>
          <w:sz w:val="20"/>
        </w:rPr>
        <w:t>certame;</w:t>
      </w:r>
    </w:p>
    <w:p w14:paraId="741B913D" w14:textId="77777777" w:rsidR="00C775B3" w:rsidRDefault="003E3F5B">
      <w:pPr>
        <w:pStyle w:val="PargrafodaLista"/>
        <w:numPr>
          <w:ilvl w:val="2"/>
          <w:numId w:val="23"/>
        </w:numPr>
        <w:tabs>
          <w:tab w:val="left" w:pos="760"/>
        </w:tabs>
        <w:spacing w:before="22"/>
        <w:ind w:left="760" w:hanging="641"/>
      </w:pPr>
      <w:r>
        <w:rPr>
          <w:sz w:val="20"/>
        </w:rPr>
        <w:t>praticar</w:t>
      </w:r>
      <w:r>
        <w:rPr>
          <w:spacing w:val="-1"/>
          <w:sz w:val="20"/>
        </w:rPr>
        <w:t xml:space="preserve"> </w:t>
      </w:r>
      <w:r>
        <w:rPr>
          <w:sz w:val="20"/>
        </w:rPr>
        <w:t>ato</w:t>
      </w:r>
      <w:r>
        <w:rPr>
          <w:spacing w:val="-1"/>
          <w:sz w:val="20"/>
        </w:rPr>
        <w:t xml:space="preserve"> </w:t>
      </w:r>
      <w:r>
        <w:rPr>
          <w:sz w:val="20"/>
        </w:rPr>
        <w:t>lesivo</w:t>
      </w:r>
      <w:r>
        <w:rPr>
          <w:spacing w:val="-1"/>
          <w:sz w:val="20"/>
        </w:rPr>
        <w:t xml:space="preserve"> </w:t>
      </w:r>
      <w:r>
        <w:rPr>
          <w:sz w:val="20"/>
        </w:rPr>
        <w:t>previsto</w:t>
      </w:r>
      <w:r>
        <w:rPr>
          <w:spacing w:val="-1"/>
          <w:sz w:val="20"/>
        </w:rPr>
        <w:t xml:space="preserve"> </w:t>
      </w:r>
      <w:r>
        <w:rPr>
          <w:sz w:val="20"/>
        </w:rPr>
        <w:t xml:space="preserve">no </w:t>
      </w:r>
      <w:hyperlink r:id="rId54" w:anchor="art5">
        <w:r>
          <w:rPr>
            <w:color w:val="000080"/>
            <w:u w:val="single" w:color="000080"/>
          </w:rPr>
          <w:t>art.</w:t>
        </w:r>
        <w:r>
          <w:rPr>
            <w:color w:val="000080"/>
            <w:spacing w:val="-1"/>
            <w:u w:val="single" w:color="000080"/>
          </w:rPr>
          <w:t xml:space="preserve"> </w:t>
        </w:r>
        <w:r>
          <w:rPr>
            <w:color w:val="000080"/>
            <w:u w:val="single" w:color="000080"/>
          </w:rPr>
          <w:t>5º</w:t>
        </w:r>
        <w:r>
          <w:rPr>
            <w:color w:val="000080"/>
            <w:spacing w:val="-1"/>
            <w:u w:val="single" w:color="000080"/>
          </w:rPr>
          <w:t xml:space="preserve"> </w:t>
        </w:r>
        <w:r>
          <w:rPr>
            <w:color w:val="000080"/>
            <w:u w:val="single" w:color="000080"/>
          </w:rPr>
          <w:t>da</w:t>
        </w:r>
        <w:r>
          <w:rPr>
            <w:color w:val="000080"/>
            <w:spacing w:val="-1"/>
            <w:u w:val="single" w:color="000080"/>
          </w:rPr>
          <w:t xml:space="preserve"> </w:t>
        </w:r>
        <w:r>
          <w:rPr>
            <w:color w:val="000080"/>
            <w:u w:val="single" w:color="000080"/>
          </w:rPr>
          <w:t>Lei</w:t>
        </w:r>
        <w:r>
          <w:rPr>
            <w:color w:val="000080"/>
            <w:spacing w:val="-1"/>
            <w:u w:val="single" w:color="000080"/>
          </w:rPr>
          <w:t xml:space="preserve"> </w:t>
        </w:r>
        <w:r>
          <w:rPr>
            <w:color w:val="000080"/>
            <w:u w:val="single" w:color="000080"/>
          </w:rPr>
          <w:t>nº</w:t>
        </w:r>
        <w:r>
          <w:rPr>
            <w:color w:val="000080"/>
            <w:spacing w:val="-1"/>
            <w:u w:val="single" w:color="000080"/>
          </w:rPr>
          <w:t xml:space="preserve"> </w:t>
        </w:r>
        <w:r>
          <w:rPr>
            <w:color w:val="000080"/>
            <w:u w:val="single" w:color="000080"/>
          </w:rPr>
          <w:t>12.846,</w:t>
        </w:r>
        <w:r>
          <w:rPr>
            <w:color w:val="000080"/>
            <w:spacing w:val="-1"/>
            <w:u w:val="single" w:color="000080"/>
          </w:rPr>
          <w:t xml:space="preserve"> </w:t>
        </w:r>
        <w:r>
          <w:rPr>
            <w:color w:val="000080"/>
            <w:u w:val="single" w:color="000080"/>
          </w:rPr>
          <w:t>de</w:t>
        </w:r>
        <w:r>
          <w:rPr>
            <w:color w:val="000080"/>
            <w:spacing w:val="-1"/>
            <w:u w:val="single" w:color="000080"/>
          </w:rPr>
          <w:t xml:space="preserve"> </w:t>
        </w:r>
        <w:r>
          <w:rPr>
            <w:color w:val="000080"/>
            <w:u w:val="single" w:color="000080"/>
          </w:rPr>
          <w:t>1º</w:t>
        </w:r>
        <w:r>
          <w:rPr>
            <w:color w:val="000080"/>
            <w:spacing w:val="-1"/>
            <w:u w:val="single" w:color="000080"/>
          </w:rPr>
          <w:t xml:space="preserve"> </w:t>
        </w:r>
        <w:r>
          <w:rPr>
            <w:color w:val="000080"/>
            <w:u w:val="single" w:color="000080"/>
          </w:rPr>
          <w:t>de</w:t>
        </w:r>
        <w:r>
          <w:rPr>
            <w:color w:val="000080"/>
            <w:spacing w:val="-1"/>
            <w:u w:val="single" w:color="000080"/>
          </w:rPr>
          <w:t xml:space="preserve"> </w:t>
        </w:r>
        <w:r>
          <w:rPr>
            <w:color w:val="000080"/>
            <w:u w:val="single" w:color="000080"/>
          </w:rPr>
          <w:t>agosto</w:t>
        </w:r>
        <w:r>
          <w:rPr>
            <w:color w:val="000080"/>
            <w:spacing w:val="-1"/>
            <w:u w:val="single" w:color="000080"/>
          </w:rPr>
          <w:t xml:space="preserve"> </w:t>
        </w:r>
        <w:r>
          <w:rPr>
            <w:color w:val="000080"/>
            <w:u w:val="single" w:color="000080"/>
          </w:rPr>
          <w:t>de</w:t>
        </w:r>
        <w:r>
          <w:rPr>
            <w:color w:val="000080"/>
            <w:spacing w:val="-1"/>
            <w:u w:val="single" w:color="000080"/>
          </w:rPr>
          <w:t xml:space="preserve"> </w:t>
        </w:r>
        <w:r>
          <w:rPr>
            <w:color w:val="000080"/>
            <w:spacing w:val="-2"/>
            <w:u w:val="single" w:color="000080"/>
          </w:rPr>
          <w:t>2013.</w:t>
        </w:r>
      </w:hyperlink>
    </w:p>
    <w:p w14:paraId="609FC6CC" w14:textId="77777777" w:rsidR="00C775B3" w:rsidRDefault="003E3F5B">
      <w:pPr>
        <w:pStyle w:val="PargrafodaLista"/>
        <w:numPr>
          <w:ilvl w:val="1"/>
          <w:numId w:val="23"/>
        </w:numPr>
        <w:tabs>
          <w:tab w:val="left" w:pos="510"/>
        </w:tabs>
        <w:spacing w:before="35"/>
        <w:ind w:left="510" w:hanging="391"/>
        <w:rPr>
          <w:sz w:val="20"/>
        </w:rPr>
      </w:pPr>
      <w:r>
        <w:rPr>
          <w:sz w:val="20"/>
        </w:rPr>
        <w:t>O</w:t>
      </w:r>
      <w:r>
        <w:rPr>
          <w:spacing w:val="-2"/>
          <w:sz w:val="20"/>
        </w:rPr>
        <w:t xml:space="preserve"> </w:t>
      </w:r>
      <w:r>
        <w:rPr>
          <w:b/>
          <w:sz w:val="20"/>
        </w:rPr>
        <w:t>CONTRATADO</w:t>
      </w:r>
      <w:r>
        <w:rPr>
          <w:b/>
          <w:spacing w:val="-1"/>
          <w:sz w:val="20"/>
        </w:rPr>
        <w:t xml:space="preserve"> </w:t>
      </w:r>
      <w:r>
        <w:rPr>
          <w:sz w:val="20"/>
        </w:rPr>
        <w:t>que</w:t>
      </w:r>
      <w:r>
        <w:rPr>
          <w:spacing w:val="-3"/>
          <w:sz w:val="20"/>
        </w:rPr>
        <w:t xml:space="preserve"> </w:t>
      </w:r>
      <w:r>
        <w:rPr>
          <w:sz w:val="20"/>
        </w:rPr>
        <w:t>cometer</w:t>
      </w:r>
      <w:r>
        <w:rPr>
          <w:spacing w:val="-2"/>
          <w:sz w:val="20"/>
        </w:rPr>
        <w:t xml:space="preserve"> </w:t>
      </w:r>
      <w:r>
        <w:rPr>
          <w:sz w:val="20"/>
        </w:rPr>
        <w:t>qualquer</w:t>
      </w:r>
      <w:r>
        <w:rPr>
          <w:spacing w:val="-2"/>
          <w:sz w:val="20"/>
        </w:rPr>
        <w:t xml:space="preserve"> </w:t>
      </w:r>
      <w:r>
        <w:rPr>
          <w:sz w:val="20"/>
        </w:rPr>
        <w:t>das</w:t>
      </w:r>
      <w:r>
        <w:rPr>
          <w:spacing w:val="-3"/>
          <w:sz w:val="20"/>
        </w:rPr>
        <w:t xml:space="preserve"> </w:t>
      </w:r>
      <w:r>
        <w:rPr>
          <w:sz w:val="20"/>
        </w:rPr>
        <w:t>condutas</w:t>
      </w:r>
      <w:r>
        <w:rPr>
          <w:spacing w:val="-2"/>
          <w:sz w:val="20"/>
        </w:rPr>
        <w:t xml:space="preserve"> </w:t>
      </w:r>
      <w:r>
        <w:rPr>
          <w:sz w:val="20"/>
        </w:rPr>
        <w:t>discriminadas</w:t>
      </w:r>
      <w:r>
        <w:rPr>
          <w:spacing w:val="-2"/>
          <w:sz w:val="20"/>
        </w:rPr>
        <w:t xml:space="preserve"> </w:t>
      </w:r>
      <w:r>
        <w:rPr>
          <w:sz w:val="20"/>
        </w:rPr>
        <w:t>nos</w:t>
      </w:r>
      <w:r>
        <w:rPr>
          <w:spacing w:val="-3"/>
          <w:sz w:val="20"/>
        </w:rPr>
        <w:t xml:space="preserve"> </w:t>
      </w:r>
      <w:r>
        <w:rPr>
          <w:sz w:val="20"/>
        </w:rPr>
        <w:t>subitens</w:t>
      </w:r>
      <w:r>
        <w:rPr>
          <w:spacing w:val="-2"/>
          <w:sz w:val="20"/>
        </w:rPr>
        <w:t xml:space="preserve"> </w:t>
      </w:r>
      <w:r>
        <w:rPr>
          <w:sz w:val="20"/>
        </w:rPr>
        <w:t>anteriores</w:t>
      </w:r>
      <w:r>
        <w:rPr>
          <w:spacing w:val="-3"/>
          <w:sz w:val="20"/>
        </w:rPr>
        <w:t xml:space="preserve"> </w:t>
      </w:r>
      <w:r>
        <w:rPr>
          <w:sz w:val="20"/>
        </w:rPr>
        <w:t>ficará</w:t>
      </w:r>
      <w:r>
        <w:rPr>
          <w:spacing w:val="-2"/>
          <w:sz w:val="20"/>
        </w:rPr>
        <w:t xml:space="preserve"> </w:t>
      </w:r>
      <w:r>
        <w:rPr>
          <w:sz w:val="20"/>
        </w:rPr>
        <w:t>sujeito,</w:t>
      </w:r>
      <w:r>
        <w:rPr>
          <w:spacing w:val="-2"/>
          <w:sz w:val="20"/>
        </w:rPr>
        <w:t xml:space="preserve"> </w:t>
      </w:r>
      <w:r>
        <w:rPr>
          <w:sz w:val="20"/>
        </w:rPr>
        <w:t>sem</w:t>
      </w:r>
      <w:r>
        <w:rPr>
          <w:spacing w:val="-3"/>
          <w:sz w:val="20"/>
        </w:rPr>
        <w:t xml:space="preserve"> </w:t>
      </w:r>
      <w:r>
        <w:rPr>
          <w:sz w:val="20"/>
        </w:rPr>
        <w:t>prejuízo</w:t>
      </w:r>
      <w:r>
        <w:rPr>
          <w:spacing w:val="-2"/>
          <w:sz w:val="20"/>
        </w:rPr>
        <w:t xml:space="preserve"> </w:t>
      </w:r>
      <w:r>
        <w:rPr>
          <w:sz w:val="20"/>
        </w:rPr>
        <w:t>da</w:t>
      </w:r>
      <w:r>
        <w:rPr>
          <w:spacing w:val="-2"/>
          <w:sz w:val="20"/>
        </w:rPr>
        <w:t xml:space="preserve"> </w:t>
      </w:r>
      <w:r>
        <w:rPr>
          <w:sz w:val="20"/>
        </w:rPr>
        <w:t>responsabilidade</w:t>
      </w:r>
      <w:r>
        <w:rPr>
          <w:spacing w:val="-3"/>
          <w:sz w:val="20"/>
        </w:rPr>
        <w:t xml:space="preserve"> </w:t>
      </w:r>
      <w:r>
        <w:rPr>
          <w:sz w:val="20"/>
        </w:rPr>
        <w:t>civil</w:t>
      </w:r>
      <w:r>
        <w:rPr>
          <w:spacing w:val="-2"/>
          <w:sz w:val="20"/>
        </w:rPr>
        <w:t xml:space="preserve"> </w:t>
      </w:r>
      <w:r>
        <w:rPr>
          <w:sz w:val="20"/>
        </w:rPr>
        <w:t>e</w:t>
      </w:r>
      <w:r>
        <w:rPr>
          <w:spacing w:val="-2"/>
          <w:sz w:val="20"/>
        </w:rPr>
        <w:t xml:space="preserve"> </w:t>
      </w:r>
      <w:r>
        <w:rPr>
          <w:sz w:val="20"/>
        </w:rPr>
        <w:t>criminal,</w:t>
      </w:r>
      <w:r>
        <w:rPr>
          <w:spacing w:val="-3"/>
          <w:sz w:val="20"/>
        </w:rPr>
        <w:t xml:space="preserve"> </w:t>
      </w:r>
      <w:r>
        <w:rPr>
          <w:sz w:val="20"/>
        </w:rPr>
        <w:t>às</w:t>
      </w:r>
      <w:r>
        <w:rPr>
          <w:spacing w:val="-2"/>
          <w:sz w:val="20"/>
        </w:rPr>
        <w:t xml:space="preserve"> </w:t>
      </w:r>
      <w:r>
        <w:rPr>
          <w:sz w:val="20"/>
        </w:rPr>
        <w:t>seguintes</w:t>
      </w:r>
      <w:r>
        <w:rPr>
          <w:spacing w:val="-2"/>
          <w:sz w:val="20"/>
        </w:rPr>
        <w:t xml:space="preserve"> sanções:</w:t>
      </w:r>
    </w:p>
    <w:p w14:paraId="6C9A60D7" w14:textId="77777777" w:rsidR="00C775B3" w:rsidRDefault="003E3F5B">
      <w:pPr>
        <w:pStyle w:val="PargrafodaLista"/>
        <w:numPr>
          <w:ilvl w:val="2"/>
          <w:numId w:val="23"/>
        </w:numPr>
        <w:tabs>
          <w:tab w:val="left" w:pos="650"/>
        </w:tabs>
        <w:spacing w:line="280" w:lineRule="auto"/>
        <w:ind w:left="119" w:right="118" w:firstLine="0"/>
        <w:rPr>
          <w:sz w:val="20"/>
        </w:rPr>
      </w:pPr>
      <w:r>
        <w:rPr>
          <w:sz w:val="20"/>
        </w:rPr>
        <w:t>Advertência,</w:t>
      </w:r>
      <w:r>
        <w:rPr>
          <w:spacing w:val="-1"/>
          <w:sz w:val="20"/>
        </w:rPr>
        <w:t xml:space="preserve"> </w:t>
      </w:r>
      <w:r>
        <w:rPr>
          <w:sz w:val="20"/>
        </w:rPr>
        <w:t>prevista</w:t>
      </w:r>
      <w:r>
        <w:rPr>
          <w:spacing w:val="-1"/>
          <w:sz w:val="20"/>
        </w:rPr>
        <w:t xml:space="preserve"> </w:t>
      </w:r>
      <w:r>
        <w:rPr>
          <w:sz w:val="20"/>
        </w:rPr>
        <w:t>no</w:t>
      </w:r>
      <w:r>
        <w:rPr>
          <w:spacing w:val="-1"/>
          <w:sz w:val="20"/>
        </w:rPr>
        <w:t xml:space="preserve"> </w:t>
      </w:r>
      <w:r>
        <w:rPr>
          <w:sz w:val="20"/>
        </w:rPr>
        <w:t>art.</w:t>
      </w:r>
      <w:r>
        <w:rPr>
          <w:spacing w:val="-1"/>
          <w:sz w:val="20"/>
        </w:rPr>
        <w:t xml:space="preserve"> </w:t>
      </w:r>
      <w:r>
        <w:rPr>
          <w:sz w:val="20"/>
        </w:rPr>
        <w:t>156,</w:t>
      </w:r>
      <w:r>
        <w:rPr>
          <w:spacing w:val="-1"/>
          <w:sz w:val="20"/>
        </w:rPr>
        <w:t xml:space="preserve"> </w:t>
      </w:r>
      <w:r>
        <w:rPr>
          <w:sz w:val="20"/>
        </w:rPr>
        <w:t>I,</w:t>
      </w:r>
      <w:r>
        <w:rPr>
          <w:spacing w:val="-1"/>
          <w:sz w:val="20"/>
        </w:rPr>
        <w:t xml:space="preserve"> </w:t>
      </w:r>
      <w:r>
        <w:rPr>
          <w:sz w:val="20"/>
        </w:rPr>
        <w:t>§</w:t>
      </w:r>
      <w:r>
        <w:rPr>
          <w:spacing w:val="-1"/>
          <w:sz w:val="20"/>
        </w:rPr>
        <w:t xml:space="preserve"> </w:t>
      </w:r>
      <w:r>
        <w:rPr>
          <w:sz w:val="20"/>
        </w:rPr>
        <w:t>2º,</w:t>
      </w:r>
      <w:r>
        <w:rPr>
          <w:spacing w:val="-1"/>
          <w:sz w:val="20"/>
        </w:rPr>
        <w:t xml:space="preserve"> </w:t>
      </w:r>
      <w:r>
        <w:rPr>
          <w:sz w:val="20"/>
        </w:rPr>
        <w:t>da</w:t>
      </w:r>
      <w:r>
        <w:rPr>
          <w:spacing w:val="-1"/>
          <w:sz w:val="20"/>
        </w:rPr>
        <w:t xml:space="preserve"> </w:t>
      </w:r>
      <w:r>
        <w:rPr>
          <w:sz w:val="20"/>
        </w:rPr>
        <w:t>Lei</w:t>
      </w:r>
      <w:r>
        <w:rPr>
          <w:spacing w:val="-1"/>
          <w:sz w:val="20"/>
        </w:rPr>
        <w:t xml:space="preserve"> </w:t>
      </w:r>
      <w:r>
        <w:rPr>
          <w:sz w:val="20"/>
        </w:rPr>
        <w:t>nº</w:t>
      </w:r>
      <w:r>
        <w:rPr>
          <w:spacing w:val="-1"/>
          <w:sz w:val="20"/>
        </w:rPr>
        <w:t xml:space="preserve"> </w:t>
      </w:r>
      <w:r>
        <w:rPr>
          <w:sz w:val="20"/>
        </w:rPr>
        <w:t>14.133/2021,</w:t>
      </w:r>
      <w:r>
        <w:rPr>
          <w:spacing w:val="-1"/>
          <w:sz w:val="20"/>
        </w:rPr>
        <w:t xml:space="preserve"> </w:t>
      </w:r>
      <w:r>
        <w:rPr>
          <w:sz w:val="20"/>
        </w:rPr>
        <w:t>pela</w:t>
      </w:r>
      <w:r>
        <w:rPr>
          <w:spacing w:val="-1"/>
          <w:sz w:val="20"/>
        </w:rPr>
        <w:t xml:space="preserve"> </w:t>
      </w:r>
      <w:r>
        <w:rPr>
          <w:sz w:val="20"/>
        </w:rPr>
        <w:t>infração</w:t>
      </w:r>
      <w:r>
        <w:rPr>
          <w:spacing w:val="-1"/>
          <w:sz w:val="20"/>
        </w:rPr>
        <w:t xml:space="preserve"> </w:t>
      </w:r>
      <w:r>
        <w:rPr>
          <w:sz w:val="20"/>
        </w:rPr>
        <w:t>descrita</w:t>
      </w:r>
      <w:r>
        <w:rPr>
          <w:spacing w:val="-1"/>
          <w:sz w:val="20"/>
        </w:rPr>
        <w:t xml:space="preserve"> </w:t>
      </w:r>
      <w:r>
        <w:rPr>
          <w:sz w:val="20"/>
        </w:rPr>
        <w:t>no</w:t>
      </w:r>
      <w:r>
        <w:rPr>
          <w:spacing w:val="-1"/>
          <w:sz w:val="20"/>
        </w:rPr>
        <w:t xml:space="preserve"> </w:t>
      </w:r>
      <w:r>
        <w:rPr>
          <w:sz w:val="20"/>
        </w:rPr>
        <w:t>item</w:t>
      </w:r>
      <w:r>
        <w:rPr>
          <w:spacing w:val="-1"/>
          <w:sz w:val="20"/>
        </w:rPr>
        <w:t xml:space="preserve"> </w:t>
      </w:r>
      <w:r>
        <w:rPr>
          <w:sz w:val="20"/>
        </w:rPr>
        <w:t>11.1.1,</w:t>
      </w:r>
      <w:r>
        <w:rPr>
          <w:spacing w:val="-1"/>
          <w:sz w:val="20"/>
        </w:rPr>
        <w:t xml:space="preserve"> </w:t>
      </w:r>
      <w:r>
        <w:rPr>
          <w:sz w:val="20"/>
        </w:rPr>
        <w:t>de</w:t>
      </w:r>
      <w:r>
        <w:rPr>
          <w:spacing w:val="-1"/>
          <w:sz w:val="20"/>
        </w:rPr>
        <w:t xml:space="preserve"> </w:t>
      </w:r>
      <w:r>
        <w:rPr>
          <w:sz w:val="20"/>
        </w:rPr>
        <w:t>menor</w:t>
      </w:r>
      <w:r>
        <w:rPr>
          <w:spacing w:val="-1"/>
          <w:sz w:val="20"/>
        </w:rPr>
        <w:t xml:space="preserve"> </w:t>
      </w:r>
      <w:r>
        <w:rPr>
          <w:sz w:val="20"/>
        </w:rPr>
        <w:t>potencial</w:t>
      </w:r>
      <w:r>
        <w:rPr>
          <w:spacing w:val="-1"/>
          <w:sz w:val="20"/>
        </w:rPr>
        <w:t xml:space="preserve"> </w:t>
      </w:r>
      <w:r>
        <w:rPr>
          <w:sz w:val="20"/>
        </w:rPr>
        <w:t>ofensivo,</w:t>
      </w:r>
      <w:r>
        <w:rPr>
          <w:spacing w:val="-1"/>
          <w:sz w:val="20"/>
        </w:rPr>
        <w:t xml:space="preserve"> </w:t>
      </w:r>
      <w:r>
        <w:rPr>
          <w:sz w:val="20"/>
        </w:rPr>
        <w:t>quando</w:t>
      </w:r>
      <w:r>
        <w:rPr>
          <w:spacing w:val="-1"/>
          <w:sz w:val="20"/>
        </w:rPr>
        <w:t xml:space="preserve"> </w:t>
      </w:r>
      <w:r>
        <w:rPr>
          <w:sz w:val="20"/>
        </w:rPr>
        <w:t>não</w:t>
      </w:r>
      <w:r>
        <w:rPr>
          <w:spacing w:val="-1"/>
          <w:sz w:val="20"/>
        </w:rPr>
        <w:t xml:space="preserve"> </w:t>
      </w:r>
      <w:r>
        <w:rPr>
          <w:sz w:val="20"/>
        </w:rPr>
        <w:t>se</w:t>
      </w:r>
      <w:r>
        <w:rPr>
          <w:spacing w:val="-1"/>
          <w:sz w:val="20"/>
        </w:rPr>
        <w:t xml:space="preserve"> </w:t>
      </w:r>
      <w:r>
        <w:rPr>
          <w:sz w:val="20"/>
        </w:rPr>
        <w:t>justificar</w:t>
      </w:r>
      <w:r>
        <w:rPr>
          <w:spacing w:val="-1"/>
          <w:sz w:val="20"/>
        </w:rPr>
        <w:t xml:space="preserve"> </w:t>
      </w:r>
      <w:r>
        <w:rPr>
          <w:sz w:val="20"/>
        </w:rPr>
        <w:t>a</w:t>
      </w:r>
      <w:r>
        <w:rPr>
          <w:spacing w:val="-1"/>
          <w:sz w:val="20"/>
        </w:rPr>
        <w:t xml:space="preserve"> </w:t>
      </w:r>
      <w:r>
        <w:rPr>
          <w:sz w:val="20"/>
        </w:rPr>
        <w:t>imposição</w:t>
      </w:r>
      <w:r>
        <w:rPr>
          <w:spacing w:val="-1"/>
          <w:sz w:val="20"/>
        </w:rPr>
        <w:t xml:space="preserve"> </w:t>
      </w:r>
      <w:r>
        <w:rPr>
          <w:sz w:val="20"/>
        </w:rPr>
        <w:t>de</w:t>
      </w:r>
      <w:r>
        <w:rPr>
          <w:spacing w:val="-1"/>
          <w:sz w:val="20"/>
        </w:rPr>
        <w:t xml:space="preserve"> </w:t>
      </w:r>
      <w:r>
        <w:rPr>
          <w:sz w:val="20"/>
        </w:rPr>
        <w:t>penalidade</w:t>
      </w:r>
      <w:r>
        <w:rPr>
          <w:spacing w:val="-1"/>
          <w:sz w:val="20"/>
        </w:rPr>
        <w:t xml:space="preserve"> </w:t>
      </w:r>
      <w:r>
        <w:rPr>
          <w:sz w:val="20"/>
        </w:rPr>
        <w:t xml:space="preserve">mais </w:t>
      </w:r>
      <w:r>
        <w:rPr>
          <w:spacing w:val="-2"/>
          <w:sz w:val="20"/>
        </w:rPr>
        <w:t>grave.</w:t>
      </w:r>
    </w:p>
    <w:p w14:paraId="7982050C" w14:textId="77777777" w:rsidR="00C775B3" w:rsidRDefault="003E3F5B">
      <w:pPr>
        <w:pStyle w:val="PargrafodaLista"/>
        <w:numPr>
          <w:ilvl w:val="2"/>
          <w:numId w:val="23"/>
        </w:numPr>
        <w:tabs>
          <w:tab w:val="left" w:pos="671"/>
        </w:tabs>
        <w:spacing w:before="2" w:line="280" w:lineRule="auto"/>
        <w:ind w:left="119" w:right="118" w:firstLine="0"/>
        <w:rPr>
          <w:sz w:val="20"/>
        </w:rPr>
      </w:pPr>
      <w:r>
        <w:rPr>
          <w:sz w:val="20"/>
        </w:rPr>
        <w:t>Multa administrativa, prevista no art. 156, II, § 3º, da Lei nº 14.133/2021, pela infração dos subitens 11.1.1 a 11.1.12, que não poderá ser inferior a 0,5% (cinco décimos por cento) nem</w:t>
      </w:r>
      <w:r>
        <w:rPr>
          <w:spacing w:val="80"/>
          <w:w w:val="150"/>
          <w:sz w:val="20"/>
        </w:rPr>
        <w:t xml:space="preserve"> </w:t>
      </w:r>
      <w:r>
        <w:rPr>
          <w:sz w:val="20"/>
        </w:rPr>
        <w:t>superior a 30% (trinta por cento) do valor do Contrato, devendo ser observados os seguintes parâmetros:</w:t>
      </w:r>
    </w:p>
    <w:p w14:paraId="0C08A1C3" w14:textId="77777777" w:rsidR="00C775B3" w:rsidRDefault="003E3F5B">
      <w:pPr>
        <w:pStyle w:val="PargrafodaLista"/>
        <w:numPr>
          <w:ilvl w:val="0"/>
          <w:numId w:val="22"/>
        </w:numPr>
        <w:tabs>
          <w:tab w:val="left" w:pos="323"/>
        </w:tabs>
        <w:spacing w:before="2"/>
        <w:ind w:left="323" w:hanging="204"/>
        <w:rPr>
          <w:sz w:val="20"/>
        </w:rPr>
      </w:pPr>
      <w:r>
        <w:rPr>
          <w:sz w:val="20"/>
        </w:rPr>
        <w:t>multa</w:t>
      </w:r>
      <w:r>
        <w:rPr>
          <w:spacing w:val="-2"/>
          <w:sz w:val="20"/>
        </w:rPr>
        <w:t xml:space="preserve"> </w:t>
      </w:r>
      <w:r>
        <w:rPr>
          <w:sz w:val="20"/>
        </w:rPr>
        <w:t>de</w:t>
      </w:r>
      <w:r>
        <w:rPr>
          <w:spacing w:val="-1"/>
          <w:sz w:val="20"/>
        </w:rPr>
        <w:t xml:space="preserve"> </w:t>
      </w:r>
      <w:r>
        <w:rPr>
          <w:sz w:val="20"/>
        </w:rPr>
        <w:t>0,5%</w:t>
      </w:r>
      <w:r>
        <w:rPr>
          <w:spacing w:val="-2"/>
          <w:sz w:val="20"/>
        </w:rPr>
        <w:t xml:space="preserve"> </w:t>
      </w:r>
      <w:r>
        <w:rPr>
          <w:sz w:val="20"/>
        </w:rPr>
        <w:t>a</w:t>
      </w:r>
      <w:r>
        <w:rPr>
          <w:spacing w:val="-1"/>
          <w:sz w:val="20"/>
        </w:rPr>
        <w:t xml:space="preserve"> </w:t>
      </w:r>
      <w:r>
        <w:rPr>
          <w:sz w:val="20"/>
        </w:rPr>
        <w:t>1,5%,</w:t>
      </w:r>
      <w:r>
        <w:rPr>
          <w:spacing w:val="-2"/>
          <w:sz w:val="20"/>
        </w:rPr>
        <w:t xml:space="preserve"> </w:t>
      </w:r>
      <w:r>
        <w:rPr>
          <w:sz w:val="20"/>
        </w:rPr>
        <w:t>nos</w:t>
      </w:r>
      <w:r>
        <w:rPr>
          <w:spacing w:val="-1"/>
          <w:sz w:val="20"/>
        </w:rPr>
        <w:t xml:space="preserve"> </w:t>
      </w:r>
      <w:r>
        <w:rPr>
          <w:sz w:val="20"/>
        </w:rPr>
        <w:t>casos</w:t>
      </w:r>
      <w:r>
        <w:rPr>
          <w:spacing w:val="-1"/>
          <w:sz w:val="20"/>
        </w:rPr>
        <w:t xml:space="preserve"> </w:t>
      </w:r>
      <w:r>
        <w:rPr>
          <w:sz w:val="20"/>
        </w:rPr>
        <w:t>da</w:t>
      </w:r>
      <w:r>
        <w:rPr>
          <w:spacing w:val="-2"/>
          <w:sz w:val="20"/>
        </w:rPr>
        <w:t xml:space="preserve"> </w:t>
      </w:r>
      <w:r>
        <w:rPr>
          <w:sz w:val="20"/>
        </w:rPr>
        <w:t>infração</w:t>
      </w:r>
      <w:r>
        <w:rPr>
          <w:spacing w:val="-1"/>
          <w:sz w:val="20"/>
        </w:rPr>
        <w:t xml:space="preserve"> </w:t>
      </w:r>
      <w:r>
        <w:rPr>
          <w:sz w:val="20"/>
        </w:rPr>
        <w:t>prevista</w:t>
      </w:r>
      <w:r>
        <w:rPr>
          <w:spacing w:val="-2"/>
          <w:sz w:val="20"/>
        </w:rPr>
        <w:t xml:space="preserve"> </w:t>
      </w:r>
      <w:r>
        <w:rPr>
          <w:sz w:val="20"/>
        </w:rPr>
        <w:t>no</w:t>
      </w:r>
      <w:r>
        <w:rPr>
          <w:spacing w:val="-1"/>
          <w:sz w:val="20"/>
        </w:rPr>
        <w:t xml:space="preserve"> </w:t>
      </w:r>
      <w:r>
        <w:rPr>
          <w:sz w:val="20"/>
        </w:rPr>
        <w:t>subitem</w:t>
      </w:r>
      <w:r>
        <w:rPr>
          <w:spacing w:val="-2"/>
          <w:sz w:val="20"/>
        </w:rPr>
        <w:t xml:space="preserve"> </w:t>
      </w:r>
      <w:r>
        <w:rPr>
          <w:sz w:val="20"/>
        </w:rPr>
        <w:t>11.1.1,</w:t>
      </w:r>
      <w:r>
        <w:rPr>
          <w:spacing w:val="-1"/>
          <w:sz w:val="20"/>
        </w:rPr>
        <w:t xml:space="preserve"> </w:t>
      </w:r>
      <w:r>
        <w:rPr>
          <w:sz w:val="20"/>
        </w:rPr>
        <w:t>incidente</w:t>
      </w:r>
      <w:r>
        <w:rPr>
          <w:spacing w:val="-1"/>
          <w:sz w:val="20"/>
        </w:rPr>
        <w:t xml:space="preserve"> </w:t>
      </w:r>
      <w:r>
        <w:rPr>
          <w:sz w:val="20"/>
        </w:rPr>
        <w:t>sobre</w:t>
      </w:r>
      <w:r>
        <w:rPr>
          <w:spacing w:val="-2"/>
          <w:sz w:val="20"/>
        </w:rPr>
        <w:t xml:space="preserve"> </w:t>
      </w:r>
      <w:r>
        <w:rPr>
          <w:sz w:val="20"/>
        </w:rPr>
        <w:t>o</w:t>
      </w:r>
      <w:r>
        <w:rPr>
          <w:spacing w:val="-1"/>
          <w:sz w:val="20"/>
        </w:rPr>
        <w:t xml:space="preserve"> </w:t>
      </w:r>
      <w:r>
        <w:rPr>
          <w:sz w:val="20"/>
        </w:rPr>
        <w:t>valor</w:t>
      </w:r>
      <w:r>
        <w:rPr>
          <w:spacing w:val="-2"/>
          <w:sz w:val="20"/>
        </w:rPr>
        <w:t xml:space="preserve"> </w:t>
      </w:r>
      <w:r>
        <w:rPr>
          <w:sz w:val="20"/>
        </w:rPr>
        <w:t>anual</w:t>
      </w:r>
      <w:r>
        <w:rPr>
          <w:spacing w:val="-1"/>
          <w:sz w:val="20"/>
        </w:rPr>
        <w:t xml:space="preserve"> </w:t>
      </w:r>
      <w:r>
        <w:rPr>
          <w:sz w:val="20"/>
        </w:rPr>
        <w:t>do</w:t>
      </w:r>
      <w:r>
        <w:rPr>
          <w:spacing w:val="-1"/>
          <w:sz w:val="20"/>
        </w:rPr>
        <w:t xml:space="preserve"> </w:t>
      </w:r>
      <w:r>
        <w:rPr>
          <w:spacing w:val="-2"/>
          <w:sz w:val="20"/>
        </w:rPr>
        <w:t>Contrato;</w:t>
      </w:r>
    </w:p>
    <w:p w14:paraId="423267D1" w14:textId="77777777" w:rsidR="00C775B3" w:rsidRDefault="003E3F5B">
      <w:pPr>
        <w:pStyle w:val="PargrafodaLista"/>
        <w:numPr>
          <w:ilvl w:val="0"/>
          <w:numId w:val="22"/>
        </w:numPr>
        <w:tabs>
          <w:tab w:val="left" w:pos="334"/>
        </w:tabs>
        <w:ind w:left="334" w:hanging="215"/>
        <w:rPr>
          <w:sz w:val="20"/>
        </w:rPr>
      </w:pPr>
      <w:r>
        <w:rPr>
          <w:sz w:val="20"/>
        </w:rPr>
        <w:t>multa</w:t>
      </w:r>
      <w:r>
        <w:rPr>
          <w:spacing w:val="-2"/>
          <w:sz w:val="20"/>
        </w:rPr>
        <w:t xml:space="preserve"> </w:t>
      </w:r>
      <w:r>
        <w:rPr>
          <w:sz w:val="20"/>
        </w:rPr>
        <w:t>de</w:t>
      </w:r>
      <w:r>
        <w:rPr>
          <w:spacing w:val="-2"/>
          <w:sz w:val="20"/>
        </w:rPr>
        <w:t xml:space="preserve"> </w:t>
      </w:r>
      <w:r>
        <w:rPr>
          <w:sz w:val="20"/>
        </w:rPr>
        <w:t>0,5%</w:t>
      </w:r>
      <w:r>
        <w:rPr>
          <w:spacing w:val="-2"/>
          <w:sz w:val="20"/>
        </w:rPr>
        <w:t xml:space="preserve"> </w:t>
      </w:r>
      <w:r>
        <w:rPr>
          <w:sz w:val="20"/>
        </w:rPr>
        <w:t>a</w:t>
      </w:r>
      <w:r>
        <w:rPr>
          <w:spacing w:val="-2"/>
          <w:sz w:val="20"/>
        </w:rPr>
        <w:t xml:space="preserve"> </w:t>
      </w:r>
      <w:r>
        <w:rPr>
          <w:sz w:val="20"/>
        </w:rPr>
        <w:t>15%,</w:t>
      </w:r>
      <w:r>
        <w:rPr>
          <w:spacing w:val="-1"/>
          <w:sz w:val="20"/>
        </w:rPr>
        <w:t xml:space="preserve"> </w:t>
      </w:r>
      <w:r>
        <w:rPr>
          <w:sz w:val="20"/>
        </w:rPr>
        <w:t>nos</w:t>
      </w:r>
      <w:r>
        <w:rPr>
          <w:spacing w:val="-2"/>
          <w:sz w:val="20"/>
        </w:rPr>
        <w:t xml:space="preserve"> </w:t>
      </w:r>
      <w:r>
        <w:rPr>
          <w:sz w:val="20"/>
        </w:rPr>
        <w:t>casos</w:t>
      </w:r>
      <w:r>
        <w:rPr>
          <w:spacing w:val="-2"/>
          <w:sz w:val="20"/>
        </w:rPr>
        <w:t xml:space="preserve"> </w:t>
      </w:r>
      <w:r>
        <w:rPr>
          <w:sz w:val="20"/>
        </w:rPr>
        <w:t>das</w:t>
      </w:r>
      <w:r>
        <w:rPr>
          <w:spacing w:val="-2"/>
          <w:sz w:val="20"/>
        </w:rPr>
        <w:t xml:space="preserve"> </w:t>
      </w:r>
      <w:r>
        <w:rPr>
          <w:sz w:val="20"/>
        </w:rPr>
        <w:t>infrações</w:t>
      </w:r>
      <w:r>
        <w:rPr>
          <w:spacing w:val="-1"/>
          <w:sz w:val="20"/>
        </w:rPr>
        <w:t xml:space="preserve"> </w:t>
      </w:r>
      <w:r>
        <w:rPr>
          <w:sz w:val="20"/>
        </w:rPr>
        <w:t>previstas</w:t>
      </w:r>
      <w:r>
        <w:rPr>
          <w:spacing w:val="-2"/>
          <w:sz w:val="20"/>
        </w:rPr>
        <w:t xml:space="preserve"> </w:t>
      </w:r>
      <w:r>
        <w:rPr>
          <w:sz w:val="20"/>
        </w:rPr>
        <w:t>nos</w:t>
      </w:r>
      <w:r>
        <w:rPr>
          <w:spacing w:val="-2"/>
          <w:sz w:val="20"/>
        </w:rPr>
        <w:t xml:space="preserve"> </w:t>
      </w:r>
      <w:r>
        <w:rPr>
          <w:sz w:val="20"/>
        </w:rPr>
        <w:t>subitens</w:t>
      </w:r>
      <w:r>
        <w:rPr>
          <w:spacing w:val="-2"/>
          <w:sz w:val="20"/>
        </w:rPr>
        <w:t xml:space="preserve"> </w:t>
      </w:r>
      <w:r>
        <w:rPr>
          <w:sz w:val="20"/>
        </w:rPr>
        <w:t>11.1.2</w:t>
      </w:r>
      <w:r>
        <w:rPr>
          <w:spacing w:val="-1"/>
          <w:sz w:val="20"/>
        </w:rPr>
        <w:t xml:space="preserve"> </w:t>
      </w:r>
      <w:r>
        <w:rPr>
          <w:sz w:val="20"/>
        </w:rPr>
        <w:t>a</w:t>
      </w:r>
      <w:r>
        <w:rPr>
          <w:spacing w:val="-2"/>
          <w:sz w:val="20"/>
        </w:rPr>
        <w:t xml:space="preserve"> </w:t>
      </w:r>
      <w:r>
        <w:rPr>
          <w:sz w:val="20"/>
        </w:rPr>
        <w:t>11.1.7,</w:t>
      </w:r>
      <w:r>
        <w:rPr>
          <w:spacing w:val="-2"/>
          <w:sz w:val="20"/>
        </w:rPr>
        <w:t xml:space="preserve"> </w:t>
      </w:r>
      <w:r>
        <w:rPr>
          <w:sz w:val="20"/>
        </w:rPr>
        <w:t>incidente</w:t>
      </w:r>
      <w:r>
        <w:rPr>
          <w:spacing w:val="-2"/>
          <w:sz w:val="20"/>
        </w:rPr>
        <w:t xml:space="preserve"> </w:t>
      </w:r>
      <w:r>
        <w:rPr>
          <w:sz w:val="20"/>
        </w:rPr>
        <w:t>sobre</w:t>
      </w:r>
      <w:r>
        <w:rPr>
          <w:spacing w:val="-1"/>
          <w:sz w:val="20"/>
        </w:rPr>
        <w:t xml:space="preserve"> </w:t>
      </w:r>
      <w:r>
        <w:rPr>
          <w:sz w:val="20"/>
        </w:rPr>
        <w:t>o</w:t>
      </w:r>
      <w:r>
        <w:rPr>
          <w:spacing w:val="-2"/>
          <w:sz w:val="20"/>
        </w:rPr>
        <w:t xml:space="preserve"> </w:t>
      </w:r>
      <w:r>
        <w:rPr>
          <w:sz w:val="20"/>
        </w:rPr>
        <w:t>valor</w:t>
      </w:r>
      <w:r>
        <w:rPr>
          <w:spacing w:val="-2"/>
          <w:sz w:val="20"/>
        </w:rPr>
        <w:t xml:space="preserve"> </w:t>
      </w:r>
      <w:r>
        <w:rPr>
          <w:sz w:val="20"/>
        </w:rPr>
        <w:t>anual</w:t>
      </w:r>
      <w:r>
        <w:rPr>
          <w:spacing w:val="-2"/>
          <w:sz w:val="20"/>
        </w:rPr>
        <w:t xml:space="preserve"> </w:t>
      </w:r>
      <w:r>
        <w:rPr>
          <w:sz w:val="20"/>
        </w:rPr>
        <w:t>do</w:t>
      </w:r>
      <w:r>
        <w:rPr>
          <w:spacing w:val="-1"/>
          <w:sz w:val="20"/>
        </w:rPr>
        <w:t xml:space="preserve"> </w:t>
      </w:r>
      <w:r>
        <w:rPr>
          <w:spacing w:val="-2"/>
          <w:sz w:val="20"/>
        </w:rPr>
        <w:t>Contrato;</w:t>
      </w:r>
    </w:p>
    <w:p w14:paraId="22C59CB0" w14:textId="77777777" w:rsidR="00C775B3" w:rsidRDefault="003E3F5B">
      <w:pPr>
        <w:pStyle w:val="PargrafodaLista"/>
        <w:numPr>
          <w:ilvl w:val="0"/>
          <w:numId w:val="22"/>
        </w:numPr>
        <w:tabs>
          <w:tab w:val="left" w:pos="323"/>
        </w:tabs>
        <w:ind w:left="323" w:hanging="204"/>
        <w:rPr>
          <w:sz w:val="20"/>
        </w:rPr>
      </w:pPr>
      <w:r>
        <w:rPr>
          <w:sz w:val="20"/>
        </w:rPr>
        <w:t>multa</w:t>
      </w:r>
      <w:r>
        <w:rPr>
          <w:spacing w:val="-2"/>
          <w:sz w:val="20"/>
        </w:rPr>
        <w:t xml:space="preserve"> </w:t>
      </w:r>
      <w:r>
        <w:rPr>
          <w:sz w:val="20"/>
        </w:rPr>
        <w:t>de</w:t>
      </w:r>
      <w:r>
        <w:rPr>
          <w:spacing w:val="-2"/>
          <w:sz w:val="20"/>
        </w:rPr>
        <w:t xml:space="preserve"> </w:t>
      </w:r>
      <w:r>
        <w:rPr>
          <w:sz w:val="20"/>
        </w:rPr>
        <w:t>5%</w:t>
      </w:r>
      <w:r>
        <w:rPr>
          <w:spacing w:val="-2"/>
          <w:sz w:val="20"/>
        </w:rPr>
        <w:t xml:space="preserve"> </w:t>
      </w:r>
      <w:r>
        <w:rPr>
          <w:sz w:val="20"/>
        </w:rPr>
        <w:t>a</w:t>
      </w:r>
      <w:r>
        <w:rPr>
          <w:spacing w:val="-2"/>
          <w:sz w:val="20"/>
        </w:rPr>
        <w:t xml:space="preserve"> </w:t>
      </w:r>
      <w:r>
        <w:rPr>
          <w:sz w:val="20"/>
        </w:rPr>
        <w:t>30%,</w:t>
      </w:r>
      <w:r>
        <w:rPr>
          <w:spacing w:val="-1"/>
          <w:sz w:val="20"/>
        </w:rPr>
        <w:t xml:space="preserve"> </w:t>
      </w:r>
      <w:r>
        <w:rPr>
          <w:sz w:val="20"/>
        </w:rPr>
        <w:t>nos</w:t>
      </w:r>
      <w:r>
        <w:rPr>
          <w:spacing w:val="-2"/>
          <w:sz w:val="20"/>
        </w:rPr>
        <w:t xml:space="preserve"> </w:t>
      </w:r>
      <w:r>
        <w:rPr>
          <w:sz w:val="20"/>
        </w:rPr>
        <w:t>casos</w:t>
      </w:r>
      <w:r>
        <w:rPr>
          <w:spacing w:val="-2"/>
          <w:sz w:val="20"/>
        </w:rPr>
        <w:t xml:space="preserve"> </w:t>
      </w:r>
      <w:r>
        <w:rPr>
          <w:sz w:val="20"/>
        </w:rPr>
        <w:t>das</w:t>
      </w:r>
      <w:r>
        <w:rPr>
          <w:spacing w:val="-2"/>
          <w:sz w:val="20"/>
        </w:rPr>
        <w:t xml:space="preserve"> </w:t>
      </w:r>
      <w:r>
        <w:rPr>
          <w:sz w:val="20"/>
        </w:rPr>
        <w:t>infrações</w:t>
      </w:r>
      <w:r>
        <w:rPr>
          <w:spacing w:val="-1"/>
          <w:sz w:val="20"/>
        </w:rPr>
        <w:t xml:space="preserve"> </w:t>
      </w:r>
      <w:r>
        <w:rPr>
          <w:sz w:val="20"/>
        </w:rPr>
        <w:t>previstas</w:t>
      </w:r>
      <w:r>
        <w:rPr>
          <w:spacing w:val="-2"/>
          <w:sz w:val="20"/>
        </w:rPr>
        <w:t xml:space="preserve"> </w:t>
      </w:r>
      <w:r>
        <w:rPr>
          <w:sz w:val="20"/>
        </w:rPr>
        <w:t>nos</w:t>
      </w:r>
      <w:r>
        <w:rPr>
          <w:spacing w:val="-2"/>
          <w:sz w:val="20"/>
        </w:rPr>
        <w:t xml:space="preserve"> </w:t>
      </w:r>
      <w:r>
        <w:rPr>
          <w:sz w:val="20"/>
        </w:rPr>
        <w:t>subitens</w:t>
      </w:r>
      <w:r>
        <w:rPr>
          <w:spacing w:val="-2"/>
          <w:sz w:val="20"/>
        </w:rPr>
        <w:t xml:space="preserve"> </w:t>
      </w:r>
      <w:r>
        <w:rPr>
          <w:sz w:val="20"/>
        </w:rPr>
        <w:t>11.1.8</w:t>
      </w:r>
      <w:r>
        <w:rPr>
          <w:spacing w:val="-1"/>
          <w:sz w:val="20"/>
        </w:rPr>
        <w:t xml:space="preserve"> </w:t>
      </w:r>
      <w:r>
        <w:rPr>
          <w:sz w:val="20"/>
        </w:rPr>
        <w:t>a</w:t>
      </w:r>
      <w:r>
        <w:rPr>
          <w:spacing w:val="-2"/>
          <w:sz w:val="20"/>
        </w:rPr>
        <w:t xml:space="preserve"> </w:t>
      </w:r>
      <w:r>
        <w:rPr>
          <w:sz w:val="20"/>
        </w:rPr>
        <w:t>11.1.12,</w:t>
      </w:r>
      <w:r>
        <w:rPr>
          <w:spacing w:val="-2"/>
          <w:sz w:val="20"/>
        </w:rPr>
        <w:t xml:space="preserve"> </w:t>
      </w:r>
      <w:r>
        <w:rPr>
          <w:sz w:val="20"/>
        </w:rPr>
        <w:t>incidente</w:t>
      </w:r>
      <w:r>
        <w:rPr>
          <w:spacing w:val="-2"/>
          <w:sz w:val="20"/>
        </w:rPr>
        <w:t xml:space="preserve"> </w:t>
      </w:r>
      <w:r>
        <w:rPr>
          <w:sz w:val="20"/>
        </w:rPr>
        <w:t>sobre</w:t>
      </w:r>
      <w:r>
        <w:rPr>
          <w:spacing w:val="-1"/>
          <w:sz w:val="20"/>
        </w:rPr>
        <w:t xml:space="preserve"> </w:t>
      </w:r>
      <w:r>
        <w:rPr>
          <w:sz w:val="20"/>
        </w:rPr>
        <w:t>o</w:t>
      </w:r>
      <w:r>
        <w:rPr>
          <w:spacing w:val="-2"/>
          <w:sz w:val="20"/>
        </w:rPr>
        <w:t xml:space="preserve"> </w:t>
      </w:r>
      <w:r>
        <w:rPr>
          <w:sz w:val="20"/>
        </w:rPr>
        <w:t>valor</w:t>
      </w:r>
      <w:r>
        <w:rPr>
          <w:spacing w:val="-2"/>
          <w:sz w:val="20"/>
        </w:rPr>
        <w:t xml:space="preserve"> </w:t>
      </w:r>
      <w:r>
        <w:rPr>
          <w:sz w:val="20"/>
        </w:rPr>
        <w:t>anual</w:t>
      </w:r>
      <w:r>
        <w:rPr>
          <w:spacing w:val="-2"/>
          <w:sz w:val="20"/>
        </w:rPr>
        <w:t xml:space="preserve"> </w:t>
      </w:r>
      <w:r>
        <w:rPr>
          <w:sz w:val="20"/>
        </w:rPr>
        <w:t>do</w:t>
      </w:r>
      <w:r>
        <w:rPr>
          <w:spacing w:val="-1"/>
          <w:sz w:val="20"/>
        </w:rPr>
        <w:t xml:space="preserve"> </w:t>
      </w:r>
      <w:r>
        <w:rPr>
          <w:spacing w:val="-2"/>
          <w:sz w:val="20"/>
        </w:rPr>
        <w:t>Contrato;</w:t>
      </w:r>
    </w:p>
    <w:p w14:paraId="1218C4A9" w14:textId="77777777" w:rsidR="00C775B3" w:rsidRDefault="00C775B3">
      <w:pPr>
        <w:pStyle w:val="Corpodetexto"/>
        <w:spacing w:before="80"/>
      </w:pPr>
    </w:p>
    <w:p w14:paraId="5B3D4E20" w14:textId="77777777" w:rsidR="00C775B3" w:rsidRDefault="003E3F5B">
      <w:pPr>
        <w:pStyle w:val="PargrafodaLista"/>
        <w:numPr>
          <w:ilvl w:val="3"/>
          <w:numId w:val="23"/>
        </w:numPr>
        <w:tabs>
          <w:tab w:val="left" w:pos="810"/>
        </w:tabs>
        <w:spacing w:before="0"/>
        <w:ind w:left="810" w:hanging="691"/>
        <w:rPr>
          <w:sz w:val="20"/>
        </w:rPr>
      </w:pPr>
      <w:r>
        <w:rPr>
          <w:sz w:val="20"/>
        </w:rPr>
        <w:t>Na</w:t>
      </w:r>
      <w:r>
        <w:rPr>
          <w:spacing w:val="-2"/>
          <w:sz w:val="20"/>
        </w:rPr>
        <w:t xml:space="preserve"> </w:t>
      </w:r>
      <w:r>
        <w:rPr>
          <w:sz w:val="20"/>
        </w:rPr>
        <w:t>hipótese</w:t>
      </w:r>
      <w:r>
        <w:rPr>
          <w:spacing w:val="-1"/>
          <w:sz w:val="20"/>
        </w:rPr>
        <w:t xml:space="preserve"> </w:t>
      </w:r>
      <w:r>
        <w:rPr>
          <w:sz w:val="20"/>
        </w:rPr>
        <w:t>de</w:t>
      </w:r>
      <w:r>
        <w:rPr>
          <w:spacing w:val="-1"/>
          <w:sz w:val="20"/>
        </w:rPr>
        <w:t xml:space="preserve"> </w:t>
      </w:r>
      <w:r>
        <w:rPr>
          <w:sz w:val="20"/>
        </w:rPr>
        <w:t>a</w:t>
      </w:r>
      <w:r>
        <w:rPr>
          <w:spacing w:val="-2"/>
          <w:sz w:val="20"/>
        </w:rPr>
        <w:t xml:space="preserve"> </w:t>
      </w:r>
      <w:r>
        <w:rPr>
          <w:sz w:val="20"/>
        </w:rPr>
        <w:t>infração</w:t>
      </w:r>
      <w:r>
        <w:rPr>
          <w:spacing w:val="-1"/>
          <w:sz w:val="20"/>
        </w:rPr>
        <w:t xml:space="preserve"> </w:t>
      </w:r>
      <w:r>
        <w:rPr>
          <w:sz w:val="20"/>
        </w:rPr>
        <w:t>ser</w:t>
      </w:r>
      <w:r>
        <w:rPr>
          <w:spacing w:val="-1"/>
          <w:sz w:val="20"/>
        </w:rPr>
        <w:t xml:space="preserve"> </w:t>
      </w:r>
      <w:r>
        <w:rPr>
          <w:sz w:val="20"/>
        </w:rPr>
        <w:t>cometida</w:t>
      </w:r>
      <w:r>
        <w:rPr>
          <w:spacing w:val="-2"/>
          <w:sz w:val="20"/>
        </w:rPr>
        <w:t xml:space="preserve"> </w:t>
      </w:r>
      <w:r>
        <w:rPr>
          <w:sz w:val="20"/>
        </w:rPr>
        <w:t>antes</w:t>
      </w:r>
      <w:r>
        <w:rPr>
          <w:spacing w:val="-1"/>
          <w:sz w:val="20"/>
        </w:rPr>
        <w:t xml:space="preserve"> </w:t>
      </w:r>
      <w:r>
        <w:rPr>
          <w:sz w:val="20"/>
        </w:rPr>
        <w:t>da</w:t>
      </w:r>
      <w:r>
        <w:rPr>
          <w:spacing w:val="-1"/>
          <w:sz w:val="20"/>
        </w:rPr>
        <w:t xml:space="preserve"> </w:t>
      </w:r>
      <w:r>
        <w:rPr>
          <w:sz w:val="20"/>
        </w:rPr>
        <w:t>celebração</w:t>
      </w:r>
      <w:r>
        <w:rPr>
          <w:spacing w:val="-1"/>
          <w:sz w:val="20"/>
        </w:rPr>
        <w:t xml:space="preserve"> </w:t>
      </w:r>
      <w:r>
        <w:rPr>
          <w:sz w:val="20"/>
        </w:rPr>
        <w:t>do</w:t>
      </w:r>
      <w:r>
        <w:rPr>
          <w:spacing w:val="-2"/>
          <w:sz w:val="20"/>
        </w:rPr>
        <w:t xml:space="preserve"> </w:t>
      </w:r>
      <w:r>
        <w:rPr>
          <w:sz w:val="20"/>
        </w:rPr>
        <w:t>contrato,</w:t>
      </w:r>
      <w:r>
        <w:rPr>
          <w:spacing w:val="-1"/>
          <w:sz w:val="20"/>
        </w:rPr>
        <w:t xml:space="preserve"> </w:t>
      </w:r>
      <w:r>
        <w:rPr>
          <w:sz w:val="20"/>
        </w:rPr>
        <w:t>a</w:t>
      </w:r>
      <w:r>
        <w:rPr>
          <w:spacing w:val="-1"/>
          <w:sz w:val="20"/>
        </w:rPr>
        <w:t xml:space="preserve"> </w:t>
      </w:r>
      <w:r>
        <w:rPr>
          <w:sz w:val="20"/>
        </w:rPr>
        <w:t>base</w:t>
      </w:r>
      <w:r>
        <w:rPr>
          <w:spacing w:val="-2"/>
          <w:sz w:val="20"/>
        </w:rPr>
        <w:t xml:space="preserve"> </w:t>
      </w:r>
      <w:r>
        <w:rPr>
          <w:sz w:val="20"/>
        </w:rPr>
        <w:t>de</w:t>
      </w:r>
      <w:r>
        <w:rPr>
          <w:spacing w:val="-1"/>
          <w:sz w:val="20"/>
        </w:rPr>
        <w:t xml:space="preserve"> </w:t>
      </w:r>
      <w:r>
        <w:rPr>
          <w:sz w:val="20"/>
        </w:rPr>
        <w:t>cálculo</w:t>
      </w:r>
      <w:r>
        <w:rPr>
          <w:spacing w:val="-1"/>
          <w:sz w:val="20"/>
        </w:rPr>
        <w:t xml:space="preserve"> </w:t>
      </w:r>
      <w:r>
        <w:rPr>
          <w:sz w:val="20"/>
        </w:rPr>
        <w:t>da</w:t>
      </w:r>
      <w:r>
        <w:rPr>
          <w:spacing w:val="-2"/>
          <w:sz w:val="20"/>
        </w:rPr>
        <w:t xml:space="preserve"> </w:t>
      </w:r>
      <w:r>
        <w:rPr>
          <w:sz w:val="20"/>
        </w:rPr>
        <w:t>multa</w:t>
      </w:r>
      <w:r>
        <w:rPr>
          <w:spacing w:val="-1"/>
          <w:sz w:val="20"/>
        </w:rPr>
        <w:t xml:space="preserve"> </w:t>
      </w:r>
      <w:r>
        <w:rPr>
          <w:sz w:val="20"/>
        </w:rPr>
        <w:t>do</w:t>
      </w:r>
      <w:r>
        <w:rPr>
          <w:spacing w:val="-1"/>
          <w:sz w:val="20"/>
        </w:rPr>
        <w:t xml:space="preserve"> </w:t>
      </w:r>
      <w:r>
        <w:rPr>
          <w:sz w:val="20"/>
        </w:rPr>
        <w:t>item</w:t>
      </w:r>
      <w:r>
        <w:rPr>
          <w:spacing w:val="-1"/>
          <w:sz w:val="20"/>
        </w:rPr>
        <w:t xml:space="preserve"> </w:t>
      </w:r>
      <w:r>
        <w:rPr>
          <w:sz w:val="20"/>
        </w:rPr>
        <w:t>11.2.2</w:t>
      </w:r>
      <w:r>
        <w:rPr>
          <w:spacing w:val="-2"/>
          <w:sz w:val="20"/>
        </w:rPr>
        <w:t xml:space="preserve"> </w:t>
      </w:r>
      <w:r>
        <w:rPr>
          <w:sz w:val="20"/>
        </w:rPr>
        <w:t>será</w:t>
      </w:r>
      <w:r>
        <w:rPr>
          <w:spacing w:val="-1"/>
          <w:sz w:val="20"/>
        </w:rPr>
        <w:t xml:space="preserve"> </w:t>
      </w:r>
      <w:r>
        <w:rPr>
          <w:sz w:val="20"/>
        </w:rPr>
        <w:t>o</w:t>
      </w:r>
      <w:r>
        <w:rPr>
          <w:spacing w:val="-1"/>
          <w:sz w:val="20"/>
        </w:rPr>
        <w:t xml:space="preserve"> </w:t>
      </w:r>
      <w:r>
        <w:rPr>
          <w:sz w:val="20"/>
        </w:rPr>
        <w:t>valor</w:t>
      </w:r>
      <w:r>
        <w:rPr>
          <w:spacing w:val="-2"/>
          <w:sz w:val="20"/>
        </w:rPr>
        <w:t xml:space="preserve"> </w:t>
      </w:r>
      <w:r>
        <w:rPr>
          <w:sz w:val="20"/>
        </w:rPr>
        <w:t>anual</w:t>
      </w:r>
      <w:r>
        <w:rPr>
          <w:spacing w:val="-1"/>
          <w:sz w:val="20"/>
        </w:rPr>
        <w:t xml:space="preserve"> </w:t>
      </w:r>
      <w:r>
        <w:rPr>
          <w:sz w:val="20"/>
        </w:rPr>
        <w:t>estimado</w:t>
      </w:r>
      <w:r>
        <w:rPr>
          <w:spacing w:val="-1"/>
          <w:sz w:val="20"/>
        </w:rPr>
        <w:t xml:space="preserve"> </w:t>
      </w:r>
      <w:r>
        <w:rPr>
          <w:sz w:val="20"/>
        </w:rPr>
        <w:t>da</w:t>
      </w:r>
      <w:r>
        <w:rPr>
          <w:spacing w:val="-1"/>
          <w:sz w:val="20"/>
        </w:rPr>
        <w:t xml:space="preserve"> </w:t>
      </w:r>
      <w:r>
        <w:rPr>
          <w:spacing w:val="-2"/>
          <w:sz w:val="20"/>
        </w:rPr>
        <w:t>contratação.</w:t>
      </w:r>
    </w:p>
    <w:p w14:paraId="59EB0D72" w14:textId="77777777" w:rsidR="00C775B3" w:rsidRDefault="003E3F5B">
      <w:pPr>
        <w:pStyle w:val="PargrafodaLista"/>
        <w:numPr>
          <w:ilvl w:val="3"/>
          <w:numId w:val="23"/>
        </w:numPr>
        <w:tabs>
          <w:tab w:val="left" w:pos="810"/>
        </w:tabs>
        <w:ind w:left="810" w:hanging="691"/>
        <w:rPr>
          <w:sz w:val="20"/>
        </w:rPr>
      </w:pPr>
      <w:r>
        <w:rPr>
          <w:sz w:val="20"/>
        </w:rPr>
        <w:t>Em</w:t>
      </w:r>
      <w:r>
        <w:rPr>
          <w:spacing w:val="-1"/>
          <w:sz w:val="20"/>
        </w:rPr>
        <w:t xml:space="preserve"> </w:t>
      </w:r>
      <w:r>
        <w:rPr>
          <w:sz w:val="20"/>
        </w:rPr>
        <w:t>caso</w:t>
      </w:r>
      <w:r>
        <w:rPr>
          <w:spacing w:val="-1"/>
          <w:sz w:val="20"/>
        </w:rPr>
        <w:t xml:space="preserve"> </w:t>
      </w:r>
      <w:r>
        <w:rPr>
          <w:sz w:val="20"/>
        </w:rPr>
        <w:t>de</w:t>
      </w:r>
      <w:r>
        <w:rPr>
          <w:spacing w:val="-1"/>
          <w:sz w:val="20"/>
        </w:rPr>
        <w:t xml:space="preserve"> </w:t>
      </w:r>
      <w:r>
        <w:rPr>
          <w:sz w:val="20"/>
        </w:rPr>
        <w:t>reincidência,</w:t>
      </w:r>
      <w:r>
        <w:rPr>
          <w:spacing w:val="-1"/>
          <w:sz w:val="20"/>
        </w:rPr>
        <w:t xml:space="preserve"> </w:t>
      </w:r>
      <w:r>
        <w:rPr>
          <w:sz w:val="20"/>
        </w:rPr>
        <w:t>o</w:t>
      </w:r>
      <w:r>
        <w:rPr>
          <w:spacing w:val="-1"/>
          <w:sz w:val="20"/>
        </w:rPr>
        <w:t xml:space="preserve"> </w:t>
      </w:r>
      <w:r>
        <w:rPr>
          <w:sz w:val="20"/>
        </w:rPr>
        <w:t>valor</w:t>
      </w:r>
      <w:r>
        <w:rPr>
          <w:spacing w:val="-1"/>
          <w:sz w:val="20"/>
        </w:rPr>
        <w:t xml:space="preserve"> </w:t>
      </w:r>
      <w:r>
        <w:rPr>
          <w:sz w:val="20"/>
        </w:rPr>
        <w:t>total</w:t>
      </w:r>
      <w:r>
        <w:rPr>
          <w:spacing w:val="-1"/>
          <w:sz w:val="20"/>
        </w:rPr>
        <w:t xml:space="preserve"> </w:t>
      </w:r>
      <w:r>
        <w:rPr>
          <w:sz w:val="20"/>
        </w:rPr>
        <w:t>das</w:t>
      </w:r>
      <w:r>
        <w:rPr>
          <w:spacing w:val="-1"/>
          <w:sz w:val="20"/>
        </w:rPr>
        <w:t xml:space="preserve"> </w:t>
      </w:r>
      <w:r>
        <w:rPr>
          <w:sz w:val="20"/>
        </w:rPr>
        <w:t>multas</w:t>
      </w:r>
      <w:r>
        <w:rPr>
          <w:spacing w:val="-1"/>
          <w:sz w:val="20"/>
        </w:rPr>
        <w:t xml:space="preserve"> </w:t>
      </w:r>
      <w:r>
        <w:rPr>
          <w:sz w:val="20"/>
        </w:rPr>
        <w:t>administrativas</w:t>
      </w:r>
      <w:r>
        <w:rPr>
          <w:spacing w:val="-1"/>
          <w:sz w:val="20"/>
        </w:rPr>
        <w:t xml:space="preserve"> </w:t>
      </w:r>
      <w:r>
        <w:rPr>
          <w:sz w:val="20"/>
        </w:rPr>
        <w:t>aplicadas</w:t>
      </w:r>
      <w:r>
        <w:rPr>
          <w:spacing w:val="-1"/>
          <w:sz w:val="20"/>
        </w:rPr>
        <w:t xml:space="preserve"> </w:t>
      </w:r>
      <w:r>
        <w:rPr>
          <w:sz w:val="20"/>
        </w:rPr>
        <w:t>não</w:t>
      </w:r>
      <w:r>
        <w:rPr>
          <w:spacing w:val="-1"/>
          <w:sz w:val="20"/>
        </w:rPr>
        <w:t xml:space="preserve"> </w:t>
      </w:r>
      <w:r>
        <w:rPr>
          <w:sz w:val="20"/>
        </w:rPr>
        <w:t>poderá</w:t>
      </w:r>
      <w:r>
        <w:rPr>
          <w:spacing w:val="-1"/>
          <w:sz w:val="20"/>
        </w:rPr>
        <w:t xml:space="preserve"> </w:t>
      </w:r>
      <w:r>
        <w:rPr>
          <w:sz w:val="20"/>
        </w:rPr>
        <w:t>exceder</w:t>
      </w:r>
      <w:r>
        <w:rPr>
          <w:spacing w:val="-1"/>
          <w:sz w:val="20"/>
        </w:rPr>
        <w:t xml:space="preserve"> </w:t>
      </w:r>
      <w:r>
        <w:rPr>
          <w:sz w:val="20"/>
        </w:rPr>
        <w:t>o</w:t>
      </w:r>
      <w:r>
        <w:rPr>
          <w:spacing w:val="-1"/>
          <w:sz w:val="20"/>
        </w:rPr>
        <w:t xml:space="preserve"> </w:t>
      </w:r>
      <w:r>
        <w:rPr>
          <w:sz w:val="20"/>
        </w:rPr>
        <w:t>limite</w:t>
      </w:r>
      <w:r>
        <w:rPr>
          <w:spacing w:val="-1"/>
          <w:sz w:val="20"/>
        </w:rPr>
        <w:t xml:space="preserve"> </w:t>
      </w:r>
      <w:r>
        <w:rPr>
          <w:sz w:val="20"/>
        </w:rPr>
        <w:t>de</w:t>
      </w:r>
      <w:r>
        <w:rPr>
          <w:spacing w:val="-1"/>
          <w:sz w:val="20"/>
        </w:rPr>
        <w:t xml:space="preserve"> </w:t>
      </w:r>
      <w:r>
        <w:rPr>
          <w:sz w:val="20"/>
        </w:rPr>
        <w:t>30%</w:t>
      </w:r>
      <w:r>
        <w:rPr>
          <w:spacing w:val="-1"/>
          <w:sz w:val="20"/>
        </w:rPr>
        <w:t xml:space="preserve"> </w:t>
      </w:r>
      <w:r>
        <w:rPr>
          <w:sz w:val="20"/>
        </w:rPr>
        <w:t>(trinta</w:t>
      </w:r>
      <w:r>
        <w:rPr>
          <w:spacing w:val="-1"/>
          <w:sz w:val="20"/>
        </w:rPr>
        <w:t xml:space="preserve"> </w:t>
      </w:r>
      <w:r>
        <w:rPr>
          <w:sz w:val="20"/>
        </w:rPr>
        <w:t>por</w:t>
      </w:r>
      <w:r>
        <w:rPr>
          <w:spacing w:val="-1"/>
          <w:sz w:val="20"/>
        </w:rPr>
        <w:t xml:space="preserve"> </w:t>
      </w:r>
      <w:r>
        <w:rPr>
          <w:sz w:val="20"/>
        </w:rPr>
        <w:t>cento)</w:t>
      </w:r>
      <w:r>
        <w:rPr>
          <w:spacing w:val="-1"/>
          <w:sz w:val="20"/>
        </w:rPr>
        <w:t xml:space="preserve"> </w:t>
      </w:r>
      <w:r>
        <w:rPr>
          <w:sz w:val="20"/>
        </w:rPr>
        <w:t>sobre</w:t>
      </w:r>
      <w:r>
        <w:rPr>
          <w:spacing w:val="-1"/>
          <w:sz w:val="20"/>
        </w:rPr>
        <w:t xml:space="preserve"> </w:t>
      </w:r>
      <w:r>
        <w:rPr>
          <w:sz w:val="20"/>
        </w:rPr>
        <w:t>o</w:t>
      </w:r>
      <w:r>
        <w:rPr>
          <w:spacing w:val="-1"/>
          <w:sz w:val="20"/>
        </w:rPr>
        <w:t xml:space="preserve"> </w:t>
      </w:r>
      <w:r>
        <w:rPr>
          <w:sz w:val="20"/>
        </w:rPr>
        <w:t>valor</w:t>
      </w:r>
      <w:r>
        <w:rPr>
          <w:spacing w:val="-1"/>
          <w:sz w:val="20"/>
        </w:rPr>
        <w:t xml:space="preserve"> </w:t>
      </w:r>
      <w:r>
        <w:rPr>
          <w:sz w:val="20"/>
        </w:rPr>
        <w:t>total</w:t>
      </w:r>
      <w:r>
        <w:rPr>
          <w:spacing w:val="-1"/>
          <w:sz w:val="20"/>
        </w:rPr>
        <w:t xml:space="preserve"> </w:t>
      </w:r>
      <w:r>
        <w:rPr>
          <w:sz w:val="20"/>
        </w:rPr>
        <w:t>do</w:t>
      </w:r>
      <w:r>
        <w:rPr>
          <w:spacing w:val="-1"/>
          <w:sz w:val="20"/>
        </w:rPr>
        <w:t xml:space="preserve"> </w:t>
      </w:r>
      <w:r>
        <w:rPr>
          <w:spacing w:val="-2"/>
          <w:sz w:val="20"/>
        </w:rPr>
        <w:t>Contrato.</w:t>
      </w:r>
    </w:p>
    <w:p w14:paraId="296FB6DE" w14:textId="77777777" w:rsidR="00C775B3" w:rsidRDefault="003E3F5B">
      <w:pPr>
        <w:pStyle w:val="PargrafodaLista"/>
        <w:numPr>
          <w:ilvl w:val="3"/>
          <w:numId w:val="23"/>
        </w:numPr>
        <w:tabs>
          <w:tab w:val="left" w:pos="829"/>
        </w:tabs>
        <w:spacing w:line="280" w:lineRule="auto"/>
        <w:ind w:left="119" w:right="118" w:firstLine="0"/>
        <w:rPr>
          <w:sz w:val="20"/>
        </w:rPr>
      </w:pPr>
      <w:r>
        <w:rPr>
          <w:sz w:val="20"/>
        </w:rPr>
        <w:t>Se</w:t>
      </w:r>
      <w:r>
        <w:rPr>
          <w:spacing w:val="15"/>
          <w:sz w:val="20"/>
        </w:rPr>
        <w:t xml:space="preserve"> </w:t>
      </w:r>
      <w:r>
        <w:rPr>
          <w:sz w:val="20"/>
        </w:rPr>
        <w:t>a</w:t>
      </w:r>
      <w:r>
        <w:rPr>
          <w:spacing w:val="15"/>
          <w:sz w:val="20"/>
        </w:rPr>
        <w:t xml:space="preserve"> </w:t>
      </w:r>
      <w:r>
        <w:rPr>
          <w:sz w:val="20"/>
        </w:rPr>
        <w:t>multa</w:t>
      </w:r>
      <w:r>
        <w:rPr>
          <w:spacing w:val="15"/>
          <w:sz w:val="20"/>
        </w:rPr>
        <w:t xml:space="preserve"> </w:t>
      </w:r>
      <w:r>
        <w:rPr>
          <w:sz w:val="20"/>
        </w:rPr>
        <w:t>aplicada</w:t>
      </w:r>
      <w:r>
        <w:rPr>
          <w:spacing w:val="15"/>
          <w:sz w:val="20"/>
        </w:rPr>
        <w:t xml:space="preserve"> </w:t>
      </w:r>
      <w:r>
        <w:rPr>
          <w:sz w:val="20"/>
        </w:rPr>
        <w:t>e</w:t>
      </w:r>
      <w:r>
        <w:rPr>
          <w:spacing w:val="15"/>
          <w:sz w:val="20"/>
        </w:rPr>
        <w:t xml:space="preserve"> </w:t>
      </w:r>
      <w:r>
        <w:rPr>
          <w:sz w:val="20"/>
        </w:rPr>
        <w:t>as</w:t>
      </w:r>
      <w:r>
        <w:rPr>
          <w:spacing w:val="15"/>
          <w:sz w:val="20"/>
        </w:rPr>
        <w:t xml:space="preserve"> </w:t>
      </w:r>
      <w:r>
        <w:rPr>
          <w:sz w:val="20"/>
        </w:rPr>
        <w:t>indenizações</w:t>
      </w:r>
      <w:r>
        <w:rPr>
          <w:spacing w:val="15"/>
          <w:sz w:val="20"/>
        </w:rPr>
        <w:t xml:space="preserve"> </w:t>
      </w:r>
      <w:r>
        <w:rPr>
          <w:sz w:val="20"/>
        </w:rPr>
        <w:t>cabíveis</w:t>
      </w:r>
      <w:r>
        <w:rPr>
          <w:spacing w:val="15"/>
          <w:sz w:val="20"/>
        </w:rPr>
        <w:t xml:space="preserve"> </w:t>
      </w:r>
      <w:r>
        <w:rPr>
          <w:sz w:val="20"/>
        </w:rPr>
        <w:t>forem</w:t>
      </w:r>
      <w:r>
        <w:rPr>
          <w:spacing w:val="15"/>
          <w:sz w:val="20"/>
        </w:rPr>
        <w:t xml:space="preserve"> </w:t>
      </w:r>
      <w:r>
        <w:rPr>
          <w:sz w:val="20"/>
        </w:rPr>
        <w:t>superiores</w:t>
      </w:r>
      <w:r>
        <w:rPr>
          <w:spacing w:val="15"/>
          <w:sz w:val="20"/>
        </w:rPr>
        <w:t xml:space="preserve"> </w:t>
      </w:r>
      <w:r>
        <w:rPr>
          <w:sz w:val="20"/>
        </w:rPr>
        <w:t>ao</w:t>
      </w:r>
      <w:r>
        <w:rPr>
          <w:spacing w:val="15"/>
          <w:sz w:val="20"/>
        </w:rPr>
        <w:t xml:space="preserve"> </w:t>
      </w:r>
      <w:r>
        <w:rPr>
          <w:sz w:val="20"/>
        </w:rPr>
        <w:t>valor</w:t>
      </w:r>
      <w:r>
        <w:rPr>
          <w:spacing w:val="15"/>
          <w:sz w:val="20"/>
        </w:rPr>
        <w:t xml:space="preserve"> </w:t>
      </w:r>
      <w:r>
        <w:rPr>
          <w:sz w:val="20"/>
        </w:rPr>
        <w:t>de</w:t>
      </w:r>
      <w:r>
        <w:rPr>
          <w:spacing w:val="15"/>
          <w:sz w:val="20"/>
        </w:rPr>
        <w:t xml:space="preserve"> </w:t>
      </w:r>
      <w:r>
        <w:rPr>
          <w:sz w:val="20"/>
        </w:rPr>
        <w:t>pagamento</w:t>
      </w:r>
      <w:r>
        <w:rPr>
          <w:spacing w:val="15"/>
          <w:sz w:val="20"/>
        </w:rPr>
        <w:t xml:space="preserve"> </w:t>
      </w:r>
      <w:r>
        <w:rPr>
          <w:sz w:val="20"/>
        </w:rPr>
        <w:t>eventualmente</w:t>
      </w:r>
      <w:r>
        <w:rPr>
          <w:spacing w:val="15"/>
          <w:sz w:val="20"/>
        </w:rPr>
        <w:t xml:space="preserve"> </w:t>
      </w:r>
      <w:r>
        <w:rPr>
          <w:sz w:val="20"/>
        </w:rPr>
        <w:t>devido</w:t>
      </w:r>
      <w:r>
        <w:rPr>
          <w:spacing w:val="15"/>
          <w:sz w:val="20"/>
        </w:rPr>
        <w:t xml:space="preserve"> </w:t>
      </w:r>
      <w:r>
        <w:rPr>
          <w:sz w:val="20"/>
        </w:rPr>
        <w:t>pela Administração</w:t>
      </w:r>
      <w:r>
        <w:rPr>
          <w:spacing w:val="15"/>
          <w:sz w:val="20"/>
        </w:rPr>
        <w:t xml:space="preserve"> </w:t>
      </w:r>
      <w:r>
        <w:rPr>
          <w:sz w:val="20"/>
        </w:rPr>
        <w:t>ao</w:t>
      </w:r>
      <w:r>
        <w:rPr>
          <w:spacing w:val="15"/>
          <w:sz w:val="20"/>
        </w:rPr>
        <w:t xml:space="preserve"> </w:t>
      </w:r>
      <w:r>
        <w:rPr>
          <w:b/>
          <w:sz w:val="20"/>
        </w:rPr>
        <w:t>CONTRATADO</w:t>
      </w:r>
      <w:r>
        <w:rPr>
          <w:sz w:val="20"/>
        </w:rPr>
        <w:t>,</w:t>
      </w:r>
      <w:r>
        <w:rPr>
          <w:spacing w:val="15"/>
          <w:sz w:val="20"/>
        </w:rPr>
        <w:t xml:space="preserve"> </w:t>
      </w:r>
      <w:r>
        <w:rPr>
          <w:sz w:val="20"/>
        </w:rPr>
        <w:t>além</w:t>
      </w:r>
      <w:r>
        <w:rPr>
          <w:spacing w:val="15"/>
          <w:sz w:val="20"/>
        </w:rPr>
        <w:t xml:space="preserve"> </w:t>
      </w:r>
      <w:r>
        <w:rPr>
          <w:sz w:val="20"/>
        </w:rPr>
        <w:t>da</w:t>
      </w:r>
      <w:r>
        <w:rPr>
          <w:spacing w:val="15"/>
          <w:sz w:val="20"/>
        </w:rPr>
        <w:t xml:space="preserve"> </w:t>
      </w:r>
      <w:r>
        <w:rPr>
          <w:sz w:val="20"/>
        </w:rPr>
        <w:t>perda</w:t>
      </w:r>
      <w:r>
        <w:rPr>
          <w:spacing w:val="15"/>
          <w:sz w:val="20"/>
        </w:rPr>
        <w:t xml:space="preserve"> </w:t>
      </w:r>
      <w:r>
        <w:rPr>
          <w:sz w:val="20"/>
        </w:rPr>
        <w:t>desse</w:t>
      </w:r>
      <w:r>
        <w:rPr>
          <w:spacing w:val="15"/>
          <w:sz w:val="20"/>
        </w:rPr>
        <w:t xml:space="preserve"> </w:t>
      </w:r>
      <w:r>
        <w:rPr>
          <w:sz w:val="20"/>
        </w:rPr>
        <w:t>valor,</w:t>
      </w:r>
      <w:r>
        <w:rPr>
          <w:spacing w:val="15"/>
          <w:sz w:val="20"/>
        </w:rPr>
        <w:t xml:space="preserve"> </w:t>
      </w:r>
      <w:r>
        <w:rPr>
          <w:sz w:val="20"/>
        </w:rPr>
        <w:t>a diferença será descontada da garantia prestada ou será cobrada judicialmente, na forma do art. 156, § 8º, da Lei nº 14.133/2021, e conforme o procedimento previsto no item 11.13.</w:t>
      </w:r>
    </w:p>
    <w:p w14:paraId="3DC71E11" w14:textId="77777777" w:rsidR="00C775B3" w:rsidRDefault="003E3F5B">
      <w:pPr>
        <w:pStyle w:val="PargrafodaLista"/>
        <w:numPr>
          <w:ilvl w:val="3"/>
          <w:numId w:val="23"/>
        </w:numPr>
        <w:tabs>
          <w:tab w:val="left" w:pos="799"/>
        </w:tabs>
        <w:spacing w:before="2"/>
        <w:ind w:left="799" w:hanging="680"/>
        <w:rPr>
          <w:sz w:val="20"/>
        </w:rPr>
      </w:pPr>
      <w:r>
        <w:rPr>
          <w:sz w:val="20"/>
        </w:rPr>
        <w:t>A</w:t>
      </w:r>
      <w:r>
        <w:rPr>
          <w:spacing w:val="-12"/>
          <w:sz w:val="20"/>
        </w:rPr>
        <w:t xml:space="preserve"> </w:t>
      </w:r>
      <w:r>
        <w:rPr>
          <w:sz w:val="20"/>
        </w:rPr>
        <w:t>penalidade</w:t>
      </w:r>
      <w:r>
        <w:rPr>
          <w:spacing w:val="-1"/>
          <w:sz w:val="20"/>
        </w:rPr>
        <w:t xml:space="preserve"> </w:t>
      </w:r>
      <w:r>
        <w:rPr>
          <w:sz w:val="20"/>
        </w:rPr>
        <w:t>de</w:t>
      </w:r>
      <w:r>
        <w:rPr>
          <w:spacing w:val="-1"/>
          <w:sz w:val="20"/>
        </w:rPr>
        <w:t xml:space="preserve"> </w:t>
      </w:r>
      <w:r>
        <w:rPr>
          <w:sz w:val="20"/>
        </w:rPr>
        <w:t>multa</w:t>
      </w:r>
      <w:r>
        <w:rPr>
          <w:spacing w:val="-1"/>
          <w:sz w:val="20"/>
        </w:rPr>
        <w:t xml:space="preserve"> </w:t>
      </w:r>
      <w:r>
        <w:rPr>
          <w:sz w:val="20"/>
        </w:rPr>
        <w:t>pode</w:t>
      </w:r>
      <w:r>
        <w:rPr>
          <w:spacing w:val="-1"/>
          <w:sz w:val="20"/>
        </w:rPr>
        <w:t xml:space="preserve"> </w:t>
      </w:r>
      <w:r>
        <w:rPr>
          <w:sz w:val="20"/>
        </w:rPr>
        <w:t>ser</w:t>
      </w:r>
      <w:r>
        <w:rPr>
          <w:spacing w:val="-1"/>
          <w:sz w:val="20"/>
        </w:rPr>
        <w:t xml:space="preserve"> </w:t>
      </w:r>
      <w:r>
        <w:rPr>
          <w:sz w:val="20"/>
        </w:rPr>
        <w:t>aplicada</w:t>
      </w:r>
      <w:r>
        <w:rPr>
          <w:spacing w:val="-1"/>
          <w:sz w:val="20"/>
        </w:rPr>
        <w:t xml:space="preserve"> </w:t>
      </w:r>
      <w:r>
        <w:rPr>
          <w:sz w:val="20"/>
        </w:rPr>
        <w:t>cumulativamente</w:t>
      </w:r>
      <w:r>
        <w:rPr>
          <w:spacing w:val="-1"/>
          <w:sz w:val="20"/>
        </w:rPr>
        <w:t xml:space="preserve"> </w:t>
      </w:r>
      <w:r>
        <w:rPr>
          <w:sz w:val="20"/>
        </w:rPr>
        <w:t>com</w:t>
      </w:r>
      <w:r>
        <w:rPr>
          <w:spacing w:val="-1"/>
          <w:sz w:val="20"/>
        </w:rPr>
        <w:t xml:space="preserve"> </w:t>
      </w:r>
      <w:r>
        <w:rPr>
          <w:sz w:val="20"/>
        </w:rPr>
        <w:t>as</w:t>
      </w:r>
      <w:r>
        <w:rPr>
          <w:spacing w:val="-1"/>
          <w:sz w:val="20"/>
        </w:rPr>
        <w:t xml:space="preserve"> </w:t>
      </w:r>
      <w:r>
        <w:rPr>
          <w:sz w:val="20"/>
        </w:rPr>
        <w:t>demais</w:t>
      </w:r>
      <w:r>
        <w:rPr>
          <w:spacing w:val="-1"/>
          <w:sz w:val="20"/>
        </w:rPr>
        <w:t xml:space="preserve"> </w:t>
      </w:r>
      <w:r>
        <w:rPr>
          <w:sz w:val="20"/>
        </w:rPr>
        <w:t>sanções,</w:t>
      </w:r>
      <w:r>
        <w:rPr>
          <w:spacing w:val="-1"/>
          <w:sz w:val="20"/>
        </w:rPr>
        <w:t xml:space="preserve"> </w:t>
      </w:r>
      <w:r>
        <w:rPr>
          <w:sz w:val="20"/>
        </w:rPr>
        <w:t>na</w:t>
      </w:r>
      <w:r>
        <w:rPr>
          <w:spacing w:val="-1"/>
          <w:sz w:val="20"/>
        </w:rPr>
        <w:t xml:space="preserve"> </w:t>
      </w:r>
      <w:r>
        <w:rPr>
          <w:sz w:val="20"/>
        </w:rPr>
        <w:t>forma</w:t>
      </w:r>
      <w:r>
        <w:rPr>
          <w:spacing w:val="-1"/>
          <w:sz w:val="20"/>
        </w:rPr>
        <w:t xml:space="preserve"> </w:t>
      </w:r>
      <w:r>
        <w:rPr>
          <w:sz w:val="20"/>
        </w:rPr>
        <w:t>do</w:t>
      </w:r>
      <w:r>
        <w:rPr>
          <w:spacing w:val="-1"/>
          <w:sz w:val="20"/>
        </w:rPr>
        <w:t xml:space="preserve"> </w:t>
      </w:r>
      <w:r>
        <w:rPr>
          <w:sz w:val="20"/>
        </w:rPr>
        <w:t>art.</w:t>
      </w:r>
      <w:r>
        <w:rPr>
          <w:spacing w:val="-1"/>
          <w:sz w:val="20"/>
        </w:rPr>
        <w:t xml:space="preserve"> </w:t>
      </w:r>
      <w:r>
        <w:rPr>
          <w:sz w:val="20"/>
        </w:rPr>
        <w:t>156,</w:t>
      </w:r>
      <w:r>
        <w:rPr>
          <w:spacing w:val="-1"/>
          <w:sz w:val="20"/>
        </w:rPr>
        <w:t xml:space="preserve"> </w:t>
      </w:r>
      <w:r>
        <w:rPr>
          <w:sz w:val="20"/>
        </w:rPr>
        <w:t>§</w:t>
      </w:r>
      <w:r>
        <w:rPr>
          <w:spacing w:val="-1"/>
          <w:sz w:val="20"/>
        </w:rPr>
        <w:t xml:space="preserve"> </w:t>
      </w:r>
      <w:r>
        <w:rPr>
          <w:sz w:val="20"/>
        </w:rPr>
        <w:t>7º,</w:t>
      </w:r>
      <w:r>
        <w:rPr>
          <w:spacing w:val="-1"/>
          <w:sz w:val="20"/>
        </w:rPr>
        <w:t xml:space="preserve"> </w:t>
      </w:r>
      <w:r>
        <w:rPr>
          <w:sz w:val="20"/>
        </w:rPr>
        <w:t>da</w:t>
      </w:r>
      <w:r>
        <w:rPr>
          <w:spacing w:val="-1"/>
          <w:sz w:val="20"/>
        </w:rPr>
        <w:t xml:space="preserve"> </w:t>
      </w:r>
      <w:r>
        <w:rPr>
          <w:sz w:val="20"/>
        </w:rPr>
        <w:t>Lei</w:t>
      </w:r>
      <w:r>
        <w:rPr>
          <w:spacing w:val="-1"/>
          <w:sz w:val="20"/>
        </w:rPr>
        <w:t xml:space="preserve"> </w:t>
      </w:r>
      <w:r>
        <w:rPr>
          <w:sz w:val="20"/>
        </w:rPr>
        <w:t>nº</w:t>
      </w:r>
      <w:r>
        <w:rPr>
          <w:spacing w:val="-1"/>
          <w:sz w:val="20"/>
        </w:rPr>
        <w:t xml:space="preserve"> </w:t>
      </w:r>
      <w:r>
        <w:rPr>
          <w:spacing w:val="-2"/>
          <w:sz w:val="20"/>
        </w:rPr>
        <w:t>14.133/2021.</w:t>
      </w:r>
    </w:p>
    <w:p w14:paraId="1AD94D97" w14:textId="77777777" w:rsidR="00C775B3" w:rsidRDefault="003E3F5B">
      <w:pPr>
        <w:pStyle w:val="PargrafodaLista"/>
        <w:numPr>
          <w:ilvl w:val="2"/>
          <w:numId w:val="23"/>
        </w:numPr>
        <w:tabs>
          <w:tab w:val="left" w:pos="686"/>
        </w:tabs>
        <w:spacing w:line="280" w:lineRule="auto"/>
        <w:ind w:left="119" w:right="118" w:firstLine="0"/>
        <w:jc w:val="both"/>
        <w:rPr>
          <w:sz w:val="20"/>
        </w:rPr>
      </w:pPr>
      <w:r>
        <w:rPr>
          <w:sz w:val="20"/>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8"/>
          <w:sz w:val="20"/>
        </w:rPr>
        <w:t xml:space="preserve"> </w:t>
      </w:r>
      <w:r>
        <w:rPr>
          <w:sz w:val="20"/>
        </w:rPr>
        <w:t>Administração Pública direta e indireta do Estado, pelo prazo máximo de 3 (três) anos;</w:t>
      </w:r>
    </w:p>
    <w:p w14:paraId="1D826469" w14:textId="77777777" w:rsidR="00C775B3" w:rsidRDefault="003E3F5B">
      <w:pPr>
        <w:pStyle w:val="PargrafodaLista"/>
        <w:numPr>
          <w:ilvl w:val="2"/>
          <w:numId w:val="23"/>
        </w:numPr>
        <w:tabs>
          <w:tab w:val="left" w:pos="672"/>
        </w:tabs>
        <w:spacing w:before="3" w:line="276" w:lineRule="auto"/>
        <w:ind w:left="119" w:right="118" w:firstLine="0"/>
        <w:jc w:val="both"/>
        <w:rPr>
          <w:sz w:val="20"/>
        </w:rPr>
      </w:pPr>
      <w:r>
        <w:rPr>
          <w:sz w:val="20"/>
        </w:rPr>
        <w:t>Declaração de inidoneidade para licitar ou contratar, prevista no a</w:t>
      </w:r>
      <w:r>
        <w:rPr>
          <w:rFonts w:ascii="Segoe UI" w:hAnsi="Segoe UI"/>
          <w:sz w:val="20"/>
        </w:rPr>
        <w:t xml:space="preserve">rt. 156, IV, § 5º, da Lei nº 14.133/2021, </w:t>
      </w:r>
      <w:r>
        <w:rPr>
          <w:sz w:val="20"/>
        </w:rPr>
        <w:t>nos casos relacionados nos subitens 11.1.8 a 11.1.12, bem como nos demais casos que justifiquem a imposição da penalidade mais grave, que impedirá o responsável de licitar ou contratar no âmbito da</w:t>
      </w:r>
      <w:r>
        <w:rPr>
          <w:spacing w:val="-12"/>
          <w:sz w:val="20"/>
        </w:rPr>
        <w:t xml:space="preserve"> </w:t>
      </w:r>
      <w:r>
        <w:rPr>
          <w:sz w:val="20"/>
        </w:rPr>
        <w:t>Administração Pública direta e indireta de todos os entes federativos, pelo prazo mínimo de 3 (três) anos e máximo de 6 (seis) anos.</w:t>
      </w:r>
    </w:p>
    <w:p w14:paraId="2E52DFB8" w14:textId="77777777" w:rsidR="00C775B3" w:rsidRDefault="003E3F5B">
      <w:pPr>
        <w:pStyle w:val="PargrafodaLista"/>
        <w:numPr>
          <w:ilvl w:val="1"/>
          <w:numId w:val="23"/>
        </w:numPr>
        <w:tabs>
          <w:tab w:val="left" w:pos="516"/>
        </w:tabs>
        <w:spacing w:before="4" w:line="280" w:lineRule="auto"/>
        <w:ind w:left="119" w:right="118" w:firstLine="0"/>
        <w:jc w:val="both"/>
        <w:rPr>
          <w:sz w:val="20"/>
        </w:rPr>
      </w:pPr>
      <w:r>
        <w:rPr>
          <w:sz w:val="20"/>
        </w:rPr>
        <w:t xml:space="preserve">Sem prejuízo da multa administrativa prevista no art. 156, II, § 3º, da Lei nº 14.133/2021, o atraso injustificado no cumprimento das obrigações contratuais sujeitará o ou </w:t>
      </w:r>
      <w:r>
        <w:rPr>
          <w:b/>
          <w:sz w:val="20"/>
        </w:rPr>
        <w:t>CONTRATADO</w:t>
      </w:r>
      <w:r>
        <w:rPr>
          <w:sz w:val="20"/>
        </w:rPr>
        <w:t>, independente</w:t>
      </w:r>
      <w:r>
        <w:rPr>
          <w:spacing w:val="-1"/>
          <w:sz w:val="20"/>
        </w:rPr>
        <w:t xml:space="preserve"> </w:t>
      </w:r>
      <w:r>
        <w:rPr>
          <w:sz w:val="20"/>
        </w:rPr>
        <w:t>de</w:t>
      </w:r>
      <w:r>
        <w:rPr>
          <w:spacing w:val="-1"/>
          <w:sz w:val="20"/>
        </w:rPr>
        <w:t xml:space="preserve"> </w:t>
      </w:r>
      <w:r>
        <w:rPr>
          <w:sz w:val="20"/>
        </w:rPr>
        <w:t>notificação,</w:t>
      </w:r>
      <w:r>
        <w:rPr>
          <w:spacing w:val="-1"/>
          <w:sz w:val="20"/>
        </w:rPr>
        <w:t xml:space="preserve"> </w:t>
      </w:r>
      <w:r>
        <w:rPr>
          <w:sz w:val="20"/>
        </w:rPr>
        <w:t>na</w:t>
      </w:r>
      <w:r>
        <w:rPr>
          <w:spacing w:val="-1"/>
          <w:sz w:val="20"/>
        </w:rPr>
        <w:t xml:space="preserve"> </w:t>
      </w:r>
      <w:r>
        <w:rPr>
          <w:sz w:val="20"/>
        </w:rPr>
        <w:t>forma</w:t>
      </w:r>
      <w:r>
        <w:rPr>
          <w:spacing w:val="-1"/>
          <w:sz w:val="20"/>
        </w:rPr>
        <w:t xml:space="preserve"> </w:t>
      </w:r>
      <w:r>
        <w:rPr>
          <w:sz w:val="20"/>
        </w:rPr>
        <w:t>do</w:t>
      </w:r>
      <w:r>
        <w:rPr>
          <w:spacing w:val="-1"/>
          <w:sz w:val="20"/>
        </w:rPr>
        <w:t xml:space="preserve"> </w:t>
      </w:r>
      <w:r>
        <w:rPr>
          <w:sz w:val="20"/>
        </w:rPr>
        <w:t>art.</w:t>
      </w:r>
      <w:r>
        <w:rPr>
          <w:spacing w:val="-1"/>
          <w:sz w:val="20"/>
        </w:rPr>
        <w:t xml:space="preserve"> </w:t>
      </w:r>
      <w:r>
        <w:rPr>
          <w:sz w:val="20"/>
        </w:rPr>
        <w:t>408</w:t>
      </w:r>
      <w:r>
        <w:rPr>
          <w:spacing w:val="-1"/>
          <w:sz w:val="20"/>
        </w:rPr>
        <w:t xml:space="preserve"> </w:t>
      </w:r>
      <w:r>
        <w:rPr>
          <w:sz w:val="20"/>
        </w:rPr>
        <w:t>do</w:t>
      </w:r>
      <w:r>
        <w:rPr>
          <w:spacing w:val="-1"/>
          <w:sz w:val="20"/>
        </w:rPr>
        <w:t xml:space="preserve"> </w:t>
      </w:r>
      <w:r>
        <w:rPr>
          <w:sz w:val="20"/>
        </w:rPr>
        <w:t>Código</w:t>
      </w:r>
      <w:r>
        <w:rPr>
          <w:spacing w:val="-1"/>
          <w:sz w:val="20"/>
        </w:rPr>
        <w:t xml:space="preserve"> </w:t>
      </w:r>
      <w:r>
        <w:rPr>
          <w:sz w:val="20"/>
        </w:rPr>
        <w:t>Civil,</w:t>
      </w:r>
      <w:r>
        <w:rPr>
          <w:spacing w:val="-1"/>
          <w:sz w:val="20"/>
        </w:rPr>
        <w:t xml:space="preserve"> </w:t>
      </w:r>
      <w:r>
        <w:rPr>
          <w:sz w:val="20"/>
        </w:rPr>
        <w:t>à</w:t>
      </w:r>
      <w:r>
        <w:rPr>
          <w:spacing w:val="-1"/>
          <w:sz w:val="20"/>
        </w:rPr>
        <w:t xml:space="preserve"> </w:t>
      </w:r>
      <w:r>
        <w:rPr>
          <w:sz w:val="20"/>
        </w:rPr>
        <w:t>multa</w:t>
      </w:r>
      <w:r>
        <w:rPr>
          <w:spacing w:val="-1"/>
          <w:sz w:val="20"/>
        </w:rPr>
        <w:t xml:space="preserve"> </w:t>
      </w:r>
      <w:r>
        <w:rPr>
          <w:sz w:val="20"/>
        </w:rPr>
        <w:t>de</w:t>
      </w:r>
      <w:r>
        <w:rPr>
          <w:spacing w:val="-1"/>
          <w:sz w:val="20"/>
        </w:rPr>
        <w:t xml:space="preserve"> </w:t>
      </w:r>
      <w:r>
        <w:rPr>
          <w:sz w:val="20"/>
        </w:rPr>
        <w:t>mora</w:t>
      </w:r>
      <w:r>
        <w:rPr>
          <w:spacing w:val="-1"/>
          <w:sz w:val="20"/>
        </w:rPr>
        <w:t xml:space="preserve"> </w:t>
      </w:r>
      <w:r>
        <w:rPr>
          <w:sz w:val="20"/>
        </w:rPr>
        <w:t>no</w:t>
      </w:r>
      <w:r>
        <w:rPr>
          <w:spacing w:val="-1"/>
          <w:sz w:val="20"/>
        </w:rPr>
        <w:t xml:space="preserve"> </w:t>
      </w:r>
      <w:r>
        <w:rPr>
          <w:sz w:val="20"/>
        </w:rPr>
        <w:t>percentual</w:t>
      </w:r>
      <w:r>
        <w:rPr>
          <w:spacing w:val="-1"/>
          <w:sz w:val="20"/>
        </w:rPr>
        <w:t xml:space="preserve"> </w:t>
      </w:r>
      <w:r>
        <w:rPr>
          <w:sz w:val="20"/>
        </w:rPr>
        <w:t>de</w:t>
      </w:r>
      <w:r>
        <w:rPr>
          <w:spacing w:val="-1"/>
          <w:sz w:val="20"/>
        </w:rPr>
        <w:t xml:space="preserve"> </w:t>
      </w:r>
      <w:r>
        <w:rPr>
          <w:sz w:val="20"/>
        </w:rPr>
        <w:t>1%</w:t>
      </w:r>
      <w:r>
        <w:rPr>
          <w:spacing w:val="-1"/>
          <w:sz w:val="20"/>
        </w:rPr>
        <w:t xml:space="preserve"> </w:t>
      </w:r>
      <w:r>
        <w:rPr>
          <w:sz w:val="20"/>
        </w:rPr>
        <w:t>(um</w:t>
      </w:r>
      <w:r>
        <w:rPr>
          <w:spacing w:val="-1"/>
          <w:sz w:val="20"/>
        </w:rPr>
        <w:t xml:space="preserve"> </w:t>
      </w:r>
      <w:r>
        <w:rPr>
          <w:sz w:val="20"/>
        </w:rPr>
        <w:t>por</w:t>
      </w:r>
      <w:r>
        <w:rPr>
          <w:spacing w:val="-1"/>
          <w:sz w:val="20"/>
        </w:rPr>
        <w:t xml:space="preserve"> </w:t>
      </w:r>
      <w:r>
        <w:rPr>
          <w:sz w:val="20"/>
        </w:rPr>
        <w:t>cento)</w:t>
      </w:r>
      <w:r>
        <w:rPr>
          <w:spacing w:val="-1"/>
          <w:sz w:val="20"/>
        </w:rPr>
        <w:t xml:space="preserve"> </w:t>
      </w:r>
      <w:r>
        <w:rPr>
          <w:sz w:val="20"/>
        </w:rPr>
        <w:t>por</w:t>
      </w:r>
      <w:r>
        <w:rPr>
          <w:spacing w:val="-1"/>
          <w:sz w:val="20"/>
        </w:rPr>
        <w:t xml:space="preserve"> </w:t>
      </w:r>
      <w:r>
        <w:rPr>
          <w:sz w:val="20"/>
        </w:rPr>
        <w:t>dia</w:t>
      </w:r>
      <w:r>
        <w:rPr>
          <w:spacing w:val="-1"/>
          <w:sz w:val="20"/>
        </w:rPr>
        <w:t xml:space="preserve"> </w:t>
      </w:r>
      <w:r>
        <w:rPr>
          <w:sz w:val="20"/>
        </w:rPr>
        <w:t>útil</w:t>
      </w:r>
      <w:r>
        <w:rPr>
          <w:spacing w:val="-1"/>
          <w:sz w:val="20"/>
        </w:rPr>
        <w:t xml:space="preserve"> </w:t>
      </w:r>
      <w:r>
        <w:rPr>
          <w:sz w:val="20"/>
        </w:rPr>
        <w:t>que</w:t>
      </w:r>
      <w:r>
        <w:rPr>
          <w:spacing w:val="-1"/>
          <w:sz w:val="20"/>
        </w:rPr>
        <w:t xml:space="preserve"> </w:t>
      </w:r>
      <w:r>
        <w:rPr>
          <w:sz w:val="20"/>
        </w:rPr>
        <w:t>exceder</w:t>
      </w:r>
      <w:r>
        <w:rPr>
          <w:spacing w:val="-1"/>
          <w:sz w:val="20"/>
        </w:rPr>
        <w:t xml:space="preserve"> </w:t>
      </w:r>
      <w:r>
        <w:rPr>
          <w:sz w:val="20"/>
        </w:rPr>
        <w:t>o</w:t>
      </w:r>
      <w:r>
        <w:rPr>
          <w:spacing w:val="-1"/>
          <w:sz w:val="20"/>
        </w:rPr>
        <w:t xml:space="preserve"> </w:t>
      </w:r>
      <w:r>
        <w:rPr>
          <w:sz w:val="20"/>
        </w:rPr>
        <w:t>prazo</w:t>
      </w:r>
      <w:r>
        <w:rPr>
          <w:spacing w:val="-1"/>
          <w:sz w:val="20"/>
        </w:rPr>
        <w:t xml:space="preserve"> </w:t>
      </w:r>
      <w:r>
        <w:rPr>
          <w:sz w:val="20"/>
        </w:rPr>
        <w:t>estipulado,</w:t>
      </w:r>
      <w:r>
        <w:rPr>
          <w:spacing w:val="-1"/>
          <w:sz w:val="20"/>
        </w:rPr>
        <w:t xml:space="preserve"> </w:t>
      </w:r>
      <w:r>
        <w:rPr>
          <w:sz w:val="20"/>
        </w:rPr>
        <w:t>a</w:t>
      </w:r>
      <w:r>
        <w:rPr>
          <w:spacing w:val="-1"/>
          <w:sz w:val="20"/>
        </w:rPr>
        <w:t xml:space="preserve"> </w:t>
      </w:r>
      <w:r>
        <w:rPr>
          <w:sz w:val="20"/>
        </w:rPr>
        <w:t>incidir</w:t>
      </w:r>
      <w:r>
        <w:rPr>
          <w:spacing w:val="-1"/>
          <w:sz w:val="20"/>
        </w:rPr>
        <w:t xml:space="preserve"> </w:t>
      </w:r>
      <w:r>
        <w:rPr>
          <w:sz w:val="20"/>
        </w:rPr>
        <w:t>sobre</w:t>
      </w:r>
      <w:r>
        <w:rPr>
          <w:spacing w:val="-1"/>
          <w:sz w:val="20"/>
        </w:rPr>
        <w:t xml:space="preserve"> </w:t>
      </w:r>
      <w:r>
        <w:rPr>
          <w:sz w:val="20"/>
        </w:rPr>
        <w:t>o</w:t>
      </w:r>
      <w:r>
        <w:rPr>
          <w:spacing w:val="-1"/>
          <w:sz w:val="20"/>
        </w:rPr>
        <w:t xml:space="preserve"> </w:t>
      </w:r>
      <w:r>
        <w:rPr>
          <w:sz w:val="20"/>
        </w:rPr>
        <w:t>valor</w:t>
      </w:r>
      <w:r>
        <w:rPr>
          <w:spacing w:val="-1"/>
          <w:sz w:val="20"/>
        </w:rPr>
        <w:t xml:space="preserve"> </w:t>
      </w:r>
      <w:r>
        <w:rPr>
          <w:sz w:val="20"/>
        </w:rPr>
        <w:t>da</w:t>
      </w:r>
      <w:r>
        <w:rPr>
          <w:spacing w:val="-1"/>
          <w:sz w:val="20"/>
        </w:rPr>
        <w:t xml:space="preserve"> </w:t>
      </w:r>
      <w:r>
        <w:rPr>
          <w:sz w:val="20"/>
        </w:rPr>
        <w:t>nota de empenho ou do saldo não atendido, nos termos do art. 227 da Lei estadual n.º 287, de 04 de dezembro de 1979, respeitado o limite de 30% (trinta por cento) do valor do Contrato.</w:t>
      </w:r>
    </w:p>
    <w:p w14:paraId="3C5D6BF0" w14:textId="77777777" w:rsidR="00C775B3" w:rsidRDefault="003E3F5B">
      <w:pPr>
        <w:pStyle w:val="PargrafodaLista"/>
        <w:numPr>
          <w:ilvl w:val="2"/>
          <w:numId w:val="23"/>
        </w:numPr>
        <w:tabs>
          <w:tab w:val="left" w:pos="666"/>
        </w:tabs>
        <w:spacing w:before="3" w:line="280" w:lineRule="auto"/>
        <w:ind w:left="119" w:right="118" w:firstLine="0"/>
        <w:jc w:val="both"/>
        <w:rPr>
          <w:sz w:val="20"/>
        </w:rPr>
      </w:pPr>
      <w:r>
        <w:rPr>
          <w:sz w:val="20"/>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14:paraId="6702A4B6" w14:textId="77777777" w:rsidR="00C775B3" w:rsidRDefault="003E3F5B">
      <w:pPr>
        <w:pStyle w:val="PargrafodaLista"/>
        <w:numPr>
          <w:ilvl w:val="2"/>
          <w:numId w:val="23"/>
        </w:numPr>
        <w:tabs>
          <w:tab w:val="left" w:pos="687"/>
        </w:tabs>
        <w:spacing w:before="2" w:line="280" w:lineRule="auto"/>
        <w:ind w:left="119" w:right="118" w:firstLine="0"/>
        <w:jc w:val="both"/>
        <w:rPr>
          <w:sz w:val="20"/>
        </w:rPr>
      </w:pPr>
      <w:r>
        <w:rPr>
          <w:sz w:val="20"/>
        </w:rPr>
        <w:t>O atraso superior a 25 (vinte e cinco) dias no cumprimento da obrigação prevista no item 11.3.1 autoriza a Administração a promover a rescisão contratual por descumprimento ou cumprimento irregular de suas cláusulas.</w:t>
      </w:r>
    </w:p>
    <w:p w14:paraId="6B75C1BE" w14:textId="77777777" w:rsidR="00C775B3" w:rsidRDefault="003E3F5B">
      <w:pPr>
        <w:pStyle w:val="PargrafodaLista"/>
        <w:numPr>
          <w:ilvl w:val="2"/>
          <w:numId w:val="23"/>
        </w:numPr>
        <w:tabs>
          <w:tab w:val="left" w:pos="661"/>
        </w:tabs>
        <w:spacing w:before="1" w:line="280" w:lineRule="auto"/>
        <w:ind w:left="119" w:right="118" w:firstLine="0"/>
        <w:jc w:val="both"/>
        <w:rPr>
          <w:sz w:val="20"/>
        </w:rPr>
      </w:pPr>
      <w:r>
        <w:rPr>
          <w:sz w:val="20"/>
        </w:rPr>
        <w:t>A</w:t>
      </w:r>
      <w:r>
        <w:rPr>
          <w:spacing w:val="-2"/>
          <w:sz w:val="20"/>
        </w:rPr>
        <w:t xml:space="preserve"> </w:t>
      </w:r>
      <w:r>
        <w:rPr>
          <w:sz w:val="20"/>
        </w:rPr>
        <w:t>aplicação de multa de mora não impedirá que a</w:t>
      </w:r>
      <w:r>
        <w:rPr>
          <w:spacing w:val="-2"/>
          <w:sz w:val="20"/>
        </w:rPr>
        <w:t xml:space="preserve"> </w:t>
      </w:r>
      <w:r>
        <w:rPr>
          <w:sz w:val="20"/>
        </w:rPr>
        <w:t>Administração a converta em compensatória e promova a extinção unilateral do Contrato com a aplicação cumulada de outras sanções previstas neste Contrato.</w:t>
      </w:r>
    </w:p>
    <w:p w14:paraId="1F9677E2" w14:textId="77777777" w:rsidR="00C775B3" w:rsidRDefault="003E3F5B">
      <w:pPr>
        <w:pStyle w:val="PargrafodaLista"/>
        <w:numPr>
          <w:ilvl w:val="1"/>
          <w:numId w:val="23"/>
        </w:numPr>
        <w:tabs>
          <w:tab w:val="left" w:pos="510"/>
        </w:tabs>
        <w:spacing w:before="2"/>
        <w:ind w:left="510" w:hanging="391"/>
        <w:jc w:val="both"/>
        <w:rPr>
          <w:sz w:val="20"/>
        </w:rPr>
      </w:pPr>
      <w:r>
        <w:rPr>
          <w:sz w:val="20"/>
        </w:rPr>
        <w:t>No</w:t>
      </w:r>
      <w:r>
        <w:rPr>
          <w:spacing w:val="-1"/>
          <w:sz w:val="20"/>
        </w:rPr>
        <w:t xml:space="preserve"> </w:t>
      </w:r>
      <w:r>
        <w:rPr>
          <w:sz w:val="20"/>
        </w:rPr>
        <w:t>caso</w:t>
      </w:r>
      <w:r>
        <w:rPr>
          <w:spacing w:val="-1"/>
          <w:sz w:val="20"/>
        </w:rPr>
        <w:t xml:space="preserve"> </w:t>
      </w:r>
      <w:r>
        <w:rPr>
          <w:sz w:val="20"/>
        </w:rPr>
        <w:t>de</w:t>
      </w:r>
      <w:r>
        <w:rPr>
          <w:spacing w:val="-1"/>
          <w:sz w:val="20"/>
        </w:rPr>
        <w:t xml:space="preserve"> </w:t>
      </w:r>
      <w:r>
        <w:rPr>
          <w:sz w:val="20"/>
        </w:rPr>
        <w:t>inexecução</w:t>
      </w:r>
      <w:r>
        <w:rPr>
          <w:spacing w:val="-1"/>
          <w:sz w:val="20"/>
        </w:rPr>
        <w:t xml:space="preserve"> </w:t>
      </w:r>
      <w:r>
        <w:rPr>
          <w:sz w:val="20"/>
        </w:rPr>
        <w:t>total</w:t>
      </w:r>
      <w:r>
        <w:rPr>
          <w:spacing w:val="-1"/>
          <w:sz w:val="20"/>
        </w:rPr>
        <w:t xml:space="preserve"> </w:t>
      </w:r>
      <w:r>
        <w:rPr>
          <w:sz w:val="20"/>
        </w:rPr>
        <w:t>ou</w:t>
      </w:r>
      <w:r>
        <w:rPr>
          <w:spacing w:val="-1"/>
          <w:sz w:val="20"/>
        </w:rPr>
        <w:t xml:space="preserve"> </w:t>
      </w:r>
      <w:r>
        <w:rPr>
          <w:sz w:val="20"/>
        </w:rPr>
        <w:t>parcial</w:t>
      </w:r>
      <w:r>
        <w:rPr>
          <w:spacing w:val="-1"/>
          <w:sz w:val="20"/>
        </w:rPr>
        <w:t xml:space="preserve"> </w:t>
      </w:r>
      <w:r>
        <w:rPr>
          <w:sz w:val="20"/>
        </w:rPr>
        <w:t>do</w:t>
      </w:r>
      <w:r>
        <w:rPr>
          <w:spacing w:val="-1"/>
          <w:sz w:val="20"/>
        </w:rPr>
        <w:t xml:space="preserve"> </w:t>
      </w:r>
      <w:r>
        <w:rPr>
          <w:sz w:val="20"/>
        </w:rPr>
        <w:t>objeto,</w:t>
      </w:r>
      <w:r>
        <w:rPr>
          <w:spacing w:val="-1"/>
          <w:sz w:val="20"/>
        </w:rPr>
        <w:t xml:space="preserve"> </w:t>
      </w:r>
      <w:r>
        <w:rPr>
          <w:sz w:val="20"/>
        </w:rPr>
        <w:t>que</w:t>
      </w:r>
      <w:r>
        <w:rPr>
          <w:spacing w:val="-1"/>
          <w:sz w:val="20"/>
        </w:rPr>
        <w:t xml:space="preserve"> </w:t>
      </w:r>
      <w:r>
        <w:rPr>
          <w:sz w:val="20"/>
        </w:rPr>
        <w:t>acarrete</w:t>
      </w:r>
      <w:r>
        <w:rPr>
          <w:spacing w:val="-1"/>
          <w:sz w:val="20"/>
        </w:rPr>
        <w:t xml:space="preserve"> </w:t>
      </w:r>
      <w:r>
        <w:rPr>
          <w:sz w:val="20"/>
        </w:rPr>
        <w:t>a</w:t>
      </w:r>
      <w:r>
        <w:rPr>
          <w:spacing w:val="-1"/>
          <w:sz w:val="20"/>
        </w:rPr>
        <w:t xml:space="preserve"> </w:t>
      </w:r>
      <w:r>
        <w:rPr>
          <w:sz w:val="20"/>
        </w:rPr>
        <w:t>rescisão</w:t>
      </w:r>
      <w:r>
        <w:rPr>
          <w:spacing w:val="-1"/>
          <w:sz w:val="20"/>
        </w:rPr>
        <w:t xml:space="preserve"> </w:t>
      </w:r>
      <w:r>
        <w:rPr>
          <w:sz w:val="20"/>
        </w:rPr>
        <w:t>do</w:t>
      </w:r>
      <w:r>
        <w:rPr>
          <w:spacing w:val="-1"/>
          <w:sz w:val="20"/>
        </w:rPr>
        <w:t xml:space="preserve"> </w:t>
      </w:r>
      <w:r>
        <w:rPr>
          <w:sz w:val="20"/>
        </w:rPr>
        <w:t>Contrato,</w:t>
      </w:r>
      <w:r>
        <w:rPr>
          <w:spacing w:val="-1"/>
          <w:sz w:val="20"/>
        </w:rPr>
        <w:t xml:space="preserve"> </w:t>
      </w:r>
      <w:r>
        <w:rPr>
          <w:sz w:val="20"/>
        </w:rPr>
        <w:t>será</w:t>
      </w:r>
      <w:r>
        <w:rPr>
          <w:spacing w:val="-1"/>
          <w:sz w:val="20"/>
        </w:rPr>
        <w:t xml:space="preserve"> </w:t>
      </w:r>
      <w:r>
        <w:rPr>
          <w:sz w:val="20"/>
        </w:rPr>
        <w:t>automaticamente</w:t>
      </w:r>
      <w:r>
        <w:rPr>
          <w:spacing w:val="-1"/>
          <w:sz w:val="20"/>
        </w:rPr>
        <w:t xml:space="preserve"> </w:t>
      </w:r>
      <w:r>
        <w:rPr>
          <w:sz w:val="20"/>
        </w:rPr>
        <w:t>devida</w:t>
      </w:r>
      <w:r>
        <w:rPr>
          <w:spacing w:val="-1"/>
          <w:sz w:val="20"/>
        </w:rPr>
        <w:t xml:space="preserve"> </w:t>
      </w:r>
      <w:r>
        <w:rPr>
          <w:sz w:val="20"/>
        </w:rPr>
        <w:t>multa</w:t>
      </w:r>
      <w:r>
        <w:rPr>
          <w:spacing w:val="-1"/>
          <w:sz w:val="20"/>
        </w:rPr>
        <w:t xml:space="preserve"> </w:t>
      </w:r>
      <w:r>
        <w:rPr>
          <w:sz w:val="20"/>
        </w:rPr>
        <w:t>compensatória</w:t>
      </w:r>
      <w:r>
        <w:rPr>
          <w:spacing w:val="-1"/>
          <w:sz w:val="20"/>
        </w:rPr>
        <w:t xml:space="preserve"> </w:t>
      </w:r>
      <w:r>
        <w:rPr>
          <w:sz w:val="20"/>
        </w:rPr>
        <w:t>no</w:t>
      </w:r>
      <w:r>
        <w:rPr>
          <w:spacing w:val="-1"/>
          <w:sz w:val="20"/>
        </w:rPr>
        <w:t xml:space="preserve"> </w:t>
      </w:r>
      <w:r>
        <w:rPr>
          <w:sz w:val="20"/>
        </w:rPr>
        <w:t>valor</w:t>
      </w:r>
      <w:r>
        <w:rPr>
          <w:spacing w:val="-1"/>
          <w:sz w:val="20"/>
        </w:rPr>
        <w:t xml:space="preserve"> </w:t>
      </w:r>
      <w:r>
        <w:rPr>
          <w:sz w:val="20"/>
        </w:rPr>
        <w:t>de</w:t>
      </w:r>
      <w:r>
        <w:rPr>
          <w:spacing w:val="-1"/>
          <w:sz w:val="20"/>
        </w:rPr>
        <w:t xml:space="preserve"> </w:t>
      </w:r>
      <w:r>
        <w:rPr>
          <w:sz w:val="20"/>
        </w:rPr>
        <w:t>20%</w:t>
      </w:r>
      <w:r>
        <w:rPr>
          <w:spacing w:val="-1"/>
          <w:sz w:val="20"/>
        </w:rPr>
        <w:t xml:space="preserve"> </w:t>
      </w:r>
      <w:r>
        <w:rPr>
          <w:sz w:val="20"/>
        </w:rPr>
        <w:t>do</w:t>
      </w:r>
      <w:r>
        <w:rPr>
          <w:spacing w:val="-1"/>
          <w:sz w:val="20"/>
        </w:rPr>
        <w:t xml:space="preserve"> </w:t>
      </w:r>
      <w:r>
        <w:rPr>
          <w:sz w:val="20"/>
        </w:rPr>
        <w:t>valor</w:t>
      </w:r>
      <w:r>
        <w:rPr>
          <w:spacing w:val="-1"/>
          <w:sz w:val="20"/>
        </w:rPr>
        <w:t xml:space="preserve"> </w:t>
      </w:r>
      <w:r>
        <w:rPr>
          <w:sz w:val="20"/>
        </w:rPr>
        <w:t>do</w:t>
      </w:r>
      <w:r>
        <w:rPr>
          <w:spacing w:val="-1"/>
          <w:sz w:val="20"/>
        </w:rPr>
        <w:t xml:space="preserve"> </w:t>
      </w:r>
      <w:r>
        <w:rPr>
          <w:spacing w:val="-2"/>
          <w:sz w:val="20"/>
        </w:rPr>
        <w:t>Contrato.</w:t>
      </w:r>
    </w:p>
    <w:p w14:paraId="6A81D544" w14:textId="77777777" w:rsidR="00C775B3" w:rsidRDefault="003E3F5B">
      <w:pPr>
        <w:pStyle w:val="PargrafodaLista"/>
        <w:numPr>
          <w:ilvl w:val="2"/>
          <w:numId w:val="23"/>
        </w:numPr>
        <w:tabs>
          <w:tab w:val="left" w:pos="651"/>
        </w:tabs>
        <w:spacing w:line="280" w:lineRule="auto"/>
        <w:ind w:left="119" w:right="118" w:firstLine="0"/>
        <w:jc w:val="both"/>
        <w:rPr>
          <w:sz w:val="20"/>
        </w:rPr>
      </w:pPr>
      <w:r>
        <w:rPr>
          <w:sz w:val="20"/>
        </w:rPr>
        <w:t>A</w:t>
      </w:r>
      <w:r>
        <w:rPr>
          <w:spacing w:val="-11"/>
          <w:sz w:val="20"/>
        </w:rPr>
        <w:t xml:space="preserve"> </w:t>
      </w:r>
      <w:r>
        <w:rPr>
          <w:sz w:val="20"/>
        </w:rPr>
        <w:t>multa compensatória, isoladamente aplicada ou quando somada ao valor da multa moratória convertida, não poderá exceder o limite previsto no art. 412 do Código Civil, ou seja, o valor da obrigação principal.</w:t>
      </w:r>
    </w:p>
    <w:p w14:paraId="11DF8C70" w14:textId="77777777" w:rsidR="00C775B3" w:rsidRDefault="003E3F5B">
      <w:pPr>
        <w:pStyle w:val="PargrafodaLista"/>
        <w:numPr>
          <w:ilvl w:val="1"/>
          <w:numId w:val="23"/>
        </w:numPr>
        <w:tabs>
          <w:tab w:val="left" w:pos="510"/>
        </w:tabs>
        <w:spacing w:before="3"/>
        <w:ind w:left="510" w:hanging="391"/>
        <w:rPr>
          <w:sz w:val="20"/>
        </w:rPr>
      </w:pPr>
      <w:r>
        <w:rPr>
          <w:sz w:val="20"/>
        </w:rPr>
        <w:t>Na</w:t>
      </w:r>
      <w:r>
        <w:rPr>
          <w:spacing w:val="-1"/>
          <w:sz w:val="20"/>
        </w:rPr>
        <w:t xml:space="preserve"> </w:t>
      </w:r>
      <w:r>
        <w:rPr>
          <w:sz w:val="20"/>
        </w:rPr>
        <w:t>aplicação</w:t>
      </w:r>
      <w:r>
        <w:rPr>
          <w:spacing w:val="-1"/>
          <w:sz w:val="20"/>
        </w:rPr>
        <w:t xml:space="preserve"> </w:t>
      </w:r>
      <w:r>
        <w:rPr>
          <w:sz w:val="20"/>
        </w:rPr>
        <w:t>das</w:t>
      </w:r>
      <w:r>
        <w:rPr>
          <w:spacing w:val="-1"/>
          <w:sz w:val="20"/>
        </w:rPr>
        <w:t xml:space="preserve"> </w:t>
      </w:r>
      <w:r>
        <w:rPr>
          <w:sz w:val="20"/>
        </w:rPr>
        <w:t>sanções</w:t>
      </w:r>
      <w:r>
        <w:rPr>
          <w:spacing w:val="-1"/>
          <w:sz w:val="20"/>
        </w:rPr>
        <w:t xml:space="preserve"> </w:t>
      </w:r>
      <w:r>
        <w:rPr>
          <w:sz w:val="20"/>
        </w:rPr>
        <w:t>serão</w:t>
      </w:r>
      <w:r>
        <w:rPr>
          <w:spacing w:val="-1"/>
          <w:sz w:val="20"/>
        </w:rPr>
        <w:t xml:space="preserve"> </w:t>
      </w:r>
      <w:r>
        <w:rPr>
          <w:sz w:val="20"/>
        </w:rPr>
        <w:t>considerados</w:t>
      </w:r>
      <w:r>
        <w:rPr>
          <w:spacing w:val="-1"/>
          <w:sz w:val="20"/>
        </w:rPr>
        <w:t xml:space="preserve"> </w:t>
      </w:r>
      <w:r>
        <w:rPr>
          <w:sz w:val="20"/>
        </w:rPr>
        <w:t>os</w:t>
      </w:r>
      <w:r>
        <w:rPr>
          <w:spacing w:val="-1"/>
          <w:sz w:val="20"/>
        </w:rPr>
        <w:t xml:space="preserve"> </w:t>
      </w:r>
      <w:r>
        <w:rPr>
          <w:sz w:val="20"/>
        </w:rPr>
        <w:t>seguintes</w:t>
      </w:r>
      <w:r>
        <w:rPr>
          <w:spacing w:val="-1"/>
          <w:sz w:val="20"/>
        </w:rPr>
        <w:t xml:space="preserve"> </w:t>
      </w:r>
      <w:r>
        <w:rPr>
          <w:sz w:val="20"/>
        </w:rPr>
        <w:t>requisitos,</w:t>
      </w:r>
      <w:r>
        <w:rPr>
          <w:spacing w:val="-1"/>
          <w:sz w:val="20"/>
        </w:rPr>
        <w:t xml:space="preserve"> </w:t>
      </w:r>
      <w:r>
        <w:rPr>
          <w:sz w:val="20"/>
        </w:rPr>
        <w:t>previstos</w:t>
      </w:r>
      <w:r>
        <w:rPr>
          <w:spacing w:val="-1"/>
          <w:sz w:val="20"/>
        </w:rPr>
        <w:t xml:space="preserve"> </w:t>
      </w:r>
      <w:r>
        <w:rPr>
          <w:sz w:val="20"/>
        </w:rPr>
        <w:t>no</w:t>
      </w:r>
      <w:r>
        <w:rPr>
          <w:spacing w:val="-1"/>
          <w:sz w:val="20"/>
        </w:rPr>
        <w:t xml:space="preserve"> </w:t>
      </w:r>
      <w:r>
        <w:rPr>
          <w:sz w:val="20"/>
        </w:rPr>
        <w:t xml:space="preserve">art. </w:t>
      </w:r>
      <w:r>
        <w:rPr>
          <w:rFonts w:ascii="Segoe UI" w:hAnsi="Segoe UI"/>
          <w:sz w:val="20"/>
        </w:rPr>
        <w:t>156,</w:t>
      </w:r>
      <w:r>
        <w:rPr>
          <w:rFonts w:ascii="Segoe UI" w:hAnsi="Segoe UI"/>
          <w:spacing w:val="-1"/>
          <w:sz w:val="20"/>
        </w:rPr>
        <w:t xml:space="preserve"> </w:t>
      </w:r>
      <w:r>
        <w:rPr>
          <w:rFonts w:ascii="Segoe UI" w:hAnsi="Segoe UI"/>
          <w:sz w:val="20"/>
        </w:rPr>
        <w:t>§</w:t>
      </w:r>
      <w:r>
        <w:rPr>
          <w:rFonts w:ascii="Segoe UI" w:hAnsi="Segoe UI"/>
          <w:spacing w:val="-1"/>
          <w:sz w:val="20"/>
        </w:rPr>
        <w:t xml:space="preserve"> </w:t>
      </w:r>
      <w:r>
        <w:rPr>
          <w:rFonts w:ascii="Segoe UI" w:hAnsi="Segoe UI"/>
          <w:sz w:val="20"/>
        </w:rPr>
        <w:t>1º,</w:t>
      </w:r>
      <w:r>
        <w:rPr>
          <w:rFonts w:ascii="Segoe UI" w:hAnsi="Segoe UI"/>
          <w:spacing w:val="-1"/>
          <w:sz w:val="20"/>
        </w:rPr>
        <w:t xml:space="preserve"> </w:t>
      </w:r>
      <w:r>
        <w:rPr>
          <w:rFonts w:ascii="Segoe UI" w:hAnsi="Segoe UI"/>
          <w:sz w:val="20"/>
        </w:rPr>
        <w:t>incisos</w:t>
      </w:r>
      <w:r>
        <w:rPr>
          <w:rFonts w:ascii="Segoe UI" w:hAnsi="Segoe UI"/>
          <w:spacing w:val="-1"/>
          <w:sz w:val="20"/>
        </w:rPr>
        <w:t xml:space="preserve"> </w:t>
      </w:r>
      <w:r>
        <w:rPr>
          <w:rFonts w:ascii="Segoe UI" w:hAnsi="Segoe UI"/>
          <w:sz w:val="20"/>
        </w:rPr>
        <w:t>I</w:t>
      </w:r>
      <w:r>
        <w:rPr>
          <w:rFonts w:ascii="Segoe UI" w:hAnsi="Segoe UI"/>
          <w:spacing w:val="-1"/>
          <w:sz w:val="20"/>
        </w:rPr>
        <w:t xml:space="preserve"> </w:t>
      </w:r>
      <w:r>
        <w:rPr>
          <w:rFonts w:ascii="Segoe UI" w:hAnsi="Segoe UI"/>
          <w:sz w:val="20"/>
        </w:rPr>
        <w:t>a</w:t>
      </w:r>
      <w:r>
        <w:rPr>
          <w:rFonts w:ascii="Segoe UI" w:hAnsi="Segoe UI"/>
          <w:spacing w:val="-1"/>
          <w:sz w:val="20"/>
        </w:rPr>
        <w:t xml:space="preserve"> </w:t>
      </w:r>
      <w:r>
        <w:rPr>
          <w:rFonts w:ascii="Segoe UI" w:hAnsi="Segoe UI"/>
          <w:sz w:val="20"/>
        </w:rPr>
        <w:t>V,</w:t>
      </w:r>
      <w:r>
        <w:rPr>
          <w:rFonts w:ascii="Segoe UI" w:hAnsi="Segoe UI"/>
          <w:spacing w:val="-1"/>
          <w:sz w:val="20"/>
        </w:rPr>
        <w:t xml:space="preserve"> </w:t>
      </w:r>
      <w:r>
        <w:rPr>
          <w:rFonts w:ascii="Segoe UI" w:hAnsi="Segoe UI"/>
          <w:sz w:val="20"/>
        </w:rPr>
        <w:t>da</w:t>
      </w:r>
      <w:r>
        <w:rPr>
          <w:rFonts w:ascii="Segoe UI" w:hAnsi="Segoe UI"/>
          <w:spacing w:val="-1"/>
          <w:sz w:val="20"/>
        </w:rPr>
        <w:t xml:space="preserve"> </w:t>
      </w:r>
      <w:r>
        <w:rPr>
          <w:rFonts w:ascii="Segoe UI" w:hAnsi="Segoe UI"/>
          <w:sz w:val="20"/>
        </w:rPr>
        <w:t>Lei</w:t>
      </w:r>
      <w:r>
        <w:rPr>
          <w:rFonts w:ascii="Segoe UI" w:hAnsi="Segoe UI"/>
          <w:spacing w:val="-1"/>
          <w:sz w:val="20"/>
        </w:rPr>
        <w:t xml:space="preserve"> </w:t>
      </w:r>
      <w:r>
        <w:rPr>
          <w:rFonts w:ascii="Segoe UI" w:hAnsi="Segoe UI"/>
          <w:sz w:val="20"/>
        </w:rPr>
        <w:t>nº</w:t>
      </w:r>
      <w:r>
        <w:rPr>
          <w:rFonts w:ascii="Segoe UI" w:hAnsi="Segoe UI"/>
          <w:spacing w:val="-1"/>
          <w:sz w:val="20"/>
        </w:rPr>
        <w:t xml:space="preserve"> </w:t>
      </w:r>
      <w:r>
        <w:rPr>
          <w:rFonts w:ascii="Segoe UI" w:hAnsi="Segoe UI"/>
          <w:spacing w:val="-2"/>
          <w:sz w:val="20"/>
        </w:rPr>
        <w:t>14.133/2021</w:t>
      </w:r>
      <w:r>
        <w:rPr>
          <w:spacing w:val="-2"/>
          <w:sz w:val="20"/>
        </w:rPr>
        <w:t>:</w:t>
      </w:r>
    </w:p>
    <w:p w14:paraId="481B6C65" w14:textId="77777777" w:rsidR="00C775B3" w:rsidRDefault="003E3F5B">
      <w:pPr>
        <w:pStyle w:val="PargrafodaLista"/>
        <w:numPr>
          <w:ilvl w:val="2"/>
          <w:numId w:val="23"/>
        </w:numPr>
        <w:tabs>
          <w:tab w:val="left" w:pos="660"/>
        </w:tabs>
        <w:spacing w:before="33"/>
        <w:ind w:left="660" w:hanging="541"/>
        <w:rPr>
          <w:sz w:val="20"/>
        </w:rPr>
      </w:pPr>
      <w:r>
        <w:rPr>
          <w:sz w:val="20"/>
        </w:rPr>
        <w:t>a</w:t>
      </w:r>
      <w:r>
        <w:rPr>
          <w:spacing w:val="-1"/>
          <w:sz w:val="20"/>
        </w:rPr>
        <w:t xml:space="preserve"> </w:t>
      </w:r>
      <w:r>
        <w:rPr>
          <w:sz w:val="20"/>
        </w:rPr>
        <w:t>natureza</w:t>
      </w:r>
      <w:r>
        <w:rPr>
          <w:spacing w:val="-1"/>
          <w:sz w:val="20"/>
        </w:rPr>
        <w:t xml:space="preserve"> </w:t>
      </w:r>
      <w:r>
        <w:rPr>
          <w:sz w:val="20"/>
        </w:rPr>
        <w:t>e</w:t>
      </w:r>
      <w:r>
        <w:rPr>
          <w:spacing w:val="-1"/>
          <w:sz w:val="20"/>
        </w:rPr>
        <w:t xml:space="preserve"> </w:t>
      </w:r>
      <w:r>
        <w:rPr>
          <w:sz w:val="20"/>
        </w:rPr>
        <w:t>a</w:t>
      </w:r>
      <w:r>
        <w:rPr>
          <w:spacing w:val="-1"/>
          <w:sz w:val="20"/>
        </w:rPr>
        <w:t xml:space="preserve"> </w:t>
      </w:r>
      <w:r>
        <w:rPr>
          <w:sz w:val="20"/>
        </w:rPr>
        <w:t>gravidade</w:t>
      </w:r>
      <w:r>
        <w:rPr>
          <w:spacing w:val="-1"/>
          <w:sz w:val="20"/>
        </w:rPr>
        <w:t xml:space="preserve"> </w:t>
      </w:r>
      <w:r>
        <w:rPr>
          <w:sz w:val="20"/>
        </w:rPr>
        <w:t>da</w:t>
      </w:r>
      <w:r>
        <w:rPr>
          <w:spacing w:val="-1"/>
          <w:sz w:val="20"/>
        </w:rPr>
        <w:t xml:space="preserve"> </w:t>
      </w:r>
      <w:r>
        <w:rPr>
          <w:sz w:val="20"/>
        </w:rPr>
        <w:t>infração</w:t>
      </w:r>
      <w:r>
        <w:rPr>
          <w:spacing w:val="-1"/>
          <w:sz w:val="20"/>
        </w:rPr>
        <w:t xml:space="preserve"> </w:t>
      </w:r>
      <w:r>
        <w:rPr>
          <w:spacing w:val="-2"/>
          <w:sz w:val="20"/>
        </w:rPr>
        <w:t>cometida;</w:t>
      </w:r>
    </w:p>
    <w:p w14:paraId="5F1A3203" w14:textId="77777777" w:rsidR="00C775B3" w:rsidRDefault="003E3F5B">
      <w:pPr>
        <w:pStyle w:val="PargrafodaLista"/>
        <w:numPr>
          <w:ilvl w:val="2"/>
          <w:numId w:val="23"/>
        </w:numPr>
        <w:tabs>
          <w:tab w:val="left" w:pos="660"/>
        </w:tabs>
        <w:ind w:left="660" w:hanging="541"/>
        <w:rPr>
          <w:sz w:val="20"/>
        </w:rPr>
      </w:pPr>
      <w:r>
        <w:rPr>
          <w:sz w:val="20"/>
        </w:rPr>
        <w:t>as</w:t>
      </w:r>
      <w:r>
        <w:rPr>
          <w:spacing w:val="-1"/>
          <w:sz w:val="20"/>
        </w:rPr>
        <w:t xml:space="preserve"> </w:t>
      </w:r>
      <w:r>
        <w:rPr>
          <w:sz w:val="20"/>
        </w:rPr>
        <w:t>peculiaridades</w:t>
      </w:r>
      <w:r>
        <w:rPr>
          <w:spacing w:val="-1"/>
          <w:sz w:val="20"/>
        </w:rPr>
        <w:t xml:space="preserve"> </w:t>
      </w:r>
      <w:r>
        <w:rPr>
          <w:sz w:val="20"/>
        </w:rPr>
        <w:t>do</w:t>
      </w:r>
      <w:r>
        <w:rPr>
          <w:spacing w:val="-1"/>
          <w:sz w:val="20"/>
        </w:rPr>
        <w:t xml:space="preserve"> </w:t>
      </w:r>
      <w:r>
        <w:rPr>
          <w:sz w:val="20"/>
        </w:rPr>
        <w:t>caso</w:t>
      </w:r>
      <w:r>
        <w:rPr>
          <w:spacing w:val="-1"/>
          <w:sz w:val="20"/>
        </w:rPr>
        <w:t xml:space="preserve"> </w:t>
      </w:r>
      <w:r>
        <w:rPr>
          <w:spacing w:val="-2"/>
          <w:sz w:val="20"/>
        </w:rPr>
        <w:t>concreto;</w:t>
      </w:r>
    </w:p>
    <w:p w14:paraId="0AFD7655" w14:textId="77777777" w:rsidR="00C775B3" w:rsidRDefault="003E3F5B">
      <w:pPr>
        <w:pStyle w:val="PargrafodaLista"/>
        <w:numPr>
          <w:ilvl w:val="2"/>
          <w:numId w:val="23"/>
        </w:numPr>
        <w:tabs>
          <w:tab w:val="left" w:pos="660"/>
        </w:tabs>
        <w:ind w:left="660" w:hanging="541"/>
        <w:rPr>
          <w:sz w:val="20"/>
        </w:rPr>
      </w:pPr>
      <w:r>
        <w:rPr>
          <w:sz w:val="20"/>
        </w:rPr>
        <w:t>as</w:t>
      </w:r>
      <w:r>
        <w:rPr>
          <w:spacing w:val="-1"/>
          <w:sz w:val="20"/>
        </w:rPr>
        <w:t xml:space="preserve"> </w:t>
      </w:r>
      <w:r>
        <w:rPr>
          <w:sz w:val="20"/>
        </w:rPr>
        <w:t>circunstâncias</w:t>
      </w:r>
      <w:r>
        <w:rPr>
          <w:spacing w:val="-1"/>
          <w:sz w:val="20"/>
        </w:rPr>
        <w:t xml:space="preserve"> </w:t>
      </w:r>
      <w:r>
        <w:rPr>
          <w:sz w:val="20"/>
        </w:rPr>
        <w:t>agravantes</w:t>
      </w:r>
      <w:r>
        <w:rPr>
          <w:spacing w:val="-1"/>
          <w:sz w:val="20"/>
        </w:rPr>
        <w:t xml:space="preserve"> </w:t>
      </w:r>
      <w:r>
        <w:rPr>
          <w:sz w:val="20"/>
        </w:rPr>
        <w:t>ou</w:t>
      </w:r>
      <w:r>
        <w:rPr>
          <w:spacing w:val="-1"/>
          <w:sz w:val="20"/>
        </w:rPr>
        <w:t xml:space="preserve"> </w:t>
      </w:r>
      <w:r>
        <w:rPr>
          <w:sz w:val="20"/>
        </w:rPr>
        <w:t>atenuantes,</w:t>
      </w:r>
      <w:r>
        <w:rPr>
          <w:spacing w:val="-1"/>
          <w:sz w:val="20"/>
        </w:rPr>
        <w:t xml:space="preserve"> </w:t>
      </w:r>
      <w:r>
        <w:rPr>
          <w:sz w:val="20"/>
        </w:rPr>
        <w:t>observadas</w:t>
      </w:r>
      <w:r>
        <w:rPr>
          <w:spacing w:val="-1"/>
          <w:sz w:val="20"/>
        </w:rPr>
        <w:t xml:space="preserve"> </w:t>
      </w:r>
      <w:r>
        <w:rPr>
          <w:sz w:val="20"/>
        </w:rPr>
        <w:t>aquelas</w:t>
      </w:r>
      <w:r>
        <w:rPr>
          <w:spacing w:val="-1"/>
          <w:sz w:val="20"/>
        </w:rPr>
        <w:t xml:space="preserve"> </w:t>
      </w:r>
      <w:r>
        <w:rPr>
          <w:sz w:val="20"/>
        </w:rPr>
        <w:t>previstas</w:t>
      </w:r>
      <w:r>
        <w:rPr>
          <w:spacing w:val="-1"/>
          <w:sz w:val="20"/>
        </w:rPr>
        <w:t xml:space="preserve"> </w:t>
      </w:r>
      <w:r>
        <w:rPr>
          <w:sz w:val="20"/>
        </w:rPr>
        <w:t>nos</w:t>
      </w:r>
      <w:r>
        <w:rPr>
          <w:spacing w:val="-1"/>
          <w:sz w:val="20"/>
        </w:rPr>
        <w:t xml:space="preserve"> </w:t>
      </w:r>
      <w:r>
        <w:rPr>
          <w:sz w:val="20"/>
        </w:rPr>
        <w:t>arts.</w:t>
      </w:r>
      <w:r>
        <w:rPr>
          <w:spacing w:val="-1"/>
          <w:sz w:val="20"/>
        </w:rPr>
        <w:t xml:space="preserve"> </w:t>
      </w:r>
      <w:r>
        <w:rPr>
          <w:sz w:val="20"/>
        </w:rPr>
        <w:t>71</w:t>
      </w:r>
      <w:r>
        <w:rPr>
          <w:spacing w:val="-1"/>
          <w:sz w:val="20"/>
        </w:rPr>
        <w:t xml:space="preserve"> </w:t>
      </w:r>
      <w:r>
        <w:rPr>
          <w:sz w:val="20"/>
        </w:rPr>
        <w:t>e</w:t>
      </w:r>
      <w:r>
        <w:rPr>
          <w:spacing w:val="-1"/>
          <w:sz w:val="20"/>
        </w:rPr>
        <w:t xml:space="preserve"> </w:t>
      </w:r>
      <w:r>
        <w:rPr>
          <w:sz w:val="20"/>
        </w:rPr>
        <w:t>72</w:t>
      </w:r>
      <w:r>
        <w:rPr>
          <w:spacing w:val="-1"/>
          <w:sz w:val="20"/>
        </w:rPr>
        <w:t xml:space="preserve"> </w:t>
      </w:r>
      <w:r>
        <w:rPr>
          <w:sz w:val="20"/>
        </w:rPr>
        <w:t>da</w:t>
      </w:r>
      <w:r>
        <w:rPr>
          <w:spacing w:val="-1"/>
          <w:sz w:val="20"/>
        </w:rPr>
        <w:t xml:space="preserve"> </w:t>
      </w:r>
      <w:r>
        <w:rPr>
          <w:sz w:val="20"/>
        </w:rPr>
        <w:t>Lei</w:t>
      </w:r>
      <w:r>
        <w:rPr>
          <w:spacing w:val="-1"/>
          <w:sz w:val="20"/>
        </w:rPr>
        <w:t xml:space="preserve"> </w:t>
      </w:r>
      <w:r>
        <w:rPr>
          <w:sz w:val="20"/>
        </w:rPr>
        <w:t>n°</w:t>
      </w:r>
      <w:r>
        <w:rPr>
          <w:spacing w:val="-1"/>
          <w:sz w:val="20"/>
        </w:rPr>
        <w:t xml:space="preserve"> </w:t>
      </w:r>
      <w:r>
        <w:rPr>
          <w:sz w:val="20"/>
        </w:rPr>
        <w:t>5.427,</w:t>
      </w:r>
      <w:r>
        <w:rPr>
          <w:spacing w:val="-1"/>
          <w:sz w:val="20"/>
        </w:rPr>
        <w:t xml:space="preserve"> </w:t>
      </w:r>
      <w:r>
        <w:rPr>
          <w:sz w:val="20"/>
        </w:rPr>
        <w:t>de</w:t>
      </w:r>
      <w:r>
        <w:rPr>
          <w:spacing w:val="-1"/>
          <w:sz w:val="20"/>
        </w:rPr>
        <w:t xml:space="preserve"> </w:t>
      </w:r>
      <w:r>
        <w:rPr>
          <w:sz w:val="20"/>
        </w:rPr>
        <w:t>1º</w:t>
      </w:r>
      <w:r>
        <w:rPr>
          <w:spacing w:val="-1"/>
          <w:sz w:val="20"/>
        </w:rPr>
        <w:t xml:space="preserve"> </w:t>
      </w:r>
      <w:r>
        <w:rPr>
          <w:sz w:val="20"/>
        </w:rPr>
        <w:t>de</w:t>
      </w:r>
      <w:r>
        <w:rPr>
          <w:spacing w:val="-1"/>
          <w:sz w:val="20"/>
        </w:rPr>
        <w:t xml:space="preserve"> </w:t>
      </w:r>
      <w:r>
        <w:rPr>
          <w:sz w:val="20"/>
        </w:rPr>
        <w:t>abril</w:t>
      </w:r>
      <w:r>
        <w:rPr>
          <w:spacing w:val="-1"/>
          <w:sz w:val="20"/>
        </w:rPr>
        <w:t xml:space="preserve"> </w:t>
      </w:r>
      <w:r>
        <w:rPr>
          <w:sz w:val="20"/>
        </w:rPr>
        <w:t>de</w:t>
      </w:r>
      <w:r>
        <w:rPr>
          <w:spacing w:val="-1"/>
          <w:sz w:val="20"/>
        </w:rPr>
        <w:t xml:space="preserve"> </w:t>
      </w:r>
      <w:r>
        <w:rPr>
          <w:spacing w:val="-2"/>
          <w:sz w:val="20"/>
        </w:rPr>
        <w:t>2009;</w:t>
      </w:r>
    </w:p>
    <w:p w14:paraId="38B15B2B" w14:textId="77777777" w:rsidR="00C775B3" w:rsidRDefault="003E3F5B">
      <w:pPr>
        <w:pStyle w:val="PargrafodaLista"/>
        <w:numPr>
          <w:ilvl w:val="2"/>
          <w:numId w:val="23"/>
        </w:numPr>
        <w:tabs>
          <w:tab w:val="left" w:pos="660"/>
        </w:tabs>
        <w:ind w:left="660" w:hanging="541"/>
        <w:rPr>
          <w:sz w:val="20"/>
        </w:rPr>
      </w:pPr>
      <w:r>
        <w:rPr>
          <w:sz w:val="20"/>
        </w:rPr>
        <w:t>os</w:t>
      </w:r>
      <w:r>
        <w:rPr>
          <w:spacing w:val="-1"/>
          <w:sz w:val="20"/>
        </w:rPr>
        <w:t xml:space="preserve"> </w:t>
      </w:r>
      <w:r>
        <w:rPr>
          <w:sz w:val="20"/>
        </w:rPr>
        <w:t>danos</w:t>
      </w:r>
      <w:r>
        <w:rPr>
          <w:spacing w:val="-1"/>
          <w:sz w:val="20"/>
        </w:rPr>
        <w:t xml:space="preserve"> </w:t>
      </w:r>
      <w:r>
        <w:rPr>
          <w:sz w:val="20"/>
        </w:rPr>
        <w:t>que</w:t>
      </w:r>
      <w:r>
        <w:rPr>
          <w:spacing w:val="-1"/>
          <w:sz w:val="20"/>
        </w:rPr>
        <w:t xml:space="preserve"> </w:t>
      </w:r>
      <w:r>
        <w:rPr>
          <w:sz w:val="20"/>
        </w:rPr>
        <w:t>dela</w:t>
      </w:r>
      <w:r>
        <w:rPr>
          <w:spacing w:val="-1"/>
          <w:sz w:val="20"/>
        </w:rPr>
        <w:t xml:space="preserve"> </w:t>
      </w:r>
      <w:r>
        <w:rPr>
          <w:sz w:val="20"/>
        </w:rPr>
        <w:t>provierem</w:t>
      </w:r>
      <w:r>
        <w:rPr>
          <w:spacing w:val="-1"/>
          <w:sz w:val="20"/>
        </w:rPr>
        <w:t xml:space="preserve"> </w:t>
      </w:r>
      <w:r>
        <w:rPr>
          <w:sz w:val="20"/>
        </w:rPr>
        <w:t>para</w:t>
      </w:r>
      <w:r>
        <w:rPr>
          <w:spacing w:val="-1"/>
          <w:sz w:val="20"/>
        </w:rPr>
        <w:t xml:space="preserve"> </w:t>
      </w:r>
      <w:r>
        <w:rPr>
          <w:sz w:val="20"/>
        </w:rPr>
        <w:t>a</w:t>
      </w:r>
      <w:r>
        <w:rPr>
          <w:spacing w:val="-12"/>
          <w:sz w:val="20"/>
        </w:rPr>
        <w:t xml:space="preserve"> </w:t>
      </w:r>
      <w:r>
        <w:rPr>
          <w:sz w:val="20"/>
        </w:rPr>
        <w:t>Administração</w:t>
      </w:r>
      <w:r>
        <w:rPr>
          <w:spacing w:val="-1"/>
          <w:sz w:val="20"/>
        </w:rPr>
        <w:t xml:space="preserve"> </w:t>
      </w:r>
      <w:r>
        <w:rPr>
          <w:spacing w:val="-2"/>
          <w:sz w:val="20"/>
        </w:rPr>
        <w:t>Pública;</w:t>
      </w:r>
    </w:p>
    <w:p w14:paraId="0703549F" w14:textId="77777777" w:rsidR="00C775B3" w:rsidRDefault="003E3F5B">
      <w:pPr>
        <w:pStyle w:val="PargrafodaLista"/>
        <w:numPr>
          <w:ilvl w:val="2"/>
          <w:numId w:val="23"/>
        </w:numPr>
        <w:tabs>
          <w:tab w:val="left" w:pos="660"/>
        </w:tabs>
        <w:ind w:left="660" w:hanging="541"/>
        <w:rPr>
          <w:sz w:val="20"/>
        </w:rPr>
      </w:pPr>
      <w:r>
        <w:rPr>
          <w:sz w:val="20"/>
        </w:rPr>
        <w:t>a</w:t>
      </w:r>
      <w:r>
        <w:rPr>
          <w:spacing w:val="-2"/>
          <w:sz w:val="20"/>
        </w:rPr>
        <w:t xml:space="preserve"> </w:t>
      </w:r>
      <w:r>
        <w:rPr>
          <w:sz w:val="20"/>
        </w:rPr>
        <w:t>implantação</w:t>
      </w:r>
      <w:r>
        <w:rPr>
          <w:spacing w:val="-1"/>
          <w:sz w:val="20"/>
        </w:rPr>
        <w:t xml:space="preserve"> </w:t>
      </w:r>
      <w:r>
        <w:rPr>
          <w:sz w:val="20"/>
        </w:rPr>
        <w:t>ou</w:t>
      </w:r>
      <w:r>
        <w:rPr>
          <w:spacing w:val="-1"/>
          <w:sz w:val="20"/>
        </w:rPr>
        <w:t xml:space="preserve"> </w:t>
      </w:r>
      <w:r>
        <w:rPr>
          <w:sz w:val="20"/>
        </w:rPr>
        <w:t>o</w:t>
      </w:r>
      <w:r>
        <w:rPr>
          <w:spacing w:val="-1"/>
          <w:sz w:val="20"/>
        </w:rPr>
        <w:t xml:space="preserve"> </w:t>
      </w:r>
      <w:r>
        <w:rPr>
          <w:sz w:val="20"/>
        </w:rPr>
        <w:t>aperfeiçoamento</w:t>
      </w:r>
      <w:r>
        <w:rPr>
          <w:spacing w:val="-2"/>
          <w:sz w:val="20"/>
        </w:rPr>
        <w:t xml:space="preserve"> </w:t>
      </w:r>
      <w:r>
        <w:rPr>
          <w:sz w:val="20"/>
        </w:rPr>
        <w:t>de</w:t>
      </w:r>
      <w:r>
        <w:rPr>
          <w:spacing w:val="-1"/>
          <w:sz w:val="20"/>
        </w:rPr>
        <w:t xml:space="preserve"> </w:t>
      </w:r>
      <w:r>
        <w:rPr>
          <w:sz w:val="20"/>
        </w:rPr>
        <w:t>programa</w:t>
      </w:r>
      <w:r>
        <w:rPr>
          <w:spacing w:val="-1"/>
          <w:sz w:val="20"/>
        </w:rPr>
        <w:t xml:space="preserve"> </w:t>
      </w:r>
      <w:r>
        <w:rPr>
          <w:sz w:val="20"/>
        </w:rPr>
        <w:t>de</w:t>
      </w:r>
      <w:r>
        <w:rPr>
          <w:spacing w:val="-1"/>
          <w:sz w:val="20"/>
        </w:rPr>
        <w:t xml:space="preserve"> </w:t>
      </w:r>
      <w:r>
        <w:rPr>
          <w:sz w:val="20"/>
        </w:rPr>
        <w:t>integridade,</w:t>
      </w:r>
      <w:r>
        <w:rPr>
          <w:spacing w:val="-2"/>
          <w:sz w:val="20"/>
        </w:rPr>
        <w:t xml:space="preserve"> </w:t>
      </w:r>
      <w:r>
        <w:rPr>
          <w:sz w:val="20"/>
        </w:rPr>
        <w:t>conforme</w:t>
      </w:r>
      <w:r>
        <w:rPr>
          <w:spacing w:val="-1"/>
          <w:sz w:val="20"/>
        </w:rPr>
        <w:t xml:space="preserve"> </w:t>
      </w:r>
      <w:r>
        <w:rPr>
          <w:sz w:val="20"/>
        </w:rPr>
        <w:t>normas</w:t>
      </w:r>
      <w:r>
        <w:rPr>
          <w:spacing w:val="-1"/>
          <w:sz w:val="20"/>
        </w:rPr>
        <w:t xml:space="preserve"> </w:t>
      </w:r>
      <w:r>
        <w:rPr>
          <w:sz w:val="20"/>
        </w:rPr>
        <w:t>e</w:t>
      </w:r>
      <w:r>
        <w:rPr>
          <w:spacing w:val="-1"/>
          <w:sz w:val="20"/>
        </w:rPr>
        <w:t xml:space="preserve"> </w:t>
      </w:r>
      <w:r>
        <w:rPr>
          <w:sz w:val="20"/>
        </w:rPr>
        <w:t>orientações</w:t>
      </w:r>
      <w:r>
        <w:rPr>
          <w:spacing w:val="-2"/>
          <w:sz w:val="20"/>
        </w:rPr>
        <w:t xml:space="preserve"> </w:t>
      </w:r>
      <w:r>
        <w:rPr>
          <w:sz w:val="20"/>
        </w:rPr>
        <w:t>dos</w:t>
      </w:r>
      <w:r>
        <w:rPr>
          <w:spacing w:val="-1"/>
          <w:sz w:val="20"/>
        </w:rPr>
        <w:t xml:space="preserve"> </w:t>
      </w:r>
      <w:r>
        <w:rPr>
          <w:sz w:val="20"/>
        </w:rPr>
        <w:t>órgãos</w:t>
      </w:r>
      <w:r>
        <w:rPr>
          <w:spacing w:val="-1"/>
          <w:sz w:val="20"/>
        </w:rPr>
        <w:t xml:space="preserve"> </w:t>
      </w:r>
      <w:r>
        <w:rPr>
          <w:sz w:val="20"/>
        </w:rPr>
        <w:t>de</w:t>
      </w:r>
      <w:r>
        <w:rPr>
          <w:spacing w:val="-1"/>
          <w:sz w:val="20"/>
        </w:rPr>
        <w:t xml:space="preserve"> </w:t>
      </w:r>
      <w:r>
        <w:rPr>
          <w:spacing w:val="-2"/>
          <w:sz w:val="20"/>
        </w:rPr>
        <w:t>controle.</w:t>
      </w:r>
    </w:p>
    <w:p w14:paraId="25D1FCA1" w14:textId="77777777" w:rsidR="00C775B3" w:rsidRDefault="003E3F5B">
      <w:pPr>
        <w:pStyle w:val="PargrafodaLista"/>
        <w:numPr>
          <w:ilvl w:val="1"/>
          <w:numId w:val="23"/>
        </w:numPr>
        <w:tabs>
          <w:tab w:val="left" w:pos="499"/>
        </w:tabs>
        <w:ind w:left="499" w:hanging="380"/>
        <w:rPr>
          <w:sz w:val="20"/>
        </w:rPr>
      </w:pPr>
      <w:r>
        <w:rPr>
          <w:sz w:val="20"/>
        </w:rPr>
        <w:t>A</w:t>
      </w:r>
      <w:r>
        <w:rPr>
          <w:spacing w:val="-13"/>
          <w:sz w:val="20"/>
        </w:rPr>
        <w:t xml:space="preserve"> </w:t>
      </w:r>
      <w:r>
        <w:rPr>
          <w:sz w:val="20"/>
        </w:rPr>
        <w:t>imposição</w:t>
      </w:r>
      <w:r>
        <w:rPr>
          <w:spacing w:val="-1"/>
          <w:sz w:val="20"/>
        </w:rPr>
        <w:t xml:space="preserve"> </w:t>
      </w:r>
      <w:r>
        <w:rPr>
          <w:sz w:val="20"/>
        </w:rPr>
        <w:t>das</w:t>
      </w:r>
      <w:r>
        <w:rPr>
          <w:spacing w:val="-1"/>
          <w:sz w:val="20"/>
        </w:rPr>
        <w:t xml:space="preserve"> </w:t>
      </w:r>
      <w:r>
        <w:rPr>
          <w:sz w:val="20"/>
        </w:rPr>
        <w:t>penalidades</w:t>
      </w:r>
      <w:r>
        <w:rPr>
          <w:spacing w:val="-1"/>
          <w:sz w:val="20"/>
        </w:rPr>
        <w:t xml:space="preserve"> </w:t>
      </w:r>
      <w:r>
        <w:rPr>
          <w:sz w:val="20"/>
        </w:rPr>
        <w:t>é</w:t>
      </w:r>
      <w:r>
        <w:rPr>
          <w:spacing w:val="-2"/>
          <w:sz w:val="20"/>
        </w:rPr>
        <w:t xml:space="preserve"> </w:t>
      </w:r>
      <w:r>
        <w:rPr>
          <w:sz w:val="20"/>
        </w:rPr>
        <w:t>de</w:t>
      </w:r>
      <w:r>
        <w:rPr>
          <w:spacing w:val="-1"/>
          <w:sz w:val="20"/>
        </w:rPr>
        <w:t xml:space="preserve"> </w:t>
      </w:r>
      <w:r>
        <w:rPr>
          <w:sz w:val="20"/>
        </w:rPr>
        <w:t>competência</w:t>
      </w:r>
      <w:r>
        <w:rPr>
          <w:spacing w:val="-1"/>
          <w:sz w:val="20"/>
        </w:rPr>
        <w:t xml:space="preserve"> </w:t>
      </w:r>
      <w:r>
        <w:rPr>
          <w:sz w:val="20"/>
        </w:rPr>
        <w:t>exclusiva</w:t>
      </w:r>
      <w:r>
        <w:rPr>
          <w:spacing w:val="-1"/>
          <w:sz w:val="20"/>
        </w:rPr>
        <w:t xml:space="preserve"> </w:t>
      </w:r>
      <w:r>
        <w:rPr>
          <w:sz w:val="20"/>
        </w:rPr>
        <w:t>do</w:t>
      </w:r>
      <w:r>
        <w:rPr>
          <w:spacing w:val="-2"/>
          <w:sz w:val="20"/>
        </w:rPr>
        <w:t xml:space="preserve"> </w:t>
      </w:r>
      <w:r>
        <w:rPr>
          <w:sz w:val="20"/>
        </w:rPr>
        <w:t>órgão</w:t>
      </w:r>
      <w:r>
        <w:rPr>
          <w:spacing w:val="-1"/>
          <w:sz w:val="20"/>
        </w:rPr>
        <w:t xml:space="preserve"> </w:t>
      </w:r>
      <w:r>
        <w:rPr>
          <w:sz w:val="20"/>
        </w:rPr>
        <w:t>ou</w:t>
      </w:r>
      <w:r>
        <w:rPr>
          <w:spacing w:val="-1"/>
          <w:sz w:val="20"/>
        </w:rPr>
        <w:t xml:space="preserve"> </w:t>
      </w:r>
      <w:r>
        <w:rPr>
          <w:sz w:val="20"/>
        </w:rPr>
        <w:t>entidade</w:t>
      </w:r>
      <w:r>
        <w:rPr>
          <w:spacing w:val="-1"/>
          <w:sz w:val="20"/>
        </w:rPr>
        <w:t xml:space="preserve"> </w:t>
      </w:r>
      <w:r>
        <w:rPr>
          <w:sz w:val="20"/>
        </w:rPr>
        <w:t>contratante,</w:t>
      </w:r>
      <w:r>
        <w:rPr>
          <w:spacing w:val="-2"/>
          <w:sz w:val="20"/>
        </w:rPr>
        <w:t xml:space="preserve"> </w:t>
      </w:r>
      <w:r>
        <w:rPr>
          <w:sz w:val="20"/>
        </w:rPr>
        <w:t>sendo</w:t>
      </w:r>
      <w:r>
        <w:rPr>
          <w:spacing w:val="-1"/>
          <w:sz w:val="20"/>
        </w:rPr>
        <w:t xml:space="preserve"> </w:t>
      </w:r>
      <w:r>
        <w:rPr>
          <w:sz w:val="20"/>
        </w:rPr>
        <w:t>competentes</w:t>
      </w:r>
      <w:r>
        <w:rPr>
          <w:spacing w:val="-1"/>
          <w:sz w:val="20"/>
        </w:rPr>
        <w:t xml:space="preserve"> </w:t>
      </w:r>
      <w:r>
        <w:rPr>
          <w:sz w:val="20"/>
        </w:rPr>
        <w:t>para</w:t>
      </w:r>
      <w:r>
        <w:rPr>
          <w:spacing w:val="-1"/>
          <w:sz w:val="20"/>
        </w:rPr>
        <w:t xml:space="preserve"> </w:t>
      </w:r>
      <w:r>
        <w:rPr>
          <w:sz w:val="20"/>
        </w:rPr>
        <w:t>sua</w:t>
      </w:r>
      <w:r>
        <w:rPr>
          <w:spacing w:val="-1"/>
          <w:sz w:val="20"/>
        </w:rPr>
        <w:t xml:space="preserve"> </w:t>
      </w:r>
      <w:r>
        <w:rPr>
          <w:spacing w:val="-2"/>
          <w:sz w:val="20"/>
        </w:rPr>
        <w:t>aplicação:</w:t>
      </w:r>
    </w:p>
    <w:p w14:paraId="03D56E0E" w14:textId="77777777" w:rsidR="00C775B3" w:rsidRDefault="003E3F5B">
      <w:pPr>
        <w:pStyle w:val="PargrafodaLista"/>
        <w:numPr>
          <w:ilvl w:val="0"/>
          <w:numId w:val="21"/>
        </w:numPr>
        <w:tabs>
          <w:tab w:val="left" w:pos="323"/>
        </w:tabs>
        <w:ind w:left="323" w:hanging="204"/>
        <w:rPr>
          <w:sz w:val="20"/>
        </w:rPr>
      </w:pPr>
      <w:r>
        <w:rPr>
          <w:sz w:val="20"/>
        </w:rPr>
        <w:t>as</w:t>
      </w:r>
      <w:r>
        <w:rPr>
          <w:spacing w:val="-5"/>
          <w:sz w:val="20"/>
        </w:rPr>
        <w:t xml:space="preserve"> </w:t>
      </w:r>
      <w:r>
        <w:rPr>
          <w:sz w:val="20"/>
        </w:rPr>
        <w:t>sanções</w:t>
      </w:r>
      <w:r>
        <w:rPr>
          <w:spacing w:val="-3"/>
          <w:sz w:val="20"/>
        </w:rPr>
        <w:t xml:space="preserve"> </w:t>
      </w:r>
      <w:r>
        <w:rPr>
          <w:sz w:val="20"/>
        </w:rPr>
        <w:t>previstas</w:t>
      </w:r>
      <w:r>
        <w:rPr>
          <w:spacing w:val="-3"/>
          <w:sz w:val="20"/>
        </w:rPr>
        <w:t xml:space="preserve"> </w:t>
      </w:r>
      <w:r>
        <w:rPr>
          <w:sz w:val="20"/>
        </w:rPr>
        <w:t>nos</w:t>
      </w:r>
      <w:r>
        <w:rPr>
          <w:spacing w:val="-2"/>
          <w:sz w:val="20"/>
        </w:rPr>
        <w:t xml:space="preserve"> </w:t>
      </w:r>
      <w:r>
        <w:rPr>
          <w:sz w:val="20"/>
        </w:rPr>
        <w:t>itens</w:t>
      </w:r>
      <w:r>
        <w:rPr>
          <w:spacing w:val="-3"/>
          <w:sz w:val="20"/>
        </w:rPr>
        <w:t xml:space="preserve"> </w:t>
      </w:r>
      <w:r>
        <w:rPr>
          <w:sz w:val="20"/>
        </w:rPr>
        <w:t>11.2.1,</w:t>
      </w:r>
      <w:r>
        <w:rPr>
          <w:spacing w:val="-3"/>
          <w:sz w:val="20"/>
        </w:rPr>
        <w:t xml:space="preserve"> </w:t>
      </w:r>
      <w:r>
        <w:rPr>
          <w:sz w:val="20"/>
        </w:rPr>
        <w:t>11.2.2</w:t>
      </w:r>
      <w:r>
        <w:rPr>
          <w:spacing w:val="-2"/>
          <w:sz w:val="20"/>
        </w:rPr>
        <w:t xml:space="preserve"> </w:t>
      </w:r>
      <w:r>
        <w:rPr>
          <w:sz w:val="20"/>
        </w:rPr>
        <w:t>e</w:t>
      </w:r>
      <w:r>
        <w:rPr>
          <w:spacing w:val="-3"/>
          <w:sz w:val="20"/>
        </w:rPr>
        <w:t xml:space="preserve"> </w:t>
      </w:r>
      <w:r>
        <w:rPr>
          <w:sz w:val="20"/>
        </w:rPr>
        <w:t>11.2.3</w:t>
      </w:r>
      <w:r>
        <w:rPr>
          <w:spacing w:val="-3"/>
          <w:sz w:val="20"/>
        </w:rPr>
        <w:t xml:space="preserve"> </w:t>
      </w:r>
      <w:r>
        <w:rPr>
          <w:sz w:val="20"/>
        </w:rPr>
        <w:t>serão</w:t>
      </w:r>
      <w:r>
        <w:rPr>
          <w:spacing w:val="-3"/>
          <w:sz w:val="20"/>
        </w:rPr>
        <w:t xml:space="preserve"> </w:t>
      </w:r>
      <w:r>
        <w:rPr>
          <w:sz w:val="20"/>
        </w:rPr>
        <w:t>impostas</w:t>
      </w:r>
      <w:r>
        <w:rPr>
          <w:spacing w:val="-2"/>
          <w:sz w:val="20"/>
        </w:rPr>
        <w:t xml:space="preserve"> </w:t>
      </w:r>
      <w:r>
        <w:rPr>
          <w:sz w:val="20"/>
        </w:rPr>
        <w:t>pelo</w:t>
      </w:r>
      <w:r>
        <w:rPr>
          <w:spacing w:val="-3"/>
          <w:sz w:val="20"/>
        </w:rPr>
        <w:t xml:space="preserve"> </w:t>
      </w:r>
      <w:r>
        <w:rPr>
          <w:sz w:val="20"/>
        </w:rPr>
        <w:t>Ordenador</w:t>
      </w:r>
      <w:r>
        <w:rPr>
          <w:spacing w:val="-3"/>
          <w:sz w:val="20"/>
        </w:rPr>
        <w:t xml:space="preserve"> </w:t>
      </w:r>
      <w:r>
        <w:rPr>
          <w:sz w:val="20"/>
        </w:rPr>
        <w:t>de</w:t>
      </w:r>
      <w:r>
        <w:rPr>
          <w:spacing w:val="-2"/>
          <w:sz w:val="20"/>
        </w:rPr>
        <w:t xml:space="preserve"> Despesa;</w:t>
      </w:r>
    </w:p>
    <w:p w14:paraId="2DEBC017" w14:textId="77777777" w:rsidR="00C775B3" w:rsidRDefault="003E3F5B">
      <w:pPr>
        <w:pStyle w:val="PargrafodaLista"/>
        <w:numPr>
          <w:ilvl w:val="0"/>
          <w:numId w:val="21"/>
        </w:numPr>
        <w:tabs>
          <w:tab w:val="left" w:pos="334"/>
        </w:tabs>
        <w:spacing w:before="41"/>
        <w:ind w:left="334" w:hanging="215"/>
        <w:rPr>
          <w:sz w:val="20"/>
        </w:rPr>
      </w:pPr>
      <w:r>
        <w:rPr>
          <w:sz w:val="20"/>
        </w:rPr>
        <w:t>a</w:t>
      </w:r>
      <w:r>
        <w:rPr>
          <w:spacing w:val="-2"/>
          <w:sz w:val="20"/>
        </w:rPr>
        <w:t xml:space="preserve"> </w:t>
      </w:r>
      <w:r>
        <w:rPr>
          <w:sz w:val="20"/>
        </w:rPr>
        <w:t>aplicação</w:t>
      </w:r>
      <w:r>
        <w:rPr>
          <w:spacing w:val="-1"/>
          <w:sz w:val="20"/>
        </w:rPr>
        <w:t xml:space="preserve"> </w:t>
      </w:r>
      <w:r>
        <w:rPr>
          <w:sz w:val="20"/>
        </w:rPr>
        <w:t>da</w:t>
      </w:r>
      <w:r>
        <w:rPr>
          <w:spacing w:val="-2"/>
          <w:sz w:val="20"/>
        </w:rPr>
        <w:t xml:space="preserve"> </w:t>
      </w:r>
      <w:r>
        <w:rPr>
          <w:sz w:val="20"/>
        </w:rPr>
        <w:t>sanção</w:t>
      </w:r>
      <w:r>
        <w:rPr>
          <w:spacing w:val="-1"/>
          <w:sz w:val="20"/>
        </w:rPr>
        <w:t xml:space="preserve"> </w:t>
      </w:r>
      <w:r>
        <w:rPr>
          <w:sz w:val="20"/>
        </w:rPr>
        <w:t>prevista</w:t>
      </w:r>
      <w:r>
        <w:rPr>
          <w:spacing w:val="-1"/>
          <w:sz w:val="20"/>
        </w:rPr>
        <w:t xml:space="preserve"> </w:t>
      </w:r>
      <w:r>
        <w:rPr>
          <w:sz w:val="20"/>
        </w:rPr>
        <w:t>no</w:t>
      </w:r>
      <w:r>
        <w:rPr>
          <w:spacing w:val="-2"/>
          <w:sz w:val="20"/>
        </w:rPr>
        <w:t xml:space="preserve"> </w:t>
      </w:r>
      <w:r>
        <w:rPr>
          <w:sz w:val="20"/>
        </w:rPr>
        <w:t>item</w:t>
      </w:r>
      <w:r>
        <w:rPr>
          <w:spacing w:val="-1"/>
          <w:sz w:val="20"/>
        </w:rPr>
        <w:t xml:space="preserve"> </w:t>
      </w:r>
      <w:r>
        <w:rPr>
          <w:sz w:val="20"/>
        </w:rPr>
        <w:t>11.2.4,</w:t>
      </w:r>
      <w:r>
        <w:rPr>
          <w:spacing w:val="-1"/>
          <w:sz w:val="20"/>
        </w:rPr>
        <w:t xml:space="preserve"> </w:t>
      </w:r>
      <w:r>
        <w:rPr>
          <w:sz w:val="20"/>
        </w:rPr>
        <w:t>na</w:t>
      </w:r>
      <w:r>
        <w:rPr>
          <w:spacing w:val="-2"/>
          <w:sz w:val="20"/>
        </w:rPr>
        <w:t xml:space="preserve"> </w:t>
      </w:r>
      <w:r>
        <w:rPr>
          <w:sz w:val="20"/>
        </w:rPr>
        <w:t>forma</w:t>
      </w:r>
      <w:r>
        <w:rPr>
          <w:spacing w:val="-1"/>
          <w:sz w:val="20"/>
        </w:rPr>
        <w:t xml:space="preserve"> </w:t>
      </w:r>
      <w:r>
        <w:rPr>
          <w:sz w:val="20"/>
        </w:rPr>
        <w:t>do</w:t>
      </w:r>
      <w:r>
        <w:rPr>
          <w:spacing w:val="-1"/>
          <w:sz w:val="20"/>
        </w:rPr>
        <w:t xml:space="preserve"> </w:t>
      </w:r>
      <w:r>
        <w:rPr>
          <w:sz w:val="20"/>
        </w:rPr>
        <w:t>art.</w:t>
      </w:r>
      <w:r>
        <w:rPr>
          <w:spacing w:val="-1"/>
          <w:sz w:val="20"/>
        </w:rPr>
        <w:t xml:space="preserve"> </w:t>
      </w:r>
      <w:r>
        <w:rPr>
          <w:rFonts w:ascii="Segoe UI" w:hAnsi="Segoe UI"/>
          <w:sz w:val="20"/>
        </w:rPr>
        <w:t>156,</w:t>
      </w:r>
      <w:r>
        <w:rPr>
          <w:rFonts w:ascii="Segoe UI" w:hAnsi="Segoe UI"/>
          <w:spacing w:val="-1"/>
          <w:sz w:val="20"/>
        </w:rPr>
        <w:t xml:space="preserve"> </w:t>
      </w:r>
      <w:r>
        <w:rPr>
          <w:rFonts w:ascii="Segoe UI" w:hAnsi="Segoe UI"/>
          <w:sz w:val="20"/>
        </w:rPr>
        <w:t>§</w:t>
      </w:r>
      <w:r>
        <w:rPr>
          <w:rFonts w:ascii="Segoe UI" w:hAnsi="Segoe UI"/>
          <w:spacing w:val="-1"/>
          <w:sz w:val="20"/>
        </w:rPr>
        <w:t xml:space="preserve"> </w:t>
      </w:r>
      <w:r>
        <w:rPr>
          <w:rFonts w:ascii="Segoe UI" w:hAnsi="Segoe UI"/>
          <w:sz w:val="20"/>
        </w:rPr>
        <w:t>6º,</w:t>
      </w:r>
      <w:r>
        <w:rPr>
          <w:rFonts w:ascii="Segoe UI" w:hAnsi="Segoe UI"/>
          <w:spacing w:val="-2"/>
          <w:sz w:val="20"/>
        </w:rPr>
        <w:t xml:space="preserve"> </w:t>
      </w:r>
      <w:r>
        <w:rPr>
          <w:rFonts w:ascii="Segoe UI" w:hAnsi="Segoe UI"/>
          <w:sz w:val="20"/>
        </w:rPr>
        <w:t>I,</w:t>
      </w:r>
      <w:r>
        <w:rPr>
          <w:rFonts w:ascii="Segoe UI" w:hAnsi="Segoe UI"/>
          <w:spacing w:val="-1"/>
          <w:sz w:val="20"/>
        </w:rPr>
        <w:t xml:space="preserve"> </w:t>
      </w:r>
      <w:r>
        <w:rPr>
          <w:rFonts w:ascii="Segoe UI" w:hAnsi="Segoe UI"/>
          <w:sz w:val="20"/>
        </w:rPr>
        <w:t>da</w:t>
      </w:r>
      <w:r>
        <w:rPr>
          <w:rFonts w:ascii="Segoe UI" w:hAnsi="Segoe UI"/>
          <w:spacing w:val="-1"/>
          <w:sz w:val="20"/>
        </w:rPr>
        <w:t xml:space="preserve"> </w:t>
      </w:r>
      <w:r>
        <w:rPr>
          <w:rFonts w:ascii="Segoe UI" w:hAnsi="Segoe UI"/>
          <w:sz w:val="20"/>
        </w:rPr>
        <w:t>Lei</w:t>
      </w:r>
      <w:r>
        <w:rPr>
          <w:rFonts w:ascii="Segoe UI" w:hAnsi="Segoe UI"/>
          <w:spacing w:val="-2"/>
          <w:sz w:val="20"/>
        </w:rPr>
        <w:t xml:space="preserve"> </w:t>
      </w:r>
      <w:r>
        <w:rPr>
          <w:rFonts w:ascii="Segoe UI" w:hAnsi="Segoe UI"/>
          <w:sz w:val="20"/>
        </w:rPr>
        <w:t>nº</w:t>
      </w:r>
      <w:r>
        <w:rPr>
          <w:rFonts w:ascii="Segoe UI" w:hAnsi="Segoe UI"/>
          <w:spacing w:val="-1"/>
          <w:sz w:val="20"/>
        </w:rPr>
        <w:t xml:space="preserve"> </w:t>
      </w:r>
      <w:r>
        <w:rPr>
          <w:rFonts w:ascii="Segoe UI" w:hAnsi="Segoe UI"/>
          <w:sz w:val="20"/>
        </w:rPr>
        <w:t>14.133/2021,</w:t>
      </w:r>
      <w:r>
        <w:rPr>
          <w:rFonts w:ascii="Segoe UI" w:hAnsi="Segoe UI"/>
          <w:spacing w:val="-5"/>
          <w:sz w:val="20"/>
        </w:rPr>
        <w:t xml:space="preserve"> </w:t>
      </w:r>
      <w:r>
        <w:rPr>
          <w:sz w:val="20"/>
        </w:rPr>
        <w:t>é</w:t>
      </w:r>
      <w:r>
        <w:rPr>
          <w:spacing w:val="-2"/>
          <w:sz w:val="20"/>
        </w:rPr>
        <w:t xml:space="preserve"> </w:t>
      </w:r>
      <w:r>
        <w:rPr>
          <w:sz w:val="20"/>
        </w:rPr>
        <w:t>de</w:t>
      </w:r>
      <w:r>
        <w:rPr>
          <w:spacing w:val="-1"/>
          <w:sz w:val="20"/>
        </w:rPr>
        <w:t xml:space="preserve"> </w:t>
      </w:r>
      <w:r>
        <w:rPr>
          <w:sz w:val="20"/>
        </w:rPr>
        <w:t>competência</w:t>
      </w:r>
      <w:r>
        <w:rPr>
          <w:spacing w:val="-1"/>
          <w:sz w:val="20"/>
        </w:rPr>
        <w:t xml:space="preserve"> </w:t>
      </w:r>
      <w:r>
        <w:rPr>
          <w:spacing w:val="-2"/>
          <w:sz w:val="20"/>
        </w:rPr>
        <w:t>exclusiva:</w:t>
      </w:r>
    </w:p>
    <w:p w14:paraId="48350440" w14:textId="77777777" w:rsidR="00C775B3" w:rsidRDefault="00C775B3">
      <w:pPr>
        <w:pStyle w:val="PargrafodaLista"/>
        <w:rPr>
          <w:sz w:val="20"/>
        </w:rPr>
        <w:sectPr w:rsidR="00C775B3">
          <w:pgSz w:w="15840" w:h="24480"/>
          <w:pgMar w:top="0" w:right="0" w:bottom="0" w:left="0" w:header="720" w:footer="720" w:gutter="0"/>
          <w:cols w:space="720"/>
        </w:sectPr>
      </w:pPr>
    </w:p>
    <w:p w14:paraId="34F0F98C" w14:textId="77777777" w:rsidR="00C775B3" w:rsidRDefault="003E3F5B">
      <w:pPr>
        <w:pStyle w:val="PargrafodaLista"/>
        <w:numPr>
          <w:ilvl w:val="1"/>
          <w:numId w:val="21"/>
        </w:numPr>
        <w:tabs>
          <w:tab w:val="left" w:pos="484"/>
        </w:tabs>
        <w:spacing w:before="24"/>
        <w:ind w:left="484" w:hanging="365"/>
        <w:rPr>
          <w:sz w:val="20"/>
        </w:rPr>
      </w:pPr>
      <w:r>
        <w:rPr>
          <w:sz w:val="20"/>
        </w:rPr>
        <w:lastRenderedPageBreak/>
        <w:t>em</w:t>
      </w:r>
      <w:r>
        <w:rPr>
          <w:spacing w:val="-3"/>
          <w:sz w:val="20"/>
        </w:rPr>
        <w:t xml:space="preserve"> </w:t>
      </w:r>
      <w:r>
        <w:rPr>
          <w:sz w:val="20"/>
        </w:rPr>
        <w:t>se</w:t>
      </w:r>
      <w:r>
        <w:rPr>
          <w:spacing w:val="-1"/>
          <w:sz w:val="20"/>
        </w:rPr>
        <w:t xml:space="preserve"> </w:t>
      </w:r>
      <w:r>
        <w:rPr>
          <w:sz w:val="20"/>
        </w:rPr>
        <w:t>tratando</w:t>
      </w:r>
      <w:r>
        <w:rPr>
          <w:spacing w:val="-1"/>
          <w:sz w:val="20"/>
        </w:rPr>
        <w:t xml:space="preserve"> </w:t>
      </w:r>
      <w:r>
        <w:rPr>
          <w:sz w:val="20"/>
        </w:rPr>
        <w:t>de</w:t>
      </w:r>
      <w:r>
        <w:rPr>
          <w:spacing w:val="-1"/>
          <w:sz w:val="20"/>
        </w:rPr>
        <w:t xml:space="preserve"> </w:t>
      </w:r>
      <w:r>
        <w:rPr>
          <w:sz w:val="20"/>
        </w:rPr>
        <w:t>contratação</w:t>
      </w:r>
      <w:r>
        <w:rPr>
          <w:spacing w:val="-1"/>
          <w:sz w:val="20"/>
        </w:rPr>
        <w:t xml:space="preserve"> </w:t>
      </w:r>
      <w:r>
        <w:rPr>
          <w:sz w:val="20"/>
        </w:rPr>
        <w:t>realizada</w:t>
      </w:r>
      <w:r>
        <w:rPr>
          <w:spacing w:val="-1"/>
          <w:sz w:val="20"/>
        </w:rPr>
        <w:t xml:space="preserve"> </w:t>
      </w:r>
      <w:r>
        <w:rPr>
          <w:sz w:val="20"/>
        </w:rPr>
        <w:t>pela</w:t>
      </w:r>
      <w:r>
        <w:rPr>
          <w:spacing w:val="-12"/>
          <w:sz w:val="20"/>
        </w:rPr>
        <w:t xml:space="preserve"> </w:t>
      </w:r>
      <w:r>
        <w:rPr>
          <w:sz w:val="20"/>
        </w:rPr>
        <w:t>Administração</w:t>
      </w:r>
      <w:r>
        <w:rPr>
          <w:spacing w:val="-1"/>
          <w:sz w:val="20"/>
        </w:rPr>
        <w:t xml:space="preserve"> </w:t>
      </w:r>
      <w:r>
        <w:rPr>
          <w:sz w:val="20"/>
        </w:rPr>
        <w:t>Pública</w:t>
      </w:r>
      <w:r>
        <w:rPr>
          <w:spacing w:val="-1"/>
          <w:sz w:val="20"/>
        </w:rPr>
        <w:t xml:space="preserve"> </w:t>
      </w:r>
      <w:r>
        <w:rPr>
          <w:sz w:val="20"/>
        </w:rPr>
        <w:t>direta,</w:t>
      </w:r>
      <w:r>
        <w:rPr>
          <w:spacing w:val="-1"/>
          <w:sz w:val="20"/>
        </w:rPr>
        <w:t xml:space="preserve"> </w:t>
      </w:r>
      <w:r>
        <w:rPr>
          <w:sz w:val="20"/>
        </w:rPr>
        <w:t>do</w:t>
      </w:r>
      <w:r>
        <w:rPr>
          <w:spacing w:val="-1"/>
          <w:sz w:val="20"/>
        </w:rPr>
        <w:t xml:space="preserve"> </w:t>
      </w:r>
      <w:r>
        <w:rPr>
          <w:sz w:val="20"/>
        </w:rPr>
        <w:t>Secretário</w:t>
      </w:r>
      <w:r>
        <w:rPr>
          <w:spacing w:val="-1"/>
          <w:sz w:val="20"/>
        </w:rPr>
        <w:t xml:space="preserve"> </w:t>
      </w:r>
      <w:r>
        <w:rPr>
          <w:sz w:val="20"/>
        </w:rPr>
        <w:t>de</w:t>
      </w:r>
      <w:r>
        <w:rPr>
          <w:spacing w:val="-1"/>
          <w:sz w:val="20"/>
        </w:rPr>
        <w:t xml:space="preserve"> </w:t>
      </w:r>
      <w:r>
        <w:rPr>
          <w:spacing w:val="-2"/>
          <w:sz w:val="20"/>
        </w:rPr>
        <w:t>Estado</w:t>
      </w:r>
      <w:r>
        <w:rPr>
          <w:rFonts w:ascii="Segoe UI" w:hAnsi="Segoe UI"/>
          <w:spacing w:val="-2"/>
          <w:sz w:val="20"/>
        </w:rPr>
        <w:t>;</w:t>
      </w:r>
    </w:p>
    <w:p w14:paraId="1BA231B9" w14:textId="77777777" w:rsidR="00C775B3" w:rsidRDefault="003E3F5B">
      <w:pPr>
        <w:pStyle w:val="PargrafodaLista"/>
        <w:numPr>
          <w:ilvl w:val="1"/>
          <w:numId w:val="21"/>
        </w:numPr>
        <w:tabs>
          <w:tab w:val="left" w:pos="501"/>
        </w:tabs>
        <w:spacing w:before="34"/>
        <w:ind w:left="501" w:hanging="382"/>
        <w:rPr>
          <w:rFonts w:ascii="Segoe UI" w:hAnsi="Segoe UI"/>
          <w:sz w:val="20"/>
        </w:rPr>
      </w:pPr>
      <w:r>
        <w:rPr>
          <w:rFonts w:ascii="Segoe UI" w:hAnsi="Segoe UI"/>
          <w:sz w:val="20"/>
        </w:rPr>
        <w:t>e</w:t>
      </w:r>
      <w:r>
        <w:rPr>
          <w:sz w:val="20"/>
        </w:rPr>
        <w:t>m</w:t>
      </w:r>
      <w:r>
        <w:rPr>
          <w:spacing w:val="-1"/>
          <w:sz w:val="20"/>
        </w:rPr>
        <w:t xml:space="preserve"> </w:t>
      </w:r>
      <w:r>
        <w:rPr>
          <w:sz w:val="20"/>
        </w:rPr>
        <w:t>se</w:t>
      </w:r>
      <w:r>
        <w:rPr>
          <w:spacing w:val="-1"/>
          <w:sz w:val="20"/>
        </w:rPr>
        <w:t xml:space="preserve"> </w:t>
      </w:r>
      <w:r>
        <w:rPr>
          <w:sz w:val="20"/>
        </w:rPr>
        <w:t>tratando</w:t>
      </w:r>
      <w:r>
        <w:rPr>
          <w:spacing w:val="-1"/>
          <w:sz w:val="20"/>
        </w:rPr>
        <w:t xml:space="preserve"> </w:t>
      </w:r>
      <w:r>
        <w:rPr>
          <w:sz w:val="20"/>
        </w:rPr>
        <w:t>de</w:t>
      </w:r>
      <w:r>
        <w:rPr>
          <w:spacing w:val="-1"/>
          <w:sz w:val="20"/>
        </w:rPr>
        <w:t xml:space="preserve"> </w:t>
      </w:r>
      <w:r>
        <w:rPr>
          <w:sz w:val="20"/>
        </w:rPr>
        <w:t>contratação</w:t>
      </w:r>
      <w:r>
        <w:rPr>
          <w:spacing w:val="-1"/>
          <w:sz w:val="20"/>
        </w:rPr>
        <w:t xml:space="preserve"> </w:t>
      </w:r>
      <w:r>
        <w:rPr>
          <w:sz w:val="20"/>
        </w:rPr>
        <w:t>realizada</w:t>
      </w:r>
      <w:r>
        <w:rPr>
          <w:spacing w:val="-1"/>
          <w:sz w:val="20"/>
        </w:rPr>
        <w:t xml:space="preserve"> </w:t>
      </w:r>
      <w:r>
        <w:rPr>
          <w:sz w:val="20"/>
        </w:rPr>
        <w:t>pela</w:t>
      </w:r>
      <w:r>
        <w:rPr>
          <w:spacing w:val="-12"/>
          <w:sz w:val="20"/>
        </w:rPr>
        <w:t xml:space="preserve"> </w:t>
      </w:r>
      <w:r>
        <w:rPr>
          <w:sz w:val="20"/>
        </w:rPr>
        <w:t>Administração</w:t>
      </w:r>
      <w:r>
        <w:rPr>
          <w:spacing w:val="-1"/>
          <w:sz w:val="20"/>
        </w:rPr>
        <w:t xml:space="preserve"> </w:t>
      </w:r>
      <w:r>
        <w:rPr>
          <w:sz w:val="20"/>
        </w:rPr>
        <w:t>Pública</w:t>
      </w:r>
      <w:r>
        <w:rPr>
          <w:spacing w:val="-1"/>
          <w:sz w:val="20"/>
        </w:rPr>
        <w:t xml:space="preserve"> </w:t>
      </w:r>
      <w:r>
        <w:rPr>
          <w:sz w:val="20"/>
        </w:rPr>
        <w:t>Indireta</w:t>
      </w:r>
      <w:r>
        <w:rPr>
          <w:spacing w:val="-1"/>
          <w:sz w:val="20"/>
        </w:rPr>
        <w:t xml:space="preserve"> </w:t>
      </w:r>
      <w:r>
        <w:rPr>
          <w:sz w:val="20"/>
        </w:rPr>
        <w:t>(fundação</w:t>
      </w:r>
      <w:r>
        <w:rPr>
          <w:spacing w:val="-1"/>
          <w:sz w:val="20"/>
        </w:rPr>
        <w:t xml:space="preserve"> </w:t>
      </w:r>
      <w:r>
        <w:rPr>
          <w:sz w:val="20"/>
        </w:rPr>
        <w:t>e</w:t>
      </w:r>
      <w:r>
        <w:rPr>
          <w:spacing w:val="-1"/>
          <w:sz w:val="20"/>
        </w:rPr>
        <w:t xml:space="preserve"> </w:t>
      </w:r>
      <w:r>
        <w:rPr>
          <w:sz w:val="20"/>
        </w:rPr>
        <w:t>autarquia),</w:t>
      </w:r>
      <w:r>
        <w:rPr>
          <w:spacing w:val="-1"/>
          <w:sz w:val="20"/>
        </w:rPr>
        <w:t xml:space="preserve"> </w:t>
      </w:r>
      <w:r>
        <w:rPr>
          <w:sz w:val="20"/>
        </w:rPr>
        <w:t>da</w:t>
      </w:r>
      <w:r>
        <w:rPr>
          <w:spacing w:val="-1"/>
          <w:sz w:val="20"/>
        </w:rPr>
        <w:t xml:space="preserve"> </w:t>
      </w:r>
      <w:r>
        <w:rPr>
          <w:sz w:val="20"/>
        </w:rPr>
        <w:t>autoridade</w:t>
      </w:r>
      <w:r>
        <w:rPr>
          <w:spacing w:val="-1"/>
          <w:sz w:val="20"/>
        </w:rPr>
        <w:t xml:space="preserve"> </w:t>
      </w:r>
      <w:r>
        <w:rPr>
          <w:sz w:val="20"/>
        </w:rPr>
        <w:t>máxima</w:t>
      </w:r>
      <w:r>
        <w:rPr>
          <w:spacing w:val="-1"/>
          <w:sz w:val="20"/>
        </w:rPr>
        <w:t xml:space="preserve"> </w:t>
      </w:r>
      <w:r>
        <w:rPr>
          <w:sz w:val="20"/>
        </w:rPr>
        <w:t>da</w:t>
      </w:r>
      <w:r>
        <w:rPr>
          <w:spacing w:val="-1"/>
          <w:sz w:val="20"/>
        </w:rPr>
        <w:t xml:space="preserve"> </w:t>
      </w:r>
      <w:r>
        <w:rPr>
          <w:spacing w:val="-2"/>
          <w:sz w:val="20"/>
        </w:rPr>
        <w:t>entidade.</w:t>
      </w:r>
    </w:p>
    <w:p w14:paraId="385A5316" w14:textId="77777777" w:rsidR="00C775B3" w:rsidRDefault="00C775B3">
      <w:pPr>
        <w:pStyle w:val="Corpodetexto"/>
        <w:spacing w:before="74"/>
      </w:pPr>
    </w:p>
    <w:p w14:paraId="7C323467" w14:textId="77777777" w:rsidR="00C775B3" w:rsidRDefault="003E3F5B">
      <w:pPr>
        <w:pStyle w:val="PargrafodaLista"/>
        <w:numPr>
          <w:ilvl w:val="1"/>
          <w:numId w:val="23"/>
        </w:numPr>
        <w:tabs>
          <w:tab w:val="left" w:pos="503"/>
        </w:tabs>
        <w:spacing w:before="0" w:line="271" w:lineRule="auto"/>
        <w:ind w:left="119" w:right="118" w:firstLine="0"/>
        <w:rPr>
          <w:sz w:val="20"/>
        </w:rPr>
      </w:pPr>
      <w:r>
        <w:rPr>
          <w:sz w:val="20"/>
        </w:rPr>
        <w:t>A</w:t>
      </w:r>
      <w:r>
        <w:rPr>
          <w:spacing w:val="-10"/>
          <w:sz w:val="20"/>
        </w:rPr>
        <w:t xml:space="preserve"> </w:t>
      </w:r>
      <w:r>
        <w:rPr>
          <w:sz w:val="20"/>
        </w:rPr>
        <w:t xml:space="preserve">aplicação de quaisquer das penalidades realizar-se-á em processo administrativo que assegurará o contraditório e a ampla defesa ao </w:t>
      </w:r>
      <w:r>
        <w:rPr>
          <w:b/>
          <w:sz w:val="20"/>
        </w:rPr>
        <w:t>CONTRATADO</w:t>
      </w:r>
      <w:r>
        <w:rPr>
          <w:sz w:val="20"/>
        </w:rPr>
        <w:t xml:space="preserve">, na forma do art. </w:t>
      </w:r>
      <w:r>
        <w:rPr>
          <w:rFonts w:ascii="Segoe UI" w:hAnsi="Segoe UI"/>
          <w:sz w:val="20"/>
        </w:rPr>
        <w:t>156, § 6º, I, da Lei nº 14.133/2021</w:t>
      </w:r>
      <w:r>
        <w:rPr>
          <w:sz w:val="20"/>
        </w:rPr>
        <w:t>, devendo ser observado o procedimento previsto na Lei nº 14.133/2021, e, subsidiariamente, na Lei nº 5.427/2009.</w:t>
      </w:r>
    </w:p>
    <w:p w14:paraId="2D114336" w14:textId="77777777" w:rsidR="00C775B3" w:rsidRDefault="003E3F5B">
      <w:pPr>
        <w:pStyle w:val="PargrafodaLista"/>
        <w:numPr>
          <w:ilvl w:val="2"/>
          <w:numId w:val="23"/>
        </w:numPr>
        <w:tabs>
          <w:tab w:val="left" w:pos="674"/>
        </w:tabs>
        <w:spacing w:before="0" w:line="280" w:lineRule="auto"/>
        <w:ind w:left="119" w:right="118" w:firstLine="0"/>
        <w:jc w:val="both"/>
        <w:rPr>
          <w:sz w:val="20"/>
        </w:rPr>
      </w:pPr>
      <w:r>
        <w:rPr>
          <w:sz w:val="20"/>
        </w:rPr>
        <w:t xml:space="preserve">A aplicação de sanção será antecedida de intimação do </w:t>
      </w:r>
      <w:r>
        <w:rPr>
          <w:b/>
          <w:sz w:val="20"/>
        </w:rPr>
        <w:t>CONTRATADO</w:t>
      </w:r>
      <w:r>
        <w:rPr>
          <w:sz w:val="20"/>
        </w:rPr>
        <w:t xml:space="preserve">,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w:t>
      </w:r>
      <w:r>
        <w:rPr>
          <w:spacing w:val="-2"/>
          <w:sz w:val="20"/>
        </w:rPr>
        <w:t>provas.</w:t>
      </w:r>
    </w:p>
    <w:p w14:paraId="0A4C48C2" w14:textId="77777777" w:rsidR="00C775B3" w:rsidRDefault="003E3F5B">
      <w:pPr>
        <w:pStyle w:val="PargrafodaLista"/>
        <w:numPr>
          <w:ilvl w:val="2"/>
          <w:numId w:val="23"/>
        </w:numPr>
        <w:tabs>
          <w:tab w:val="left" w:pos="649"/>
        </w:tabs>
        <w:spacing w:before="1"/>
        <w:ind w:left="649" w:hanging="530"/>
        <w:jc w:val="both"/>
        <w:rPr>
          <w:sz w:val="20"/>
        </w:rPr>
      </w:pPr>
      <w:r>
        <w:rPr>
          <w:sz w:val="20"/>
        </w:rPr>
        <w:t>A</w:t>
      </w:r>
      <w:r>
        <w:rPr>
          <w:spacing w:val="-15"/>
          <w:sz w:val="20"/>
        </w:rPr>
        <w:t xml:space="preserve"> </w:t>
      </w:r>
      <w:r>
        <w:rPr>
          <w:sz w:val="20"/>
        </w:rPr>
        <w:t>defesa</w:t>
      </w:r>
      <w:r>
        <w:rPr>
          <w:spacing w:val="-7"/>
          <w:sz w:val="20"/>
        </w:rPr>
        <w:t xml:space="preserve"> </w:t>
      </w:r>
      <w:r>
        <w:rPr>
          <w:sz w:val="20"/>
        </w:rPr>
        <w:t>prévia</w:t>
      </w:r>
      <w:r>
        <w:rPr>
          <w:spacing w:val="-4"/>
          <w:sz w:val="20"/>
        </w:rPr>
        <w:t xml:space="preserve"> </w:t>
      </w:r>
      <w:r>
        <w:rPr>
          <w:sz w:val="20"/>
        </w:rPr>
        <w:t>do</w:t>
      </w:r>
      <w:r>
        <w:rPr>
          <w:spacing w:val="-3"/>
          <w:sz w:val="20"/>
        </w:rPr>
        <w:t xml:space="preserve"> </w:t>
      </w:r>
      <w:r>
        <w:rPr>
          <w:b/>
          <w:sz w:val="20"/>
        </w:rPr>
        <w:t>CONTRATADO</w:t>
      </w:r>
      <w:r>
        <w:rPr>
          <w:b/>
          <w:spacing w:val="-4"/>
          <w:sz w:val="20"/>
        </w:rPr>
        <w:t xml:space="preserve"> </w:t>
      </w:r>
      <w:r>
        <w:rPr>
          <w:sz w:val="20"/>
        </w:rPr>
        <w:t>será</w:t>
      </w:r>
      <w:r>
        <w:rPr>
          <w:spacing w:val="-4"/>
          <w:sz w:val="20"/>
        </w:rPr>
        <w:t xml:space="preserve"> </w:t>
      </w:r>
      <w:r>
        <w:rPr>
          <w:sz w:val="20"/>
        </w:rPr>
        <w:t>exercida</w:t>
      </w:r>
      <w:r>
        <w:rPr>
          <w:spacing w:val="-5"/>
          <w:sz w:val="20"/>
        </w:rPr>
        <w:t xml:space="preserve"> </w:t>
      </w:r>
      <w:r>
        <w:rPr>
          <w:sz w:val="20"/>
        </w:rPr>
        <w:t>no</w:t>
      </w:r>
      <w:r>
        <w:rPr>
          <w:spacing w:val="-4"/>
          <w:sz w:val="20"/>
        </w:rPr>
        <w:t xml:space="preserve"> </w:t>
      </w:r>
      <w:r>
        <w:rPr>
          <w:sz w:val="20"/>
        </w:rPr>
        <w:t>prazo</w:t>
      </w:r>
      <w:r>
        <w:rPr>
          <w:spacing w:val="-4"/>
          <w:sz w:val="20"/>
        </w:rPr>
        <w:t xml:space="preserve"> </w:t>
      </w:r>
      <w:r>
        <w:rPr>
          <w:spacing w:val="-5"/>
          <w:sz w:val="20"/>
        </w:rPr>
        <w:t>de:</w:t>
      </w:r>
    </w:p>
    <w:p w14:paraId="2B9001A9" w14:textId="77777777" w:rsidR="00C775B3" w:rsidRDefault="003E3F5B">
      <w:pPr>
        <w:pStyle w:val="PargrafodaLista"/>
        <w:numPr>
          <w:ilvl w:val="0"/>
          <w:numId w:val="20"/>
        </w:numPr>
        <w:tabs>
          <w:tab w:val="left" w:pos="323"/>
        </w:tabs>
        <w:ind w:left="323" w:hanging="204"/>
        <w:jc w:val="both"/>
        <w:rPr>
          <w:sz w:val="20"/>
        </w:rPr>
      </w:pPr>
      <w:r>
        <w:rPr>
          <w:sz w:val="20"/>
        </w:rPr>
        <w:t>15</w:t>
      </w:r>
      <w:r>
        <w:rPr>
          <w:spacing w:val="-2"/>
          <w:sz w:val="20"/>
        </w:rPr>
        <w:t xml:space="preserve"> </w:t>
      </w:r>
      <w:r>
        <w:rPr>
          <w:sz w:val="20"/>
        </w:rPr>
        <w:t>(quinze)</w:t>
      </w:r>
      <w:r>
        <w:rPr>
          <w:spacing w:val="-2"/>
          <w:sz w:val="20"/>
        </w:rPr>
        <w:t xml:space="preserve"> </w:t>
      </w:r>
      <w:r>
        <w:rPr>
          <w:sz w:val="20"/>
        </w:rPr>
        <w:t>dias</w:t>
      </w:r>
      <w:r>
        <w:rPr>
          <w:spacing w:val="-2"/>
          <w:sz w:val="20"/>
        </w:rPr>
        <w:t xml:space="preserve"> </w:t>
      </w:r>
      <w:r>
        <w:rPr>
          <w:sz w:val="20"/>
        </w:rPr>
        <w:t>úteis,</w:t>
      </w:r>
      <w:r>
        <w:rPr>
          <w:spacing w:val="-2"/>
          <w:sz w:val="20"/>
        </w:rPr>
        <w:t xml:space="preserve"> </w:t>
      </w:r>
      <w:r>
        <w:rPr>
          <w:sz w:val="20"/>
        </w:rPr>
        <w:t>no</w:t>
      </w:r>
      <w:r>
        <w:rPr>
          <w:spacing w:val="-1"/>
          <w:sz w:val="20"/>
        </w:rPr>
        <w:t xml:space="preserve"> </w:t>
      </w:r>
      <w:r>
        <w:rPr>
          <w:sz w:val="20"/>
        </w:rPr>
        <w:t>caso</w:t>
      </w:r>
      <w:r>
        <w:rPr>
          <w:spacing w:val="-2"/>
          <w:sz w:val="20"/>
        </w:rPr>
        <w:t xml:space="preserve"> </w:t>
      </w:r>
      <w:r>
        <w:rPr>
          <w:sz w:val="20"/>
        </w:rPr>
        <w:t>da</w:t>
      </w:r>
      <w:r>
        <w:rPr>
          <w:spacing w:val="-2"/>
          <w:sz w:val="20"/>
        </w:rPr>
        <w:t xml:space="preserve"> </w:t>
      </w:r>
      <w:r>
        <w:rPr>
          <w:sz w:val="20"/>
        </w:rPr>
        <w:t>aplicação</w:t>
      </w:r>
      <w:r>
        <w:rPr>
          <w:spacing w:val="-2"/>
          <w:sz w:val="20"/>
        </w:rPr>
        <w:t xml:space="preserve"> </w:t>
      </w:r>
      <w:r>
        <w:rPr>
          <w:sz w:val="20"/>
        </w:rPr>
        <w:t>das</w:t>
      </w:r>
      <w:r>
        <w:rPr>
          <w:spacing w:val="-2"/>
          <w:sz w:val="20"/>
        </w:rPr>
        <w:t xml:space="preserve"> </w:t>
      </w:r>
      <w:r>
        <w:rPr>
          <w:sz w:val="20"/>
        </w:rPr>
        <w:t>sanções</w:t>
      </w:r>
      <w:r>
        <w:rPr>
          <w:spacing w:val="-1"/>
          <w:sz w:val="20"/>
        </w:rPr>
        <w:t xml:space="preserve"> </w:t>
      </w:r>
      <w:r>
        <w:rPr>
          <w:sz w:val="20"/>
        </w:rPr>
        <w:t>previstas</w:t>
      </w:r>
      <w:r>
        <w:rPr>
          <w:spacing w:val="-2"/>
          <w:sz w:val="20"/>
        </w:rPr>
        <w:t xml:space="preserve"> </w:t>
      </w:r>
      <w:r>
        <w:rPr>
          <w:sz w:val="20"/>
        </w:rPr>
        <w:t>nos</w:t>
      </w:r>
      <w:r>
        <w:rPr>
          <w:spacing w:val="-2"/>
          <w:sz w:val="20"/>
        </w:rPr>
        <w:t xml:space="preserve"> </w:t>
      </w:r>
      <w:r>
        <w:rPr>
          <w:sz w:val="20"/>
        </w:rPr>
        <w:t>itens</w:t>
      </w:r>
      <w:r>
        <w:rPr>
          <w:spacing w:val="-2"/>
          <w:sz w:val="20"/>
        </w:rPr>
        <w:t xml:space="preserve"> </w:t>
      </w:r>
      <w:r>
        <w:rPr>
          <w:sz w:val="20"/>
        </w:rPr>
        <w:t>11.2.1</w:t>
      </w:r>
      <w:r>
        <w:rPr>
          <w:spacing w:val="-2"/>
          <w:sz w:val="20"/>
        </w:rPr>
        <w:t xml:space="preserve"> </w:t>
      </w:r>
      <w:r>
        <w:rPr>
          <w:sz w:val="20"/>
        </w:rPr>
        <w:t>e</w:t>
      </w:r>
      <w:r>
        <w:rPr>
          <w:spacing w:val="-1"/>
          <w:sz w:val="20"/>
        </w:rPr>
        <w:t xml:space="preserve"> </w:t>
      </w:r>
      <w:r>
        <w:rPr>
          <w:sz w:val="20"/>
        </w:rPr>
        <w:t>11.2.2,</w:t>
      </w:r>
      <w:r>
        <w:rPr>
          <w:spacing w:val="-2"/>
          <w:sz w:val="20"/>
        </w:rPr>
        <w:t xml:space="preserve"> </w:t>
      </w:r>
      <w:r>
        <w:rPr>
          <w:sz w:val="20"/>
        </w:rPr>
        <w:t>contado</w:t>
      </w:r>
      <w:r>
        <w:rPr>
          <w:spacing w:val="-2"/>
          <w:sz w:val="20"/>
        </w:rPr>
        <w:t xml:space="preserve"> </w:t>
      </w:r>
      <w:r>
        <w:rPr>
          <w:sz w:val="20"/>
        </w:rPr>
        <w:t>da</w:t>
      </w:r>
      <w:r>
        <w:rPr>
          <w:spacing w:val="-2"/>
          <w:sz w:val="20"/>
        </w:rPr>
        <w:t xml:space="preserve"> </w:t>
      </w:r>
      <w:r>
        <w:rPr>
          <w:sz w:val="20"/>
        </w:rPr>
        <w:t>data</w:t>
      </w:r>
      <w:r>
        <w:rPr>
          <w:spacing w:val="-2"/>
          <w:sz w:val="20"/>
        </w:rPr>
        <w:t xml:space="preserve"> </w:t>
      </w:r>
      <w:r>
        <w:rPr>
          <w:sz w:val="20"/>
        </w:rPr>
        <w:t>da</w:t>
      </w:r>
      <w:r>
        <w:rPr>
          <w:spacing w:val="-1"/>
          <w:sz w:val="20"/>
        </w:rPr>
        <w:t xml:space="preserve"> </w:t>
      </w:r>
      <w:r>
        <w:rPr>
          <w:spacing w:val="-2"/>
          <w:sz w:val="20"/>
        </w:rPr>
        <w:t>intimação;</w:t>
      </w:r>
    </w:p>
    <w:p w14:paraId="4E9C794D" w14:textId="77777777" w:rsidR="00C775B3" w:rsidRDefault="003E3F5B">
      <w:pPr>
        <w:pStyle w:val="PargrafodaLista"/>
        <w:numPr>
          <w:ilvl w:val="0"/>
          <w:numId w:val="20"/>
        </w:numPr>
        <w:tabs>
          <w:tab w:val="left" w:pos="361"/>
        </w:tabs>
        <w:spacing w:line="280" w:lineRule="auto"/>
        <w:ind w:left="119" w:right="118" w:firstLine="0"/>
        <w:jc w:val="both"/>
        <w:rPr>
          <w:sz w:val="20"/>
        </w:rPr>
      </w:pPr>
      <w:r>
        <w:rPr>
          <w:sz w:val="20"/>
        </w:rPr>
        <w:t xml:space="preserve">15 (quinze) dias úteis, no caso de aplicação das sanções previstas nos itens 11.2.3 e 11.2.4, contado da data da intimação, observado o procedimento estabelecido no art. 158 da Lei nº </w:t>
      </w:r>
      <w:r>
        <w:rPr>
          <w:spacing w:val="-2"/>
          <w:sz w:val="20"/>
        </w:rPr>
        <w:t>14.133/2021.</w:t>
      </w:r>
    </w:p>
    <w:p w14:paraId="63E64EB2" w14:textId="77777777" w:rsidR="00C775B3" w:rsidRDefault="003E3F5B">
      <w:pPr>
        <w:pStyle w:val="PargrafodaLista"/>
        <w:numPr>
          <w:ilvl w:val="2"/>
          <w:numId w:val="23"/>
        </w:numPr>
        <w:tabs>
          <w:tab w:val="left" w:pos="687"/>
        </w:tabs>
        <w:spacing w:before="1" w:line="280" w:lineRule="auto"/>
        <w:ind w:left="119" w:right="118"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14:paraId="1565E6B2" w14:textId="77777777" w:rsidR="00C775B3" w:rsidRDefault="003E3F5B">
      <w:pPr>
        <w:pStyle w:val="PargrafodaLista"/>
        <w:numPr>
          <w:ilvl w:val="1"/>
          <w:numId w:val="23"/>
        </w:numPr>
        <w:tabs>
          <w:tab w:val="left" w:pos="499"/>
        </w:tabs>
        <w:spacing w:before="2"/>
        <w:ind w:left="499" w:hanging="380"/>
        <w:rPr>
          <w:sz w:val="20"/>
        </w:rPr>
      </w:pPr>
      <w:r>
        <w:rPr>
          <w:sz w:val="20"/>
        </w:rPr>
        <w:t>A</w:t>
      </w:r>
      <w:r>
        <w:rPr>
          <w:spacing w:val="-12"/>
          <w:sz w:val="20"/>
        </w:rPr>
        <w:t xml:space="preserve"> </w:t>
      </w:r>
      <w:r>
        <w:rPr>
          <w:sz w:val="20"/>
        </w:rPr>
        <w:t>aplicação</w:t>
      </w:r>
      <w:r>
        <w:rPr>
          <w:spacing w:val="-1"/>
          <w:sz w:val="20"/>
        </w:rPr>
        <w:t xml:space="preserve"> </w:t>
      </w:r>
      <w:r>
        <w:rPr>
          <w:sz w:val="20"/>
        </w:rPr>
        <w:t>das</w:t>
      </w:r>
      <w:r>
        <w:rPr>
          <w:spacing w:val="-1"/>
          <w:sz w:val="20"/>
        </w:rPr>
        <w:t xml:space="preserve"> </w:t>
      </w:r>
      <w:r>
        <w:rPr>
          <w:sz w:val="20"/>
        </w:rPr>
        <w:t>sanções</w:t>
      </w:r>
      <w:r>
        <w:rPr>
          <w:spacing w:val="-1"/>
          <w:sz w:val="20"/>
        </w:rPr>
        <w:t xml:space="preserve"> </w:t>
      </w:r>
      <w:r>
        <w:rPr>
          <w:sz w:val="20"/>
        </w:rPr>
        <w:t>previstas</w:t>
      </w:r>
      <w:r>
        <w:rPr>
          <w:spacing w:val="-1"/>
          <w:sz w:val="20"/>
        </w:rPr>
        <w:t xml:space="preserve"> </w:t>
      </w:r>
      <w:r>
        <w:rPr>
          <w:sz w:val="20"/>
        </w:rPr>
        <w:t>neste</w:t>
      </w:r>
      <w:r>
        <w:rPr>
          <w:spacing w:val="-1"/>
          <w:sz w:val="20"/>
        </w:rPr>
        <w:t xml:space="preserve"> </w:t>
      </w:r>
      <w:r>
        <w:rPr>
          <w:sz w:val="20"/>
        </w:rPr>
        <w:t>Contrato</w:t>
      </w:r>
      <w:r>
        <w:rPr>
          <w:spacing w:val="-1"/>
          <w:sz w:val="20"/>
        </w:rPr>
        <w:t xml:space="preserve"> </w:t>
      </w:r>
      <w:r>
        <w:rPr>
          <w:sz w:val="20"/>
        </w:rPr>
        <w:t>não</w:t>
      </w:r>
      <w:r>
        <w:rPr>
          <w:spacing w:val="-1"/>
          <w:sz w:val="20"/>
        </w:rPr>
        <w:t xml:space="preserve"> </w:t>
      </w:r>
      <w:r>
        <w:rPr>
          <w:sz w:val="20"/>
        </w:rPr>
        <w:t>exclui,</w:t>
      </w:r>
      <w:r>
        <w:rPr>
          <w:spacing w:val="-1"/>
          <w:sz w:val="20"/>
        </w:rPr>
        <w:t xml:space="preserve"> </w:t>
      </w:r>
      <w:r>
        <w:rPr>
          <w:sz w:val="20"/>
        </w:rPr>
        <w:t>em</w:t>
      </w:r>
      <w:r>
        <w:rPr>
          <w:spacing w:val="-1"/>
          <w:sz w:val="20"/>
        </w:rPr>
        <w:t xml:space="preserve"> </w:t>
      </w:r>
      <w:r>
        <w:rPr>
          <w:sz w:val="20"/>
        </w:rPr>
        <w:t>hipótese</w:t>
      </w:r>
      <w:r>
        <w:rPr>
          <w:spacing w:val="-1"/>
          <w:sz w:val="20"/>
        </w:rPr>
        <w:t xml:space="preserve"> </w:t>
      </w:r>
      <w:r>
        <w:rPr>
          <w:spacing w:val="-2"/>
          <w:sz w:val="20"/>
        </w:rPr>
        <w:t>alguma:</w:t>
      </w:r>
    </w:p>
    <w:p w14:paraId="015000F3" w14:textId="77777777" w:rsidR="00C775B3" w:rsidRDefault="003E3F5B">
      <w:pPr>
        <w:pStyle w:val="PargrafodaLista"/>
        <w:numPr>
          <w:ilvl w:val="0"/>
          <w:numId w:val="19"/>
        </w:numPr>
        <w:tabs>
          <w:tab w:val="left" w:pos="323"/>
        </w:tabs>
        <w:ind w:left="323" w:hanging="204"/>
        <w:rPr>
          <w:sz w:val="20"/>
        </w:rPr>
      </w:pPr>
      <w:r>
        <w:rPr>
          <w:sz w:val="20"/>
        </w:rPr>
        <w:t>a</w:t>
      </w:r>
      <w:r>
        <w:rPr>
          <w:spacing w:val="-1"/>
          <w:sz w:val="20"/>
        </w:rPr>
        <w:t xml:space="preserve"> </w:t>
      </w:r>
      <w:r>
        <w:rPr>
          <w:sz w:val="20"/>
        </w:rPr>
        <w:t>obrigação</w:t>
      </w:r>
      <w:r>
        <w:rPr>
          <w:spacing w:val="-1"/>
          <w:sz w:val="20"/>
        </w:rPr>
        <w:t xml:space="preserve"> </w:t>
      </w:r>
      <w:r>
        <w:rPr>
          <w:sz w:val="20"/>
        </w:rPr>
        <w:t>de</w:t>
      </w:r>
      <w:r>
        <w:rPr>
          <w:spacing w:val="-1"/>
          <w:sz w:val="20"/>
        </w:rPr>
        <w:t xml:space="preserve"> </w:t>
      </w:r>
      <w:r>
        <w:rPr>
          <w:sz w:val="20"/>
        </w:rPr>
        <w:t>reparação</w:t>
      </w:r>
      <w:r>
        <w:rPr>
          <w:spacing w:val="-1"/>
          <w:sz w:val="20"/>
        </w:rPr>
        <w:t xml:space="preserve"> </w:t>
      </w:r>
      <w:r>
        <w:rPr>
          <w:sz w:val="20"/>
        </w:rPr>
        <w:t>integral</w:t>
      </w:r>
      <w:r>
        <w:rPr>
          <w:spacing w:val="-1"/>
          <w:sz w:val="20"/>
        </w:rPr>
        <w:t xml:space="preserve"> </w:t>
      </w:r>
      <w:r>
        <w:rPr>
          <w:sz w:val="20"/>
        </w:rPr>
        <w:t>do</w:t>
      </w:r>
      <w:r>
        <w:rPr>
          <w:spacing w:val="-1"/>
          <w:sz w:val="20"/>
        </w:rPr>
        <w:t xml:space="preserve"> </w:t>
      </w:r>
      <w:r>
        <w:rPr>
          <w:sz w:val="20"/>
        </w:rPr>
        <w:t>dano</w:t>
      </w:r>
      <w:r>
        <w:rPr>
          <w:spacing w:val="-1"/>
          <w:sz w:val="20"/>
        </w:rPr>
        <w:t xml:space="preserve"> </w:t>
      </w:r>
      <w:r>
        <w:rPr>
          <w:sz w:val="20"/>
        </w:rPr>
        <w:t>causado</w:t>
      </w:r>
      <w:r>
        <w:rPr>
          <w:spacing w:val="-1"/>
          <w:sz w:val="20"/>
        </w:rPr>
        <w:t xml:space="preserve"> </w:t>
      </w:r>
      <w:r>
        <w:rPr>
          <w:sz w:val="20"/>
        </w:rPr>
        <w:t>à</w:t>
      </w:r>
      <w:r>
        <w:rPr>
          <w:spacing w:val="-12"/>
          <w:sz w:val="20"/>
        </w:rPr>
        <w:t xml:space="preserve"> </w:t>
      </w:r>
      <w:r>
        <w:rPr>
          <w:sz w:val="20"/>
        </w:rPr>
        <w:t>Administração</w:t>
      </w:r>
      <w:r>
        <w:rPr>
          <w:spacing w:val="-1"/>
          <w:sz w:val="20"/>
        </w:rPr>
        <w:t xml:space="preserve"> </w:t>
      </w:r>
      <w:r>
        <w:rPr>
          <w:sz w:val="20"/>
        </w:rPr>
        <w:t>Pública,</w:t>
      </w:r>
      <w:r>
        <w:rPr>
          <w:spacing w:val="-1"/>
          <w:sz w:val="20"/>
        </w:rPr>
        <w:t xml:space="preserve"> </w:t>
      </w:r>
      <w:r>
        <w:rPr>
          <w:sz w:val="20"/>
        </w:rPr>
        <w:t>na</w:t>
      </w:r>
      <w:r>
        <w:rPr>
          <w:spacing w:val="-1"/>
          <w:sz w:val="20"/>
        </w:rPr>
        <w:t xml:space="preserve"> </w:t>
      </w:r>
      <w:r>
        <w:rPr>
          <w:sz w:val="20"/>
        </w:rPr>
        <w:t>forma</w:t>
      </w:r>
      <w:r>
        <w:rPr>
          <w:spacing w:val="-1"/>
          <w:sz w:val="20"/>
        </w:rPr>
        <w:t xml:space="preserve"> </w:t>
      </w:r>
      <w:r>
        <w:rPr>
          <w:sz w:val="20"/>
        </w:rPr>
        <w:t>do</w:t>
      </w:r>
      <w:r>
        <w:rPr>
          <w:spacing w:val="-1"/>
          <w:sz w:val="20"/>
        </w:rPr>
        <w:t xml:space="preserve"> </w:t>
      </w:r>
      <w:r>
        <w:rPr>
          <w:sz w:val="20"/>
        </w:rPr>
        <w:t>art.</w:t>
      </w:r>
      <w:r>
        <w:rPr>
          <w:spacing w:val="-1"/>
          <w:sz w:val="20"/>
        </w:rPr>
        <w:t xml:space="preserve"> </w:t>
      </w:r>
      <w:r>
        <w:rPr>
          <w:sz w:val="20"/>
        </w:rPr>
        <w:t>156,</w:t>
      </w:r>
      <w:r>
        <w:rPr>
          <w:spacing w:val="-1"/>
          <w:sz w:val="20"/>
        </w:rPr>
        <w:t xml:space="preserve"> </w:t>
      </w:r>
      <w:r>
        <w:rPr>
          <w:sz w:val="20"/>
        </w:rPr>
        <w:t>§</w:t>
      </w:r>
      <w:r>
        <w:rPr>
          <w:spacing w:val="-1"/>
          <w:sz w:val="20"/>
        </w:rPr>
        <w:t xml:space="preserve"> </w:t>
      </w:r>
      <w:r>
        <w:rPr>
          <w:sz w:val="20"/>
        </w:rPr>
        <w:t>9º,</w:t>
      </w:r>
      <w:r>
        <w:rPr>
          <w:spacing w:val="-1"/>
          <w:sz w:val="20"/>
        </w:rPr>
        <w:t xml:space="preserve"> </w:t>
      </w:r>
      <w:r>
        <w:rPr>
          <w:sz w:val="20"/>
        </w:rPr>
        <w:t>da</w:t>
      </w:r>
      <w:r>
        <w:rPr>
          <w:spacing w:val="-1"/>
          <w:sz w:val="20"/>
        </w:rPr>
        <w:t xml:space="preserve"> </w:t>
      </w:r>
      <w:r>
        <w:rPr>
          <w:sz w:val="20"/>
        </w:rPr>
        <w:t>Lei</w:t>
      </w:r>
      <w:r>
        <w:rPr>
          <w:spacing w:val="-1"/>
          <w:sz w:val="20"/>
        </w:rPr>
        <w:t xml:space="preserve"> </w:t>
      </w:r>
      <w:r>
        <w:rPr>
          <w:sz w:val="20"/>
        </w:rPr>
        <w:t>nº</w:t>
      </w:r>
      <w:r>
        <w:rPr>
          <w:spacing w:val="-1"/>
          <w:sz w:val="20"/>
        </w:rPr>
        <w:t xml:space="preserve"> </w:t>
      </w:r>
      <w:r>
        <w:rPr>
          <w:sz w:val="20"/>
        </w:rPr>
        <w:t>14.133/2021</w:t>
      </w:r>
      <w:r>
        <w:rPr>
          <w:spacing w:val="-1"/>
          <w:sz w:val="20"/>
        </w:rPr>
        <w:t xml:space="preserve"> </w:t>
      </w:r>
      <w:r>
        <w:rPr>
          <w:sz w:val="20"/>
        </w:rPr>
        <w:t>e</w:t>
      </w:r>
      <w:r>
        <w:rPr>
          <w:spacing w:val="-1"/>
          <w:sz w:val="20"/>
        </w:rPr>
        <w:t xml:space="preserve"> </w:t>
      </w:r>
      <w:r>
        <w:rPr>
          <w:sz w:val="20"/>
        </w:rPr>
        <w:t>do</w:t>
      </w:r>
      <w:r>
        <w:rPr>
          <w:spacing w:val="-1"/>
          <w:sz w:val="20"/>
        </w:rPr>
        <w:t xml:space="preserve"> </w:t>
      </w:r>
      <w:r>
        <w:rPr>
          <w:sz w:val="20"/>
        </w:rPr>
        <w:t>art.</w:t>
      </w:r>
      <w:r>
        <w:rPr>
          <w:spacing w:val="-1"/>
          <w:sz w:val="20"/>
        </w:rPr>
        <w:t xml:space="preserve"> </w:t>
      </w:r>
      <w:r>
        <w:rPr>
          <w:sz w:val="20"/>
        </w:rPr>
        <w:t>416,</w:t>
      </w:r>
      <w:r>
        <w:rPr>
          <w:spacing w:val="-1"/>
          <w:sz w:val="20"/>
        </w:rPr>
        <w:t xml:space="preserve"> </w:t>
      </w:r>
      <w:r>
        <w:rPr>
          <w:sz w:val="20"/>
        </w:rPr>
        <w:t>parágrafo</w:t>
      </w:r>
      <w:r>
        <w:rPr>
          <w:spacing w:val="-1"/>
          <w:sz w:val="20"/>
        </w:rPr>
        <w:t xml:space="preserve"> </w:t>
      </w:r>
      <w:r>
        <w:rPr>
          <w:sz w:val="20"/>
        </w:rPr>
        <w:t>único,</w:t>
      </w:r>
      <w:r>
        <w:rPr>
          <w:spacing w:val="-1"/>
          <w:sz w:val="20"/>
        </w:rPr>
        <w:t xml:space="preserve"> </w:t>
      </w:r>
      <w:r>
        <w:rPr>
          <w:sz w:val="20"/>
        </w:rPr>
        <w:t>do</w:t>
      </w:r>
      <w:r>
        <w:rPr>
          <w:spacing w:val="-1"/>
          <w:sz w:val="20"/>
        </w:rPr>
        <w:t xml:space="preserve"> </w:t>
      </w:r>
      <w:r>
        <w:rPr>
          <w:sz w:val="20"/>
        </w:rPr>
        <w:t>Código</w:t>
      </w:r>
      <w:r>
        <w:rPr>
          <w:spacing w:val="-1"/>
          <w:sz w:val="20"/>
        </w:rPr>
        <w:t xml:space="preserve"> </w:t>
      </w:r>
      <w:r>
        <w:rPr>
          <w:sz w:val="20"/>
        </w:rPr>
        <w:t>Civil;</w:t>
      </w:r>
      <w:r>
        <w:rPr>
          <w:spacing w:val="-1"/>
          <w:sz w:val="20"/>
        </w:rPr>
        <w:t xml:space="preserve"> </w:t>
      </w:r>
      <w:r>
        <w:rPr>
          <w:spacing w:val="-10"/>
          <w:sz w:val="20"/>
        </w:rPr>
        <w:t>e</w:t>
      </w:r>
    </w:p>
    <w:p w14:paraId="75412C49" w14:textId="77777777" w:rsidR="00C775B3" w:rsidRDefault="003E3F5B">
      <w:pPr>
        <w:pStyle w:val="PargrafodaLista"/>
        <w:numPr>
          <w:ilvl w:val="0"/>
          <w:numId w:val="19"/>
        </w:numPr>
        <w:tabs>
          <w:tab w:val="left" w:pos="334"/>
        </w:tabs>
        <w:ind w:left="334" w:hanging="215"/>
        <w:rPr>
          <w:sz w:val="20"/>
        </w:rPr>
      </w:pPr>
      <w:r>
        <w:rPr>
          <w:sz w:val="20"/>
        </w:rPr>
        <w:t>a</w:t>
      </w:r>
      <w:r>
        <w:rPr>
          <w:spacing w:val="-1"/>
          <w:sz w:val="20"/>
        </w:rPr>
        <w:t xml:space="preserve"> </w:t>
      </w:r>
      <w:r>
        <w:rPr>
          <w:sz w:val="20"/>
        </w:rPr>
        <w:t>possibilidade</w:t>
      </w:r>
      <w:r>
        <w:rPr>
          <w:spacing w:val="-1"/>
          <w:sz w:val="20"/>
        </w:rPr>
        <w:t xml:space="preserve"> </w:t>
      </w:r>
      <w:r>
        <w:rPr>
          <w:sz w:val="20"/>
        </w:rPr>
        <w:t>de</w:t>
      </w:r>
      <w:r>
        <w:rPr>
          <w:spacing w:val="-1"/>
          <w:sz w:val="20"/>
        </w:rPr>
        <w:t xml:space="preserve"> </w:t>
      </w:r>
      <w:r>
        <w:rPr>
          <w:sz w:val="20"/>
        </w:rPr>
        <w:t>rescisão</w:t>
      </w:r>
      <w:r>
        <w:rPr>
          <w:spacing w:val="-1"/>
          <w:sz w:val="20"/>
        </w:rPr>
        <w:t xml:space="preserve"> </w:t>
      </w:r>
      <w:r>
        <w:rPr>
          <w:sz w:val="20"/>
        </w:rPr>
        <w:t>administrativa</w:t>
      </w:r>
      <w:r>
        <w:rPr>
          <w:spacing w:val="-1"/>
          <w:sz w:val="20"/>
        </w:rPr>
        <w:t xml:space="preserve"> </w:t>
      </w:r>
      <w:r>
        <w:rPr>
          <w:sz w:val="20"/>
        </w:rPr>
        <w:t>do</w:t>
      </w:r>
      <w:r>
        <w:rPr>
          <w:spacing w:val="-1"/>
          <w:sz w:val="20"/>
        </w:rPr>
        <w:t xml:space="preserve"> </w:t>
      </w:r>
      <w:r>
        <w:rPr>
          <w:sz w:val="20"/>
        </w:rPr>
        <w:t>Contrato,</w:t>
      </w:r>
      <w:r>
        <w:rPr>
          <w:spacing w:val="-1"/>
          <w:sz w:val="20"/>
        </w:rPr>
        <w:t xml:space="preserve"> </w:t>
      </w:r>
      <w:r>
        <w:rPr>
          <w:sz w:val="20"/>
        </w:rPr>
        <w:t>na</w:t>
      </w:r>
      <w:r>
        <w:rPr>
          <w:spacing w:val="-1"/>
          <w:sz w:val="20"/>
        </w:rPr>
        <w:t xml:space="preserve"> </w:t>
      </w:r>
      <w:r>
        <w:rPr>
          <w:sz w:val="20"/>
        </w:rPr>
        <w:t>forma</w:t>
      </w:r>
      <w:r>
        <w:rPr>
          <w:spacing w:val="-1"/>
          <w:sz w:val="20"/>
        </w:rPr>
        <w:t xml:space="preserve"> </w:t>
      </w:r>
      <w:r>
        <w:rPr>
          <w:sz w:val="20"/>
        </w:rPr>
        <w:t>dos</w:t>
      </w:r>
      <w:r>
        <w:rPr>
          <w:spacing w:val="-1"/>
          <w:sz w:val="20"/>
        </w:rPr>
        <w:t xml:space="preserve"> </w:t>
      </w:r>
      <w:r>
        <w:rPr>
          <w:sz w:val="20"/>
        </w:rPr>
        <w:t>arts.</w:t>
      </w:r>
      <w:r>
        <w:rPr>
          <w:spacing w:val="-1"/>
          <w:sz w:val="20"/>
        </w:rPr>
        <w:t xml:space="preserve"> </w:t>
      </w:r>
      <w:r>
        <w:rPr>
          <w:sz w:val="20"/>
        </w:rPr>
        <w:t>138</w:t>
      </w:r>
      <w:r>
        <w:rPr>
          <w:spacing w:val="-1"/>
          <w:sz w:val="20"/>
        </w:rPr>
        <w:t xml:space="preserve"> </w:t>
      </w:r>
      <w:r>
        <w:rPr>
          <w:sz w:val="20"/>
        </w:rPr>
        <w:t>e</w:t>
      </w:r>
      <w:r>
        <w:rPr>
          <w:spacing w:val="-1"/>
          <w:sz w:val="20"/>
        </w:rPr>
        <w:t xml:space="preserve"> </w:t>
      </w:r>
      <w:r>
        <w:rPr>
          <w:sz w:val="20"/>
        </w:rPr>
        <w:t>139</w:t>
      </w:r>
      <w:r>
        <w:rPr>
          <w:spacing w:val="-1"/>
          <w:sz w:val="20"/>
        </w:rPr>
        <w:t xml:space="preserve"> </w:t>
      </w:r>
      <w:r>
        <w:rPr>
          <w:sz w:val="20"/>
        </w:rPr>
        <w:t>da</w:t>
      </w:r>
      <w:r>
        <w:rPr>
          <w:spacing w:val="-1"/>
          <w:sz w:val="20"/>
        </w:rPr>
        <w:t xml:space="preserve"> </w:t>
      </w:r>
      <w:r>
        <w:rPr>
          <w:sz w:val="20"/>
        </w:rPr>
        <w:t>Lei</w:t>
      </w:r>
      <w:r>
        <w:rPr>
          <w:spacing w:val="-1"/>
          <w:sz w:val="20"/>
        </w:rPr>
        <w:t xml:space="preserve"> </w:t>
      </w:r>
      <w:r>
        <w:rPr>
          <w:sz w:val="20"/>
        </w:rPr>
        <w:t>nº</w:t>
      </w:r>
      <w:r>
        <w:rPr>
          <w:spacing w:val="-1"/>
          <w:sz w:val="20"/>
        </w:rPr>
        <w:t xml:space="preserve"> </w:t>
      </w:r>
      <w:r>
        <w:rPr>
          <w:sz w:val="20"/>
        </w:rPr>
        <w:t>14.133/2021,</w:t>
      </w:r>
      <w:r>
        <w:rPr>
          <w:spacing w:val="-1"/>
          <w:sz w:val="20"/>
        </w:rPr>
        <w:t xml:space="preserve"> </w:t>
      </w:r>
      <w:r>
        <w:rPr>
          <w:sz w:val="20"/>
        </w:rPr>
        <w:t>garantido</w:t>
      </w:r>
      <w:r>
        <w:rPr>
          <w:spacing w:val="-1"/>
          <w:sz w:val="20"/>
        </w:rPr>
        <w:t xml:space="preserve"> </w:t>
      </w:r>
      <w:r>
        <w:rPr>
          <w:sz w:val="20"/>
        </w:rPr>
        <w:t>o</w:t>
      </w:r>
      <w:r>
        <w:rPr>
          <w:spacing w:val="-1"/>
          <w:sz w:val="20"/>
        </w:rPr>
        <w:t xml:space="preserve"> </w:t>
      </w:r>
      <w:r>
        <w:rPr>
          <w:sz w:val="20"/>
        </w:rPr>
        <w:t>contraditório</w:t>
      </w:r>
      <w:r>
        <w:rPr>
          <w:spacing w:val="-1"/>
          <w:sz w:val="20"/>
        </w:rPr>
        <w:t xml:space="preserve"> </w:t>
      </w:r>
      <w:r>
        <w:rPr>
          <w:sz w:val="20"/>
        </w:rPr>
        <w:t>e</w:t>
      </w:r>
      <w:r>
        <w:rPr>
          <w:spacing w:val="-1"/>
          <w:sz w:val="20"/>
        </w:rPr>
        <w:t xml:space="preserve"> </w:t>
      </w:r>
      <w:r>
        <w:rPr>
          <w:sz w:val="20"/>
        </w:rPr>
        <w:t>a</w:t>
      </w:r>
      <w:r>
        <w:rPr>
          <w:spacing w:val="-1"/>
          <w:sz w:val="20"/>
        </w:rPr>
        <w:t xml:space="preserve"> </w:t>
      </w:r>
      <w:r>
        <w:rPr>
          <w:sz w:val="20"/>
        </w:rPr>
        <w:t>ampla</w:t>
      </w:r>
      <w:r>
        <w:rPr>
          <w:spacing w:val="-1"/>
          <w:sz w:val="20"/>
        </w:rPr>
        <w:t xml:space="preserve"> </w:t>
      </w:r>
      <w:r>
        <w:rPr>
          <w:spacing w:val="-2"/>
          <w:sz w:val="20"/>
        </w:rPr>
        <w:t>defesa.</w:t>
      </w:r>
    </w:p>
    <w:p w14:paraId="604CEDB2" w14:textId="77777777" w:rsidR="00C775B3" w:rsidRDefault="00C775B3">
      <w:pPr>
        <w:pStyle w:val="Corpodetexto"/>
        <w:spacing w:before="80"/>
      </w:pPr>
    </w:p>
    <w:p w14:paraId="0247B0BE" w14:textId="77777777" w:rsidR="00C775B3" w:rsidRDefault="003E3F5B">
      <w:pPr>
        <w:pStyle w:val="PargrafodaLista"/>
        <w:numPr>
          <w:ilvl w:val="2"/>
          <w:numId w:val="23"/>
        </w:numPr>
        <w:tabs>
          <w:tab w:val="left" w:pos="649"/>
        </w:tabs>
        <w:spacing w:before="0"/>
        <w:ind w:left="649" w:hanging="530"/>
        <w:jc w:val="both"/>
        <w:rPr>
          <w:sz w:val="20"/>
        </w:rPr>
      </w:pPr>
      <w:r>
        <w:rPr>
          <w:sz w:val="20"/>
        </w:rPr>
        <w:t>Aplica-se</w:t>
      </w:r>
      <w:r>
        <w:rPr>
          <w:spacing w:val="-2"/>
          <w:sz w:val="20"/>
        </w:rPr>
        <w:t xml:space="preserve"> </w:t>
      </w:r>
      <w:r>
        <w:rPr>
          <w:sz w:val="20"/>
        </w:rPr>
        <w:t>o</w:t>
      </w:r>
      <w:r>
        <w:rPr>
          <w:spacing w:val="-1"/>
          <w:sz w:val="20"/>
        </w:rPr>
        <w:t xml:space="preserve"> </w:t>
      </w:r>
      <w:r>
        <w:rPr>
          <w:sz w:val="20"/>
        </w:rPr>
        <w:t>disposto</w:t>
      </w:r>
      <w:r>
        <w:rPr>
          <w:spacing w:val="-2"/>
          <w:sz w:val="20"/>
        </w:rPr>
        <w:t xml:space="preserve"> </w:t>
      </w:r>
      <w:r>
        <w:rPr>
          <w:sz w:val="20"/>
        </w:rPr>
        <w:t>na</w:t>
      </w:r>
      <w:r>
        <w:rPr>
          <w:spacing w:val="-1"/>
          <w:sz w:val="20"/>
        </w:rPr>
        <w:t xml:space="preserve"> </w:t>
      </w:r>
      <w:r>
        <w:rPr>
          <w:sz w:val="20"/>
        </w:rPr>
        <w:t>alínea</w:t>
      </w:r>
      <w:r>
        <w:rPr>
          <w:spacing w:val="-1"/>
          <w:sz w:val="20"/>
        </w:rPr>
        <w:t xml:space="preserve"> </w:t>
      </w:r>
      <w:r>
        <w:rPr>
          <w:sz w:val="20"/>
        </w:rPr>
        <w:t>a</w:t>
      </w:r>
      <w:r>
        <w:rPr>
          <w:spacing w:val="-2"/>
          <w:sz w:val="20"/>
        </w:rPr>
        <w:t xml:space="preserve"> </w:t>
      </w:r>
      <w:r>
        <w:rPr>
          <w:sz w:val="20"/>
        </w:rPr>
        <w:t>do</w:t>
      </w:r>
      <w:r>
        <w:rPr>
          <w:spacing w:val="-1"/>
          <w:sz w:val="20"/>
        </w:rPr>
        <w:t xml:space="preserve"> </w:t>
      </w:r>
      <w:r>
        <w:rPr>
          <w:sz w:val="20"/>
        </w:rPr>
        <w:t>item</w:t>
      </w:r>
      <w:r>
        <w:rPr>
          <w:spacing w:val="-1"/>
          <w:sz w:val="20"/>
        </w:rPr>
        <w:t xml:space="preserve"> </w:t>
      </w:r>
      <w:r>
        <w:rPr>
          <w:sz w:val="20"/>
        </w:rPr>
        <w:t>11.8</w:t>
      </w:r>
      <w:r>
        <w:rPr>
          <w:spacing w:val="-2"/>
          <w:sz w:val="20"/>
        </w:rPr>
        <w:t xml:space="preserve"> </w:t>
      </w:r>
      <w:r>
        <w:rPr>
          <w:sz w:val="20"/>
        </w:rPr>
        <w:t>à</w:t>
      </w:r>
      <w:r>
        <w:rPr>
          <w:spacing w:val="-1"/>
          <w:sz w:val="20"/>
        </w:rPr>
        <w:t xml:space="preserve"> </w:t>
      </w:r>
      <w:r>
        <w:rPr>
          <w:sz w:val="20"/>
        </w:rPr>
        <w:t>multa</w:t>
      </w:r>
      <w:r>
        <w:rPr>
          <w:spacing w:val="-1"/>
          <w:sz w:val="20"/>
        </w:rPr>
        <w:t xml:space="preserve"> </w:t>
      </w:r>
      <w:r>
        <w:rPr>
          <w:sz w:val="20"/>
        </w:rPr>
        <w:t>compensatória,</w:t>
      </w:r>
      <w:r>
        <w:rPr>
          <w:spacing w:val="-2"/>
          <w:sz w:val="20"/>
        </w:rPr>
        <w:t xml:space="preserve"> </w:t>
      </w:r>
      <w:r>
        <w:rPr>
          <w:sz w:val="20"/>
        </w:rPr>
        <w:t>nos</w:t>
      </w:r>
      <w:r>
        <w:rPr>
          <w:spacing w:val="-1"/>
          <w:sz w:val="20"/>
        </w:rPr>
        <w:t xml:space="preserve"> </w:t>
      </w:r>
      <w:r>
        <w:rPr>
          <w:sz w:val="20"/>
        </w:rPr>
        <w:t>termos</w:t>
      </w:r>
      <w:r>
        <w:rPr>
          <w:spacing w:val="-2"/>
          <w:sz w:val="20"/>
        </w:rPr>
        <w:t xml:space="preserve"> </w:t>
      </w:r>
      <w:r>
        <w:rPr>
          <w:sz w:val="20"/>
        </w:rPr>
        <w:t>do</w:t>
      </w:r>
      <w:r>
        <w:rPr>
          <w:spacing w:val="-1"/>
          <w:sz w:val="20"/>
        </w:rPr>
        <w:t xml:space="preserve"> </w:t>
      </w:r>
      <w:r>
        <w:rPr>
          <w:sz w:val="20"/>
        </w:rPr>
        <w:t>parágrafo</w:t>
      </w:r>
      <w:r>
        <w:rPr>
          <w:spacing w:val="-1"/>
          <w:sz w:val="20"/>
        </w:rPr>
        <w:t xml:space="preserve"> </w:t>
      </w:r>
      <w:r>
        <w:rPr>
          <w:sz w:val="20"/>
        </w:rPr>
        <w:t>único</w:t>
      </w:r>
      <w:r>
        <w:rPr>
          <w:spacing w:val="-2"/>
          <w:sz w:val="20"/>
        </w:rPr>
        <w:t xml:space="preserve"> </w:t>
      </w:r>
      <w:r>
        <w:rPr>
          <w:sz w:val="20"/>
        </w:rPr>
        <w:t>do</w:t>
      </w:r>
      <w:r>
        <w:rPr>
          <w:spacing w:val="-1"/>
          <w:sz w:val="20"/>
        </w:rPr>
        <w:t xml:space="preserve"> </w:t>
      </w:r>
      <w:r>
        <w:rPr>
          <w:sz w:val="20"/>
        </w:rPr>
        <w:t>art.</w:t>
      </w:r>
      <w:r>
        <w:rPr>
          <w:spacing w:val="-1"/>
          <w:sz w:val="20"/>
        </w:rPr>
        <w:t xml:space="preserve"> </w:t>
      </w:r>
      <w:r>
        <w:rPr>
          <w:sz w:val="20"/>
        </w:rPr>
        <w:t>416</w:t>
      </w:r>
      <w:r>
        <w:rPr>
          <w:spacing w:val="-2"/>
          <w:sz w:val="20"/>
        </w:rPr>
        <w:t xml:space="preserve"> </w:t>
      </w:r>
      <w:r>
        <w:rPr>
          <w:sz w:val="20"/>
        </w:rPr>
        <w:t>do</w:t>
      </w:r>
      <w:r>
        <w:rPr>
          <w:spacing w:val="-1"/>
          <w:sz w:val="20"/>
        </w:rPr>
        <w:t xml:space="preserve"> </w:t>
      </w:r>
      <w:r>
        <w:rPr>
          <w:sz w:val="20"/>
        </w:rPr>
        <w:t>Código</w:t>
      </w:r>
      <w:r>
        <w:rPr>
          <w:spacing w:val="-1"/>
          <w:sz w:val="20"/>
        </w:rPr>
        <w:t xml:space="preserve"> </w:t>
      </w:r>
      <w:r>
        <w:rPr>
          <w:spacing w:val="-2"/>
          <w:sz w:val="20"/>
        </w:rPr>
        <w:t>Civil.</w:t>
      </w:r>
    </w:p>
    <w:p w14:paraId="13540BCB" w14:textId="77777777" w:rsidR="00C775B3" w:rsidRDefault="003E3F5B">
      <w:pPr>
        <w:pStyle w:val="PargrafodaLista"/>
        <w:numPr>
          <w:ilvl w:val="1"/>
          <w:numId w:val="23"/>
        </w:numPr>
        <w:tabs>
          <w:tab w:val="left" w:pos="505"/>
        </w:tabs>
        <w:spacing w:line="280" w:lineRule="auto"/>
        <w:ind w:left="119" w:right="118"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14:paraId="1A552904" w14:textId="77777777" w:rsidR="00C775B3" w:rsidRDefault="003E3F5B">
      <w:pPr>
        <w:pStyle w:val="PargrafodaLista"/>
        <w:numPr>
          <w:ilvl w:val="1"/>
          <w:numId w:val="23"/>
        </w:numPr>
        <w:tabs>
          <w:tab w:val="left" w:pos="638"/>
        </w:tabs>
        <w:spacing w:before="2" w:line="280" w:lineRule="auto"/>
        <w:ind w:left="119" w:right="118" w:firstLine="0"/>
        <w:jc w:val="both"/>
        <w:rPr>
          <w:sz w:val="20"/>
        </w:rPr>
      </w:pPr>
      <w:r>
        <w:rPr>
          <w:sz w:val="20"/>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5"/>
          <w:sz w:val="20"/>
        </w:rPr>
        <w:t xml:space="preserve"> </w:t>
      </w:r>
      <w:r>
        <w:rPr>
          <w:sz w:val="20"/>
        </w:rPr>
        <w:t>Administrativo de Responsabilização – PAR.</w:t>
      </w:r>
    </w:p>
    <w:p w14:paraId="501346C2" w14:textId="77777777" w:rsidR="00C775B3" w:rsidRDefault="003E3F5B">
      <w:pPr>
        <w:pStyle w:val="PargrafodaLista"/>
        <w:numPr>
          <w:ilvl w:val="2"/>
          <w:numId w:val="23"/>
        </w:numPr>
        <w:tabs>
          <w:tab w:val="left" w:pos="759"/>
        </w:tabs>
        <w:spacing w:before="3" w:line="280" w:lineRule="auto"/>
        <w:ind w:left="119" w:right="118" w:firstLine="0"/>
        <w:jc w:val="both"/>
        <w:rPr>
          <w:sz w:val="20"/>
        </w:rPr>
      </w:pPr>
      <w:r>
        <w:rPr>
          <w:sz w:val="20"/>
        </w:rPr>
        <w:t>A</w:t>
      </w:r>
      <w:r>
        <w:rPr>
          <w:spacing w:val="-3"/>
          <w:sz w:val="20"/>
        </w:rPr>
        <w:t xml:space="preserve"> </w:t>
      </w:r>
      <w:r>
        <w:rPr>
          <w:sz w:val="20"/>
        </w:rPr>
        <w:t>apuração e o julgamento das demais infrações administrativas não consideradas como ato lesivo à</w:t>
      </w:r>
      <w:r>
        <w:rPr>
          <w:spacing w:val="-3"/>
          <w:sz w:val="20"/>
        </w:rPr>
        <w:t xml:space="preserve"> </w:t>
      </w:r>
      <w:r>
        <w:rPr>
          <w:sz w:val="20"/>
        </w:rPr>
        <w:t>Administração Pública nacional nos termos da Lei nº 12.846/2013 seguirão seu rito normal na unidade administrativa.</w:t>
      </w:r>
    </w:p>
    <w:p w14:paraId="0E8E652F" w14:textId="77777777" w:rsidR="00C775B3" w:rsidRDefault="003E3F5B">
      <w:pPr>
        <w:pStyle w:val="PargrafodaLista"/>
        <w:numPr>
          <w:ilvl w:val="2"/>
          <w:numId w:val="23"/>
        </w:numPr>
        <w:tabs>
          <w:tab w:val="left" w:pos="787"/>
        </w:tabs>
        <w:spacing w:before="2" w:line="280" w:lineRule="auto"/>
        <w:ind w:left="119" w:right="118"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14:paraId="07CC7459" w14:textId="77777777" w:rsidR="00C775B3" w:rsidRDefault="003E3F5B">
      <w:pPr>
        <w:pStyle w:val="PargrafodaLista"/>
        <w:numPr>
          <w:ilvl w:val="3"/>
          <w:numId w:val="23"/>
        </w:numPr>
        <w:tabs>
          <w:tab w:val="left" w:pos="910"/>
        </w:tabs>
        <w:spacing w:before="2"/>
        <w:ind w:left="910" w:hanging="791"/>
        <w:jc w:val="both"/>
        <w:rPr>
          <w:sz w:val="20"/>
        </w:rPr>
      </w:pPr>
      <w:r>
        <w:rPr>
          <w:sz w:val="20"/>
        </w:rPr>
        <w:t>Caso</w:t>
      </w:r>
      <w:r>
        <w:rPr>
          <w:spacing w:val="-2"/>
          <w:sz w:val="20"/>
        </w:rPr>
        <w:t xml:space="preserve"> </w:t>
      </w:r>
      <w:r>
        <w:rPr>
          <w:sz w:val="20"/>
        </w:rPr>
        <w:t>seja</w:t>
      </w:r>
      <w:r>
        <w:rPr>
          <w:spacing w:val="-2"/>
          <w:sz w:val="20"/>
        </w:rPr>
        <w:t xml:space="preserve"> </w:t>
      </w:r>
      <w:r>
        <w:rPr>
          <w:sz w:val="20"/>
        </w:rPr>
        <w:t>possível,</w:t>
      </w:r>
      <w:r>
        <w:rPr>
          <w:spacing w:val="-2"/>
          <w:sz w:val="20"/>
        </w:rPr>
        <w:t xml:space="preserve"> </w:t>
      </w:r>
      <w:r>
        <w:rPr>
          <w:sz w:val="20"/>
        </w:rPr>
        <w:t>a</w:t>
      </w:r>
      <w:r>
        <w:rPr>
          <w:spacing w:val="-1"/>
          <w:sz w:val="20"/>
        </w:rPr>
        <w:t xml:space="preserve"> </w:t>
      </w:r>
      <w:r>
        <w:rPr>
          <w:sz w:val="20"/>
        </w:rPr>
        <w:t>apuração</w:t>
      </w:r>
      <w:r>
        <w:rPr>
          <w:spacing w:val="-2"/>
          <w:sz w:val="20"/>
        </w:rPr>
        <w:t xml:space="preserve"> </w:t>
      </w:r>
      <w:r>
        <w:rPr>
          <w:sz w:val="20"/>
        </w:rPr>
        <w:t>deverá</w:t>
      </w:r>
      <w:r>
        <w:rPr>
          <w:spacing w:val="-2"/>
          <w:sz w:val="20"/>
        </w:rPr>
        <w:t xml:space="preserve"> </w:t>
      </w:r>
      <w:r>
        <w:rPr>
          <w:sz w:val="20"/>
        </w:rPr>
        <w:t>ser</w:t>
      </w:r>
      <w:r>
        <w:rPr>
          <w:spacing w:val="-1"/>
          <w:sz w:val="20"/>
        </w:rPr>
        <w:t xml:space="preserve"> </w:t>
      </w:r>
      <w:r>
        <w:rPr>
          <w:sz w:val="20"/>
        </w:rPr>
        <w:t>promovida</w:t>
      </w:r>
      <w:r>
        <w:rPr>
          <w:spacing w:val="-2"/>
          <w:sz w:val="20"/>
        </w:rPr>
        <w:t xml:space="preserve"> </w:t>
      </w:r>
      <w:r>
        <w:rPr>
          <w:sz w:val="20"/>
        </w:rPr>
        <w:t>em</w:t>
      </w:r>
      <w:r>
        <w:rPr>
          <w:spacing w:val="-2"/>
          <w:sz w:val="20"/>
        </w:rPr>
        <w:t xml:space="preserve"> </w:t>
      </w:r>
      <w:r>
        <w:rPr>
          <w:sz w:val="20"/>
        </w:rPr>
        <w:t>conjunto</w:t>
      </w:r>
      <w:r>
        <w:rPr>
          <w:spacing w:val="-1"/>
          <w:sz w:val="20"/>
        </w:rPr>
        <w:t xml:space="preserve"> </w:t>
      </w:r>
      <w:r>
        <w:rPr>
          <w:sz w:val="20"/>
        </w:rPr>
        <w:t>no</w:t>
      </w:r>
      <w:r>
        <w:rPr>
          <w:spacing w:val="-2"/>
          <w:sz w:val="20"/>
        </w:rPr>
        <w:t xml:space="preserve"> </w:t>
      </w:r>
      <w:r>
        <w:rPr>
          <w:sz w:val="20"/>
        </w:rPr>
        <w:t>PAR,</w:t>
      </w:r>
      <w:r>
        <w:rPr>
          <w:spacing w:val="-2"/>
          <w:sz w:val="20"/>
        </w:rPr>
        <w:t xml:space="preserve"> </w:t>
      </w:r>
      <w:r>
        <w:rPr>
          <w:sz w:val="20"/>
        </w:rPr>
        <w:t>na</w:t>
      </w:r>
      <w:r>
        <w:rPr>
          <w:spacing w:val="-1"/>
          <w:sz w:val="20"/>
        </w:rPr>
        <w:t xml:space="preserve"> </w:t>
      </w:r>
      <w:r>
        <w:rPr>
          <w:sz w:val="20"/>
        </w:rPr>
        <w:t>forma</w:t>
      </w:r>
      <w:r>
        <w:rPr>
          <w:spacing w:val="-2"/>
          <w:sz w:val="20"/>
        </w:rPr>
        <w:t xml:space="preserve"> </w:t>
      </w:r>
      <w:r>
        <w:rPr>
          <w:sz w:val="20"/>
        </w:rPr>
        <w:t>do</w:t>
      </w:r>
      <w:r>
        <w:rPr>
          <w:spacing w:val="-2"/>
          <w:sz w:val="20"/>
        </w:rPr>
        <w:t xml:space="preserve"> </w:t>
      </w:r>
      <w:r>
        <w:rPr>
          <w:sz w:val="20"/>
        </w:rPr>
        <w:t>art.</w:t>
      </w:r>
      <w:r>
        <w:rPr>
          <w:spacing w:val="-1"/>
          <w:sz w:val="20"/>
        </w:rPr>
        <w:t xml:space="preserve"> </w:t>
      </w:r>
      <w:r>
        <w:rPr>
          <w:sz w:val="20"/>
        </w:rPr>
        <w:t>33,</w:t>
      </w:r>
      <w:r>
        <w:rPr>
          <w:spacing w:val="-2"/>
          <w:sz w:val="20"/>
        </w:rPr>
        <w:t xml:space="preserve"> </w:t>
      </w:r>
      <w:r>
        <w:rPr>
          <w:sz w:val="20"/>
        </w:rPr>
        <w:t>§</w:t>
      </w:r>
      <w:r>
        <w:rPr>
          <w:spacing w:val="-2"/>
          <w:sz w:val="20"/>
        </w:rPr>
        <w:t xml:space="preserve"> </w:t>
      </w:r>
      <w:r>
        <w:rPr>
          <w:sz w:val="20"/>
        </w:rPr>
        <w:t>1º,</w:t>
      </w:r>
      <w:r>
        <w:rPr>
          <w:spacing w:val="-1"/>
          <w:sz w:val="20"/>
        </w:rPr>
        <w:t xml:space="preserve"> </w:t>
      </w:r>
      <w:r>
        <w:rPr>
          <w:sz w:val="20"/>
        </w:rPr>
        <w:t>do</w:t>
      </w:r>
      <w:r>
        <w:rPr>
          <w:spacing w:val="-2"/>
          <w:sz w:val="20"/>
        </w:rPr>
        <w:t xml:space="preserve"> </w:t>
      </w:r>
      <w:r>
        <w:rPr>
          <w:sz w:val="20"/>
        </w:rPr>
        <w:t>Decreto</w:t>
      </w:r>
      <w:r>
        <w:rPr>
          <w:spacing w:val="-2"/>
          <w:sz w:val="20"/>
        </w:rPr>
        <w:t xml:space="preserve"> </w:t>
      </w:r>
      <w:r>
        <w:rPr>
          <w:sz w:val="20"/>
        </w:rPr>
        <w:t>nº</w:t>
      </w:r>
      <w:r>
        <w:rPr>
          <w:spacing w:val="-1"/>
          <w:sz w:val="20"/>
        </w:rPr>
        <w:t xml:space="preserve"> </w:t>
      </w:r>
      <w:r>
        <w:rPr>
          <w:sz w:val="20"/>
        </w:rPr>
        <w:t>46.366,</w:t>
      </w:r>
      <w:r>
        <w:rPr>
          <w:spacing w:val="-2"/>
          <w:sz w:val="20"/>
        </w:rPr>
        <w:t xml:space="preserve"> </w:t>
      </w:r>
      <w:r>
        <w:rPr>
          <w:sz w:val="20"/>
        </w:rPr>
        <w:t>de</w:t>
      </w:r>
      <w:r>
        <w:rPr>
          <w:spacing w:val="-2"/>
          <w:sz w:val="20"/>
        </w:rPr>
        <w:t xml:space="preserve"> </w:t>
      </w:r>
      <w:r>
        <w:rPr>
          <w:sz w:val="20"/>
        </w:rPr>
        <w:t>19</w:t>
      </w:r>
      <w:r>
        <w:rPr>
          <w:spacing w:val="-1"/>
          <w:sz w:val="20"/>
        </w:rPr>
        <w:t xml:space="preserve"> </w:t>
      </w:r>
      <w:r>
        <w:rPr>
          <w:sz w:val="20"/>
        </w:rPr>
        <w:t>de</w:t>
      </w:r>
      <w:r>
        <w:rPr>
          <w:spacing w:val="-2"/>
          <w:sz w:val="20"/>
        </w:rPr>
        <w:t xml:space="preserve"> </w:t>
      </w:r>
      <w:r>
        <w:rPr>
          <w:sz w:val="20"/>
        </w:rPr>
        <w:t>julho</w:t>
      </w:r>
      <w:r>
        <w:rPr>
          <w:spacing w:val="-2"/>
          <w:sz w:val="20"/>
        </w:rPr>
        <w:t xml:space="preserve"> </w:t>
      </w:r>
      <w:r>
        <w:rPr>
          <w:sz w:val="20"/>
        </w:rPr>
        <w:t>de</w:t>
      </w:r>
      <w:r>
        <w:rPr>
          <w:spacing w:val="-1"/>
          <w:sz w:val="20"/>
        </w:rPr>
        <w:t xml:space="preserve"> </w:t>
      </w:r>
      <w:r>
        <w:rPr>
          <w:spacing w:val="-2"/>
          <w:sz w:val="20"/>
        </w:rPr>
        <w:t>2018.</w:t>
      </w:r>
    </w:p>
    <w:p w14:paraId="49983D9E" w14:textId="77777777" w:rsidR="00C775B3" w:rsidRDefault="003E3F5B">
      <w:pPr>
        <w:pStyle w:val="PargrafodaLista"/>
        <w:numPr>
          <w:ilvl w:val="1"/>
          <w:numId w:val="23"/>
        </w:numPr>
        <w:tabs>
          <w:tab w:val="left" w:pos="604"/>
        </w:tabs>
        <w:spacing w:line="280" w:lineRule="auto"/>
        <w:ind w:left="119" w:right="118" w:firstLine="0"/>
        <w:jc w:val="both"/>
        <w:rPr>
          <w:sz w:val="20"/>
        </w:rPr>
      </w:pPr>
      <w:r>
        <w:rPr>
          <w:sz w:val="20"/>
        </w:rPr>
        <w:t>Na</w:t>
      </w:r>
      <w:r>
        <w:rPr>
          <w:spacing w:val="-1"/>
          <w:sz w:val="20"/>
        </w:rPr>
        <w:t xml:space="preserve"> </w:t>
      </w:r>
      <w:r>
        <w:rPr>
          <w:sz w:val="20"/>
        </w:rPr>
        <w:t>hipótese</w:t>
      </w:r>
      <w:r>
        <w:rPr>
          <w:spacing w:val="-1"/>
          <w:sz w:val="20"/>
        </w:rPr>
        <w:t xml:space="preserve"> </w:t>
      </w:r>
      <w:r>
        <w:rPr>
          <w:sz w:val="20"/>
        </w:rPr>
        <w:t>de</w:t>
      </w:r>
      <w:r>
        <w:rPr>
          <w:spacing w:val="-1"/>
          <w:sz w:val="20"/>
        </w:rPr>
        <w:t xml:space="preserve"> </w:t>
      </w:r>
      <w:r>
        <w:rPr>
          <w:sz w:val="20"/>
        </w:rPr>
        <w:t>abertura</w:t>
      </w:r>
      <w:r>
        <w:rPr>
          <w:spacing w:val="-1"/>
          <w:sz w:val="20"/>
        </w:rPr>
        <w:t xml:space="preserve"> </w:t>
      </w:r>
      <w:r>
        <w:rPr>
          <w:sz w:val="20"/>
        </w:rPr>
        <w:t>de</w:t>
      </w:r>
      <w:r>
        <w:rPr>
          <w:spacing w:val="-1"/>
          <w:sz w:val="20"/>
        </w:rPr>
        <w:t xml:space="preserve"> </w:t>
      </w:r>
      <w:r>
        <w:rPr>
          <w:sz w:val="20"/>
        </w:rPr>
        <w:t>processo</w:t>
      </w:r>
      <w:r>
        <w:rPr>
          <w:spacing w:val="-1"/>
          <w:sz w:val="20"/>
        </w:rPr>
        <w:t xml:space="preserve"> </w:t>
      </w:r>
      <w:r>
        <w:rPr>
          <w:sz w:val="20"/>
        </w:rPr>
        <w:t>administrativo</w:t>
      </w:r>
      <w:r>
        <w:rPr>
          <w:spacing w:val="-1"/>
          <w:sz w:val="20"/>
        </w:rPr>
        <w:t xml:space="preserve"> </w:t>
      </w:r>
      <w:r>
        <w:rPr>
          <w:sz w:val="20"/>
        </w:rPr>
        <w:t>destinado</w:t>
      </w:r>
      <w:r>
        <w:rPr>
          <w:spacing w:val="-1"/>
          <w:sz w:val="20"/>
        </w:rPr>
        <w:t xml:space="preserve"> </w:t>
      </w:r>
      <w:r>
        <w:rPr>
          <w:sz w:val="20"/>
        </w:rPr>
        <w:t>a</w:t>
      </w:r>
      <w:r>
        <w:rPr>
          <w:spacing w:val="-1"/>
          <w:sz w:val="20"/>
        </w:rPr>
        <w:t xml:space="preserve"> </w:t>
      </w:r>
      <w:r>
        <w:rPr>
          <w:sz w:val="20"/>
        </w:rPr>
        <w:t>apuração</w:t>
      </w:r>
      <w:r>
        <w:rPr>
          <w:spacing w:val="-1"/>
          <w:sz w:val="20"/>
        </w:rPr>
        <w:t xml:space="preserve"> </w:t>
      </w:r>
      <w:r>
        <w:rPr>
          <w:sz w:val="20"/>
        </w:rPr>
        <w:t>de</w:t>
      </w:r>
      <w:r>
        <w:rPr>
          <w:spacing w:val="-1"/>
          <w:sz w:val="20"/>
        </w:rPr>
        <w:t xml:space="preserve"> </w:t>
      </w:r>
      <w:r>
        <w:rPr>
          <w:sz w:val="20"/>
        </w:rPr>
        <w:t>fatos</w:t>
      </w:r>
      <w:r>
        <w:rPr>
          <w:spacing w:val="-1"/>
          <w:sz w:val="20"/>
        </w:rPr>
        <w:t xml:space="preserve"> </w:t>
      </w:r>
      <w:r>
        <w:rPr>
          <w:sz w:val="20"/>
        </w:rPr>
        <w:t>e,</w:t>
      </w:r>
      <w:r>
        <w:rPr>
          <w:spacing w:val="-1"/>
          <w:sz w:val="20"/>
        </w:rPr>
        <w:t xml:space="preserve"> </w:t>
      </w:r>
      <w:r>
        <w:rPr>
          <w:sz w:val="20"/>
        </w:rPr>
        <w:t>se</w:t>
      </w:r>
      <w:r>
        <w:rPr>
          <w:spacing w:val="-1"/>
          <w:sz w:val="20"/>
        </w:rPr>
        <w:t xml:space="preserve"> </w:t>
      </w:r>
      <w:r>
        <w:rPr>
          <w:sz w:val="20"/>
        </w:rPr>
        <w:t>for</w:t>
      </w:r>
      <w:r>
        <w:rPr>
          <w:spacing w:val="-1"/>
          <w:sz w:val="20"/>
        </w:rPr>
        <w:t xml:space="preserve"> </w:t>
      </w:r>
      <w:r>
        <w:rPr>
          <w:sz w:val="20"/>
        </w:rPr>
        <w:t>o</w:t>
      </w:r>
      <w:r>
        <w:rPr>
          <w:spacing w:val="-1"/>
          <w:sz w:val="20"/>
        </w:rPr>
        <w:t xml:space="preserve"> </w:t>
      </w:r>
      <w:r>
        <w:rPr>
          <w:sz w:val="20"/>
        </w:rPr>
        <w:t>caso,</w:t>
      </w:r>
      <w:r>
        <w:rPr>
          <w:spacing w:val="-1"/>
          <w:sz w:val="20"/>
        </w:rPr>
        <w:t xml:space="preserve"> </w:t>
      </w:r>
      <w:r>
        <w:rPr>
          <w:sz w:val="20"/>
        </w:rPr>
        <w:t>aplicação</w:t>
      </w:r>
      <w:r>
        <w:rPr>
          <w:spacing w:val="-1"/>
          <w:sz w:val="20"/>
        </w:rPr>
        <w:t xml:space="preserve"> </w:t>
      </w:r>
      <w:r>
        <w:rPr>
          <w:sz w:val="20"/>
        </w:rPr>
        <w:t>de</w:t>
      </w:r>
      <w:r>
        <w:rPr>
          <w:spacing w:val="-1"/>
          <w:sz w:val="20"/>
        </w:rPr>
        <w:t xml:space="preserve"> </w:t>
      </w:r>
      <w:r>
        <w:rPr>
          <w:sz w:val="20"/>
        </w:rPr>
        <w:t>sanções</w:t>
      </w:r>
      <w:r>
        <w:rPr>
          <w:spacing w:val="-1"/>
          <w:sz w:val="20"/>
        </w:rPr>
        <w:t xml:space="preserve"> </w:t>
      </w:r>
      <w:r>
        <w:rPr>
          <w:sz w:val="20"/>
        </w:rPr>
        <w:t>ao</w:t>
      </w:r>
      <w:r>
        <w:rPr>
          <w:spacing w:val="-1"/>
          <w:sz w:val="20"/>
        </w:rPr>
        <w:t xml:space="preserve"> </w:t>
      </w:r>
      <w:r>
        <w:rPr>
          <w:b/>
          <w:sz w:val="20"/>
        </w:rPr>
        <w:t>CONTRATADO</w:t>
      </w:r>
      <w:r>
        <w:rPr>
          <w:sz w:val="20"/>
        </w:rPr>
        <w:t>,</w:t>
      </w:r>
      <w:r>
        <w:rPr>
          <w:spacing w:val="-1"/>
          <w:sz w:val="20"/>
        </w:rPr>
        <w:t xml:space="preserve"> </w:t>
      </w:r>
      <w:r>
        <w:rPr>
          <w:sz w:val="20"/>
        </w:rPr>
        <w:t>em</w:t>
      </w:r>
      <w:r>
        <w:rPr>
          <w:spacing w:val="-1"/>
          <w:sz w:val="20"/>
        </w:rPr>
        <w:t xml:space="preserve"> </w:t>
      </w:r>
      <w:r>
        <w:rPr>
          <w:sz w:val="20"/>
        </w:rPr>
        <w:t>decorrência</w:t>
      </w:r>
      <w:r>
        <w:rPr>
          <w:spacing w:val="-1"/>
          <w:sz w:val="20"/>
        </w:rPr>
        <w:t xml:space="preserve"> </w:t>
      </w:r>
      <w:r>
        <w:rPr>
          <w:sz w:val="20"/>
        </w:rPr>
        <w:t>de</w:t>
      </w:r>
      <w:r>
        <w:rPr>
          <w:spacing w:val="-1"/>
          <w:sz w:val="20"/>
        </w:rPr>
        <w:t xml:space="preserve"> </w:t>
      </w:r>
      <w:r>
        <w:rPr>
          <w:sz w:val="20"/>
        </w:rPr>
        <w:t>conduta</w:t>
      </w:r>
      <w:r>
        <w:rPr>
          <w:spacing w:val="-1"/>
          <w:sz w:val="20"/>
        </w:rPr>
        <w:t xml:space="preserve"> </w:t>
      </w:r>
      <w:r>
        <w:rPr>
          <w:sz w:val="20"/>
        </w:rPr>
        <w:t>vedada</w:t>
      </w:r>
      <w:r>
        <w:rPr>
          <w:spacing w:val="-1"/>
          <w:sz w:val="20"/>
        </w:rPr>
        <w:t xml:space="preserve"> </w:t>
      </w:r>
      <w:r>
        <w:rPr>
          <w:sz w:val="20"/>
        </w:rPr>
        <w:t>no</w:t>
      </w:r>
      <w:r>
        <w:rPr>
          <w:spacing w:val="-1"/>
          <w:sz w:val="20"/>
        </w:rPr>
        <w:t xml:space="preserve"> </w:t>
      </w:r>
      <w:r>
        <w:rPr>
          <w:sz w:val="20"/>
        </w:rPr>
        <w:t>contrato, as comunicações serão efetuadas por meio do endereço de correio eletrônico ("e-mail") cadastrado pela empresa junto ao sistema eletrônico de contratações do Estado.</w:t>
      </w:r>
    </w:p>
    <w:p w14:paraId="7080B495" w14:textId="77777777" w:rsidR="00C775B3" w:rsidRDefault="003E3F5B">
      <w:pPr>
        <w:pStyle w:val="PargrafodaLista"/>
        <w:numPr>
          <w:ilvl w:val="2"/>
          <w:numId w:val="23"/>
        </w:numPr>
        <w:tabs>
          <w:tab w:val="left" w:pos="756"/>
        </w:tabs>
        <w:spacing w:before="2" w:line="280" w:lineRule="auto"/>
        <w:ind w:left="119" w:right="118" w:firstLine="0"/>
        <w:jc w:val="both"/>
        <w:rPr>
          <w:sz w:val="20"/>
        </w:rPr>
      </w:pPr>
      <w:r>
        <w:rPr>
          <w:sz w:val="20"/>
        </w:rPr>
        <w:t xml:space="preserve">O </w:t>
      </w:r>
      <w:r>
        <w:rPr>
          <w:b/>
          <w:sz w:val="20"/>
        </w:rPr>
        <w:t xml:space="preserve">CONTRATADO </w:t>
      </w:r>
      <w:r>
        <w:rPr>
          <w:sz w:val="20"/>
        </w:rPr>
        <w:t>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14:paraId="149C9E56" w14:textId="77777777" w:rsidR="00C775B3" w:rsidRDefault="003E3F5B">
      <w:pPr>
        <w:pStyle w:val="PargrafodaLista"/>
        <w:numPr>
          <w:ilvl w:val="1"/>
          <w:numId w:val="23"/>
        </w:numPr>
        <w:tabs>
          <w:tab w:val="left" w:pos="613"/>
        </w:tabs>
        <w:spacing w:before="2" w:line="280" w:lineRule="auto"/>
        <w:ind w:left="119" w:right="118" w:firstLine="0"/>
        <w:jc w:val="both"/>
        <w:rPr>
          <w:sz w:val="20"/>
        </w:rPr>
      </w:pPr>
      <w:r>
        <w:rPr>
          <w:sz w:val="20"/>
        </w:rPr>
        <w:t>O</w:t>
      </w:r>
      <w:r>
        <w:rPr>
          <w:spacing w:val="-1"/>
          <w:sz w:val="20"/>
        </w:rPr>
        <w:t xml:space="preserve"> </w:t>
      </w:r>
      <w:r>
        <w:rPr>
          <w:b/>
          <w:sz w:val="20"/>
        </w:rPr>
        <w:t>CONTRATANTE</w:t>
      </w:r>
      <w:r>
        <w:rPr>
          <w:b/>
          <w:spacing w:val="-1"/>
          <w:sz w:val="20"/>
        </w:rPr>
        <w:t xml:space="preserve"> </w:t>
      </w:r>
      <w:r>
        <w:rPr>
          <w:sz w:val="20"/>
        </w:rPr>
        <w:t>deverá</w:t>
      </w:r>
      <w:r>
        <w:rPr>
          <w:spacing w:val="-1"/>
          <w:sz w:val="20"/>
        </w:rPr>
        <w:t xml:space="preserve"> </w:t>
      </w:r>
      <w:r>
        <w:rPr>
          <w:sz w:val="20"/>
        </w:rPr>
        <w:t>remeter</w:t>
      </w:r>
      <w:r>
        <w:rPr>
          <w:spacing w:val="-1"/>
          <w:sz w:val="20"/>
        </w:rPr>
        <w:t xml:space="preserve"> </w:t>
      </w:r>
      <w:r>
        <w:rPr>
          <w:sz w:val="20"/>
        </w:rPr>
        <w:t>para</w:t>
      </w:r>
      <w:r>
        <w:rPr>
          <w:spacing w:val="-1"/>
          <w:sz w:val="20"/>
        </w:rPr>
        <w:t xml:space="preserve"> </w:t>
      </w:r>
      <w:r>
        <w:rPr>
          <w:sz w:val="20"/>
        </w:rPr>
        <w:t>o</w:t>
      </w:r>
      <w:r>
        <w:rPr>
          <w:spacing w:val="-1"/>
          <w:sz w:val="20"/>
        </w:rPr>
        <w:t xml:space="preserve"> </w:t>
      </w:r>
      <w:r>
        <w:rPr>
          <w:sz w:val="20"/>
        </w:rPr>
        <w:t>Órgão</w:t>
      </w:r>
      <w:r>
        <w:rPr>
          <w:spacing w:val="-1"/>
          <w:sz w:val="20"/>
        </w:rPr>
        <w:t xml:space="preserve"> </w:t>
      </w:r>
      <w:r>
        <w:rPr>
          <w:sz w:val="20"/>
        </w:rPr>
        <w:t>Central</w:t>
      </w:r>
      <w:r>
        <w:rPr>
          <w:spacing w:val="-1"/>
          <w:sz w:val="20"/>
        </w:rPr>
        <w:t xml:space="preserve"> </w:t>
      </w:r>
      <w:r>
        <w:rPr>
          <w:sz w:val="20"/>
        </w:rPr>
        <w:t>de</w:t>
      </w:r>
      <w:r>
        <w:rPr>
          <w:spacing w:val="-1"/>
          <w:sz w:val="20"/>
        </w:rPr>
        <w:t xml:space="preserve"> </w:t>
      </w:r>
      <w:r>
        <w:rPr>
          <w:sz w:val="20"/>
        </w:rPr>
        <w:t>Logística</w:t>
      </w:r>
      <w:r>
        <w:rPr>
          <w:spacing w:val="-1"/>
          <w:sz w:val="20"/>
        </w:rPr>
        <w:t xml:space="preserve"> </w:t>
      </w:r>
      <w:r>
        <w:rPr>
          <w:sz w:val="20"/>
        </w:rPr>
        <w:t>(SUBLOG)</w:t>
      </w:r>
      <w:r>
        <w:rPr>
          <w:spacing w:val="-1"/>
          <w:sz w:val="20"/>
        </w:rPr>
        <w:t xml:space="preserve"> </w:t>
      </w:r>
      <w:r>
        <w:rPr>
          <w:sz w:val="20"/>
        </w:rPr>
        <w:t>o</w:t>
      </w:r>
      <w:r>
        <w:rPr>
          <w:spacing w:val="-1"/>
          <w:sz w:val="20"/>
        </w:rPr>
        <w:t xml:space="preserve"> </w:t>
      </w:r>
      <w:r>
        <w:rPr>
          <w:sz w:val="20"/>
        </w:rPr>
        <w:t>extrato</w:t>
      </w:r>
      <w:r>
        <w:rPr>
          <w:spacing w:val="-1"/>
          <w:sz w:val="20"/>
        </w:rPr>
        <w:t xml:space="preserve"> </w:t>
      </w:r>
      <w:r>
        <w:rPr>
          <w:sz w:val="20"/>
        </w:rPr>
        <w:t>de</w:t>
      </w:r>
      <w:r>
        <w:rPr>
          <w:spacing w:val="-1"/>
          <w:sz w:val="20"/>
        </w:rPr>
        <w:t xml:space="preserve"> </w:t>
      </w:r>
      <w:r>
        <w:rPr>
          <w:sz w:val="20"/>
        </w:rPr>
        <w:t>publicação</w:t>
      </w:r>
      <w:r>
        <w:rPr>
          <w:spacing w:val="-1"/>
          <w:sz w:val="20"/>
        </w:rPr>
        <w:t xml:space="preserve"> </w:t>
      </w:r>
      <w:r>
        <w:rPr>
          <w:sz w:val="20"/>
        </w:rPr>
        <w:t>no</w:t>
      </w:r>
      <w:r>
        <w:rPr>
          <w:spacing w:val="-1"/>
          <w:sz w:val="20"/>
        </w:rPr>
        <w:t xml:space="preserve"> </w:t>
      </w:r>
      <w:r>
        <w:rPr>
          <w:sz w:val="20"/>
        </w:rPr>
        <w:t>Diário</w:t>
      </w:r>
      <w:r>
        <w:rPr>
          <w:spacing w:val="-1"/>
          <w:sz w:val="20"/>
        </w:rPr>
        <w:t xml:space="preserve"> </w:t>
      </w:r>
      <w:r>
        <w:rPr>
          <w:sz w:val="20"/>
        </w:rPr>
        <w:t>Oficial</w:t>
      </w:r>
      <w:r>
        <w:rPr>
          <w:spacing w:val="-1"/>
          <w:sz w:val="20"/>
        </w:rPr>
        <w:t xml:space="preserve"> </w:t>
      </w:r>
      <w:r>
        <w:rPr>
          <w:sz w:val="20"/>
        </w:rPr>
        <w:t>do</w:t>
      </w:r>
      <w:r>
        <w:rPr>
          <w:spacing w:val="-1"/>
          <w:sz w:val="20"/>
        </w:rPr>
        <w:t xml:space="preserve"> </w:t>
      </w:r>
      <w:r>
        <w:rPr>
          <w:sz w:val="20"/>
        </w:rPr>
        <w:t>Estado</w:t>
      </w:r>
      <w:r>
        <w:rPr>
          <w:spacing w:val="-1"/>
          <w:sz w:val="20"/>
        </w:rPr>
        <w:t xml:space="preserve"> </w:t>
      </w:r>
      <w:r>
        <w:rPr>
          <w:sz w:val="20"/>
        </w:rPr>
        <w:t>do</w:t>
      </w:r>
      <w:r>
        <w:rPr>
          <w:spacing w:val="-1"/>
          <w:sz w:val="20"/>
        </w:rPr>
        <w:t xml:space="preserve"> </w:t>
      </w:r>
      <w:r>
        <w:rPr>
          <w:sz w:val="20"/>
        </w:rPr>
        <w:t>ato</w:t>
      </w:r>
      <w:r>
        <w:rPr>
          <w:spacing w:val="-1"/>
          <w:sz w:val="20"/>
        </w:rPr>
        <w:t xml:space="preserve"> </w:t>
      </w:r>
      <w:r>
        <w:rPr>
          <w:sz w:val="20"/>
        </w:rPr>
        <w:t>de</w:t>
      </w:r>
      <w:r>
        <w:rPr>
          <w:spacing w:val="-1"/>
          <w:sz w:val="20"/>
        </w:rPr>
        <w:t xml:space="preserve"> </w:t>
      </w:r>
      <w:r>
        <w:rPr>
          <w:sz w:val="20"/>
        </w:rPr>
        <w:t>aplicação</w:t>
      </w:r>
      <w:r>
        <w:rPr>
          <w:spacing w:val="-1"/>
          <w:sz w:val="20"/>
        </w:rPr>
        <w:t xml:space="preserve"> </w:t>
      </w:r>
      <w:r>
        <w:rPr>
          <w:sz w:val="20"/>
        </w:rPr>
        <w:t>das</w:t>
      </w:r>
      <w:r>
        <w:rPr>
          <w:spacing w:val="-1"/>
          <w:sz w:val="20"/>
        </w:rPr>
        <w:t xml:space="preserve"> </w:t>
      </w:r>
      <w:r>
        <w:rPr>
          <w:sz w:val="20"/>
        </w:rPr>
        <w:t>sanções</w:t>
      </w:r>
      <w:r>
        <w:rPr>
          <w:spacing w:val="-1"/>
          <w:sz w:val="20"/>
        </w:rPr>
        <w:t xml:space="preserve"> </w:t>
      </w:r>
      <w:r>
        <w:rPr>
          <w:sz w:val="20"/>
        </w:rPr>
        <w:t>de</w:t>
      </w:r>
      <w:r>
        <w:rPr>
          <w:spacing w:val="-1"/>
          <w:sz w:val="20"/>
        </w:rPr>
        <w:t xml:space="preserve"> </w:t>
      </w:r>
      <w:r>
        <w:rPr>
          <w:sz w:val="20"/>
        </w:rPr>
        <w:t>impedimento</w:t>
      </w:r>
      <w:r>
        <w:rPr>
          <w:spacing w:val="-1"/>
          <w:sz w:val="20"/>
        </w:rPr>
        <w:t xml:space="preserve"> </w:t>
      </w:r>
      <w:r>
        <w:rPr>
          <w:sz w:val="20"/>
        </w:rPr>
        <w:t>de licitar e contratar e de declaração de inidoneidade para licitar e contratar, de modo a possibilitar a formalização da extensão dos seus efeitos para todos os órgãos e entidades da</w:t>
      </w:r>
      <w:r>
        <w:rPr>
          <w:spacing w:val="-1"/>
          <w:sz w:val="20"/>
        </w:rPr>
        <w:t xml:space="preserve"> </w:t>
      </w:r>
      <w:r>
        <w:rPr>
          <w:sz w:val="20"/>
        </w:rPr>
        <w:t>Administração Pública do Estado do Rio de Janeiro.</w:t>
      </w:r>
    </w:p>
    <w:p w14:paraId="5772F36D" w14:textId="77777777" w:rsidR="00C775B3" w:rsidRDefault="003E3F5B">
      <w:pPr>
        <w:pStyle w:val="PargrafodaLista"/>
        <w:numPr>
          <w:ilvl w:val="2"/>
          <w:numId w:val="23"/>
        </w:numPr>
        <w:tabs>
          <w:tab w:val="left" w:pos="752"/>
        </w:tabs>
        <w:spacing w:before="18" w:line="297" w:lineRule="auto"/>
        <w:ind w:left="119" w:right="118" w:firstLine="0"/>
        <w:jc w:val="both"/>
        <w:rPr>
          <w:sz w:val="20"/>
        </w:rPr>
      </w:pPr>
      <w:r>
        <w:rPr>
          <w:sz w:val="20"/>
        </w:rPr>
        <w:t>A</w:t>
      </w:r>
      <w:r>
        <w:rPr>
          <w:spacing w:val="-10"/>
          <w:sz w:val="20"/>
        </w:rPr>
        <w:t xml:space="preserve">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14:paraId="6FF1808D" w14:textId="77777777" w:rsidR="00C775B3" w:rsidRDefault="003E3F5B">
      <w:pPr>
        <w:pStyle w:val="PargrafodaLista"/>
        <w:numPr>
          <w:ilvl w:val="1"/>
          <w:numId w:val="23"/>
        </w:numPr>
        <w:tabs>
          <w:tab w:val="left" w:pos="620"/>
        </w:tabs>
        <w:spacing w:before="0" w:line="214" w:lineRule="exact"/>
        <w:ind w:left="620" w:hanging="501"/>
        <w:jc w:val="both"/>
        <w:rPr>
          <w:sz w:val="20"/>
        </w:rPr>
      </w:pPr>
      <w:r>
        <w:rPr>
          <w:sz w:val="20"/>
        </w:rPr>
        <w:t>Caso</w:t>
      </w:r>
      <w:r>
        <w:rPr>
          <w:spacing w:val="7"/>
          <w:sz w:val="20"/>
        </w:rPr>
        <w:t xml:space="preserve"> </w:t>
      </w:r>
      <w:r>
        <w:rPr>
          <w:sz w:val="20"/>
        </w:rPr>
        <w:t>o</w:t>
      </w:r>
      <w:r>
        <w:rPr>
          <w:spacing w:val="8"/>
          <w:sz w:val="20"/>
        </w:rPr>
        <w:t xml:space="preserve"> </w:t>
      </w:r>
      <w:r>
        <w:rPr>
          <w:sz w:val="20"/>
        </w:rPr>
        <w:t>valor</w:t>
      </w:r>
      <w:r>
        <w:rPr>
          <w:spacing w:val="8"/>
          <w:sz w:val="20"/>
        </w:rPr>
        <w:t xml:space="preserve"> </w:t>
      </w:r>
      <w:r>
        <w:rPr>
          <w:sz w:val="20"/>
        </w:rPr>
        <w:t>da</w:t>
      </w:r>
      <w:r>
        <w:rPr>
          <w:spacing w:val="8"/>
          <w:sz w:val="20"/>
        </w:rPr>
        <w:t xml:space="preserve"> </w:t>
      </w:r>
      <w:r>
        <w:rPr>
          <w:sz w:val="20"/>
        </w:rPr>
        <w:t>multa</w:t>
      </w:r>
      <w:r>
        <w:rPr>
          <w:spacing w:val="8"/>
          <w:sz w:val="20"/>
        </w:rPr>
        <w:t xml:space="preserve"> </w:t>
      </w:r>
      <w:r>
        <w:rPr>
          <w:sz w:val="20"/>
        </w:rPr>
        <w:t>aplicada</w:t>
      </w:r>
      <w:r>
        <w:rPr>
          <w:spacing w:val="8"/>
          <w:sz w:val="20"/>
        </w:rPr>
        <w:t xml:space="preserve"> </w:t>
      </w:r>
      <w:r>
        <w:rPr>
          <w:sz w:val="20"/>
        </w:rPr>
        <w:t>seja</w:t>
      </w:r>
      <w:r>
        <w:rPr>
          <w:spacing w:val="8"/>
          <w:sz w:val="20"/>
        </w:rPr>
        <w:t xml:space="preserve"> </w:t>
      </w:r>
      <w:r>
        <w:rPr>
          <w:sz w:val="20"/>
        </w:rPr>
        <w:t>superior</w:t>
      </w:r>
      <w:r>
        <w:rPr>
          <w:spacing w:val="8"/>
          <w:sz w:val="20"/>
        </w:rPr>
        <w:t xml:space="preserve"> </w:t>
      </w:r>
      <w:r>
        <w:rPr>
          <w:sz w:val="20"/>
        </w:rPr>
        <w:t>ao</w:t>
      </w:r>
      <w:r>
        <w:rPr>
          <w:spacing w:val="7"/>
          <w:sz w:val="20"/>
        </w:rPr>
        <w:t xml:space="preserve"> </w:t>
      </w:r>
      <w:r>
        <w:rPr>
          <w:sz w:val="20"/>
        </w:rPr>
        <w:t>do</w:t>
      </w:r>
      <w:r>
        <w:rPr>
          <w:spacing w:val="8"/>
          <w:sz w:val="20"/>
        </w:rPr>
        <w:t xml:space="preserve"> </w:t>
      </w:r>
      <w:r>
        <w:rPr>
          <w:sz w:val="20"/>
        </w:rPr>
        <w:t>pagamento</w:t>
      </w:r>
      <w:r>
        <w:rPr>
          <w:spacing w:val="8"/>
          <w:sz w:val="20"/>
        </w:rPr>
        <w:t xml:space="preserve"> </w:t>
      </w:r>
      <w:r>
        <w:rPr>
          <w:sz w:val="20"/>
        </w:rPr>
        <w:t>eventualmente</w:t>
      </w:r>
      <w:r>
        <w:rPr>
          <w:spacing w:val="8"/>
          <w:sz w:val="20"/>
        </w:rPr>
        <w:t xml:space="preserve"> </w:t>
      </w:r>
      <w:r>
        <w:rPr>
          <w:sz w:val="20"/>
        </w:rPr>
        <w:t>devido</w:t>
      </w:r>
      <w:r>
        <w:rPr>
          <w:spacing w:val="8"/>
          <w:sz w:val="20"/>
        </w:rPr>
        <w:t xml:space="preserve"> </w:t>
      </w:r>
      <w:r>
        <w:rPr>
          <w:sz w:val="20"/>
        </w:rPr>
        <w:t>pela</w:t>
      </w:r>
      <w:r>
        <w:rPr>
          <w:spacing w:val="-3"/>
          <w:sz w:val="20"/>
        </w:rPr>
        <w:t xml:space="preserve"> </w:t>
      </w:r>
      <w:r>
        <w:rPr>
          <w:sz w:val="20"/>
        </w:rPr>
        <w:t>Administração</w:t>
      </w:r>
      <w:r>
        <w:rPr>
          <w:spacing w:val="8"/>
          <w:sz w:val="20"/>
        </w:rPr>
        <w:t xml:space="preserve"> </w:t>
      </w:r>
      <w:r>
        <w:rPr>
          <w:sz w:val="20"/>
        </w:rPr>
        <w:t>ao</w:t>
      </w:r>
      <w:r>
        <w:rPr>
          <w:spacing w:val="8"/>
          <w:sz w:val="20"/>
        </w:rPr>
        <w:t xml:space="preserve"> </w:t>
      </w:r>
      <w:r>
        <w:rPr>
          <w:b/>
          <w:sz w:val="20"/>
        </w:rPr>
        <w:t>CONTRATADO</w:t>
      </w:r>
      <w:r>
        <w:rPr>
          <w:b/>
          <w:spacing w:val="8"/>
          <w:sz w:val="20"/>
        </w:rPr>
        <w:t xml:space="preserve"> </w:t>
      </w:r>
      <w:r>
        <w:rPr>
          <w:sz w:val="20"/>
        </w:rPr>
        <w:t>e</w:t>
      </w:r>
      <w:r>
        <w:rPr>
          <w:spacing w:val="8"/>
          <w:sz w:val="20"/>
        </w:rPr>
        <w:t xml:space="preserve"> </w:t>
      </w:r>
      <w:r>
        <w:rPr>
          <w:sz w:val="20"/>
        </w:rPr>
        <w:t>da</w:t>
      </w:r>
      <w:r>
        <w:rPr>
          <w:spacing w:val="7"/>
          <w:sz w:val="20"/>
        </w:rPr>
        <w:t xml:space="preserve"> </w:t>
      </w:r>
      <w:r>
        <w:rPr>
          <w:sz w:val="20"/>
        </w:rPr>
        <w:t>garantia</w:t>
      </w:r>
      <w:r>
        <w:rPr>
          <w:spacing w:val="8"/>
          <w:sz w:val="20"/>
        </w:rPr>
        <w:t xml:space="preserve"> </w:t>
      </w:r>
      <w:r>
        <w:rPr>
          <w:sz w:val="20"/>
        </w:rPr>
        <w:t>prestada,</w:t>
      </w:r>
      <w:r>
        <w:rPr>
          <w:spacing w:val="8"/>
          <w:sz w:val="20"/>
        </w:rPr>
        <w:t xml:space="preserve"> </w:t>
      </w:r>
      <w:r>
        <w:rPr>
          <w:sz w:val="20"/>
        </w:rPr>
        <w:t>deverá</w:t>
      </w:r>
      <w:r>
        <w:rPr>
          <w:spacing w:val="8"/>
          <w:sz w:val="20"/>
        </w:rPr>
        <w:t xml:space="preserve"> </w:t>
      </w:r>
      <w:r>
        <w:rPr>
          <w:sz w:val="20"/>
        </w:rPr>
        <w:t>ser</w:t>
      </w:r>
      <w:r>
        <w:rPr>
          <w:spacing w:val="8"/>
          <w:sz w:val="20"/>
        </w:rPr>
        <w:t xml:space="preserve"> </w:t>
      </w:r>
      <w:r>
        <w:rPr>
          <w:sz w:val="20"/>
        </w:rPr>
        <w:t>emitida</w:t>
      </w:r>
      <w:r>
        <w:rPr>
          <w:spacing w:val="8"/>
          <w:sz w:val="20"/>
        </w:rPr>
        <w:t xml:space="preserve"> </w:t>
      </w:r>
      <w:r>
        <w:rPr>
          <w:sz w:val="20"/>
        </w:rPr>
        <w:t>nota</w:t>
      </w:r>
      <w:r>
        <w:rPr>
          <w:spacing w:val="8"/>
          <w:sz w:val="20"/>
        </w:rPr>
        <w:t xml:space="preserve"> </w:t>
      </w:r>
      <w:r>
        <w:rPr>
          <w:sz w:val="20"/>
        </w:rPr>
        <w:t>de</w:t>
      </w:r>
      <w:r>
        <w:rPr>
          <w:spacing w:val="8"/>
          <w:sz w:val="20"/>
        </w:rPr>
        <w:t xml:space="preserve"> </w:t>
      </w:r>
      <w:r>
        <w:rPr>
          <w:sz w:val="20"/>
        </w:rPr>
        <w:t>débito</w:t>
      </w:r>
      <w:r>
        <w:rPr>
          <w:spacing w:val="8"/>
          <w:sz w:val="20"/>
        </w:rPr>
        <w:t xml:space="preserve"> </w:t>
      </w:r>
      <w:r>
        <w:rPr>
          <w:spacing w:val="-5"/>
          <w:sz w:val="20"/>
        </w:rPr>
        <w:t>no</w:t>
      </w:r>
    </w:p>
    <w:p w14:paraId="1EDD86E7" w14:textId="77777777" w:rsidR="00C775B3" w:rsidRDefault="003E3F5B">
      <w:pPr>
        <w:pStyle w:val="Corpodetexto"/>
        <w:ind w:left="119"/>
        <w:jc w:val="both"/>
      </w:pPr>
      <w:r>
        <w:t>valor</w:t>
      </w:r>
      <w:r>
        <w:rPr>
          <w:spacing w:val="-1"/>
        </w:rPr>
        <w:t xml:space="preserve"> </w:t>
      </w:r>
      <w:r>
        <w:t>do</w:t>
      </w:r>
      <w:r>
        <w:rPr>
          <w:spacing w:val="-1"/>
        </w:rPr>
        <w:t xml:space="preserve"> </w:t>
      </w:r>
      <w:r>
        <w:t>saldo,</w:t>
      </w:r>
      <w:r>
        <w:rPr>
          <w:spacing w:val="-1"/>
        </w:rPr>
        <w:t xml:space="preserve"> </w:t>
      </w:r>
      <w:r>
        <w:t>no</w:t>
      </w:r>
      <w:r>
        <w:rPr>
          <w:spacing w:val="-1"/>
        </w:rPr>
        <w:t xml:space="preserve"> </w:t>
      </w:r>
      <w:r>
        <w:t>prazo</w:t>
      </w:r>
      <w:r>
        <w:rPr>
          <w:spacing w:val="-1"/>
        </w:rPr>
        <w:t xml:space="preserve"> </w:t>
      </w:r>
      <w:r>
        <w:t>de</w:t>
      </w:r>
      <w:r>
        <w:rPr>
          <w:spacing w:val="-1"/>
        </w:rPr>
        <w:t xml:space="preserve"> </w:t>
      </w:r>
      <w:r>
        <w:t>30</w:t>
      </w:r>
      <w:r>
        <w:rPr>
          <w:spacing w:val="-1"/>
        </w:rPr>
        <w:t xml:space="preserve"> </w:t>
      </w:r>
      <w:r>
        <w:t>(trinta)</w:t>
      </w:r>
      <w:r>
        <w:rPr>
          <w:spacing w:val="-1"/>
        </w:rPr>
        <w:t xml:space="preserve"> </w:t>
      </w:r>
      <w:r>
        <w:t>dias</w:t>
      </w:r>
      <w:r>
        <w:rPr>
          <w:spacing w:val="-1"/>
        </w:rPr>
        <w:t xml:space="preserve"> </w:t>
      </w:r>
      <w:r>
        <w:t>após</w:t>
      </w:r>
      <w:r>
        <w:rPr>
          <w:spacing w:val="-1"/>
        </w:rPr>
        <w:t xml:space="preserve"> </w:t>
      </w:r>
      <w:r>
        <w:t>a</w:t>
      </w:r>
      <w:r>
        <w:rPr>
          <w:spacing w:val="-1"/>
        </w:rPr>
        <w:t xml:space="preserve"> </w:t>
      </w:r>
      <w:r>
        <w:t>decisão</w:t>
      </w:r>
      <w:r>
        <w:rPr>
          <w:spacing w:val="-1"/>
        </w:rPr>
        <w:t xml:space="preserve"> </w:t>
      </w:r>
      <w:r>
        <w:t>final</w:t>
      </w:r>
      <w:r>
        <w:rPr>
          <w:spacing w:val="-1"/>
        </w:rPr>
        <w:t xml:space="preserve"> </w:t>
      </w:r>
      <w:r>
        <w:t>quanto</w:t>
      </w:r>
      <w:r>
        <w:rPr>
          <w:spacing w:val="-1"/>
        </w:rPr>
        <w:t xml:space="preserve"> </w:t>
      </w:r>
      <w:r>
        <w:t>à</w:t>
      </w:r>
      <w:r>
        <w:rPr>
          <w:spacing w:val="-1"/>
        </w:rPr>
        <w:t xml:space="preserve"> </w:t>
      </w:r>
      <w:r>
        <w:rPr>
          <w:spacing w:val="-2"/>
        </w:rPr>
        <w:t>penalidade.</w:t>
      </w:r>
    </w:p>
    <w:p w14:paraId="338D1220" w14:textId="77777777" w:rsidR="00C775B3" w:rsidRDefault="003E3F5B">
      <w:pPr>
        <w:pStyle w:val="PargrafodaLista"/>
        <w:numPr>
          <w:ilvl w:val="2"/>
          <w:numId w:val="23"/>
        </w:numPr>
        <w:tabs>
          <w:tab w:val="left" w:pos="752"/>
        </w:tabs>
        <w:spacing w:line="280" w:lineRule="auto"/>
        <w:ind w:left="119" w:right="118" w:firstLine="0"/>
        <w:jc w:val="both"/>
        <w:rPr>
          <w:sz w:val="20"/>
        </w:rPr>
      </w:pPr>
      <w:r>
        <w:rPr>
          <w:sz w:val="20"/>
        </w:rPr>
        <w:t>A</w:t>
      </w:r>
      <w:r>
        <w:rPr>
          <w:spacing w:val="-10"/>
          <w:sz w:val="20"/>
        </w:rPr>
        <w:t xml:space="preserve"> </w:t>
      </w:r>
      <w:r>
        <w:rPr>
          <w:sz w:val="20"/>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14:paraId="45FD3708" w14:textId="77777777" w:rsidR="00C775B3" w:rsidRDefault="003E3F5B">
      <w:pPr>
        <w:pStyle w:val="PargrafodaLista"/>
        <w:numPr>
          <w:ilvl w:val="2"/>
          <w:numId w:val="23"/>
        </w:numPr>
        <w:tabs>
          <w:tab w:val="left" w:pos="772"/>
        </w:tabs>
        <w:spacing w:before="2" w:line="280" w:lineRule="auto"/>
        <w:ind w:left="119" w:right="118" w:firstLine="0"/>
        <w:jc w:val="both"/>
        <w:rPr>
          <w:sz w:val="20"/>
        </w:rPr>
      </w:pPr>
      <w:r>
        <w:rPr>
          <w:sz w:val="20"/>
        </w:rPr>
        <w:t>O procedimento para inscrição do débito em dívida ativa deverá observar o que dispõem os arts. 4° e 5° da Lei n° 5.351, de 15 de dezembro de 2008, sendo que, em caso de dúvida, a Procuradoria da Dívida Ativa deverá ser consultada.</w:t>
      </w:r>
    </w:p>
    <w:p w14:paraId="1E350CD8" w14:textId="77777777" w:rsidR="00C775B3" w:rsidRDefault="00C775B3">
      <w:pPr>
        <w:pStyle w:val="Corpodetexto"/>
        <w:spacing w:before="87"/>
      </w:pPr>
    </w:p>
    <w:p w14:paraId="743A7343" w14:textId="77777777" w:rsidR="00C775B3" w:rsidRDefault="003E3F5B">
      <w:pPr>
        <w:pStyle w:val="Ttulo2"/>
        <w:ind w:left="119"/>
      </w:pPr>
      <w:r>
        <w:t>CLÁUSULA</w:t>
      </w:r>
      <w:r>
        <w:rPr>
          <w:spacing w:val="-12"/>
        </w:rPr>
        <w:t xml:space="preserve"> </w:t>
      </w:r>
      <w:r>
        <w:t>DÉCIMA</w:t>
      </w:r>
      <w:r>
        <w:rPr>
          <w:spacing w:val="-12"/>
        </w:rPr>
        <w:t xml:space="preserve"> </w:t>
      </w:r>
      <w:r>
        <w:t>SEGUNDA</w:t>
      </w:r>
      <w:r>
        <w:rPr>
          <w:spacing w:val="-12"/>
        </w:rPr>
        <w:t xml:space="preserve"> </w:t>
      </w:r>
      <w:r>
        <w:t>–</w:t>
      </w:r>
      <w:r>
        <w:rPr>
          <w:spacing w:val="-1"/>
        </w:rPr>
        <w:t xml:space="preserve"> </w:t>
      </w:r>
      <w:r>
        <w:t>DA</w:t>
      </w:r>
      <w:r>
        <w:rPr>
          <w:spacing w:val="-12"/>
        </w:rPr>
        <w:t xml:space="preserve"> </w:t>
      </w:r>
      <w:r>
        <w:t>EXTINÇÃO</w:t>
      </w:r>
      <w:r>
        <w:rPr>
          <w:spacing w:val="-1"/>
        </w:rPr>
        <w:t xml:space="preserve"> </w:t>
      </w:r>
      <w:r>
        <w:rPr>
          <w:spacing w:val="-2"/>
        </w:rPr>
        <w:t>CONTRATUAL</w:t>
      </w:r>
    </w:p>
    <w:p w14:paraId="0164C568" w14:textId="77777777" w:rsidR="00C775B3" w:rsidRDefault="00C775B3">
      <w:pPr>
        <w:pStyle w:val="Corpodetexto"/>
        <w:spacing w:before="155"/>
        <w:rPr>
          <w:b/>
        </w:rPr>
      </w:pPr>
    </w:p>
    <w:p w14:paraId="11F5E832" w14:textId="77777777" w:rsidR="00C775B3" w:rsidRDefault="003E3F5B">
      <w:pPr>
        <w:pStyle w:val="PargrafodaLista"/>
        <w:numPr>
          <w:ilvl w:val="1"/>
          <w:numId w:val="18"/>
        </w:numPr>
        <w:tabs>
          <w:tab w:val="left" w:pos="523"/>
        </w:tabs>
        <w:spacing w:before="0" w:line="280" w:lineRule="auto"/>
        <w:ind w:left="119" w:right="118" w:firstLine="0"/>
        <w:rPr>
          <w:sz w:val="20"/>
        </w:rPr>
      </w:pPr>
      <w:r>
        <w:rPr>
          <w:sz w:val="20"/>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neste Contrato.</w:t>
      </w:r>
    </w:p>
    <w:p w14:paraId="21D98F99" w14:textId="77777777" w:rsidR="00C775B3" w:rsidRDefault="003E3F5B">
      <w:pPr>
        <w:pStyle w:val="PargrafodaLista"/>
        <w:numPr>
          <w:ilvl w:val="1"/>
          <w:numId w:val="18"/>
        </w:numPr>
        <w:tabs>
          <w:tab w:val="left" w:pos="527"/>
        </w:tabs>
        <w:spacing w:before="2" w:line="280" w:lineRule="auto"/>
        <w:ind w:left="119" w:right="118" w:firstLine="0"/>
        <w:rPr>
          <w:sz w:val="20"/>
        </w:rPr>
      </w:pPr>
      <w:r>
        <w:rPr>
          <w:sz w:val="20"/>
        </w:rPr>
        <w:t xml:space="preserve">O Contrato pode ser extinto antes do prazo nele fixado, sem ônus para o </w:t>
      </w:r>
      <w:r>
        <w:rPr>
          <w:b/>
          <w:sz w:val="20"/>
        </w:rPr>
        <w:t>CONTRATANTE</w:t>
      </w:r>
      <w:r>
        <w:rPr>
          <w:sz w:val="20"/>
        </w:rPr>
        <w:t>, quando esta não dispuser de créditos orçamentários para sua continuidade ou quando entender que o Contrato não mais lhe oferece vantagem.</w:t>
      </w:r>
    </w:p>
    <w:p w14:paraId="32669FDC" w14:textId="77777777" w:rsidR="00C775B3" w:rsidRDefault="003E3F5B">
      <w:pPr>
        <w:pStyle w:val="PargrafodaLista"/>
        <w:numPr>
          <w:ilvl w:val="2"/>
          <w:numId w:val="18"/>
        </w:numPr>
        <w:tabs>
          <w:tab w:val="left" w:pos="662"/>
        </w:tabs>
        <w:spacing w:before="2" w:line="280" w:lineRule="auto"/>
        <w:ind w:left="119" w:right="118" w:firstLine="0"/>
        <w:rPr>
          <w:sz w:val="20"/>
        </w:rPr>
      </w:pPr>
      <w:r>
        <w:rPr>
          <w:sz w:val="20"/>
        </w:rPr>
        <w:t>A</w:t>
      </w:r>
      <w:r>
        <w:rPr>
          <w:spacing w:val="-10"/>
          <w:sz w:val="20"/>
        </w:rPr>
        <w:t xml:space="preserve"> </w:t>
      </w:r>
      <w:r>
        <w:rPr>
          <w:sz w:val="20"/>
        </w:rPr>
        <w:t xml:space="preserve">extinção nesta hipótese ocorrerá na próxima data de aniversário do Contrato, desde que haja a notificação do </w:t>
      </w:r>
      <w:r>
        <w:rPr>
          <w:b/>
          <w:sz w:val="20"/>
        </w:rPr>
        <w:t xml:space="preserve">CONTRATADO </w:t>
      </w:r>
      <w:r>
        <w:rPr>
          <w:sz w:val="20"/>
        </w:rPr>
        <w:t xml:space="preserve">pelo </w:t>
      </w:r>
      <w:r>
        <w:rPr>
          <w:b/>
          <w:sz w:val="20"/>
        </w:rPr>
        <w:t xml:space="preserve">CONTRATANTE </w:t>
      </w:r>
      <w:r>
        <w:rPr>
          <w:sz w:val="20"/>
        </w:rPr>
        <w:t>nesse sentido com pelo menos 2 (dois) meses de antecedência desse dia.</w:t>
      </w:r>
    </w:p>
    <w:p w14:paraId="260F90C1" w14:textId="77777777" w:rsidR="00C775B3" w:rsidRDefault="003E3F5B">
      <w:pPr>
        <w:pStyle w:val="PargrafodaLista"/>
        <w:numPr>
          <w:ilvl w:val="2"/>
          <w:numId w:val="18"/>
        </w:numPr>
        <w:tabs>
          <w:tab w:val="left" w:pos="680"/>
        </w:tabs>
        <w:spacing w:before="1" w:line="280" w:lineRule="auto"/>
        <w:ind w:left="119" w:right="118" w:firstLine="0"/>
        <w:rPr>
          <w:sz w:val="20"/>
        </w:rPr>
      </w:pPr>
      <w:r>
        <w:rPr>
          <w:sz w:val="20"/>
        </w:rPr>
        <w:t>Caso</w:t>
      </w:r>
      <w:r>
        <w:rPr>
          <w:spacing w:val="10"/>
          <w:sz w:val="20"/>
        </w:rPr>
        <w:t xml:space="preserve"> </w:t>
      </w:r>
      <w:r>
        <w:rPr>
          <w:sz w:val="20"/>
        </w:rPr>
        <w:t>a</w:t>
      </w:r>
      <w:r>
        <w:rPr>
          <w:spacing w:val="10"/>
          <w:sz w:val="20"/>
        </w:rPr>
        <w:t xml:space="preserve"> </w:t>
      </w:r>
      <w:r>
        <w:rPr>
          <w:sz w:val="20"/>
        </w:rPr>
        <w:t>notificação</w:t>
      </w:r>
      <w:r>
        <w:rPr>
          <w:spacing w:val="10"/>
          <w:sz w:val="20"/>
        </w:rPr>
        <w:t xml:space="preserve"> </w:t>
      </w:r>
      <w:r>
        <w:rPr>
          <w:sz w:val="20"/>
        </w:rPr>
        <w:t>da</w:t>
      </w:r>
      <w:r>
        <w:rPr>
          <w:spacing w:val="10"/>
          <w:sz w:val="20"/>
        </w:rPr>
        <w:t xml:space="preserve"> </w:t>
      </w:r>
      <w:r>
        <w:rPr>
          <w:sz w:val="20"/>
        </w:rPr>
        <w:t>não-continuidade</w:t>
      </w:r>
      <w:r>
        <w:rPr>
          <w:spacing w:val="10"/>
          <w:sz w:val="20"/>
        </w:rPr>
        <w:t xml:space="preserve"> </w:t>
      </w:r>
      <w:r>
        <w:rPr>
          <w:sz w:val="20"/>
        </w:rPr>
        <w:t>do</w:t>
      </w:r>
      <w:r>
        <w:rPr>
          <w:spacing w:val="10"/>
          <w:sz w:val="20"/>
        </w:rPr>
        <w:t xml:space="preserve"> </w:t>
      </w:r>
      <w:r>
        <w:rPr>
          <w:sz w:val="20"/>
        </w:rPr>
        <w:t>contrato</w:t>
      </w:r>
      <w:r>
        <w:rPr>
          <w:spacing w:val="10"/>
          <w:sz w:val="20"/>
        </w:rPr>
        <w:t xml:space="preserve"> </w:t>
      </w:r>
      <w:r>
        <w:rPr>
          <w:sz w:val="20"/>
        </w:rPr>
        <w:t>de</w:t>
      </w:r>
      <w:r>
        <w:rPr>
          <w:spacing w:val="10"/>
          <w:sz w:val="20"/>
        </w:rPr>
        <w:t xml:space="preserve"> </w:t>
      </w:r>
      <w:r>
        <w:rPr>
          <w:sz w:val="20"/>
        </w:rPr>
        <w:t>que</w:t>
      </w:r>
      <w:r>
        <w:rPr>
          <w:spacing w:val="10"/>
          <w:sz w:val="20"/>
        </w:rPr>
        <w:t xml:space="preserve"> </w:t>
      </w:r>
      <w:r>
        <w:rPr>
          <w:sz w:val="20"/>
        </w:rPr>
        <w:t>trata</w:t>
      </w:r>
      <w:r>
        <w:rPr>
          <w:spacing w:val="10"/>
          <w:sz w:val="20"/>
        </w:rPr>
        <w:t xml:space="preserve"> </w:t>
      </w:r>
      <w:r>
        <w:rPr>
          <w:sz w:val="20"/>
        </w:rPr>
        <w:t>este</w:t>
      </w:r>
      <w:r>
        <w:rPr>
          <w:spacing w:val="10"/>
          <w:sz w:val="20"/>
        </w:rPr>
        <w:t xml:space="preserve"> </w:t>
      </w:r>
      <w:r>
        <w:rPr>
          <w:sz w:val="20"/>
        </w:rPr>
        <w:t>subitem</w:t>
      </w:r>
      <w:r>
        <w:rPr>
          <w:spacing w:val="10"/>
          <w:sz w:val="20"/>
        </w:rPr>
        <w:t xml:space="preserve"> </w:t>
      </w:r>
      <w:r>
        <w:rPr>
          <w:sz w:val="20"/>
        </w:rPr>
        <w:t>ocorra</w:t>
      </w:r>
      <w:r>
        <w:rPr>
          <w:spacing w:val="10"/>
          <w:sz w:val="20"/>
        </w:rPr>
        <w:t xml:space="preserve"> </w:t>
      </w:r>
      <w:r>
        <w:rPr>
          <w:sz w:val="20"/>
        </w:rPr>
        <w:t>com</w:t>
      </w:r>
      <w:r>
        <w:rPr>
          <w:spacing w:val="10"/>
          <w:sz w:val="20"/>
        </w:rPr>
        <w:t xml:space="preserve"> </w:t>
      </w:r>
      <w:r>
        <w:rPr>
          <w:sz w:val="20"/>
        </w:rPr>
        <w:t>menos</w:t>
      </w:r>
      <w:r>
        <w:rPr>
          <w:spacing w:val="10"/>
          <w:sz w:val="20"/>
        </w:rPr>
        <w:t xml:space="preserve"> </w:t>
      </w:r>
      <w:r>
        <w:rPr>
          <w:sz w:val="20"/>
        </w:rPr>
        <w:t>de</w:t>
      </w:r>
      <w:r>
        <w:rPr>
          <w:spacing w:val="10"/>
          <w:sz w:val="20"/>
        </w:rPr>
        <w:t xml:space="preserve"> </w:t>
      </w:r>
      <w:r>
        <w:rPr>
          <w:sz w:val="20"/>
        </w:rPr>
        <w:t>2</w:t>
      </w:r>
      <w:r>
        <w:rPr>
          <w:spacing w:val="10"/>
          <w:sz w:val="20"/>
        </w:rPr>
        <w:t xml:space="preserve"> </w:t>
      </w:r>
      <w:r>
        <w:rPr>
          <w:sz w:val="20"/>
        </w:rPr>
        <w:t>(dois)</w:t>
      </w:r>
      <w:r>
        <w:rPr>
          <w:spacing w:val="10"/>
          <w:sz w:val="20"/>
        </w:rPr>
        <w:t xml:space="preserve"> </w:t>
      </w:r>
      <w:r>
        <w:rPr>
          <w:sz w:val="20"/>
        </w:rPr>
        <w:t>meses</w:t>
      </w:r>
      <w:r>
        <w:rPr>
          <w:spacing w:val="10"/>
          <w:sz w:val="20"/>
        </w:rPr>
        <w:t xml:space="preserve"> </w:t>
      </w:r>
      <w:r>
        <w:rPr>
          <w:sz w:val="20"/>
        </w:rPr>
        <w:t>de</w:t>
      </w:r>
      <w:r>
        <w:rPr>
          <w:spacing w:val="10"/>
          <w:sz w:val="20"/>
        </w:rPr>
        <w:t xml:space="preserve"> </w:t>
      </w:r>
      <w:r>
        <w:rPr>
          <w:sz w:val="20"/>
        </w:rPr>
        <w:t>antecedência</w:t>
      </w:r>
      <w:r>
        <w:rPr>
          <w:spacing w:val="10"/>
          <w:sz w:val="20"/>
        </w:rPr>
        <w:t xml:space="preserve"> </w:t>
      </w:r>
      <w:r>
        <w:rPr>
          <w:sz w:val="20"/>
        </w:rPr>
        <w:t>da</w:t>
      </w:r>
      <w:r>
        <w:rPr>
          <w:spacing w:val="10"/>
          <w:sz w:val="20"/>
        </w:rPr>
        <w:t xml:space="preserve"> </w:t>
      </w:r>
      <w:r>
        <w:rPr>
          <w:sz w:val="20"/>
        </w:rPr>
        <w:t>data</w:t>
      </w:r>
      <w:r>
        <w:rPr>
          <w:spacing w:val="10"/>
          <w:sz w:val="20"/>
        </w:rPr>
        <w:t xml:space="preserve"> </w:t>
      </w:r>
      <w:r>
        <w:rPr>
          <w:sz w:val="20"/>
        </w:rPr>
        <w:t>de</w:t>
      </w:r>
      <w:r>
        <w:rPr>
          <w:spacing w:val="10"/>
          <w:sz w:val="20"/>
        </w:rPr>
        <w:t xml:space="preserve"> </w:t>
      </w:r>
      <w:r>
        <w:rPr>
          <w:sz w:val="20"/>
        </w:rPr>
        <w:t>aniversário,</w:t>
      </w:r>
      <w:r>
        <w:rPr>
          <w:spacing w:val="10"/>
          <w:sz w:val="20"/>
        </w:rPr>
        <w:t xml:space="preserve"> </w:t>
      </w:r>
      <w:r>
        <w:rPr>
          <w:sz w:val="20"/>
        </w:rPr>
        <w:t>a</w:t>
      </w:r>
      <w:r>
        <w:rPr>
          <w:spacing w:val="10"/>
          <w:sz w:val="20"/>
        </w:rPr>
        <w:t xml:space="preserve"> </w:t>
      </w:r>
      <w:r>
        <w:rPr>
          <w:sz w:val="20"/>
        </w:rPr>
        <w:t>extinção</w:t>
      </w:r>
      <w:r>
        <w:rPr>
          <w:spacing w:val="10"/>
          <w:sz w:val="20"/>
        </w:rPr>
        <w:t xml:space="preserve"> </w:t>
      </w:r>
      <w:r>
        <w:rPr>
          <w:sz w:val="20"/>
        </w:rPr>
        <w:t>contratual</w:t>
      </w:r>
      <w:r>
        <w:rPr>
          <w:spacing w:val="10"/>
          <w:sz w:val="20"/>
        </w:rPr>
        <w:t xml:space="preserve"> </w:t>
      </w:r>
      <w:r>
        <w:rPr>
          <w:sz w:val="20"/>
        </w:rPr>
        <w:t>ocorrerá após 2 (dois) meses da data da comunicação.</w:t>
      </w:r>
    </w:p>
    <w:p w14:paraId="3E31056E" w14:textId="77777777" w:rsidR="00C775B3" w:rsidRDefault="003E3F5B">
      <w:pPr>
        <w:pStyle w:val="PargrafodaLista"/>
        <w:numPr>
          <w:ilvl w:val="1"/>
          <w:numId w:val="18"/>
        </w:numPr>
        <w:tabs>
          <w:tab w:val="left" w:pos="518"/>
        </w:tabs>
        <w:spacing w:before="2"/>
        <w:ind w:left="518" w:hanging="399"/>
        <w:rPr>
          <w:sz w:val="20"/>
        </w:rPr>
      </w:pPr>
      <w:r>
        <w:rPr>
          <w:sz w:val="20"/>
        </w:rPr>
        <w:t>O</w:t>
      </w:r>
      <w:r>
        <w:rPr>
          <w:spacing w:val="-1"/>
          <w:sz w:val="20"/>
        </w:rPr>
        <w:t xml:space="preserve"> </w:t>
      </w:r>
      <w:r>
        <w:rPr>
          <w:sz w:val="20"/>
        </w:rPr>
        <w:t>presente</w:t>
      </w:r>
      <w:r>
        <w:rPr>
          <w:spacing w:val="-1"/>
          <w:sz w:val="20"/>
        </w:rPr>
        <w:t xml:space="preserve"> </w:t>
      </w:r>
      <w:r>
        <w:rPr>
          <w:sz w:val="20"/>
        </w:rPr>
        <w:t>Contrato</w:t>
      </w:r>
      <w:r>
        <w:rPr>
          <w:spacing w:val="-1"/>
          <w:sz w:val="20"/>
        </w:rPr>
        <w:t xml:space="preserve"> </w:t>
      </w:r>
      <w:r>
        <w:rPr>
          <w:sz w:val="20"/>
        </w:rPr>
        <w:t>poderá</w:t>
      </w:r>
      <w:r>
        <w:rPr>
          <w:spacing w:val="-1"/>
          <w:sz w:val="20"/>
        </w:rPr>
        <w:t xml:space="preserve"> </w:t>
      </w:r>
      <w:r>
        <w:rPr>
          <w:sz w:val="20"/>
        </w:rPr>
        <w:t>ser</w:t>
      </w:r>
      <w:r>
        <w:rPr>
          <w:spacing w:val="-1"/>
          <w:sz w:val="20"/>
        </w:rPr>
        <w:t xml:space="preserve"> </w:t>
      </w:r>
      <w:r>
        <w:rPr>
          <w:sz w:val="20"/>
        </w:rPr>
        <w:t>extinto,</w:t>
      </w:r>
      <w:r>
        <w:rPr>
          <w:spacing w:val="-1"/>
          <w:sz w:val="20"/>
        </w:rPr>
        <w:t xml:space="preserve"> </w:t>
      </w:r>
      <w:r>
        <w:rPr>
          <w:sz w:val="20"/>
        </w:rPr>
        <w:t>antes</w:t>
      </w:r>
      <w:r>
        <w:rPr>
          <w:spacing w:val="-1"/>
          <w:sz w:val="20"/>
        </w:rPr>
        <w:t xml:space="preserve"> </w:t>
      </w:r>
      <w:r>
        <w:rPr>
          <w:sz w:val="20"/>
        </w:rPr>
        <w:t>de</w:t>
      </w:r>
      <w:r>
        <w:rPr>
          <w:spacing w:val="-1"/>
          <w:sz w:val="20"/>
        </w:rPr>
        <w:t xml:space="preserve"> </w:t>
      </w:r>
      <w:r>
        <w:rPr>
          <w:sz w:val="20"/>
        </w:rPr>
        <w:t>cumpridas</w:t>
      </w:r>
      <w:r>
        <w:rPr>
          <w:spacing w:val="-1"/>
          <w:sz w:val="20"/>
        </w:rPr>
        <w:t xml:space="preserve"> </w:t>
      </w:r>
      <w:r>
        <w:rPr>
          <w:sz w:val="20"/>
        </w:rPr>
        <w:t>as</w:t>
      </w:r>
      <w:r>
        <w:rPr>
          <w:spacing w:val="-1"/>
          <w:sz w:val="20"/>
        </w:rPr>
        <w:t xml:space="preserve"> </w:t>
      </w:r>
      <w:r>
        <w:rPr>
          <w:sz w:val="20"/>
        </w:rPr>
        <w:t>obrigações</w:t>
      </w:r>
      <w:r>
        <w:rPr>
          <w:spacing w:val="-1"/>
          <w:sz w:val="20"/>
        </w:rPr>
        <w:t xml:space="preserve"> </w:t>
      </w:r>
      <w:r>
        <w:rPr>
          <w:sz w:val="20"/>
        </w:rPr>
        <w:t>estipuladas,</w:t>
      </w:r>
      <w:r>
        <w:rPr>
          <w:spacing w:val="-1"/>
          <w:sz w:val="20"/>
        </w:rPr>
        <w:t xml:space="preserve"> </w:t>
      </w:r>
      <w:r>
        <w:rPr>
          <w:sz w:val="20"/>
        </w:rPr>
        <w:t>ou</w:t>
      </w:r>
      <w:r>
        <w:rPr>
          <w:spacing w:val="-1"/>
          <w:sz w:val="20"/>
        </w:rPr>
        <w:t xml:space="preserve"> </w:t>
      </w:r>
      <w:r>
        <w:rPr>
          <w:sz w:val="20"/>
        </w:rPr>
        <w:t>antes</w:t>
      </w:r>
      <w:r>
        <w:rPr>
          <w:spacing w:val="-1"/>
          <w:sz w:val="20"/>
        </w:rPr>
        <w:t xml:space="preserve"> </w:t>
      </w:r>
      <w:r>
        <w:rPr>
          <w:sz w:val="20"/>
        </w:rPr>
        <w:t>do</w:t>
      </w:r>
      <w:r>
        <w:rPr>
          <w:spacing w:val="-1"/>
          <w:sz w:val="20"/>
        </w:rPr>
        <w:t xml:space="preserve"> </w:t>
      </w:r>
      <w:r>
        <w:rPr>
          <w:sz w:val="20"/>
        </w:rPr>
        <w:t>prazo</w:t>
      </w:r>
      <w:r>
        <w:rPr>
          <w:spacing w:val="-1"/>
          <w:sz w:val="20"/>
        </w:rPr>
        <w:t xml:space="preserve"> </w:t>
      </w:r>
      <w:r>
        <w:rPr>
          <w:sz w:val="20"/>
        </w:rPr>
        <w:t>neste</w:t>
      </w:r>
      <w:r>
        <w:rPr>
          <w:spacing w:val="-1"/>
          <w:sz w:val="20"/>
        </w:rPr>
        <w:t xml:space="preserve"> </w:t>
      </w:r>
      <w:r>
        <w:rPr>
          <w:spacing w:val="-2"/>
          <w:sz w:val="20"/>
        </w:rPr>
        <w:t>fixado:</w:t>
      </w:r>
    </w:p>
    <w:p w14:paraId="79AA2FD3" w14:textId="77777777" w:rsidR="00C775B3" w:rsidRDefault="003E3F5B">
      <w:pPr>
        <w:pStyle w:val="PargrafodaLista"/>
        <w:numPr>
          <w:ilvl w:val="0"/>
          <w:numId w:val="17"/>
        </w:numPr>
        <w:tabs>
          <w:tab w:val="left" w:pos="329"/>
        </w:tabs>
        <w:spacing w:line="280" w:lineRule="auto"/>
        <w:ind w:left="119" w:right="117" w:firstLine="0"/>
        <w:rPr>
          <w:sz w:val="20"/>
        </w:rPr>
      </w:pPr>
      <w:r>
        <w:rPr>
          <w:sz w:val="20"/>
        </w:rPr>
        <w:t xml:space="preserve">por ato unilateral do </w:t>
      </w:r>
      <w:r>
        <w:rPr>
          <w:b/>
          <w:sz w:val="20"/>
        </w:rPr>
        <w:t>CONTRATANTE</w:t>
      </w:r>
      <w:r>
        <w:rPr>
          <w:sz w:val="20"/>
        </w:rPr>
        <w:t>,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14:paraId="10F9B887" w14:textId="77777777" w:rsidR="00C775B3" w:rsidRDefault="003E3F5B">
      <w:pPr>
        <w:pStyle w:val="PargrafodaLista"/>
        <w:numPr>
          <w:ilvl w:val="0"/>
          <w:numId w:val="17"/>
        </w:numPr>
        <w:tabs>
          <w:tab w:val="left" w:pos="334"/>
        </w:tabs>
        <w:spacing w:before="2"/>
        <w:ind w:left="334" w:hanging="215"/>
        <w:rPr>
          <w:sz w:val="20"/>
        </w:rPr>
      </w:pPr>
      <w:r>
        <w:rPr>
          <w:sz w:val="20"/>
        </w:rPr>
        <w:t>consensualmente,</w:t>
      </w:r>
      <w:r>
        <w:rPr>
          <w:spacing w:val="-1"/>
          <w:sz w:val="20"/>
        </w:rPr>
        <w:t xml:space="preserve"> </w:t>
      </w:r>
      <w:r>
        <w:rPr>
          <w:sz w:val="20"/>
        </w:rPr>
        <w:t>na</w:t>
      </w:r>
      <w:r>
        <w:rPr>
          <w:spacing w:val="-1"/>
          <w:sz w:val="20"/>
        </w:rPr>
        <w:t xml:space="preserve"> </w:t>
      </w:r>
      <w:r>
        <w:rPr>
          <w:sz w:val="20"/>
        </w:rPr>
        <w:t>forma</w:t>
      </w:r>
      <w:r>
        <w:rPr>
          <w:spacing w:val="-1"/>
          <w:sz w:val="20"/>
        </w:rPr>
        <w:t xml:space="preserve"> </w:t>
      </w:r>
      <w:r>
        <w:rPr>
          <w:sz w:val="20"/>
        </w:rPr>
        <w:t>do</w:t>
      </w:r>
      <w:r>
        <w:rPr>
          <w:spacing w:val="-1"/>
          <w:sz w:val="20"/>
        </w:rPr>
        <w:t xml:space="preserve"> </w:t>
      </w:r>
      <w:r>
        <w:rPr>
          <w:sz w:val="20"/>
        </w:rPr>
        <w:t>art.</w:t>
      </w:r>
      <w:r>
        <w:rPr>
          <w:spacing w:val="-1"/>
          <w:sz w:val="20"/>
        </w:rPr>
        <w:t xml:space="preserve"> </w:t>
      </w:r>
      <w:r>
        <w:rPr>
          <w:sz w:val="20"/>
        </w:rPr>
        <w:t>138,</w:t>
      </w:r>
      <w:r>
        <w:rPr>
          <w:spacing w:val="-1"/>
          <w:sz w:val="20"/>
        </w:rPr>
        <w:t xml:space="preserve"> </w:t>
      </w:r>
      <w:r>
        <w:rPr>
          <w:sz w:val="20"/>
        </w:rPr>
        <w:t>II</w:t>
      </w:r>
      <w:r>
        <w:rPr>
          <w:spacing w:val="-1"/>
          <w:sz w:val="20"/>
        </w:rPr>
        <w:t xml:space="preserve"> </w:t>
      </w:r>
      <w:r>
        <w:rPr>
          <w:sz w:val="20"/>
        </w:rPr>
        <w:t>da</w:t>
      </w:r>
      <w:r>
        <w:rPr>
          <w:spacing w:val="-1"/>
          <w:sz w:val="20"/>
        </w:rPr>
        <w:t xml:space="preserve"> </w:t>
      </w:r>
      <w:r>
        <w:rPr>
          <w:sz w:val="20"/>
        </w:rPr>
        <w:t>Lei</w:t>
      </w:r>
      <w:r>
        <w:rPr>
          <w:spacing w:val="-1"/>
          <w:sz w:val="20"/>
        </w:rPr>
        <w:t xml:space="preserve"> </w:t>
      </w:r>
      <w:r>
        <w:rPr>
          <w:sz w:val="20"/>
        </w:rPr>
        <w:t>nº</w:t>
      </w:r>
      <w:r>
        <w:rPr>
          <w:spacing w:val="-1"/>
          <w:sz w:val="20"/>
        </w:rPr>
        <w:t xml:space="preserve"> </w:t>
      </w:r>
      <w:r>
        <w:rPr>
          <w:sz w:val="20"/>
        </w:rPr>
        <w:t>14.133/2021;</w:t>
      </w:r>
      <w:r>
        <w:rPr>
          <w:spacing w:val="-1"/>
          <w:sz w:val="20"/>
        </w:rPr>
        <w:t xml:space="preserve"> </w:t>
      </w:r>
      <w:r>
        <w:rPr>
          <w:spacing w:val="-10"/>
          <w:sz w:val="20"/>
        </w:rPr>
        <w:t>e</w:t>
      </w:r>
    </w:p>
    <w:p w14:paraId="5728C4B8" w14:textId="77777777" w:rsidR="00C775B3" w:rsidRDefault="003E3F5B">
      <w:pPr>
        <w:pStyle w:val="PargrafodaLista"/>
        <w:numPr>
          <w:ilvl w:val="0"/>
          <w:numId w:val="17"/>
        </w:numPr>
        <w:tabs>
          <w:tab w:val="left" w:pos="329"/>
        </w:tabs>
        <w:spacing w:line="280" w:lineRule="auto"/>
        <w:ind w:left="119" w:right="118" w:firstLine="0"/>
        <w:rPr>
          <w:sz w:val="20"/>
        </w:rPr>
      </w:pPr>
      <w:r>
        <w:rPr>
          <w:sz w:val="20"/>
        </w:rPr>
        <w:t>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questão.</w:t>
      </w:r>
    </w:p>
    <w:p w14:paraId="520FB117" w14:textId="77777777" w:rsidR="00C775B3" w:rsidRDefault="00C775B3">
      <w:pPr>
        <w:pStyle w:val="Corpodetexto"/>
        <w:spacing w:before="42"/>
      </w:pPr>
    </w:p>
    <w:p w14:paraId="3F09AEED" w14:textId="77777777" w:rsidR="00C775B3" w:rsidRDefault="003E3F5B">
      <w:pPr>
        <w:pStyle w:val="PargrafodaLista"/>
        <w:numPr>
          <w:ilvl w:val="2"/>
          <w:numId w:val="18"/>
        </w:numPr>
        <w:tabs>
          <w:tab w:val="left" w:pos="657"/>
        </w:tabs>
        <w:spacing w:before="0"/>
        <w:ind w:left="657" w:hanging="538"/>
        <w:rPr>
          <w:sz w:val="20"/>
        </w:rPr>
      </w:pPr>
      <w:r>
        <w:rPr>
          <w:sz w:val="20"/>
        </w:rPr>
        <w:t>A</w:t>
      </w:r>
      <w:r>
        <w:rPr>
          <w:spacing w:val="-12"/>
          <w:sz w:val="20"/>
        </w:rPr>
        <w:t xml:space="preserve"> </w:t>
      </w:r>
      <w:r>
        <w:rPr>
          <w:sz w:val="20"/>
        </w:rPr>
        <w:t>alteração</w:t>
      </w:r>
      <w:r>
        <w:rPr>
          <w:spacing w:val="-1"/>
          <w:sz w:val="20"/>
        </w:rPr>
        <w:t xml:space="preserve"> </w:t>
      </w:r>
      <w:r>
        <w:rPr>
          <w:sz w:val="20"/>
        </w:rPr>
        <w:t>social</w:t>
      </w:r>
      <w:r>
        <w:rPr>
          <w:spacing w:val="-1"/>
          <w:sz w:val="20"/>
        </w:rPr>
        <w:t xml:space="preserve"> </w:t>
      </w:r>
      <w:r>
        <w:rPr>
          <w:sz w:val="20"/>
        </w:rPr>
        <w:t>ou</w:t>
      </w:r>
      <w:r>
        <w:rPr>
          <w:spacing w:val="-1"/>
          <w:sz w:val="20"/>
        </w:rPr>
        <w:t xml:space="preserve"> </w:t>
      </w:r>
      <w:r>
        <w:rPr>
          <w:sz w:val="20"/>
        </w:rPr>
        <w:t>a</w:t>
      </w:r>
      <w:r>
        <w:rPr>
          <w:spacing w:val="-1"/>
          <w:sz w:val="20"/>
        </w:rPr>
        <w:t xml:space="preserve"> </w:t>
      </w:r>
      <w:r>
        <w:rPr>
          <w:sz w:val="20"/>
        </w:rPr>
        <w:t>modificação</w:t>
      </w:r>
      <w:r>
        <w:rPr>
          <w:spacing w:val="-1"/>
          <w:sz w:val="20"/>
        </w:rPr>
        <w:t xml:space="preserve"> </w:t>
      </w:r>
      <w:r>
        <w:rPr>
          <w:sz w:val="20"/>
        </w:rPr>
        <w:t>da</w:t>
      </w:r>
      <w:r>
        <w:rPr>
          <w:spacing w:val="-1"/>
          <w:sz w:val="20"/>
        </w:rPr>
        <w:t xml:space="preserve"> </w:t>
      </w:r>
      <w:r>
        <w:rPr>
          <w:sz w:val="20"/>
        </w:rPr>
        <w:t>finalidade</w:t>
      </w:r>
      <w:r>
        <w:rPr>
          <w:spacing w:val="-1"/>
          <w:sz w:val="20"/>
        </w:rPr>
        <w:t xml:space="preserve"> </w:t>
      </w:r>
      <w:r>
        <w:rPr>
          <w:sz w:val="20"/>
        </w:rPr>
        <w:t>ou</w:t>
      </w:r>
      <w:r>
        <w:rPr>
          <w:spacing w:val="-1"/>
          <w:sz w:val="20"/>
        </w:rPr>
        <w:t xml:space="preserve"> </w:t>
      </w:r>
      <w:r>
        <w:rPr>
          <w:sz w:val="20"/>
        </w:rPr>
        <w:t>da</w:t>
      </w:r>
      <w:r>
        <w:rPr>
          <w:spacing w:val="-1"/>
          <w:sz w:val="20"/>
        </w:rPr>
        <w:t xml:space="preserve"> </w:t>
      </w:r>
      <w:r>
        <w:rPr>
          <w:sz w:val="20"/>
        </w:rPr>
        <w:t>estrutura</w:t>
      </w:r>
      <w:r>
        <w:rPr>
          <w:spacing w:val="-1"/>
          <w:sz w:val="20"/>
        </w:rPr>
        <w:t xml:space="preserve"> </w:t>
      </w:r>
      <w:r>
        <w:rPr>
          <w:sz w:val="20"/>
        </w:rPr>
        <w:t>da</w:t>
      </w:r>
      <w:r>
        <w:rPr>
          <w:spacing w:val="-1"/>
          <w:sz w:val="20"/>
        </w:rPr>
        <w:t xml:space="preserve"> </w:t>
      </w:r>
      <w:r>
        <w:rPr>
          <w:sz w:val="20"/>
        </w:rPr>
        <w:t>empresa</w:t>
      </w:r>
      <w:r>
        <w:rPr>
          <w:spacing w:val="-1"/>
          <w:sz w:val="20"/>
        </w:rPr>
        <w:t xml:space="preserve"> </w:t>
      </w:r>
      <w:r>
        <w:rPr>
          <w:sz w:val="20"/>
        </w:rPr>
        <w:t>não</w:t>
      </w:r>
      <w:r>
        <w:rPr>
          <w:spacing w:val="-1"/>
          <w:sz w:val="20"/>
        </w:rPr>
        <w:t xml:space="preserve"> </w:t>
      </w:r>
      <w:r>
        <w:rPr>
          <w:sz w:val="20"/>
        </w:rPr>
        <w:t>ensejará</w:t>
      </w:r>
      <w:r>
        <w:rPr>
          <w:spacing w:val="-1"/>
          <w:sz w:val="20"/>
        </w:rPr>
        <w:t xml:space="preserve"> </w:t>
      </w:r>
      <w:r>
        <w:rPr>
          <w:sz w:val="20"/>
        </w:rPr>
        <w:t>a</w:t>
      </w:r>
      <w:r>
        <w:rPr>
          <w:spacing w:val="-1"/>
          <w:sz w:val="20"/>
        </w:rPr>
        <w:t xml:space="preserve"> </w:t>
      </w:r>
      <w:r>
        <w:rPr>
          <w:sz w:val="20"/>
        </w:rPr>
        <w:t>rescisão</w:t>
      </w:r>
      <w:r>
        <w:rPr>
          <w:spacing w:val="-1"/>
          <w:sz w:val="20"/>
        </w:rPr>
        <w:t xml:space="preserve"> </w:t>
      </w:r>
      <w:r>
        <w:rPr>
          <w:sz w:val="20"/>
        </w:rPr>
        <w:t>se</w:t>
      </w:r>
      <w:r>
        <w:rPr>
          <w:spacing w:val="-1"/>
          <w:sz w:val="20"/>
        </w:rPr>
        <w:t xml:space="preserve"> </w:t>
      </w:r>
      <w:r>
        <w:rPr>
          <w:sz w:val="20"/>
        </w:rPr>
        <w:t>não</w:t>
      </w:r>
      <w:r>
        <w:rPr>
          <w:spacing w:val="-1"/>
          <w:sz w:val="20"/>
        </w:rPr>
        <w:t xml:space="preserve"> </w:t>
      </w:r>
      <w:r>
        <w:rPr>
          <w:sz w:val="20"/>
        </w:rPr>
        <w:t>restringir</w:t>
      </w:r>
      <w:r>
        <w:rPr>
          <w:spacing w:val="-1"/>
          <w:sz w:val="20"/>
        </w:rPr>
        <w:t xml:space="preserve"> </w:t>
      </w:r>
      <w:r>
        <w:rPr>
          <w:sz w:val="20"/>
        </w:rPr>
        <w:t>sua</w:t>
      </w:r>
      <w:r>
        <w:rPr>
          <w:spacing w:val="-1"/>
          <w:sz w:val="20"/>
        </w:rPr>
        <w:t xml:space="preserve"> </w:t>
      </w:r>
      <w:r>
        <w:rPr>
          <w:sz w:val="20"/>
        </w:rPr>
        <w:t>capacidade</w:t>
      </w:r>
      <w:r>
        <w:rPr>
          <w:spacing w:val="-1"/>
          <w:sz w:val="20"/>
        </w:rPr>
        <w:t xml:space="preserve"> </w:t>
      </w:r>
      <w:r>
        <w:rPr>
          <w:sz w:val="20"/>
        </w:rPr>
        <w:t>de</w:t>
      </w:r>
      <w:r>
        <w:rPr>
          <w:spacing w:val="-1"/>
          <w:sz w:val="20"/>
        </w:rPr>
        <w:t xml:space="preserve"> </w:t>
      </w:r>
      <w:r>
        <w:rPr>
          <w:sz w:val="20"/>
        </w:rPr>
        <w:t>concluir</w:t>
      </w:r>
      <w:r>
        <w:rPr>
          <w:spacing w:val="-1"/>
          <w:sz w:val="20"/>
        </w:rPr>
        <w:t xml:space="preserve"> </w:t>
      </w:r>
      <w:r>
        <w:rPr>
          <w:sz w:val="20"/>
        </w:rPr>
        <w:t>o</w:t>
      </w:r>
      <w:r>
        <w:rPr>
          <w:spacing w:val="-1"/>
          <w:sz w:val="20"/>
        </w:rPr>
        <w:t xml:space="preserve"> </w:t>
      </w:r>
      <w:r>
        <w:rPr>
          <w:spacing w:val="-2"/>
          <w:sz w:val="20"/>
        </w:rPr>
        <w:t>Contrato.</w:t>
      </w:r>
    </w:p>
    <w:p w14:paraId="71887F54" w14:textId="77777777" w:rsidR="00C775B3" w:rsidRDefault="003E3F5B">
      <w:pPr>
        <w:pStyle w:val="PargrafodaLista"/>
        <w:numPr>
          <w:ilvl w:val="2"/>
          <w:numId w:val="18"/>
        </w:numPr>
        <w:tabs>
          <w:tab w:val="left" w:pos="668"/>
        </w:tabs>
        <w:ind w:left="668" w:hanging="549"/>
        <w:rPr>
          <w:sz w:val="20"/>
        </w:rPr>
      </w:pPr>
      <w:r>
        <w:rPr>
          <w:sz w:val="20"/>
        </w:rPr>
        <w:t>Se</w:t>
      </w:r>
      <w:r>
        <w:rPr>
          <w:spacing w:val="-1"/>
          <w:sz w:val="20"/>
        </w:rPr>
        <w:t xml:space="preserve"> </w:t>
      </w:r>
      <w:r>
        <w:rPr>
          <w:sz w:val="20"/>
        </w:rPr>
        <w:t>a</w:t>
      </w:r>
      <w:r>
        <w:rPr>
          <w:spacing w:val="-1"/>
          <w:sz w:val="20"/>
        </w:rPr>
        <w:t xml:space="preserve"> </w:t>
      </w:r>
      <w:r>
        <w:rPr>
          <w:sz w:val="20"/>
        </w:rPr>
        <w:t>operação</w:t>
      </w:r>
      <w:r>
        <w:rPr>
          <w:spacing w:val="-1"/>
          <w:sz w:val="20"/>
        </w:rPr>
        <w:t xml:space="preserve"> </w:t>
      </w:r>
      <w:r>
        <w:rPr>
          <w:sz w:val="20"/>
        </w:rPr>
        <w:t>implicar</w:t>
      </w:r>
      <w:r>
        <w:rPr>
          <w:spacing w:val="-1"/>
          <w:sz w:val="20"/>
        </w:rPr>
        <w:t xml:space="preserve"> </w:t>
      </w:r>
      <w:r>
        <w:rPr>
          <w:sz w:val="20"/>
        </w:rPr>
        <w:t>mudança</w:t>
      </w:r>
      <w:r>
        <w:rPr>
          <w:spacing w:val="-1"/>
          <w:sz w:val="20"/>
        </w:rPr>
        <w:t xml:space="preserve"> </w:t>
      </w:r>
      <w:r>
        <w:rPr>
          <w:sz w:val="20"/>
        </w:rPr>
        <w:t>da</w:t>
      </w:r>
      <w:r>
        <w:rPr>
          <w:spacing w:val="-1"/>
          <w:sz w:val="20"/>
        </w:rPr>
        <w:t xml:space="preserve"> </w:t>
      </w:r>
      <w:r>
        <w:rPr>
          <w:sz w:val="20"/>
        </w:rPr>
        <w:t>pessoa</w:t>
      </w:r>
      <w:r>
        <w:rPr>
          <w:spacing w:val="-1"/>
          <w:sz w:val="20"/>
        </w:rPr>
        <w:t xml:space="preserve"> </w:t>
      </w:r>
      <w:r>
        <w:rPr>
          <w:sz w:val="20"/>
        </w:rPr>
        <w:t>jurídica</w:t>
      </w:r>
      <w:r>
        <w:rPr>
          <w:spacing w:val="-1"/>
          <w:sz w:val="20"/>
        </w:rPr>
        <w:t xml:space="preserve"> </w:t>
      </w:r>
      <w:r>
        <w:rPr>
          <w:sz w:val="20"/>
        </w:rPr>
        <w:t>contratada,</w:t>
      </w:r>
      <w:r>
        <w:rPr>
          <w:spacing w:val="-1"/>
          <w:sz w:val="20"/>
        </w:rPr>
        <w:t xml:space="preserve"> </w:t>
      </w:r>
      <w:r>
        <w:rPr>
          <w:sz w:val="20"/>
        </w:rPr>
        <w:t>deverá</w:t>
      </w:r>
      <w:r>
        <w:rPr>
          <w:spacing w:val="-1"/>
          <w:sz w:val="20"/>
        </w:rPr>
        <w:t xml:space="preserve"> </w:t>
      </w:r>
      <w:r>
        <w:rPr>
          <w:sz w:val="20"/>
        </w:rPr>
        <w:t>ser</w:t>
      </w:r>
      <w:r>
        <w:rPr>
          <w:spacing w:val="-1"/>
          <w:sz w:val="20"/>
        </w:rPr>
        <w:t xml:space="preserve"> </w:t>
      </w:r>
      <w:r>
        <w:rPr>
          <w:sz w:val="20"/>
        </w:rPr>
        <w:t>formalizado</w:t>
      </w:r>
      <w:r>
        <w:rPr>
          <w:spacing w:val="-1"/>
          <w:sz w:val="20"/>
        </w:rPr>
        <w:t xml:space="preserve"> </w:t>
      </w:r>
      <w:r>
        <w:rPr>
          <w:sz w:val="20"/>
        </w:rPr>
        <w:t>termo</w:t>
      </w:r>
      <w:r>
        <w:rPr>
          <w:spacing w:val="-1"/>
          <w:sz w:val="20"/>
        </w:rPr>
        <w:t xml:space="preserve"> </w:t>
      </w:r>
      <w:r>
        <w:rPr>
          <w:sz w:val="20"/>
        </w:rPr>
        <w:t>aditivo</w:t>
      </w:r>
      <w:r>
        <w:rPr>
          <w:spacing w:val="-1"/>
          <w:sz w:val="20"/>
        </w:rPr>
        <w:t xml:space="preserve"> </w:t>
      </w:r>
      <w:r>
        <w:rPr>
          <w:sz w:val="20"/>
        </w:rPr>
        <w:t>para</w:t>
      </w:r>
      <w:r>
        <w:rPr>
          <w:spacing w:val="-1"/>
          <w:sz w:val="20"/>
        </w:rPr>
        <w:t xml:space="preserve"> </w:t>
      </w:r>
      <w:r>
        <w:rPr>
          <w:sz w:val="20"/>
        </w:rPr>
        <w:t>alteração</w:t>
      </w:r>
      <w:r>
        <w:rPr>
          <w:spacing w:val="-1"/>
          <w:sz w:val="20"/>
        </w:rPr>
        <w:t xml:space="preserve"> </w:t>
      </w:r>
      <w:r>
        <w:rPr>
          <w:spacing w:val="-2"/>
          <w:sz w:val="20"/>
        </w:rPr>
        <w:t>subjetiva.</w:t>
      </w:r>
    </w:p>
    <w:p w14:paraId="1C89B36D" w14:textId="77777777" w:rsidR="00C775B3" w:rsidRDefault="003E3F5B">
      <w:pPr>
        <w:pStyle w:val="PargrafodaLista"/>
        <w:numPr>
          <w:ilvl w:val="1"/>
          <w:numId w:val="18"/>
        </w:numPr>
        <w:tabs>
          <w:tab w:val="left" w:pos="507"/>
        </w:tabs>
        <w:ind w:left="507" w:hanging="388"/>
        <w:rPr>
          <w:sz w:val="20"/>
        </w:rPr>
      </w:pPr>
      <w:r>
        <w:rPr>
          <w:sz w:val="20"/>
        </w:rPr>
        <w:t>A</w:t>
      </w:r>
      <w:r>
        <w:rPr>
          <w:spacing w:val="-12"/>
          <w:sz w:val="20"/>
        </w:rPr>
        <w:t xml:space="preserve"> </w:t>
      </w:r>
      <w:r>
        <w:rPr>
          <w:sz w:val="20"/>
        </w:rPr>
        <w:t>extinção</w:t>
      </w:r>
      <w:r>
        <w:rPr>
          <w:spacing w:val="-1"/>
          <w:sz w:val="20"/>
        </w:rPr>
        <w:t xml:space="preserve"> </w:t>
      </w:r>
      <w:r>
        <w:rPr>
          <w:sz w:val="20"/>
        </w:rPr>
        <w:t>prematura</w:t>
      </w:r>
      <w:r>
        <w:rPr>
          <w:spacing w:val="-1"/>
          <w:sz w:val="20"/>
        </w:rPr>
        <w:t xml:space="preserve"> </w:t>
      </w:r>
      <w:r>
        <w:rPr>
          <w:sz w:val="20"/>
        </w:rPr>
        <w:t>do</w:t>
      </w:r>
      <w:r>
        <w:rPr>
          <w:spacing w:val="-1"/>
          <w:sz w:val="20"/>
        </w:rPr>
        <w:t xml:space="preserve"> </w:t>
      </w:r>
      <w:r>
        <w:rPr>
          <w:sz w:val="20"/>
        </w:rPr>
        <w:t>Contrato</w:t>
      </w:r>
      <w:r>
        <w:rPr>
          <w:spacing w:val="-1"/>
          <w:sz w:val="20"/>
        </w:rPr>
        <w:t xml:space="preserve"> </w:t>
      </w:r>
      <w:r>
        <w:rPr>
          <w:sz w:val="20"/>
        </w:rPr>
        <w:t>deverá</w:t>
      </w:r>
      <w:r>
        <w:rPr>
          <w:spacing w:val="-1"/>
          <w:sz w:val="20"/>
        </w:rPr>
        <w:t xml:space="preserve"> </w:t>
      </w:r>
      <w:r>
        <w:rPr>
          <w:sz w:val="20"/>
        </w:rPr>
        <w:t>ser</w:t>
      </w:r>
      <w:r>
        <w:rPr>
          <w:spacing w:val="-1"/>
          <w:sz w:val="20"/>
        </w:rPr>
        <w:t xml:space="preserve"> </w:t>
      </w:r>
      <w:r>
        <w:rPr>
          <w:sz w:val="20"/>
        </w:rPr>
        <w:t>precedida</w:t>
      </w:r>
      <w:r>
        <w:rPr>
          <w:spacing w:val="-1"/>
          <w:sz w:val="20"/>
        </w:rPr>
        <w:t xml:space="preserve"> </w:t>
      </w:r>
      <w:r>
        <w:rPr>
          <w:sz w:val="20"/>
        </w:rPr>
        <w:t>de</w:t>
      </w:r>
      <w:r>
        <w:rPr>
          <w:spacing w:val="-1"/>
          <w:sz w:val="20"/>
        </w:rPr>
        <w:t xml:space="preserve"> </w:t>
      </w:r>
      <w:r>
        <w:rPr>
          <w:sz w:val="20"/>
        </w:rPr>
        <w:t>autorização</w:t>
      </w:r>
      <w:r>
        <w:rPr>
          <w:spacing w:val="-1"/>
          <w:sz w:val="20"/>
        </w:rPr>
        <w:t xml:space="preserve"> </w:t>
      </w:r>
      <w:r>
        <w:rPr>
          <w:sz w:val="20"/>
        </w:rPr>
        <w:t>escrita</w:t>
      </w:r>
      <w:r>
        <w:rPr>
          <w:spacing w:val="-1"/>
          <w:sz w:val="20"/>
        </w:rPr>
        <w:t xml:space="preserve"> </w:t>
      </w:r>
      <w:r>
        <w:rPr>
          <w:sz w:val="20"/>
        </w:rPr>
        <w:t>e</w:t>
      </w:r>
      <w:r>
        <w:rPr>
          <w:spacing w:val="-1"/>
          <w:sz w:val="20"/>
        </w:rPr>
        <w:t xml:space="preserve"> </w:t>
      </w:r>
      <w:r>
        <w:rPr>
          <w:sz w:val="20"/>
        </w:rPr>
        <w:t>fundamentada</w:t>
      </w:r>
      <w:r>
        <w:rPr>
          <w:spacing w:val="-1"/>
          <w:sz w:val="20"/>
        </w:rPr>
        <w:t xml:space="preserve"> </w:t>
      </w:r>
      <w:r>
        <w:rPr>
          <w:sz w:val="20"/>
        </w:rPr>
        <w:t>da</w:t>
      </w:r>
      <w:r>
        <w:rPr>
          <w:spacing w:val="-1"/>
          <w:sz w:val="20"/>
        </w:rPr>
        <w:t xml:space="preserve"> </w:t>
      </w:r>
      <w:r>
        <w:rPr>
          <w:sz w:val="20"/>
        </w:rPr>
        <w:t>autoridade</w:t>
      </w:r>
      <w:r>
        <w:rPr>
          <w:spacing w:val="-1"/>
          <w:sz w:val="20"/>
        </w:rPr>
        <w:t xml:space="preserve"> </w:t>
      </w:r>
      <w:r>
        <w:rPr>
          <w:sz w:val="20"/>
        </w:rPr>
        <w:t>competente</w:t>
      </w:r>
      <w:r>
        <w:rPr>
          <w:spacing w:val="-1"/>
          <w:sz w:val="20"/>
        </w:rPr>
        <w:t xml:space="preserve"> </w:t>
      </w:r>
      <w:r>
        <w:rPr>
          <w:sz w:val="20"/>
        </w:rPr>
        <w:t>e</w:t>
      </w:r>
      <w:r>
        <w:rPr>
          <w:spacing w:val="-1"/>
          <w:sz w:val="20"/>
        </w:rPr>
        <w:t xml:space="preserve"> </w:t>
      </w:r>
      <w:r>
        <w:rPr>
          <w:sz w:val="20"/>
        </w:rPr>
        <w:t>reduzida</w:t>
      </w:r>
      <w:r>
        <w:rPr>
          <w:spacing w:val="-1"/>
          <w:sz w:val="20"/>
        </w:rPr>
        <w:t xml:space="preserve"> </w:t>
      </w:r>
      <w:r>
        <w:rPr>
          <w:sz w:val="20"/>
        </w:rPr>
        <w:t>a</w:t>
      </w:r>
      <w:r>
        <w:rPr>
          <w:spacing w:val="-1"/>
          <w:sz w:val="20"/>
        </w:rPr>
        <w:t xml:space="preserve"> </w:t>
      </w:r>
      <w:r>
        <w:rPr>
          <w:sz w:val="20"/>
        </w:rPr>
        <w:t>termo</w:t>
      </w:r>
      <w:r>
        <w:rPr>
          <w:spacing w:val="-1"/>
          <w:sz w:val="20"/>
        </w:rPr>
        <w:t xml:space="preserve"> </w:t>
      </w:r>
      <w:r>
        <w:rPr>
          <w:sz w:val="20"/>
        </w:rPr>
        <w:t>no</w:t>
      </w:r>
      <w:r>
        <w:rPr>
          <w:spacing w:val="-1"/>
          <w:sz w:val="20"/>
        </w:rPr>
        <w:t xml:space="preserve"> </w:t>
      </w:r>
      <w:r>
        <w:rPr>
          <w:sz w:val="20"/>
        </w:rPr>
        <w:t>respectivo</w:t>
      </w:r>
      <w:r>
        <w:rPr>
          <w:spacing w:val="-1"/>
          <w:sz w:val="20"/>
        </w:rPr>
        <w:t xml:space="preserve"> </w:t>
      </w:r>
      <w:r>
        <w:rPr>
          <w:spacing w:val="-2"/>
          <w:sz w:val="20"/>
        </w:rPr>
        <w:t>processo.</w:t>
      </w:r>
    </w:p>
    <w:p w14:paraId="69B52474" w14:textId="77777777" w:rsidR="00C775B3" w:rsidRDefault="003E3F5B">
      <w:pPr>
        <w:pStyle w:val="PargrafodaLista"/>
        <w:numPr>
          <w:ilvl w:val="2"/>
          <w:numId w:val="18"/>
        </w:numPr>
        <w:tabs>
          <w:tab w:val="left" w:pos="657"/>
        </w:tabs>
        <w:ind w:left="657" w:hanging="538"/>
        <w:rPr>
          <w:sz w:val="20"/>
        </w:rPr>
      </w:pPr>
      <w:r>
        <w:rPr>
          <w:sz w:val="20"/>
        </w:rPr>
        <w:t>A</w:t>
      </w:r>
      <w:r>
        <w:rPr>
          <w:spacing w:val="-15"/>
          <w:sz w:val="20"/>
        </w:rPr>
        <w:t xml:space="preserve"> </w:t>
      </w:r>
      <w:r>
        <w:rPr>
          <w:sz w:val="20"/>
        </w:rPr>
        <w:t>justificativa</w:t>
      </w:r>
      <w:r>
        <w:rPr>
          <w:spacing w:val="-5"/>
          <w:sz w:val="20"/>
        </w:rPr>
        <w:t xml:space="preserve"> </w:t>
      </w:r>
      <w:r>
        <w:rPr>
          <w:sz w:val="20"/>
        </w:rPr>
        <w:t>da</w:t>
      </w:r>
      <w:r>
        <w:rPr>
          <w:spacing w:val="-4"/>
          <w:sz w:val="20"/>
        </w:rPr>
        <w:t xml:space="preserve"> </w:t>
      </w:r>
      <w:r>
        <w:rPr>
          <w:sz w:val="20"/>
        </w:rPr>
        <w:t>rescisão</w:t>
      </w:r>
      <w:r>
        <w:rPr>
          <w:spacing w:val="-3"/>
          <w:sz w:val="20"/>
        </w:rPr>
        <w:t xml:space="preserve"> </w:t>
      </w:r>
      <w:r>
        <w:rPr>
          <w:sz w:val="20"/>
        </w:rPr>
        <w:t>por</w:t>
      </w:r>
      <w:r>
        <w:rPr>
          <w:spacing w:val="-4"/>
          <w:sz w:val="20"/>
        </w:rPr>
        <w:t xml:space="preserve"> </w:t>
      </w:r>
      <w:r>
        <w:rPr>
          <w:sz w:val="20"/>
        </w:rPr>
        <w:t>ato</w:t>
      </w:r>
      <w:r>
        <w:rPr>
          <w:spacing w:val="-3"/>
          <w:sz w:val="20"/>
        </w:rPr>
        <w:t xml:space="preserve"> </w:t>
      </w:r>
      <w:r>
        <w:rPr>
          <w:sz w:val="20"/>
        </w:rPr>
        <w:t>unilateral</w:t>
      </w:r>
      <w:r>
        <w:rPr>
          <w:spacing w:val="-4"/>
          <w:sz w:val="20"/>
        </w:rPr>
        <w:t xml:space="preserve"> </w:t>
      </w:r>
      <w:r>
        <w:rPr>
          <w:sz w:val="20"/>
        </w:rPr>
        <w:t>do</w:t>
      </w:r>
      <w:r>
        <w:rPr>
          <w:spacing w:val="-2"/>
          <w:sz w:val="20"/>
        </w:rPr>
        <w:t xml:space="preserve"> </w:t>
      </w:r>
      <w:r>
        <w:rPr>
          <w:b/>
          <w:sz w:val="20"/>
        </w:rPr>
        <w:t>CONTRATANTE</w:t>
      </w:r>
      <w:r>
        <w:rPr>
          <w:sz w:val="20"/>
        </w:rPr>
        <w:t>,</w:t>
      </w:r>
      <w:r>
        <w:rPr>
          <w:spacing w:val="-4"/>
          <w:sz w:val="20"/>
        </w:rPr>
        <w:t xml:space="preserve"> </w:t>
      </w:r>
      <w:r>
        <w:rPr>
          <w:sz w:val="20"/>
        </w:rPr>
        <w:t>sempre</w:t>
      </w:r>
      <w:r>
        <w:rPr>
          <w:spacing w:val="-3"/>
          <w:sz w:val="20"/>
        </w:rPr>
        <w:t xml:space="preserve"> </w:t>
      </w:r>
      <w:r>
        <w:rPr>
          <w:sz w:val="20"/>
        </w:rPr>
        <w:t>que</w:t>
      </w:r>
      <w:r>
        <w:rPr>
          <w:spacing w:val="-4"/>
          <w:sz w:val="20"/>
        </w:rPr>
        <w:t xml:space="preserve"> </w:t>
      </w:r>
      <w:r>
        <w:rPr>
          <w:sz w:val="20"/>
        </w:rPr>
        <w:t>possível,</w:t>
      </w:r>
      <w:r>
        <w:rPr>
          <w:spacing w:val="-3"/>
          <w:sz w:val="20"/>
        </w:rPr>
        <w:t xml:space="preserve"> </w:t>
      </w:r>
      <w:r>
        <w:rPr>
          <w:spacing w:val="-2"/>
          <w:sz w:val="20"/>
        </w:rPr>
        <w:t>contemplará:</w:t>
      </w:r>
    </w:p>
    <w:p w14:paraId="65445765" w14:textId="77777777" w:rsidR="00C775B3" w:rsidRDefault="003E3F5B">
      <w:pPr>
        <w:pStyle w:val="PargrafodaLista"/>
        <w:numPr>
          <w:ilvl w:val="0"/>
          <w:numId w:val="16"/>
        </w:numPr>
        <w:tabs>
          <w:tab w:val="left" w:pos="323"/>
        </w:tabs>
        <w:ind w:left="323" w:hanging="204"/>
        <w:rPr>
          <w:sz w:val="20"/>
        </w:rPr>
      </w:pPr>
      <w:r>
        <w:rPr>
          <w:sz w:val="20"/>
        </w:rPr>
        <w:t>as</w:t>
      </w:r>
      <w:r>
        <w:rPr>
          <w:spacing w:val="-1"/>
          <w:sz w:val="20"/>
        </w:rPr>
        <w:t xml:space="preserve"> </w:t>
      </w:r>
      <w:r>
        <w:rPr>
          <w:sz w:val="20"/>
        </w:rPr>
        <w:t>obrigações</w:t>
      </w:r>
      <w:r>
        <w:rPr>
          <w:spacing w:val="-1"/>
          <w:sz w:val="20"/>
        </w:rPr>
        <w:t xml:space="preserve"> </w:t>
      </w:r>
      <w:r>
        <w:rPr>
          <w:sz w:val="20"/>
        </w:rPr>
        <w:t>contratuais</w:t>
      </w:r>
      <w:r>
        <w:rPr>
          <w:spacing w:val="-1"/>
          <w:sz w:val="20"/>
        </w:rPr>
        <w:t xml:space="preserve"> </w:t>
      </w:r>
      <w:r>
        <w:rPr>
          <w:sz w:val="20"/>
        </w:rPr>
        <w:t>já</w:t>
      </w:r>
      <w:r>
        <w:rPr>
          <w:spacing w:val="-1"/>
          <w:sz w:val="20"/>
        </w:rPr>
        <w:t xml:space="preserve"> </w:t>
      </w:r>
      <w:r>
        <w:rPr>
          <w:sz w:val="20"/>
        </w:rPr>
        <w:t>cumpridas</w:t>
      </w:r>
      <w:r>
        <w:rPr>
          <w:spacing w:val="-1"/>
          <w:sz w:val="20"/>
        </w:rPr>
        <w:t xml:space="preserve"> </w:t>
      </w:r>
      <w:r>
        <w:rPr>
          <w:sz w:val="20"/>
        </w:rPr>
        <w:t>ou</w:t>
      </w:r>
      <w:r>
        <w:rPr>
          <w:spacing w:val="-1"/>
          <w:sz w:val="20"/>
        </w:rPr>
        <w:t xml:space="preserve"> </w:t>
      </w:r>
      <w:r>
        <w:rPr>
          <w:sz w:val="20"/>
        </w:rPr>
        <w:t>parcialmente</w:t>
      </w:r>
      <w:r>
        <w:rPr>
          <w:spacing w:val="-1"/>
          <w:sz w:val="20"/>
        </w:rPr>
        <w:t xml:space="preserve"> </w:t>
      </w:r>
      <w:r>
        <w:rPr>
          <w:spacing w:val="-2"/>
          <w:sz w:val="20"/>
        </w:rPr>
        <w:t>cumpridas;</w:t>
      </w:r>
    </w:p>
    <w:p w14:paraId="09D9B50E" w14:textId="77777777" w:rsidR="00C775B3" w:rsidRDefault="003E3F5B">
      <w:pPr>
        <w:pStyle w:val="PargrafodaLista"/>
        <w:numPr>
          <w:ilvl w:val="0"/>
          <w:numId w:val="16"/>
        </w:numPr>
        <w:tabs>
          <w:tab w:val="left" w:pos="334"/>
        </w:tabs>
        <w:ind w:left="334" w:hanging="215"/>
        <w:rPr>
          <w:sz w:val="20"/>
        </w:rPr>
      </w:pPr>
      <w:r>
        <w:rPr>
          <w:sz w:val="20"/>
        </w:rPr>
        <w:t>os</w:t>
      </w:r>
      <w:r>
        <w:rPr>
          <w:spacing w:val="-1"/>
          <w:sz w:val="20"/>
        </w:rPr>
        <w:t xml:space="preserve"> </w:t>
      </w:r>
      <w:r>
        <w:rPr>
          <w:sz w:val="20"/>
        </w:rPr>
        <w:t>pagamentos</w:t>
      </w:r>
      <w:r>
        <w:rPr>
          <w:spacing w:val="-1"/>
          <w:sz w:val="20"/>
        </w:rPr>
        <w:t xml:space="preserve"> </w:t>
      </w:r>
      <w:r>
        <w:rPr>
          <w:sz w:val="20"/>
        </w:rPr>
        <w:t>já</w:t>
      </w:r>
      <w:r>
        <w:rPr>
          <w:spacing w:val="-1"/>
          <w:sz w:val="20"/>
        </w:rPr>
        <w:t xml:space="preserve"> </w:t>
      </w:r>
      <w:r>
        <w:rPr>
          <w:sz w:val="20"/>
        </w:rPr>
        <w:t>efetuados</w:t>
      </w:r>
      <w:r>
        <w:rPr>
          <w:spacing w:val="-1"/>
          <w:sz w:val="20"/>
        </w:rPr>
        <w:t xml:space="preserve"> </w:t>
      </w:r>
      <w:r>
        <w:rPr>
          <w:sz w:val="20"/>
        </w:rPr>
        <w:t>e</w:t>
      </w:r>
      <w:r>
        <w:rPr>
          <w:spacing w:val="-1"/>
          <w:sz w:val="20"/>
        </w:rPr>
        <w:t xml:space="preserve"> </w:t>
      </w:r>
      <w:r>
        <w:rPr>
          <w:sz w:val="20"/>
        </w:rPr>
        <w:t>ainda</w:t>
      </w:r>
      <w:r>
        <w:rPr>
          <w:spacing w:val="-1"/>
          <w:sz w:val="20"/>
        </w:rPr>
        <w:t xml:space="preserve"> </w:t>
      </w:r>
      <w:r>
        <w:rPr>
          <w:spacing w:val="-2"/>
          <w:sz w:val="20"/>
        </w:rPr>
        <w:t>devidos;</w:t>
      </w:r>
    </w:p>
    <w:p w14:paraId="00039B21" w14:textId="77777777" w:rsidR="00C775B3" w:rsidRDefault="003E3F5B">
      <w:pPr>
        <w:pStyle w:val="PargrafodaLista"/>
        <w:numPr>
          <w:ilvl w:val="0"/>
          <w:numId w:val="16"/>
        </w:numPr>
        <w:tabs>
          <w:tab w:val="left" w:pos="323"/>
        </w:tabs>
        <w:ind w:left="323" w:hanging="204"/>
        <w:rPr>
          <w:sz w:val="20"/>
        </w:rPr>
      </w:pPr>
      <w:r>
        <w:rPr>
          <w:sz w:val="20"/>
        </w:rPr>
        <w:t>as</w:t>
      </w:r>
      <w:r>
        <w:rPr>
          <w:spacing w:val="-1"/>
          <w:sz w:val="20"/>
        </w:rPr>
        <w:t xml:space="preserve"> </w:t>
      </w:r>
      <w:r>
        <w:rPr>
          <w:sz w:val="20"/>
        </w:rPr>
        <w:t>indenizações</w:t>
      </w:r>
      <w:r>
        <w:rPr>
          <w:spacing w:val="-1"/>
          <w:sz w:val="20"/>
        </w:rPr>
        <w:t xml:space="preserve"> </w:t>
      </w:r>
      <w:r>
        <w:rPr>
          <w:sz w:val="20"/>
        </w:rPr>
        <w:t>e</w:t>
      </w:r>
      <w:r>
        <w:rPr>
          <w:spacing w:val="-1"/>
          <w:sz w:val="20"/>
        </w:rPr>
        <w:t xml:space="preserve"> </w:t>
      </w:r>
      <w:r>
        <w:rPr>
          <w:spacing w:val="-2"/>
          <w:sz w:val="20"/>
        </w:rPr>
        <w:t>multas.</w:t>
      </w:r>
    </w:p>
    <w:p w14:paraId="2562E794" w14:textId="77777777" w:rsidR="00C775B3" w:rsidRDefault="00C775B3">
      <w:pPr>
        <w:pStyle w:val="Corpodetexto"/>
        <w:spacing w:before="80"/>
      </w:pPr>
    </w:p>
    <w:p w14:paraId="5E5AE125" w14:textId="77777777" w:rsidR="00C775B3" w:rsidRDefault="003E3F5B">
      <w:pPr>
        <w:pStyle w:val="PargrafodaLista"/>
        <w:numPr>
          <w:ilvl w:val="1"/>
          <w:numId w:val="18"/>
        </w:numPr>
        <w:tabs>
          <w:tab w:val="left" w:pos="513"/>
        </w:tabs>
        <w:spacing w:before="0" w:line="280" w:lineRule="auto"/>
        <w:ind w:left="119" w:right="118" w:firstLine="0"/>
        <w:rPr>
          <w:sz w:val="20"/>
        </w:rPr>
      </w:pPr>
      <w:r>
        <w:rPr>
          <w:sz w:val="20"/>
        </w:rPr>
        <w:t>A</w:t>
      </w:r>
      <w:r>
        <w:rPr>
          <w:spacing w:val="-7"/>
          <w:sz w:val="20"/>
        </w:rPr>
        <w:t xml:space="preserve"> </w:t>
      </w:r>
      <w:r>
        <w:rPr>
          <w:sz w:val="20"/>
        </w:rPr>
        <w:t xml:space="preserve">extinção do Contrato não configura óbice para o reconhecimento do desequilíbrio econômico-financeiro, hipótese em que será concedida indenização por meio de termo indenizatório, na forma do </w:t>
      </w:r>
      <w:hyperlink r:id="rId55" w:anchor="art131">
        <w:r>
          <w:rPr>
            <w:color w:val="000080"/>
            <w:sz w:val="20"/>
            <w:u w:val="single" w:color="000080"/>
          </w:rPr>
          <w:t>art. 131,</w:t>
        </w:r>
      </w:hyperlink>
      <w:r>
        <w:rPr>
          <w:color w:val="000080"/>
          <w:sz w:val="20"/>
          <w:u w:val="single" w:color="000080"/>
        </w:rPr>
        <w:t xml:space="preserve"> </w:t>
      </w:r>
      <w:hyperlink r:id="rId56" w:anchor="art131">
        <w:r>
          <w:rPr>
            <w:i/>
            <w:color w:val="000080"/>
            <w:sz w:val="20"/>
            <w:u w:val="single" w:color="000080"/>
          </w:rPr>
          <w:t>caput,</w:t>
        </w:r>
      </w:hyperlink>
      <w:r>
        <w:rPr>
          <w:i/>
          <w:color w:val="000080"/>
          <w:sz w:val="20"/>
          <w:u w:val="single" w:color="000080"/>
        </w:rPr>
        <w:t xml:space="preserve"> </w:t>
      </w:r>
      <w:hyperlink r:id="rId57" w:anchor="art131">
        <w:r>
          <w:rPr>
            <w:color w:val="000080"/>
            <w:sz w:val="20"/>
            <w:u w:val="single" w:color="000080"/>
          </w:rPr>
          <w:t>da Lei nº 14.133/2021, desde que o pedido se</w:t>
        </w:r>
        <w:r>
          <w:rPr>
            <w:color w:val="000080"/>
            <w:sz w:val="20"/>
          </w:rPr>
          <w:t>j</w:t>
        </w:r>
        <w:r>
          <w:rPr>
            <w:color w:val="000080"/>
            <w:sz w:val="20"/>
            <w:u w:val="single" w:color="000080"/>
          </w:rPr>
          <w:t>a</w:t>
        </w:r>
      </w:hyperlink>
      <w:r>
        <w:rPr>
          <w:color w:val="000080"/>
          <w:sz w:val="20"/>
          <w:u w:val="single" w:color="000080"/>
        </w:rPr>
        <w:t xml:space="preserve"> </w:t>
      </w:r>
      <w:hyperlink r:id="rId58" w:anchor="art131">
        <w:r>
          <w:rPr>
            <w:color w:val="000080"/>
            <w:sz w:val="20"/>
            <w:u w:val="single" w:color="000080"/>
          </w:rPr>
          <w:t>formulado durante a vigência do Contrato e antes de eventual prorrogação</w:t>
        </w:r>
      </w:hyperlink>
      <w:hyperlink r:id="rId59" w:anchor="art131">
        <w:r>
          <w:rPr>
            <w:color w:val="000080"/>
            <w:sz w:val="20"/>
            <w:u w:val="single" w:color="000080"/>
          </w:rPr>
          <w:t>.</w:t>
        </w:r>
      </w:hyperlink>
    </w:p>
    <w:p w14:paraId="5F7C41F0" w14:textId="77777777" w:rsidR="00C775B3" w:rsidRDefault="003E3F5B">
      <w:pPr>
        <w:pStyle w:val="PargrafodaLista"/>
        <w:numPr>
          <w:ilvl w:val="1"/>
          <w:numId w:val="15"/>
        </w:numPr>
        <w:tabs>
          <w:tab w:val="left" w:pos="568"/>
        </w:tabs>
        <w:spacing w:before="2"/>
        <w:ind w:left="568" w:hanging="449"/>
        <w:rPr>
          <w:sz w:val="20"/>
        </w:rPr>
      </w:pPr>
      <w:r>
        <w:rPr>
          <w:sz w:val="20"/>
        </w:rPr>
        <w:t>Extinto</w:t>
      </w:r>
      <w:r>
        <w:rPr>
          <w:spacing w:val="-6"/>
          <w:sz w:val="20"/>
        </w:rPr>
        <w:t xml:space="preserve"> </w:t>
      </w:r>
      <w:r>
        <w:rPr>
          <w:sz w:val="20"/>
        </w:rPr>
        <w:t>o</w:t>
      </w:r>
      <w:r>
        <w:rPr>
          <w:spacing w:val="-6"/>
          <w:sz w:val="20"/>
        </w:rPr>
        <w:t xml:space="preserve"> </w:t>
      </w:r>
      <w:r>
        <w:rPr>
          <w:sz w:val="20"/>
        </w:rPr>
        <w:t>Contrato,</w:t>
      </w:r>
      <w:r>
        <w:rPr>
          <w:spacing w:val="-6"/>
          <w:sz w:val="20"/>
        </w:rPr>
        <w:t xml:space="preserve"> </w:t>
      </w:r>
      <w:r>
        <w:rPr>
          <w:sz w:val="20"/>
        </w:rPr>
        <w:t>o</w:t>
      </w:r>
      <w:r>
        <w:rPr>
          <w:spacing w:val="-5"/>
          <w:sz w:val="20"/>
        </w:rPr>
        <w:t xml:space="preserve"> </w:t>
      </w:r>
      <w:r>
        <w:rPr>
          <w:b/>
          <w:sz w:val="20"/>
        </w:rPr>
        <w:t>CONTRATANTE</w:t>
      </w:r>
      <w:r>
        <w:rPr>
          <w:b/>
          <w:spacing w:val="-6"/>
          <w:sz w:val="20"/>
        </w:rPr>
        <w:t xml:space="preserve"> </w:t>
      </w:r>
      <w:r>
        <w:rPr>
          <w:sz w:val="20"/>
        </w:rPr>
        <w:t>poderá</w:t>
      </w:r>
      <w:r>
        <w:rPr>
          <w:spacing w:val="-5"/>
          <w:sz w:val="20"/>
        </w:rPr>
        <w:t xml:space="preserve"> </w:t>
      </w:r>
      <w:r>
        <w:rPr>
          <w:spacing w:val="-2"/>
          <w:sz w:val="20"/>
        </w:rPr>
        <w:t>ainda:</w:t>
      </w:r>
    </w:p>
    <w:p w14:paraId="3CFA6F27" w14:textId="77777777" w:rsidR="00C775B3" w:rsidRDefault="003E3F5B">
      <w:pPr>
        <w:pStyle w:val="PargrafodaLista"/>
        <w:numPr>
          <w:ilvl w:val="2"/>
          <w:numId w:val="15"/>
        </w:numPr>
        <w:tabs>
          <w:tab w:val="left" w:pos="668"/>
        </w:tabs>
        <w:ind w:left="668" w:hanging="549"/>
        <w:rPr>
          <w:sz w:val="20"/>
        </w:rPr>
      </w:pPr>
      <w:r>
        <w:rPr>
          <w:sz w:val="20"/>
        </w:rPr>
        <w:t>nos</w:t>
      </w:r>
      <w:r>
        <w:rPr>
          <w:spacing w:val="-5"/>
          <w:sz w:val="20"/>
        </w:rPr>
        <w:t xml:space="preserve"> </w:t>
      </w:r>
      <w:r>
        <w:rPr>
          <w:sz w:val="20"/>
        </w:rPr>
        <w:t>casos</w:t>
      </w:r>
      <w:r>
        <w:rPr>
          <w:spacing w:val="-3"/>
          <w:sz w:val="20"/>
        </w:rPr>
        <w:t xml:space="preserve"> </w:t>
      </w:r>
      <w:r>
        <w:rPr>
          <w:sz w:val="20"/>
        </w:rPr>
        <w:t>de</w:t>
      </w:r>
      <w:r>
        <w:rPr>
          <w:spacing w:val="-3"/>
          <w:sz w:val="20"/>
        </w:rPr>
        <w:t xml:space="preserve"> </w:t>
      </w:r>
      <w:r>
        <w:rPr>
          <w:sz w:val="20"/>
        </w:rPr>
        <w:t>obrigação</w:t>
      </w:r>
      <w:r>
        <w:rPr>
          <w:spacing w:val="-3"/>
          <w:sz w:val="20"/>
        </w:rPr>
        <w:t xml:space="preserve"> </w:t>
      </w:r>
      <w:r>
        <w:rPr>
          <w:sz w:val="20"/>
        </w:rPr>
        <w:t>de</w:t>
      </w:r>
      <w:r>
        <w:rPr>
          <w:spacing w:val="-3"/>
          <w:sz w:val="20"/>
        </w:rPr>
        <w:t xml:space="preserve"> </w:t>
      </w:r>
      <w:r>
        <w:rPr>
          <w:sz w:val="20"/>
        </w:rPr>
        <w:t>pagamento</w:t>
      </w:r>
      <w:r>
        <w:rPr>
          <w:spacing w:val="-3"/>
          <w:sz w:val="20"/>
        </w:rPr>
        <w:t xml:space="preserve"> </w:t>
      </w:r>
      <w:r>
        <w:rPr>
          <w:sz w:val="20"/>
        </w:rPr>
        <w:t>de</w:t>
      </w:r>
      <w:r>
        <w:rPr>
          <w:spacing w:val="-3"/>
          <w:sz w:val="20"/>
        </w:rPr>
        <w:t xml:space="preserve"> </w:t>
      </w:r>
      <w:r>
        <w:rPr>
          <w:sz w:val="20"/>
        </w:rPr>
        <w:t>multa</w:t>
      </w:r>
      <w:r>
        <w:rPr>
          <w:spacing w:val="-2"/>
          <w:sz w:val="20"/>
        </w:rPr>
        <w:t xml:space="preserve"> </w:t>
      </w:r>
      <w:r>
        <w:rPr>
          <w:sz w:val="20"/>
        </w:rPr>
        <w:t>pelo</w:t>
      </w:r>
      <w:r>
        <w:rPr>
          <w:spacing w:val="-3"/>
          <w:sz w:val="20"/>
        </w:rPr>
        <w:t xml:space="preserve"> </w:t>
      </w:r>
      <w:r>
        <w:rPr>
          <w:b/>
          <w:sz w:val="20"/>
        </w:rPr>
        <w:t>CONTRATADO</w:t>
      </w:r>
      <w:r>
        <w:rPr>
          <w:sz w:val="20"/>
        </w:rPr>
        <w:t>,</w:t>
      </w:r>
      <w:r>
        <w:rPr>
          <w:spacing w:val="-3"/>
          <w:sz w:val="20"/>
        </w:rPr>
        <w:t xml:space="preserve"> </w:t>
      </w:r>
      <w:r>
        <w:rPr>
          <w:sz w:val="20"/>
        </w:rPr>
        <w:t>reter</w:t>
      </w:r>
      <w:r>
        <w:rPr>
          <w:spacing w:val="-3"/>
          <w:sz w:val="20"/>
        </w:rPr>
        <w:t xml:space="preserve"> </w:t>
      </w:r>
      <w:r>
        <w:rPr>
          <w:sz w:val="20"/>
        </w:rPr>
        <w:t>e</w:t>
      </w:r>
      <w:r>
        <w:rPr>
          <w:spacing w:val="-3"/>
          <w:sz w:val="20"/>
        </w:rPr>
        <w:t xml:space="preserve"> </w:t>
      </w:r>
      <w:r>
        <w:rPr>
          <w:sz w:val="20"/>
        </w:rPr>
        <w:t>executar</w:t>
      </w:r>
      <w:r>
        <w:rPr>
          <w:spacing w:val="-3"/>
          <w:sz w:val="20"/>
        </w:rPr>
        <w:t xml:space="preserve"> </w:t>
      </w:r>
      <w:r>
        <w:rPr>
          <w:sz w:val="20"/>
        </w:rPr>
        <w:t>a</w:t>
      </w:r>
      <w:r>
        <w:rPr>
          <w:spacing w:val="-3"/>
          <w:sz w:val="20"/>
        </w:rPr>
        <w:t xml:space="preserve"> </w:t>
      </w:r>
      <w:r>
        <w:rPr>
          <w:sz w:val="20"/>
        </w:rPr>
        <w:t>garantia</w:t>
      </w:r>
      <w:r>
        <w:rPr>
          <w:spacing w:val="-3"/>
          <w:sz w:val="20"/>
        </w:rPr>
        <w:t xml:space="preserve"> </w:t>
      </w:r>
      <w:r>
        <w:rPr>
          <w:sz w:val="20"/>
        </w:rPr>
        <w:t>prestada;</w:t>
      </w:r>
      <w:r>
        <w:rPr>
          <w:spacing w:val="-2"/>
          <w:sz w:val="20"/>
        </w:rPr>
        <w:t xml:space="preserve"> </w:t>
      </w:r>
      <w:r>
        <w:rPr>
          <w:spacing w:val="-10"/>
          <w:sz w:val="20"/>
        </w:rPr>
        <w:t>e</w:t>
      </w:r>
    </w:p>
    <w:p w14:paraId="6E86F246" w14:textId="77777777" w:rsidR="00C775B3" w:rsidRDefault="003E3F5B">
      <w:pPr>
        <w:pStyle w:val="PargrafodaLista"/>
        <w:numPr>
          <w:ilvl w:val="2"/>
          <w:numId w:val="15"/>
        </w:numPr>
        <w:tabs>
          <w:tab w:val="left" w:pos="688"/>
        </w:tabs>
        <w:spacing w:line="280" w:lineRule="auto"/>
        <w:ind w:left="119" w:right="118" w:firstLine="0"/>
        <w:rPr>
          <w:sz w:val="20"/>
        </w:rPr>
      </w:pPr>
      <w:r>
        <w:rPr>
          <w:sz w:val="20"/>
        </w:rPr>
        <w:t>nos</w:t>
      </w:r>
      <w:r>
        <w:rPr>
          <w:spacing w:val="18"/>
          <w:sz w:val="20"/>
        </w:rPr>
        <w:t xml:space="preserve"> </w:t>
      </w:r>
      <w:r>
        <w:rPr>
          <w:sz w:val="20"/>
        </w:rPr>
        <w:t>casos</w:t>
      </w:r>
      <w:r>
        <w:rPr>
          <w:spacing w:val="18"/>
          <w:sz w:val="20"/>
        </w:rPr>
        <w:t xml:space="preserve"> </w:t>
      </w:r>
      <w:r>
        <w:rPr>
          <w:sz w:val="20"/>
        </w:rPr>
        <w:t>em</w:t>
      </w:r>
      <w:r>
        <w:rPr>
          <w:spacing w:val="18"/>
          <w:sz w:val="20"/>
        </w:rPr>
        <w:t xml:space="preserve"> </w:t>
      </w:r>
      <w:r>
        <w:rPr>
          <w:sz w:val="20"/>
        </w:rPr>
        <w:t>que</w:t>
      </w:r>
      <w:r>
        <w:rPr>
          <w:spacing w:val="18"/>
          <w:sz w:val="20"/>
        </w:rPr>
        <w:t xml:space="preserve"> </w:t>
      </w:r>
      <w:r>
        <w:rPr>
          <w:sz w:val="20"/>
        </w:rPr>
        <w:t>houver</w:t>
      </w:r>
      <w:r>
        <w:rPr>
          <w:spacing w:val="18"/>
          <w:sz w:val="20"/>
        </w:rPr>
        <w:t xml:space="preserve"> </w:t>
      </w:r>
      <w:r>
        <w:rPr>
          <w:sz w:val="20"/>
        </w:rPr>
        <w:t>necessidade</w:t>
      </w:r>
      <w:r>
        <w:rPr>
          <w:spacing w:val="18"/>
          <w:sz w:val="20"/>
        </w:rPr>
        <w:t xml:space="preserve"> </w:t>
      </w:r>
      <w:r>
        <w:rPr>
          <w:sz w:val="20"/>
        </w:rPr>
        <w:t>de</w:t>
      </w:r>
      <w:r>
        <w:rPr>
          <w:spacing w:val="18"/>
          <w:sz w:val="20"/>
        </w:rPr>
        <w:t xml:space="preserve"> </w:t>
      </w:r>
      <w:r>
        <w:rPr>
          <w:sz w:val="20"/>
        </w:rPr>
        <w:t>ressarcimento</w:t>
      </w:r>
      <w:r>
        <w:rPr>
          <w:spacing w:val="18"/>
          <w:sz w:val="20"/>
        </w:rPr>
        <w:t xml:space="preserve"> </w:t>
      </w:r>
      <w:r>
        <w:rPr>
          <w:sz w:val="20"/>
        </w:rPr>
        <w:t>de</w:t>
      </w:r>
      <w:r>
        <w:rPr>
          <w:spacing w:val="18"/>
          <w:sz w:val="20"/>
        </w:rPr>
        <w:t xml:space="preserve"> </w:t>
      </w:r>
      <w:r>
        <w:rPr>
          <w:sz w:val="20"/>
        </w:rPr>
        <w:t>prejuízos</w:t>
      </w:r>
      <w:r>
        <w:rPr>
          <w:spacing w:val="18"/>
          <w:sz w:val="20"/>
        </w:rPr>
        <w:t xml:space="preserve"> </w:t>
      </w:r>
      <w:r>
        <w:rPr>
          <w:sz w:val="20"/>
        </w:rPr>
        <w:t>causados</w:t>
      </w:r>
      <w:r>
        <w:rPr>
          <w:spacing w:val="18"/>
          <w:sz w:val="20"/>
        </w:rPr>
        <w:t xml:space="preserve"> </w:t>
      </w:r>
      <w:r>
        <w:rPr>
          <w:sz w:val="20"/>
        </w:rPr>
        <w:t>à Administração,</w:t>
      </w:r>
      <w:r>
        <w:rPr>
          <w:spacing w:val="18"/>
          <w:sz w:val="20"/>
        </w:rPr>
        <w:t xml:space="preserve"> </w:t>
      </w:r>
      <w:r>
        <w:rPr>
          <w:sz w:val="20"/>
        </w:rPr>
        <w:t>nos</w:t>
      </w:r>
      <w:r>
        <w:rPr>
          <w:spacing w:val="18"/>
          <w:sz w:val="20"/>
        </w:rPr>
        <w:t xml:space="preserve"> </w:t>
      </w:r>
      <w:r>
        <w:rPr>
          <w:sz w:val="20"/>
        </w:rPr>
        <w:t>termos</w:t>
      </w:r>
      <w:r>
        <w:rPr>
          <w:spacing w:val="18"/>
          <w:sz w:val="20"/>
        </w:rPr>
        <w:t xml:space="preserve"> </w:t>
      </w:r>
      <w:r>
        <w:rPr>
          <w:sz w:val="20"/>
        </w:rPr>
        <w:t>do</w:t>
      </w:r>
      <w:r>
        <w:rPr>
          <w:spacing w:val="18"/>
          <w:sz w:val="20"/>
        </w:rPr>
        <w:t xml:space="preserve"> </w:t>
      </w:r>
      <w:r>
        <w:rPr>
          <w:sz w:val="20"/>
        </w:rPr>
        <w:t>inciso</w:t>
      </w:r>
      <w:r>
        <w:rPr>
          <w:spacing w:val="18"/>
          <w:sz w:val="20"/>
        </w:rPr>
        <w:t xml:space="preserve"> </w:t>
      </w:r>
      <w:r>
        <w:rPr>
          <w:sz w:val="20"/>
        </w:rPr>
        <w:t>IV</w:t>
      </w:r>
      <w:r>
        <w:rPr>
          <w:spacing w:val="15"/>
          <w:sz w:val="20"/>
        </w:rPr>
        <w:t xml:space="preserve"> </w:t>
      </w:r>
      <w:r>
        <w:rPr>
          <w:sz w:val="20"/>
        </w:rPr>
        <w:t>do</w:t>
      </w:r>
      <w:r>
        <w:rPr>
          <w:spacing w:val="18"/>
          <w:sz w:val="20"/>
        </w:rPr>
        <w:t xml:space="preserve"> </w:t>
      </w:r>
      <w:r>
        <w:rPr>
          <w:sz w:val="20"/>
        </w:rPr>
        <w:t>art.</w:t>
      </w:r>
      <w:r>
        <w:rPr>
          <w:spacing w:val="18"/>
          <w:sz w:val="20"/>
        </w:rPr>
        <w:t xml:space="preserve"> </w:t>
      </w:r>
      <w:r>
        <w:rPr>
          <w:sz w:val="20"/>
        </w:rPr>
        <w:t>139</w:t>
      </w:r>
      <w:r>
        <w:rPr>
          <w:spacing w:val="18"/>
          <w:sz w:val="20"/>
        </w:rPr>
        <w:t xml:space="preserve"> </w:t>
      </w:r>
      <w:r>
        <w:rPr>
          <w:sz w:val="20"/>
        </w:rPr>
        <w:t>da</w:t>
      </w:r>
      <w:r>
        <w:rPr>
          <w:spacing w:val="18"/>
          <w:sz w:val="20"/>
        </w:rPr>
        <w:t xml:space="preserve"> </w:t>
      </w:r>
      <w:r>
        <w:rPr>
          <w:sz w:val="20"/>
        </w:rPr>
        <w:t>Lei</w:t>
      </w:r>
      <w:r>
        <w:rPr>
          <w:spacing w:val="18"/>
          <w:sz w:val="20"/>
        </w:rPr>
        <w:t xml:space="preserve"> </w:t>
      </w:r>
      <w:r>
        <w:rPr>
          <w:sz w:val="20"/>
        </w:rPr>
        <w:t>nº</w:t>
      </w:r>
      <w:r>
        <w:rPr>
          <w:spacing w:val="18"/>
          <w:sz w:val="20"/>
        </w:rPr>
        <w:t xml:space="preserve"> </w:t>
      </w:r>
      <w:r>
        <w:rPr>
          <w:sz w:val="20"/>
        </w:rPr>
        <w:t>14.133/2021,</w:t>
      </w:r>
      <w:r>
        <w:rPr>
          <w:spacing w:val="18"/>
          <w:sz w:val="20"/>
        </w:rPr>
        <w:t xml:space="preserve"> </w:t>
      </w:r>
      <w:r>
        <w:rPr>
          <w:sz w:val="20"/>
        </w:rPr>
        <w:t>reter</w:t>
      </w:r>
      <w:r>
        <w:rPr>
          <w:spacing w:val="18"/>
          <w:sz w:val="20"/>
        </w:rPr>
        <w:t xml:space="preserve"> </w:t>
      </w:r>
      <w:r>
        <w:rPr>
          <w:sz w:val="20"/>
        </w:rPr>
        <w:t>os</w:t>
      </w:r>
      <w:r>
        <w:rPr>
          <w:spacing w:val="18"/>
          <w:sz w:val="20"/>
        </w:rPr>
        <w:t xml:space="preserve"> </w:t>
      </w:r>
      <w:r>
        <w:rPr>
          <w:sz w:val="20"/>
        </w:rPr>
        <w:t>eventuais</w:t>
      </w:r>
      <w:r>
        <w:rPr>
          <w:spacing w:val="18"/>
          <w:sz w:val="20"/>
        </w:rPr>
        <w:t xml:space="preserve"> </w:t>
      </w:r>
      <w:r>
        <w:rPr>
          <w:sz w:val="20"/>
        </w:rPr>
        <w:t xml:space="preserve">créditos existentes em favor do </w:t>
      </w:r>
      <w:r>
        <w:rPr>
          <w:b/>
          <w:sz w:val="20"/>
        </w:rPr>
        <w:t xml:space="preserve">CONTRATADO </w:t>
      </w:r>
      <w:r>
        <w:rPr>
          <w:sz w:val="20"/>
        </w:rPr>
        <w:t>decorrentes do Contrato.</w:t>
      </w:r>
    </w:p>
    <w:p w14:paraId="4A094FBB" w14:textId="77777777" w:rsidR="00C775B3" w:rsidRDefault="00C775B3">
      <w:pPr>
        <w:pStyle w:val="Corpodetexto"/>
        <w:spacing w:before="42"/>
      </w:pPr>
    </w:p>
    <w:p w14:paraId="62448CC7" w14:textId="77777777" w:rsidR="00C775B3" w:rsidRDefault="003E3F5B">
      <w:pPr>
        <w:pStyle w:val="Ttulo2"/>
        <w:ind w:left="119"/>
      </w:pPr>
      <w:r>
        <w:t>CLÁUSULA</w:t>
      </w:r>
      <w:r>
        <w:rPr>
          <w:spacing w:val="-12"/>
        </w:rPr>
        <w:t xml:space="preserve"> </w:t>
      </w:r>
      <w:r>
        <w:t>DÉCIMA</w:t>
      </w:r>
      <w:r>
        <w:rPr>
          <w:spacing w:val="-15"/>
        </w:rPr>
        <w:t xml:space="preserve"> </w:t>
      </w:r>
      <w:r>
        <w:t>TERCEIRA</w:t>
      </w:r>
      <w:r>
        <w:rPr>
          <w:spacing w:val="-12"/>
        </w:rPr>
        <w:t xml:space="preserve"> </w:t>
      </w:r>
      <w:r>
        <w:t>–</w:t>
      </w:r>
      <w:r>
        <w:rPr>
          <w:spacing w:val="-12"/>
        </w:rPr>
        <w:t xml:space="preserve"> </w:t>
      </w:r>
      <w:r>
        <w:rPr>
          <w:spacing w:val="-2"/>
        </w:rPr>
        <w:t>ALTERAÇÕES</w:t>
      </w:r>
    </w:p>
    <w:p w14:paraId="7AD991F2" w14:textId="77777777" w:rsidR="00C775B3" w:rsidRDefault="00C775B3">
      <w:pPr>
        <w:pStyle w:val="Corpodetexto"/>
        <w:spacing w:before="80"/>
        <w:rPr>
          <w:b/>
        </w:rPr>
      </w:pPr>
    </w:p>
    <w:p w14:paraId="07C0E116" w14:textId="77777777" w:rsidR="00C775B3" w:rsidRDefault="003E3F5B">
      <w:pPr>
        <w:pStyle w:val="PargrafodaLista"/>
        <w:numPr>
          <w:ilvl w:val="1"/>
          <w:numId w:val="14"/>
        </w:numPr>
        <w:tabs>
          <w:tab w:val="left" w:pos="518"/>
        </w:tabs>
        <w:spacing w:before="0"/>
        <w:ind w:left="518" w:hanging="399"/>
        <w:rPr>
          <w:sz w:val="20"/>
        </w:rPr>
      </w:pPr>
      <w:r>
        <w:rPr>
          <w:sz w:val="20"/>
        </w:rPr>
        <w:t>Eventuais</w:t>
      </w:r>
      <w:r>
        <w:rPr>
          <w:spacing w:val="-4"/>
          <w:sz w:val="20"/>
        </w:rPr>
        <w:t xml:space="preserve"> </w:t>
      </w:r>
      <w:r>
        <w:rPr>
          <w:sz w:val="20"/>
        </w:rPr>
        <w:t>alterações</w:t>
      </w:r>
      <w:r>
        <w:rPr>
          <w:spacing w:val="-1"/>
          <w:sz w:val="20"/>
        </w:rPr>
        <w:t xml:space="preserve"> </w:t>
      </w:r>
      <w:r>
        <w:rPr>
          <w:sz w:val="20"/>
        </w:rPr>
        <w:t>contratuais</w:t>
      </w:r>
      <w:r>
        <w:rPr>
          <w:spacing w:val="-1"/>
          <w:sz w:val="20"/>
        </w:rPr>
        <w:t xml:space="preserve"> </w:t>
      </w:r>
      <w:r>
        <w:rPr>
          <w:sz w:val="20"/>
        </w:rPr>
        <w:t>reger-se-ão</w:t>
      </w:r>
      <w:r>
        <w:rPr>
          <w:spacing w:val="-2"/>
          <w:sz w:val="20"/>
        </w:rPr>
        <w:t xml:space="preserve"> </w:t>
      </w:r>
      <w:r>
        <w:rPr>
          <w:sz w:val="20"/>
        </w:rPr>
        <w:t>pela</w:t>
      </w:r>
      <w:r>
        <w:rPr>
          <w:spacing w:val="-1"/>
          <w:sz w:val="20"/>
        </w:rPr>
        <w:t xml:space="preserve"> </w:t>
      </w:r>
      <w:r>
        <w:rPr>
          <w:sz w:val="20"/>
        </w:rPr>
        <w:t>disciplina</w:t>
      </w:r>
      <w:r>
        <w:rPr>
          <w:spacing w:val="-1"/>
          <w:sz w:val="20"/>
        </w:rPr>
        <w:t xml:space="preserve"> </w:t>
      </w:r>
      <w:r>
        <w:rPr>
          <w:sz w:val="20"/>
        </w:rPr>
        <w:t xml:space="preserve">dos </w:t>
      </w:r>
      <w:hyperlink r:id="rId60" w:anchor="art124">
        <w:r>
          <w:rPr>
            <w:color w:val="000080"/>
            <w:sz w:val="20"/>
            <w:u w:val="single" w:color="000080"/>
          </w:rPr>
          <w:t>arts.</w:t>
        </w:r>
        <w:r>
          <w:rPr>
            <w:color w:val="000080"/>
            <w:spacing w:val="-2"/>
            <w:sz w:val="20"/>
            <w:u w:val="single" w:color="000080"/>
          </w:rPr>
          <w:t xml:space="preserve"> </w:t>
        </w:r>
        <w:r>
          <w:rPr>
            <w:color w:val="000080"/>
            <w:sz w:val="20"/>
            <w:u w:val="single" w:color="000080"/>
          </w:rPr>
          <w:t>124</w:t>
        </w:r>
        <w:r>
          <w:rPr>
            <w:color w:val="000080"/>
            <w:spacing w:val="-1"/>
            <w:sz w:val="20"/>
            <w:u w:val="single" w:color="000080"/>
          </w:rPr>
          <w:t xml:space="preserve"> </w:t>
        </w:r>
        <w:r>
          <w:rPr>
            <w:color w:val="000080"/>
            <w:sz w:val="20"/>
            <w:u w:val="single" w:color="000080"/>
          </w:rPr>
          <w:t>e</w:t>
        </w:r>
        <w:r>
          <w:rPr>
            <w:color w:val="000080"/>
            <w:spacing w:val="-1"/>
            <w:sz w:val="20"/>
            <w:u w:val="single" w:color="000080"/>
          </w:rPr>
          <w:t xml:space="preserve"> </w:t>
        </w:r>
        <w:r>
          <w:rPr>
            <w:color w:val="000080"/>
            <w:sz w:val="20"/>
            <w:u w:val="single" w:color="000080"/>
          </w:rPr>
          <w:t>seguintes</w:t>
        </w:r>
        <w:r>
          <w:rPr>
            <w:color w:val="000080"/>
            <w:spacing w:val="-2"/>
            <w:sz w:val="20"/>
            <w:u w:val="single" w:color="000080"/>
          </w:rPr>
          <w:t xml:space="preserve"> </w:t>
        </w:r>
        <w:r>
          <w:rPr>
            <w:color w:val="000080"/>
            <w:sz w:val="20"/>
            <w:u w:val="single" w:color="000080"/>
          </w:rPr>
          <w:t>da</w:t>
        </w:r>
        <w:r>
          <w:rPr>
            <w:color w:val="000080"/>
            <w:spacing w:val="-1"/>
            <w:sz w:val="20"/>
            <w:u w:val="single" w:color="000080"/>
          </w:rPr>
          <w:t xml:space="preserve"> </w:t>
        </w:r>
        <w:r>
          <w:rPr>
            <w:color w:val="000080"/>
            <w:sz w:val="20"/>
            <w:u w:val="single" w:color="000080"/>
          </w:rPr>
          <w:t>Lei</w:t>
        </w:r>
        <w:r>
          <w:rPr>
            <w:color w:val="000080"/>
            <w:spacing w:val="-1"/>
            <w:sz w:val="20"/>
            <w:u w:val="single" w:color="000080"/>
          </w:rPr>
          <w:t xml:space="preserve"> </w:t>
        </w:r>
        <w:r>
          <w:rPr>
            <w:color w:val="000080"/>
            <w:sz w:val="20"/>
            <w:u w:val="single" w:color="000080"/>
          </w:rPr>
          <w:t>nº</w:t>
        </w:r>
        <w:r>
          <w:rPr>
            <w:color w:val="000080"/>
            <w:spacing w:val="-1"/>
            <w:sz w:val="20"/>
            <w:u w:val="single" w:color="000080"/>
          </w:rPr>
          <w:t xml:space="preserve"> </w:t>
        </w:r>
        <w:r>
          <w:rPr>
            <w:color w:val="000080"/>
            <w:spacing w:val="-2"/>
            <w:sz w:val="20"/>
            <w:u w:val="single" w:color="000080"/>
          </w:rPr>
          <w:t>14.133/2021</w:t>
        </w:r>
      </w:hyperlink>
      <w:r>
        <w:rPr>
          <w:spacing w:val="-2"/>
          <w:sz w:val="20"/>
        </w:rPr>
        <w:t>.</w:t>
      </w:r>
    </w:p>
    <w:p w14:paraId="0D87B953" w14:textId="77777777" w:rsidR="00C775B3" w:rsidRDefault="003E3F5B">
      <w:pPr>
        <w:pStyle w:val="PargrafodaLista"/>
        <w:numPr>
          <w:ilvl w:val="1"/>
          <w:numId w:val="14"/>
        </w:numPr>
        <w:tabs>
          <w:tab w:val="left" w:pos="526"/>
        </w:tabs>
        <w:spacing w:line="280" w:lineRule="auto"/>
        <w:ind w:left="119" w:right="118" w:firstLine="0"/>
        <w:rPr>
          <w:sz w:val="20"/>
        </w:rPr>
      </w:pPr>
      <w:r>
        <w:rPr>
          <w:sz w:val="20"/>
        </w:rPr>
        <w:t xml:space="preserve">O </w:t>
      </w:r>
      <w:r>
        <w:rPr>
          <w:b/>
          <w:sz w:val="20"/>
        </w:rPr>
        <w:t xml:space="preserve">CONTRATADO </w:t>
      </w:r>
      <w:r>
        <w:rPr>
          <w:sz w:val="20"/>
        </w:rPr>
        <w:t>é obrigado a aceitar, nas mesmas condições contratuais, os acréscimos ou supressões que se fizerem necessários, até o limite de 25% (vinte e cinco por cento) do valor inicial atualizado do contrato, na forma do art. 125 da Lei nº 14.133/2021.</w:t>
      </w:r>
    </w:p>
    <w:p w14:paraId="2ADD5EB3" w14:textId="77777777" w:rsidR="00C775B3" w:rsidRDefault="003E3F5B">
      <w:pPr>
        <w:pStyle w:val="PargrafodaLista"/>
        <w:numPr>
          <w:ilvl w:val="1"/>
          <w:numId w:val="14"/>
        </w:numPr>
        <w:tabs>
          <w:tab w:val="left" w:pos="507"/>
        </w:tabs>
        <w:spacing w:before="2"/>
        <w:ind w:left="507" w:hanging="388"/>
        <w:rPr>
          <w:sz w:val="20"/>
        </w:rPr>
      </w:pPr>
      <w:r>
        <w:rPr>
          <w:sz w:val="20"/>
        </w:rPr>
        <w:t>As</w:t>
      </w:r>
      <w:r>
        <w:rPr>
          <w:spacing w:val="-1"/>
          <w:sz w:val="20"/>
        </w:rPr>
        <w:t xml:space="preserve"> </w:t>
      </w:r>
      <w:r>
        <w:rPr>
          <w:sz w:val="20"/>
        </w:rPr>
        <w:t>alterações</w:t>
      </w:r>
      <w:r>
        <w:rPr>
          <w:spacing w:val="-1"/>
          <w:sz w:val="20"/>
        </w:rPr>
        <w:t xml:space="preserve"> </w:t>
      </w:r>
      <w:r>
        <w:rPr>
          <w:sz w:val="20"/>
        </w:rPr>
        <w:t>contratuais</w:t>
      </w:r>
      <w:r>
        <w:rPr>
          <w:spacing w:val="-1"/>
          <w:sz w:val="20"/>
        </w:rPr>
        <w:t xml:space="preserve"> </w:t>
      </w:r>
      <w:r>
        <w:rPr>
          <w:sz w:val="20"/>
        </w:rPr>
        <w:t>deverão</w:t>
      </w:r>
      <w:r>
        <w:rPr>
          <w:spacing w:val="-1"/>
          <w:sz w:val="20"/>
        </w:rPr>
        <w:t xml:space="preserve"> </w:t>
      </w:r>
      <w:r>
        <w:rPr>
          <w:sz w:val="20"/>
        </w:rPr>
        <w:t>ser</w:t>
      </w:r>
      <w:r>
        <w:rPr>
          <w:spacing w:val="-1"/>
          <w:sz w:val="20"/>
        </w:rPr>
        <w:t xml:space="preserve"> </w:t>
      </w:r>
      <w:r>
        <w:rPr>
          <w:sz w:val="20"/>
        </w:rPr>
        <w:t>promovidas</w:t>
      </w:r>
      <w:r>
        <w:rPr>
          <w:spacing w:val="-1"/>
          <w:sz w:val="20"/>
        </w:rPr>
        <w:t xml:space="preserve"> </w:t>
      </w:r>
      <w:r>
        <w:rPr>
          <w:sz w:val="20"/>
        </w:rPr>
        <w:t>mediante</w:t>
      </w:r>
      <w:r>
        <w:rPr>
          <w:spacing w:val="-1"/>
          <w:sz w:val="20"/>
        </w:rPr>
        <w:t xml:space="preserve"> </w:t>
      </w:r>
      <w:r>
        <w:rPr>
          <w:sz w:val="20"/>
        </w:rPr>
        <w:t>celebração</w:t>
      </w:r>
      <w:r>
        <w:rPr>
          <w:spacing w:val="-1"/>
          <w:sz w:val="20"/>
        </w:rPr>
        <w:t xml:space="preserve"> </w:t>
      </w:r>
      <w:r>
        <w:rPr>
          <w:sz w:val="20"/>
        </w:rPr>
        <w:t>de</w:t>
      </w:r>
      <w:r>
        <w:rPr>
          <w:spacing w:val="-1"/>
          <w:sz w:val="20"/>
        </w:rPr>
        <w:t xml:space="preserve"> </w:t>
      </w:r>
      <w:r>
        <w:rPr>
          <w:sz w:val="20"/>
        </w:rPr>
        <w:t>termo</w:t>
      </w:r>
      <w:r>
        <w:rPr>
          <w:spacing w:val="-1"/>
          <w:sz w:val="20"/>
        </w:rPr>
        <w:t xml:space="preserve"> </w:t>
      </w:r>
      <w:r>
        <w:rPr>
          <w:sz w:val="20"/>
        </w:rPr>
        <w:t>aditivo,</w:t>
      </w:r>
      <w:r>
        <w:rPr>
          <w:spacing w:val="-1"/>
          <w:sz w:val="20"/>
        </w:rPr>
        <w:t xml:space="preserve"> </w:t>
      </w:r>
      <w:r>
        <w:rPr>
          <w:sz w:val="20"/>
        </w:rPr>
        <w:t>submetido</w:t>
      </w:r>
      <w:r>
        <w:rPr>
          <w:spacing w:val="-1"/>
          <w:sz w:val="20"/>
        </w:rPr>
        <w:t xml:space="preserve"> </w:t>
      </w:r>
      <w:r>
        <w:rPr>
          <w:sz w:val="20"/>
        </w:rPr>
        <w:t>à</w:t>
      </w:r>
      <w:r>
        <w:rPr>
          <w:spacing w:val="-1"/>
          <w:sz w:val="20"/>
        </w:rPr>
        <w:t xml:space="preserve"> </w:t>
      </w:r>
      <w:r>
        <w:rPr>
          <w:sz w:val="20"/>
        </w:rPr>
        <w:t>prévia</w:t>
      </w:r>
      <w:r>
        <w:rPr>
          <w:spacing w:val="-1"/>
          <w:sz w:val="20"/>
        </w:rPr>
        <w:t xml:space="preserve"> </w:t>
      </w:r>
      <w:r>
        <w:rPr>
          <w:sz w:val="20"/>
        </w:rPr>
        <w:t>aprovação</w:t>
      </w:r>
      <w:r>
        <w:rPr>
          <w:spacing w:val="-1"/>
          <w:sz w:val="20"/>
        </w:rPr>
        <w:t xml:space="preserve"> </w:t>
      </w:r>
      <w:r>
        <w:rPr>
          <w:sz w:val="20"/>
        </w:rPr>
        <w:t>da</w:t>
      </w:r>
      <w:r>
        <w:rPr>
          <w:spacing w:val="-1"/>
          <w:sz w:val="20"/>
        </w:rPr>
        <w:t xml:space="preserve"> </w:t>
      </w:r>
      <w:r>
        <w:rPr>
          <w:sz w:val="20"/>
        </w:rPr>
        <w:t>assessoria</w:t>
      </w:r>
      <w:r>
        <w:rPr>
          <w:spacing w:val="-1"/>
          <w:sz w:val="20"/>
        </w:rPr>
        <w:t xml:space="preserve"> </w:t>
      </w:r>
      <w:r>
        <w:rPr>
          <w:sz w:val="20"/>
        </w:rPr>
        <w:t>jurídica</w:t>
      </w:r>
      <w:r>
        <w:rPr>
          <w:spacing w:val="-1"/>
          <w:sz w:val="20"/>
        </w:rPr>
        <w:t xml:space="preserve"> </w:t>
      </w:r>
      <w:r>
        <w:rPr>
          <w:sz w:val="20"/>
        </w:rPr>
        <w:t xml:space="preserve">do </w:t>
      </w:r>
      <w:r>
        <w:rPr>
          <w:b/>
          <w:spacing w:val="-2"/>
          <w:sz w:val="20"/>
        </w:rPr>
        <w:t>CONTRATANTE</w:t>
      </w:r>
      <w:r>
        <w:rPr>
          <w:spacing w:val="-2"/>
          <w:sz w:val="20"/>
        </w:rPr>
        <w:t>.</w:t>
      </w:r>
    </w:p>
    <w:p w14:paraId="0986BFB0" w14:textId="77777777" w:rsidR="00C775B3" w:rsidRDefault="003E3F5B">
      <w:pPr>
        <w:pStyle w:val="PargrafodaLista"/>
        <w:numPr>
          <w:ilvl w:val="1"/>
          <w:numId w:val="14"/>
        </w:numPr>
        <w:tabs>
          <w:tab w:val="left" w:pos="524"/>
        </w:tabs>
        <w:ind w:left="524" w:hanging="405"/>
        <w:rPr>
          <w:sz w:val="20"/>
        </w:rPr>
      </w:pPr>
      <w:r>
        <w:rPr>
          <w:sz w:val="20"/>
        </w:rPr>
        <w:t>Registros</w:t>
      </w:r>
      <w:r>
        <w:rPr>
          <w:spacing w:val="-1"/>
          <w:sz w:val="20"/>
        </w:rPr>
        <w:t xml:space="preserve"> </w:t>
      </w:r>
      <w:r>
        <w:rPr>
          <w:sz w:val="20"/>
        </w:rPr>
        <w:t>que</w:t>
      </w:r>
      <w:r>
        <w:rPr>
          <w:spacing w:val="-1"/>
          <w:sz w:val="20"/>
        </w:rPr>
        <w:t xml:space="preserve"> </w:t>
      </w:r>
      <w:r>
        <w:rPr>
          <w:sz w:val="20"/>
        </w:rPr>
        <w:t>não</w:t>
      </w:r>
      <w:r>
        <w:rPr>
          <w:spacing w:val="-1"/>
          <w:sz w:val="20"/>
        </w:rPr>
        <w:t xml:space="preserve"> </w:t>
      </w:r>
      <w:r>
        <w:rPr>
          <w:sz w:val="20"/>
        </w:rPr>
        <w:t>caracterizam</w:t>
      </w:r>
      <w:r>
        <w:rPr>
          <w:spacing w:val="-1"/>
          <w:sz w:val="20"/>
        </w:rPr>
        <w:t xml:space="preserve"> </w:t>
      </w:r>
      <w:r>
        <w:rPr>
          <w:sz w:val="20"/>
        </w:rPr>
        <w:t>alteração</w:t>
      </w:r>
      <w:r>
        <w:rPr>
          <w:spacing w:val="-1"/>
          <w:sz w:val="20"/>
        </w:rPr>
        <w:t xml:space="preserve"> </w:t>
      </w:r>
      <w:r>
        <w:rPr>
          <w:sz w:val="20"/>
        </w:rPr>
        <w:t>do</w:t>
      </w:r>
      <w:r>
        <w:rPr>
          <w:spacing w:val="-1"/>
          <w:sz w:val="20"/>
        </w:rPr>
        <w:t xml:space="preserve"> </w:t>
      </w:r>
      <w:r>
        <w:rPr>
          <w:sz w:val="20"/>
        </w:rPr>
        <w:t>Contrato</w:t>
      </w:r>
      <w:r>
        <w:rPr>
          <w:spacing w:val="-1"/>
          <w:sz w:val="20"/>
        </w:rPr>
        <w:t xml:space="preserve"> </w:t>
      </w:r>
      <w:r>
        <w:rPr>
          <w:sz w:val="20"/>
        </w:rPr>
        <w:t>podem</w:t>
      </w:r>
      <w:r>
        <w:rPr>
          <w:spacing w:val="-1"/>
          <w:sz w:val="20"/>
        </w:rPr>
        <w:t xml:space="preserve"> </w:t>
      </w:r>
      <w:r>
        <w:rPr>
          <w:sz w:val="20"/>
        </w:rPr>
        <w:t>ser</w:t>
      </w:r>
      <w:r>
        <w:rPr>
          <w:spacing w:val="-1"/>
          <w:sz w:val="20"/>
        </w:rPr>
        <w:t xml:space="preserve"> </w:t>
      </w:r>
      <w:r>
        <w:rPr>
          <w:sz w:val="20"/>
        </w:rPr>
        <w:t>realizados</w:t>
      </w:r>
      <w:r>
        <w:rPr>
          <w:spacing w:val="-1"/>
          <w:sz w:val="20"/>
        </w:rPr>
        <w:t xml:space="preserve"> </w:t>
      </w:r>
      <w:r>
        <w:rPr>
          <w:sz w:val="20"/>
        </w:rPr>
        <w:t>por</w:t>
      </w:r>
      <w:r>
        <w:rPr>
          <w:spacing w:val="-1"/>
          <w:sz w:val="20"/>
        </w:rPr>
        <w:t xml:space="preserve"> </w:t>
      </w:r>
      <w:r>
        <w:rPr>
          <w:sz w:val="20"/>
        </w:rPr>
        <w:t>simples</w:t>
      </w:r>
      <w:r>
        <w:rPr>
          <w:spacing w:val="-1"/>
          <w:sz w:val="20"/>
        </w:rPr>
        <w:t xml:space="preserve"> </w:t>
      </w:r>
      <w:r>
        <w:rPr>
          <w:sz w:val="20"/>
        </w:rPr>
        <w:t>apostila,</w:t>
      </w:r>
      <w:r>
        <w:rPr>
          <w:spacing w:val="-1"/>
          <w:sz w:val="20"/>
        </w:rPr>
        <w:t xml:space="preserve"> </w:t>
      </w:r>
      <w:r>
        <w:rPr>
          <w:sz w:val="20"/>
        </w:rPr>
        <w:t>dispensada</w:t>
      </w:r>
      <w:r>
        <w:rPr>
          <w:spacing w:val="-1"/>
          <w:sz w:val="20"/>
        </w:rPr>
        <w:t xml:space="preserve"> </w:t>
      </w:r>
      <w:r>
        <w:rPr>
          <w:sz w:val="20"/>
        </w:rPr>
        <w:t>a</w:t>
      </w:r>
      <w:r>
        <w:rPr>
          <w:spacing w:val="-1"/>
          <w:sz w:val="20"/>
        </w:rPr>
        <w:t xml:space="preserve"> </w:t>
      </w:r>
      <w:r>
        <w:rPr>
          <w:sz w:val="20"/>
        </w:rPr>
        <w:t>celebração</w:t>
      </w:r>
      <w:r>
        <w:rPr>
          <w:spacing w:val="-1"/>
          <w:sz w:val="20"/>
        </w:rPr>
        <w:t xml:space="preserve"> </w:t>
      </w:r>
      <w:r>
        <w:rPr>
          <w:sz w:val="20"/>
        </w:rPr>
        <w:t>de</w:t>
      </w:r>
      <w:r>
        <w:rPr>
          <w:spacing w:val="-1"/>
          <w:sz w:val="20"/>
        </w:rPr>
        <w:t xml:space="preserve"> </w:t>
      </w:r>
      <w:r>
        <w:rPr>
          <w:sz w:val="20"/>
        </w:rPr>
        <w:t>termo</w:t>
      </w:r>
      <w:r>
        <w:rPr>
          <w:spacing w:val="-1"/>
          <w:sz w:val="20"/>
        </w:rPr>
        <w:t xml:space="preserve"> </w:t>
      </w:r>
      <w:r>
        <w:rPr>
          <w:sz w:val="20"/>
        </w:rPr>
        <w:t>aditivo,</w:t>
      </w:r>
      <w:r>
        <w:rPr>
          <w:spacing w:val="-1"/>
          <w:sz w:val="20"/>
        </w:rPr>
        <w:t xml:space="preserve"> </w:t>
      </w:r>
      <w:r>
        <w:rPr>
          <w:sz w:val="20"/>
        </w:rPr>
        <w:t>na</w:t>
      </w:r>
      <w:r>
        <w:rPr>
          <w:spacing w:val="-1"/>
          <w:sz w:val="20"/>
        </w:rPr>
        <w:t xml:space="preserve"> </w:t>
      </w:r>
      <w:r>
        <w:rPr>
          <w:sz w:val="20"/>
        </w:rPr>
        <w:t>forma</w:t>
      </w:r>
      <w:r>
        <w:rPr>
          <w:spacing w:val="-1"/>
          <w:sz w:val="20"/>
        </w:rPr>
        <w:t xml:space="preserve"> </w:t>
      </w:r>
      <w:r>
        <w:rPr>
          <w:sz w:val="20"/>
        </w:rPr>
        <w:t xml:space="preserve">do </w:t>
      </w:r>
      <w:hyperlink r:id="rId61" w:anchor="art136">
        <w:r>
          <w:rPr>
            <w:color w:val="000080"/>
            <w:sz w:val="20"/>
            <w:u w:val="single" w:color="000080"/>
          </w:rPr>
          <w:t>art.</w:t>
        </w:r>
        <w:r>
          <w:rPr>
            <w:color w:val="000080"/>
            <w:spacing w:val="-1"/>
            <w:sz w:val="20"/>
            <w:u w:val="single" w:color="000080"/>
          </w:rPr>
          <w:t xml:space="preserve"> </w:t>
        </w:r>
        <w:r>
          <w:rPr>
            <w:color w:val="000080"/>
            <w:sz w:val="20"/>
            <w:u w:val="single" w:color="000080"/>
          </w:rPr>
          <w:t>136</w:t>
        </w:r>
        <w:r>
          <w:rPr>
            <w:color w:val="000080"/>
            <w:spacing w:val="-1"/>
            <w:sz w:val="20"/>
            <w:u w:val="single" w:color="000080"/>
          </w:rPr>
          <w:t xml:space="preserve"> </w:t>
        </w:r>
        <w:r>
          <w:rPr>
            <w:color w:val="000080"/>
            <w:sz w:val="20"/>
            <w:u w:val="single" w:color="000080"/>
          </w:rPr>
          <w:t>da</w:t>
        </w:r>
        <w:r>
          <w:rPr>
            <w:color w:val="000080"/>
            <w:spacing w:val="-1"/>
            <w:sz w:val="20"/>
            <w:u w:val="single" w:color="000080"/>
          </w:rPr>
          <w:t xml:space="preserve"> </w:t>
        </w:r>
        <w:r>
          <w:rPr>
            <w:color w:val="000080"/>
            <w:sz w:val="20"/>
            <w:u w:val="single" w:color="000080"/>
          </w:rPr>
          <w:t>Lei</w:t>
        </w:r>
        <w:r>
          <w:rPr>
            <w:color w:val="000080"/>
            <w:spacing w:val="-1"/>
            <w:sz w:val="20"/>
            <w:u w:val="single" w:color="000080"/>
          </w:rPr>
          <w:t xml:space="preserve"> </w:t>
        </w:r>
        <w:r>
          <w:rPr>
            <w:color w:val="000080"/>
            <w:sz w:val="20"/>
            <w:u w:val="single" w:color="000080"/>
          </w:rPr>
          <w:t>nº</w:t>
        </w:r>
        <w:r>
          <w:rPr>
            <w:color w:val="000080"/>
            <w:spacing w:val="-1"/>
            <w:sz w:val="20"/>
            <w:u w:val="single" w:color="000080"/>
          </w:rPr>
          <w:t xml:space="preserve"> </w:t>
        </w:r>
        <w:r>
          <w:rPr>
            <w:color w:val="000080"/>
            <w:sz w:val="20"/>
            <w:u w:val="single" w:color="000080"/>
          </w:rPr>
          <w:t>14.133,</w:t>
        </w:r>
        <w:r>
          <w:rPr>
            <w:color w:val="000080"/>
            <w:spacing w:val="-1"/>
            <w:sz w:val="20"/>
            <w:u w:val="single" w:color="000080"/>
          </w:rPr>
          <w:t xml:space="preserve"> </w:t>
        </w:r>
        <w:r>
          <w:rPr>
            <w:color w:val="000080"/>
            <w:sz w:val="20"/>
            <w:u w:val="single" w:color="000080"/>
          </w:rPr>
          <w:t>de</w:t>
        </w:r>
        <w:r>
          <w:rPr>
            <w:color w:val="000080"/>
            <w:spacing w:val="-1"/>
            <w:sz w:val="20"/>
            <w:u w:val="single" w:color="000080"/>
          </w:rPr>
          <w:t xml:space="preserve"> </w:t>
        </w:r>
        <w:r>
          <w:rPr>
            <w:color w:val="000080"/>
            <w:spacing w:val="-2"/>
            <w:sz w:val="20"/>
            <w:u w:val="single" w:color="000080"/>
          </w:rPr>
          <w:t>2021</w:t>
        </w:r>
      </w:hyperlink>
      <w:r>
        <w:rPr>
          <w:spacing w:val="-2"/>
          <w:sz w:val="20"/>
        </w:rPr>
        <w:t>.</w:t>
      </w:r>
    </w:p>
    <w:p w14:paraId="1174816E" w14:textId="77777777" w:rsidR="00C775B3" w:rsidRDefault="00C775B3">
      <w:pPr>
        <w:pStyle w:val="Corpodetexto"/>
        <w:spacing w:before="80"/>
      </w:pPr>
    </w:p>
    <w:p w14:paraId="3D961F2B" w14:textId="77777777" w:rsidR="00C775B3" w:rsidRDefault="003E3F5B">
      <w:pPr>
        <w:pStyle w:val="Ttulo2"/>
        <w:ind w:left="119"/>
      </w:pPr>
      <w:r>
        <w:rPr>
          <w:spacing w:val="-2"/>
        </w:rPr>
        <w:t>CLÁUSULA</w:t>
      </w:r>
      <w:r>
        <w:rPr>
          <w:spacing w:val="-9"/>
        </w:rPr>
        <w:t xml:space="preserve"> </w:t>
      </w:r>
      <w:r>
        <w:rPr>
          <w:spacing w:val="-2"/>
        </w:rPr>
        <w:t>DÉCIMA</w:t>
      </w:r>
      <w:r>
        <w:rPr>
          <w:spacing w:val="-9"/>
        </w:rPr>
        <w:t xml:space="preserve"> </w:t>
      </w:r>
      <w:r>
        <w:rPr>
          <w:spacing w:val="-2"/>
        </w:rPr>
        <w:t>QUARTA</w:t>
      </w:r>
      <w:r>
        <w:rPr>
          <w:spacing w:val="-9"/>
        </w:rPr>
        <w:t xml:space="preserve"> </w:t>
      </w:r>
      <w:r>
        <w:rPr>
          <w:spacing w:val="-2"/>
        </w:rPr>
        <w:t>–</w:t>
      </w:r>
      <w:r>
        <w:rPr>
          <w:spacing w:val="3"/>
        </w:rPr>
        <w:t xml:space="preserve"> </w:t>
      </w:r>
      <w:r>
        <w:rPr>
          <w:spacing w:val="-2"/>
        </w:rPr>
        <w:t>DOTAÇÃO</w:t>
      </w:r>
      <w:r>
        <w:rPr>
          <w:spacing w:val="4"/>
        </w:rPr>
        <w:t xml:space="preserve"> </w:t>
      </w:r>
      <w:r>
        <w:rPr>
          <w:spacing w:val="-2"/>
        </w:rPr>
        <w:t>ORÇAMENTÁRIA</w:t>
      </w:r>
    </w:p>
    <w:p w14:paraId="43369607" w14:textId="77777777" w:rsidR="00C775B3" w:rsidRDefault="00C775B3">
      <w:pPr>
        <w:pStyle w:val="Ttulo2"/>
        <w:sectPr w:rsidR="00C775B3">
          <w:pgSz w:w="15840" w:h="24480"/>
          <w:pgMar w:top="0" w:right="0" w:bottom="280" w:left="0" w:header="720" w:footer="720" w:gutter="0"/>
          <w:cols w:space="720"/>
        </w:sectPr>
      </w:pPr>
    </w:p>
    <w:p w14:paraId="2026697B" w14:textId="77777777" w:rsidR="00C775B3" w:rsidRDefault="003E3F5B">
      <w:pPr>
        <w:pStyle w:val="PargrafodaLista"/>
        <w:numPr>
          <w:ilvl w:val="1"/>
          <w:numId w:val="13"/>
        </w:numPr>
        <w:tabs>
          <w:tab w:val="left" w:pos="507"/>
        </w:tabs>
        <w:spacing w:before="23" w:line="280" w:lineRule="auto"/>
        <w:ind w:left="119" w:right="1532" w:firstLine="0"/>
        <w:rPr>
          <w:sz w:val="20"/>
        </w:rPr>
      </w:pPr>
      <w:r>
        <w:rPr>
          <w:sz w:val="20"/>
        </w:rPr>
        <w:lastRenderedPageBreak/>
        <w:t>As</w:t>
      </w:r>
      <w:r>
        <w:rPr>
          <w:spacing w:val="-2"/>
          <w:sz w:val="20"/>
        </w:rPr>
        <w:t xml:space="preserve"> </w:t>
      </w:r>
      <w:r>
        <w:rPr>
          <w:sz w:val="20"/>
        </w:rPr>
        <w:t>despesas</w:t>
      </w:r>
      <w:r>
        <w:rPr>
          <w:spacing w:val="-2"/>
          <w:sz w:val="20"/>
        </w:rPr>
        <w:t xml:space="preserve"> </w:t>
      </w:r>
      <w:r>
        <w:rPr>
          <w:sz w:val="20"/>
        </w:rPr>
        <w:t>com</w:t>
      </w:r>
      <w:r>
        <w:rPr>
          <w:spacing w:val="-2"/>
          <w:sz w:val="20"/>
        </w:rPr>
        <w:t xml:space="preserve"> </w:t>
      </w:r>
      <w:r>
        <w:rPr>
          <w:sz w:val="20"/>
        </w:rPr>
        <w:t>a</w:t>
      </w:r>
      <w:r>
        <w:rPr>
          <w:spacing w:val="-2"/>
          <w:sz w:val="20"/>
        </w:rPr>
        <w:t xml:space="preserve"> </w:t>
      </w:r>
      <w:r>
        <w:rPr>
          <w:sz w:val="20"/>
        </w:rPr>
        <w:t>execução</w:t>
      </w:r>
      <w:r>
        <w:rPr>
          <w:spacing w:val="-2"/>
          <w:sz w:val="20"/>
        </w:rPr>
        <w:t xml:space="preserve"> </w:t>
      </w:r>
      <w:r>
        <w:rPr>
          <w:sz w:val="20"/>
        </w:rPr>
        <w:t>do</w:t>
      </w:r>
      <w:r>
        <w:rPr>
          <w:spacing w:val="-2"/>
          <w:sz w:val="20"/>
        </w:rPr>
        <w:t xml:space="preserve"> </w:t>
      </w:r>
      <w:r>
        <w:rPr>
          <w:sz w:val="20"/>
        </w:rPr>
        <w:t>presente</w:t>
      </w:r>
      <w:r>
        <w:rPr>
          <w:spacing w:val="-2"/>
          <w:sz w:val="20"/>
        </w:rPr>
        <w:t xml:space="preserve"> </w:t>
      </w:r>
      <w:r>
        <w:rPr>
          <w:sz w:val="20"/>
        </w:rPr>
        <w:t>Contrato</w:t>
      </w:r>
      <w:r>
        <w:rPr>
          <w:spacing w:val="-2"/>
          <w:sz w:val="20"/>
        </w:rPr>
        <w:t xml:space="preserve"> </w:t>
      </w:r>
      <w:r>
        <w:rPr>
          <w:sz w:val="20"/>
        </w:rPr>
        <w:t>contratação</w:t>
      </w:r>
      <w:r>
        <w:rPr>
          <w:spacing w:val="-2"/>
          <w:sz w:val="20"/>
        </w:rPr>
        <w:t xml:space="preserve"> </w:t>
      </w:r>
      <w:r>
        <w:rPr>
          <w:sz w:val="20"/>
        </w:rPr>
        <w:t>correrão</w:t>
      </w:r>
      <w:r>
        <w:rPr>
          <w:spacing w:val="-2"/>
          <w:sz w:val="20"/>
        </w:rPr>
        <w:t xml:space="preserve"> </w:t>
      </w:r>
      <w:r>
        <w:rPr>
          <w:sz w:val="20"/>
        </w:rPr>
        <w:t>à</w:t>
      </w:r>
      <w:r>
        <w:rPr>
          <w:spacing w:val="-2"/>
          <w:sz w:val="20"/>
        </w:rPr>
        <w:t xml:space="preserve"> </w:t>
      </w:r>
      <w:r>
        <w:rPr>
          <w:sz w:val="20"/>
        </w:rPr>
        <w:t>conta</w:t>
      </w:r>
      <w:r>
        <w:rPr>
          <w:spacing w:val="-2"/>
          <w:sz w:val="20"/>
        </w:rPr>
        <w:t xml:space="preserve"> </w:t>
      </w:r>
      <w:r>
        <w:rPr>
          <w:sz w:val="20"/>
        </w:rPr>
        <w:t>das</w:t>
      </w:r>
      <w:r>
        <w:rPr>
          <w:spacing w:val="-2"/>
          <w:sz w:val="20"/>
        </w:rPr>
        <w:t xml:space="preserve"> </w:t>
      </w:r>
      <w:r>
        <w:rPr>
          <w:sz w:val="20"/>
        </w:rPr>
        <w:t>seguintes</w:t>
      </w:r>
      <w:r>
        <w:rPr>
          <w:spacing w:val="-2"/>
          <w:sz w:val="20"/>
        </w:rPr>
        <w:t xml:space="preserve"> </w:t>
      </w:r>
      <w:r>
        <w:rPr>
          <w:sz w:val="20"/>
        </w:rPr>
        <w:t>dotações</w:t>
      </w:r>
      <w:r>
        <w:rPr>
          <w:spacing w:val="-2"/>
          <w:sz w:val="20"/>
        </w:rPr>
        <w:t xml:space="preserve"> </w:t>
      </w:r>
      <w:r>
        <w:rPr>
          <w:sz w:val="20"/>
        </w:rPr>
        <w:t>orçamentárias,</w:t>
      </w:r>
      <w:r>
        <w:rPr>
          <w:spacing w:val="-2"/>
          <w:sz w:val="20"/>
        </w:rPr>
        <w:t xml:space="preserve"> </w:t>
      </w:r>
      <w:r>
        <w:rPr>
          <w:sz w:val="20"/>
        </w:rPr>
        <w:t>para</w:t>
      </w:r>
      <w:r>
        <w:rPr>
          <w:spacing w:val="-2"/>
          <w:sz w:val="20"/>
        </w:rPr>
        <w:t xml:space="preserve"> </w:t>
      </w:r>
      <w:r>
        <w:rPr>
          <w:sz w:val="20"/>
        </w:rPr>
        <w:t>o</w:t>
      </w:r>
      <w:r>
        <w:rPr>
          <w:spacing w:val="-2"/>
          <w:sz w:val="20"/>
        </w:rPr>
        <w:t xml:space="preserve"> </w:t>
      </w:r>
      <w:r>
        <w:rPr>
          <w:sz w:val="20"/>
        </w:rPr>
        <w:t>corrente</w:t>
      </w:r>
      <w:r>
        <w:rPr>
          <w:spacing w:val="-2"/>
          <w:sz w:val="20"/>
        </w:rPr>
        <w:t xml:space="preserve"> </w:t>
      </w:r>
      <w:r>
        <w:rPr>
          <w:sz w:val="20"/>
        </w:rPr>
        <w:t>exercício</w:t>
      </w:r>
      <w:r>
        <w:rPr>
          <w:spacing w:val="-2"/>
          <w:sz w:val="20"/>
        </w:rPr>
        <w:t xml:space="preserve"> </w:t>
      </w:r>
      <w:r>
        <w:rPr>
          <w:sz w:val="20"/>
        </w:rPr>
        <w:t>de</w:t>
      </w:r>
      <w:r>
        <w:rPr>
          <w:spacing w:val="-1"/>
          <w:sz w:val="20"/>
        </w:rPr>
        <w:t xml:space="preserve"> </w:t>
      </w:r>
      <w:r>
        <w:rPr>
          <w:b/>
          <w:sz w:val="20"/>
        </w:rPr>
        <w:t>2025</w:t>
      </w:r>
      <w:r>
        <w:rPr>
          <w:sz w:val="20"/>
        </w:rPr>
        <w:t>,</w:t>
      </w:r>
      <w:r>
        <w:rPr>
          <w:spacing w:val="-2"/>
          <w:sz w:val="20"/>
        </w:rPr>
        <w:t xml:space="preserve"> </w:t>
      </w:r>
      <w:r>
        <w:rPr>
          <w:sz w:val="20"/>
        </w:rPr>
        <w:t>assim</w:t>
      </w:r>
      <w:r>
        <w:rPr>
          <w:spacing w:val="-2"/>
          <w:sz w:val="20"/>
        </w:rPr>
        <w:t xml:space="preserve"> </w:t>
      </w:r>
      <w:r>
        <w:rPr>
          <w:sz w:val="20"/>
        </w:rPr>
        <w:t>classificadas: Natureza da Despesa: 339030/07</w:t>
      </w:r>
    </w:p>
    <w:p w14:paraId="7CA94C7A" w14:textId="77777777" w:rsidR="00C775B3" w:rsidRDefault="003E3F5B">
      <w:pPr>
        <w:pStyle w:val="Corpodetexto"/>
        <w:spacing w:before="2"/>
        <w:ind w:left="119"/>
      </w:pPr>
      <w:r>
        <w:t>Fonte</w:t>
      </w:r>
      <w:r>
        <w:rPr>
          <w:spacing w:val="-1"/>
        </w:rPr>
        <w:t xml:space="preserve"> </w:t>
      </w:r>
      <w:r>
        <w:t>de</w:t>
      </w:r>
      <w:r>
        <w:rPr>
          <w:spacing w:val="-1"/>
        </w:rPr>
        <w:t xml:space="preserve"> </w:t>
      </w:r>
      <w:r>
        <w:t>Recurso:</w:t>
      </w:r>
      <w:r>
        <w:rPr>
          <w:spacing w:val="-1"/>
        </w:rPr>
        <w:t xml:space="preserve"> </w:t>
      </w:r>
      <w:r>
        <w:rPr>
          <w:spacing w:val="-5"/>
        </w:rPr>
        <w:t>225</w:t>
      </w:r>
    </w:p>
    <w:p w14:paraId="05E7D863" w14:textId="77777777" w:rsidR="00C775B3" w:rsidRDefault="003E3F5B">
      <w:pPr>
        <w:pStyle w:val="Corpodetexto"/>
        <w:spacing w:line="280" w:lineRule="auto"/>
        <w:ind w:left="119" w:right="11496"/>
      </w:pPr>
      <w:r>
        <w:t>Programa</w:t>
      </w:r>
      <w:r>
        <w:rPr>
          <w:spacing w:val="-13"/>
        </w:rPr>
        <w:t xml:space="preserve"> </w:t>
      </w:r>
      <w:r>
        <w:t>de</w:t>
      </w:r>
      <w:r>
        <w:rPr>
          <w:spacing w:val="-12"/>
        </w:rPr>
        <w:t xml:space="preserve"> </w:t>
      </w:r>
      <w:r>
        <w:t>Trabalho:</w:t>
      </w:r>
      <w:r>
        <w:rPr>
          <w:spacing w:val="-13"/>
        </w:rPr>
        <w:t xml:space="preserve"> </w:t>
      </w:r>
      <w:r>
        <w:t>29610.10.302.0508.4866 Nota de Empenho:</w:t>
      </w:r>
    </w:p>
    <w:p w14:paraId="2A650F61" w14:textId="77777777" w:rsidR="00C775B3" w:rsidRDefault="00C775B3">
      <w:pPr>
        <w:pStyle w:val="Corpodetexto"/>
        <w:spacing w:before="42"/>
      </w:pPr>
    </w:p>
    <w:p w14:paraId="020BC5AC" w14:textId="77777777" w:rsidR="00C775B3" w:rsidRDefault="003E3F5B">
      <w:pPr>
        <w:pStyle w:val="PargrafodaLista"/>
        <w:numPr>
          <w:ilvl w:val="1"/>
          <w:numId w:val="13"/>
        </w:numPr>
        <w:tabs>
          <w:tab w:val="left" w:pos="507"/>
        </w:tabs>
        <w:spacing w:before="0"/>
        <w:ind w:left="507" w:hanging="388"/>
        <w:rPr>
          <w:sz w:val="20"/>
        </w:rPr>
      </w:pPr>
      <w:r>
        <w:rPr>
          <w:sz w:val="20"/>
        </w:rPr>
        <w:t>As</w:t>
      </w:r>
      <w:r>
        <w:rPr>
          <w:spacing w:val="-1"/>
          <w:sz w:val="20"/>
        </w:rPr>
        <w:t xml:space="preserve"> </w:t>
      </w:r>
      <w:r>
        <w:rPr>
          <w:sz w:val="20"/>
        </w:rPr>
        <w:t>despesas</w:t>
      </w:r>
      <w:r>
        <w:rPr>
          <w:spacing w:val="-1"/>
          <w:sz w:val="20"/>
        </w:rPr>
        <w:t xml:space="preserve"> </w:t>
      </w:r>
      <w:r>
        <w:rPr>
          <w:sz w:val="20"/>
        </w:rPr>
        <w:t>relativas</w:t>
      </w:r>
      <w:r>
        <w:rPr>
          <w:spacing w:val="-1"/>
          <w:sz w:val="20"/>
        </w:rPr>
        <w:t xml:space="preserve"> </w:t>
      </w:r>
      <w:r>
        <w:rPr>
          <w:sz w:val="20"/>
        </w:rPr>
        <w:t>aos</w:t>
      </w:r>
      <w:r>
        <w:rPr>
          <w:spacing w:val="-1"/>
          <w:sz w:val="20"/>
        </w:rPr>
        <w:t xml:space="preserve"> </w:t>
      </w:r>
      <w:r>
        <w:rPr>
          <w:sz w:val="20"/>
        </w:rPr>
        <w:t>exercícios</w:t>
      </w:r>
      <w:r>
        <w:rPr>
          <w:spacing w:val="-1"/>
          <w:sz w:val="20"/>
        </w:rPr>
        <w:t xml:space="preserve"> </w:t>
      </w:r>
      <w:r>
        <w:rPr>
          <w:sz w:val="20"/>
        </w:rPr>
        <w:t>subsequentes</w:t>
      </w:r>
      <w:r>
        <w:rPr>
          <w:spacing w:val="-1"/>
          <w:sz w:val="20"/>
        </w:rPr>
        <w:t xml:space="preserve"> </w:t>
      </w:r>
      <w:r>
        <w:rPr>
          <w:sz w:val="20"/>
        </w:rPr>
        <w:t>correrão</w:t>
      </w:r>
      <w:r>
        <w:rPr>
          <w:spacing w:val="-1"/>
          <w:sz w:val="20"/>
        </w:rPr>
        <w:t xml:space="preserve"> </w:t>
      </w:r>
      <w:r>
        <w:rPr>
          <w:sz w:val="20"/>
        </w:rPr>
        <w:t>por</w:t>
      </w:r>
      <w:r>
        <w:rPr>
          <w:spacing w:val="-1"/>
          <w:sz w:val="20"/>
        </w:rPr>
        <w:t xml:space="preserve"> </w:t>
      </w:r>
      <w:r>
        <w:rPr>
          <w:sz w:val="20"/>
        </w:rPr>
        <w:t>conta</w:t>
      </w:r>
      <w:r>
        <w:rPr>
          <w:spacing w:val="-1"/>
          <w:sz w:val="20"/>
        </w:rPr>
        <w:t xml:space="preserve"> </w:t>
      </w:r>
      <w:r>
        <w:rPr>
          <w:sz w:val="20"/>
        </w:rPr>
        <w:t>das</w:t>
      </w:r>
      <w:r>
        <w:rPr>
          <w:spacing w:val="-1"/>
          <w:sz w:val="20"/>
        </w:rPr>
        <w:t xml:space="preserve"> </w:t>
      </w:r>
      <w:r>
        <w:rPr>
          <w:sz w:val="20"/>
        </w:rPr>
        <w:t>dotações</w:t>
      </w:r>
      <w:r>
        <w:rPr>
          <w:spacing w:val="-1"/>
          <w:sz w:val="20"/>
        </w:rPr>
        <w:t xml:space="preserve"> </w:t>
      </w:r>
      <w:r>
        <w:rPr>
          <w:sz w:val="20"/>
        </w:rPr>
        <w:t>orçamentárias</w:t>
      </w:r>
      <w:r>
        <w:rPr>
          <w:spacing w:val="-1"/>
          <w:sz w:val="20"/>
        </w:rPr>
        <w:t xml:space="preserve"> </w:t>
      </w:r>
      <w:r>
        <w:rPr>
          <w:sz w:val="20"/>
        </w:rPr>
        <w:t>respectivas,</w:t>
      </w:r>
      <w:r>
        <w:rPr>
          <w:spacing w:val="-1"/>
          <w:sz w:val="20"/>
        </w:rPr>
        <w:t xml:space="preserve"> </w:t>
      </w:r>
      <w:r>
        <w:rPr>
          <w:sz w:val="20"/>
        </w:rPr>
        <w:t>devendo</w:t>
      </w:r>
      <w:r>
        <w:rPr>
          <w:spacing w:val="-1"/>
          <w:sz w:val="20"/>
        </w:rPr>
        <w:t xml:space="preserve"> </w:t>
      </w:r>
      <w:r>
        <w:rPr>
          <w:sz w:val="20"/>
        </w:rPr>
        <w:t>ser</w:t>
      </w:r>
      <w:r>
        <w:rPr>
          <w:spacing w:val="-1"/>
          <w:sz w:val="20"/>
        </w:rPr>
        <w:t xml:space="preserve"> </w:t>
      </w:r>
      <w:r>
        <w:rPr>
          <w:sz w:val="20"/>
        </w:rPr>
        <w:t>empenhadas</w:t>
      </w:r>
      <w:r>
        <w:rPr>
          <w:spacing w:val="-1"/>
          <w:sz w:val="20"/>
        </w:rPr>
        <w:t xml:space="preserve"> </w:t>
      </w:r>
      <w:r>
        <w:rPr>
          <w:sz w:val="20"/>
        </w:rPr>
        <w:t>no</w:t>
      </w:r>
      <w:r>
        <w:rPr>
          <w:spacing w:val="-1"/>
          <w:sz w:val="20"/>
        </w:rPr>
        <w:t xml:space="preserve"> </w:t>
      </w:r>
      <w:r>
        <w:rPr>
          <w:sz w:val="20"/>
        </w:rPr>
        <w:t>início</w:t>
      </w:r>
      <w:r>
        <w:rPr>
          <w:spacing w:val="-1"/>
          <w:sz w:val="20"/>
        </w:rPr>
        <w:t xml:space="preserve"> </w:t>
      </w:r>
      <w:r>
        <w:rPr>
          <w:sz w:val="20"/>
        </w:rPr>
        <w:t>de</w:t>
      </w:r>
      <w:r>
        <w:rPr>
          <w:spacing w:val="-1"/>
          <w:sz w:val="20"/>
        </w:rPr>
        <w:t xml:space="preserve"> </w:t>
      </w:r>
      <w:r>
        <w:rPr>
          <w:sz w:val="20"/>
        </w:rPr>
        <w:t>cada</w:t>
      </w:r>
      <w:r>
        <w:rPr>
          <w:spacing w:val="-1"/>
          <w:sz w:val="20"/>
        </w:rPr>
        <w:t xml:space="preserve"> </w:t>
      </w:r>
      <w:r>
        <w:rPr>
          <w:spacing w:val="-2"/>
          <w:sz w:val="20"/>
        </w:rPr>
        <w:t>exercício.</w:t>
      </w:r>
    </w:p>
    <w:p w14:paraId="18AB0B43" w14:textId="77777777" w:rsidR="00C775B3" w:rsidRDefault="003E3F5B">
      <w:pPr>
        <w:pStyle w:val="PargrafodaLista"/>
        <w:numPr>
          <w:ilvl w:val="1"/>
          <w:numId w:val="13"/>
        </w:numPr>
        <w:tabs>
          <w:tab w:val="left" w:pos="519"/>
        </w:tabs>
        <w:spacing w:line="280" w:lineRule="auto"/>
        <w:ind w:left="119" w:right="118" w:firstLine="0"/>
        <w:rPr>
          <w:sz w:val="20"/>
        </w:rPr>
      </w:pPr>
      <w:r>
        <w:rPr>
          <w:sz w:val="20"/>
        </w:rPr>
        <w:t>No</w:t>
      </w:r>
      <w:r>
        <w:rPr>
          <w:spacing w:val="-2"/>
          <w:sz w:val="20"/>
        </w:rPr>
        <w:t xml:space="preserve"> </w:t>
      </w:r>
      <w:r>
        <w:rPr>
          <w:sz w:val="20"/>
        </w:rPr>
        <w:t>início</w:t>
      </w:r>
      <w:r>
        <w:rPr>
          <w:spacing w:val="-2"/>
          <w:sz w:val="20"/>
        </w:rPr>
        <w:t xml:space="preserve"> </w:t>
      </w:r>
      <w:r>
        <w:rPr>
          <w:sz w:val="20"/>
        </w:rPr>
        <w:t>da</w:t>
      </w:r>
      <w:r>
        <w:rPr>
          <w:spacing w:val="-2"/>
          <w:sz w:val="20"/>
        </w:rPr>
        <w:t xml:space="preserve"> </w:t>
      </w:r>
      <w:r>
        <w:rPr>
          <w:sz w:val="20"/>
        </w:rPr>
        <w:t>contratação</w:t>
      </w:r>
      <w:r>
        <w:rPr>
          <w:spacing w:val="-2"/>
          <w:sz w:val="20"/>
        </w:rPr>
        <w:t xml:space="preserve"> </w:t>
      </w:r>
      <w:r>
        <w:rPr>
          <w:sz w:val="20"/>
        </w:rPr>
        <w:t>e</w:t>
      </w:r>
      <w:r>
        <w:rPr>
          <w:spacing w:val="-2"/>
          <w:sz w:val="20"/>
        </w:rPr>
        <w:t xml:space="preserve"> </w:t>
      </w:r>
      <w:r>
        <w:rPr>
          <w:sz w:val="20"/>
        </w:rPr>
        <w:t>de</w:t>
      </w:r>
      <w:r>
        <w:rPr>
          <w:spacing w:val="-2"/>
          <w:sz w:val="20"/>
        </w:rPr>
        <w:t xml:space="preserve"> </w:t>
      </w:r>
      <w:r>
        <w:rPr>
          <w:sz w:val="20"/>
        </w:rPr>
        <w:t>cada</w:t>
      </w:r>
      <w:r>
        <w:rPr>
          <w:spacing w:val="-2"/>
          <w:sz w:val="20"/>
        </w:rPr>
        <w:t xml:space="preserve"> </w:t>
      </w:r>
      <w:r>
        <w:rPr>
          <w:sz w:val="20"/>
        </w:rPr>
        <w:t>exercício</w:t>
      </w:r>
      <w:r>
        <w:rPr>
          <w:spacing w:val="-2"/>
          <w:sz w:val="20"/>
        </w:rPr>
        <w:t xml:space="preserve"> </w:t>
      </w:r>
      <w:r>
        <w:rPr>
          <w:sz w:val="20"/>
        </w:rPr>
        <w:t>deverá</w:t>
      </w:r>
      <w:r>
        <w:rPr>
          <w:spacing w:val="-2"/>
          <w:sz w:val="20"/>
        </w:rPr>
        <w:t xml:space="preserve"> </w:t>
      </w:r>
      <w:r>
        <w:rPr>
          <w:sz w:val="20"/>
        </w:rPr>
        <w:t>ser</w:t>
      </w:r>
      <w:r>
        <w:rPr>
          <w:spacing w:val="-2"/>
          <w:sz w:val="20"/>
        </w:rPr>
        <w:t xml:space="preserve"> </w:t>
      </w:r>
      <w:r>
        <w:rPr>
          <w:sz w:val="20"/>
        </w:rPr>
        <w:t>atestada</w:t>
      </w:r>
      <w:r>
        <w:rPr>
          <w:spacing w:val="-2"/>
          <w:sz w:val="20"/>
        </w:rPr>
        <w:t xml:space="preserve"> </w:t>
      </w:r>
      <w:r>
        <w:rPr>
          <w:sz w:val="20"/>
        </w:rPr>
        <w:t>a</w:t>
      </w:r>
      <w:r>
        <w:rPr>
          <w:spacing w:val="-2"/>
          <w:sz w:val="20"/>
        </w:rPr>
        <w:t xml:space="preserve"> </w:t>
      </w:r>
      <w:r>
        <w:rPr>
          <w:sz w:val="20"/>
        </w:rPr>
        <w:t>existência</w:t>
      </w:r>
      <w:r>
        <w:rPr>
          <w:spacing w:val="-2"/>
          <w:sz w:val="20"/>
        </w:rPr>
        <w:t xml:space="preserve"> </w:t>
      </w:r>
      <w:r>
        <w:rPr>
          <w:sz w:val="20"/>
        </w:rPr>
        <w:t>de</w:t>
      </w:r>
      <w:r>
        <w:rPr>
          <w:spacing w:val="-2"/>
          <w:sz w:val="20"/>
        </w:rPr>
        <w:t xml:space="preserve"> </w:t>
      </w:r>
      <w:r>
        <w:rPr>
          <w:sz w:val="20"/>
        </w:rPr>
        <w:t>créditos</w:t>
      </w:r>
      <w:r>
        <w:rPr>
          <w:spacing w:val="-2"/>
          <w:sz w:val="20"/>
        </w:rPr>
        <w:t xml:space="preserve"> </w:t>
      </w:r>
      <w:r>
        <w:rPr>
          <w:sz w:val="20"/>
        </w:rPr>
        <w:t>orçamentários</w:t>
      </w:r>
      <w:r>
        <w:rPr>
          <w:spacing w:val="-2"/>
          <w:sz w:val="20"/>
        </w:rPr>
        <w:t xml:space="preserve"> </w:t>
      </w:r>
      <w:r>
        <w:rPr>
          <w:sz w:val="20"/>
        </w:rPr>
        <w:t>vinculados</w:t>
      </w:r>
      <w:r>
        <w:rPr>
          <w:spacing w:val="-2"/>
          <w:sz w:val="20"/>
        </w:rPr>
        <w:t xml:space="preserve"> </w:t>
      </w:r>
      <w:r>
        <w:rPr>
          <w:sz w:val="20"/>
        </w:rPr>
        <w:t>à</w:t>
      </w:r>
      <w:r>
        <w:rPr>
          <w:spacing w:val="-2"/>
          <w:sz w:val="20"/>
        </w:rPr>
        <w:t xml:space="preserve"> </w:t>
      </w:r>
      <w:r>
        <w:rPr>
          <w:sz w:val="20"/>
        </w:rPr>
        <w:t>contratação</w:t>
      </w:r>
      <w:r>
        <w:rPr>
          <w:spacing w:val="-2"/>
          <w:sz w:val="20"/>
        </w:rPr>
        <w:t xml:space="preserve"> </w:t>
      </w:r>
      <w:r>
        <w:rPr>
          <w:sz w:val="20"/>
        </w:rPr>
        <w:t>e</w:t>
      </w:r>
      <w:r>
        <w:rPr>
          <w:spacing w:val="-2"/>
          <w:sz w:val="20"/>
        </w:rPr>
        <w:t xml:space="preserve"> </w:t>
      </w:r>
      <w:r>
        <w:rPr>
          <w:sz w:val="20"/>
        </w:rPr>
        <w:t>a</w:t>
      </w:r>
      <w:r>
        <w:rPr>
          <w:spacing w:val="-2"/>
          <w:sz w:val="20"/>
        </w:rPr>
        <w:t xml:space="preserve"> </w:t>
      </w:r>
      <w:r>
        <w:rPr>
          <w:sz w:val="20"/>
        </w:rPr>
        <w:t>vantagem</w:t>
      </w:r>
      <w:r>
        <w:rPr>
          <w:spacing w:val="-2"/>
          <w:sz w:val="20"/>
        </w:rPr>
        <w:t xml:space="preserve"> </w:t>
      </w:r>
      <w:r>
        <w:rPr>
          <w:sz w:val="20"/>
        </w:rPr>
        <w:t>em</w:t>
      </w:r>
      <w:r>
        <w:rPr>
          <w:spacing w:val="-2"/>
          <w:sz w:val="20"/>
        </w:rPr>
        <w:t xml:space="preserve"> </w:t>
      </w:r>
      <w:r>
        <w:rPr>
          <w:sz w:val="20"/>
        </w:rPr>
        <w:t>sua</w:t>
      </w:r>
      <w:r>
        <w:rPr>
          <w:spacing w:val="-2"/>
          <w:sz w:val="20"/>
        </w:rPr>
        <w:t xml:space="preserve"> </w:t>
      </w:r>
      <w:r>
        <w:rPr>
          <w:sz w:val="20"/>
        </w:rPr>
        <w:t>manutenção,</w:t>
      </w:r>
      <w:r>
        <w:rPr>
          <w:spacing w:val="-2"/>
          <w:sz w:val="20"/>
        </w:rPr>
        <w:t xml:space="preserve"> </w:t>
      </w:r>
      <w:r>
        <w:rPr>
          <w:sz w:val="20"/>
        </w:rPr>
        <w:t>na</w:t>
      </w:r>
      <w:r>
        <w:rPr>
          <w:spacing w:val="-2"/>
          <w:sz w:val="20"/>
        </w:rPr>
        <w:t xml:space="preserve"> </w:t>
      </w:r>
      <w:r>
        <w:rPr>
          <w:sz w:val="20"/>
        </w:rPr>
        <w:t>forma</w:t>
      </w:r>
      <w:r>
        <w:rPr>
          <w:spacing w:val="-2"/>
          <w:sz w:val="20"/>
        </w:rPr>
        <w:t xml:space="preserve"> </w:t>
      </w:r>
      <w:r>
        <w:rPr>
          <w:sz w:val="20"/>
        </w:rPr>
        <w:t>do</w:t>
      </w:r>
      <w:r>
        <w:rPr>
          <w:spacing w:val="-2"/>
          <w:sz w:val="20"/>
        </w:rPr>
        <w:t xml:space="preserve"> </w:t>
      </w:r>
      <w:r>
        <w:rPr>
          <w:sz w:val="20"/>
        </w:rPr>
        <w:t>art.</w:t>
      </w:r>
      <w:r>
        <w:rPr>
          <w:spacing w:val="-2"/>
          <w:sz w:val="20"/>
        </w:rPr>
        <w:t xml:space="preserve"> </w:t>
      </w:r>
      <w:r>
        <w:rPr>
          <w:sz w:val="20"/>
        </w:rPr>
        <w:t>106,</w:t>
      </w:r>
      <w:r>
        <w:rPr>
          <w:spacing w:val="-2"/>
          <w:sz w:val="20"/>
        </w:rPr>
        <w:t xml:space="preserve"> </w:t>
      </w:r>
      <w:r>
        <w:rPr>
          <w:sz w:val="20"/>
        </w:rPr>
        <w:t>II,</w:t>
      </w:r>
      <w:r>
        <w:rPr>
          <w:spacing w:val="-2"/>
          <w:sz w:val="20"/>
        </w:rPr>
        <w:t xml:space="preserve"> </w:t>
      </w:r>
      <w:r>
        <w:rPr>
          <w:sz w:val="20"/>
        </w:rPr>
        <w:t>da Lei nº 14.133/2021.</w:t>
      </w:r>
    </w:p>
    <w:p w14:paraId="74DBD085" w14:textId="77777777" w:rsidR="00C775B3" w:rsidRDefault="00C775B3">
      <w:pPr>
        <w:pStyle w:val="Corpodetexto"/>
        <w:spacing w:before="41"/>
      </w:pPr>
    </w:p>
    <w:p w14:paraId="2FDB8497" w14:textId="77777777" w:rsidR="00C775B3" w:rsidRDefault="003E3F5B">
      <w:pPr>
        <w:pStyle w:val="Ttulo2"/>
        <w:spacing w:before="1"/>
        <w:ind w:left="119"/>
      </w:pPr>
      <w:r>
        <w:t>CLÁUSULA</w:t>
      </w:r>
      <w:r>
        <w:rPr>
          <w:spacing w:val="-15"/>
        </w:rPr>
        <w:t xml:space="preserve"> </w:t>
      </w:r>
      <w:r>
        <w:t>DÉCIMA</w:t>
      </w:r>
      <w:r>
        <w:rPr>
          <w:spacing w:val="-12"/>
        </w:rPr>
        <w:t xml:space="preserve"> </w:t>
      </w:r>
      <w:r>
        <w:t>QUINTA</w:t>
      </w:r>
      <w:r>
        <w:rPr>
          <w:spacing w:val="-13"/>
        </w:rPr>
        <w:t xml:space="preserve"> </w:t>
      </w:r>
      <w:r>
        <w:t>–</w:t>
      </w:r>
      <w:r>
        <w:rPr>
          <w:spacing w:val="-9"/>
        </w:rPr>
        <w:t xml:space="preserve"> </w:t>
      </w:r>
      <w:r>
        <w:t>DOS</w:t>
      </w:r>
      <w:r>
        <w:rPr>
          <w:spacing w:val="-4"/>
        </w:rPr>
        <w:t xml:space="preserve"> </w:t>
      </w:r>
      <w:r>
        <w:t>CASOS</w:t>
      </w:r>
      <w:r>
        <w:rPr>
          <w:spacing w:val="-3"/>
        </w:rPr>
        <w:t xml:space="preserve"> </w:t>
      </w:r>
      <w:r>
        <w:rPr>
          <w:spacing w:val="-2"/>
        </w:rPr>
        <w:t>OMISSOS</w:t>
      </w:r>
    </w:p>
    <w:p w14:paraId="137A5B84" w14:textId="77777777" w:rsidR="00C775B3" w:rsidRDefault="00C775B3">
      <w:pPr>
        <w:pStyle w:val="Corpodetexto"/>
        <w:spacing w:before="79"/>
        <w:rPr>
          <w:b/>
        </w:rPr>
      </w:pPr>
    </w:p>
    <w:p w14:paraId="58159571" w14:textId="77777777" w:rsidR="00C775B3" w:rsidRDefault="003E3F5B">
      <w:pPr>
        <w:pStyle w:val="PargrafodaLista"/>
        <w:numPr>
          <w:ilvl w:val="1"/>
          <w:numId w:val="12"/>
        </w:numPr>
        <w:tabs>
          <w:tab w:val="left" w:pos="540"/>
        </w:tabs>
        <w:spacing w:before="1" w:line="280" w:lineRule="auto"/>
        <w:ind w:left="119" w:right="117" w:firstLine="0"/>
        <w:rPr>
          <w:sz w:val="20"/>
        </w:rPr>
      </w:pPr>
      <w:r>
        <w:rPr>
          <w:sz w:val="20"/>
        </w:rPr>
        <w:t>Os</w:t>
      </w:r>
      <w:r>
        <w:rPr>
          <w:spacing w:val="18"/>
          <w:sz w:val="20"/>
        </w:rPr>
        <w:t xml:space="preserve"> </w:t>
      </w:r>
      <w:r>
        <w:rPr>
          <w:sz w:val="20"/>
        </w:rPr>
        <w:t>casos</w:t>
      </w:r>
      <w:r>
        <w:rPr>
          <w:spacing w:val="18"/>
          <w:sz w:val="20"/>
        </w:rPr>
        <w:t xml:space="preserve"> </w:t>
      </w:r>
      <w:r>
        <w:rPr>
          <w:sz w:val="20"/>
        </w:rPr>
        <w:t>omissos</w:t>
      </w:r>
      <w:r>
        <w:rPr>
          <w:spacing w:val="18"/>
          <w:sz w:val="20"/>
        </w:rPr>
        <w:t xml:space="preserve"> </w:t>
      </w:r>
      <w:r>
        <w:rPr>
          <w:sz w:val="20"/>
        </w:rPr>
        <w:t>serão</w:t>
      </w:r>
      <w:r>
        <w:rPr>
          <w:spacing w:val="18"/>
          <w:sz w:val="20"/>
        </w:rPr>
        <w:t xml:space="preserve"> </w:t>
      </w:r>
      <w:r>
        <w:rPr>
          <w:sz w:val="20"/>
        </w:rPr>
        <w:t>decididos</w:t>
      </w:r>
      <w:r>
        <w:rPr>
          <w:spacing w:val="18"/>
          <w:sz w:val="20"/>
        </w:rPr>
        <w:t xml:space="preserve"> </w:t>
      </w:r>
      <w:r>
        <w:rPr>
          <w:sz w:val="20"/>
        </w:rPr>
        <w:t>pelo</w:t>
      </w:r>
      <w:r>
        <w:rPr>
          <w:spacing w:val="18"/>
          <w:sz w:val="20"/>
        </w:rPr>
        <w:t xml:space="preserve"> </w:t>
      </w:r>
      <w:r>
        <w:rPr>
          <w:b/>
          <w:sz w:val="20"/>
        </w:rPr>
        <w:t>CONTRATANTE</w:t>
      </w:r>
      <w:r>
        <w:rPr>
          <w:sz w:val="20"/>
        </w:rPr>
        <w:t>,</w:t>
      </w:r>
      <w:r>
        <w:rPr>
          <w:spacing w:val="18"/>
          <w:sz w:val="20"/>
        </w:rPr>
        <w:t xml:space="preserve"> </w:t>
      </w:r>
      <w:r>
        <w:rPr>
          <w:sz w:val="20"/>
        </w:rPr>
        <w:t>segundo</w:t>
      </w:r>
      <w:r>
        <w:rPr>
          <w:spacing w:val="18"/>
          <w:sz w:val="20"/>
        </w:rPr>
        <w:t xml:space="preserve"> </w:t>
      </w:r>
      <w:r>
        <w:rPr>
          <w:sz w:val="20"/>
        </w:rPr>
        <w:t>as</w:t>
      </w:r>
      <w:r>
        <w:rPr>
          <w:spacing w:val="18"/>
          <w:sz w:val="20"/>
        </w:rPr>
        <w:t xml:space="preserve"> </w:t>
      </w:r>
      <w:r>
        <w:rPr>
          <w:sz w:val="20"/>
        </w:rPr>
        <w:t>disposições</w:t>
      </w:r>
      <w:r>
        <w:rPr>
          <w:spacing w:val="18"/>
          <w:sz w:val="20"/>
        </w:rPr>
        <w:t xml:space="preserve"> </w:t>
      </w:r>
      <w:r>
        <w:rPr>
          <w:sz w:val="20"/>
        </w:rPr>
        <w:t>contidas</w:t>
      </w:r>
      <w:r>
        <w:rPr>
          <w:spacing w:val="18"/>
          <w:sz w:val="20"/>
        </w:rPr>
        <w:t xml:space="preserve"> </w:t>
      </w:r>
      <w:r>
        <w:rPr>
          <w:sz w:val="20"/>
        </w:rPr>
        <w:t>na</w:t>
      </w:r>
      <w:r>
        <w:rPr>
          <w:spacing w:val="18"/>
          <w:sz w:val="20"/>
        </w:rPr>
        <w:t xml:space="preserve"> </w:t>
      </w:r>
      <w:r>
        <w:rPr>
          <w:sz w:val="20"/>
        </w:rPr>
        <w:t>Lei</w:t>
      </w:r>
      <w:r>
        <w:rPr>
          <w:spacing w:val="18"/>
          <w:sz w:val="20"/>
        </w:rPr>
        <w:t xml:space="preserve"> </w:t>
      </w:r>
      <w:hyperlink r:id="rId62">
        <w:r>
          <w:rPr>
            <w:color w:val="000080"/>
            <w:sz w:val="20"/>
            <w:u w:val="single" w:color="000080"/>
          </w:rPr>
          <w:t>nº</w:t>
        </w:r>
        <w:r>
          <w:rPr>
            <w:color w:val="000080"/>
            <w:spacing w:val="18"/>
            <w:sz w:val="20"/>
            <w:u w:val="single" w:color="000080"/>
          </w:rPr>
          <w:t xml:space="preserve"> </w:t>
        </w:r>
        <w:r>
          <w:rPr>
            <w:color w:val="000080"/>
            <w:sz w:val="20"/>
            <w:u w:val="single" w:color="000080"/>
          </w:rPr>
          <w:t>14.133/2021</w:t>
        </w:r>
      </w:hyperlink>
      <w:r>
        <w:rPr>
          <w:sz w:val="20"/>
        </w:rPr>
        <w:t>,</w:t>
      </w:r>
      <w:r>
        <w:rPr>
          <w:spacing w:val="18"/>
          <w:sz w:val="20"/>
        </w:rPr>
        <w:t xml:space="preserve"> </w:t>
      </w:r>
      <w:r>
        <w:rPr>
          <w:sz w:val="20"/>
        </w:rPr>
        <w:t>e</w:t>
      </w:r>
      <w:r>
        <w:rPr>
          <w:spacing w:val="18"/>
          <w:sz w:val="20"/>
        </w:rPr>
        <w:t xml:space="preserve"> </w:t>
      </w:r>
      <w:r>
        <w:rPr>
          <w:sz w:val="20"/>
        </w:rPr>
        <w:t>demais</w:t>
      </w:r>
      <w:r>
        <w:rPr>
          <w:spacing w:val="18"/>
          <w:sz w:val="20"/>
        </w:rPr>
        <w:t xml:space="preserve"> </w:t>
      </w:r>
      <w:r>
        <w:rPr>
          <w:sz w:val="20"/>
        </w:rPr>
        <w:t>normas</w:t>
      </w:r>
      <w:r>
        <w:rPr>
          <w:spacing w:val="18"/>
          <w:sz w:val="20"/>
        </w:rPr>
        <w:t xml:space="preserve"> </w:t>
      </w:r>
      <w:r>
        <w:rPr>
          <w:sz w:val="20"/>
        </w:rPr>
        <w:t>federais</w:t>
      </w:r>
      <w:r>
        <w:rPr>
          <w:spacing w:val="18"/>
          <w:sz w:val="20"/>
        </w:rPr>
        <w:t xml:space="preserve"> </w:t>
      </w:r>
      <w:r>
        <w:rPr>
          <w:sz w:val="20"/>
        </w:rPr>
        <w:t>e</w:t>
      </w:r>
      <w:r>
        <w:rPr>
          <w:spacing w:val="18"/>
          <w:sz w:val="20"/>
        </w:rPr>
        <w:t xml:space="preserve"> </w:t>
      </w:r>
      <w:r>
        <w:rPr>
          <w:sz w:val="20"/>
        </w:rPr>
        <w:t>estaduais</w:t>
      </w:r>
      <w:r>
        <w:rPr>
          <w:spacing w:val="18"/>
          <w:sz w:val="20"/>
        </w:rPr>
        <w:t xml:space="preserve"> </w:t>
      </w:r>
      <w:r>
        <w:rPr>
          <w:sz w:val="20"/>
        </w:rPr>
        <w:t>aplicáveis</w:t>
      </w:r>
      <w:r>
        <w:rPr>
          <w:spacing w:val="18"/>
          <w:sz w:val="20"/>
        </w:rPr>
        <w:t xml:space="preserve"> </w:t>
      </w:r>
      <w:r>
        <w:rPr>
          <w:sz w:val="20"/>
        </w:rPr>
        <w:t>e,</w:t>
      </w:r>
      <w:r>
        <w:rPr>
          <w:spacing w:val="18"/>
          <w:sz w:val="20"/>
        </w:rPr>
        <w:t xml:space="preserve"> </w:t>
      </w:r>
      <w:r>
        <w:rPr>
          <w:sz w:val="20"/>
        </w:rPr>
        <w:t xml:space="preserve">subsidiariamente, segundo as disposições contidas na </w:t>
      </w:r>
      <w:hyperlink r:id="rId63">
        <w:r>
          <w:rPr>
            <w:color w:val="000080"/>
            <w:sz w:val="20"/>
            <w:u w:val="single" w:color="000080"/>
          </w:rPr>
          <w:t>Lei nº 8.078/1990 – Código de Defesa do Consumidor</w:t>
        </w:r>
      </w:hyperlink>
      <w:r>
        <w:rPr>
          <w:color w:val="000080"/>
          <w:sz w:val="20"/>
        </w:rPr>
        <w:t xml:space="preserve"> </w:t>
      </w:r>
      <w:r>
        <w:rPr>
          <w:sz w:val="20"/>
        </w:rPr>
        <w:t>– e normas e princípios gerais dos contratos.</w:t>
      </w:r>
    </w:p>
    <w:p w14:paraId="4F12FC9F" w14:textId="77777777" w:rsidR="00C775B3" w:rsidRDefault="00C775B3">
      <w:pPr>
        <w:pStyle w:val="Corpodetexto"/>
        <w:spacing w:before="41"/>
      </w:pPr>
    </w:p>
    <w:p w14:paraId="2672412C" w14:textId="77777777" w:rsidR="00C775B3" w:rsidRDefault="003E3F5B">
      <w:pPr>
        <w:pStyle w:val="Ttulo2"/>
        <w:spacing w:before="1"/>
        <w:ind w:left="119"/>
      </w:pPr>
      <w:r>
        <w:t>CLÁUSULA</w:t>
      </w:r>
      <w:r>
        <w:rPr>
          <w:spacing w:val="-15"/>
        </w:rPr>
        <w:t xml:space="preserve"> </w:t>
      </w:r>
      <w:r>
        <w:t>DÉCIMA</w:t>
      </w:r>
      <w:r>
        <w:rPr>
          <w:spacing w:val="-12"/>
        </w:rPr>
        <w:t xml:space="preserve"> </w:t>
      </w:r>
      <w:r>
        <w:t>SEXTA</w:t>
      </w:r>
      <w:r>
        <w:rPr>
          <w:spacing w:val="-13"/>
        </w:rPr>
        <w:t xml:space="preserve"> </w:t>
      </w:r>
      <w:r>
        <w:t>–</w:t>
      </w:r>
      <w:r>
        <w:rPr>
          <w:spacing w:val="-6"/>
        </w:rPr>
        <w:t xml:space="preserve"> </w:t>
      </w:r>
      <w:r>
        <w:t>PUBLICAÇÃO</w:t>
      </w:r>
      <w:r>
        <w:rPr>
          <w:spacing w:val="-3"/>
        </w:rPr>
        <w:t xml:space="preserve"> </w:t>
      </w:r>
      <w:r>
        <w:t>E</w:t>
      </w:r>
      <w:r>
        <w:rPr>
          <w:spacing w:val="-3"/>
        </w:rPr>
        <w:t xml:space="preserve"> </w:t>
      </w:r>
      <w:r>
        <w:t>CONTROLE</w:t>
      </w:r>
      <w:r>
        <w:rPr>
          <w:spacing w:val="-3"/>
        </w:rPr>
        <w:t xml:space="preserve"> </w:t>
      </w:r>
      <w:r>
        <w:t>DO</w:t>
      </w:r>
      <w:r>
        <w:rPr>
          <w:spacing w:val="-3"/>
        </w:rPr>
        <w:t xml:space="preserve"> </w:t>
      </w:r>
      <w:r>
        <w:rPr>
          <w:spacing w:val="-2"/>
        </w:rPr>
        <w:t>CONTRATO</w:t>
      </w:r>
    </w:p>
    <w:p w14:paraId="083AED8F" w14:textId="77777777" w:rsidR="00C775B3" w:rsidRDefault="00C775B3">
      <w:pPr>
        <w:pStyle w:val="Corpodetexto"/>
        <w:spacing w:before="79"/>
        <w:rPr>
          <w:b/>
        </w:rPr>
      </w:pPr>
    </w:p>
    <w:p w14:paraId="57B83FBE" w14:textId="77777777" w:rsidR="00C775B3" w:rsidRDefault="003E3F5B">
      <w:pPr>
        <w:pStyle w:val="PargrafodaLista"/>
        <w:numPr>
          <w:ilvl w:val="1"/>
          <w:numId w:val="11"/>
        </w:numPr>
        <w:tabs>
          <w:tab w:val="left" w:pos="541"/>
        </w:tabs>
        <w:spacing w:before="1" w:line="280" w:lineRule="auto"/>
        <w:ind w:left="119" w:right="118" w:firstLine="0"/>
        <w:rPr>
          <w:sz w:val="20"/>
        </w:rPr>
      </w:pPr>
      <w:r>
        <w:rPr>
          <w:sz w:val="20"/>
        </w:rPr>
        <w:t>Incumbirá</w:t>
      </w:r>
      <w:r>
        <w:rPr>
          <w:spacing w:val="19"/>
          <w:sz w:val="20"/>
        </w:rPr>
        <w:t xml:space="preserve"> </w:t>
      </w:r>
      <w:r>
        <w:rPr>
          <w:sz w:val="20"/>
        </w:rPr>
        <w:t>ao</w:t>
      </w:r>
      <w:r>
        <w:rPr>
          <w:spacing w:val="19"/>
          <w:sz w:val="20"/>
        </w:rPr>
        <w:t xml:space="preserve"> </w:t>
      </w:r>
      <w:r>
        <w:rPr>
          <w:b/>
          <w:sz w:val="20"/>
        </w:rPr>
        <w:t>CONTRATANTE</w:t>
      </w:r>
      <w:r>
        <w:rPr>
          <w:b/>
          <w:spacing w:val="19"/>
          <w:sz w:val="20"/>
        </w:rPr>
        <w:t xml:space="preserve"> </w:t>
      </w:r>
      <w:r>
        <w:rPr>
          <w:sz w:val="20"/>
        </w:rPr>
        <w:t>divulgar</w:t>
      </w:r>
      <w:r>
        <w:rPr>
          <w:spacing w:val="19"/>
          <w:sz w:val="20"/>
        </w:rPr>
        <w:t xml:space="preserve"> </w:t>
      </w:r>
      <w:r>
        <w:rPr>
          <w:sz w:val="20"/>
        </w:rPr>
        <w:t>o</w:t>
      </w:r>
      <w:r>
        <w:rPr>
          <w:spacing w:val="19"/>
          <w:sz w:val="20"/>
        </w:rPr>
        <w:t xml:space="preserve"> </w:t>
      </w:r>
      <w:r>
        <w:rPr>
          <w:sz w:val="20"/>
        </w:rPr>
        <w:t>presente</w:t>
      </w:r>
      <w:r>
        <w:rPr>
          <w:spacing w:val="19"/>
          <w:sz w:val="20"/>
        </w:rPr>
        <w:t xml:space="preserve"> </w:t>
      </w:r>
      <w:r>
        <w:rPr>
          <w:sz w:val="20"/>
        </w:rPr>
        <w:t>instrumento</w:t>
      </w:r>
      <w:r>
        <w:rPr>
          <w:spacing w:val="19"/>
          <w:sz w:val="20"/>
        </w:rPr>
        <w:t xml:space="preserve"> </w:t>
      </w:r>
      <w:r>
        <w:rPr>
          <w:sz w:val="20"/>
        </w:rPr>
        <w:t>no</w:t>
      </w:r>
      <w:r>
        <w:rPr>
          <w:spacing w:val="19"/>
          <w:sz w:val="20"/>
        </w:rPr>
        <w:t xml:space="preserve"> </w:t>
      </w:r>
      <w:r>
        <w:rPr>
          <w:sz w:val="20"/>
        </w:rPr>
        <w:t>Portal</w:t>
      </w:r>
      <w:r>
        <w:rPr>
          <w:spacing w:val="19"/>
          <w:sz w:val="20"/>
        </w:rPr>
        <w:t xml:space="preserve"> </w:t>
      </w:r>
      <w:r>
        <w:rPr>
          <w:sz w:val="20"/>
        </w:rPr>
        <w:t>Nacional</w:t>
      </w:r>
      <w:r>
        <w:rPr>
          <w:spacing w:val="19"/>
          <w:sz w:val="20"/>
        </w:rPr>
        <w:t xml:space="preserve"> </w:t>
      </w:r>
      <w:r>
        <w:rPr>
          <w:sz w:val="20"/>
        </w:rPr>
        <w:t>de</w:t>
      </w:r>
      <w:r>
        <w:rPr>
          <w:spacing w:val="19"/>
          <w:sz w:val="20"/>
        </w:rPr>
        <w:t xml:space="preserve"> </w:t>
      </w:r>
      <w:r>
        <w:rPr>
          <w:sz w:val="20"/>
        </w:rPr>
        <w:t>Contratações</w:t>
      </w:r>
      <w:r>
        <w:rPr>
          <w:spacing w:val="19"/>
          <w:sz w:val="20"/>
        </w:rPr>
        <w:t xml:space="preserve"> </w:t>
      </w:r>
      <w:r>
        <w:rPr>
          <w:sz w:val="20"/>
        </w:rPr>
        <w:t>Públicas</w:t>
      </w:r>
      <w:r>
        <w:rPr>
          <w:spacing w:val="19"/>
          <w:sz w:val="20"/>
        </w:rPr>
        <w:t xml:space="preserve"> </w:t>
      </w:r>
      <w:r>
        <w:rPr>
          <w:sz w:val="20"/>
        </w:rPr>
        <w:t>(PNCP),</w:t>
      </w:r>
      <w:r>
        <w:rPr>
          <w:spacing w:val="19"/>
          <w:sz w:val="20"/>
        </w:rPr>
        <w:t xml:space="preserve"> </w:t>
      </w:r>
      <w:r>
        <w:rPr>
          <w:sz w:val="20"/>
        </w:rPr>
        <w:t>na</w:t>
      </w:r>
      <w:r>
        <w:rPr>
          <w:spacing w:val="19"/>
          <w:sz w:val="20"/>
        </w:rPr>
        <w:t xml:space="preserve"> </w:t>
      </w:r>
      <w:r>
        <w:rPr>
          <w:sz w:val="20"/>
        </w:rPr>
        <w:t>forma</w:t>
      </w:r>
      <w:r>
        <w:rPr>
          <w:spacing w:val="19"/>
          <w:sz w:val="20"/>
        </w:rPr>
        <w:t xml:space="preserve"> </w:t>
      </w:r>
      <w:r>
        <w:rPr>
          <w:sz w:val="20"/>
        </w:rPr>
        <w:t>prevista</w:t>
      </w:r>
      <w:r>
        <w:rPr>
          <w:spacing w:val="19"/>
          <w:sz w:val="20"/>
        </w:rPr>
        <w:t xml:space="preserve"> </w:t>
      </w:r>
      <w:r>
        <w:rPr>
          <w:sz w:val="20"/>
        </w:rPr>
        <w:t>no</w:t>
      </w:r>
      <w:r>
        <w:rPr>
          <w:spacing w:val="19"/>
          <w:sz w:val="20"/>
        </w:rPr>
        <w:t xml:space="preserve"> </w:t>
      </w:r>
      <w:hyperlink r:id="rId64" w:anchor="art94">
        <w:r>
          <w:rPr>
            <w:color w:val="000080"/>
            <w:sz w:val="20"/>
            <w:u w:val="single" w:color="000080"/>
          </w:rPr>
          <w:t>art.</w:t>
        </w:r>
        <w:r>
          <w:rPr>
            <w:color w:val="000080"/>
            <w:spacing w:val="19"/>
            <w:sz w:val="20"/>
            <w:u w:val="single" w:color="000080"/>
          </w:rPr>
          <w:t xml:space="preserve"> </w:t>
        </w:r>
        <w:r>
          <w:rPr>
            <w:color w:val="000080"/>
            <w:sz w:val="20"/>
            <w:u w:val="single" w:color="000080"/>
          </w:rPr>
          <w:t>94</w:t>
        </w:r>
        <w:r>
          <w:rPr>
            <w:color w:val="000080"/>
            <w:spacing w:val="19"/>
            <w:sz w:val="20"/>
            <w:u w:val="single" w:color="000080"/>
          </w:rPr>
          <w:t xml:space="preserve"> </w:t>
        </w:r>
        <w:r>
          <w:rPr>
            <w:color w:val="000080"/>
            <w:sz w:val="20"/>
            <w:u w:val="single" w:color="000080"/>
          </w:rPr>
          <w:t>da</w:t>
        </w:r>
        <w:r>
          <w:rPr>
            <w:color w:val="000080"/>
            <w:spacing w:val="19"/>
            <w:sz w:val="20"/>
            <w:u w:val="single" w:color="000080"/>
          </w:rPr>
          <w:t xml:space="preserve"> </w:t>
        </w:r>
        <w:r>
          <w:rPr>
            <w:color w:val="000080"/>
            <w:sz w:val="20"/>
            <w:u w:val="single" w:color="000080"/>
          </w:rPr>
          <w:t>Lei</w:t>
        </w:r>
        <w:r>
          <w:rPr>
            <w:color w:val="000080"/>
            <w:spacing w:val="19"/>
            <w:sz w:val="20"/>
            <w:u w:val="single" w:color="000080"/>
          </w:rPr>
          <w:t xml:space="preserve"> </w:t>
        </w:r>
        <w:r>
          <w:rPr>
            <w:color w:val="000080"/>
            <w:sz w:val="20"/>
            <w:u w:val="single" w:color="000080"/>
          </w:rPr>
          <w:t>14.133/2021</w:t>
        </w:r>
      </w:hyperlink>
      <w:r>
        <w:rPr>
          <w:sz w:val="20"/>
        </w:rPr>
        <w:t>,</w:t>
      </w:r>
      <w:r>
        <w:rPr>
          <w:spacing w:val="19"/>
          <w:sz w:val="20"/>
        </w:rPr>
        <w:t xml:space="preserve"> </w:t>
      </w:r>
      <w:r>
        <w:rPr>
          <w:sz w:val="20"/>
        </w:rPr>
        <w:t>bem</w:t>
      </w:r>
      <w:r>
        <w:rPr>
          <w:spacing w:val="19"/>
          <w:sz w:val="20"/>
        </w:rPr>
        <w:t xml:space="preserve"> </w:t>
      </w:r>
      <w:r>
        <w:rPr>
          <w:sz w:val="20"/>
        </w:rPr>
        <w:t>como</w:t>
      </w:r>
      <w:r>
        <w:rPr>
          <w:spacing w:val="19"/>
          <w:sz w:val="20"/>
        </w:rPr>
        <w:t xml:space="preserve"> </w:t>
      </w:r>
      <w:r>
        <w:rPr>
          <w:sz w:val="20"/>
        </w:rPr>
        <w:t xml:space="preserve">no respectivo sítio oficial na Internet, em atenção ao </w:t>
      </w:r>
      <w:hyperlink r:id="rId65" w:anchor="art8%C2%A72">
        <w:r>
          <w:rPr>
            <w:color w:val="000080"/>
            <w:sz w:val="20"/>
            <w:u w:val="single" w:color="000080"/>
          </w:rPr>
          <w:t xml:space="preserve">art. 8º, </w:t>
        </w:r>
        <w:r>
          <w:rPr>
            <w:color w:val="000080"/>
            <w:sz w:val="20"/>
          </w:rPr>
          <w:t>§</w:t>
        </w:r>
        <w:r>
          <w:rPr>
            <w:color w:val="000080"/>
            <w:sz w:val="20"/>
            <w:u w:val="single" w:color="000080"/>
          </w:rPr>
          <w:t>2º, da Lei nº 12.527/2011</w:t>
        </w:r>
      </w:hyperlink>
      <w:r>
        <w:rPr>
          <w:sz w:val="20"/>
        </w:rPr>
        <w:t>, e publicar extrato da contratação no Diário Oficial do Estado, em atenção ao art. 2º, § 2º, da Lei nº 5.27/2009.</w:t>
      </w:r>
    </w:p>
    <w:p w14:paraId="52725016" w14:textId="77777777" w:rsidR="00C775B3" w:rsidRDefault="003E3F5B">
      <w:pPr>
        <w:pStyle w:val="PargrafodaLista"/>
        <w:numPr>
          <w:ilvl w:val="2"/>
          <w:numId w:val="11"/>
        </w:numPr>
        <w:tabs>
          <w:tab w:val="left" w:pos="660"/>
        </w:tabs>
        <w:spacing w:before="1" w:line="280" w:lineRule="auto"/>
        <w:ind w:left="119" w:right="118" w:firstLine="0"/>
        <w:rPr>
          <w:sz w:val="20"/>
        </w:rPr>
      </w:pPr>
      <w:r>
        <w:rPr>
          <w:sz w:val="20"/>
        </w:rPr>
        <w:t>A</w:t>
      </w:r>
      <w:r>
        <w:rPr>
          <w:spacing w:val="-11"/>
          <w:sz w:val="20"/>
        </w:rPr>
        <w:t xml:space="preserve"> </w:t>
      </w:r>
      <w:r>
        <w:rPr>
          <w:sz w:val="20"/>
        </w:rPr>
        <w:t>divulgação do Contrato e de seus aditamentos no Portal Nacional de Contratações Públicas – PNCP, condição indispensável para sua eficácia, deverá ocorrer nos prazos estipulados pelo art. 94 da Lei nº 14.133/2021.</w:t>
      </w:r>
    </w:p>
    <w:p w14:paraId="067743B2" w14:textId="77777777" w:rsidR="00C775B3" w:rsidRDefault="003E3F5B">
      <w:pPr>
        <w:pStyle w:val="PargrafodaLista"/>
        <w:numPr>
          <w:ilvl w:val="1"/>
          <w:numId w:val="11"/>
        </w:numPr>
        <w:tabs>
          <w:tab w:val="left" w:pos="518"/>
        </w:tabs>
        <w:spacing w:before="2"/>
        <w:ind w:left="518" w:hanging="399"/>
        <w:rPr>
          <w:sz w:val="20"/>
        </w:rPr>
      </w:pPr>
      <w:r>
        <w:rPr>
          <w:sz w:val="20"/>
        </w:rPr>
        <w:t>O</w:t>
      </w:r>
      <w:r>
        <w:rPr>
          <w:spacing w:val="-5"/>
          <w:sz w:val="20"/>
        </w:rPr>
        <w:t xml:space="preserve"> </w:t>
      </w:r>
      <w:r>
        <w:rPr>
          <w:b/>
          <w:sz w:val="20"/>
        </w:rPr>
        <w:t>CONTRATANTE</w:t>
      </w:r>
      <w:r>
        <w:rPr>
          <w:b/>
          <w:spacing w:val="-2"/>
          <w:sz w:val="20"/>
        </w:rPr>
        <w:t xml:space="preserve"> </w:t>
      </w:r>
      <w:r>
        <w:rPr>
          <w:sz w:val="20"/>
        </w:rPr>
        <w:t>deverá</w:t>
      </w:r>
      <w:r>
        <w:rPr>
          <w:spacing w:val="-3"/>
          <w:sz w:val="20"/>
        </w:rPr>
        <w:t xml:space="preserve"> </w:t>
      </w:r>
      <w:r>
        <w:rPr>
          <w:sz w:val="20"/>
        </w:rPr>
        <w:t>adotar</w:t>
      </w:r>
      <w:r>
        <w:rPr>
          <w:spacing w:val="-3"/>
          <w:sz w:val="20"/>
        </w:rPr>
        <w:t xml:space="preserve"> </w:t>
      </w:r>
      <w:r>
        <w:rPr>
          <w:sz w:val="20"/>
        </w:rPr>
        <w:t>as</w:t>
      </w:r>
      <w:r>
        <w:rPr>
          <w:spacing w:val="-3"/>
          <w:sz w:val="20"/>
        </w:rPr>
        <w:t xml:space="preserve"> </w:t>
      </w:r>
      <w:r>
        <w:rPr>
          <w:sz w:val="20"/>
        </w:rPr>
        <w:t>providências</w:t>
      </w:r>
      <w:r>
        <w:rPr>
          <w:spacing w:val="-3"/>
          <w:sz w:val="20"/>
        </w:rPr>
        <w:t xml:space="preserve"> </w:t>
      </w:r>
      <w:r>
        <w:rPr>
          <w:sz w:val="20"/>
        </w:rPr>
        <w:t>necessárias</w:t>
      </w:r>
      <w:r>
        <w:rPr>
          <w:spacing w:val="-3"/>
          <w:sz w:val="20"/>
        </w:rPr>
        <w:t xml:space="preserve"> </w:t>
      </w:r>
      <w:r>
        <w:rPr>
          <w:sz w:val="20"/>
        </w:rPr>
        <w:t>para</w:t>
      </w:r>
      <w:r>
        <w:rPr>
          <w:spacing w:val="-3"/>
          <w:sz w:val="20"/>
        </w:rPr>
        <w:t xml:space="preserve"> </w:t>
      </w:r>
      <w:r>
        <w:rPr>
          <w:sz w:val="20"/>
        </w:rPr>
        <w:t>dar</w:t>
      </w:r>
      <w:r>
        <w:rPr>
          <w:spacing w:val="-4"/>
          <w:sz w:val="20"/>
        </w:rPr>
        <w:t xml:space="preserve"> </w:t>
      </w:r>
      <w:r>
        <w:rPr>
          <w:sz w:val="20"/>
        </w:rPr>
        <w:t>conhecimento</w:t>
      </w:r>
      <w:r>
        <w:rPr>
          <w:spacing w:val="-3"/>
          <w:sz w:val="20"/>
        </w:rPr>
        <w:t xml:space="preserve"> </w:t>
      </w:r>
      <w:r>
        <w:rPr>
          <w:sz w:val="20"/>
        </w:rPr>
        <w:t>da</w:t>
      </w:r>
      <w:r>
        <w:rPr>
          <w:spacing w:val="-3"/>
          <w:sz w:val="20"/>
        </w:rPr>
        <w:t xml:space="preserve"> </w:t>
      </w:r>
      <w:r>
        <w:rPr>
          <w:sz w:val="20"/>
        </w:rPr>
        <w:t>contratação,</w:t>
      </w:r>
      <w:r>
        <w:rPr>
          <w:spacing w:val="-3"/>
          <w:sz w:val="20"/>
        </w:rPr>
        <w:t xml:space="preserve"> </w:t>
      </w:r>
      <w:r>
        <w:rPr>
          <w:sz w:val="20"/>
        </w:rPr>
        <w:t>junto</w:t>
      </w:r>
      <w:r>
        <w:rPr>
          <w:spacing w:val="-3"/>
          <w:sz w:val="20"/>
        </w:rPr>
        <w:t xml:space="preserve"> </w:t>
      </w:r>
      <w:r>
        <w:rPr>
          <w:sz w:val="20"/>
        </w:rPr>
        <w:t>ao</w:t>
      </w:r>
      <w:r>
        <w:rPr>
          <w:spacing w:val="-6"/>
          <w:sz w:val="20"/>
        </w:rPr>
        <w:t xml:space="preserve"> </w:t>
      </w:r>
      <w:r>
        <w:rPr>
          <w:sz w:val="20"/>
        </w:rPr>
        <w:t>Tribunal</w:t>
      </w:r>
      <w:r>
        <w:rPr>
          <w:spacing w:val="-3"/>
          <w:sz w:val="20"/>
        </w:rPr>
        <w:t xml:space="preserve"> </w:t>
      </w:r>
      <w:r>
        <w:rPr>
          <w:sz w:val="20"/>
        </w:rPr>
        <w:t>de</w:t>
      </w:r>
      <w:r>
        <w:rPr>
          <w:spacing w:val="-3"/>
          <w:sz w:val="20"/>
        </w:rPr>
        <w:t xml:space="preserve"> </w:t>
      </w:r>
      <w:r>
        <w:rPr>
          <w:sz w:val="20"/>
        </w:rPr>
        <w:t>Contas</w:t>
      </w:r>
      <w:r>
        <w:rPr>
          <w:spacing w:val="-3"/>
          <w:sz w:val="20"/>
        </w:rPr>
        <w:t xml:space="preserve"> </w:t>
      </w:r>
      <w:r>
        <w:rPr>
          <w:sz w:val="20"/>
        </w:rPr>
        <w:t>do</w:t>
      </w:r>
      <w:r>
        <w:rPr>
          <w:spacing w:val="-3"/>
          <w:sz w:val="20"/>
        </w:rPr>
        <w:t xml:space="preserve"> </w:t>
      </w:r>
      <w:r>
        <w:rPr>
          <w:spacing w:val="-2"/>
          <w:sz w:val="20"/>
        </w:rPr>
        <w:t>Estado.</w:t>
      </w:r>
    </w:p>
    <w:p w14:paraId="286CC621" w14:textId="77777777" w:rsidR="00C775B3" w:rsidRDefault="00C775B3">
      <w:pPr>
        <w:pStyle w:val="Corpodetexto"/>
        <w:spacing w:before="80"/>
      </w:pPr>
    </w:p>
    <w:p w14:paraId="6FF997E2" w14:textId="77777777" w:rsidR="00C775B3" w:rsidRDefault="003E3F5B">
      <w:pPr>
        <w:pStyle w:val="Ttulo2"/>
        <w:ind w:left="119"/>
      </w:pPr>
      <w:r>
        <w:t>CLÁUSULA</w:t>
      </w:r>
      <w:r>
        <w:rPr>
          <w:spacing w:val="-12"/>
        </w:rPr>
        <w:t xml:space="preserve"> </w:t>
      </w:r>
      <w:r>
        <w:t>DÉCIMA</w:t>
      </w:r>
      <w:r>
        <w:rPr>
          <w:spacing w:val="-12"/>
        </w:rPr>
        <w:t xml:space="preserve"> </w:t>
      </w:r>
      <w:r>
        <w:t>SÉTIMA</w:t>
      </w:r>
      <w:r>
        <w:rPr>
          <w:spacing w:val="-12"/>
        </w:rPr>
        <w:t xml:space="preserve"> </w:t>
      </w:r>
      <w:r>
        <w:t>-</w:t>
      </w:r>
      <w:r>
        <w:rPr>
          <w:spacing w:val="-1"/>
        </w:rPr>
        <w:t xml:space="preserve"> </w:t>
      </w:r>
      <w:r>
        <w:t>DA</w:t>
      </w:r>
      <w:r>
        <w:rPr>
          <w:spacing w:val="-12"/>
        </w:rPr>
        <w:t xml:space="preserve"> </w:t>
      </w:r>
      <w:r>
        <w:rPr>
          <w:spacing w:val="-2"/>
        </w:rPr>
        <w:t>HOMOLOGAÇÃO</w:t>
      </w:r>
    </w:p>
    <w:p w14:paraId="5544A645" w14:textId="77777777" w:rsidR="00C775B3" w:rsidRDefault="00C775B3">
      <w:pPr>
        <w:pStyle w:val="Corpodetexto"/>
        <w:spacing w:before="80"/>
        <w:rPr>
          <w:b/>
        </w:rPr>
      </w:pPr>
    </w:p>
    <w:p w14:paraId="45AB97EE" w14:textId="77777777" w:rsidR="00C775B3" w:rsidRDefault="003E3F5B">
      <w:pPr>
        <w:pStyle w:val="PargrafodaLista"/>
        <w:numPr>
          <w:ilvl w:val="1"/>
          <w:numId w:val="10"/>
        </w:numPr>
        <w:tabs>
          <w:tab w:val="left" w:pos="518"/>
        </w:tabs>
        <w:spacing w:before="0"/>
        <w:ind w:left="518" w:hanging="399"/>
        <w:rPr>
          <w:sz w:val="20"/>
        </w:rPr>
      </w:pPr>
      <w:r>
        <w:rPr>
          <w:sz w:val="20"/>
        </w:rPr>
        <w:t>O</w:t>
      </w:r>
      <w:r>
        <w:rPr>
          <w:spacing w:val="-2"/>
          <w:sz w:val="20"/>
        </w:rPr>
        <w:t xml:space="preserve"> </w:t>
      </w:r>
      <w:r>
        <w:rPr>
          <w:sz w:val="20"/>
        </w:rPr>
        <w:t>presente</w:t>
      </w:r>
      <w:r>
        <w:rPr>
          <w:spacing w:val="-1"/>
          <w:sz w:val="20"/>
        </w:rPr>
        <w:t xml:space="preserve"> </w:t>
      </w:r>
      <w:r>
        <w:rPr>
          <w:b/>
          <w:sz w:val="20"/>
        </w:rPr>
        <w:t xml:space="preserve">CONTRATO </w:t>
      </w:r>
      <w:r>
        <w:rPr>
          <w:sz w:val="20"/>
        </w:rPr>
        <w:t>deverá</w:t>
      </w:r>
      <w:r>
        <w:rPr>
          <w:spacing w:val="-2"/>
          <w:sz w:val="20"/>
        </w:rPr>
        <w:t xml:space="preserve"> </w:t>
      </w:r>
      <w:r>
        <w:rPr>
          <w:sz w:val="20"/>
        </w:rPr>
        <w:t>ser</w:t>
      </w:r>
      <w:r>
        <w:rPr>
          <w:spacing w:val="-2"/>
          <w:sz w:val="20"/>
        </w:rPr>
        <w:t xml:space="preserve"> </w:t>
      </w:r>
      <w:r>
        <w:rPr>
          <w:sz w:val="20"/>
        </w:rPr>
        <w:t>submetido</w:t>
      </w:r>
      <w:r>
        <w:rPr>
          <w:spacing w:val="-1"/>
          <w:sz w:val="20"/>
        </w:rPr>
        <w:t xml:space="preserve"> </w:t>
      </w:r>
      <w:r>
        <w:rPr>
          <w:sz w:val="20"/>
        </w:rPr>
        <w:t>à</w:t>
      </w:r>
      <w:r>
        <w:rPr>
          <w:spacing w:val="-2"/>
          <w:sz w:val="20"/>
        </w:rPr>
        <w:t xml:space="preserve"> </w:t>
      </w:r>
      <w:r>
        <w:rPr>
          <w:sz w:val="20"/>
        </w:rPr>
        <w:t>homologação</w:t>
      </w:r>
      <w:r>
        <w:rPr>
          <w:spacing w:val="-1"/>
          <w:sz w:val="20"/>
        </w:rPr>
        <w:t xml:space="preserve"> </w:t>
      </w:r>
      <w:r>
        <w:rPr>
          <w:sz w:val="20"/>
        </w:rPr>
        <w:t>do</w:t>
      </w:r>
      <w:r>
        <w:rPr>
          <w:spacing w:val="-2"/>
          <w:sz w:val="20"/>
        </w:rPr>
        <w:t xml:space="preserve"> </w:t>
      </w:r>
      <w:r>
        <w:rPr>
          <w:sz w:val="20"/>
        </w:rPr>
        <w:t>Conselho</w:t>
      </w:r>
      <w:r>
        <w:rPr>
          <w:spacing w:val="-2"/>
          <w:sz w:val="20"/>
        </w:rPr>
        <w:t xml:space="preserve"> </w:t>
      </w:r>
      <w:r>
        <w:rPr>
          <w:sz w:val="20"/>
        </w:rPr>
        <w:t>de</w:t>
      </w:r>
      <w:r>
        <w:rPr>
          <w:spacing w:val="-1"/>
          <w:sz w:val="20"/>
        </w:rPr>
        <w:t xml:space="preserve"> </w:t>
      </w:r>
      <w:r>
        <w:rPr>
          <w:sz w:val="20"/>
        </w:rPr>
        <w:t>Curadores</w:t>
      </w:r>
      <w:r>
        <w:rPr>
          <w:spacing w:val="-2"/>
          <w:sz w:val="20"/>
        </w:rPr>
        <w:t xml:space="preserve"> </w:t>
      </w:r>
      <w:r>
        <w:rPr>
          <w:sz w:val="20"/>
        </w:rPr>
        <w:t>da</w:t>
      </w:r>
      <w:r>
        <w:rPr>
          <w:spacing w:val="-1"/>
          <w:sz w:val="20"/>
        </w:rPr>
        <w:t xml:space="preserve"> </w:t>
      </w:r>
      <w:r>
        <w:rPr>
          <w:sz w:val="20"/>
        </w:rPr>
        <w:t>UERJ,</w:t>
      </w:r>
      <w:r>
        <w:rPr>
          <w:spacing w:val="-2"/>
          <w:sz w:val="20"/>
        </w:rPr>
        <w:t xml:space="preserve"> </w:t>
      </w:r>
      <w:r>
        <w:rPr>
          <w:sz w:val="20"/>
        </w:rPr>
        <w:t>nos</w:t>
      </w:r>
      <w:r>
        <w:rPr>
          <w:spacing w:val="-2"/>
          <w:sz w:val="20"/>
        </w:rPr>
        <w:t xml:space="preserve"> </w:t>
      </w:r>
      <w:r>
        <w:rPr>
          <w:sz w:val="20"/>
        </w:rPr>
        <w:t>termos</w:t>
      </w:r>
      <w:r>
        <w:rPr>
          <w:spacing w:val="-1"/>
          <w:sz w:val="20"/>
        </w:rPr>
        <w:t xml:space="preserve"> </w:t>
      </w:r>
      <w:r>
        <w:rPr>
          <w:sz w:val="20"/>
        </w:rPr>
        <w:t>do</w:t>
      </w:r>
      <w:r>
        <w:rPr>
          <w:spacing w:val="-2"/>
          <w:sz w:val="20"/>
        </w:rPr>
        <w:t xml:space="preserve"> </w:t>
      </w:r>
      <w:r>
        <w:rPr>
          <w:sz w:val="20"/>
        </w:rPr>
        <w:t>inciso</w:t>
      </w:r>
      <w:r>
        <w:rPr>
          <w:spacing w:val="-2"/>
          <w:sz w:val="20"/>
        </w:rPr>
        <w:t xml:space="preserve"> </w:t>
      </w:r>
      <w:r>
        <w:rPr>
          <w:sz w:val="20"/>
        </w:rPr>
        <w:t>X</w:t>
      </w:r>
      <w:r>
        <w:rPr>
          <w:spacing w:val="-1"/>
          <w:sz w:val="20"/>
        </w:rPr>
        <w:t xml:space="preserve"> </w:t>
      </w:r>
      <w:r>
        <w:rPr>
          <w:sz w:val="20"/>
        </w:rPr>
        <w:t>do</w:t>
      </w:r>
      <w:r>
        <w:rPr>
          <w:spacing w:val="-2"/>
          <w:sz w:val="20"/>
        </w:rPr>
        <w:t xml:space="preserve"> </w:t>
      </w:r>
      <w:r>
        <w:rPr>
          <w:sz w:val="20"/>
        </w:rPr>
        <w:t>art.</w:t>
      </w:r>
      <w:r>
        <w:rPr>
          <w:spacing w:val="-1"/>
          <w:sz w:val="20"/>
        </w:rPr>
        <w:t xml:space="preserve"> </w:t>
      </w:r>
      <w:r>
        <w:rPr>
          <w:sz w:val="20"/>
        </w:rPr>
        <w:t>10</w:t>
      </w:r>
      <w:r>
        <w:rPr>
          <w:spacing w:val="-2"/>
          <w:sz w:val="20"/>
        </w:rPr>
        <w:t xml:space="preserve"> </w:t>
      </w:r>
      <w:r>
        <w:rPr>
          <w:sz w:val="20"/>
        </w:rPr>
        <w:t>do</w:t>
      </w:r>
      <w:r>
        <w:rPr>
          <w:spacing w:val="-2"/>
          <w:sz w:val="20"/>
        </w:rPr>
        <w:t xml:space="preserve"> </w:t>
      </w:r>
      <w:r>
        <w:rPr>
          <w:sz w:val="20"/>
        </w:rPr>
        <w:t>Provimento</w:t>
      </w:r>
      <w:r>
        <w:rPr>
          <w:spacing w:val="-1"/>
          <w:sz w:val="20"/>
        </w:rPr>
        <w:t xml:space="preserve"> </w:t>
      </w:r>
      <w:r>
        <w:rPr>
          <w:sz w:val="20"/>
        </w:rPr>
        <w:t>n.º</w:t>
      </w:r>
      <w:r>
        <w:rPr>
          <w:spacing w:val="-2"/>
          <w:sz w:val="20"/>
        </w:rPr>
        <w:t xml:space="preserve"> </w:t>
      </w:r>
      <w:r>
        <w:rPr>
          <w:sz w:val="20"/>
        </w:rPr>
        <w:t>002/2000</w:t>
      </w:r>
      <w:r>
        <w:rPr>
          <w:spacing w:val="-1"/>
          <w:sz w:val="20"/>
        </w:rPr>
        <w:t xml:space="preserve"> </w:t>
      </w:r>
      <w:r>
        <w:rPr>
          <w:sz w:val="20"/>
        </w:rPr>
        <w:t>de</w:t>
      </w:r>
      <w:r>
        <w:rPr>
          <w:spacing w:val="-2"/>
          <w:sz w:val="20"/>
        </w:rPr>
        <w:t xml:space="preserve"> </w:t>
      </w:r>
      <w:r>
        <w:rPr>
          <w:sz w:val="20"/>
        </w:rPr>
        <w:t>02</w:t>
      </w:r>
      <w:r>
        <w:rPr>
          <w:spacing w:val="-2"/>
          <w:sz w:val="20"/>
        </w:rPr>
        <w:t xml:space="preserve"> </w:t>
      </w:r>
      <w:r>
        <w:rPr>
          <w:sz w:val="20"/>
        </w:rPr>
        <w:t>de</w:t>
      </w:r>
      <w:r>
        <w:rPr>
          <w:spacing w:val="-1"/>
          <w:sz w:val="20"/>
        </w:rPr>
        <w:t xml:space="preserve"> </w:t>
      </w:r>
      <w:r>
        <w:rPr>
          <w:sz w:val="20"/>
        </w:rPr>
        <w:t>maio</w:t>
      </w:r>
      <w:r>
        <w:rPr>
          <w:spacing w:val="-2"/>
          <w:sz w:val="20"/>
        </w:rPr>
        <w:t xml:space="preserve"> </w:t>
      </w:r>
      <w:r>
        <w:rPr>
          <w:sz w:val="20"/>
        </w:rPr>
        <w:t>de</w:t>
      </w:r>
      <w:r>
        <w:rPr>
          <w:spacing w:val="-1"/>
          <w:sz w:val="20"/>
        </w:rPr>
        <w:t xml:space="preserve"> </w:t>
      </w:r>
      <w:r>
        <w:rPr>
          <w:spacing w:val="-2"/>
          <w:sz w:val="20"/>
        </w:rPr>
        <w:t>2000.</w:t>
      </w:r>
    </w:p>
    <w:p w14:paraId="62F070C2" w14:textId="77777777" w:rsidR="00C775B3" w:rsidRDefault="00C775B3">
      <w:pPr>
        <w:pStyle w:val="Corpodetexto"/>
        <w:spacing w:before="80"/>
      </w:pPr>
    </w:p>
    <w:p w14:paraId="3D22A083" w14:textId="77777777" w:rsidR="00C775B3" w:rsidRDefault="003E3F5B">
      <w:pPr>
        <w:pStyle w:val="Ttulo2"/>
        <w:ind w:left="119"/>
      </w:pPr>
      <w:r>
        <w:rPr>
          <w:spacing w:val="-4"/>
        </w:rPr>
        <w:t>CLÁUSULA</w:t>
      </w:r>
      <w:r>
        <w:rPr>
          <w:spacing w:val="-9"/>
        </w:rPr>
        <w:t xml:space="preserve"> </w:t>
      </w:r>
      <w:r>
        <w:rPr>
          <w:spacing w:val="-4"/>
        </w:rPr>
        <w:t>DÉCIMA</w:t>
      </w:r>
      <w:r>
        <w:rPr>
          <w:spacing w:val="-8"/>
        </w:rPr>
        <w:t xml:space="preserve"> </w:t>
      </w:r>
      <w:r>
        <w:rPr>
          <w:spacing w:val="-4"/>
        </w:rPr>
        <w:t>OITAVA</w:t>
      </w:r>
      <w:r>
        <w:rPr>
          <w:spacing w:val="-8"/>
        </w:rPr>
        <w:t xml:space="preserve"> </w:t>
      </w:r>
      <w:r>
        <w:rPr>
          <w:spacing w:val="-4"/>
        </w:rPr>
        <w:t>–</w:t>
      </w:r>
      <w:r>
        <w:rPr>
          <w:spacing w:val="5"/>
        </w:rPr>
        <w:t xml:space="preserve"> </w:t>
      </w:r>
      <w:r>
        <w:rPr>
          <w:spacing w:val="-4"/>
        </w:rPr>
        <w:t>FORO</w:t>
      </w:r>
    </w:p>
    <w:p w14:paraId="747499DA" w14:textId="77777777" w:rsidR="00C775B3" w:rsidRDefault="00C775B3">
      <w:pPr>
        <w:pStyle w:val="Corpodetexto"/>
        <w:spacing w:before="80"/>
        <w:rPr>
          <w:b/>
        </w:rPr>
      </w:pPr>
    </w:p>
    <w:p w14:paraId="383F3F59" w14:textId="77777777" w:rsidR="00C775B3" w:rsidRDefault="003E3F5B">
      <w:pPr>
        <w:pStyle w:val="PargrafodaLista"/>
        <w:numPr>
          <w:ilvl w:val="1"/>
          <w:numId w:val="9"/>
        </w:numPr>
        <w:tabs>
          <w:tab w:val="left" w:pos="540"/>
        </w:tabs>
        <w:spacing w:before="0" w:line="280" w:lineRule="auto"/>
        <w:ind w:left="119" w:right="118" w:firstLine="0"/>
        <w:rPr>
          <w:sz w:val="20"/>
        </w:rPr>
      </w:pPr>
      <w:r>
        <w:rPr>
          <w:sz w:val="20"/>
        </w:rPr>
        <w:t>Fica</w:t>
      </w:r>
      <w:r>
        <w:rPr>
          <w:spacing w:val="20"/>
          <w:sz w:val="20"/>
        </w:rPr>
        <w:t xml:space="preserve"> </w:t>
      </w:r>
      <w:r>
        <w:rPr>
          <w:sz w:val="20"/>
        </w:rPr>
        <w:t>eleito</w:t>
      </w:r>
      <w:r>
        <w:rPr>
          <w:spacing w:val="20"/>
          <w:sz w:val="20"/>
        </w:rPr>
        <w:t xml:space="preserve"> </w:t>
      </w:r>
      <w:r>
        <w:rPr>
          <w:sz w:val="20"/>
        </w:rPr>
        <w:t>o</w:t>
      </w:r>
      <w:r>
        <w:rPr>
          <w:spacing w:val="20"/>
          <w:sz w:val="20"/>
        </w:rPr>
        <w:t xml:space="preserve"> </w:t>
      </w:r>
      <w:r>
        <w:rPr>
          <w:sz w:val="20"/>
        </w:rPr>
        <w:t>Foro</w:t>
      </w:r>
      <w:r>
        <w:rPr>
          <w:spacing w:val="20"/>
          <w:sz w:val="20"/>
        </w:rPr>
        <w:t xml:space="preserve"> </w:t>
      </w:r>
      <w:r>
        <w:rPr>
          <w:sz w:val="20"/>
        </w:rPr>
        <w:t>da</w:t>
      </w:r>
      <w:r>
        <w:rPr>
          <w:spacing w:val="20"/>
          <w:sz w:val="20"/>
        </w:rPr>
        <w:t xml:space="preserve"> </w:t>
      </w:r>
      <w:r>
        <w:rPr>
          <w:sz w:val="20"/>
        </w:rPr>
        <w:t>Cidade</w:t>
      </w:r>
      <w:r>
        <w:rPr>
          <w:spacing w:val="20"/>
          <w:sz w:val="20"/>
        </w:rPr>
        <w:t xml:space="preserve"> </w:t>
      </w:r>
      <w:r>
        <w:rPr>
          <w:sz w:val="20"/>
        </w:rPr>
        <w:t>do</w:t>
      </w:r>
      <w:r>
        <w:rPr>
          <w:spacing w:val="20"/>
          <w:sz w:val="20"/>
        </w:rPr>
        <w:t xml:space="preserve"> </w:t>
      </w:r>
      <w:r>
        <w:rPr>
          <w:sz w:val="20"/>
        </w:rPr>
        <w:t>Rio</w:t>
      </w:r>
      <w:r>
        <w:rPr>
          <w:spacing w:val="20"/>
          <w:sz w:val="20"/>
        </w:rPr>
        <w:t xml:space="preserve"> </w:t>
      </w:r>
      <w:r>
        <w:rPr>
          <w:sz w:val="20"/>
        </w:rPr>
        <w:t>de</w:t>
      </w:r>
      <w:r>
        <w:rPr>
          <w:spacing w:val="20"/>
          <w:sz w:val="20"/>
        </w:rPr>
        <w:t xml:space="preserve"> </w:t>
      </w:r>
      <w:r>
        <w:rPr>
          <w:sz w:val="20"/>
        </w:rPr>
        <w:t>Janeiro,</w:t>
      </w:r>
      <w:r>
        <w:rPr>
          <w:spacing w:val="20"/>
          <w:sz w:val="20"/>
        </w:rPr>
        <w:t xml:space="preserve"> </w:t>
      </w:r>
      <w:r>
        <w:rPr>
          <w:sz w:val="20"/>
        </w:rPr>
        <w:t>comarca</w:t>
      </w:r>
      <w:r>
        <w:rPr>
          <w:spacing w:val="20"/>
          <w:sz w:val="20"/>
        </w:rPr>
        <w:t xml:space="preserve"> </w:t>
      </w:r>
      <w:r>
        <w:rPr>
          <w:sz w:val="20"/>
        </w:rPr>
        <w:t>da</w:t>
      </w:r>
      <w:r>
        <w:rPr>
          <w:spacing w:val="20"/>
          <w:sz w:val="20"/>
        </w:rPr>
        <w:t xml:space="preserve"> </w:t>
      </w:r>
      <w:r>
        <w:rPr>
          <w:sz w:val="20"/>
        </w:rPr>
        <w:t>Capital,</w:t>
      </w:r>
      <w:r>
        <w:rPr>
          <w:spacing w:val="20"/>
          <w:sz w:val="20"/>
        </w:rPr>
        <w:t xml:space="preserve"> </w:t>
      </w:r>
      <w:r>
        <w:rPr>
          <w:sz w:val="20"/>
        </w:rPr>
        <w:t>para</w:t>
      </w:r>
      <w:r>
        <w:rPr>
          <w:spacing w:val="20"/>
          <w:sz w:val="20"/>
        </w:rPr>
        <w:t xml:space="preserve"> </w:t>
      </w:r>
      <w:r>
        <w:rPr>
          <w:sz w:val="20"/>
        </w:rPr>
        <w:t>dirimir</w:t>
      </w:r>
      <w:r>
        <w:rPr>
          <w:spacing w:val="20"/>
          <w:sz w:val="20"/>
        </w:rPr>
        <w:t xml:space="preserve"> </w:t>
      </w:r>
      <w:r>
        <w:rPr>
          <w:sz w:val="20"/>
        </w:rPr>
        <w:t>qualquer</w:t>
      </w:r>
      <w:r>
        <w:rPr>
          <w:spacing w:val="20"/>
          <w:sz w:val="20"/>
        </w:rPr>
        <w:t xml:space="preserve"> </w:t>
      </w:r>
      <w:r>
        <w:rPr>
          <w:sz w:val="20"/>
        </w:rPr>
        <w:t>litígio</w:t>
      </w:r>
      <w:r>
        <w:rPr>
          <w:spacing w:val="20"/>
          <w:sz w:val="20"/>
        </w:rPr>
        <w:t xml:space="preserve"> </w:t>
      </w:r>
      <w:r>
        <w:rPr>
          <w:sz w:val="20"/>
        </w:rPr>
        <w:t>decorrente</w:t>
      </w:r>
      <w:r>
        <w:rPr>
          <w:spacing w:val="20"/>
          <w:sz w:val="20"/>
        </w:rPr>
        <w:t xml:space="preserve"> </w:t>
      </w:r>
      <w:r>
        <w:rPr>
          <w:sz w:val="20"/>
        </w:rPr>
        <w:t>do</w:t>
      </w:r>
      <w:r>
        <w:rPr>
          <w:spacing w:val="20"/>
          <w:sz w:val="20"/>
        </w:rPr>
        <w:t xml:space="preserve"> </w:t>
      </w:r>
      <w:r>
        <w:rPr>
          <w:sz w:val="20"/>
        </w:rPr>
        <w:t>presente</w:t>
      </w:r>
      <w:r>
        <w:rPr>
          <w:spacing w:val="20"/>
          <w:sz w:val="20"/>
        </w:rPr>
        <w:t xml:space="preserve"> </w:t>
      </w:r>
      <w:r>
        <w:rPr>
          <w:sz w:val="20"/>
        </w:rPr>
        <w:t>Contrato</w:t>
      </w:r>
      <w:r>
        <w:rPr>
          <w:spacing w:val="20"/>
          <w:sz w:val="20"/>
        </w:rPr>
        <w:t xml:space="preserve"> </w:t>
      </w:r>
      <w:r>
        <w:rPr>
          <w:sz w:val="20"/>
        </w:rPr>
        <w:t>que</w:t>
      </w:r>
      <w:r>
        <w:rPr>
          <w:spacing w:val="20"/>
          <w:sz w:val="20"/>
        </w:rPr>
        <w:t xml:space="preserve"> </w:t>
      </w:r>
      <w:r>
        <w:rPr>
          <w:sz w:val="20"/>
        </w:rPr>
        <w:t>não</w:t>
      </w:r>
      <w:r>
        <w:rPr>
          <w:spacing w:val="20"/>
          <w:sz w:val="20"/>
        </w:rPr>
        <w:t xml:space="preserve"> </w:t>
      </w:r>
      <w:r>
        <w:rPr>
          <w:sz w:val="20"/>
        </w:rPr>
        <w:t>possa</w:t>
      </w:r>
      <w:r>
        <w:rPr>
          <w:spacing w:val="20"/>
          <w:sz w:val="20"/>
        </w:rPr>
        <w:t xml:space="preserve"> </w:t>
      </w:r>
      <w:r>
        <w:rPr>
          <w:sz w:val="20"/>
        </w:rPr>
        <w:t>ser</w:t>
      </w:r>
      <w:r>
        <w:rPr>
          <w:spacing w:val="20"/>
          <w:sz w:val="20"/>
        </w:rPr>
        <w:t xml:space="preserve"> </w:t>
      </w:r>
      <w:r>
        <w:rPr>
          <w:sz w:val="20"/>
        </w:rPr>
        <w:t>resolvido</w:t>
      </w:r>
      <w:r>
        <w:rPr>
          <w:spacing w:val="20"/>
          <w:sz w:val="20"/>
        </w:rPr>
        <w:t xml:space="preserve"> </w:t>
      </w:r>
      <w:r>
        <w:rPr>
          <w:sz w:val="20"/>
        </w:rPr>
        <w:t>por</w:t>
      </w:r>
      <w:r>
        <w:rPr>
          <w:spacing w:val="20"/>
          <w:sz w:val="20"/>
        </w:rPr>
        <w:t xml:space="preserve"> </w:t>
      </w:r>
      <w:r>
        <w:rPr>
          <w:sz w:val="20"/>
        </w:rPr>
        <w:t>meio</w:t>
      </w:r>
      <w:r>
        <w:rPr>
          <w:spacing w:val="20"/>
          <w:sz w:val="20"/>
        </w:rPr>
        <w:t xml:space="preserve"> </w:t>
      </w:r>
      <w:r>
        <w:rPr>
          <w:sz w:val="20"/>
        </w:rPr>
        <w:t>amigável,</w:t>
      </w:r>
      <w:r>
        <w:rPr>
          <w:spacing w:val="20"/>
          <w:sz w:val="20"/>
        </w:rPr>
        <w:t xml:space="preserve"> </w:t>
      </w:r>
      <w:r>
        <w:rPr>
          <w:sz w:val="20"/>
        </w:rPr>
        <w:t>com expressa renúncia a qualquer outro, por mais privilegiado que seja.</w:t>
      </w:r>
    </w:p>
    <w:p w14:paraId="6D6E1C9C" w14:textId="77777777" w:rsidR="00C775B3" w:rsidRDefault="00C775B3">
      <w:pPr>
        <w:pStyle w:val="Corpodetexto"/>
        <w:spacing w:before="42"/>
      </w:pPr>
    </w:p>
    <w:p w14:paraId="344C805D" w14:textId="77777777" w:rsidR="00C775B3" w:rsidRDefault="003E3F5B">
      <w:pPr>
        <w:pStyle w:val="Corpodetexto"/>
        <w:spacing w:before="0" w:line="280" w:lineRule="auto"/>
        <w:ind w:left="119"/>
      </w:pPr>
      <w:r>
        <w:t>E, por estarem assim acordes em todas as condições e cláusulas estabelecidas neste Contrato, firmam as partes o presente instrumento, depois de achado conforme, em presença das testemunhas abaixo firmadas.</w:t>
      </w:r>
    </w:p>
    <w:p w14:paraId="75E534A4" w14:textId="77777777" w:rsidR="00C775B3" w:rsidRDefault="00C775B3">
      <w:pPr>
        <w:pStyle w:val="Corpodetexto"/>
        <w:spacing w:before="162"/>
      </w:pPr>
    </w:p>
    <w:p w14:paraId="75217501" w14:textId="77777777" w:rsidR="00C775B3" w:rsidRDefault="003E3F5B">
      <w:pPr>
        <w:pStyle w:val="Corpodetexto"/>
        <w:spacing w:before="0"/>
        <w:ind w:left="5550" w:right="5653"/>
        <w:jc w:val="center"/>
      </w:pPr>
      <w:r>
        <w:t>RIO</w:t>
      </w:r>
      <w:r>
        <w:rPr>
          <w:spacing w:val="-1"/>
        </w:rPr>
        <w:t xml:space="preserve"> </w:t>
      </w:r>
      <w:r>
        <w:t>DE</w:t>
      </w:r>
      <w:r>
        <w:rPr>
          <w:spacing w:val="-1"/>
        </w:rPr>
        <w:t xml:space="preserve"> </w:t>
      </w:r>
      <w:r>
        <w:t>JANEIRO,</w:t>
      </w:r>
      <w:r>
        <w:rPr>
          <w:spacing w:val="-1"/>
        </w:rPr>
        <w:t xml:space="preserve"> </w:t>
      </w:r>
      <w:r>
        <w:t>de</w:t>
      </w:r>
      <w:r>
        <w:rPr>
          <w:spacing w:val="-1"/>
        </w:rPr>
        <w:t xml:space="preserve"> </w:t>
      </w:r>
      <w:r>
        <w:rPr>
          <w:spacing w:val="-2"/>
        </w:rPr>
        <w:t>2025.</w:t>
      </w:r>
    </w:p>
    <w:p w14:paraId="1F92AA44" w14:textId="77777777" w:rsidR="00C775B3" w:rsidRDefault="00C775B3">
      <w:pPr>
        <w:pStyle w:val="Corpodetexto"/>
        <w:spacing w:before="0"/>
      </w:pPr>
    </w:p>
    <w:p w14:paraId="589AB2C4" w14:textId="77777777" w:rsidR="00C775B3" w:rsidRDefault="00C775B3">
      <w:pPr>
        <w:pStyle w:val="Corpodetexto"/>
        <w:spacing w:before="0"/>
      </w:pPr>
    </w:p>
    <w:p w14:paraId="41C8EEA8" w14:textId="77777777" w:rsidR="00C775B3" w:rsidRDefault="00C775B3">
      <w:pPr>
        <w:pStyle w:val="Corpodetexto"/>
        <w:spacing w:before="0"/>
      </w:pPr>
    </w:p>
    <w:p w14:paraId="54787A9F" w14:textId="77777777" w:rsidR="00C775B3" w:rsidRDefault="00C775B3">
      <w:pPr>
        <w:pStyle w:val="Corpodetexto"/>
        <w:spacing w:before="80"/>
      </w:pPr>
    </w:p>
    <w:p w14:paraId="2D050C91" w14:textId="77777777" w:rsidR="00C775B3" w:rsidRDefault="003E3F5B">
      <w:pPr>
        <w:pStyle w:val="Corpodetexto"/>
        <w:spacing w:before="0"/>
        <w:ind w:left="5535" w:right="5653"/>
        <w:jc w:val="center"/>
      </w:pPr>
      <w:r>
        <w:t>UNIVERSIDADE</w:t>
      </w:r>
      <w:r>
        <w:rPr>
          <w:spacing w:val="-6"/>
        </w:rPr>
        <w:t xml:space="preserve"> </w:t>
      </w:r>
      <w:r>
        <w:t>DO</w:t>
      </w:r>
      <w:r>
        <w:rPr>
          <w:spacing w:val="-4"/>
        </w:rPr>
        <w:t xml:space="preserve"> </w:t>
      </w:r>
      <w:r>
        <w:t>ESTADO</w:t>
      </w:r>
      <w:r>
        <w:rPr>
          <w:spacing w:val="-4"/>
        </w:rPr>
        <w:t xml:space="preserve"> </w:t>
      </w:r>
      <w:r>
        <w:t>DO</w:t>
      </w:r>
      <w:r>
        <w:rPr>
          <w:spacing w:val="-4"/>
        </w:rPr>
        <w:t xml:space="preserve"> </w:t>
      </w:r>
      <w:r>
        <w:t>RIO</w:t>
      </w:r>
      <w:r>
        <w:rPr>
          <w:spacing w:val="-4"/>
        </w:rPr>
        <w:t xml:space="preserve"> </w:t>
      </w:r>
      <w:r>
        <w:t>DE</w:t>
      </w:r>
      <w:r>
        <w:rPr>
          <w:spacing w:val="-3"/>
        </w:rPr>
        <w:t xml:space="preserve"> </w:t>
      </w:r>
      <w:r>
        <w:rPr>
          <w:spacing w:val="-2"/>
        </w:rPr>
        <w:t>JANEIRO</w:t>
      </w:r>
    </w:p>
    <w:p w14:paraId="35BFD23F" w14:textId="77777777" w:rsidR="00C775B3" w:rsidRDefault="00C775B3">
      <w:pPr>
        <w:pStyle w:val="Corpodetexto"/>
        <w:spacing w:before="0"/>
      </w:pPr>
    </w:p>
    <w:p w14:paraId="1AF17DE0" w14:textId="77777777" w:rsidR="00C775B3" w:rsidRDefault="00C775B3">
      <w:pPr>
        <w:pStyle w:val="Corpodetexto"/>
        <w:spacing w:before="0"/>
      </w:pPr>
    </w:p>
    <w:p w14:paraId="3D76BCB0" w14:textId="77777777" w:rsidR="00C775B3" w:rsidRDefault="00C775B3">
      <w:pPr>
        <w:pStyle w:val="Corpodetexto"/>
        <w:spacing w:before="190"/>
      </w:pPr>
    </w:p>
    <w:p w14:paraId="0F317C44" w14:textId="77777777" w:rsidR="00C775B3" w:rsidRDefault="003E3F5B">
      <w:pPr>
        <w:pStyle w:val="Corpodetexto"/>
        <w:spacing w:before="0" w:line="280" w:lineRule="auto"/>
        <w:ind w:left="6230" w:right="5643" w:firstLine="1110"/>
      </w:pPr>
      <w:r>
        <w:rPr>
          <w:spacing w:val="-2"/>
        </w:rPr>
        <w:t>CONTRATADO IDENTIFICAÇÃO</w:t>
      </w:r>
      <w:r>
        <w:rPr>
          <w:spacing w:val="-6"/>
        </w:rPr>
        <w:t xml:space="preserve"> </w:t>
      </w:r>
      <w:r>
        <w:rPr>
          <w:spacing w:val="-2"/>
        </w:rPr>
        <w:t>DO</w:t>
      </w:r>
      <w:r>
        <w:rPr>
          <w:spacing w:val="-6"/>
        </w:rPr>
        <w:t xml:space="preserve"> </w:t>
      </w:r>
      <w:r>
        <w:rPr>
          <w:spacing w:val="-2"/>
        </w:rPr>
        <w:t>REPRESENTANTE</w:t>
      </w:r>
    </w:p>
    <w:p w14:paraId="7878E563" w14:textId="77777777" w:rsidR="00C775B3" w:rsidRDefault="00C775B3">
      <w:pPr>
        <w:pStyle w:val="Corpodetexto"/>
        <w:spacing w:before="0"/>
      </w:pPr>
    </w:p>
    <w:p w14:paraId="5104F901" w14:textId="77777777" w:rsidR="00C775B3" w:rsidRDefault="00C775B3">
      <w:pPr>
        <w:pStyle w:val="Corpodetexto"/>
        <w:spacing w:before="0"/>
      </w:pPr>
    </w:p>
    <w:p w14:paraId="46D186E3" w14:textId="77777777" w:rsidR="00C775B3" w:rsidRDefault="00C775B3">
      <w:pPr>
        <w:pStyle w:val="Corpodetexto"/>
        <w:spacing w:before="0"/>
      </w:pPr>
    </w:p>
    <w:p w14:paraId="6F307F0A" w14:textId="77777777" w:rsidR="00C775B3" w:rsidRDefault="00C775B3">
      <w:pPr>
        <w:pStyle w:val="Corpodetexto"/>
        <w:spacing w:before="42"/>
      </w:pPr>
    </w:p>
    <w:p w14:paraId="328694E6" w14:textId="77777777" w:rsidR="00C775B3" w:rsidRDefault="003E3F5B">
      <w:pPr>
        <w:pStyle w:val="Corpodetexto"/>
        <w:spacing w:before="0"/>
        <w:ind w:left="5550" w:right="5653"/>
        <w:jc w:val="center"/>
      </w:pPr>
      <w:r>
        <w:rPr>
          <w:spacing w:val="-2"/>
        </w:rPr>
        <w:t>TESTEMUNHA</w:t>
      </w:r>
    </w:p>
    <w:p w14:paraId="700B158A" w14:textId="77777777" w:rsidR="00C775B3" w:rsidRDefault="00C775B3">
      <w:pPr>
        <w:pStyle w:val="Corpodetexto"/>
        <w:spacing w:before="0"/>
      </w:pPr>
    </w:p>
    <w:p w14:paraId="7446551A" w14:textId="77777777" w:rsidR="00C775B3" w:rsidRDefault="00C775B3">
      <w:pPr>
        <w:pStyle w:val="Corpodetexto"/>
        <w:spacing w:before="0"/>
      </w:pPr>
    </w:p>
    <w:p w14:paraId="493BBDF5" w14:textId="77777777" w:rsidR="00C775B3" w:rsidRDefault="00C775B3">
      <w:pPr>
        <w:pStyle w:val="Corpodetexto"/>
        <w:spacing w:before="0"/>
      </w:pPr>
    </w:p>
    <w:p w14:paraId="13F32F0E" w14:textId="77777777" w:rsidR="00C775B3" w:rsidRDefault="00C775B3">
      <w:pPr>
        <w:pStyle w:val="Corpodetexto"/>
        <w:spacing w:before="80"/>
      </w:pPr>
    </w:p>
    <w:p w14:paraId="7360F7C3" w14:textId="77777777" w:rsidR="00C775B3" w:rsidRDefault="003E3F5B">
      <w:pPr>
        <w:pStyle w:val="Corpodetexto"/>
        <w:spacing w:before="0"/>
        <w:ind w:left="5550" w:right="5653"/>
        <w:jc w:val="center"/>
      </w:pPr>
      <w:r>
        <w:rPr>
          <w:spacing w:val="-2"/>
        </w:rPr>
        <w:t>TESTEMUNHA</w:t>
      </w:r>
    </w:p>
    <w:p w14:paraId="6A0DDF36" w14:textId="77777777" w:rsidR="00C775B3" w:rsidRDefault="00C775B3">
      <w:pPr>
        <w:pStyle w:val="Corpodetexto"/>
        <w:spacing w:before="0"/>
      </w:pPr>
    </w:p>
    <w:p w14:paraId="3138FFB2" w14:textId="77777777" w:rsidR="00C775B3" w:rsidRDefault="00C775B3">
      <w:pPr>
        <w:pStyle w:val="Corpodetexto"/>
        <w:spacing w:before="0"/>
      </w:pPr>
    </w:p>
    <w:p w14:paraId="72B62AC6" w14:textId="77777777" w:rsidR="00C775B3" w:rsidRDefault="00C775B3">
      <w:pPr>
        <w:pStyle w:val="Corpodetexto"/>
        <w:spacing w:before="0"/>
      </w:pPr>
    </w:p>
    <w:p w14:paraId="5193E956" w14:textId="77777777" w:rsidR="00C775B3" w:rsidRDefault="00C775B3">
      <w:pPr>
        <w:pStyle w:val="Corpodetexto"/>
        <w:spacing w:before="0"/>
      </w:pPr>
    </w:p>
    <w:p w14:paraId="326B6860" w14:textId="77777777" w:rsidR="00C775B3" w:rsidRDefault="00C775B3">
      <w:pPr>
        <w:pStyle w:val="Corpodetexto"/>
        <w:spacing w:before="0"/>
      </w:pPr>
    </w:p>
    <w:p w14:paraId="5D900670" w14:textId="77777777" w:rsidR="00C775B3" w:rsidRDefault="00C775B3">
      <w:pPr>
        <w:pStyle w:val="Corpodetexto"/>
        <w:spacing w:before="0"/>
      </w:pPr>
    </w:p>
    <w:p w14:paraId="7953CF2D" w14:textId="77777777" w:rsidR="00C775B3" w:rsidRDefault="00C775B3">
      <w:pPr>
        <w:pStyle w:val="Corpodetexto"/>
        <w:spacing w:before="0"/>
      </w:pPr>
    </w:p>
    <w:p w14:paraId="1F3FDF0C" w14:textId="77777777" w:rsidR="00C775B3" w:rsidRDefault="00C775B3">
      <w:pPr>
        <w:pStyle w:val="Corpodetexto"/>
        <w:spacing w:before="0"/>
      </w:pPr>
    </w:p>
    <w:p w14:paraId="705C7FD6" w14:textId="77777777" w:rsidR="00C775B3" w:rsidRDefault="00C775B3">
      <w:pPr>
        <w:pStyle w:val="Corpodetexto"/>
        <w:spacing w:before="0"/>
      </w:pPr>
    </w:p>
    <w:p w14:paraId="27A12297" w14:textId="77777777" w:rsidR="00C775B3" w:rsidRDefault="00C775B3">
      <w:pPr>
        <w:pStyle w:val="Corpodetexto"/>
        <w:spacing w:before="0"/>
      </w:pPr>
    </w:p>
    <w:p w14:paraId="6BB8B96B" w14:textId="77777777" w:rsidR="00C775B3" w:rsidRDefault="00C775B3">
      <w:pPr>
        <w:pStyle w:val="Corpodetexto"/>
        <w:spacing w:before="0"/>
      </w:pPr>
    </w:p>
    <w:p w14:paraId="28AE316A" w14:textId="77777777" w:rsidR="00C775B3" w:rsidRDefault="00C775B3">
      <w:pPr>
        <w:pStyle w:val="Corpodetexto"/>
        <w:spacing w:before="0"/>
      </w:pPr>
    </w:p>
    <w:p w14:paraId="3DAA6695" w14:textId="77777777" w:rsidR="00C775B3" w:rsidRDefault="00C775B3">
      <w:pPr>
        <w:pStyle w:val="Corpodetexto"/>
        <w:spacing w:before="0"/>
      </w:pPr>
    </w:p>
    <w:p w14:paraId="4D2E2903" w14:textId="77777777" w:rsidR="00C775B3" w:rsidRDefault="00C775B3">
      <w:pPr>
        <w:pStyle w:val="Corpodetexto"/>
        <w:spacing w:before="0"/>
      </w:pPr>
    </w:p>
    <w:p w14:paraId="7EE82B7B" w14:textId="77777777" w:rsidR="00C775B3" w:rsidRDefault="00C775B3">
      <w:pPr>
        <w:pStyle w:val="Corpodetexto"/>
        <w:spacing w:before="0"/>
      </w:pPr>
    </w:p>
    <w:p w14:paraId="2BD91442" w14:textId="77777777" w:rsidR="00C775B3" w:rsidRDefault="00C775B3">
      <w:pPr>
        <w:pStyle w:val="Corpodetexto"/>
        <w:spacing w:before="0"/>
      </w:pPr>
    </w:p>
    <w:p w14:paraId="41EAE425" w14:textId="77777777" w:rsidR="00C775B3" w:rsidRDefault="00C775B3">
      <w:pPr>
        <w:pStyle w:val="Corpodetexto"/>
        <w:spacing w:before="0"/>
      </w:pPr>
    </w:p>
    <w:p w14:paraId="6B3F33CF" w14:textId="77777777" w:rsidR="00C775B3" w:rsidRDefault="00C775B3">
      <w:pPr>
        <w:pStyle w:val="Corpodetexto"/>
        <w:spacing w:before="0"/>
      </w:pPr>
    </w:p>
    <w:p w14:paraId="72B37A44" w14:textId="77777777" w:rsidR="00C775B3" w:rsidRDefault="00C775B3">
      <w:pPr>
        <w:pStyle w:val="Corpodetexto"/>
        <w:spacing w:before="0"/>
      </w:pPr>
    </w:p>
    <w:p w14:paraId="6A667C76" w14:textId="77777777" w:rsidR="00C775B3" w:rsidRDefault="00C775B3">
      <w:pPr>
        <w:pStyle w:val="Corpodetexto"/>
        <w:spacing w:before="0"/>
      </w:pPr>
    </w:p>
    <w:p w14:paraId="78C19B26" w14:textId="77777777" w:rsidR="00C775B3" w:rsidRDefault="00C775B3">
      <w:pPr>
        <w:pStyle w:val="Corpodetexto"/>
        <w:spacing w:before="0"/>
      </w:pPr>
    </w:p>
    <w:p w14:paraId="3669EA4E" w14:textId="77777777" w:rsidR="00C775B3" w:rsidRDefault="00C775B3">
      <w:pPr>
        <w:pStyle w:val="Corpodetexto"/>
        <w:spacing w:before="0"/>
      </w:pPr>
    </w:p>
    <w:p w14:paraId="184E8296" w14:textId="77777777" w:rsidR="00C775B3" w:rsidRDefault="00C775B3">
      <w:pPr>
        <w:pStyle w:val="Corpodetexto"/>
        <w:spacing w:before="0"/>
      </w:pPr>
    </w:p>
    <w:p w14:paraId="16F47C93" w14:textId="77777777" w:rsidR="00C775B3" w:rsidRDefault="00C775B3">
      <w:pPr>
        <w:pStyle w:val="Corpodetexto"/>
        <w:spacing w:before="0"/>
      </w:pPr>
    </w:p>
    <w:p w14:paraId="3C5BE334" w14:textId="77777777" w:rsidR="00C775B3" w:rsidRDefault="00C775B3">
      <w:pPr>
        <w:pStyle w:val="Corpodetexto"/>
        <w:spacing w:before="0"/>
      </w:pPr>
    </w:p>
    <w:p w14:paraId="2C280687" w14:textId="77777777" w:rsidR="00C775B3" w:rsidRDefault="00C775B3">
      <w:pPr>
        <w:pStyle w:val="Corpodetexto"/>
        <w:spacing w:before="1"/>
      </w:pPr>
    </w:p>
    <w:p w14:paraId="168F2B35" w14:textId="77777777" w:rsidR="00C775B3" w:rsidRDefault="003E3F5B">
      <w:pPr>
        <w:pStyle w:val="Ttulo2"/>
        <w:ind w:left="0" w:right="88"/>
        <w:jc w:val="center"/>
      </w:pPr>
      <w:r>
        <w:rPr>
          <w:u w:val="single"/>
        </w:rPr>
        <w:t>ANEXO</w:t>
      </w:r>
      <w:r>
        <w:rPr>
          <w:spacing w:val="-1"/>
          <w:u w:val="single"/>
        </w:rPr>
        <w:t xml:space="preserve"> </w:t>
      </w:r>
      <w:r>
        <w:rPr>
          <w:u w:val="single"/>
        </w:rPr>
        <w:t>III-</w:t>
      </w:r>
      <w:r>
        <w:rPr>
          <w:spacing w:val="-1"/>
          <w:u w:val="single"/>
        </w:rPr>
        <w:t xml:space="preserve"> </w:t>
      </w:r>
      <w:r>
        <w:rPr>
          <w:u w:val="single"/>
        </w:rPr>
        <w:t>ESTUDO</w:t>
      </w:r>
      <w:r>
        <w:rPr>
          <w:spacing w:val="-4"/>
          <w:u w:val="single"/>
        </w:rPr>
        <w:t xml:space="preserve"> </w:t>
      </w:r>
      <w:r>
        <w:rPr>
          <w:u w:val="single"/>
        </w:rPr>
        <w:t>TÉCNICO</w:t>
      </w:r>
      <w:r>
        <w:rPr>
          <w:spacing w:val="-1"/>
          <w:u w:val="single"/>
        </w:rPr>
        <w:t xml:space="preserve"> </w:t>
      </w:r>
      <w:r>
        <w:rPr>
          <w:spacing w:val="-2"/>
          <w:u w:val="single"/>
        </w:rPr>
        <w:t>PRELIMINAR</w:t>
      </w:r>
    </w:p>
    <w:p w14:paraId="0D7952A5" w14:textId="77777777" w:rsidR="00C775B3" w:rsidRDefault="00C775B3">
      <w:pPr>
        <w:pStyle w:val="Corpodetexto"/>
        <w:spacing w:before="80"/>
        <w:rPr>
          <w:b/>
        </w:rPr>
      </w:pPr>
    </w:p>
    <w:p w14:paraId="026434E0" w14:textId="77777777" w:rsidR="00C775B3" w:rsidRDefault="003E3F5B">
      <w:pPr>
        <w:pStyle w:val="Corpodetexto"/>
        <w:spacing w:before="0" w:line="280" w:lineRule="auto"/>
        <w:ind w:left="119" w:right="118"/>
        <w:jc w:val="both"/>
      </w:pPr>
      <w:r>
        <w:t>O PRESENTE ESTUDO TÉCNICO PRELIMINAR (ETP) VISA O CUMPRIMENTO DO INCISO II, ART. 5º DO DECRETO Nº 48.816, DE 24 DE NOVEMBRO DE 2023, O QUAL REGULAMENTA</w:t>
      </w:r>
      <w:r>
        <w:rPr>
          <w:spacing w:val="-5"/>
        </w:rPr>
        <w:t xml:space="preserve"> </w:t>
      </w:r>
      <w:r>
        <w:t>A FASE PREPARATÓRIA DAS CONTRATAÇÕES DE QUE TRATA</w:t>
      </w:r>
      <w:r>
        <w:rPr>
          <w:spacing w:val="-5"/>
        </w:rPr>
        <w:t xml:space="preserve"> </w:t>
      </w:r>
      <w:r>
        <w:t>A LEI Nº 14.133, DE 1º DE ABRIL DE 2021, NO ÂMBITO DA</w:t>
      </w:r>
      <w:r>
        <w:rPr>
          <w:spacing w:val="-5"/>
        </w:rPr>
        <w:t xml:space="preserve"> </w:t>
      </w:r>
      <w:r>
        <w:t>ADMINISTRAÇÃO PÚBLICA ESTADUAL DIRETA, AUTÁRQUICA E FUNDACIONAL. O FORMATO APRESENTADO SEGUIU O MODELO DO SISTEMA INTEGRAÇÃO DE GESTÃO DE AQUISIÇÕES, DO GOVERNO DO ESTADO DO RIO DE JANEIRO, ELABORADO COM BASE NAS ORIENTAÇÕES DA PROCURADORIA-GERAL DO ESTADO, DO TRIBUNAL DE CONTAS DO ESTADO E DO TRIBUNAL DE CONTAS DA UNIÃO. ASSIM, O PRESENTE ETP TEM POR OBJETIVO APONTAR OS FUNDAMENTOS DA CONTRATAÇÃO PROPOS</w:t>
      </w:r>
      <w:r>
        <w:t>TA, E SUA VIABILIDADE, PARA</w:t>
      </w:r>
      <w:r>
        <w:rPr>
          <w:spacing w:val="-14"/>
        </w:rPr>
        <w:t xml:space="preserve"> </w:t>
      </w:r>
      <w:r>
        <w:t>AQUISIÇÃO DE MEDICAMENTOS, INSUMOS E PRODUTOS QUÍMICOS.</w:t>
      </w:r>
    </w:p>
    <w:p w14:paraId="594D19F0" w14:textId="77777777" w:rsidR="00C775B3" w:rsidRDefault="00C775B3">
      <w:pPr>
        <w:pStyle w:val="Corpodetexto"/>
        <w:spacing w:before="45"/>
      </w:pPr>
    </w:p>
    <w:p w14:paraId="7DE8FE9A" w14:textId="77777777" w:rsidR="00C775B3" w:rsidRDefault="003E3F5B">
      <w:pPr>
        <w:pStyle w:val="Ttulo2"/>
        <w:numPr>
          <w:ilvl w:val="0"/>
          <w:numId w:val="8"/>
        </w:numPr>
        <w:tabs>
          <w:tab w:val="left" w:pos="307"/>
        </w:tabs>
        <w:ind w:left="307" w:hanging="188"/>
      </w:pPr>
      <w:r>
        <w:t>ANÁLISE</w:t>
      </w:r>
      <w:r>
        <w:rPr>
          <w:spacing w:val="-1"/>
        </w:rPr>
        <w:t xml:space="preserve"> </w:t>
      </w:r>
      <w:r>
        <w:t>DA</w:t>
      </w:r>
      <w:r>
        <w:rPr>
          <w:spacing w:val="-12"/>
        </w:rPr>
        <w:t xml:space="preserve"> </w:t>
      </w:r>
      <w:r>
        <w:rPr>
          <w:spacing w:val="-2"/>
        </w:rPr>
        <w:t>DEMANDA</w:t>
      </w:r>
    </w:p>
    <w:p w14:paraId="6E7C58CC" w14:textId="77777777" w:rsidR="00C775B3" w:rsidRDefault="00C775B3">
      <w:pPr>
        <w:pStyle w:val="Corpodetexto"/>
        <w:spacing w:before="80"/>
        <w:rPr>
          <w:b/>
        </w:rPr>
      </w:pPr>
    </w:p>
    <w:p w14:paraId="336777E1" w14:textId="77777777" w:rsidR="00C775B3" w:rsidRDefault="003E3F5B">
      <w:pPr>
        <w:pStyle w:val="PargrafodaLista"/>
        <w:numPr>
          <w:ilvl w:val="1"/>
          <w:numId w:val="8"/>
        </w:numPr>
        <w:tabs>
          <w:tab w:val="left" w:pos="468"/>
        </w:tabs>
        <w:spacing w:before="0"/>
        <w:ind w:left="468" w:hanging="349"/>
        <w:rPr>
          <w:b/>
          <w:sz w:val="20"/>
        </w:rPr>
      </w:pPr>
      <w:r>
        <w:rPr>
          <w:b/>
          <w:spacing w:val="-4"/>
          <w:sz w:val="20"/>
        </w:rPr>
        <w:t>JUSTIFICATIVA</w:t>
      </w:r>
      <w:r>
        <w:rPr>
          <w:b/>
          <w:spacing w:val="-3"/>
          <w:sz w:val="20"/>
        </w:rPr>
        <w:t xml:space="preserve"> </w:t>
      </w:r>
      <w:r>
        <w:rPr>
          <w:b/>
          <w:spacing w:val="-4"/>
          <w:sz w:val="20"/>
        </w:rPr>
        <w:t>DA</w:t>
      </w:r>
      <w:r>
        <w:rPr>
          <w:b/>
          <w:spacing w:val="-2"/>
          <w:sz w:val="20"/>
        </w:rPr>
        <w:t xml:space="preserve"> </w:t>
      </w:r>
      <w:r>
        <w:rPr>
          <w:b/>
          <w:spacing w:val="-4"/>
          <w:sz w:val="20"/>
        </w:rPr>
        <w:t>NECESSIDADE</w:t>
      </w:r>
    </w:p>
    <w:p w14:paraId="236ED0A0" w14:textId="77777777" w:rsidR="00C775B3" w:rsidRDefault="00C775B3">
      <w:pPr>
        <w:pStyle w:val="PargrafodaLista"/>
        <w:rPr>
          <w:b/>
          <w:sz w:val="20"/>
        </w:rPr>
        <w:sectPr w:rsidR="00C775B3">
          <w:pgSz w:w="15840" w:h="24480"/>
          <w:pgMar w:top="0" w:right="0" w:bottom="280" w:left="0" w:header="720" w:footer="720" w:gutter="0"/>
          <w:cols w:space="720"/>
        </w:sectPr>
      </w:pPr>
    </w:p>
    <w:p w14:paraId="6D465474" w14:textId="77777777" w:rsidR="00C775B3" w:rsidRDefault="003E3F5B">
      <w:pPr>
        <w:pStyle w:val="Corpodetexto"/>
        <w:spacing w:before="23" w:line="280" w:lineRule="auto"/>
        <w:ind w:left="119" w:right="118"/>
        <w:jc w:val="both"/>
      </w:pPr>
      <w:r>
        <w:lastRenderedPageBreak/>
        <w:t>O Hospital Universitário Pedro Ernesto (HUPE), datado do ano de 1950, é um Hospital Geral, de Ensino, de Nível Terciário e Quaternário e de</w:t>
      </w:r>
      <w:r>
        <w:rPr>
          <w:spacing w:val="-6"/>
        </w:rPr>
        <w:t xml:space="preserve"> </w:t>
      </w:r>
      <w:r>
        <w:t>Alta Complexidade, que compõe o Complexo de Saúde da Universidade do Estado do Rio de Janeiro. Caracterizado como um estabelecimento especializado e de natureza pública, compreende atualmente 511 leitos e mais de 210 consultórios. Destaca-se como centro de excelência na saúde, dispondo de um corpo clínico formado por profissionais com reconhecimento nacional e internacional, mantendo programas permanentes de atualização e modernização por meio de recursos captados com projetos desenvolvidos por seus profis</w:t>
      </w:r>
      <w:r>
        <w:t>sionais. Prezando por valores como respeito à vida e à dignidade do ser humano, ética nas relações,</w:t>
      </w:r>
      <w:r>
        <w:rPr>
          <w:spacing w:val="-1"/>
        </w:rPr>
        <w:t xml:space="preserve"> </w:t>
      </w:r>
      <w:r>
        <w:t>transparência</w:t>
      </w:r>
      <w:r>
        <w:rPr>
          <w:spacing w:val="-1"/>
        </w:rPr>
        <w:t xml:space="preserve"> </w:t>
      </w:r>
      <w:r>
        <w:t>na</w:t>
      </w:r>
      <w:r>
        <w:rPr>
          <w:spacing w:val="-1"/>
        </w:rPr>
        <w:t xml:space="preserve"> </w:t>
      </w:r>
      <w:r>
        <w:t>divulgação</w:t>
      </w:r>
      <w:r>
        <w:rPr>
          <w:spacing w:val="-1"/>
        </w:rPr>
        <w:t xml:space="preserve"> </w:t>
      </w:r>
      <w:r>
        <w:t>das</w:t>
      </w:r>
      <w:r>
        <w:rPr>
          <w:spacing w:val="-1"/>
        </w:rPr>
        <w:t xml:space="preserve"> </w:t>
      </w:r>
      <w:r>
        <w:t>ações,</w:t>
      </w:r>
      <w:r>
        <w:rPr>
          <w:spacing w:val="-1"/>
        </w:rPr>
        <w:t xml:space="preserve"> </w:t>
      </w:r>
      <w:r>
        <w:t>competência</w:t>
      </w:r>
      <w:r>
        <w:rPr>
          <w:spacing w:val="-1"/>
        </w:rPr>
        <w:t xml:space="preserve"> </w:t>
      </w:r>
      <w:r>
        <w:t>técnica,</w:t>
      </w:r>
      <w:r>
        <w:rPr>
          <w:spacing w:val="-1"/>
        </w:rPr>
        <w:t xml:space="preserve"> </w:t>
      </w:r>
      <w:r>
        <w:t>trabalho</w:t>
      </w:r>
      <w:r>
        <w:rPr>
          <w:spacing w:val="-1"/>
        </w:rPr>
        <w:t xml:space="preserve"> </w:t>
      </w:r>
      <w:r>
        <w:t>em</w:t>
      </w:r>
      <w:r>
        <w:rPr>
          <w:spacing w:val="-1"/>
        </w:rPr>
        <w:t xml:space="preserve"> </w:t>
      </w:r>
      <w:r>
        <w:t>equipe,</w:t>
      </w:r>
      <w:r>
        <w:rPr>
          <w:spacing w:val="-1"/>
        </w:rPr>
        <w:t xml:space="preserve"> </w:t>
      </w:r>
      <w:r>
        <w:t>pioneirismo</w:t>
      </w:r>
      <w:r>
        <w:rPr>
          <w:spacing w:val="-1"/>
        </w:rPr>
        <w:t xml:space="preserve"> </w:t>
      </w:r>
      <w:r>
        <w:t>e</w:t>
      </w:r>
      <w:r>
        <w:rPr>
          <w:spacing w:val="-1"/>
        </w:rPr>
        <w:t xml:space="preserve"> </w:t>
      </w:r>
      <w:r>
        <w:t>responsabilidade</w:t>
      </w:r>
      <w:r>
        <w:rPr>
          <w:spacing w:val="-1"/>
        </w:rPr>
        <w:t xml:space="preserve"> </w:t>
      </w:r>
      <w:r>
        <w:t>social</w:t>
      </w:r>
      <w:r>
        <w:rPr>
          <w:spacing w:val="-1"/>
        </w:rPr>
        <w:t xml:space="preserve"> </w:t>
      </w:r>
      <w:r>
        <w:t>cumpre</w:t>
      </w:r>
      <w:r>
        <w:rPr>
          <w:spacing w:val="-1"/>
        </w:rPr>
        <w:t xml:space="preserve"> </w:t>
      </w:r>
      <w:r>
        <w:t>sua</w:t>
      </w:r>
      <w:r>
        <w:rPr>
          <w:spacing w:val="-1"/>
        </w:rPr>
        <w:t xml:space="preserve"> </w:t>
      </w:r>
      <w:r>
        <w:t>missão</w:t>
      </w:r>
      <w:r>
        <w:rPr>
          <w:spacing w:val="-1"/>
        </w:rPr>
        <w:t xml:space="preserve"> </w:t>
      </w:r>
      <w:r>
        <w:t>de</w:t>
      </w:r>
      <w:r>
        <w:rPr>
          <w:spacing w:val="-1"/>
        </w:rPr>
        <w:t xml:space="preserve"> </w:t>
      </w:r>
      <w:r>
        <w:t>prestar</w:t>
      </w:r>
      <w:r>
        <w:rPr>
          <w:spacing w:val="-1"/>
        </w:rPr>
        <w:t xml:space="preserve"> </w:t>
      </w:r>
      <w:r>
        <w:t>assistência</w:t>
      </w:r>
      <w:r>
        <w:rPr>
          <w:spacing w:val="-1"/>
        </w:rPr>
        <w:t xml:space="preserve"> </w:t>
      </w:r>
      <w:r>
        <w:t>integrada,</w:t>
      </w:r>
      <w:r>
        <w:rPr>
          <w:spacing w:val="-1"/>
        </w:rPr>
        <w:t xml:space="preserve"> </w:t>
      </w:r>
      <w:r>
        <w:t>humanizada</w:t>
      </w:r>
      <w:r>
        <w:rPr>
          <w:spacing w:val="-1"/>
        </w:rPr>
        <w:t xml:space="preserve"> </w:t>
      </w:r>
      <w:r>
        <w:t>e de excelência à saúde, sendo agente transformador da sociedade por meio do ensino, pesquisa e extensão.</w:t>
      </w:r>
    </w:p>
    <w:p w14:paraId="3E22C72C" w14:textId="77777777" w:rsidR="00C775B3" w:rsidRDefault="00C775B3">
      <w:pPr>
        <w:pStyle w:val="Corpodetexto"/>
        <w:spacing w:before="45"/>
      </w:pPr>
    </w:p>
    <w:p w14:paraId="573FC584" w14:textId="77777777" w:rsidR="00C775B3" w:rsidRDefault="003E3F5B">
      <w:pPr>
        <w:pStyle w:val="Corpodetexto"/>
        <w:spacing w:before="1" w:line="280" w:lineRule="auto"/>
        <w:ind w:left="119" w:right="118"/>
        <w:jc w:val="both"/>
      </w:pPr>
      <w:r>
        <w:t>Nessa</w:t>
      </w:r>
      <w:r>
        <w:rPr>
          <w:spacing w:val="-1"/>
        </w:rPr>
        <w:t xml:space="preserve"> </w:t>
      </w:r>
      <w:r>
        <w:t>esteira,</w:t>
      </w:r>
      <w:r>
        <w:rPr>
          <w:spacing w:val="-1"/>
        </w:rPr>
        <w:t xml:space="preserve"> </w:t>
      </w:r>
      <w:r>
        <w:t>entende-se</w:t>
      </w:r>
      <w:r>
        <w:rPr>
          <w:spacing w:val="-1"/>
        </w:rPr>
        <w:t xml:space="preserve"> </w:t>
      </w:r>
      <w:r>
        <w:t>que</w:t>
      </w:r>
      <w:r>
        <w:rPr>
          <w:spacing w:val="-1"/>
        </w:rPr>
        <w:t xml:space="preserve"> </w:t>
      </w:r>
      <w:r>
        <w:t>a</w:t>
      </w:r>
      <w:r>
        <w:rPr>
          <w:spacing w:val="-1"/>
        </w:rPr>
        <w:t xml:space="preserve"> </w:t>
      </w:r>
      <w:r>
        <w:t>solução</w:t>
      </w:r>
      <w:r>
        <w:rPr>
          <w:spacing w:val="-1"/>
        </w:rPr>
        <w:t xml:space="preserve"> </w:t>
      </w:r>
      <w:r>
        <w:t>objeto</w:t>
      </w:r>
      <w:r>
        <w:rPr>
          <w:spacing w:val="-1"/>
        </w:rPr>
        <w:t xml:space="preserve"> </w:t>
      </w:r>
      <w:r>
        <w:t>do</w:t>
      </w:r>
      <w:r>
        <w:rPr>
          <w:spacing w:val="-1"/>
        </w:rPr>
        <w:t xml:space="preserve"> </w:t>
      </w:r>
      <w:r>
        <w:t>presente</w:t>
      </w:r>
      <w:r>
        <w:rPr>
          <w:spacing w:val="-1"/>
        </w:rPr>
        <w:t xml:space="preserve"> </w:t>
      </w:r>
      <w:r>
        <w:t>estudo</w:t>
      </w:r>
      <w:r>
        <w:rPr>
          <w:spacing w:val="-1"/>
        </w:rPr>
        <w:t xml:space="preserve"> </w:t>
      </w:r>
      <w:r>
        <w:t>faz-se</w:t>
      </w:r>
      <w:r>
        <w:rPr>
          <w:spacing w:val="-1"/>
        </w:rPr>
        <w:t xml:space="preserve"> </w:t>
      </w:r>
      <w:r>
        <w:t>imprescindível</w:t>
      </w:r>
      <w:r>
        <w:rPr>
          <w:spacing w:val="-1"/>
        </w:rPr>
        <w:t xml:space="preserve"> </w:t>
      </w:r>
      <w:r>
        <w:t>para</w:t>
      </w:r>
      <w:r>
        <w:rPr>
          <w:spacing w:val="-1"/>
        </w:rPr>
        <w:t xml:space="preserve"> </w:t>
      </w:r>
      <w:r>
        <w:t>tratamento</w:t>
      </w:r>
      <w:r>
        <w:rPr>
          <w:spacing w:val="-1"/>
        </w:rPr>
        <w:t xml:space="preserve"> </w:t>
      </w:r>
      <w:r>
        <w:t>farmacoterapêutico,</w:t>
      </w:r>
      <w:r>
        <w:rPr>
          <w:spacing w:val="-1"/>
        </w:rPr>
        <w:t xml:space="preserve"> </w:t>
      </w:r>
      <w:r>
        <w:t>assim</w:t>
      </w:r>
      <w:r>
        <w:rPr>
          <w:spacing w:val="-1"/>
        </w:rPr>
        <w:t xml:space="preserve"> </w:t>
      </w:r>
      <w:r>
        <w:t>como</w:t>
      </w:r>
      <w:r>
        <w:rPr>
          <w:spacing w:val="-1"/>
        </w:rPr>
        <w:t xml:space="preserve"> </w:t>
      </w:r>
      <w:r>
        <w:t>a</w:t>
      </w:r>
      <w:r>
        <w:rPr>
          <w:spacing w:val="-1"/>
        </w:rPr>
        <w:t xml:space="preserve"> </w:t>
      </w:r>
      <w:r>
        <w:t>reposição</w:t>
      </w:r>
      <w:r>
        <w:rPr>
          <w:spacing w:val="-1"/>
        </w:rPr>
        <w:t xml:space="preserve"> </w:t>
      </w:r>
      <w:r>
        <w:t>dos</w:t>
      </w:r>
      <w:r>
        <w:rPr>
          <w:spacing w:val="-1"/>
        </w:rPr>
        <w:t xml:space="preserve"> </w:t>
      </w:r>
      <w:r>
        <w:t>estoques</w:t>
      </w:r>
      <w:r>
        <w:rPr>
          <w:spacing w:val="-1"/>
        </w:rPr>
        <w:t xml:space="preserve"> </w:t>
      </w:r>
      <w:r>
        <w:t>para</w:t>
      </w:r>
      <w:r>
        <w:rPr>
          <w:spacing w:val="-1"/>
        </w:rPr>
        <w:t xml:space="preserve"> </w:t>
      </w:r>
      <w:r>
        <w:t>que</w:t>
      </w:r>
      <w:r>
        <w:rPr>
          <w:spacing w:val="-1"/>
        </w:rPr>
        <w:t xml:space="preserve"> </w:t>
      </w:r>
      <w:r>
        <w:t>se</w:t>
      </w:r>
      <w:r>
        <w:rPr>
          <w:spacing w:val="-1"/>
        </w:rPr>
        <w:t xml:space="preserve"> </w:t>
      </w:r>
      <w:r>
        <w:t>possa</w:t>
      </w:r>
      <w:r>
        <w:rPr>
          <w:spacing w:val="-1"/>
        </w:rPr>
        <w:t xml:space="preserve"> </w:t>
      </w:r>
      <w:r>
        <w:t>fazer</w:t>
      </w:r>
      <w:r>
        <w:rPr>
          <w:spacing w:val="-1"/>
        </w:rPr>
        <w:t xml:space="preserve"> </w:t>
      </w:r>
      <w:r>
        <w:t>frente</w:t>
      </w:r>
      <w:r>
        <w:rPr>
          <w:spacing w:val="-1"/>
        </w:rPr>
        <w:t xml:space="preserve"> </w:t>
      </w:r>
      <w:r>
        <w:t>às demandas dos itens constantes no</w:t>
      </w:r>
      <w:r>
        <w:rPr>
          <w:spacing w:val="-1"/>
        </w:rPr>
        <w:t xml:space="preserve"> </w:t>
      </w:r>
      <w:r>
        <w:t>Termo de Referência, dos setores que atendem diretamente os pacientes desta unidade hospitalar, buscando efetivar sua missão institucional. Com isso, o corpo clínico poderá continuar a dispor de toda terapêutica farmacológica necessária ao exercício de seu mister, garantindo a eficiência na prestação do serviço de saúde de alta complexidade.</w:t>
      </w:r>
    </w:p>
    <w:p w14:paraId="44892D53" w14:textId="77777777" w:rsidR="00C775B3" w:rsidRDefault="00C775B3">
      <w:pPr>
        <w:pStyle w:val="Corpodetexto"/>
        <w:spacing w:before="42"/>
      </w:pPr>
    </w:p>
    <w:p w14:paraId="5D9C90DB" w14:textId="77777777" w:rsidR="00C775B3" w:rsidRDefault="003E3F5B">
      <w:pPr>
        <w:pStyle w:val="Corpodetexto"/>
        <w:spacing w:before="0" w:line="280" w:lineRule="auto"/>
        <w:ind w:left="119" w:right="118"/>
        <w:jc w:val="both"/>
      </w:pPr>
      <w:r>
        <w:t>Os benefícios desta contratação estão relacionados com a manutenção de um estoque seguro e necessário de medicamentos e insumos para a saúde do Centro de Abastecimento Farmacêutico (CAF) da UERJ/HUPE, de modo a suprir a toda equipe clínica com as ferramentas farmacológicas necessárias aos tratamentos dos pacientes.</w:t>
      </w:r>
    </w:p>
    <w:p w14:paraId="5A6E1B3E" w14:textId="77777777" w:rsidR="00C775B3" w:rsidRDefault="00C775B3">
      <w:pPr>
        <w:pStyle w:val="Corpodetexto"/>
        <w:spacing w:before="42"/>
      </w:pPr>
    </w:p>
    <w:p w14:paraId="4D17F2C3" w14:textId="77777777" w:rsidR="00C775B3" w:rsidRDefault="003E3F5B">
      <w:pPr>
        <w:pStyle w:val="Ttulo2"/>
        <w:numPr>
          <w:ilvl w:val="1"/>
          <w:numId w:val="8"/>
        </w:numPr>
        <w:tabs>
          <w:tab w:val="left" w:pos="457"/>
        </w:tabs>
        <w:ind w:left="457" w:hanging="338"/>
      </w:pPr>
      <w:r>
        <w:t>ANÁLISE</w:t>
      </w:r>
      <w:r>
        <w:rPr>
          <w:spacing w:val="-1"/>
        </w:rPr>
        <w:t xml:space="preserve"> </w:t>
      </w:r>
      <w:r>
        <w:t>DA</w:t>
      </w:r>
      <w:r>
        <w:rPr>
          <w:spacing w:val="-12"/>
        </w:rPr>
        <w:t xml:space="preserve"> </w:t>
      </w:r>
      <w:r>
        <w:rPr>
          <w:spacing w:val="-2"/>
        </w:rPr>
        <w:t>DEMANDA</w:t>
      </w:r>
    </w:p>
    <w:p w14:paraId="2AC9097E" w14:textId="77777777" w:rsidR="00C775B3" w:rsidRDefault="00C775B3">
      <w:pPr>
        <w:pStyle w:val="Corpodetexto"/>
        <w:spacing w:before="80"/>
        <w:rPr>
          <w:b/>
        </w:rPr>
      </w:pPr>
    </w:p>
    <w:p w14:paraId="7D7DFAC4" w14:textId="77777777" w:rsidR="00C775B3" w:rsidRDefault="003E3F5B">
      <w:pPr>
        <w:pStyle w:val="Corpodetexto"/>
        <w:spacing w:before="0" w:line="280" w:lineRule="auto"/>
        <w:ind w:left="119" w:right="118"/>
        <w:jc w:val="both"/>
      </w:pPr>
      <w:r>
        <w:t>Os itens adquiridos por esta Seção de Controle de Medicamentos são padronizados com a grade atualizada constantemente, visando o abastecimento dos estoques do Hospital Universitário Pedro Ernesto com regularidade para atendimento à população fluminense e consequente funcionamento dos sistemas de saúde.</w:t>
      </w:r>
    </w:p>
    <w:p w14:paraId="650A22CB" w14:textId="77777777" w:rsidR="00C775B3" w:rsidRDefault="00C775B3">
      <w:pPr>
        <w:pStyle w:val="Corpodetexto"/>
        <w:spacing w:before="42"/>
      </w:pPr>
    </w:p>
    <w:p w14:paraId="50E5ADAC" w14:textId="77777777" w:rsidR="00C775B3" w:rsidRDefault="003E3F5B">
      <w:pPr>
        <w:pStyle w:val="Corpodetexto"/>
        <w:spacing w:before="0" w:line="280" w:lineRule="auto"/>
        <w:ind w:left="119" w:right="118"/>
        <w:jc w:val="both"/>
      </w:pPr>
      <w:r>
        <w:t>Trata-se da contratação/aquisição de medicamentos por meio de licitação, para o atendimento da demanda que levará em consideração um período de 12 (doze) meses. Registramos que é realizado o acompanhamento da projeção de saldo dos contratos vigentes, em meses, de maneira que uma projeção menor ou igual a seis meses enseja a abertura de uma nova demanda processual, seja por prorrogação contratual, uma vez que se demonstre vantajosa, seja por novo pregão.</w:t>
      </w:r>
    </w:p>
    <w:p w14:paraId="164476DB" w14:textId="77777777" w:rsidR="00C775B3" w:rsidRDefault="00C775B3">
      <w:pPr>
        <w:pStyle w:val="Corpodetexto"/>
        <w:spacing w:before="43"/>
      </w:pPr>
    </w:p>
    <w:p w14:paraId="5B905B17" w14:textId="77777777" w:rsidR="00C775B3" w:rsidRDefault="003E3F5B">
      <w:pPr>
        <w:pStyle w:val="Ttulo2"/>
        <w:numPr>
          <w:ilvl w:val="1"/>
          <w:numId w:val="8"/>
        </w:numPr>
        <w:tabs>
          <w:tab w:val="left" w:pos="457"/>
        </w:tabs>
        <w:ind w:left="457" w:hanging="338"/>
      </w:pPr>
      <w:r>
        <w:t>ALINHAMENTO</w:t>
      </w:r>
      <w:r>
        <w:rPr>
          <w:spacing w:val="-15"/>
        </w:rPr>
        <w:t xml:space="preserve"> </w:t>
      </w:r>
      <w:r>
        <w:t>ENTRE</w:t>
      </w:r>
      <w:r>
        <w:rPr>
          <w:spacing w:val="-12"/>
        </w:rPr>
        <w:t xml:space="preserve"> </w:t>
      </w:r>
      <w:r>
        <w:t>A</w:t>
      </w:r>
      <w:r>
        <w:rPr>
          <w:spacing w:val="-13"/>
        </w:rPr>
        <w:t xml:space="preserve"> </w:t>
      </w:r>
      <w:r>
        <w:t>CONTRATAÇÃO</w:t>
      </w:r>
      <w:r>
        <w:rPr>
          <w:spacing w:val="-10"/>
        </w:rPr>
        <w:t xml:space="preserve"> </w:t>
      </w:r>
      <w:r>
        <w:t>E</w:t>
      </w:r>
      <w:r>
        <w:rPr>
          <w:spacing w:val="-7"/>
        </w:rPr>
        <w:t xml:space="preserve"> </w:t>
      </w:r>
      <w:r>
        <w:t>O</w:t>
      </w:r>
      <w:r>
        <w:rPr>
          <w:spacing w:val="-7"/>
        </w:rPr>
        <w:t xml:space="preserve"> </w:t>
      </w:r>
      <w:r>
        <w:rPr>
          <w:spacing w:val="-2"/>
        </w:rPr>
        <w:t>PLANEJAMENTO</w:t>
      </w:r>
    </w:p>
    <w:p w14:paraId="4C036FA6" w14:textId="77777777" w:rsidR="00C775B3" w:rsidRDefault="00C775B3">
      <w:pPr>
        <w:pStyle w:val="Corpodetexto"/>
        <w:spacing w:before="80"/>
        <w:rPr>
          <w:b/>
        </w:rPr>
      </w:pPr>
    </w:p>
    <w:p w14:paraId="3ADF1B88" w14:textId="77777777" w:rsidR="00C775B3" w:rsidRDefault="003E3F5B">
      <w:pPr>
        <w:pStyle w:val="Corpodetexto"/>
        <w:spacing w:before="0" w:line="271" w:lineRule="auto"/>
        <w:ind w:left="119" w:right="118"/>
        <w:jc w:val="both"/>
      </w:pPr>
      <w:r>
        <w:t xml:space="preserve">Observando as diretrizes no Decreto Nº 48.760 de 23 de outubro de 2023, que dispõe sobre o Plano de Contratações Anual (PCA) no âmbito da Administração Pública Estadual Direta, Autárquica e Fundacional do Rio de Janeiro, como instrumento de governança e planejamento, os itens e quantidades que se pretendem adquirir estão previstos no PCA/2024, disponível para consulta no sítio eletrônico </w:t>
      </w:r>
      <w:hyperlink r:id="rId66">
        <w:r>
          <w:rPr>
            <w:color w:val="0000ED"/>
            <w:sz w:val="22"/>
            <w:u w:val="single" w:color="0000ED"/>
          </w:rPr>
          <w:t>https://pncp.gov.br/app/pca/42498600000171/2024/17</w:t>
        </w:r>
      </w:hyperlink>
      <w:r>
        <w:t>.</w:t>
      </w:r>
    </w:p>
    <w:p w14:paraId="1C2FFD49" w14:textId="77777777" w:rsidR="00C775B3" w:rsidRDefault="00C775B3">
      <w:pPr>
        <w:pStyle w:val="Corpodetexto"/>
        <w:spacing w:before="44"/>
      </w:pPr>
    </w:p>
    <w:p w14:paraId="78149AEE" w14:textId="77777777" w:rsidR="00C775B3" w:rsidRDefault="003E3F5B">
      <w:pPr>
        <w:pStyle w:val="Corpodetexto"/>
        <w:spacing w:before="0"/>
        <w:ind w:left="119"/>
      </w:pPr>
      <w:r>
        <w:t>Cumpre</w:t>
      </w:r>
      <w:r>
        <w:rPr>
          <w:spacing w:val="-1"/>
        </w:rPr>
        <w:t xml:space="preserve"> </w:t>
      </w:r>
      <w:r>
        <w:t>ressaltar</w:t>
      </w:r>
      <w:r>
        <w:rPr>
          <w:spacing w:val="-1"/>
        </w:rPr>
        <w:t xml:space="preserve"> </w:t>
      </w:r>
      <w:r>
        <w:t>que</w:t>
      </w:r>
      <w:r>
        <w:rPr>
          <w:spacing w:val="-1"/>
        </w:rPr>
        <w:t xml:space="preserve"> </w:t>
      </w:r>
      <w:r>
        <w:t>a</w:t>
      </w:r>
      <w:r>
        <w:rPr>
          <w:spacing w:val="-1"/>
        </w:rPr>
        <w:t xml:space="preserve"> </w:t>
      </w:r>
      <w:r>
        <w:t>solução</w:t>
      </w:r>
      <w:r>
        <w:rPr>
          <w:spacing w:val="-1"/>
        </w:rPr>
        <w:t xml:space="preserve"> </w:t>
      </w:r>
      <w:r>
        <w:t>pretendida</w:t>
      </w:r>
      <w:r>
        <w:rPr>
          <w:spacing w:val="-1"/>
        </w:rPr>
        <w:t xml:space="preserve"> </w:t>
      </w:r>
      <w:r>
        <w:t>se</w:t>
      </w:r>
      <w:r>
        <w:rPr>
          <w:spacing w:val="-1"/>
        </w:rPr>
        <w:t xml:space="preserve"> </w:t>
      </w:r>
      <w:r>
        <w:t>enquadra</w:t>
      </w:r>
      <w:r>
        <w:rPr>
          <w:spacing w:val="-1"/>
        </w:rPr>
        <w:t xml:space="preserve"> </w:t>
      </w:r>
      <w:r>
        <w:t xml:space="preserve">como </w:t>
      </w:r>
      <w:r>
        <w:rPr>
          <w:b/>
        </w:rPr>
        <w:t>item</w:t>
      </w:r>
      <w:r>
        <w:rPr>
          <w:b/>
          <w:spacing w:val="-1"/>
        </w:rPr>
        <w:t xml:space="preserve"> </w:t>
      </w:r>
      <w:r>
        <w:rPr>
          <w:b/>
        </w:rPr>
        <w:t>de</w:t>
      </w:r>
      <w:r>
        <w:rPr>
          <w:b/>
          <w:spacing w:val="-1"/>
        </w:rPr>
        <w:t xml:space="preserve"> </w:t>
      </w:r>
      <w:r>
        <w:rPr>
          <w:b/>
        </w:rPr>
        <w:t>fornecimento</w:t>
      </w:r>
      <w:r>
        <w:rPr>
          <w:b/>
          <w:spacing w:val="-1"/>
        </w:rPr>
        <w:t xml:space="preserve"> </w:t>
      </w:r>
      <w:r>
        <w:rPr>
          <w:b/>
        </w:rPr>
        <w:t xml:space="preserve">contínuo </w:t>
      </w:r>
      <w:r>
        <w:t>uma</w:t>
      </w:r>
      <w:r>
        <w:rPr>
          <w:spacing w:val="-1"/>
        </w:rPr>
        <w:t xml:space="preserve"> </w:t>
      </w:r>
      <w:r>
        <w:t>vez</w:t>
      </w:r>
      <w:r>
        <w:rPr>
          <w:spacing w:val="-1"/>
        </w:rPr>
        <w:t xml:space="preserve"> </w:t>
      </w:r>
      <w:r>
        <w:t>que</w:t>
      </w:r>
      <w:r>
        <w:rPr>
          <w:spacing w:val="-1"/>
        </w:rPr>
        <w:t xml:space="preserve"> </w:t>
      </w:r>
      <w:r>
        <w:t>compõe</w:t>
      </w:r>
      <w:r>
        <w:rPr>
          <w:spacing w:val="-1"/>
        </w:rPr>
        <w:t xml:space="preserve"> </w:t>
      </w:r>
      <w:r>
        <w:t>a</w:t>
      </w:r>
      <w:r>
        <w:rPr>
          <w:spacing w:val="-1"/>
        </w:rPr>
        <w:t xml:space="preserve"> </w:t>
      </w:r>
      <w:r>
        <w:t>grade</w:t>
      </w:r>
      <w:r>
        <w:rPr>
          <w:spacing w:val="-1"/>
        </w:rPr>
        <w:t xml:space="preserve"> </w:t>
      </w:r>
      <w:r>
        <w:t>regular</w:t>
      </w:r>
      <w:r>
        <w:rPr>
          <w:spacing w:val="-1"/>
        </w:rPr>
        <w:t xml:space="preserve"> </w:t>
      </w:r>
      <w:r>
        <w:t>dos</w:t>
      </w:r>
      <w:r>
        <w:rPr>
          <w:spacing w:val="-1"/>
        </w:rPr>
        <w:t xml:space="preserve"> </w:t>
      </w:r>
      <w:r>
        <w:t>estoques</w:t>
      </w:r>
      <w:r>
        <w:rPr>
          <w:spacing w:val="-1"/>
        </w:rPr>
        <w:t xml:space="preserve"> </w:t>
      </w:r>
      <w:r>
        <w:t>para</w:t>
      </w:r>
      <w:r>
        <w:rPr>
          <w:spacing w:val="-1"/>
        </w:rPr>
        <w:t xml:space="preserve"> </w:t>
      </w:r>
      <w:r>
        <w:t>abastecimento</w:t>
      </w:r>
      <w:r>
        <w:rPr>
          <w:spacing w:val="-1"/>
        </w:rPr>
        <w:t xml:space="preserve"> </w:t>
      </w:r>
      <w:r>
        <w:t>do</w:t>
      </w:r>
      <w:r>
        <w:rPr>
          <w:spacing w:val="-1"/>
        </w:rPr>
        <w:t xml:space="preserve"> </w:t>
      </w:r>
      <w:r>
        <w:rPr>
          <w:spacing w:val="-2"/>
        </w:rPr>
        <w:t>hospital.</w:t>
      </w:r>
    </w:p>
    <w:p w14:paraId="49888C41" w14:textId="77777777" w:rsidR="00C775B3" w:rsidRDefault="00C775B3">
      <w:pPr>
        <w:pStyle w:val="Corpodetexto"/>
        <w:spacing w:before="0"/>
      </w:pPr>
    </w:p>
    <w:p w14:paraId="167973C1" w14:textId="77777777" w:rsidR="00C775B3" w:rsidRDefault="00C775B3">
      <w:pPr>
        <w:pStyle w:val="Corpodetexto"/>
        <w:spacing w:before="120"/>
      </w:pPr>
    </w:p>
    <w:p w14:paraId="4C5A7A4B" w14:textId="77777777" w:rsidR="00C775B3" w:rsidRDefault="003E3F5B">
      <w:pPr>
        <w:pStyle w:val="Ttulo2"/>
        <w:numPr>
          <w:ilvl w:val="0"/>
          <w:numId w:val="8"/>
        </w:numPr>
        <w:tabs>
          <w:tab w:val="left" w:pos="307"/>
        </w:tabs>
        <w:ind w:left="307" w:hanging="188"/>
      </w:pPr>
      <w:r>
        <w:rPr>
          <w:spacing w:val="-4"/>
        </w:rPr>
        <w:t>AVALIAÇÃO</w:t>
      </w:r>
      <w:r>
        <w:rPr>
          <w:spacing w:val="-5"/>
        </w:rPr>
        <w:t xml:space="preserve"> </w:t>
      </w:r>
      <w:r>
        <w:rPr>
          <w:spacing w:val="-4"/>
        </w:rPr>
        <w:t>DO</w:t>
      </w:r>
      <w:r>
        <w:rPr>
          <w:spacing w:val="-5"/>
        </w:rPr>
        <w:t xml:space="preserve"> </w:t>
      </w:r>
      <w:r>
        <w:rPr>
          <w:spacing w:val="-4"/>
        </w:rPr>
        <w:t>CENÁRIO</w:t>
      </w:r>
    </w:p>
    <w:p w14:paraId="46127E84" w14:textId="77777777" w:rsidR="00C775B3" w:rsidRDefault="003E3F5B">
      <w:pPr>
        <w:pStyle w:val="PargrafodaLista"/>
        <w:numPr>
          <w:ilvl w:val="1"/>
          <w:numId w:val="8"/>
        </w:numPr>
        <w:tabs>
          <w:tab w:val="left" w:pos="468"/>
        </w:tabs>
        <w:ind w:left="468" w:hanging="349"/>
        <w:rPr>
          <w:b/>
          <w:sz w:val="20"/>
        </w:rPr>
      </w:pPr>
      <w:r>
        <w:rPr>
          <w:b/>
          <w:spacing w:val="-4"/>
          <w:sz w:val="20"/>
        </w:rPr>
        <w:t>LEVANTAMENTO</w:t>
      </w:r>
      <w:r>
        <w:rPr>
          <w:b/>
          <w:spacing w:val="1"/>
          <w:sz w:val="20"/>
        </w:rPr>
        <w:t xml:space="preserve"> </w:t>
      </w:r>
      <w:r>
        <w:rPr>
          <w:b/>
          <w:spacing w:val="-4"/>
          <w:sz w:val="20"/>
        </w:rPr>
        <w:t>DAS</w:t>
      </w:r>
      <w:r>
        <w:rPr>
          <w:b/>
          <w:spacing w:val="-9"/>
          <w:sz w:val="20"/>
        </w:rPr>
        <w:t xml:space="preserve"> </w:t>
      </w:r>
      <w:r>
        <w:rPr>
          <w:b/>
          <w:spacing w:val="-4"/>
          <w:sz w:val="20"/>
        </w:rPr>
        <w:t>ALTERNATIVAS</w:t>
      </w:r>
      <w:r>
        <w:rPr>
          <w:b/>
          <w:spacing w:val="2"/>
          <w:sz w:val="20"/>
        </w:rPr>
        <w:t xml:space="preserve"> </w:t>
      </w:r>
      <w:r>
        <w:rPr>
          <w:b/>
          <w:spacing w:val="-4"/>
          <w:sz w:val="20"/>
        </w:rPr>
        <w:t>DO</w:t>
      </w:r>
      <w:r>
        <w:rPr>
          <w:b/>
          <w:spacing w:val="2"/>
          <w:sz w:val="20"/>
        </w:rPr>
        <w:t xml:space="preserve"> </w:t>
      </w:r>
      <w:r>
        <w:rPr>
          <w:b/>
          <w:spacing w:val="-4"/>
          <w:sz w:val="20"/>
        </w:rPr>
        <w:t>MERCADO</w:t>
      </w:r>
    </w:p>
    <w:p w14:paraId="4E8C5DAD" w14:textId="77777777" w:rsidR="00C775B3" w:rsidRDefault="00C775B3">
      <w:pPr>
        <w:pStyle w:val="Corpodetexto"/>
        <w:spacing w:before="80"/>
        <w:rPr>
          <w:b/>
        </w:rPr>
      </w:pPr>
    </w:p>
    <w:p w14:paraId="79F299E0" w14:textId="77777777" w:rsidR="00C775B3" w:rsidRDefault="003E3F5B">
      <w:pPr>
        <w:pStyle w:val="Corpodetexto"/>
        <w:spacing w:before="0" w:line="280" w:lineRule="auto"/>
        <w:ind w:left="119" w:right="118"/>
        <w:jc w:val="both"/>
      </w:pPr>
      <w:r>
        <w:t>Com base nos requisitos definidos, foram realizados levantamentos para identificar quais soluções existentes no mercado atendem às necessidades, de modo a alcançar os resultados pretendidos com os respectivos preços estimados, levando-se em conta aspectos de economicidade, eficácia, eficiência e padronização. Dentro do presente estudo, foram analisados processos de contratações semelhantes feitas por outros órgãos e entidades, por meio de consultas a outros editais, com a finalidade de identificar a existên</w:t>
      </w:r>
      <w:r>
        <w:t>cia de novas metodologias, tecnologias ou inovações que melhor atendessem às necessidades do HUPE.</w:t>
      </w:r>
    </w:p>
    <w:p w14:paraId="6B061305" w14:textId="77777777" w:rsidR="00C775B3" w:rsidRDefault="00C775B3">
      <w:pPr>
        <w:pStyle w:val="Corpodetexto"/>
        <w:spacing w:before="44"/>
      </w:pPr>
    </w:p>
    <w:p w14:paraId="63148F57" w14:textId="77777777" w:rsidR="00C775B3" w:rsidRDefault="003E3F5B">
      <w:pPr>
        <w:pStyle w:val="Corpodetexto"/>
        <w:spacing w:before="0" w:line="280" w:lineRule="auto"/>
        <w:ind w:left="119" w:right="118"/>
        <w:jc w:val="both"/>
      </w:pPr>
      <w:r>
        <w:t>As deliberações pela inclusão ou exclusão de itens da lista de padronização de medicamentos, assim como a elaboração da especificação qualitativa do objeto é atribuição da Comissão de Farmácia</w:t>
      </w:r>
      <w:r>
        <w:rPr>
          <w:spacing w:val="-2"/>
        </w:rPr>
        <w:t xml:space="preserve"> </w:t>
      </w:r>
      <w:r>
        <w:t>e</w:t>
      </w:r>
      <w:r>
        <w:rPr>
          <w:spacing w:val="-6"/>
        </w:rPr>
        <w:t xml:space="preserve"> </w:t>
      </w:r>
      <w:r>
        <w:t>Terapêutica</w:t>
      </w:r>
      <w:r>
        <w:rPr>
          <w:spacing w:val="-2"/>
        </w:rPr>
        <w:t xml:space="preserve"> </w:t>
      </w:r>
      <w:r>
        <w:t>(CFT),</w:t>
      </w:r>
      <w:r>
        <w:rPr>
          <w:spacing w:val="-2"/>
        </w:rPr>
        <w:t xml:space="preserve"> </w:t>
      </w:r>
      <w:r>
        <w:t>sendo</w:t>
      </w:r>
      <w:r>
        <w:rPr>
          <w:spacing w:val="-2"/>
        </w:rPr>
        <w:t xml:space="preserve"> </w:t>
      </w:r>
      <w:r>
        <w:t>a</w:t>
      </w:r>
      <w:r>
        <w:rPr>
          <w:spacing w:val="-2"/>
        </w:rPr>
        <w:t xml:space="preserve"> </w:t>
      </w:r>
      <w:r>
        <w:t>referida</w:t>
      </w:r>
      <w:r>
        <w:rPr>
          <w:spacing w:val="-2"/>
        </w:rPr>
        <w:t xml:space="preserve"> </w:t>
      </w:r>
      <w:r>
        <w:t>comissão</w:t>
      </w:r>
      <w:r>
        <w:rPr>
          <w:spacing w:val="-2"/>
        </w:rPr>
        <w:t xml:space="preserve"> </w:t>
      </w:r>
      <w:r>
        <w:t>caracterizada</w:t>
      </w:r>
      <w:r>
        <w:rPr>
          <w:spacing w:val="-2"/>
        </w:rPr>
        <w:t xml:space="preserve"> </w:t>
      </w:r>
      <w:r>
        <w:t>por</w:t>
      </w:r>
      <w:r>
        <w:rPr>
          <w:spacing w:val="-2"/>
        </w:rPr>
        <w:t xml:space="preserve"> </w:t>
      </w:r>
      <w:r>
        <w:t>uma</w:t>
      </w:r>
      <w:r>
        <w:rPr>
          <w:spacing w:val="-2"/>
        </w:rPr>
        <w:t xml:space="preserve"> </w:t>
      </w:r>
      <w:r>
        <w:t>composição</w:t>
      </w:r>
      <w:r>
        <w:rPr>
          <w:spacing w:val="-2"/>
        </w:rPr>
        <w:t xml:space="preserve"> </w:t>
      </w:r>
      <w:r>
        <w:t>multidisciplinar</w:t>
      </w:r>
      <w:r>
        <w:rPr>
          <w:spacing w:val="-2"/>
        </w:rPr>
        <w:t xml:space="preserve"> </w:t>
      </w:r>
      <w:r>
        <w:t>(médicos,</w:t>
      </w:r>
      <w:r>
        <w:rPr>
          <w:spacing w:val="-2"/>
        </w:rPr>
        <w:t xml:space="preserve"> </w:t>
      </w:r>
      <w:r>
        <w:t>farmacêuticos,</w:t>
      </w:r>
      <w:r>
        <w:rPr>
          <w:spacing w:val="-2"/>
        </w:rPr>
        <w:t xml:space="preserve"> </w:t>
      </w:r>
      <w:r>
        <w:t>enfermeiros,</w:t>
      </w:r>
      <w:r>
        <w:rPr>
          <w:spacing w:val="-2"/>
        </w:rPr>
        <w:t xml:space="preserve"> </w:t>
      </w:r>
      <w:r>
        <w:t>etc).</w:t>
      </w:r>
      <w:r>
        <w:rPr>
          <w:spacing w:val="-12"/>
        </w:rPr>
        <w:t xml:space="preserve"> </w:t>
      </w:r>
      <w:r>
        <w:t>A</w:t>
      </w:r>
      <w:r>
        <w:rPr>
          <w:spacing w:val="-12"/>
        </w:rPr>
        <w:t xml:space="preserve"> </w:t>
      </w:r>
      <w:r>
        <w:t>CFT</w:t>
      </w:r>
      <w:r>
        <w:rPr>
          <w:spacing w:val="-6"/>
        </w:rPr>
        <w:t xml:space="preserve"> </w:t>
      </w:r>
      <w:r>
        <w:t>trabalha</w:t>
      </w:r>
      <w:r>
        <w:rPr>
          <w:spacing w:val="-2"/>
        </w:rPr>
        <w:t xml:space="preserve"> </w:t>
      </w:r>
      <w:r>
        <w:t>continuamente</w:t>
      </w:r>
      <w:r>
        <w:rPr>
          <w:spacing w:val="-2"/>
        </w:rPr>
        <w:t xml:space="preserve"> </w:t>
      </w:r>
      <w:r>
        <w:t>na</w:t>
      </w:r>
      <w:r>
        <w:rPr>
          <w:spacing w:val="-2"/>
        </w:rPr>
        <w:t xml:space="preserve"> </w:t>
      </w:r>
      <w:r>
        <w:t>análise de cenário interna e externamente, no que tange a padronização de medicamentos essenciais, por meio de estudos periódicos e contínuos, para revisão ordinária da lista de padronização de medicamentos desta Instituição.</w:t>
      </w:r>
    </w:p>
    <w:p w14:paraId="26CBE56F" w14:textId="77777777" w:rsidR="00C775B3" w:rsidRDefault="00C775B3">
      <w:pPr>
        <w:pStyle w:val="Corpodetexto"/>
        <w:spacing w:before="44"/>
      </w:pPr>
    </w:p>
    <w:p w14:paraId="772D8B38" w14:textId="77777777" w:rsidR="00C775B3" w:rsidRDefault="003E3F5B">
      <w:pPr>
        <w:pStyle w:val="Corpodetexto"/>
        <w:spacing w:before="0"/>
        <w:ind w:left="119"/>
      </w:pPr>
      <w:r>
        <w:t>Em</w:t>
      </w:r>
      <w:r>
        <w:rPr>
          <w:spacing w:val="-1"/>
        </w:rPr>
        <w:t xml:space="preserve"> </w:t>
      </w:r>
      <w:r>
        <w:t>caso</w:t>
      </w:r>
      <w:r>
        <w:rPr>
          <w:spacing w:val="-1"/>
        </w:rPr>
        <w:t xml:space="preserve"> </w:t>
      </w:r>
      <w:r>
        <w:t>de</w:t>
      </w:r>
      <w:r>
        <w:rPr>
          <w:spacing w:val="-1"/>
        </w:rPr>
        <w:t xml:space="preserve"> </w:t>
      </w:r>
      <w:r>
        <w:t>desabastecimento,</w:t>
      </w:r>
      <w:r>
        <w:rPr>
          <w:spacing w:val="-1"/>
        </w:rPr>
        <w:t xml:space="preserve"> </w:t>
      </w:r>
      <w:r>
        <w:t>é</w:t>
      </w:r>
      <w:r>
        <w:rPr>
          <w:spacing w:val="-1"/>
        </w:rPr>
        <w:t xml:space="preserve"> </w:t>
      </w:r>
      <w:r>
        <w:t>possível</w:t>
      </w:r>
      <w:r>
        <w:rPr>
          <w:spacing w:val="-1"/>
        </w:rPr>
        <w:t xml:space="preserve"> </w:t>
      </w:r>
      <w:r>
        <w:t>realizar</w:t>
      </w:r>
      <w:r>
        <w:rPr>
          <w:spacing w:val="-1"/>
        </w:rPr>
        <w:t xml:space="preserve"> </w:t>
      </w:r>
      <w:r>
        <w:t>avaliação</w:t>
      </w:r>
      <w:r>
        <w:rPr>
          <w:spacing w:val="-1"/>
        </w:rPr>
        <w:t xml:space="preserve"> </w:t>
      </w:r>
      <w:r>
        <w:t>técnica</w:t>
      </w:r>
      <w:r>
        <w:rPr>
          <w:spacing w:val="-1"/>
        </w:rPr>
        <w:t xml:space="preserve"> </w:t>
      </w:r>
      <w:r>
        <w:t>e</w:t>
      </w:r>
      <w:r>
        <w:rPr>
          <w:spacing w:val="-1"/>
        </w:rPr>
        <w:t xml:space="preserve"> </w:t>
      </w:r>
      <w:r>
        <w:t>assistencial</w:t>
      </w:r>
      <w:r>
        <w:rPr>
          <w:spacing w:val="-1"/>
        </w:rPr>
        <w:t xml:space="preserve"> </w:t>
      </w:r>
      <w:r>
        <w:t>quanto</w:t>
      </w:r>
      <w:r>
        <w:rPr>
          <w:spacing w:val="-1"/>
        </w:rPr>
        <w:t xml:space="preserve"> </w:t>
      </w:r>
      <w:r>
        <w:t>à</w:t>
      </w:r>
      <w:r>
        <w:rPr>
          <w:spacing w:val="-1"/>
        </w:rPr>
        <w:t xml:space="preserve"> </w:t>
      </w:r>
      <w:r>
        <w:t>substituição</w:t>
      </w:r>
      <w:r>
        <w:rPr>
          <w:spacing w:val="-1"/>
        </w:rPr>
        <w:t xml:space="preserve"> </w:t>
      </w:r>
      <w:r>
        <w:t>por</w:t>
      </w:r>
      <w:r>
        <w:rPr>
          <w:spacing w:val="-1"/>
        </w:rPr>
        <w:t xml:space="preserve"> </w:t>
      </w:r>
      <w:r>
        <w:t>medicamentos</w:t>
      </w:r>
      <w:r>
        <w:rPr>
          <w:spacing w:val="-1"/>
        </w:rPr>
        <w:t xml:space="preserve"> </w:t>
      </w:r>
      <w:r>
        <w:t>similares</w:t>
      </w:r>
      <w:r>
        <w:rPr>
          <w:spacing w:val="-1"/>
        </w:rPr>
        <w:t xml:space="preserve"> </w:t>
      </w:r>
      <w:r>
        <w:t>intercambiáveis</w:t>
      </w:r>
      <w:r>
        <w:rPr>
          <w:spacing w:val="-1"/>
        </w:rPr>
        <w:t xml:space="preserve"> </w:t>
      </w:r>
      <w:r>
        <w:t>registrados</w:t>
      </w:r>
      <w:r>
        <w:rPr>
          <w:spacing w:val="-1"/>
        </w:rPr>
        <w:t xml:space="preserve"> </w:t>
      </w:r>
      <w:r>
        <w:t>e</w:t>
      </w:r>
      <w:r>
        <w:rPr>
          <w:spacing w:val="-1"/>
        </w:rPr>
        <w:t xml:space="preserve"> </w:t>
      </w:r>
      <w:r>
        <w:t>regularizados</w:t>
      </w:r>
      <w:r>
        <w:rPr>
          <w:spacing w:val="-1"/>
        </w:rPr>
        <w:t xml:space="preserve"> </w:t>
      </w:r>
      <w:r>
        <w:t>pela</w:t>
      </w:r>
      <w:r>
        <w:rPr>
          <w:spacing w:val="-12"/>
        </w:rPr>
        <w:t xml:space="preserve"> </w:t>
      </w:r>
      <w:r>
        <w:rPr>
          <w:spacing w:val="-2"/>
        </w:rPr>
        <w:t>ANVISA.</w:t>
      </w:r>
    </w:p>
    <w:p w14:paraId="2942D084" w14:textId="77777777" w:rsidR="00C775B3" w:rsidRDefault="00C775B3">
      <w:pPr>
        <w:pStyle w:val="Corpodetexto"/>
        <w:spacing w:before="80"/>
      </w:pPr>
    </w:p>
    <w:p w14:paraId="03462475" w14:textId="77777777" w:rsidR="00C775B3" w:rsidRDefault="003E3F5B">
      <w:pPr>
        <w:pStyle w:val="Corpodetexto"/>
        <w:spacing w:before="0" w:line="280" w:lineRule="auto"/>
        <w:ind w:left="119" w:right="118"/>
        <w:jc w:val="both"/>
      </w:pPr>
      <w:r>
        <w:t>Na aquisição em tela não foram identificadas situações específicas ou casos de complexidade técnica do objeto, que pudessem promover a realização de audiência pública para coleta de contribuições a fim de definir a solução mais adequada visando preservar a relação custo-benefício, em face dos itens serem considerados bens comuns de fornecimento contínuo.</w:t>
      </w:r>
    </w:p>
    <w:p w14:paraId="34F16170" w14:textId="77777777" w:rsidR="00C775B3" w:rsidRDefault="00C775B3">
      <w:pPr>
        <w:pStyle w:val="Corpodetexto"/>
        <w:spacing w:before="42"/>
      </w:pPr>
    </w:p>
    <w:p w14:paraId="2B33E3BA" w14:textId="77777777" w:rsidR="00C775B3" w:rsidRDefault="003E3F5B">
      <w:pPr>
        <w:pStyle w:val="Ttulo2"/>
        <w:numPr>
          <w:ilvl w:val="1"/>
          <w:numId w:val="8"/>
        </w:numPr>
        <w:tabs>
          <w:tab w:val="left" w:pos="468"/>
        </w:tabs>
        <w:ind w:left="468" w:hanging="349"/>
      </w:pPr>
      <w:r>
        <w:t>INSTITUCIONAL</w:t>
      </w:r>
      <w:r>
        <w:rPr>
          <w:spacing w:val="-12"/>
        </w:rPr>
        <w:t xml:space="preserve"> </w:t>
      </w:r>
      <w:r>
        <w:t>E</w:t>
      </w:r>
      <w:r>
        <w:rPr>
          <w:spacing w:val="-1"/>
        </w:rPr>
        <w:t xml:space="preserve"> </w:t>
      </w:r>
      <w:r>
        <w:rPr>
          <w:spacing w:val="-4"/>
        </w:rPr>
        <w:t>LEGAL</w:t>
      </w:r>
    </w:p>
    <w:p w14:paraId="00B41F7B" w14:textId="77777777" w:rsidR="00C775B3" w:rsidRDefault="003E3F5B">
      <w:pPr>
        <w:pStyle w:val="Corpodetexto"/>
        <w:ind w:left="119"/>
      </w:pPr>
      <w:r>
        <w:t>A</w:t>
      </w:r>
      <w:r>
        <w:rPr>
          <w:spacing w:val="-11"/>
        </w:rPr>
        <w:t xml:space="preserve"> </w:t>
      </w:r>
      <w:r>
        <w:t>condução do processo de aquisição dos materiais de que trata este estudo preliminar - classificados como bens comuns, nos termos do</w:t>
      </w:r>
      <w:r>
        <w:rPr>
          <w:spacing w:val="-11"/>
        </w:rPr>
        <w:t xml:space="preserve"> </w:t>
      </w:r>
      <w:r>
        <w:t xml:space="preserve">Art. 6º inciso XIII da Lei nº 14.133, de 1º de abril de </w:t>
      </w:r>
      <w:r>
        <w:rPr>
          <w:spacing w:val="-4"/>
        </w:rPr>
        <w:t>2021</w:t>
      </w:r>
    </w:p>
    <w:p w14:paraId="19285B0C" w14:textId="77777777" w:rsidR="00C775B3" w:rsidRDefault="003E3F5B">
      <w:pPr>
        <w:pStyle w:val="Corpodetexto"/>
        <w:ind w:left="119"/>
      </w:pPr>
      <w:r>
        <w:t>-</w:t>
      </w:r>
      <w:r>
        <w:rPr>
          <w:spacing w:val="-2"/>
        </w:rPr>
        <w:t xml:space="preserve"> </w:t>
      </w:r>
      <w:r>
        <w:t>deve</w:t>
      </w:r>
      <w:r>
        <w:rPr>
          <w:spacing w:val="-2"/>
        </w:rPr>
        <w:t xml:space="preserve"> </w:t>
      </w:r>
      <w:r>
        <w:t>seguir,</w:t>
      </w:r>
      <w:r>
        <w:rPr>
          <w:spacing w:val="-1"/>
        </w:rPr>
        <w:t xml:space="preserve"> </w:t>
      </w:r>
      <w:r>
        <w:t>minimamente,</w:t>
      </w:r>
      <w:r>
        <w:rPr>
          <w:spacing w:val="-2"/>
        </w:rPr>
        <w:t xml:space="preserve"> </w:t>
      </w:r>
      <w:r>
        <w:t>as</w:t>
      </w:r>
      <w:r>
        <w:rPr>
          <w:spacing w:val="-1"/>
        </w:rPr>
        <w:t xml:space="preserve"> </w:t>
      </w:r>
      <w:r>
        <w:t>normativas</w:t>
      </w:r>
      <w:r>
        <w:rPr>
          <w:spacing w:val="-2"/>
        </w:rPr>
        <w:t xml:space="preserve"> </w:t>
      </w:r>
      <w:r>
        <w:t>gerais</w:t>
      </w:r>
      <w:r>
        <w:rPr>
          <w:spacing w:val="-1"/>
        </w:rPr>
        <w:t xml:space="preserve"> </w:t>
      </w:r>
      <w:r>
        <w:t>para</w:t>
      </w:r>
      <w:r>
        <w:rPr>
          <w:spacing w:val="-2"/>
        </w:rPr>
        <w:t xml:space="preserve"> </w:t>
      </w:r>
      <w:r>
        <w:t>aquisição</w:t>
      </w:r>
      <w:r>
        <w:rPr>
          <w:spacing w:val="-2"/>
        </w:rPr>
        <w:t xml:space="preserve"> </w:t>
      </w:r>
      <w:r>
        <w:t>de</w:t>
      </w:r>
      <w:r>
        <w:rPr>
          <w:spacing w:val="-1"/>
        </w:rPr>
        <w:t xml:space="preserve"> </w:t>
      </w:r>
      <w:r>
        <w:t>bens</w:t>
      </w:r>
      <w:r>
        <w:rPr>
          <w:spacing w:val="-2"/>
        </w:rPr>
        <w:t xml:space="preserve"> </w:t>
      </w:r>
      <w:r>
        <w:t>e</w:t>
      </w:r>
      <w:r>
        <w:rPr>
          <w:spacing w:val="-1"/>
        </w:rPr>
        <w:t xml:space="preserve"> </w:t>
      </w:r>
      <w:r>
        <w:t>serviços</w:t>
      </w:r>
      <w:r>
        <w:rPr>
          <w:spacing w:val="-2"/>
        </w:rPr>
        <w:t xml:space="preserve"> </w:t>
      </w:r>
      <w:r>
        <w:t>abaixo</w:t>
      </w:r>
      <w:r>
        <w:rPr>
          <w:spacing w:val="-1"/>
        </w:rPr>
        <w:t xml:space="preserve"> </w:t>
      </w:r>
      <w:r>
        <w:rPr>
          <w:spacing w:val="-2"/>
        </w:rPr>
        <w:t>elencadas.</w:t>
      </w:r>
    </w:p>
    <w:p w14:paraId="3C399907" w14:textId="77777777" w:rsidR="00C775B3" w:rsidRDefault="00C775B3">
      <w:pPr>
        <w:pStyle w:val="Corpodetexto"/>
        <w:spacing w:before="65"/>
      </w:pPr>
    </w:p>
    <w:p w14:paraId="08B07355" w14:textId="77777777" w:rsidR="00C775B3" w:rsidRDefault="003E3F5B">
      <w:pPr>
        <w:pStyle w:val="PargrafodaLista"/>
        <w:numPr>
          <w:ilvl w:val="0"/>
          <w:numId w:val="7"/>
        </w:numPr>
        <w:tabs>
          <w:tab w:val="left" w:pos="275"/>
        </w:tabs>
        <w:spacing w:before="0" w:line="278" w:lineRule="auto"/>
        <w:ind w:left="119" w:right="118" w:firstLine="0"/>
        <w:jc w:val="both"/>
        <w:rPr>
          <w:sz w:val="20"/>
        </w:rPr>
      </w:pPr>
      <w:r>
        <w:rPr>
          <w:sz w:val="20"/>
        </w:rPr>
        <w:t>Lei nº 14.133, de 01 de abril de 2021, que estabelece normas gerais de licitação e contratação para as Administrações Públicas diretas, autárquicas e fundacionais da União, dos Estados, do Distrito Federal e dos Municípios;</w:t>
      </w:r>
    </w:p>
    <w:p w14:paraId="74452E23" w14:textId="77777777" w:rsidR="00C775B3" w:rsidRDefault="003E3F5B">
      <w:pPr>
        <w:pStyle w:val="PargrafodaLista"/>
        <w:numPr>
          <w:ilvl w:val="0"/>
          <w:numId w:val="7"/>
        </w:numPr>
        <w:tabs>
          <w:tab w:val="left" w:pos="261"/>
        </w:tabs>
        <w:spacing w:before="0" w:line="234" w:lineRule="exact"/>
        <w:ind w:left="261" w:hanging="142"/>
        <w:jc w:val="both"/>
        <w:rPr>
          <w:sz w:val="20"/>
        </w:rPr>
      </w:pPr>
      <w:r>
        <w:rPr>
          <w:sz w:val="20"/>
        </w:rPr>
        <w:t>Decreto</w:t>
      </w:r>
      <w:r>
        <w:rPr>
          <w:spacing w:val="-2"/>
          <w:sz w:val="20"/>
        </w:rPr>
        <w:t xml:space="preserve"> </w:t>
      </w:r>
      <w:r>
        <w:rPr>
          <w:sz w:val="20"/>
        </w:rPr>
        <w:t>nº</w:t>
      </w:r>
      <w:r>
        <w:rPr>
          <w:spacing w:val="-1"/>
          <w:sz w:val="20"/>
        </w:rPr>
        <w:t xml:space="preserve"> </w:t>
      </w:r>
      <w:r>
        <w:rPr>
          <w:sz w:val="20"/>
        </w:rPr>
        <w:t>11.317</w:t>
      </w:r>
      <w:r>
        <w:rPr>
          <w:spacing w:val="-2"/>
          <w:sz w:val="20"/>
        </w:rPr>
        <w:t xml:space="preserve"> </w:t>
      </w:r>
      <w:r>
        <w:rPr>
          <w:sz w:val="20"/>
        </w:rPr>
        <w:t>de</w:t>
      </w:r>
      <w:r>
        <w:rPr>
          <w:spacing w:val="-1"/>
          <w:sz w:val="20"/>
        </w:rPr>
        <w:t xml:space="preserve"> </w:t>
      </w:r>
      <w:r>
        <w:rPr>
          <w:sz w:val="20"/>
        </w:rPr>
        <w:t>29</w:t>
      </w:r>
      <w:r>
        <w:rPr>
          <w:spacing w:val="-1"/>
          <w:sz w:val="20"/>
        </w:rPr>
        <w:t xml:space="preserve"> </w:t>
      </w:r>
      <w:r>
        <w:rPr>
          <w:sz w:val="20"/>
        </w:rPr>
        <w:t>de</w:t>
      </w:r>
      <w:r>
        <w:rPr>
          <w:spacing w:val="-2"/>
          <w:sz w:val="20"/>
        </w:rPr>
        <w:t xml:space="preserve"> </w:t>
      </w:r>
      <w:r>
        <w:rPr>
          <w:sz w:val="20"/>
        </w:rPr>
        <w:t>dezembro</w:t>
      </w:r>
      <w:r>
        <w:rPr>
          <w:spacing w:val="-1"/>
          <w:sz w:val="20"/>
        </w:rPr>
        <w:t xml:space="preserve"> </w:t>
      </w:r>
      <w:r>
        <w:rPr>
          <w:sz w:val="20"/>
        </w:rPr>
        <w:t>de</w:t>
      </w:r>
      <w:r>
        <w:rPr>
          <w:spacing w:val="-1"/>
          <w:sz w:val="20"/>
        </w:rPr>
        <w:t xml:space="preserve"> </w:t>
      </w:r>
      <w:r>
        <w:rPr>
          <w:sz w:val="20"/>
        </w:rPr>
        <w:t>2022,</w:t>
      </w:r>
      <w:r>
        <w:rPr>
          <w:spacing w:val="-2"/>
          <w:sz w:val="20"/>
        </w:rPr>
        <w:t xml:space="preserve"> </w:t>
      </w:r>
      <w:r>
        <w:rPr>
          <w:sz w:val="20"/>
        </w:rPr>
        <w:t>que</w:t>
      </w:r>
      <w:r>
        <w:rPr>
          <w:spacing w:val="-1"/>
          <w:sz w:val="20"/>
        </w:rPr>
        <w:t xml:space="preserve"> </w:t>
      </w:r>
      <w:r>
        <w:rPr>
          <w:sz w:val="20"/>
        </w:rPr>
        <w:t>atualiza</w:t>
      </w:r>
      <w:r>
        <w:rPr>
          <w:spacing w:val="-1"/>
          <w:sz w:val="20"/>
        </w:rPr>
        <w:t xml:space="preserve"> </w:t>
      </w:r>
      <w:r>
        <w:rPr>
          <w:sz w:val="20"/>
        </w:rPr>
        <w:t>os</w:t>
      </w:r>
      <w:r>
        <w:rPr>
          <w:spacing w:val="-2"/>
          <w:sz w:val="20"/>
        </w:rPr>
        <w:t xml:space="preserve"> </w:t>
      </w:r>
      <w:r>
        <w:rPr>
          <w:sz w:val="20"/>
        </w:rPr>
        <w:t>valores</w:t>
      </w:r>
      <w:r>
        <w:rPr>
          <w:spacing w:val="-1"/>
          <w:sz w:val="20"/>
        </w:rPr>
        <w:t xml:space="preserve"> </w:t>
      </w:r>
      <w:r>
        <w:rPr>
          <w:sz w:val="20"/>
        </w:rPr>
        <w:t>estabelecidos</w:t>
      </w:r>
      <w:r>
        <w:rPr>
          <w:spacing w:val="-1"/>
          <w:sz w:val="20"/>
        </w:rPr>
        <w:t xml:space="preserve"> </w:t>
      </w:r>
      <w:r>
        <w:rPr>
          <w:sz w:val="20"/>
        </w:rPr>
        <w:t>na</w:t>
      </w:r>
      <w:r>
        <w:rPr>
          <w:spacing w:val="-2"/>
          <w:sz w:val="20"/>
        </w:rPr>
        <w:t xml:space="preserve"> </w:t>
      </w:r>
      <w:r>
        <w:rPr>
          <w:sz w:val="20"/>
        </w:rPr>
        <w:t>Lei</w:t>
      </w:r>
      <w:r>
        <w:rPr>
          <w:spacing w:val="-1"/>
          <w:sz w:val="20"/>
        </w:rPr>
        <w:t xml:space="preserve"> </w:t>
      </w:r>
      <w:r>
        <w:rPr>
          <w:sz w:val="20"/>
        </w:rPr>
        <w:t>nº</w:t>
      </w:r>
      <w:r>
        <w:rPr>
          <w:spacing w:val="-1"/>
          <w:sz w:val="20"/>
        </w:rPr>
        <w:t xml:space="preserve"> </w:t>
      </w:r>
      <w:r>
        <w:rPr>
          <w:sz w:val="20"/>
        </w:rPr>
        <w:t>14.133,</w:t>
      </w:r>
      <w:r>
        <w:rPr>
          <w:spacing w:val="-2"/>
          <w:sz w:val="20"/>
        </w:rPr>
        <w:t xml:space="preserve"> </w:t>
      </w:r>
      <w:r>
        <w:rPr>
          <w:sz w:val="20"/>
        </w:rPr>
        <w:t>de</w:t>
      </w:r>
      <w:r>
        <w:rPr>
          <w:spacing w:val="-1"/>
          <w:sz w:val="20"/>
        </w:rPr>
        <w:t xml:space="preserve"> </w:t>
      </w:r>
      <w:r>
        <w:rPr>
          <w:sz w:val="20"/>
        </w:rPr>
        <w:t>1º</w:t>
      </w:r>
      <w:r>
        <w:rPr>
          <w:spacing w:val="-1"/>
          <w:sz w:val="20"/>
        </w:rPr>
        <w:t xml:space="preserve"> </w:t>
      </w:r>
      <w:r>
        <w:rPr>
          <w:sz w:val="20"/>
        </w:rPr>
        <w:t>de</w:t>
      </w:r>
      <w:r>
        <w:rPr>
          <w:spacing w:val="-2"/>
          <w:sz w:val="20"/>
        </w:rPr>
        <w:t xml:space="preserve"> </w:t>
      </w:r>
      <w:r>
        <w:rPr>
          <w:sz w:val="20"/>
        </w:rPr>
        <w:t>abril</w:t>
      </w:r>
      <w:r>
        <w:rPr>
          <w:spacing w:val="-1"/>
          <w:sz w:val="20"/>
        </w:rPr>
        <w:t xml:space="preserve"> </w:t>
      </w:r>
      <w:r>
        <w:rPr>
          <w:sz w:val="20"/>
        </w:rPr>
        <w:t>de</w:t>
      </w:r>
      <w:r>
        <w:rPr>
          <w:spacing w:val="-1"/>
          <w:sz w:val="20"/>
        </w:rPr>
        <w:t xml:space="preserve"> </w:t>
      </w:r>
      <w:r>
        <w:rPr>
          <w:spacing w:val="-2"/>
          <w:sz w:val="20"/>
        </w:rPr>
        <w:t>2021;</w:t>
      </w:r>
    </w:p>
    <w:p w14:paraId="1D07DFA4" w14:textId="77777777" w:rsidR="00C775B3" w:rsidRDefault="003E3F5B">
      <w:pPr>
        <w:pStyle w:val="PargrafodaLista"/>
        <w:numPr>
          <w:ilvl w:val="0"/>
          <w:numId w:val="7"/>
        </w:numPr>
        <w:tabs>
          <w:tab w:val="left" w:pos="261"/>
        </w:tabs>
        <w:spacing w:before="25"/>
        <w:ind w:left="261" w:hanging="142"/>
        <w:jc w:val="both"/>
        <w:rPr>
          <w:sz w:val="20"/>
        </w:rPr>
      </w:pPr>
      <w:r>
        <w:rPr>
          <w:sz w:val="20"/>
        </w:rPr>
        <w:t>Decreto</w:t>
      </w:r>
      <w:r>
        <w:rPr>
          <w:spacing w:val="-2"/>
          <w:sz w:val="20"/>
        </w:rPr>
        <w:t xml:space="preserve"> </w:t>
      </w:r>
      <w:r>
        <w:rPr>
          <w:sz w:val="20"/>
        </w:rPr>
        <w:t>nº</w:t>
      </w:r>
      <w:r>
        <w:rPr>
          <w:spacing w:val="-1"/>
          <w:sz w:val="20"/>
        </w:rPr>
        <w:t xml:space="preserve"> </w:t>
      </w:r>
      <w:r>
        <w:rPr>
          <w:sz w:val="20"/>
        </w:rPr>
        <w:t>11.462,</w:t>
      </w:r>
      <w:r>
        <w:rPr>
          <w:spacing w:val="-1"/>
          <w:sz w:val="20"/>
        </w:rPr>
        <w:t xml:space="preserve"> </w:t>
      </w:r>
      <w:r>
        <w:rPr>
          <w:sz w:val="20"/>
        </w:rPr>
        <w:t>de</w:t>
      </w:r>
      <w:r>
        <w:rPr>
          <w:spacing w:val="-1"/>
          <w:sz w:val="20"/>
        </w:rPr>
        <w:t xml:space="preserve"> </w:t>
      </w:r>
      <w:r>
        <w:rPr>
          <w:sz w:val="20"/>
        </w:rPr>
        <w:t>31</w:t>
      </w:r>
      <w:r>
        <w:rPr>
          <w:spacing w:val="-2"/>
          <w:sz w:val="20"/>
        </w:rPr>
        <w:t xml:space="preserve"> </w:t>
      </w:r>
      <w:r>
        <w:rPr>
          <w:sz w:val="20"/>
        </w:rPr>
        <w:t>de</w:t>
      </w:r>
      <w:r>
        <w:rPr>
          <w:spacing w:val="-1"/>
          <w:sz w:val="20"/>
        </w:rPr>
        <w:t xml:space="preserve"> </w:t>
      </w:r>
      <w:r>
        <w:rPr>
          <w:sz w:val="20"/>
        </w:rPr>
        <w:t>março</w:t>
      </w:r>
      <w:r>
        <w:rPr>
          <w:spacing w:val="-1"/>
          <w:sz w:val="20"/>
        </w:rPr>
        <w:t xml:space="preserve"> </w:t>
      </w:r>
      <w:r>
        <w:rPr>
          <w:sz w:val="20"/>
        </w:rPr>
        <w:t>de</w:t>
      </w:r>
      <w:r>
        <w:rPr>
          <w:spacing w:val="-1"/>
          <w:sz w:val="20"/>
        </w:rPr>
        <w:t xml:space="preserve"> </w:t>
      </w:r>
      <w:r>
        <w:rPr>
          <w:sz w:val="20"/>
        </w:rPr>
        <w:t>2023,</w:t>
      </w:r>
      <w:r>
        <w:rPr>
          <w:spacing w:val="-2"/>
          <w:sz w:val="20"/>
        </w:rPr>
        <w:t xml:space="preserve"> </w:t>
      </w:r>
      <w:r>
        <w:rPr>
          <w:sz w:val="20"/>
        </w:rPr>
        <w:t>que</w:t>
      </w:r>
      <w:r>
        <w:rPr>
          <w:spacing w:val="-1"/>
          <w:sz w:val="20"/>
        </w:rPr>
        <w:t xml:space="preserve"> </w:t>
      </w:r>
      <w:r>
        <w:rPr>
          <w:sz w:val="20"/>
        </w:rPr>
        <w:t>regulamenta</w:t>
      </w:r>
      <w:r>
        <w:rPr>
          <w:spacing w:val="-1"/>
          <w:sz w:val="20"/>
        </w:rPr>
        <w:t xml:space="preserve"> </w:t>
      </w:r>
      <w:r>
        <w:rPr>
          <w:sz w:val="20"/>
        </w:rPr>
        <w:t>o</w:t>
      </w:r>
      <w:r>
        <w:rPr>
          <w:spacing w:val="-1"/>
          <w:sz w:val="20"/>
        </w:rPr>
        <w:t xml:space="preserve"> </w:t>
      </w:r>
      <w:r>
        <w:rPr>
          <w:sz w:val="20"/>
        </w:rPr>
        <w:t>Sistema</w:t>
      </w:r>
      <w:r>
        <w:rPr>
          <w:spacing w:val="-2"/>
          <w:sz w:val="20"/>
        </w:rPr>
        <w:t xml:space="preserve"> </w:t>
      </w:r>
      <w:r>
        <w:rPr>
          <w:sz w:val="20"/>
        </w:rPr>
        <w:t>de</w:t>
      </w:r>
      <w:r>
        <w:rPr>
          <w:spacing w:val="-1"/>
          <w:sz w:val="20"/>
        </w:rPr>
        <w:t xml:space="preserve"> </w:t>
      </w:r>
      <w:r>
        <w:rPr>
          <w:sz w:val="20"/>
        </w:rPr>
        <w:t>Registro</w:t>
      </w:r>
      <w:r>
        <w:rPr>
          <w:spacing w:val="-1"/>
          <w:sz w:val="20"/>
        </w:rPr>
        <w:t xml:space="preserve"> </w:t>
      </w:r>
      <w:r>
        <w:rPr>
          <w:sz w:val="20"/>
        </w:rPr>
        <w:t>de</w:t>
      </w:r>
      <w:r>
        <w:rPr>
          <w:spacing w:val="-1"/>
          <w:sz w:val="20"/>
        </w:rPr>
        <w:t xml:space="preserve"> </w:t>
      </w:r>
      <w:r>
        <w:rPr>
          <w:sz w:val="20"/>
        </w:rPr>
        <w:t>Preços</w:t>
      </w:r>
      <w:r>
        <w:rPr>
          <w:spacing w:val="-2"/>
          <w:sz w:val="20"/>
        </w:rPr>
        <w:t xml:space="preserve"> </w:t>
      </w:r>
      <w:r>
        <w:rPr>
          <w:sz w:val="20"/>
        </w:rPr>
        <w:t>previsto</w:t>
      </w:r>
      <w:r>
        <w:rPr>
          <w:spacing w:val="-1"/>
          <w:sz w:val="20"/>
        </w:rPr>
        <w:t xml:space="preserve"> </w:t>
      </w:r>
      <w:r>
        <w:rPr>
          <w:sz w:val="20"/>
        </w:rPr>
        <w:t>nos</w:t>
      </w:r>
      <w:r>
        <w:rPr>
          <w:spacing w:val="-1"/>
          <w:sz w:val="20"/>
        </w:rPr>
        <w:t xml:space="preserve"> </w:t>
      </w:r>
      <w:r>
        <w:rPr>
          <w:sz w:val="20"/>
        </w:rPr>
        <w:t>art.</w:t>
      </w:r>
      <w:r>
        <w:rPr>
          <w:spacing w:val="-1"/>
          <w:sz w:val="20"/>
        </w:rPr>
        <w:t xml:space="preserve"> </w:t>
      </w:r>
      <w:r>
        <w:rPr>
          <w:sz w:val="20"/>
        </w:rPr>
        <w:t>82</w:t>
      </w:r>
      <w:r>
        <w:rPr>
          <w:spacing w:val="-2"/>
          <w:sz w:val="20"/>
        </w:rPr>
        <w:t xml:space="preserve"> </w:t>
      </w:r>
      <w:r>
        <w:rPr>
          <w:sz w:val="20"/>
        </w:rPr>
        <w:t>a</w:t>
      </w:r>
      <w:r>
        <w:rPr>
          <w:spacing w:val="-1"/>
          <w:sz w:val="20"/>
        </w:rPr>
        <w:t xml:space="preserve"> </w:t>
      </w:r>
      <w:r>
        <w:rPr>
          <w:sz w:val="20"/>
        </w:rPr>
        <w:t>art.</w:t>
      </w:r>
      <w:r>
        <w:rPr>
          <w:spacing w:val="-1"/>
          <w:sz w:val="20"/>
        </w:rPr>
        <w:t xml:space="preserve"> </w:t>
      </w:r>
      <w:r>
        <w:rPr>
          <w:sz w:val="20"/>
        </w:rPr>
        <w:t>86</w:t>
      </w:r>
      <w:r>
        <w:rPr>
          <w:spacing w:val="-1"/>
          <w:sz w:val="20"/>
        </w:rPr>
        <w:t xml:space="preserve"> </w:t>
      </w:r>
      <w:r>
        <w:rPr>
          <w:sz w:val="20"/>
        </w:rPr>
        <w:t>da</w:t>
      </w:r>
      <w:r>
        <w:rPr>
          <w:spacing w:val="-2"/>
          <w:sz w:val="20"/>
        </w:rPr>
        <w:t xml:space="preserve"> </w:t>
      </w:r>
      <w:r>
        <w:rPr>
          <w:sz w:val="20"/>
        </w:rPr>
        <w:t>Lei</w:t>
      </w:r>
      <w:r>
        <w:rPr>
          <w:spacing w:val="-1"/>
          <w:sz w:val="20"/>
        </w:rPr>
        <w:t xml:space="preserve"> </w:t>
      </w:r>
      <w:r>
        <w:rPr>
          <w:sz w:val="20"/>
        </w:rPr>
        <w:t>nº</w:t>
      </w:r>
      <w:r>
        <w:rPr>
          <w:spacing w:val="-1"/>
          <w:sz w:val="20"/>
        </w:rPr>
        <w:t xml:space="preserve"> </w:t>
      </w:r>
      <w:r>
        <w:rPr>
          <w:sz w:val="20"/>
        </w:rPr>
        <w:t>14.133,</w:t>
      </w:r>
      <w:r>
        <w:rPr>
          <w:spacing w:val="-1"/>
          <w:sz w:val="20"/>
        </w:rPr>
        <w:t xml:space="preserve"> </w:t>
      </w:r>
      <w:r>
        <w:rPr>
          <w:sz w:val="20"/>
        </w:rPr>
        <w:t>de</w:t>
      </w:r>
      <w:r>
        <w:rPr>
          <w:spacing w:val="-2"/>
          <w:sz w:val="20"/>
        </w:rPr>
        <w:t xml:space="preserve"> </w:t>
      </w:r>
      <w:r>
        <w:rPr>
          <w:sz w:val="20"/>
        </w:rPr>
        <w:t>1º</w:t>
      </w:r>
      <w:r>
        <w:rPr>
          <w:spacing w:val="-1"/>
          <w:sz w:val="20"/>
        </w:rPr>
        <w:t xml:space="preserve"> </w:t>
      </w:r>
      <w:r>
        <w:rPr>
          <w:sz w:val="20"/>
        </w:rPr>
        <w:t>de</w:t>
      </w:r>
      <w:r>
        <w:rPr>
          <w:spacing w:val="-1"/>
          <w:sz w:val="20"/>
        </w:rPr>
        <w:t xml:space="preserve"> </w:t>
      </w:r>
      <w:r>
        <w:rPr>
          <w:sz w:val="20"/>
        </w:rPr>
        <w:t>abril</w:t>
      </w:r>
      <w:r>
        <w:rPr>
          <w:spacing w:val="-1"/>
          <w:sz w:val="20"/>
        </w:rPr>
        <w:t xml:space="preserve"> </w:t>
      </w:r>
      <w:r>
        <w:rPr>
          <w:sz w:val="20"/>
        </w:rPr>
        <w:t>de</w:t>
      </w:r>
      <w:r>
        <w:rPr>
          <w:spacing w:val="-1"/>
          <w:sz w:val="20"/>
        </w:rPr>
        <w:t xml:space="preserve"> </w:t>
      </w:r>
      <w:r>
        <w:rPr>
          <w:spacing w:val="-2"/>
          <w:sz w:val="20"/>
        </w:rPr>
        <w:t>2021;</w:t>
      </w:r>
    </w:p>
    <w:p w14:paraId="521B51D8" w14:textId="77777777" w:rsidR="00C775B3" w:rsidRDefault="003E3F5B">
      <w:pPr>
        <w:pStyle w:val="PargrafodaLista"/>
        <w:numPr>
          <w:ilvl w:val="0"/>
          <w:numId w:val="7"/>
        </w:numPr>
        <w:tabs>
          <w:tab w:val="left" w:pos="281"/>
        </w:tabs>
        <w:spacing w:before="25" w:line="280" w:lineRule="auto"/>
        <w:ind w:left="119" w:right="117" w:firstLine="0"/>
        <w:jc w:val="both"/>
        <w:rPr>
          <w:sz w:val="20"/>
        </w:rPr>
      </w:pPr>
      <w:r>
        <w:rPr>
          <w:sz w:val="20"/>
        </w:rPr>
        <w:t>Decreto nº 48.702, de 19 de setembro de 2023, que estabelece procedimentos prévios à realização de registro de preços e adesão a atas de registro de preços, no âmbito da Administração Pública direta e indireta do Estado do Rio de Janeiro; Decreto nº 48.778 de 30 de outubro de 2023, que regulamenta as licitações pelos critérios de julgamento por menor preço ou por maior desconto, no âmbito da</w:t>
      </w:r>
      <w:r>
        <w:rPr>
          <w:spacing w:val="-3"/>
          <w:sz w:val="20"/>
        </w:rPr>
        <w:t xml:space="preserve"> </w:t>
      </w:r>
      <w:r>
        <w:rPr>
          <w:sz w:val="20"/>
        </w:rPr>
        <w:t>Administração Pública do Estado do Rio de Janeiro,</w:t>
      </w:r>
      <w:r>
        <w:rPr>
          <w:spacing w:val="-3"/>
          <w:sz w:val="20"/>
        </w:rPr>
        <w:t xml:space="preserve"> </w:t>
      </w:r>
      <w:r>
        <w:rPr>
          <w:sz w:val="20"/>
        </w:rPr>
        <w:t>Autárquica e Fundacional;</w:t>
      </w:r>
    </w:p>
    <w:p w14:paraId="7D1FBF4E" w14:textId="77777777" w:rsidR="00C775B3" w:rsidRDefault="003E3F5B">
      <w:pPr>
        <w:pStyle w:val="PargrafodaLista"/>
        <w:numPr>
          <w:ilvl w:val="0"/>
          <w:numId w:val="7"/>
        </w:numPr>
        <w:tabs>
          <w:tab w:val="left" w:pos="261"/>
        </w:tabs>
        <w:spacing w:before="0" w:line="230" w:lineRule="exact"/>
        <w:ind w:left="261" w:hanging="142"/>
        <w:jc w:val="both"/>
        <w:rPr>
          <w:sz w:val="20"/>
        </w:rPr>
      </w:pPr>
      <w:r>
        <w:rPr>
          <w:sz w:val="20"/>
        </w:rPr>
        <w:t>Decreto</w:t>
      </w:r>
      <w:r>
        <w:rPr>
          <w:spacing w:val="-1"/>
          <w:sz w:val="20"/>
        </w:rPr>
        <w:t xml:space="preserve"> </w:t>
      </w:r>
      <w:r>
        <w:rPr>
          <w:sz w:val="20"/>
        </w:rPr>
        <w:t>nº</w:t>
      </w:r>
      <w:r>
        <w:rPr>
          <w:spacing w:val="-1"/>
          <w:sz w:val="20"/>
        </w:rPr>
        <w:t xml:space="preserve"> </w:t>
      </w:r>
      <w:r>
        <w:rPr>
          <w:sz w:val="20"/>
        </w:rPr>
        <w:t>48.816</w:t>
      </w:r>
      <w:r>
        <w:rPr>
          <w:spacing w:val="-1"/>
          <w:sz w:val="20"/>
        </w:rPr>
        <w:t xml:space="preserve"> </w:t>
      </w:r>
      <w:r>
        <w:rPr>
          <w:sz w:val="20"/>
        </w:rPr>
        <w:t>de</w:t>
      </w:r>
      <w:r>
        <w:rPr>
          <w:spacing w:val="-1"/>
          <w:sz w:val="20"/>
        </w:rPr>
        <w:t xml:space="preserve"> </w:t>
      </w:r>
      <w:r>
        <w:rPr>
          <w:sz w:val="20"/>
        </w:rPr>
        <w:t>24</w:t>
      </w:r>
      <w:r>
        <w:rPr>
          <w:spacing w:val="-1"/>
          <w:sz w:val="20"/>
        </w:rPr>
        <w:t xml:space="preserve"> </w:t>
      </w:r>
      <w:r>
        <w:rPr>
          <w:sz w:val="20"/>
        </w:rPr>
        <w:t>de</w:t>
      </w:r>
      <w:r>
        <w:rPr>
          <w:spacing w:val="-1"/>
          <w:sz w:val="20"/>
        </w:rPr>
        <w:t xml:space="preserve"> </w:t>
      </w:r>
      <w:r>
        <w:rPr>
          <w:sz w:val="20"/>
        </w:rPr>
        <w:t>novembro</w:t>
      </w:r>
      <w:r>
        <w:rPr>
          <w:spacing w:val="-1"/>
          <w:sz w:val="20"/>
        </w:rPr>
        <w:t xml:space="preserve"> </w:t>
      </w:r>
      <w:r>
        <w:rPr>
          <w:sz w:val="20"/>
        </w:rPr>
        <w:t>de</w:t>
      </w:r>
      <w:r>
        <w:rPr>
          <w:spacing w:val="-1"/>
          <w:sz w:val="20"/>
        </w:rPr>
        <w:t xml:space="preserve"> </w:t>
      </w:r>
      <w:r>
        <w:rPr>
          <w:sz w:val="20"/>
        </w:rPr>
        <w:t>2023,</w:t>
      </w:r>
      <w:r>
        <w:rPr>
          <w:spacing w:val="-1"/>
          <w:sz w:val="20"/>
        </w:rPr>
        <w:t xml:space="preserve"> </w:t>
      </w:r>
      <w:r>
        <w:rPr>
          <w:sz w:val="20"/>
        </w:rPr>
        <w:t>que</w:t>
      </w:r>
      <w:r>
        <w:rPr>
          <w:spacing w:val="-1"/>
          <w:sz w:val="20"/>
        </w:rPr>
        <w:t xml:space="preserve"> </w:t>
      </w:r>
      <w:r>
        <w:rPr>
          <w:sz w:val="20"/>
        </w:rPr>
        <w:t>regulamenta</w:t>
      </w:r>
      <w:r>
        <w:rPr>
          <w:spacing w:val="-1"/>
          <w:sz w:val="20"/>
        </w:rPr>
        <w:t xml:space="preserve"> </w:t>
      </w:r>
      <w:r>
        <w:rPr>
          <w:sz w:val="20"/>
        </w:rPr>
        <w:t>a</w:t>
      </w:r>
      <w:r>
        <w:rPr>
          <w:spacing w:val="-1"/>
          <w:sz w:val="20"/>
        </w:rPr>
        <w:t xml:space="preserve"> </w:t>
      </w:r>
      <w:r>
        <w:rPr>
          <w:sz w:val="20"/>
        </w:rPr>
        <w:t>fase</w:t>
      </w:r>
      <w:r>
        <w:rPr>
          <w:spacing w:val="-1"/>
          <w:sz w:val="20"/>
        </w:rPr>
        <w:t xml:space="preserve"> </w:t>
      </w:r>
      <w:r>
        <w:rPr>
          <w:sz w:val="20"/>
        </w:rPr>
        <w:t>preparatória</w:t>
      </w:r>
      <w:r>
        <w:rPr>
          <w:spacing w:val="-1"/>
          <w:sz w:val="20"/>
        </w:rPr>
        <w:t xml:space="preserve"> </w:t>
      </w:r>
      <w:r>
        <w:rPr>
          <w:sz w:val="20"/>
        </w:rPr>
        <w:t>das</w:t>
      </w:r>
      <w:r>
        <w:rPr>
          <w:spacing w:val="-1"/>
          <w:sz w:val="20"/>
        </w:rPr>
        <w:t xml:space="preserve"> </w:t>
      </w:r>
      <w:r>
        <w:rPr>
          <w:sz w:val="20"/>
        </w:rPr>
        <w:t>contratações</w:t>
      </w:r>
      <w:r>
        <w:rPr>
          <w:spacing w:val="-1"/>
          <w:sz w:val="20"/>
        </w:rPr>
        <w:t xml:space="preserve"> </w:t>
      </w:r>
      <w:r>
        <w:rPr>
          <w:sz w:val="20"/>
        </w:rPr>
        <w:t>no</w:t>
      </w:r>
      <w:r>
        <w:rPr>
          <w:spacing w:val="-1"/>
          <w:sz w:val="20"/>
        </w:rPr>
        <w:t xml:space="preserve"> </w:t>
      </w:r>
      <w:r>
        <w:rPr>
          <w:sz w:val="20"/>
        </w:rPr>
        <w:t>âmbito</w:t>
      </w:r>
      <w:r>
        <w:rPr>
          <w:spacing w:val="-1"/>
          <w:sz w:val="20"/>
        </w:rPr>
        <w:t xml:space="preserve"> </w:t>
      </w:r>
      <w:r>
        <w:rPr>
          <w:sz w:val="20"/>
        </w:rPr>
        <w:t>do</w:t>
      </w:r>
      <w:r>
        <w:rPr>
          <w:spacing w:val="-1"/>
          <w:sz w:val="20"/>
        </w:rPr>
        <w:t xml:space="preserve"> </w:t>
      </w:r>
      <w:r>
        <w:rPr>
          <w:sz w:val="20"/>
        </w:rPr>
        <w:t>estado</w:t>
      </w:r>
      <w:r>
        <w:rPr>
          <w:spacing w:val="-1"/>
          <w:sz w:val="20"/>
        </w:rPr>
        <w:t xml:space="preserve"> </w:t>
      </w:r>
      <w:r>
        <w:rPr>
          <w:sz w:val="20"/>
        </w:rPr>
        <w:t>do</w:t>
      </w:r>
      <w:r>
        <w:rPr>
          <w:spacing w:val="-1"/>
          <w:sz w:val="20"/>
        </w:rPr>
        <w:t xml:space="preserve"> </w:t>
      </w:r>
      <w:r>
        <w:rPr>
          <w:sz w:val="20"/>
        </w:rPr>
        <w:t>Rio</w:t>
      </w:r>
      <w:r>
        <w:rPr>
          <w:spacing w:val="-1"/>
          <w:sz w:val="20"/>
        </w:rPr>
        <w:t xml:space="preserve"> </w:t>
      </w:r>
      <w:r>
        <w:rPr>
          <w:sz w:val="20"/>
        </w:rPr>
        <w:t>de</w:t>
      </w:r>
      <w:r>
        <w:rPr>
          <w:spacing w:val="-1"/>
          <w:sz w:val="20"/>
        </w:rPr>
        <w:t xml:space="preserve"> </w:t>
      </w:r>
      <w:r>
        <w:rPr>
          <w:spacing w:val="-2"/>
          <w:sz w:val="20"/>
        </w:rPr>
        <w:t>Janeiro;</w:t>
      </w:r>
    </w:p>
    <w:p w14:paraId="45FB0C7F" w14:textId="77777777" w:rsidR="00C775B3" w:rsidRDefault="003E3F5B">
      <w:pPr>
        <w:pStyle w:val="PargrafodaLista"/>
        <w:numPr>
          <w:ilvl w:val="0"/>
          <w:numId w:val="7"/>
        </w:numPr>
        <w:tabs>
          <w:tab w:val="left" w:pos="261"/>
        </w:tabs>
        <w:spacing w:before="25"/>
        <w:ind w:left="261" w:hanging="142"/>
        <w:jc w:val="both"/>
        <w:rPr>
          <w:sz w:val="20"/>
        </w:rPr>
      </w:pPr>
      <w:r>
        <w:rPr>
          <w:sz w:val="20"/>
        </w:rPr>
        <w:t>Decreto</w:t>
      </w:r>
      <w:r>
        <w:rPr>
          <w:spacing w:val="-3"/>
          <w:sz w:val="20"/>
        </w:rPr>
        <w:t xml:space="preserve"> </w:t>
      </w:r>
      <w:r>
        <w:rPr>
          <w:sz w:val="20"/>
        </w:rPr>
        <w:t>nº</w:t>
      </w:r>
      <w:r>
        <w:rPr>
          <w:spacing w:val="-1"/>
          <w:sz w:val="20"/>
        </w:rPr>
        <w:t xml:space="preserve"> </w:t>
      </w:r>
      <w:r>
        <w:rPr>
          <w:sz w:val="20"/>
        </w:rPr>
        <w:t>48.843</w:t>
      </w:r>
      <w:r>
        <w:rPr>
          <w:spacing w:val="-2"/>
          <w:sz w:val="20"/>
        </w:rPr>
        <w:t xml:space="preserve"> </w:t>
      </w:r>
      <w:r>
        <w:rPr>
          <w:sz w:val="20"/>
        </w:rPr>
        <w:t>de</w:t>
      </w:r>
      <w:r>
        <w:rPr>
          <w:spacing w:val="-2"/>
          <w:sz w:val="20"/>
        </w:rPr>
        <w:t xml:space="preserve"> </w:t>
      </w:r>
      <w:r>
        <w:rPr>
          <w:sz w:val="20"/>
        </w:rPr>
        <w:t>13</w:t>
      </w:r>
      <w:r>
        <w:rPr>
          <w:spacing w:val="-2"/>
          <w:sz w:val="20"/>
        </w:rPr>
        <w:t xml:space="preserve"> </w:t>
      </w:r>
      <w:r>
        <w:rPr>
          <w:sz w:val="20"/>
        </w:rPr>
        <w:t>de</w:t>
      </w:r>
      <w:r>
        <w:rPr>
          <w:spacing w:val="-2"/>
          <w:sz w:val="20"/>
        </w:rPr>
        <w:t xml:space="preserve"> </w:t>
      </w:r>
      <w:r>
        <w:rPr>
          <w:sz w:val="20"/>
        </w:rPr>
        <w:t>dezembro</w:t>
      </w:r>
      <w:r>
        <w:rPr>
          <w:spacing w:val="-2"/>
          <w:sz w:val="20"/>
        </w:rPr>
        <w:t xml:space="preserve"> </w:t>
      </w:r>
      <w:r>
        <w:rPr>
          <w:sz w:val="20"/>
        </w:rPr>
        <w:t>de</w:t>
      </w:r>
      <w:r>
        <w:rPr>
          <w:spacing w:val="-1"/>
          <w:sz w:val="20"/>
        </w:rPr>
        <w:t xml:space="preserve"> </w:t>
      </w:r>
      <w:r>
        <w:rPr>
          <w:sz w:val="20"/>
        </w:rPr>
        <w:t>2023,</w:t>
      </w:r>
      <w:r>
        <w:rPr>
          <w:spacing w:val="-2"/>
          <w:sz w:val="20"/>
        </w:rPr>
        <w:t xml:space="preserve"> </w:t>
      </w:r>
      <w:r>
        <w:rPr>
          <w:sz w:val="20"/>
        </w:rPr>
        <w:t>que</w:t>
      </w:r>
      <w:r>
        <w:rPr>
          <w:spacing w:val="-2"/>
          <w:sz w:val="20"/>
        </w:rPr>
        <w:t xml:space="preserve"> </w:t>
      </w:r>
      <w:r>
        <w:rPr>
          <w:sz w:val="20"/>
        </w:rPr>
        <w:t>regulamenta</w:t>
      </w:r>
      <w:r>
        <w:rPr>
          <w:spacing w:val="-2"/>
          <w:sz w:val="20"/>
        </w:rPr>
        <w:t xml:space="preserve"> </w:t>
      </w:r>
      <w:r>
        <w:rPr>
          <w:sz w:val="20"/>
        </w:rPr>
        <w:t>o</w:t>
      </w:r>
      <w:r>
        <w:rPr>
          <w:spacing w:val="-2"/>
          <w:sz w:val="20"/>
        </w:rPr>
        <w:t xml:space="preserve"> </w:t>
      </w:r>
      <w:r>
        <w:rPr>
          <w:sz w:val="20"/>
        </w:rPr>
        <w:t>Sistema</w:t>
      </w:r>
      <w:r>
        <w:rPr>
          <w:spacing w:val="-2"/>
          <w:sz w:val="20"/>
        </w:rPr>
        <w:t xml:space="preserve"> </w:t>
      </w:r>
      <w:r>
        <w:rPr>
          <w:sz w:val="20"/>
        </w:rPr>
        <w:t>de</w:t>
      </w:r>
      <w:r>
        <w:rPr>
          <w:spacing w:val="-1"/>
          <w:sz w:val="20"/>
        </w:rPr>
        <w:t xml:space="preserve"> </w:t>
      </w:r>
      <w:r>
        <w:rPr>
          <w:sz w:val="20"/>
        </w:rPr>
        <w:t>Registro</w:t>
      </w:r>
      <w:r>
        <w:rPr>
          <w:spacing w:val="-2"/>
          <w:sz w:val="20"/>
        </w:rPr>
        <w:t xml:space="preserve"> </w:t>
      </w:r>
      <w:r>
        <w:rPr>
          <w:sz w:val="20"/>
        </w:rPr>
        <w:t>de</w:t>
      </w:r>
      <w:r>
        <w:rPr>
          <w:spacing w:val="-2"/>
          <w:sz w:val="20"/>
        </w:rPr>
        <w:t xml:space="preserve"> </w:t>
      </w:r>
      <w:r>
        <w:rPr>
          <w:sz w:val="20"/>
        </w:rPr>
        <w:t>Preços</w:t>
      </w:r>
      <w:r>
        <w:rPr>
          <w:spacing w:val="-2"/>
          <w:sz w:val="20"/>
        </w:rPr>
        <w:t xml:space="preserve"> </w:t>
      </w:r>
      <w:r>
        <w:rPr>
          <w:sz w:val="20"/>
        </w:rPr>
        <w:t>–</w:t>
      </w:r>
      <w:r>
        <w:rPr>
          <w:spacing w:val="-2"/>
          <w:sz w:val="20"/>
        </w:rPr>
        <w:t xml:space="preserve"> </w:t>
      </w:r>
      <w:r>
        <w:rPr>
          <w:sz w:val="20"/>
        </w:rPr>
        <w:t>SRP,</w:t>
      </w:r>
      <w:r>
        <w:rPr>
          <w:spacing w:val="-2"/>
          <w:sz w:val="20"/>
        </w:rPr>
        <w:t xml:space="preserve"> </w:t>
      </w:r>
      <w:r>
        <w:rPr>
          <w:sz w:val="20"/>
        </w:rPr>
        <w:t>no</w:t>
      </w:r>
      <w:r>
        <w:rPr>
          <w:spacing w:val="-1"/>
          <w:sz w:val="20"/>
        </w:rPr>
        <w:t xml:space="preserve"> </w:t>
      </w:r>
      <w:r>
        <w:rPr>
          <w:sz w:val="20"/>
        </w:rPr>
        <w:t>âmbito</w:t>
      </w:r>
      <w:r>
        <w:rPr>
          <w:spacing w:val="-2"/>
          <w:sz w:val="20"/>
        </w:rPr>
        <w:t xml:space="preserve"> </w:t>
      </w:r>
      <w:r>
        <w:rPr>
          <w:sz w:val="20"/>
        </w:rPr>
        <w:t>da</w:t>
      </w:r>
      <w:r>
        <w:rPr>
          <w:spacing w:val="-13"/>
          <w:sz w:val="20"/>
        </w:rPr>
        <w:t xml:space="preserve"> </w:t>
      </w:r>
      <w:r>
        <w:rPr>
          <w:sz w:val="20"/>
        </w:rPr>
        <w:t>Administração</w:t>
      </w:r>
      <w:r>
        <w:rPr>
          <w:spacing w:val="-2"/>
          <w:sz w:val="20"/>
        </w:rPr>
        <w:t xml:space="preserve"> </w:t>
      </w:r>
      <w:r>
        <w:rPr>
          <w:sz w:val="20"/>
        </w:rPr>
        <w:t>Pública</w:t>
      </w:r>
      <w:r>
        <w:rPr>
          <w:spacing w:val="-1"/>
          <w:sz w:val="20"/>
        </w:rPr>
        <w:t xml:space="preserve"> </w:t>
      </w:r>
      <w:r>
        <w:rPr>
          <w:sz w:val="20"/>
        </w:rPr>
        <w:t>Estadual</w:t>
      </w:r>
      <w:r>
        <w:rPr>
          <w:spacing w:val="-2"/>
          <w:sz w:val="20"/>
        </w:rPr>
        <w:t xml:space="preserve"> </w:t>
      </w:r>
      <w:r>
        <w:rPr>
          <w:sz w:val="20"/>
        </w:rPr>
        <w:t>Direta,</w:t>
      </w:r>
      <w:r>
        <w:rPr>
          <w:spacing w:val="-13"/>
          <w:sz w:val="20"/>
        </w:rPr>
        <w:t xml:space="preserve"> </w:t>
      </w:r>
      <w:r>
        <w:rPr>
          <w:sz w:val="20"/>
        </w:rPr>
        <w:t>Autárquica</w:t>
      </w:r>
      <w:r>
        <w:rPr>
          <w:spacing w:val="-2"/>
          <w:sz w:val="20"/>
        </w:rPr>
        <w:t xml:space="preserve"> </w:t>
      </w:r>
      <w:r>
        <w:rPr>
          <w:sz w:val="20"/>
        </w:rPr>
        <w:t>e</w:t>
      </w:r>
      <w:r>
        <w:rPr>
          <w:spacing w:val="-1"/>
          <w:sz w:val="20"/>
        </w:rPr>
        <w:t xml:space="preserve"> </w:t>
      </w:r>
      <w:r>
        <w:rPr>
          <w:spacing w:val="-2"/>
          <w:sz w:val="20"/>
        </w:rPr>
        <w:t>Fundacional;</w:t>
      </w:r>
    </w:p>
    <w:p w14:paraId="4B1B3309" w14:textId="77777777" w:rsidR="00C775B3" w:rsidRDefault="003E3F5B">
      <w:pPr>
        <w:pStyle w:val="PargrafodaLista"/>
        <w:numPr>
          <w:ilvl w:val="0"/>
          <w:numId w:val="7"/>
        </w:numPr>
        <w:tabs>
          <w:tab w:val="left" w:pos="261"/>
        </w:tabs>
        <w:spacing w:before="25"/>
        <w:ind w:left="261" w:hanging="142"/>
        <w:jc w:val="both"/>
        <w:rPr>
          <w:sz w:val="20"/>
        </w:rPr>
      </w:pPr>
      <w:r>
        <w:rPr>
          <w:sz w:val="20"/>
        </w:rPr>
        <w:t>Decreto</w:t>
      </w:r>
      <w:r>
        <w:rPr>
          <w:spacing w:val="-1"/>
          <w:sz w:val="20"/>
        </w:rPr>
        <w:t xml:space="preserve"> </w:t>
      </w:r>
      <w:r>
        <w:rPr>
          <w:sz w:val="20"/>
        </w:rPr>
        <w:t>nº</w:t>
      </w:r>
      <w:r>
        <w:rPr>
          <w:spacing w:val="-1"/>
          <w:sz w:val="20"/>
        </w:rPr>
        <w:t xml:space="preserve"> </w:t>
      </w:r>
      <w:r>
        <w:rPr>
          <w:sz w:val="20"/>
        </w:rPr>
        <w:t>46.750</w:t>
      </w:r>
      <w:r>
        <w:rPr>
          <w:spacing w:val="-1"/>
          <w:sz w:val="20"/>
        </w:rPr>
        <w:t xml:space="preserve"> </w:t>
      </w:r>
      <w:r>
        <w:rPr>
          <w:sz w:val="20"/>
        </w:rPr>
        <w:t>de</w:t>
      </w:r>
      <w:r>
        <w:rPr>
          <w:spacing w:val="-1"/>
          <w:sz w:val="20"/>
        </w:rPr>
        <w:t xml:space="preserve"> </w:t>
      </w:r>
      <w:r>
        <w:rPr>
          <w:sz w:val="20"/>
        </w:rPr>
        <w:t>27</w:t>
      </w:r>
      <w:r>
        <w:rPr>
          <w:spacing w:val="-1"/>
          <w:sz w:val="20"/>
        </w:rPr>
        <w:t xml:space="preserve"> </w:t>
      </w:r>
      <w:r>
        <w:rPr>
          <w:sz w:val="20"/>
        </w:rPr>
        <w:t>de</w:t>
      </w:r>
      <w:r>
        <w:rPr>
          <w:spacing w:val="-1"/>
          <w:sz w:val="20"/>
        </w:rPr>
        <w:t xml:space="preserve"> </w:t>
      </w:r>
      <w:r>
        <w:rPr>
          <w:sz w:val="20"/>
        </w:rPr>
        <w:t>agosto</w:t>
      </w:r>
      <w:r>
        <w:rPr>
          <w:spacing w:val="-1"/>
          <w:sz w:val="20"/>
        </w:rPr>
        <w:t xml:space="preserve"> </w:t>
      </w:r>
      <w:r>
        <w:rPr>
          <w:sz w:val="20"/>
        </w:rPr>
        <w:t>de</w:t>
      </w:r>
      <w:r>
        <w:rPr>
          <w:spacing w:val="-1"/>
          <w:sz w:val="20"/>
        </w:rPr>
        <w:t xml:space="preserve"> </w:t>
      </w:r>
      <w:r>
        <w:rPr>
          <w:sz w:val="20"/>
        </w:rPr>
        <w:t>2019,</w:t>
      </w:r>
      <w:r>
        <w:rPr>
          <w:spacing w:val="-1"/>
          <w:sz w:val="20"/>
        </w:rPr>
        <w:t xml:space="preserve"> </w:t>
      </w:r>
      <w:r>
        <w:rPr>
          <w:sz w:val="20"/>
        </w:rPr>
        <w:t>que</w:t>
      </w:r>
      <w:r>
        <w:rPr>
          <w:spacing w:val="-1"/>
          <w:sz w:val="20"/>
        </w:rPr>
        <w:t xml:space="preserve"> </w:t>
      </w:r>
      <w:r>
        <w:rPr>
          <w:sz w:val="20"/>
        </w:rPr>
        <w:t>regulamenta</w:t>
      </w:r>
      <w:r>
        <w:rPr>
          <w:spacing w:val="-1"/>
          <w:sz w:val="20"/>
        </w:rPr>
        <w:t xml:space="preserve"> </w:t>
      </w:r>
      <w:r>
        <w:rPr>
          <w:sz w:val="20"/>
        </w:rPr>
        <w:t>o</w:t>
      </w:r>
      <w:r>
        <w:rPr>
          <w:spacing w:val="-1"/>
          <w:sz w:val="20"/>
        </w:rPr>
        <w:t xml:space="preserve"> </w:t>
      </w:r>
      <w:r>
        <w:rPr>
          <w:sz w:val="20"/>
        </w:rPr>
        <w:t>cadastro</w:t>
      </w:r>
      <w:r>
        <w:rPr>
          <w:spacing w:val="-1"/>
          <w:sz w:val="20"/>
        </w:rPr>
        <w:t xml:space="preserve"> </w:t>
      </w:r>
      <w:r>
        <w:rPr>
          <w:sz w:val="20"/>
        </w:rPr>
        <w:t>de</w:t>
      </w:r>
      <w:r>
        <w:rPr>
          <w:spacing w:val="-1"/>
          <w:sz w:val="20"/>
        </w:rPr>
        <w:t xml:space="preserve"> </w:t>
      </w:r>
      <w:r>
        <w:rPr>
          <w:sz w:val="20"/>
        </w:rPr>
        <w:t>fornecedores</w:t>
      </w:r>
      <w:r>
        <w:rPr>
          <w:spacing w:val="-1"/>
          <w:sz w:val="20"/>
        </w:rPr>
        <w:t xml:space="preserve"> </w:t>
      </w:r>
      <w:r>
        <w:rPr>
          <w:sz w:val="20"/>
        </w:rPr>
        <w:t>no</w:t>
      </w:r>
      <w:r>
        <w:rPr>
          <w:spacing w:val="-1"/>
          <w:sz w:val="20"/>
        </w:rPr>
        <w:t xml:space="preserve"> </w:t>
      </w:r>
      <w:r>
        <w:rPr>
          <w:sz w:val="20"/>
        </w:rPr>
        <w:t>âmbito</w:t>
      </w:r>
      <w:r>
        <w:rPr>
          <w:spacing w:val="-1"/>
          <w:sz w:val="20"/>
        </w:rPr>
        <w:t xml:space="preserve"> </w:t>
      </w:r>
      <w:r>
        <w:rPr>
          <w:sz w:val="20"/>
        </w:rPr>
        <w:t>do</w:t>
      </w:r>
      <w:r>
        <w:rPr>
          <w:spacing w:val="-1"/>
          <w:sz w:val="20"/>
        </w:rPr>
        <w:t xml:space="preserve"> </w:t>
      </w:r>
      <w:r>
        <w:rPr>
          <w:sz w:val="20"/>
        </w:rPr>
        <w:t>poder</w:t>
      </w:r>
      <w:r>
        <w:rPr>
          <w:spacing w:val="-1"/>
          <w:sz w:val="20"/>
        </w:rPr>
        <w:t xml:space="preserve"> </w:t>
      </w:r>
      <w:r>
        <w:rPr>
          <w:sz w:val="20"/>
        </w:rPr>
        <w:t>executivo</w:t>
      </w:r>
      <w:r>
        <w:rPr>
          <w:spacing w:val="-1"/>
          <w:sz w:val="20"/>
        </w:rPr>
        <w:t xml:space="preserve"> </w:t>
      </w:r>
      <w:r>
        <w:rPr>
          <w:sz w:val="20"/>
        </w:rPr>
        <w:t>do</w:t>
      </w:r>
      <w:r>
        <w:rPr>
          <w:spacing w:val="-1"/>
          <w:sz w:val="20"/>
        </w:rPr>
        <w:t xml:space="preserve"> </w:t>
      </w:r>
      <w:r>
        <w:rPr>
          <w:sz w:val="20"/>
        </w:rPr>
        <w:t>Estado</w:t>
      </w:r>
      <w:r>
        <w:rPr>
          <w:spacing w:val="-1"/>
          <w:sz w:val="20"/>
        </w:rPr>
        <w:t xml:space="preserve"> </w:t>
      </w:r>
      <w:r>
        <w:rPr>
          <w:sz w:val="20"/>
        </w:rPr>
        <w:t>do</w:t>
      </w:r>
      <w:r>
        <w:rPr>
          <w:spacing w:val="-1"/>
          <w:sz w:val="20"/>
        </w:rPr>
        <w:t xml:space="preserve"> </w:t>
      </w:r>
      <w:r>
        <w:rPr>
          <w:sz w:val="20"/>
        </w:rPr>
        <w:t>Rio</w:t>
      </w:r>
      <w:r>
        <w:rPr>
          <w:spacing w:val="-1"/>
          <w:sz w:val="20"/>
        </w:rPr>
        <w:t xml:space="preserve"> </w:t>
      </w:r>
      <w:r>
        <w:rPr>
          <w:sz w:val="20"/>
        </w:rPr>
        <w:t>de</w:t>
      </w:r>
      <w:r>
        <w:rPr>
          <w:spacing w:val="-1"/>
          <w:sz w:val="20"/>
        </w:rPr>
        <w:t xml:space="preserve"> </w:t>
      </w:r>
      <w:r>
        <w:rPr>
          <w:spacing w:val="-2"/>
          <w:sz w:val="20"/>
        </w:rPr>
        <w:t>Janeiro;</w:t>
      </w:r>
    </w:p>
    <w:p w14:paraId="6D81C45F" w14:textId="77777777" w:rsidR="00C775B3" w:rsidRDefault="003E3F5B">
      <w:pPr>
        <w:pStyle w:val="PargrafodaLista"/>
        <w:numPr>
          <w:ilvl w:val="0"/>
          <w:numId w:val="7"/>
        </w:numPr>
        <w:tabs>
          <w:tab w:val="left" w:pos="273"/>
        </w:tabs>
        <w:spacing w:before="25" w:line="278" w:lineRule="auto"/>
        <w:ind w:left="119" w:right="118" w:firstLine="0"/>
        <w:jc w:val="both"/>
        <w:rPr>
          <w:sz w:val="20"/>
        </w:rPr>
      </w:pPr>
      <w:r>
        <w:rPr>
          <w:sz w:val="20"/>
        </w:rPr>
        <w:t>Lei Estadual n° 7.753, de 17 de outubro de 2017, que dispõe sobre a instituição do programa de integridade nas empresas que contratarem com a administração pública do Estado do Rio de Janeiro e dá outras providencias.</w:t>
      </w:r>
    </w:p>
    <w:p w14:paraId="26576421" w14:textId="77777777" w:rsidR="00C775B3" w:rsidRDefault="003E3F5B">
      <w:pPr>
        <w:pStyle w:val="Corpodetexto"/>
        <w:spacing w:before="4"/>
        <w:ind w:left="119"/>
        <w:jc w:val="both"/>
      </w:pPr>
      <w:r>
        <w:t>No</w:t>
      </w:r>
      <w:r>
        <w:rPr>
          <w:spacing w:val="-1"/>
        </w:rPr>
        <w:t xml:space="preserve"> </w:t>
      </w:r>
      <w:r>
        <w:t>que</w:t>
      </w:r>
      <w:r>
        <w:rPr>
          <w:spacing w:val="-1"/>
        </w:rPr>
        <w:t xml:space="preserve"> </w:t>
      </w:r>
      <w:r>
        <w:t>tange</w:t>
      </w:r>
      <w:r>
        <w:rPr>
          <w:spacing w:val="-1"/>
        </w:rPr>
        <w:t xml:space="preserve"> </w:t>
      </w:r>
      <w:r>
        <w:t>à</w:t>
      </w:r>
      <w:r>
        <w:rPr>
          <w:spacing w:val="-1"/>
        </w:rPr>
        <w:t xml:space="preserve"> </w:t>
      </w:r>
      <w:r>
        <w:t>aquisição</w:t>
      </w:r>
      <w:r>
        <w:rPr>
          <w:spacing w:val="-1"/>
        </w:rPr>
        <w:t xml:space="preserve"> </w:t>
      </w:r>
      <w:r>
        <w:t>de</w:t>
      </w:r>
      <w:r>
        <w:rPr>
          <w:spacing w:val="-1"/>
        </w:rPr>
        <w:t xml:space="preserve"> </w:t>
      </w:r>
      <w:r>
        <w:t>medicamentos,</w:t>
      </w:r>
      <w:r>
        <w:rPr>
          <w:spacing w:val="-1"/>
        </w:rPr>
        <w:t xml:space="preserve"> </w:t>
      </w:r>
      <w:r>
        <w:t>também</w:t>
      </w:r>
      <w:r>
        <w:rPr>
          <w:spacing w:val="-1"/>
        </w:rPr>
        <w:t xml:space="preserve"> </w:t>
      </w:r>
      <w:r>
        <w:t>deverão</w:t>
      </w:r>
      <w:r>
        <w:rPr>
          <w:spacing w:val="-1"/>
        </w:rPr>
        <w:t xml:space="preserve"> </w:t>
      </w:r>
      <w:r>
        <w:t>ser</w:t>
      </w:r>
      <w:r>
        <w:rPr>
          <w:spacing w:val="-1"/>
        </w:rPr>
        <w:t xml:space="preserve"> </w:t>
      </w:r>
      <w:r>
        <w:rPr>
          <w:spacing w:val="-2"/>
        </w:rPr>
        <w:t>considerados:</w:t>
      </w:r>
    </w:p>
    <w:p w14:paraId="01A903F5" w14:textId="77777777" w:rsidR="00C775B3" w:rsidRDefault="00C775B3">
      <w:pPr>
        <w:pStyle w:val="Corpodetexto"/>
        <w:spacing w:before="65"/>
      </w:pPr>
    </w:p>
    <w:p w14:paraId="4C0989CC" w14:textId="77777777" w:rsidR="00C775B3" w:rsidRDefault="003E3F5B">
      <w:pPr>
        <w:pStyle w:val="PargrafodaLista"/>
        <w:numPr>
          <w:ilvl w:val="0"/>
          <w:numId w:val="7"/>
        </w:numPr>
        <w:tabs>
          <w:tab w:val="left" w:pos="261"/>
        </w:tabs>
        <w:spacing w:before="0" w:line="280" w:lineRule="auto"/>
        <w:ind w:left="119" w:right="118" w:firstLine="0"/>
        <w:jc w:val="both"/>
        <w:rPr>
          <w:sz w:val="20"/>
        </w:rPr>
      </w:pPr>
      <w:r>
        <w:rPr>
          <w:sz w:val="20"/>
        </w:rPr>
        <w:t>Lei</w:t>
      </w:r>
      <w:r>
        <w:rPr>
          <w:spacing w:val="-1"/>
          <w:sz w:val="20"/>
        </w:rPr>
        <w:t xml:space="preserve"> </w:t>
      </w:r>
      <w:r>
        <w:rPr>
          <w:sz w:val="20"/>
        </w:rPr>
        <w:t>nº</w:t>
      </w:r>
      <w:r>
        <w:rPr>
          <w:spacing w:val="-1"/>
          <w:sz w:val="20"/>
        </w:rPr>
        <w:t xml:space="preserve"> </w:t>
      </w:r>
      <w:r>
        <w:rPr>
          <w:sz w:val="20"/>
        </w:rPr>
        <w:t>6.360,</w:t>
      </w:r>
      <w:r>
        <w:rPr>
          <w:spacing w:val="-1"/>
          <w:sz w:val="20"/>
        </w:rPr>
        <w:t xml:space="preserve"> </w:t>
      </w:r>
      <w:r>
        <w:rPr>
          <w:sz w:val="20"/>
        </w:rPr>
        <w:t>de</w:t>
      </w:r>
      <w:r>
        <w:rPr>
          <w:spacing w:val="-1"/>
          <w:sz w:val="20"/>
        </w:rPr>
        <w:t xml:space="preserve"> </w:t>
      </w:r>
      <w:r>
        <w:rPr>
          <w:sz w:val="20"/>
        </w:rPr>
        <w:t>23</w:t>
      </w:r>
      <w:r>
        <w:rPr>
          <w:spacing w:val="-1"/>
          <w:sz w:val="20"/>
        </w:rPr>
        <w:t xml:space="preserve"> </w:t>
      </w:r>
      <w:r>
        <w:rPr>
          <w:sz w:val="20"/>
        </w:rPr>
        <w:t>de</w:t>
      </w:r>
      <w:r>
        <w:rPr>
          <w:spacing w:val="-1"/>
          <w:sz w:val="20"/>
        </w:rPr>
        <w:t xml:space="preserve"> </w:t>
      </w:r>
      <w:r>
        <w:rPr>
          <w:sz w:val="20"/>
        </w:rPr>
        <w:t>setembro</w:t>
      </w:r>
      <w:r>
        <w:rPr>
          <w:spacing w:val="-1"/>
          <w:sz w:val="20"/>
        </w:rPr>
        <w:t xml:space="preserve"> </w:t>
      </w:r>
      <w:r>
        <w:rPr>
          <w:sz w:val="20"/>
        </w:rPr>
        <w:t>de</w:t>
      </w:r>
      <w:r>
        <w:rPr>
          <w:spacing w:val="-1"/>
          <w:sz w:val="20"/>
        </w:rPr>
        <w:t xml:space="preserve"> </w:t>
      </w:r>
      <w:r>
        <w:rPr>
          <w:sz w:val="20"/>
        </w:rPr>
        <w:t>1976,</w:t>
      </w:r>
      <w:r>
        <w:rPr>
          <w:spacing w:val="-1"/>
          <w:sz w:val="20"/>
        </w:rPr>
        <w:t xml:space="preserve"> </w:t>
      </w:r>
      <w:r>
        <w:rPr>
          <w:sz w:val="20"/>
        </w:rPr>
        <w:t>que</w:t>
      </w:r>
      <w:r>
        <w:rPr>
          <w:spacing w:val="-1"/>
          <w:sz w:val="20"/>
        </w:rPr>
        <w:t xml:space="preserve"> </w:t>
      </w:r>
      <w:r>
        <w:rPr>
          <w:sz w:val="20"/>
        </w:rPr>
        <w:t>dispõe</w:t>
      </w:r>
      <w:r>
        <w:rPr>
          <w:spacing w:val="-1"/>
          <w:sz w:val="20"/>
        </w:rPr>
        <w:t xml:space="preserve"> </w:t>
      </w:r>
      <w:r>
        <w:rPr>
          <w:sz w:val="20"/>
        </w:rPr>
        <w:t>sobre</w:t>
      </w:r>
      <w:r>
        <w:rPr>
          <w:spacing w:val="-1"/>
          <w:sz w:val="20"/>
        </w:rPr>
        <w:t xml:space="preserve"> </w:t>
      </w:r>
      <w:r>
        <w:rPr>
          <w:sz w:val="20"/>
        </w:rPr>
        <w:t>a</w:t>
      </w:r>
      <w:r>
        <w:rPr>
          <w:spacing w:val="-1"/>
          <w:sz w:val="20"/>
        </w:rPr>
        <w:t xml:space="preserve"> </w:t>
      </w:r>
      <w:r>
        <w:rPr>
          <w:sz w:val="20"/>
        </w:rPr>
        <w:t>vigilância</w:t>
      </w:r>
      <w:r>
        <w:rPr>
          <w:spacing w:val="-1"/>
          <w:sz w:val="20"/>
        </w:rPr>
        <w:t xml:space="preserve"> </w:t>
      </w:r>
      <w:r>
        <w:rPr>
          <w:sz w:val="20"/>
        </w:rPr>
        <w:t>sanitária</w:t>
      </w:r>
      <w:r>
        <w:rPr>
          <w:spacing w:val="-1"/>
          <w:sz w:val="20"/>
        </w:rPr>
        <w:t xml:space="preserve"> </w:t>
      </w:r>
      <w:r>
        <w:rPr>
          <w:sz w:val="20"/>
        </w:rPr>
        <w:t>a</w:t>
      </w:r>
      <w:r>
        <w:rPr>
          <w:spacing w:val="-1"/>
          <w:sz w:val="20"/>
        </w:rPr>
        <w:t xml:space="preserve"> </w:t>
      </w:r>
      <w:r>
        <w:rPr>
          <w:sz w:val="20"/>
        </w:rPr>
        <w:t>que</w:t>
      </w:r>
      <w:r>
        <w:rPr>
          <w:spacing w:val="-1"/>
          <w:sz w:val="20"/>
        </w:rPr>
        <w:t xml:space="preserve"> </w:t>
      </w:r>
      <w:r>
        <w:rPr>
          <w:sz w:val="20"/>
        </w:rPr>
        <w:t>ficam</w:t>
      </w:r>
      <w:r>
        <w:rPr>
          <w:spacing w:val="-1"/>
          <w:sz w:val="20"/>
        </w:rPr>
        <w:t xml:space="preserve"> </w:t>
      </w:r>
      <w:r>
        <w:rPr>
          <w:sz w:val="20"/>
        </w:rPr>
        <w:t>sujeitos</w:t>
      </w:r>
      <w:r>
        <w:rPr>
          <w:spacing w:val="-1"/>
          <w:sz w:val="20"/>
        </w:rPr>
        <w:t xml:space="preserve"> </w:t>
      </w:r>
      <w:r>
        <w:rPr>
          <w:sz w:val="20"/>
        </w:rPr>
        <w:t>os</w:t>
      </w:r>
      <w:r>
        <w:rPr>
          <w:spacing w:val="-1"/>
          <w:sz w:val="20"/>
        </w:rPr>
        <w:t xml:space="preserve"> </w:t>
      </w:r>
      <w:r>
        <w:rPr>
          <w:sz w:val="20"/>
        </w:rPr>
        <w:t>medicamentos,</w:t>
      </w:r>
      <w:r>
        <w:rPr>
          <w:spacing w:val="-1"/>
          <w:sz w:val="20"/>
        </w:rPr>
        <w:t xml:space="preserve"> </w:t>
      </w:r>
      <w:r>
        <w:rPr>
          <w:sz w:val="20"/>
        </w:rPr>
        <w:t>as</w:t>
      </w:r>
      <w:r>
        <w:rPr>
          <w:spacing w:val="-1"/>
          <w:sz w:val="20"/>
        </w:rPr>
        <w:t xml:space="preserve"> </w:t>
      </w:r>
      <w:r>
        <w:rPr>
          <w:sz w:val="20"/>
        </w:rPr>
        <w:t>drogas,</w:t>
      </w:r>
      <w:r>
        <w:rPr>
          <w:spacing w:val="-1"/>
          <w:sz w:val="20"/>
        </w:rPr>
        <w:t xml:space="preserve"> </w:t>
      </w:r>
      <w:r>
        <w:rPr>
          <w:sz w:val="20"/>
        </w:rPr>
        <w:t>os</w:t>
      </w:r>
      <w:r>
        <w:rPr>
          <w:spacing w:val="-1"/>
          <w:sz w:val="20"/>
        </w:rPr>
        <w:t xml:space="preserve"> </w:t>
      </w:r>
      <w:r>
        <w:rPr>
          <w:sz w:val="20"/>
        </w:rPr>
        <w:t>insumos</w:t>
      </w:r>
      <w:r>
        <w:rPr>
          <w:spacing w:val="-1"/>
          <w:sz w:val="20"/>
        </w:rPr>
        <w:t xml:space="preserve"> </w:t>
      </w:r>
      <w:r>
        <w:rPr>
          <w:sz w:val="20"/>
        </w:rPr>
        <w:t>farmacêuticos</w:t>
      </w:r>
      <w:r>
        <w:rPr>
          <w:spacing w:val="-1"/>
          <w:sz w:val="20"/>
        </w:rPr>
        <w:t xml:space="preserve"> </w:t>
      </w:r>
      <w:r>
        <w:rPr>
          <w:sz w:val="20"/>
        </w:rPr>
        <w:t>e</w:t>
      </w:r>
      <w:r>
        <w:rPr>
          <w:spacing w:val="-1"/>
          <w:sz w:val="20"/>
        </w:rPr>
        <w:t xml:space="preserve"> </w:t>
      </w:r>
      <w:r>
        <w:rPr>
          <w:sz w:val="20"/>
        </w:rPr>
        <w:t>correlatos,</w:t>
      </w:r>
      <w:r>
        <w:rPr>
          <w:spacing w:val="-1"/>
          <w:sz w:val="20"/>
        </w:rPr>
        <w:t xml:space="preserve"> </w:t>
      </w:r>
      <w:r>
        <w:rPr>
          <w:sz w:val="20"/>
        </w:rPr>
        <w:t>cosméticos,</w:t>
      </w:r>
      <w:r>
        <w:rPr>
          <w:spacing w:val="-1"/>
          <w:sz w:val="20"/>
        </w:rPr>
        <w:t xml:space="preserve"> </w:t>
      </w:r>
      <w:r>
        <w:rPr>
          <w:sz w:val="20"/>
        </w:rPr>
        <w:t>saneantes</w:t>
      </w:r>
      <w:r>
        <w:rPr>
          <w:spacing w:val="-1"/>
          <w:sz w:val="20"/>
        </w:rPr>
        <w:t xml:space="preserve"> </w:t>
      </w:r>
      <w:r>
        <w:rPr>
          <w:sz w:val="20"/>
        </w:rPr>
        <w:t>e outros produtos, e dá outras providências; Lei nº 9.787, de 10 de fevereiro de 1999, que altera a lei no 6.360, de 23 de setembro de 1976, que dispõe sobre a vigilância sanitária, estabelece o medicamento genérico, dispõe sobre a utilização de nomes genéricos em produtos farmacêuticos e dá outras providências;</w:t>
      </w:r>
    </w:p>
    <w:p w14:paraId="24F82F01" w14:textId="77777777" w:rsidR="00C775B3" w:rsidRDefault="003E3F5B">
      <w:pPr>
        <w:pStyle w:val="PargrafodaLista"/>
        <w:numPr>
          <w:ilvl w:val="0"/>
          <w:numId w:val="7"/>
        </w:numPr>
        <w:tabs>
          <w:tab w:val="left" w:pos="276"/>
        </w:tabs>
        <w:spacing w:before="0" w:line="230" w:lineRule="exact"/>
        <w:ind w:left="276"/>
        <w:jc w:val="both"/>
        <w:rPr>
          <w:sz w:val="20"/>
        </w:rPr>
      </w:pPr>
      <w:r>
        <w:rPr>
          <w:sz w:val="20"/>
        </w:rPr>
        <w:t>Resolução</w:t>
      </w:r>
      <w:r>
        <w:rPr>
          <w:spacing w:val="15"/>
          <w:sz w:val="20"/>
        </w:rPr>
        <w:t xml:space="preserve"> </w:t>
      </w:r>
      <w:r>
        <w:rPr>
          <w:sz w:val="20"/>
        </w:rPr>
        <w:t>CMED</w:t>
      </w:r>
      <w:r>
        <w:rPr>
          <w:spacing w:val="15"/>
          <w:sz w:val="20"/>
        </w:rPr>
        <w:t xml:space="preserve"> </w:t>
      </w:r>
      <w:r>
        <w:rPr>
          <w:sz w:val="20"/>
        </w:rPr>
        <w:t>nº</w:t>
      </w:r>
      <w:r>
        <w:rPr>
          <w:spacing w:val="15"/>
          <w:sz w:val="20"/>
        </w:rPr>
        <w:t xml:space="preserve"> </w:t>
      </w:r>
      <w:r>
        <w:rPr>
          <w:sz w:val="20"/>
        </w:rPr>
        <w:t>02,</w:t>
      </w:r>
      <w:r>
        <w:rPr>
          <w:spacing w:val="15"/>
          <w:sz w:val="20"/>
        </w:rPr>
        <w:t xml:space="preserve"> </w:t>
      </w:r>
      <w:r>
        <w:rPr>
          <w:sz w:val="20"/>
        </w:rPr>
        <w:t>de</w:t>
      </w:r>
      <w:r>
        <w:rPr>
          <w:spacing w:val="15"/>
          <w:sz w:val="20"/>
        </w:rPr>
        <w:t xml:space="preserve"> </w:t>
      </w:r>
      <w:r>
        <w:rPr>
          <w:sz w:val="20"/>
        </w:rPr>
        <w:t>05</w:t>
      </w:r>
      <w:r>
        <w:rPr>
          <w:spacing w:val="15"/>
          <w:sz w:val="20"/>
        </w:rPr>
        <w:t xml:space="preserve"> </w:t>
      </w:r>
      <w:r>
        <w:rPr>
          <w:sz w:val="20"/>
        </w:rPr>
        <w:t>de</w:t>
      </w:r>
      <w:r>
        <w:rPr>
          <w:spacing w:val="15"/>
          <w:sz w:val="20"/>
        </w:rPr>
        <w:t xml:space="preserve"> </w:t>
      </w:r>
      <w:r>
        <w:rPr>
          <w:sz w:val="20"/>
        </w:rPr>
        <w:t>março</w:t>
      </w:r>
      <w:r>
        <w:rPr>
          <w:spacing w:val="15"/>
          <w:sz w:val="20"/>
        </w:rPr>
        <w:t xml:space="preserve"> </w:t>
      </w:r>
      <w:r>
        <w:rPr>
          <w:sz w:val="20"/>
        </w:rPr>
        <w:t>de</w:t>
      </w:r>
      <w:r>
        <w:rPr>
          <w:spacing w:val="15"/>
          <w:sz w:val="20"/>
        </w:rPr>
        <w:t xml:space="preserve"> </w:t>
      </w:r>
      <w:r>
        <w:rPr>
          <w:sz w:val="20"/>
        </w:rPr>
        <w:t>2004,</w:t>
      </w:r>
      <w:r>
        <w:rPr>
          <w:spacing w:val="15"/>
          <w:sz w:val="20"/>
        </w:rPr>
        <w:t xml:space="preserve"> </w:t>
      </w:r>
      <w:r>
        <w:rPr>
          <w:sz w:val="20"/>
        </w:rPr>
        <w:t>que</w:t>
      </w:r>
      <w:r>
        <w:rPr>
          <w:spacing w:val="15"/>
          <w:sz w:val="20"/>
        </w:rPr>
        <w:t xml:space="preserve"> </w:t>
      </w:r>
      <w:r>
        <w:rPr>
          <w:sz w:val="20"/>
        </w:rPr>
        <w:t>aprova</w:t>
      </w:r>
      <w:r>
        <w:rPr>
          <w:spacing w:val="15"/>
          <w:sz w:val="20"/>
        </w:rPr>
        <w:t xml:space="preserve"> </w:t>
      </w:r>
      <w:r>
        <w:rPr>
          <w:sz w:val="20"/>
        </w:rPr>
        <w:t>os</w:t>
      </w:r>
      <w:r>
        <w:rPr>
          <w:spacing w:val="15"/>
          <w:sz w:val="20"/>
        </w:rPr>
        <w:t xml:space="preserve"> </w:t>
      </w:r>
      <w:r>
        <w:rPr>
          <w:sz w:val="20"/>
        </w:rPr>
        <w:t>critérios</w:t>
      </w:r>
      <w:r>
        <w:rPr>
          <w:spacing w:val="15"/>
          <w:sz w:val="20"/>
        </w:rPr>
        <w:t xml:space="preserve"> </w:t>
      </w:r>
      <w:r>
        <w:rPr>
          <w:sz w:val="20"/>
        </w:rPr>
        <w:t>para</w:t>
      </w:r>
      <w:r>
        <w:rPr>
          <w:spacing w:val="15"/>
          <w:sz w:val="20"/>
        </w:rPr>
        <w:t xml:space="preserve"> </w:t>
      </w:r>
      <w:r>
        <w:rPr>
          <w:sz w:val="20"/>
        </w:rPr>
        <w:t>definição</w:t>
      </w:r>
      <w:r>
        <w:rPr>
          <w:spacing w:val="15"/>
          <w:sz w:val="20"/>
        </w:rPr>
        <w:t xml:space="preserve"> </w:t>
      </w:r>
      <w:r>
        <w:rPr>
          <w:sz w:val="20"/>
        </w:rPr>
        <w:t>de</w:t>
      </w:r>
      <w:r>
        <w:rPr>
          <w:spacing w:val="15"/>
          <w:sz w:val="20"/>
        </w:rPr>
        <w:t xml:space="preserve"> </w:t>
      </w:r>
      <w:r>
        <w:rPr>
          <w:sz w:val="20"/>
        </w:rPr>
        <w:t>preços</w:t>
      </w:r>
      <w:r>
        <w:rPr>
          <w:spacing w:val="15"/>
          <w:sz w:val="20"/>
        </w:rPr>
        <w:t xml:space="preserve"> </w:t>
      </w:r>
      <w:r>
        <w:rPr>
          <w:sz w:val="20"/>
        </w:rPr>
        <w:t>de</w:t>
      </w:r>
      <w:r>
        <w:rPr>
          <w:spacing w:val="15"/>
          <w:sz w:val="20"/>
        </w:rPr>
        <w:t xml:space="preserve"> </w:t>
      </w:r>
      <w:r>
        <w:rPr>
          <w:sz w:val="20"/>
        </w:rPr>
        <w:t>produtos</w:t>
      </w:r>
      <w:r>
        <w:rPr>
          <w:spacing w:val="15"/>
          <w:sz w:val="20"/>
        </w:rPr>
        <w:t xml:space="preserve"> </w:t>
      </w:r>
      <w:r>
        <w:rPr>
          <w:sz w:val="20"/>
        </w:rPr>
        <w:t>novos</w:t>
      </w:r>
      <w:r>
        <w:rPr>
          <w:spacing w:val="15"/>
          <w:sz w:val="20"/>
        </w:rPr>
        <w:t xml:space="preserve"> </w:t>
      </w:r>
      <w:r>
        <w:rPr>
          <w:sz w:val="20"/>
        </w:rPr>
        <w:t>e</w:t>
      </w:r>
      <w:r>
        <w:rPr>
          <w:spacing w:val="15"/>
          <w:sz w:val="20"/>
        </w:rPr>
        <w:t xml:space="preserve"> </w:t>
      </w:r>
      <w:r>
        <w:rPr>
          <w:sz w:val="20"/>
        </w:rPr>
        <w:t>novas</w:t>
      </w:r>
      <w:r>
        <w:rPr>
          <w:spacing w:val="15"/>
          <w:sz w:val="20"/>
        </w:rPr>
        <w:t xml:space="preserve"> </w:t>
      </w:r>
      <w:r>
        <w:rPr>
          <w:sz w:val="20"/>
        </w:rPr>
        <w:t>apresentações</w:t>
      </w:r>
      <w:r>
        <w:rPr>
          <w:spacing w:val="15"/>
          <w:sz w:val="20"/>
        </w:rPr>
        <w:t xml:space="preserve"> </w:t>
      </w:r>
      <w:r>
        <w:rPr>
          <w:sz w:val="20"/>
        </w:rPr>
        <w:t>de</w:t>
      </w:r>
      <w:r>
        <w:rPr>
          <w:spacing w:val="15"/>
          <w:sz w:val="20"/>
        </w:rPr>
        <w:t xml:space="preserve"> </w:t>
      </w:r>
      <w:r>
        <w:rPr>
          <w:sz w:val="20"/>
        </w:rPr>
        <w:t>que</w:t>
      </w:r>
      <w:r>
        <w:rPr>
          <w:spacing w:val="15"/>
          <w:sz w:val="20"/>
        </w:rPr>
        <w:t xml:space="preserve"> </w:t>
      </w:r>
      <w:r>
        <w:rPr>
          <w:sz w:val="20"/>
        </w:rPr>
        <w:t>trata</w:t>
      </w:r>
      <w:r>
        <w:rPr>
          <w:spacing w:val="15"/>
          <w:sz w:val="20"/>
        </w:rPr>
        <w:t xml:space="preserve"> </w:t>
      </w:r>
      <w:r>
        <w:rPr>
          <w:sz w:val="20"/>
        </w:rPr>
        <w:t>o</w:t>
      </w:r>
      <w:r>
        <w:rPr>
          <w:spacing w:val="15"/>
          <w:sz w:val="20"/>
        </w:rPr>
        <w:t xml:space="preserve"> </w:t>
      </w:r>
      <w:r>
        <w:rPr>
          <w:sz w:val="20"/>
        </w:rPr>
        <w:t>art.</w:t>
      </w:r>
      <w:r>
        <w:rPr>
          <w:spacing w:val="15"/>
          <w:sz w:val="20"/>
        </w:rPr>
        <w:t xml:space="preserve"> </w:t>
      </w:r>
      <w:r>
        <w:rPr>
          <w:sz w:val="20"/>
        </w:rPr>
        <w:t>7º</w:t>
      </w:r>
      <w:r>
        <w:rPr>
          <w:spacing w:val="15"/>
          <w:sz w:val="20"/>
        </w:rPr>
        <w:t xml:space="preserve"> </w:t>
      </w:r>
      <w:r>
        <w:rPr>
          <w:sz w:val="20"/>
        </w:rPr>
        <w:t>da</w:t>
      </w:r>
      <w:r>
        <w:rPr>
          <w:spacing w:val="15"/>
          <w:sz w:val="20"/>
        </w:rPr>
        <w:t xml:space="preserve"> </w:t>
      </w:r>
      <w:r>
        <w:rPr>
          <w:sz w:val="20"/>
        </w:rPr>
        <w:t>Lei</w:t>
      </w:r>
      <w:r>
        <w:rPr>
          <w:spacing w:val="15"/>
          <w:sz w:val="20"/>
        </w:rPr>
        <w:t xml:space="preserve"> </w:t>
      </w:r>
      <w:r>
        <w:rPr>
          <w:sz w:val="20"/>
        </w:rPr>
        <w:t>nº</w:t>
      </w:r>
      <w:r>
        <w:rPr>
          <w:spacing w:val="15"/>
          <w:sz w:val="20"/>
        </w:rPr>
        <w:t xml:space="preserve"> </w:t>
      </w:r>
      <w:r>
        <w:rPr>
          <w:sz w:val="20"/>
        </w:rPr>
        <w:t>10.742,</w:t>
      </w:r>
      <w:r>
        <w:rPr>
          <w:spacing w:val="15"/>
          <w:sz w:val="20"/>
        </w:rPr>
        <w:t xml:space="preserve"> </w:t>
      </w:r>
      <w:r>
        <w:rPr>
          <w:sz w:val="20"/>
        </w:rPr>
        <w:t>de</w:t>
      </w:r>
      <w:r>
        <w:rPr>
          <w:spacing w:val="15"/>
          <w:sz w:val="20"/>
        </w:rPr>
        <w:t xml:space="preserve"> </w:t>
      </w:r>
      <w:r>
        <w:rPr>
          <w:sz w:val="20"/>
        </w:rPr>
        <w:t>6</w:t>
      </w:r>
      <w:r>
        <w:rPr>
          <w:spacing w:val="15"/>
          <w:sz w:val="20"/>
        </w:rPr>
        <w:t xml:space="preserve"> </w:t>
      </w:r>
      <w:r>
        <w:rPr>
          <w:spacing w:val="-5"/>
          <w:sz w:val="20"/>
        </w:rPr>
        <w:t>de</w:t>
      </w:r>
    </w:p>
    <w:p w14:paraId="602FFAC6" w14:textId="77777777" w:rsidR="00C775B3" w:rsidRDefault="003E3F5B">
      <w:pPr>
        <w:pStyle w:val="Corpodetexto"/>
        <w:ind w:left="119"/>
        <w:jc w:val="both"/>
      </w:pPr>
      <w:r>
        <w:t>outubro</w:t>
      </w:r>
      <w:r>
        <w:rPr>
          <w:spacing w:val="-1"/>
        </w:rPr>
        <w:t xml:space="preserve"> </w:t>
      </w:r>
      <w:r>
        <w:t>de</w:t>
      </w:r>
      <w:r>
        <w:rPr>
          <w:spacing w:val="-1"/>
        </w:rPr>
        <w:t xml:space="preserve"> </w:t>
      </w:r>
      <w:r>
        <w:rPr>
          <w:spacing w:val="-2"/>
        </w:rPr>
        <w:t>2003;</w:t>
      </w:r>
    </w:p>
    <w:p w14:paraId="2BB46DB9" w14:textId="77777777" w:rsidR="00C775B3" w:rsidRDefault="003E3F5B">
      <w:pPr>
        <w:pStyle w:val="PargrafodaLista"/>
        <w:numPr>
          <w:ilvl w:val="0"/>
          <w:numId w:val="7"/>
        </w:numPr>
        <w:tabs>
          <w:tab w:val="left" w:pos="261"/>
        </w:tabs>
        <w:spacing w:before="25"/>
        <w:ind w:left="261" w:hanging="142"/>
        <w:rPr>
          <w:sz w:val="20"/>
        </w:rPr>
      </w:pPr>
      <w:r>
        <w:rPr>
          <w:sz w:val="20"/>
        </w:rPr>
        <w:t>Resolução</w:t>
      </w:r>
      <w:r>
        <w:rPr>
          <w:spacing w:val="-2"/>
          <w:sz w:val="20"/>
        </w:rPr>
        <w:t xml:space="preserve"> </w:t>
      </w:r>
      <w:r>
        <w:rPr>
          <w:sz w:val="20"/>
        </w:rPr>
        <w:t>CMED</w:t>
      </w:r>
      <w:r>
        <w:rPr>
          <w:spacing w:val="-2"/>
          <w:sz w:val="20"/>
        </w:rPr>
        <w:t xml:space="preserve"> </w:t>
      </w:r>
      <w:r>
        <w:rPr>
          <w:sz w:val="20"/>
        </w:rPr>
        <w:t>nº</w:t>
      </w:r>
      <w:r>
        <w:rPr>
          <w:spacing w:val="-1"/>
          <w:sz w:val="20"/>
        </w:rPr>
        <w:t xml:space="preserve"> </w:t>
      </w:r>
      <w:r>
        <w:rPr>
          <w:sz w:val="20"/>
        </w:rPr>
        <w:t>04,</w:t>
      </w:r>
      <w:r>
        <w:rPr>
          <w:spacing w:val="-2"/>
          <w:sz w:val="20"/>
        </w:rPr>
        <w:t xml:space="preserve"> </w:t>
      </w:r>
      <w:r>
        <w:rPr>
          <w:sz w:val="20"/>
        </w:rPr>
        <w:t>de</w:t>
      </w:r>
      <w:r>
        <w:rPr>
          <w:spacing w:val="-2"/>
          <w:sz w:val="20"/>
        </w:rPr>
        <w:t xml:space="preserve"> </w:t>
      </w:r>
      <w:r>
        <w:rPr>
          <w:sz w:val="20"/>
        </w:rPr>
        <w:t>18</w:t>
      </w:r>
      <w:r>
        <w:rPr>
          <w:spacing w:val="-1"/>
          <w:sz w:val="20"/>
        </w:rPr>
        <w:t xml:space="preserve"> </w:t>
      </w:r>
      <w:r>
        <w:rPr>
          <w:sz w:val="20"/>
        </w:rPr>
        <w:t>de</w:t>
      </w:r>
      <w:r>
        <w:rPr>
          <w:spacing w:val="-2"/>
          <w:sz w:val="20"/>
        </w:rPr>
        <w:t xml:space="preserve"> </w:t>
      </w:r>
      <w:r>
        <w:rPr>
          <w:sz w:val="20"/>
        </w:rPr>
        <w:t>dezembro</w:t>
      </w:r>
      <w:r>
        <w:rPr>
          <w:spacing w:val="-2"/>
          <w:sz w:val="20"/>
        </w:rPr>
        <w:t xml:space="preserve"> </w:t>
      </w:r>
      <w:r>
        <w:rPr>
          <w:sz w:val="20"/>
        </w:rPr>
        <w:t>de</w:t>
      </w:r>
      <w:r>
        <w:rPr>
          <w:spacing w:val="-1"/>
          <w:sz w:val="20"/>
        </w:rPr>
        <w:t xml:space="preserve"> </w:t>
      </w:r>
      <w:r>
        <w:rPr>
          <w:sz w:val="20"/>
        </w:rPr>
        <w:t>2006,</w:t>
      </w:r>
      <w:r>
        <w:rPr>
          <w:spacing w:val="-2"/>
          <w:sz w:val="20"/>
        </w:rPr>
        <w:t xml:space="preserve"> </w:t>
      </w:r>
      <w:r>
        <w:rPr>
          <w:sz w:val="20"/>
        </w:rPr>
        <w:t>que</w:t>
      </w:r>
      <w:r>
        <w:rPr>
          <w:spacing w:val="-2"/>
          <w:sz w:val="20"/>
        </w:rPr>
        <w:t xml:space="preserve"> </w:t>
      </w:r>
      <w:r>
        <w:rPr>
          <w:sz w:val="20"/>
        </w:rPr>
        <w:t>dispõe</w:t>
      </w:r>
      <w:r>
        <w:rPr>
          <w:spacing w:val="-1"/>
          <w:sz w:val="20"/>
        </w:rPr>
        <w:t xml:space="preserve"> </w:t>
      </w:r>
      <w:r>
        <w:rPr>
          <w:sz w:val="20"/>
        </w:rPr>
        <w:t>sobre</w:t>
      </w:r>
      <w:r>
        <w:rPr>
          <w:spacing w:val="-2"/>
          <w:sz w:val="20"/>
        </w:rPr>
        <w:t xml:space="preserve"> </w:t>
      </w:r>
      <w:r>
        <w:rPr>
          <w:sz w:val="20"/>
        </w:rPr>
        <w:t>o</w:t>
      </w:r>
      <w:r>
        <w:rPr>
          <w:spacing w:val="-2"/>
          <w:sz w:val="20"/>
        </w:rPr>
        <w:t xml:space="preserve"> </w:t>
      </w:r>
      <w:r>
        <w:rPr>
          <w:sz w:val="20"/>
        </w:rPr>
        <w:t>Coeficiente</w:t>
      </w:r>
      <w:r>
        <w:rPr>
          <w:spacing w:val="-1"/>
          <w:sz w:val="20"/>
        </w:rPr>
        <w:t xml:space="preserve"> </w:t>
      </w:r>
      <w:r>
        <w:rPr>
          <w:sz w:val="20"/>
        </w:rPr>
        <w:t>de</w:t>
      </w:r>
      <w:r>
        <w:rPr>
          <w:spacing w:val="-13"/>
          <w:sz w:val="20"/>
        </w:rPr>
        <w:t xml:space="preserve"> </w:t>
      </w:r>
      <w:r>
        <w:rPr>
          <w:sz w:val="20"/>
        </w:rPr>
        <w:t>Adequação</w:t>
      </w:r>
      <w:r>
        <w:rPr>
          <w:spacing w:val="-2"/>
          <w:sz w:val="20"/>
        </w:rPr>
        <w:t xml:space="preserve"> </w:t>
      </w:r>
      <w:r>
        <w:rPr>
          <w:sz w:val="20"/>
        </w:rPr>
        <w:t>de</w:t>
      </w:r>
      <w:r>
        <w:rPr>
          <w:spacing w:val="-1"/>
          <w:sz w:val="20"/>
        </w:rPr>
        <w:t xml:space="preserve"> </w:t>
      </w:r>
      <w:r>
        <w:rPr>
          <w:sz w:val="20"/>
        </w:rPr>
        <w:t>Preços</w:t>
      </w:r>
      <w:r>
        <w:rPr>
          <w:spacing w:val="-2"/>
          <w:sz w:val="20"/>
        </w:rPr>
        <w:t xml:space="preserve"> </w:t>
      </w:r>
      <w:r>
        <w:rPr>
          <w:sz w:val="20"/>
        </w:rPr>
        <w:t>–</w:t>
      </w:r>
      <w:r>
        <w:rPr>
          <w:spacing w:val="-2"/>
          <w:sz w:val="20"/>
        </w:rPr>
        <w:t xml:space="preserve"> </w:t>
      </w:r>
      <w:r>
        <w:rPr>
          <w:sz w:val="20"/>
        </w:rPr>
        <w:t>CAP,</w:t>
      </w:r>
      <w:r>
        <w:rPr>
          <w:spacing w:val="-1"/>
          <w:sz w:val="20"/>
        </w:rPr>
        <w:t xml:space="preserve"> </w:t>
      </w:r>
      <w:r>
        <w:rPr>
          <w:sz w:val="20"/>
        </w:rPr>
        <w:t>sua</w:t>
      </w:r>
      <w:r>
        <w:rPr>
          <w:spacing w:val="-2"/>
          <w:sz w:val="20"/>
        </w:rPr>
        <w:t xml:space="preserve"> </w:t>
      </w:r>
      <w:r>
        <w:rPr>
          <w:sz w:val="20"/>
        </w:rPr>
        <w:t>aplicação,</w:t>
      </w:r>
      <w:r>
        <w:rPr>
          <w:spacing w:val="-2"/>
          <w:sz w:val="20"/>
        </w:rPr>
        <w:t xml:space="preserve"> </w:t>
      </w:r>
      <w:r>
        <w:rPr>
          <w:sz w:val="20"/>
        </w:rPr>
        <w:t>e</w:t>
      </w:r>
      <w:r>
        <w:rPr>
          <w:spacing w:val="-1"/>
          <w:sz w:val="20"/>
        </w:rPr>
        <w:t xml:space="preserve"> </w:t>
      </w:r>
      <w:r>
        <w:rPr>
          <w:sz w:val="20"/>
        </w:rPr>
        <w:t>altera</w:t>
      </w:r>
      <w:r>
        <w:rPr>
          <w:spacing w:val="-2"/>
          <w:sz w:val="20"/>
        </w:rPr>
        <w:t xml:space="preserve"> </w:t>
      </w:r>
      <w:r>
        <w:rPr>
          <w:sz w:val="20"/>
        </w:rPr>
        <w:t>a</w:t>
      </w:r>
      <w:r>
        <w:rPr>
          <w:spacing w:val="-2"/>
          <w:sz w:val="20"/>
        </w:rPr>
        <w:t xml:space="preserve"> </w:t>
      </w:r>
      <w:r>
        <w:rPr>
          <w:sz w:val="20"/>
        </w:rPr>
        <w:t>Resolução</w:t>
      </w:r>
      <w:r>
        <w:rPr>
          <w:spacing w:val="-1"/>
          <w:sz w:val="20"/>
        </w:rPr>
        <w:t xml:space="preserve"> </w:t>
      </w:r>
      <w:r>
        <w:rPr>
          <w:sz w:val="20"/>
        </w:rPr>
        <w:t>CMED</w:t>
      </w:r>
      <w:r>
        <w:rPr>
          <w:spacing w:val="-2"/>
          <w:sz w:val="20"/>
        </w:rPr>
        <w:t xml:space="preserve"> </w:t>
      </w:r>
      <w:r>
        <w:rPr>
          <w:sz w:val="20"/>
        </w:rPr>
        <w:t>nº.</w:t>
      </w:r>
      <w:r>
        <w:rPr>
          <w:spacing w:val="-2"/>
          <w:sz w:val="20"/>
        </w:rPr>
        <w:t xml:space="preserve"> </w:t>
      </w:r>
      <w:r>
        <w:rPr>
          <w:sz w:val="20"/>
        </w:rPr>
        <w:t>2,</w:t>
      </w:r>
      <w:r>
        <w:rPr>
          <w:spacing w:val="-1"/>
          <w:sz w:val="20"/>
        </w:rPr>
        <w:t xml:space="preserve"> </w:t>
      </w:r>
      <w:r>
        <w:rPr>
          <w:sz w:val="20"/>
        </w:rPr>
        <w:t>de</w:t>
      </w:r>
      <w:r>
        <w:rPr>
          <w:spacing w:val="-2"/>
          <w:sz w:val="20"/>
        </w:rPr>
        <w:t xml:space="preserve"> </w:t>
      </w:r>
      <w:r>
        <w:rPr>
          <w:sz w:val="20"/>
        </w:rPr>
        <w:t>5</w:t>
      </w:r>
      <w:r>
        <w:rPr>
          <w:spacing w:val="-2"/>
          <w:sz w:val="20"/>
        </w:rPr>
        <w:t xml:space="preserve"> </w:t>
      </w:r>
      <w:r>
        <w:rPr>
          <w:sz w:val="20"/>
        </w:rPr>
        <w:t>de</w:t>
      </w:r>
      <w:r>
        <w:rPr>
          <w:spacing w:val="-1"/>
          <w:sz w:val="20"/>
        </w:rPr>
        <w:t xml:space="preserve"> </w:t>
      </w:r>
      <w:r>
        <w:rPr>
          <w:sz w:val="20"/>
        </w:rPr>
        <w:t>março</w:t>
      </w:r>
      <w:r>
        <w:rPr>
          <w:spacing w:val="-2"/>
          <w:sz w:val="20"/>
        </w:rPr>
        <w:t xml:space="preserve"> </w:t>
      </w:r>
      <w:r>
        <w:rPr>
          <w:sz w:val="20"/>
        </w:rPr>
        <w:t>de</w:t>
      </w:r>
      <w:r>
        <w:rPr>
          <w:spacing w:val="-1"/>
          <w:sz w:val="20"/>
        </w:rPr>
        <w:t xml:space="preserve"> </w:t>
      </w:r>
      <w:r>
        <w:rPr>
          <w:spacing w:val="-2"/>
          <w:sz w:val="20"/>
        </w:rPr>
        <w:t>2004;</w:t>
      </w:r>
    </w:p>
    <w:p w14:paraId="43E22C59" w14:textId="77777777" w:rsidR="00C775B3" w:rsidRDefault="003E3F5B">
      <w:pPr>
        <w:pStyle w:val="PargrafodaLista"/>
        <w:numPr>
          <w:ilvl w:val="0"/>
          <w:numId w:val="7"/>
        </w:numPr>
        <w:tabs>
          <w:tab w:val="left" w:pos="261"/>
        </w:tabs>
        <w:spacing w:before="25"/>
        <w:ind w:left="261" w:hanging="142"/>
        <w:rPr>
          <w:sz w:val="20"/>
        </w:rPr>
      </w:pPr>
      <w:r>
        <w:rPr>
          <w:sz w:val="20"/>
        </w:rPr>
        <w:t>Portaria</w:t>
      </w:r>
      <w:r>
        <w:rPr>
          <w:spacing w:val="-1"/>
          <w:sz w:val="20"/>
        </w:rPr>
        <w:t xml:space="preserve"> </w:t>
      </w:r>
      <w:r>
        <w:rPr>
          <w:sz w:val="20"/>
        </w:rPr>
        <w:t>nº</w:t>
      </w:r>
      <w:r>
        <w:rPr>
          <w:spacing w:val="-1"/>
          <w:sz w:val="20"/>
        </w:rPr>
        <w:t xml:space="preserve"> </w:t>
      </w:r>
      <w:r>
        <w:rPr>
          <w:sz w:val="20"/>
        </w:rPr>
        <w:t>344,</w:t>
      </w:r>
      <w:r>
        <w:rPr>
          <w:spacing w:val="-1"/>
          <w:sz w:val="20"/>
        </w:rPr>
        <w:t xml:space="preserve"> </w:t>
      </w:r>
      <w:r>
        <w:rPr>
          <w:sz w:val="20"/>
        </w:rPr>
        <w:t>de</w:t>
      </w:r>
      <w:r>
        <w:rPr>
          <w:spacing w:val="-1"/>
          <w:sz w:val="20"/>
        </w:rPr>
        <w:t xml:space="preserve"> </w:t>
      </w:r>
      <w:r>
        <w:rPr>
          <w:sz w:val="20"/>
        </w:rPr>
        <w:t>12</w:t>
      </w:r>
      <w:r>
        <w:rPr>
          <w:spacing w:val="-1"/>
          <w:sz w:val="20"/>
        </w:rPr>
        <w:t xml:space="preserve"> </w:t>
      </w:r>
      <w:r>
        <w:rPr>
          <w:sz w:val="20"/>
        </w:rPr>
        <w:t>de</w:t>
      </w:r>
      <w:r>
        <w:rPr>
          <w:spacing w:val="-1"/>
          <w:sz w:val="20"/>
        </w:rPr>
        <w:t xml:space="preserve"> </w:t>
      </w:r>
      <w:r>
        <w:rPr>
          <w:sz w:val="20"/>
        </w:rPr>
        <w:t>maio</w:t>
      </w:r>
      <w:r>
        <w:rPr>
          <w:spacing w:val="-1"/>
          <w:sz w:val="20"/>
        </w:rPr>
        <w:t xml:space="preserve"> </w:t>
      </w:r>
      <w:r>
        <w:rPr>
          <w:sz w:val="20"/>
        </w:rPr>
        <w:t>de</w:t>
      </w:r>
      <w:r>
        <w:rPr>
          <w:spacing w:val="-1"/>
          <w:sz w:val="20"/>
        </w:rPr>
        <w:t xml:space="preserve"> </w:t>
      </w:r>
      <w:r>
        <w:rPr>
          <w:sz w:val="20"/>
        </w:rPr>
        <w:t>1998,</w:t>
      </w:r>
      <w:r>
        <w:rPr>
          <w:spacing w:val="-1"/>
          <w:sz w:val="20"/>
        </w:rPr>
        <w:t xml:space="preserve"> </w:t>
      </w:r>
      <w:r>
        <w:rPr>
          <w:sz w:val="20"/>
        </w:rPr>
        <w:t>que</w:t>
      </w:r>
      <w:r>
        <w:rPr>
          <w:spacing w:val="-1"/>
          <w:sz w:val="20"/>
        </w:rPr>
        <w:t xml:space="preserve"> </w:t>
      </w:r>
      <w:r>
        <w:rPr>
          <w:sz w:val="20"/>
        </w:rPr>
        <w:t>aprova</w:t>
      </w:r>
      <w:r>
        <w:rPr>
          <w:spacing w:val="-1"/>
          <w:sz w:val="20"/>
        </w:rPr>
        <w:t xml:space="preserve"> </w:t>
      </w:r>
      <w:r>
        <w:rPr>
          <w:sz w:val="20"/>
        </w:rPr>
        <w:t>o</w:t>
      </w:r>
      <w:r>
        <w:rPr>
          <w:spacing w:val="-1"/>
          <w:sz w:val="20"/>
        </w:rPr>
        <w:t xml:space="preserve"> </w:t>
      </w:r>
      <w:r>
        <w:rPr>
          <w:sz w:val="20"/>
        </w:rPr>
        <w:t>Regulamento</w:t>
      </w:r>
      <w:r>
        <w:rPr>
          <w:spacing w:val="-4"/>
          <w:sz w:val="20"/>
        </w:rPr>
        <w:t xml:space="preserve"> </w:t>
      </w:r>
      <w:r>
        <w:rPr>
          <w:sz w:val="20"/>
        </w:rPr>
        <w:t>Técnico</w:t>
      </w:r>
      <w:r>
        <w:rPr>
          <w:spacing w:val="-1"/>
          <w:sz w:val="20"/>
        </w:rPr>
        <w:t xml:space="preserve"> </w:t>
      </w:r>
      <w:r>
        <w:rPr>
          <w:sz w:val="20"/>
        </w:rPr>
        <w:t>sobre</w:t>
      </w:r>
      <w:r>
        <w:rPr>
          <w:spacing w:val="-1"/>
          <w:sz w:val="20"/>
        </w:rPr>
        <w:t xml:space="preserve"> </w:t>
      </w:r>
      <w:r>
        <w:rPr>
          <w:sz w:val="20"/>
        </w:rPr>
        <w:t>substâncias</w:t>
      </w:r>
      <w:r>
        <w:rPr>
          <w:spacing w:val="-1"/>
          <w:sz w:val="20"/>
        </w:rPr>
        <w:t xml:space="preserve"> </w:t>
      </w:r>
      <w:r>
        <w:rPr>
          <w:sz w:val="20"/>
        </w:rPr>
        <w:t>e</w:t>
      </w:r>
      <w:r>
        <w:rPr>
          <w:spacing w:val="-1"/>
          <w:sz w:val="20"/>
        </w:rPr>
        <w:t xml:space="preserve"> </w:t>
      </w:r>
      <w:r>
        <w:rPr>
          <w:sz w:val="20"/>
        </w:rPr>
        <w:t>medicamentos</w:t>
      </w:r>
      <w:r>
        <w:rPr>
          <w:spacing w:val="-1"/>
          <w:sz w:val="20"/>
        </w:rPr>
        <w:t xml:space="preserve"> </w:t>
      </w:r>
      <w:r>
        <w:rPr>
          <w:sz w:val="20"/>
        </w:rPr>
        <w:t>sujeitos</w:t>
      </w:r>
      <w:r>
        <w:rPr>
          <w:spacing w:val="-1"/>
          <w:sz w:val="20"/>
        </w:rPr>
        <w:t xml:space="preserve"> </w:t>
      </w:r>
      <w:r>
        <w:rPr>
          <w:sz w:val="20"/>
        </w:rPr>
        <w:t>a</w:t>
      </w:r>
      <w:r>
        <w:rPr>
          <w:spacing w:val="-1"/>
          <w:sz w:val="20"/>
        </w:rPr>
        <w:t xml:space="preserve"> </w:t>
      </w:r>
      <w:r>
        <w:rPr>
          <w:sz w:val="20"/>
        </w:rPr>
        <w:t>controle</w:t>
      </w:r>
      <w:r>
        <w:rPr>
          <w:spacing w:val="-1"/>
          <w:sz w:val="20"/>
        </w:rPr>
        <w:t xml:space="preserve"> </w:t>
      </w:r>
      <w:r>
        <w:rPr>
          <w:sz w:val="20"/>
        </w:rPr>
        <w:t>especial;</w:t>
      </w:r>
      <w:r>
        <w:rPr>
          <w:spacing w:val="-1"/>
          <w:sz w:val="20"/>
        </w:rPr>
        <w:t xml:space="preserve"> </w:t>
      </w:r>
      <w:r>
        <w:rPr>
          <w:sz w:val="20"/>
        </w:rPr>
        <w:t>e</w:t>
      </w:r>
      <w:r>
        <w:rPr>
          <w:spacing w:val="-1"/>
          <w:sz w:val="20"/>
        </w:rPr>
        <w:t xml:space="preserve"> </w:t>
      </w:r>
      <w:r>
        <w:rPr>
          <w:sz w:val="20"/>
        </w:rPr>
        <w:t>suas</w:t>
      </w:r>
      <w:r>
        <w:rPr>
          <w:spacing w:val="-1"/>
          <w:sz w:val="20"/>
        </w:rPr>
        <w:t xml:space="preserve"> </w:t>
      </w:r>
      <w:r>
        <w:rPr>
          <w:spacing w:val="-2"/>
          <w:sz w:val="20"/>
        </w:rPr>
        <w:t>atualizações;</w:t>
      </w:r>
    </w:p>
    <w:p w14:paraId="56CC1983" w14:textId="77777777" w:rsidR="00C775B3" w:rsidRDefault="003E3F5B">
      <w:pPr>
        <w:pStyle w:val="PargrafodaLista"/>
        <w:numPr>
          <w:ilvl w:val="0"/>
          <w:numId w:val="7"/>
        </w:numPr>
        <w:tabs>
          <w:tab w:val="left" w:pos="267"/>
        </w:tabs>
        <w:spacing w:before="25" w:line="278" w:lineRule="auto"/>
        <w:ind w:left="119" w:right="118" w:firstLine="0"/>
        <w:rPr>
          <w:sz w:val="20"/>
        </w:rPr>
      </w:pPr>
      <w:r>
        <w:rPr>
          <w:sz w:val="20"/>
        </w:rPr>
        <w:t>Portaria nº 2814, de 29 de maio de 1998, que estabelece procedimentos a serem observados pelas empresas produtoras, importadoras, distribuidoras e do comércio farmacêutico, objetivando a comprovação, em caráter de urgência, da identidade e qualidade de medicamento, objeto de denúncia sobre possível falsificação, adulteração e fraude;</w:t>
      </w:r>
    </w:p>
    <w:p w14:paraId="6EFBA5DB" w14:textId="77777777" w:rsidR="00C775B3" w:rsidRDefault="003E3F5B">
      <w:pPr>
        <w:pStyle w:val="PargrafodaLista"/>
        <w:numPr>
          <w:ilvl w:val="0"/>
          <w:numId w:val="7"/>
        </w:numPr>
        <w:tabs>
          <w:tab w:val="left" w:pos="261"/>
        </w:tabs>
        <w:spacing w:before="0" w:line="234" w:lineRule="exact"/>
        <w:ind w:left="261" w:hanging="142"/>
        <w:rPr>
          <w:sz w:val="20"/>
        </w:rPr>
      </w:pPr>
      <w:r>
        <w:rPr>
          <w:sz w:val="20"/>
        </w:rPr>
        <w:t>Portaria</w:t>
      </w:r>
      <w:r>
        <w:rPr>
          <w:spacing w:val="-1"/>
          <w:sz w:val="20"/>
        </w:rPr>
        <w:t xml:space="preserve"> </w:t>
      </w:r>
      <w:r>
        <w:rPr>
          <w:sz w:val="20"/>
        </w:rPr>
        <w:t>nº</w:t>
      </w:r>
      <w:r>
        <w:rPr>
          <w:spacing w:val="-1"/>
          <w:sz w:val="20"/>
        </w:rPr>
        <w:t xml:space="preserve"> </w:t>
      </w:r>
      <w:r>
        <w:rPr>
          <w:sz w:val="20"/>
        </w:rPr>
        <w:t>2.894,</w:t>
      </w:r>
      <w:r>
        <w:rPr>
          <w:spacing w:val="-1"/>
          <w:sz w:val="20"/>
        </w:rPr>
        <w:t xml:space="preserve"> </w:t>
      </w:r>
      <w:r>
        <w:rPr>
          <w:sz w:val="20"/>
        </w:rPr>
        <w:t>de</w:t>
      </w:r>
      <w:r>
        <w:rPr>
          <w:spacing w:val="-1"/>
          <w:sz w:val="20"/>
        </w:rPr>
        <w:t xml:space="preserve"> </w:t>
      </w:r>
      <w:r>
        <w:rPr>
          <w:sz w:val="20"/>
        </w:rPr>
        <w:t>12</w:t>
      </w:r>
      <w:r>
        <w:rPr>
          <w:spacing w:val="-1"/>
          <w:sz w:val="20"/>
        </w:rPr>
        <w:t xml:space="preserve"> </w:t>
      </w:r>
      <w:r>
        <w:rPr>
          <w:sz w:val="20"/>
        </w:rPr>
        <w:t>de</w:t>
      </w:r>
      <w:r>
        <w:rPr>
          <w:spacing w:val="-1"/>
          <w:sz w:val="20"/>
        </w:rPr>
        <w:t xml:space="preserve"> </w:t>
      </w:r>
      <w:r>
        <w:rPr>
          <w:sz w:val="20"/>
        </w:rPr>
        <w:t>setembro</w:t>
      </w:r>
      <w:r>
        <w:rPr>
          <w:spacing w:val="-1"/>
          <w:sz w:val="20"/>
        </w:rPr>
        <w:t xml:space="preserve"> </w:t>
      </w:r>
      <w:r>
        <w:rPr>
          <w:sz w:val="20"/>
        </w:rPr>
        <w:t>de</w:t>
      </w:r>
      <w:r>
        <w:rPr>
          <w:spacing w:val="-1"/>
          <w:sz w:val="20"/>
        </w:rPr>
        <w:t xml:space="preserve"> </w:t>
      </w:r>
      <w:r>
        <w:rPr>
          <w:sz w:val="20"/>
        </w:rPr>
        <w:t>2018,</w:t>
      </w:r>
      <w:r>
        <w:rPr>
          <w:spacing w:val="-1"/>
          <w:sz w:val="20"/>
        </w:rPr>
        <w:t xml:space="preserve"> </w:t>
      </w:r>
      <w:r>
        <w:rPr>
          <w:sz w:val="20"/>
        </w:rPr>
        <w:t>que</w:t>
      </w:r>
      <w:r>
        <w:rPr>
          <w:spacing w:val="-1"/>
          <w:sz w:val="20"/>
        </w:rPr>
        <w:t xml:space="preserve"> </w:t>
      </w:r>
      <w:r>
        <w:rPr>
          <w:sz w:val="20"/>
        </w:rPr>
        <w:t>revoga</w:t>
      </w:r>
      <w:r>
        <w:rPr>
          <w:spacing w:val="-1"/>
          <w:sz w:val="20"/>
        </w:rPr>
        <w:t xml:space="preserve"> </w:t>
      </w:r>
      <w:r>
        <w:rPr>
          <w:sz w:val="20"/>
        </w:rPr>
        <w:t>o</w:t>
      </w:r>
      <w:r>
        <w:rPr>
          <w:spacing w:val="-1"/>
          <w:sz w:val="20"/>
        </w:rPr>
        <w:t xml:space="preserve"> </w:t>
      </w:r>
      <w:r>
        <w:rPr>
          <w:sz w:val="20"/>
        </w:rPr>
        <w:t>inciso</w:t>
      </w:r>
      <w:r>
        <w:rPr>
          <w:spacing w:val="-1"/>
          <w:sz w:val="20"/>
        </w:rPr>
        <w:t xml:space="preserve"> </w:t>
      </w:r>
      <w:r>
        <w:rPr>
          <w:sz w:val="20"/>
        </w:rPr>
        <w:t>III</w:t>
      </w:r>
      <w:r>
        <w:rPr>
          <w:spacing w:val="-1"/>
          <w:sz w:val="20"/>
        </w:rPr>
        <w:t xml:space="preserve"> </w:t>
      </w:r>
      <w:r>
        <w:rPr>
          <w:sz w:val="20"/>
        </w:rPr>
        <w:t>do</w:t>
      </w:r>
      <w:r>
        <w:rPr>
          <w:spacing w:val="-1"/>
          <w:sz w:val="20"/>
        </w:rPr>
        <w:t xml:space="preserve"> </w:t>
      </w:r>
      <w:r>
        <w:rPr>
          <w:sz w:val="20"/>
        </w:rPr>
        <w:t>art.</w:t>
      </w:r>
      <w:r>
        <w:rPr>
          <w:spacing w:val="-1"/>
          <w:sz w:val="20"/>
        </w:rPr>
        <w:t xml:space="preserve"> </w:t>
      </w:r>
      <w:r>
        <w:rPr>
          <w:sz w:val="20"/>
        </w:rPr>
        <w:t>5º</w:t>
      </w:r>
      <w:r>
        <w:rPr>
          <w:spacing w:val="-1"/>
          <w:sz w:val="20"/>
        </w:rPr>
        <w:t xml:space="preserve"> </w:t>
      </w:r>
      <w:r>
        <w:rPr>
          <w:sz w:val="20"/>
        </w:rPr>
        <w:t>da</w:t>
      </w:r>
      <w:r>
        <w:rPr>
          <w:spacing w:val="-1"/>
          <w:sz w:val="20"/>
        </w:rPr>
        <w:t xml:space="preserve"> </w:t>
      </w:r>
      <w:r>
        <w:rPr>
          <w:sz w:val="20"/>
        </w:rPr>
        <w:t>Portaria</w:t>
      </w:r>
      <w:r>
        <w:rPr>
          <w:spacing w:val="-1"/>
          <w:sz w:val="20"/>
        </w:rPr>
        <w:t xml:space="preserve"> </w:t>
      </w:r>
      <w:r>
        <w:rPr>
          <w:sz w:val="20"/>
        </w:rPr>
        <w:t>nº</w:t>
      </w:r>
      <w:r>
        <w:rPr>
          <w:spacing w:val="-1"/>
          <w:sz w:val="20"/>
        </w:rPr>
        <w:t xml:space="preserve"> </w:t>
      </w:r>
      <w:r>
        <w:rPr>
          <w:sz w:val="20"/>
        </w:rPr>
        <w:t>2.814/GM/MS,</w:t>
      </w:r>
      <w:r>
        <w:rPr>
          <w:spacing w:val="-1"/>
          <w:sz w:val="20"/>
        </w:rPr>
        <w:t xml:space="preserve"> </w:t>
      </w:r>
      <w:r>
        <w:rPr>
          <w:sz w:val="20"/>
        </w:rPr>
        <w:t>de</w:t>
      </w:r>
      <w:r>
        <w:rPr>
          <w:spacing w:val="-1"/>
          <w:sz w:val="20"/>
        </w:rPr>
        <w:t xml:space="preserve"> </w:t>
      </w:r>
      <w:r>
        <w:rPr>
          <w:sz w:val="20"/>
        </w:rPr>
        <w:t>29</w:t>
      </w:r>
      <w:r>
        <w:rPr>
          <w:spacing w:val="-1"/>
          <w:sz w:val="20"/>
        </w:rPr>
        <w:t xml:space="preserve"> </w:t>
      </w:r>
      <w:r>
        <w:rPr>
          <w:sz w:val="20"/>
        </w:rPr>
        <w:t>de</w:t>
      </w:r>
      <w:r>
        <w:rPr>
          <w:spacing w:val="-1"/>
          <w:sz w:val="20"/>
        </w:rPr>
        <w:t xml:space="preserve"> </w:t>
      </w:r>
      <w:r>
        <w:rPr>
          <w:sz w:val="20"/>
        </w:rPr>
        <w:t>maio</w:t>
      </w:r>
      <w:r>
        <w:rPr>
          <w:spacing w:val="-1"/>
          <w:sz w:val="20"/>
        </w:rPr>
        <w:t xml:space="preserve"> </w:t>
      </w:r>
      <w:r>
        <w:rPr>
          <w:sz w:val="20"/>
        </w:rPr>
        <w:t>de</w:t>
      </w:r>
      <w:r>
        <w:rPr>
          <w:spacing w:val="-1"/>
          <w:sz w:val="20"/>
        </w:rPr>
        <w:t xml:space="preserve"> </w:t>
      </w:r>
      <w:r>
        <w:rPr>
          <w:spacing w:val="-2"/>
          <w:sz w:val="20"/>
        </w:rPr>
        <w:t>1998;</w:t>
      </w:r>
    </w:p>
    <w:p w14:paraId="4716B8A5" w14:textId="77777777" w:rsidR="00C775B3" w:rsidRDefault="003E3F5B">
      <w:pPr>
        <w:pStyle w:val="PargrafodaLista"/>
        <w:numPr>
          <w:ilvl w:val="0"/>
          <w:numId w:val="7"/>
        </w:numPr>
        <w:tabs>
          <w:tab w:val="left" w:pos="261"/>
        </w:tabs>
        <w:spacing w:before="25"/>
        <w:ind w:left="261" w:hanging="142"/>
        <w:rPr>
          <w:sz w:val="20"/>
        </w:rPr>
      </w:pPr>
      <w:r>
        <w:rPr>
          <w:sz w:val="20"/>
        </w:rPr>
        <w:t>Portaria</w:t>
      </w:r>
      <w:r>
        <w:rPr>
          <w:spacing w:val="-1"/>
          <w:sz w:val="20"/>
        </w:rPr>
        <w:t xml:space="preserve"> </w:t>
      </w:r>
      <w:r>
        <w:rPr>
          <w:sz w:val="20"/>
        </w:rPr>
        <w:t>nº</w:t>
      </w:r>
      <w:r>
        <w:rPr>
          <w:spacing w:val="-1"/>
          <w:sz w:val="20"/>
        </w:rPr>
        <w:t xml:space="preserve"> </w:t>
      </w:r>
      <w:r>
        <w:rPr>
          <w:sz w:val="20"/>
        </w:rPr>
        <w:t>802,</w:t>
      </w:r>
      <w:r>
        <w:rPr>
          <w:spacing w:val="-1"/>
          <w:sz w:val="20"/>
        </w:rPr>
        <w:t xml:space="preserve"> </w:t>
      </w:r>
      <w:r>
        <w:rPr>
          <w:sz w:val="20"/>
        </w:rPr>
        <w:t>de</w:t>
      </w:r>
      <w:r>
        <w:rPr>
          <w:spacing w:val="-1"/>
          <w:sz w:val="20"/>
        </w:rPr>
        <w:t xml:space="preserve"> </w:t>
      </w:r>
      <w:r>
        <w:rPr>
          <w:sz w:val="20"/>
        </w:rPr>
        <w:t>08</w:t>
      </w:r>
      <w:r>
        <w:rPr>
          <w:spacing w:val="-1"/>
          <w:sz w:val="20"/>
        </w:rPr>
        <w:t xml:space="preserve"> </w:t>
      </w:r>
      <w:r>
        <w:rPr>
          <w:sz w:val="20"/>
        </w:rPr>
        <w:t>de</w:t>
      </w:r>
      <w:r>
        <w:rPr>
          <w:spacing w:val="-1"/>
          <w:sz w:val="20"/>
        </w:rPr>
        <w:t xml:space="preserve"> </w:t>
      </w:r>
      <w:r>
        <w:rPr>
          <w:sz w:val="20"/>
        </w:rPr>
        <w:t>outubro</w:t>
      </w:r>
      <w:r>
        <w:rPr>
          <w:spacing w:val="-1"/>
          <w:sz w:val="20"/>
        </w:rPr>
        <w:t xml:space="preserve"> </w:t>
      </w:r>
      <w:r>
        <w:rPr>
          <w:sz w:val="20"/>
        </w:rPr>
        <w:t>de</w:t>
      </w:r>
      <w:r>
        <w:rPr>
          <w:spacing w:val="-1"/>
          <w:sz w:val="20"/>
        </w:rPr>
        <w:t xml:space="preserve"> </w:t>
      </w:r>
      <w:r>
        <w:rPr>
          <w:spacing w:val="-2"/>
          <w:sz w:val="20"/>
        </w:rPr>
        <w:t>1998;</w:t>
      </w:r>
    </w:p>
    <w:p w14:paraId="4DB675F8" w14:textId="77777777" w:rsidR="00C775B3" w:rsidRDefault="003E3F5B">
      <w:pPr>
        <w:pStyle w:val="PargrafodaLista"/>
        <w:numPr>
          <w:ilvl w:val="0"/>
          <w:numId w:val="7"/>
        </w:numPr>
        <w:tabs>
          <w:tab w:val="left" w:pos="278"/>
        </w:tabs>
        <w:spacing w:before="25" w:line="278" w:lineRule="auto"/>
        <w:ind w:left="119" w:right="118" w:firstLine="0"/>
        <w:rPr>
          <w:sz w:val="20"/>
        </w:rPr>
      </w:pPr>
      <w:r>
        <w:rPr>
          <w:sz w:val="20"/>
        </w:rPr>
        <w:t>Lei</w:t>
      </w:r>
      <w:r>
        <w:rPr>
          <w:spacing w:val="15"/>
          <w:sz w:val="20"/>
        </w:rPr>
        <w:t xml:space="preserve"> </w:t>
      </w:r>
      <w:r>
        <w:rPr>
          <w:sz w:val="20"/>
        </w:rPr>
        <w:t>nº</w:t>
      </w:r>
      <w:r>
        <w:rPr>
          <w:spacing w:val="15"/>
          <w:sz w:val="20"/>
        </w:rPr>
        <w:t xml:space="preserve"> </w:t>
      </w:r>
      <w:r>
        <w:rPr>
          <w:sz w:val="20"/>
        </w:rPr>
        <w:t>9.787,</w:t>
      </w:r>
      <w:r>
        <w:rPr>
          <w:spacing w:val="15"/>
          <w:sz w:val="20"/>
        </w:rPr>
        <w:t xml:space="preserve"> </w:t>
      </w:r>
      <w:r>
        <w:rPr>
          <w:sz w:val="20"/>
        </w:rPr>
        <w:t>de</w:t>
      </w:r>
      <w:r>
        <w:rPr>
          <w:spacing w:val="15"/>
          <w:sz w:val="20"/>
        </w:rPr>
        <w:t xml:space="preserve"> </w:t>
      </w:r>
      <w:r>
        <w:rPr>
          <w:sz w:val="20"/>
        </w:rPr>
        <w:t>10</w:t>
      </w:r>
      <w:r>
        <w:rPr>
          <w:spacing w:val="15"/>
          <w:sz w:val="20"/>
        </w:rPr>
        <w:t xml:space="preserve"> </w:t>
      </w:r>
      <w:r>
        <w:rPr>
          <w:sz w:val="20"/>
        </w:rPr>
        <w:t>de</w:t>
      </w:r>
      <w:r>
        <w:rPr>
          <w:spacing w:val="15"/>
          <w:sz w:val="20"/>
        </w:rPr>
        <w:t xml:space="preserve"> </w:t>
      </w:r>
      <w:r>
        <w:rPr>
          <w:sz w:val="20"/>
        </w:rPr>
        <w:t>fevereiro</w:t>
      </w:r>
      <w:r>
        <w:rPr>
          <w:spacing w:val="15"/>
          <w:sz w:val="20"/>
        </w:rPr>
        <w:t xml:space="preserve"> </w:t>
      </w:r>
      <w:r>
        <w:rPr>
          <w:sz w:val="20"/>
        </w:rPr>
        <w:t>de</w:t>
      </w:r>
      <w:r>
        <w:rPr>
          <w:spacing w:val="15"/>
          <w:sz w:val="20"/>
        </w:rPr>
        <w:t xml:space="preserve"> </w:t>
      </w:r>
      <w:r>
        <w:rPr>
          <w:sz w:val="20"/>
        </w:rPr>
        <w:t>1999,</w:t>
      </w:r>
      <w:r>
        <w:rPr>
          <w:spacing w:val="15"/>
          <w:sz w:val="20"/>
        </w:rPr>
        <w:t xml:space="preserve"> </w:t>
      </w:r>
      <w:r>
        <w:rPr>
          <w:sz w:val="20"/>
        </w:rPr>
        <w:t>que</w:t>
      </w:r>
      <w:r>
        <w:rPr>
          <w:spacing w:val="15"/>
          <w:sz w:val="20"/>
        </w:rPr>
        <w:t xml:space="preserve"> </w:t>
      </w:r>
      <w:r>
        <w:rPr>
          <w:sz w:val="20"/>
        </w:rPr>
        <w:t>altera</w:t>
      </w:r>
      <w:r>
        <w:rPr>
          <w:spacing w:val="15"/>
          <w:sz w:val="20"/>
        </w:rPr>
        <w:t xml:space="preserve"> </w:t>
      </w:r>
      <w:r>
        <w:rPr>
          <w:sz w:val="20"/>
        </w:rPr>
        <w:t>a</w:t>
      </w:r>
      <w:r>
        <w:rPr>
          <w:spacing w:val="15"/>
          <w:sz w:val="20"/>
        </w:rPr>
        <w:t xml:space="preserve"> </w:t>
      </w:r>
      <w:r>
        <w:rPr>
          <w:sz w:val="20"/>
        </w:rPr>
        <w:t>Lei</w:t>
      </w:r>
      <w:r>
        <w:rPr>
          <w:spacing w:val="15"/>
          <w:sz w:val="20"/>
        </w:rPr>
        <w:t xml:space="preserve"> </w:t>
      </w:r>
      <w:r>
        <w:rPr>
          <w:sz w:val="20"/>
        </w:rPr>
        <w:t>no</w:t>
      </w:r>
      <w:r>
        <w:rPr>
          <w:spacing w:val="15"/>
          <w:sz w:val="20"/>
        </w:rPr>
        <w:t xml:space="preserve"> </w:t>
      </w:r>
      <w:r>
        <w:rPr>
          <w:sz w:val="20"/>
        </w:rPr>
        <w:t>6.360,</w:t>
      </w:r>
      <w:r>
        <w:rPr>
          <w:spacing w:val="15"/>
          <w:sz w:val="20"/>
        </w:rPr>
        <w:t xml:space="preserve"> </w:t>
      </w:r>
      <w:r>
        <w:rPr>
          <w:sz w:val="20"/>
        </w:rPr>
        <w:t>de</w:t>
      </w:r>
      <w:r>
        <w:rPr>
          <w:spacing w:val="15"/>
          <w:sz w:val="20"/>
        </w:rPr>
        <w:t xml:space="preserve"> </w:t>
      </w:r>
      <w:r>
        <w:rPr>
          <w:sz w:val="20"/>
        </w:rPr>
        <w:t>23</w:t>
      </w:r>
      <w:r>
        <w:rPr>
          <w:spacing w:val="15"/>
          <w:sz w:val="20"/>
        </w:rPr>
        <w:t xml:space="preserve"> </w:t>
      </w:r>
      <w:r>
        <w:rPr>
          <w:sz w:val="20"/>
        </w:rPr>
        <w:t>de</w:t>
      </w:r>
      <w:r>
        <w:rPr>
          <w:spacing w:val="15"/>
          <w:sz w:val="20"/>
        </w:rPr>
        <w:t xml:space="preserve"> </w:t>
      </w:r>
      <w:r>
        <w:rPr>
          <w:sz w:val="20"/>
        </w:rPr>
        <w:t>setembro</w:t>
      </w:r>
      <w:r>
        <w:rPr>
          <w:spacing w:val="15"/>
          <w:sz w:val="20"/>
        </w:rPr>
        <w:t xml:space="preserve"> </w:t>
      </w:r>
      <w:r>
        <w:rPr>
          <w:sz w:val="20"/>
        </w:rPr>
        <w:t>de</w:t>
      </w:r>
      <w:r>
        <w:rPr>
          <w:spacing w:val="15"/>
          <w:sz w:val="20"/>
        </w:rPr>
        <w:t xml:space="preserve"> </w:t>
      </w:r>
      <w:r>
        <w:rPr>
          <w:sz w:val="20"/>
        </w:rPr>
        <w:t>1976,</w:t>
      </w:r>
      <w:r>
        <w:rPr>
          <w:spacing w:val="15"/>
          <w:sz w:val="20"/>
        </w:rPr>
        <w:t xml:space="preserve"> </w:t>
      </w:r>
      <w:r>
        <w:rPr>
          <w:sz w:val="20"/>
        </w:rPr>
        <w:t>que</w:t>
      </w:r>
      <w:r>
        <w:rPr>
          <w:spacing w:val="15"/>
          <w:sz w:val="20"/>
        </w:rPr>
        <w:t xml:space="preserve"> </w:t>
      </w:r>
      <w:r>
        <w:rPr>
          <w:sz w:val="20"/>
        </w:rPr>
        <w:t>dispõe</w:t>
      </w:r>
      <w:r>
        <w:rPr>
          <w:spacing w:val="15"/>
          <w:sz w:val="20"/>
        </w:rPr>
        <w:t xml:space="preserve"> </w:t>
      </w:r>
      <w:r>
        <w:rPr>
          <w:sz w:val="20"/>
        </w:rPr>
        <w:t>sobre</w:t>
      </w:r>
      <w:r>
        <w:rPr>
          <w:spacing w:val="15"/>
          <w:sz w:val="20"/>
        </w:rPr>
        <w:t xml:space="preserve"> </w:t>
      </w:r>
      <w:r>
        <w:rPr>
          <w:sz w:val="20"/>
        </w:rPr>
        <w:t>a</w:t>
      </w:r>
      <w:r>
        <w:rPr>
          <w:spacing w:val="15"/>
          <w:sz w:val="20"/>
        </w:rPr>
        <w:t xml:space="preserve"> </w:t>
      </w:r>
      <w:r>
        <w:rPr>
          <w:sz w:val="20"/>
        </w:rPr>
        <w:t>vigilância</w:t>
      </w:r>
      <w:r>
        <w:rPr>
          <w:spacing w:val="15"/>
          <w:sz w:val="20"/>
        </w:rPr>
        <w:t xml:space="preserve"> </w:t>
      </w:r>
      <w:r>
        <w:rPr>
          <w:sz w:val="20"/>
        </w:rPr>
        <w:t>sanitária,</w:t>
      </w:r>
      <w:r>
        <w:rPr>
          <w:spacing w:val="15"/>
          <w:sz w:val="20"/>
        </w:rPr>
        <w:t xml:space="preserve"> </w:t>
      </w:r>
      <w:r>
        <w:rPr>
          <w:sz w:val="20"/>
        </w:rPr>
        <w:t>estabelece</w:t>
      </w:r>
      <w:r>
        <w:rPr>
          <w:spacing w:val="15"/>
          <w:sz w:val="20"/>
        </w:rPr>
        <w:t xml:space="preserve"> </w:t>
      </w:r>
      <w:r>
        <w:rPr>
          <w:sz w:val="20"/>
        </w:rPr>
        <w:t>o</w:t>
      </w:r>
      <w:r>
        <w:rPr>
          <w:spacing w:val="15"/>
          <w:sz w:val="20"/>
        </w:rPr>
        <w:t xml:space="preserve"> </w:t>
      </w:r>
      <w:r>
        <w:rPr>
          <w:sz w:val="20"/>
        </w:rPr>
        <w:t>medicamento</w:t>
      </w:r>
      <w:r>
        <w:rPr>
          <w:spacing w:val="15"/>
          <w:sz w:val="20"/>
        </w:rPr>
        <w:t xml:space="preserve"> </w:t>
      </w:r>
      <w:r>
        <w:rPr>
          <w:sz w:val="20"/>
        </w:rPr>
        <w:t>genérico,</w:t>
      </w:r>
      <w:r>
        <w:rPr>
          <w:spacing w:val="15"/>
          <w:sz w:val="20"/>
        </w:rPr>
        <w:t xml:space="preserve"> </w:t>
      </w:r>
      <w:r>
        <w:rPr>
          <w:sz w:val="20"/>
        </w:rPr>
        <w:t>dispõe</w:t>
      </w:r>
      <w:r>
        <w:rPr>
          <w:spacing w:val="15"/>
          <w:sz w:val="20"/>
        </w:rPr>
        <w:t xml:space="preserve"> </w:t>
      </w:r>
      <w:r>
        <w:rPr>
          <w:sz w:val="20"/>
        </w:rPr>
        <w:t>sobre</w:t>
      </w:r>
      <w:r>
        <w:rPr>
          <w:spacing w:val="15"/>
          <w:sz w:val="20"/>
        </w:rPr>
        <w:t xml:space="preserve"> </w:t>
      </w:r>
      <w:r>
        <w:rPr>
          <w:sz w:val="20"/>
        </w:rPr>
        <w:t>a utilização de nomes genéricos em produtos farmacêuticos e dá outras providências.</w:t>
      </w:r>
    </w:p>
    <w:p w14:paraId="6BD897BD" w14:textId="77777777" w:rsidR="00C775B3" w:rsidRDefault="003E3F5B">
      <w:pPr>
        <w:pStyle w:val="PargrafodaLista"/>
        <w:numPr>
          <w:ilvl w:val="0"/>
          <w:numId w:val="7"/>
        </w:numPr>
        <w:tabs>
          <w:tab w:val="left" w:pos="261"/>
        </w:tabs>
        <w:spacing w:before="0" w:line="234" w:lineRule="exact"/>
        <w:ind w:left="261" w:hanging="142"/>
        <w:rPr>
          <w:sz w:val="20"/>
        </w:rPr>
      </w:pPr>
      <w:r>
        <w:rPr>
          <w:sz w:val="20"/>
        </w:rPr>
        <w:t>Resolução</w:t>
      </w:r>
      <w:r>
        <w:rPr>
          <w:spacing w:val="-1"/>
          <w:sz w:val="20"/>
        </w:rPr>
        <w:t xml:space="preserve"> </w:t>
      </w:r>
      <w:r>
        <w:rPr>
          <w:sz w:val="20"/>
        </w:rPr>
        <w:t>CTE-CMED</w:t>
      </w:r>
      <w:r>
        <w:rPr>
          <w:spacing w:val="-1"/>
          <w:sz w:val="20"/>
        </w:rPr>
        <w:t xml:space="preserve"> </w:t>
      </w:r>
      <w:r>
        <w:rPr>
          <w:sz w:val="20"/>
        </w:rPr>
        <w:t>nº</w:t>
      </w:r>
      <w:r>
        <w:rPr>
          <w:spacing w:val="-1"/>
          <w:sz w:val="20"/>
        </w:rPr>
        <w:t xml:space="preserve"> </w:t>
      </w:r>
      <w:r>
        <w:rPr>
          <w:sz w:val="20"/>
        </w:rPr>
        <w:t>06,</w:t>
      </w:r>
      <w:r>
        <w:rPr>
          <w:spacing w:val="-1"/>
          <w:sz w:val="20"/>
        </w:rPr>
        <w:t xml:space="preserve"> </w:t>
      </w:r>
      <w:r>
        <w:rPr>
          <w:sz w:val="20"/>
        </w:rPr>
        <w:t>de</w:t>
      </w:r>
      <w:r>
        <w:rPr>
          <w:spacing w:val="-1"/>
          <w:sz w:val="20"/>
        </w:rPr>
        <w:t xml:space="preserve"> </w:t>
      </w:r>
      <w:r>
        <w:rPr>
          <w:sz w:val="20"/>
        </w:rPr>
        <w:t>27</w:t>
      </w:r>
      <w:r>
        <w:rPr>
          <w:spacing w:val="-1"/>
          <w:sz w:val="20"/>
        </w:rPr>
        <w:t xml:space="preserve"> </w:t>
      </w:r>
      <w:r>
        <w:rPr>
          <w:sz w:val="20"/>
        </w:rPr>
        <w:t>de</w:t>
      </w:r>
      <w:r>
        <w:rPr>
          <w:spacing w:val="-1"/>
          <w:sz w:val="20"/>
        </w:rPr>
        <w:t xml:space="preserve"> </w:t>
      </w:r>
      <w:r>
        <w:rPr>
          <w:sz w:val="20"/>
        </w:rPr>
        <w:t>maio</w:t>
      </w:r>
      <w:r>
        <w:rPr>
          <w:spacing w:val="-1"/>
          <w:sz w:val="20"/>
        </w:rPr>
        <w:t xml:space="preserve"> </w:t>
      </w:r>
      <w:r>
        <w:rPr>
          <w:sz w:val="20"/>
        </w:rPr>
        <w:t>de</w:t>
      </w:r>
      <w:r>
        <w:rPr>
          <w:spacing w:val="-1"/>
          <w:sz w:val="20"/>
        </w:rPr>
        <w:t xml:space="preserve"> </w:t>
      </w:r>
      <w:r>
        <w:rPr>
          <w:sz w:val="20"/>
        </w:rPr>
        <w:t>2021,</w:t>
      </w:r>
      <w:r>
        <w:rPr>
          <w:spacing w:val="-1"/>
          <w:sz w:val="20"/>
        </w:rPr>
        <w:t xml:space="preserve"> </w:t>
      </w:r>
      <w:r>
        <w:rPr>
          <w:sz w:val="20"/>
        </w:rPr>
        <w:t>que</w:t>
      </w:r>
      <w:r>
        <w:rPr>
          <w:spacing w:val="-1"/>
          <w:sz w:val="20"/>
        </w:rPr>
        <w:t xml:space="preserve"> </w:t>
      </w:r>
      <w:r>
        <w:rPr>
          <w:sz w:val="20"/>
        </w:rPr>
        <w:t>divulga</w:t>
      </w:r>
      <w:r>
        <w:rPr>
          <w:spacing w:val="-1"/>
          <w:sz w:val="20"/>
        </w:rPr>
        <w:t xml:space="preserve"> </w:t>
      </w:r>
      <w:r>
        <w:rPr>
          <w:sz w:val="20"/>
        </w:rPr>
        <w:t>o</w:t>
      </w:r>
      <w:r>
        <w:rPr>
          <w:spacing w:val="-1"/>
          <w:sz w:val="20"/>
        </w:rPr>
        <w:t xml:space="preserve"> </w:t>
      </w:r>
      <w:r>
        <w:rPr>
          <w:sz w:val="20"/>
        </w:rPr>
        <w:t>novo</w:t>
      </w:r>
      <w:r>
        <w:rPr>
          <w:spacing w:val="-1"/>
          <w:sz w:val="20"/>
        </w:rPr>
        <w:t xml:space="preserve"> </w:t>
      </w:r>
      <w:r>
        <w:rPr>
          <w:sz w:val="20"/>
        </w:rPr>
        <w:t>rol</w:t>
      </w:r>
      <w:r>
        <w:rPr>
          <w:spacing w:val="-1"/>
          <w:sz w:val="20"/>
        </w:rPr>
        <w:t xml:space="preserve"> </w:t>
      </w:r>
      <w:r>
        <w:rPr>
          <w:sz w:val="20"/>
        </w:rPr>
        <w:t>de</w:t>
      </w:r>
      <w:r>
        <w:rPr>
          <w:spacing w:val="-1"/>
          <w:sz w:val="20"/>
        </w:rPr>
        <w:t xml:space="preserve"> </w:t>
      </w:r>
      <w:r>
        <w:rPr>
          <w:sz w:val="20"/>
        </w:rPr>
        <w:t>produtos</w:t>
      </w:r>
      <w:r>
        <w:rPr>
          <w:spacing w:val="-1"/>
          <w:sz w:val="20"/>
        </w:rPr>
        <w:t xml:space="preserve"> </w:t>
      </w:r>
      <w:r>
        <w:rPr>
          <w:sz w:val="20"/>
        </w:rPr>
        <w:t>sobre</w:t>
      </w:r>
      <w:r>
        <w:rPr>
          <w:spacing w:val="-1"/>
          <w:sz w:val="20"/>
        </w:rPr>
        <w:t xml:space="preserve"> </w:t>
      </w:r>
      <w:r>
        <w:rPr>
          <w:sz w:val="20"/>
        </w:rPr>
        <w:t>os</w:t>
      </w:r>
      <w:r>
        <w:rPr>
          <w:spacing w:val="-1"/>
          <w:sz w:val="20"/>
        </w:rPr>
        <w:t xml:space="preserve"> </w:t>
      </w:r>
      <w:r>
        <w:rPr>
          <w:sz w:val="20"/>
        </w:rPr>
        <w:t>quais</w:t>
      </w:r>
      <w:r>
        <w:rPr>
          <w:spacing w:val="-1"/>
          <w:sz w:val="20"/>
        </w:rPr>
        <w:t xml:space="preserve"> </w:t>
      </w:r>
      <w:r>
        <w:rPr>
          <w:sz w:val="20"/>
        </w:rPr>
        <w:t>se</w:t>
      </w:r>
      <w:r>
        <w:rPr>
          <w:spacing w:val="-1"/>
          <w:sz w:val="20"/>
        </w:rPr>
        <w:t xml:space="preserve"> </w:t>
      </w:r>
      <w:r>
        <w:rPr>
          <w:sz w:val="20"/>
        </w:rPr>
        <w:t>deve</w:t>
      </w:r>
      <w:r>
        <w:rPr>
          <w:spacing w:val="-1"/>
          <w:sz w:val="20"/>
        </w:rPr>
        <w:t xml:space="preserve"> </w:t>
      </w:r>
      <w:r>
        <w:rPr>
          <w:sz w:val="20"/>
        </w:rPr>
        <w:t>aplicar</w:t>
      </w:r>
      <w:r>
        <w:rPr>
          <w:spacing w:val="-1"/>
          <w:sz w:val="20"/>
        </w:rPr>
        <w:t xml:space="preserve"> </w:t>
      </w:r>
      <w:r>
        <w:rPr>
          <w:sz w:val="20"/>
        </w:rPr>
        <w:t>o</w:t>
      </w:r>
      <w:r>
        <w:rPr>
          <w:spacing w:val="-1"/>
          <w:sz w:val="20"/>
        </w:rPr>
        <w:t xml:space="preserve"> </w:t>
      </w:r>
      <w:r>
        <w:rPr>
          <w:sz w:val="20"/>
        </w:rPr>
        <w:t>Coeficiente</w:t>
      </w:r>
      <w:r>
        <w:rPr>
          <w:spacing w:val="-1"/>
          <w:sz w:val="20"/>
        </w:rPr>
        <w:t xml:space="preserve"> </w:t>
      </w:r>
      <w:r>
        <w:rPr>
          <w:sz w:val="20"/>
        </w:rPr>
        <w:t>de</w:t>
      </w:r>
      <w:r>
        <w:rPr>
          <w:spacing w:val="-12"/>
          <w:sz w:val="20"/>
        </w:rPr>
        <w:t xml:space="preserve"> </w:t>
      </w:r>
      <w:r>
        <w:rPr>
          <w:sz w:val="20"/>
        </w:rPr>
        <w:t>Adequação</w:t>
      </w:r>
      <w:r>
        <w:rPr>
          <w:spacing w:val="-1"/>
          <w:sz w:val="20"/>
        </w:rPr>
        <w:t xml:space="preserve"> </w:t>
      </w:r>
      <w:r>
        <w:rPr>
          <w:sz w:val="20"/>
        </w:rPr>
        <w:t>de</w:t>
      </w:r>
      <w:r>
        <w:rPr>
          <w:spacing w:val="-1"/>
          <w:sz w:val="20"/>
        </w:rPr>
        <w:t xml:space="preserve"> </w:t>
      </w:r>
      <w:r>
        <w:rPr>
          <w:sz w:val="20"/>
        </w:rPr>
        <w:t>Preços</w:t>
      </w:r>
      <w:r>
        <w:rPr>
          <w:spacing w:val="-1"/>
          <w:sz w:val="20"/>
        </w:rPr>
        <w:t xml:space="preserve"> </w:t>
      </w:r>
      <w:r>
        <w:rPr>
          <w:sz w:val="20"/>
        </w:rPr>
        <w:t>(CAP).;</w:t>
      </w:r>
      <w:r>
        <w:rPr>
          <w:spacing w:val="-1"/>
          <w:sz w:val="20"/>
        </w:rPr>
        <w:t xml:space="preserve"> </w:t>
      </w:r>
      <w:r>
        <w:rPr>
          <w:sz w:val="20"/>
        </w:rPr>
        <w:t>e</w:t>
      </w:r>
      <w:r>
        <w:rPr>
          <w:spacing w:val="-1"/>
          <w:sz w:val="20"/>
        </w:rPr>
        <w:t xml:space="preserve"> </w:t>
      </w:r>
      <w:r>
        <w:rPr>
          <w:spacing w:val="-2"/>
          <w:sz w:val="20"/>
        </w:rPr>
        <w:t>atualizações.</w:t>
      </w:r>
    </w:p>
    <w:p w14:paraId="6F421608" w14:textId="77777777" w:rsidR="00C775B3" w:rsidRDefault="003E3F5B">
      <w:pPr>
        <w:pStyle w:val="PargrafodaLista"/>
        <w:numPr>
          <w:ilvl w:val="0"/>
          <w:numId w:val="7"/>
        </w:numPr>
        <w:tabs>
          <w:tab w:val="left" w:pos="277"/>
        </w:tabs>
        <w:spacing w:before="25" w:line="278" w:lineRule="auto"/>
        <w:ind w:left="119" w:right="118" w:firstLine="0"/>
        <w:rPr>
          <w:sz w:val="20"/>
        </w:rPr>
      </w:pPr>
      <w:r>
        <w:rPr>
          <w:sz w:val="20"/>
        </w:rPr>
        <w:t>Convênios</w:t>
      </w:r>
      <w:r>
        <w:rPr>
          <w:spacing w:val="15"/>
          <w:sz w:val="20"/>
        </w:rPr>
        <w:t xml:space="preserve"> </w:t>
      </w:r>
      <w:r>
        <w:rPr>
          <w:sz w:val="20"/>
        </w:rPr>
        <w:t>ICMS</w:t>
      </w:r>
      <w:r>
        <w:rPr>
          <w:spacing w:val="15"/>
          <w:sz w:val="20"/>
        </w:rPr>
        <w:t xml:space="preserve"> </w:t>
      </w:r>
      <w:r>
        <w:rPr>
          <w:sz w:val="20"/>
        </w:rPr>
        <w:t>nº</w:t>
      </w:r>
      <w:r>
        <w:rPr>
          <w:spacing w:val="15"/>
          <w:sz w:val="20"/>
        </w:rPr>
        <w:t xml:space="preserve"> </w:t>
      </w:r>
      <w:r>
        <w:rPr>
          <w:sz w:val="20"/>
        </w:rPr>
        <w:t>87,</w:t>
      </w:r>
      <w:r>
        <w:rPr>
          <w:spacing w:val="15"/>
          <w:sz w:val="20"/>
        </w:rPr>
        <w:t xml:space="preserve"> </w:t>
      </w:r>
      <w:r>
        <w:rPr>
          <w:sz w:val="20"/>
        </w:rPr>
        <w:t>de</w:t>
      </w:r>
      <w:r>
        <w:rPr>
          <w:spacing w:val="15"/>
          <w:sz w:val="20"/>
        </w:rPr>
        <w:t xml:space="preserve"> </w:t>
      </w:r>
      <w:r>
        <w:rPr>
          <w:sz w:val="20"/>
        </w:rPr>
        <w:t>05</w:t>
      </w:r>
      <w:r>
        <w:rPr>
          <w:spacing w:val="15"/>
          <w:sz w:val="20"/>
        </w:rPr>
        <w:t xml:space="preserve"> </w:t>
      </w:r>
      <w:r>
        <w:rPr>
          <w:sz w:val="20"/>
        </w:rPr>
        <w:t>de</w:t>
      </w:r>
      <w:r>
        <w:rPr>
          <w:spacing w:val="15"/>
          <w:sz w:val="20"/>
        </w:rPr>
        <w:t xml:space="preserve"> </w:t>
      </w:r>
      <w:r>
        <w:rPr>
          <w:sz w:val="20"/>
        </w:rPr>
        <w:t>julho</w:t>
      </w:r>
      <w:r>
        <w:rPr>
          <w:spacing w:val="15"/>
          <w:sz w:val="20"/>
        </w:rPr>
        <w:t xml:space="preserve"> </w:t>
      </w:r>
      <w:r>
        <w:rPr>
          <w:sz w:val="20"/>
        </w:rPr>
        <w:t>de</w:t>
      </w:r>
      <w:r>
        <w:rPr>
          <w:spacing w:val="15"/>
          <w:sz w:val="20"/>
        </w:rPr>
        <w:t xml:space="preserve"> </w:t>
      </w:r>
      <w:r>
        <w:rPr>
          <w:sz w:val="20"/>
        </w:rPr>
        <w:t>2002,</w:t>
      </w:r>
      <w:r>
        <w:rPr>
          <w:spacing w:val="15"/>
          <w:sz w:val="20"/>
        </w:rPr>
        <w:t xml:space="preserve"> </w:t>
      </w:r>
      <w:r>
        <w:rPr>
          <w:sz w:val="20"/>
        </w:rPr>
        <w:t>que</w:t>
      </w:r>
      <w:r>
        <w:rPr>
          <w:spacing w:val="15"/>
          <w:sz w:val="20"/>
        </w:rPr>
        <w:t xml:space="preserve"> </w:t>
      </w:r>
      <w:r>
        <w:rPr>
          <w:sz w:val="20"/>
        </w:rPr>
        <w:t>concede</w:t>
      </w:r>
      <w:r>
        <w:rPr>
          <w:spacing w:val="15"/>
          <w:sz w:val="20"/>
        </w:rPr>
        <w:t xml:space="preserve"> </w:t>
      </w:r>
      <w:r>
        <w:rPr>
          <w:sz w:val="20"/>
        </w:rPr>
        <w:t>isenção</w:t>
      </w:r>
      <w:r>
        <w:rPr>
          <w:spacing w:val="15"/>
          <w:sz w:val="20"/>
        </w:rPr>
        <w:t xml:space="preserve"> </w:t>
      </w:r>
      <w:r>
        <w:rPr>
          <w:sz w:val="20"/>
        </w:rPr>
        <w:t>do</w:t>
      </w:r>
      <w:r>
        <w:rPr>
          <w:spacing w:val="15"/>
          <w:sz w:val="20"/>
        </w:rPr>
        <w:t xml:space="preserve"> </w:t>
      </w:r>
      <w:r>
        <w:rPr>
          <w:sz w:val="20"/>
        </w:rPr>
        <w:t>ICMS</w:t>
      </w:r>
      <w:r>
        <w:rPr>
          <w:spacing w:val="15"/>
          <w:sz w:val="20"/>
        </w:rPr>
        <w:t xml:space="preserve"> </w:t>
      </w:r>
      <w:r>
        <w:rPr>
          <w:sz w:val="20"/>
        </w:rPr>
        <w:t>nas</w:t>
      </w:r>
      <w:r>
        <w:rPr>
          <w:spacing w:val="15"/>
          <w:sz w:val="20"/>
        </w:rPr>
        <w:t xml:space="preserve"> </w:t>
      </w:r>
      <w:r>
        <w:rPr>
          <w:sz w:val="20"/>
        </w:rPr>
        <w:t>operações</w:t>
      </w:r>
      <w:r>
        <w:rPr>
          <w:spacing w:val="15"/>
          <w:sz w:val="20"/>
        </w:rPr>
        <w:t xml:space="preserve"> </w:t>
      </w:r>
      <w:r>
        <w:rPr>
          <w:sz w:val="20"/>
        </w:rPr>
        <w:t>com</w:t>
      </w:r>
      <w:r>
        <w:rPr>
          <w:spacing w:val="15"/>
          <w:sz w:val="20"/>
        </w:rPr>
        <w:t xml:space="preserve"> </w:t>
      </w:r>
      <w:r>
        <w:rPr>
          <w:sz w:val="20"/>
        </w:rPr>
        <w:t>fármacos</w:t>
      </w:r>
      <w:r>
        <w:rPr>
          <w:spacing w:val="15"/>
          <w:sz w:val="20"/>
        </w:rPr>
        <w:t xml:space="preserve"> </w:t>
      </w:r>
      <w:r>
        <w:rPr>
          <w:sz w:val="20"/>
        </w:rPr>
        <w:t>e</w:t>
      </w:r>
      <w:r>
        <w:rPr>
          <w:spacing w:val="15"/>
          <w:sz w:val="20"/>
        </w:rPr>
        <w:t xml:space="preserve"> </w:t>
      </w:r>
      <w:r>
        <w:rPr>
          <w:sz w:val="20"/>
        </w:rPr>
        <w:t>medicamentos</w:t>
      </w:r>
      <w:r>
        <w:rPr>
          <w:spacing w:val="15"/>
          <w:sz w:val="20"/>
        </w:rPr>
        <w:t xml:space="preserve"> </w:t>
      </w:r>
      <w:r>
        <w:rPr>
          <w:sz w:val="20"/>
        </w:rPr>
        <w:t>destinados</w:t>
      </w:r>
      <w:r>
        <w:rPr>
          <w:spacing w:val="15"/>
          <w:sz w:val="20"/>
        </w:rPr>
        <w:t xml:space="preserve"> </w:t>
      </w:r>
      <w:r>
        <w:rPr>
          <w:sz w:val="20"/>
        </w:rPr>
        <w:t>a</w:t>
      </w:r>
      <w:r>
        <w:rPr>
          <w:spacing w:val="15"/>
          <w:sz w:val="20"/>
        </w:rPr>
        <w:t xml:space="preserve"> </w:t>
      </w:r>
      <w:r>
        <w:rPr>
          <w:sz w:val="20"/>
        </w:rPr>
        <w:t>órgãos</w:t>
      </w:r>
      <w:r>
        <w:rPr>
          <w:spacing w:val="15"/>
          <w:sz w:val="20"/>
        </w:rPr>
        <w:t xml:space="preserve"> </w:t>
      </w:r>
      <w:r>
        <w:rPr>
          <w:sz w:val="20"/>
        </w:rPr>
        <w:t>da Administração</w:t>
      </w:r>
      <w:r>
        <w:rPr>
          <w:spacing w:val="15"/>
          <w:sz w:val="20"/>
        </w:rPr>
        <w:t xml:space="preserve"> </w:t>
      </w:r>
      <w:r>
        <w:rPr>
          <w:sz w:val="20"/>
        </w:rPr>
        <w:t>Pública</w:t>
      </w:r>
      <w:r>
        <w:rPr>
          <w:spacing w:val="15"/>
          <w:sz w:val="20"/>
        </w:rPr>
        <w:t xml:space="preserve"> </w:t>
      </w:r>
      <w:r>
        <w:rPr>
          <w:sz w:val="20"/>
        </w:rPr>
        <w:t>Direta</w:t>
      </w:r>
      <w:r>
        <w:rPr>
          <w:spacing w:val="15"/>
          <w:sz w:val="20"/>
        </w:rPr>
        <w:t xml:space="preserve"> </w:t>
      </w:r>
      <w:r>
        <w:rPr>
          <w:sz w:val="20"/>
        </w:rPr>
        <w:t>Federal, Estadual e Municipal.</w:t>
      </w:r>
    </w:p>
    <w:p w14:paraId="55543228" w14:textId="77777777" w:rsidR="00C775B3" w:rsidRDefault="003E3F5B">
      <w:pPr>
        <w:pStyle w:val="PargrafodaLista"/>
        <w:numPr>
          <w:ilvl w:val="0"/>
          <w:numId w:val="7"/>
        </w:numPr>
        <w:tabs>
          <w:tab w:val="left" w:pos="263"/>
        </w:tabs>
        <w:spacing w:before="0" w:line="278" w:lineRule="auto"/>
        <w:ind w:left="119" w:right="118" w:firstLine="0"/>
        <w:rPr>
          <w:sz w:val="20"/>
        </w:rPr>
      </w:pPr>
      <w:r>
        <w:rPr>
          <w:sz w:val="20"/>
        </w:rPr>
        <w:t>Convênios ICMS nº 02, de 15 de março de 2019, que altera o</w:t>
      </w:r>
      <w:r>
        <w:rPr>
          <w:spacing w:val="-10"/>
          <w:sz w:val="20"/>
        </w:rPr>
        <w:t xml:space="preserve"> </w:t>
      </w:r>
      <w:r>
        <w:rPr>
          <w:sz w:val="20"/>
        </w:rPr>
        <w:t>Anexo Único do Convênio ICMS 87/02, que concede isenção do ICMS nas operações com fármacos e medicamentos destinados a órgãos da Administração Pública Direta Federal, Estadual e Municipal; e atualizações.</w:t>
      </w:r>
    </w:p>
    <w:p w14:paraId="1A150F1C" w14:textId="77777777" w:rsidR="00C775B3" w:rsidRDefault="00C775B3">
      <w:pPr>
        <w:pStyle w:val="Corpodetexto"/>
        <w:spacing w:before="33"/>
      </w:pPr>
    </w:p>
    <w:p w14:paraId="34F17233" w14:textId="77777777" w:rsidR="00C775B3" w:rsidRDefault="003E3F5B">
      <w:pPr>
        <w:pStyle w:val="Ttulo2"/>
        <w:numPr>
          <w:ilvl w:val="0"/>
          <w:numId w:val="8"/>
        </w:numPr>
        <w:tabs>
          <w:tab w:val="left" w:pos="318"/>
        </w:tabs>
        <w:ind w:left="318" w:hanging="199"/>
      </w:pPr>
      <w:r>
        <w:t>DESCRIÇÃO</w:t>
      </w:r>
      <w:r>
        <w:rPr>
          <w:spacing w:val="-1"/>
        </w:rPr>
        <w:t xml:space="preserve"> </w:t>
      </w:r>
      <w:r>
        <w:t>DA</w:t>
      </w:r>
      <w:r>
        <w:rPr>
          <w:spacing w:val="-12"/>
        </w:rPr>
        <w:t xml:space="preserve"> </w:t>
      </w:r>
      <w:r>
        <w:rPr>
          <w:spacing w:val="-2"/>
        </w:rPr>
        <w:t>SOLUÇÃO</w:t>
      </w:r>
    </w:p>
    <w:p w14:paraId="2DB6DDE1" w14:textId="77777777" w:rsidR="00C775B3" w:rsidRDefault="003E3F5B">
      <w:pPr>
        <w:pStyle w:val="Corpodetexto"/>
        <w:spacing w:line="280" w:lineRule="auto"/>
        <w:ind w:left="119" w:right="118"/>
        <w:jc w:val="both"/>
      </w:pPr>
      <w:r>
        <w:t>Os serviços deverão ser divididos em tantas parcelas quantas se comprovarem técnica e economicamente viáveis, procedendo-se à licitação com vistas ao melhor aproveitamento dos recursos disponíveis no mercado e à ampliação da competitividade sem perda da economia de escala.</w:t>
      </w:r>
    </w:p>
    <w:p w14:paraId="5B6AC1ED" w14:textId="77777777" w:rsidR="00C775B3" w:rsidRDefault="00C775B3">
      <w:pPr>
        <w:pStyle w:val="Corpodetexto"/>
        <w:spacing w:line="280" w:lineRule="auto"/>
        <w:jc w:val="both"/>
        <w:sectPr w:rsidR="00C775B3">
          <w:pgSz w:w="15840" w:h="24480"/>
          <w:pgMar w:top="0" w:right="0" w:bottom="0" w:left="0" w:header="720" w:footer="720" w:gutter="0"/>
          <w:cols w:space="720"/>
        </w:sectPr>
      </w:pPr>
    </w:p>
    <w:p w14:paraId="299E7BFD" w14:textId="77777777" w:rsidR="00C775B3" w:rsidRDefault="003E3F5B">
      <w:pPr>
        <w:pStyle w:val="Ttulo2"/>
        <w:numPr>
          <w:ilvl w:val="1"/>
          <w:numId w:val="8"/>
        </w:numPr>
        <w:tabs>
          <w:tab w:val="left" w:pos="468"/>
        </w:tabs>
        <w:spacing w:before="73"/>
        <w:ind w:left="468" w:hanging="349"/>
      </w:pPr>
      <w:r>
        <w:rPr>
          <w:spacing w:val="-2"/>
        </w:rPr>
        <w:lastRenderedPageBreak/>
        <w:t>LEVANTAMENTO</w:t>
      </w:r>
      <w:r>
        <w:rPr>
          <w:spacing w:val="-10"/>
        </w:rPr>
        <w:t xml:space="preserve"> </w:t>
      </w:r>
      <w:r>
        <w:rPr>
          <w:spacing w:val="-2"/>
        </w:rPr>
        <w:t>DE</w:t>
      </w:r>
      <w:r>
        <w:rPr>
          <w:spacing w:val="-9"/>
        </w:rPr>
        <w:t xml:space="preserve"> </w:t>
      </w:r>
      <w:r>
        <w:rPr>
          <w:spacing w:val="-2"/>
        </w:rPr>
        <w:t>MERCADO</w:t>
      </w:r>
    </w:p>
    <w:p w14:paraId="4007590D" w14:textId="77777777" w:rsidR="00C775B3" w:rsidRDefault="003E3F5B">
      <w:pPr>
        <w:pStyle w:val="Corpodetexto"/>
        <w:ind w:left="119"/>
      </w:pPr>
      <w:r>
        <w:t>A</w:t>
      </w:r>
      <w:r>
        <w:rPr>
          <w:spacing w:val="-12"/>
        </w:rPr>
        <w:t xml:space="preserve"> </w:t>
      </w:r>
      <w:r>
        <w:t>Pesquisa</w:t>
      </w:r>
      <w:r>
        <w:rPr>
          <w:spacing w:val="-1"/>
        </w:rPr>
        <w:t xml:space="preserve"> </w:t>
      </w:r>
      <w:r>
        <w:t>de</w:t>
      </w:r>
      <w:r>
        <w:rPr>
          <w:spacing w:val="-1"/>
        </w:rPr>
        <w:t xml:space="preserve"> </w:t>
      </w:r>
      <w:r>
        <w:t>Mercado</w:t>
      </w:r>
      <w:r>
        <w:rPr>
          <w:spacing w:val="-1"/>
        </w:rPr>
        <w:t xml:space="preserve"> </w:t>
      </w:r>
      <w:r>
        <w:t>mais</w:t>
      </w:r>
      <w:r>
        <w:rPr>
          <w:spacing w:val="-1"/>
        </w:rPr>
        <w:t xml:space="preserve"> </w:t>
      </w:r>
      <w:r>
        <w:t>recente</w:t>
      </w:r>
      <w:r>
        <w:rPr>
          <w:spacing w:val="-1"/>
        </w:rPr>
        <w:t xml:space="preserve"> </w:t>
      </w:r>
      <w:r>
        <w:t>para</w:t>
      </w:r>
      <w:r>
        <w:rPr>
          <w:spacing w:val="-1"/>
        </w:rPr>
        <w:t xml:space="preserve"> </w:t>
      </w:r>
      <w:r>
        <w:t>cada</w:t>
      </w:r>
      <w:r>
        <w:rPr>
          <w:spacing w:val="-1"/>
        </w:rPr>
        <w:t xml:space="preserve"> </w:t>
      </w:r>
      <w:r>
        <w:t>item</w:t>
      </w:r>
      <w:r>
        <w:rPr>
          <w:spacing w:val="-1"/>
        </w:rPr>
        <w:t xml:space="preserve"> </w:t>
      </w:r>
      <w:r>
        <w:t>foi</w:t>
      </w:r>
      <w:r>
        <w:rPr>
          <w:spacing w:val="-1"/>
        </w:rPr>
        <w:t xml:space="preserve"> </w:t>
      </w:r>
      <w:r>
        <w:t>realizada</w:t>
      </w:r>
      <w:r>
        <w:rPr>
          <w:spacing w:val="-1"/>
        </w:rPr>
        <w:t xml:space="preserve"> </w:t>
      </w:r>
      <w:r>
        <w:t>nos</w:t>
      </w:r>
      <w:r>
        <w:rPr>
          <w:spacing w:val="-1"/>
        </w:rPr>
        <w:t xml:space="preserve"> </w:t>
      </w:r>
      <w:r>
        <w:t>dois</w:t>
      </w:r>
      <w:r>
        <w:rPr>
          <w:spacing w:val="-1"/>
        </w:rPr>
        <w:t xml:space="preserve"> </w:t>
      </w:r>
      <w:r>
        <w:t>últimos</w:t>
      </w:r>
      <w:r>
        <w:rPr>
          <w:spacing w:val="-1"/>
        </w:rPr>
        <w:t xml:space="preserve"> </w:t>
      </w:r>
      <w:r>
        <w:t>anos,</w:t>
      </w:r>
      <w:r>
        <w:rPr>
          <w:spacing w:val="-1"/>
        </w:rPr>
        <w:t xml:space="preserve"> </w:t>
      </w:r>
      <w:r>
        <w:t>conforme</w:t>
      </w:r>
      <w:r>
        <w:rPr>
          <w:spacing w:val="-1"/>
        </w:rPr>
        <w:t xml:space="preserve"> </w:t>
      </w:r>
      <w:r>
        <w:t>os</w:t>
      </w:r>
      <w:r>
        <w:rPr>
          <w:spacing w:val="-1"/>
        </w:rPr>
        <w:t xml:space="preserve"> </w:t>
      </w:r>
      <w:r>
        <w:t>dados</w:t>
      </w:r>
      <w:r>
        <w:rPr>
          <w:spacing w:val="-1"/>
        </w:rPr>
        <w:t xml:space="preserve"> </w:t>
      </w:r>
      <w:r>
        <w:t>constatados</w:t>
      </w:r>
      <w:r>
        <w:rPr>
          <w:spacing w:val="-1"/>
        </w:rPr>
        <w:t xml:space="preserve"> </w:t>
      </w:r>
      <w:r>
        <w:t>na</w:t>
      </w:r>
      <w:r>
        <w:rPr>
          <w:spacing w:val="-1"/>
        </w:rPr>
        <w:t xml:space="preserve"> </w:t>
      </w:r>
      <w:r>
        <w:t>tabela</w:t>
      </w:r>
      <w:r>
        <w:rPr>
          <w:spacing w:val="-1"/>
        </w:rPr>
        <w:t xml:space="preserve"> </w:t>
      </w:r>
      <w:r>
        <w:t>presente</w:t>
      </w:r>
      <w:r>
        <w:rPr>
          <w:spacing w:val="-1"/>
        </w:rPr>
        <w:t xml:space="preserve"> </w:t>
      </w:r>
      <w:r>
        <w:t>no</w:t>
      </w:r>
      <w:r>
        <w:rPr>
          <w:spacing w:val="-1"/>
        </w:rPr>
        <w:t xml:space="preserve"> </w:t>
      </w:r>
      <w:r>
        <w:t>item</w:t>
      </w:r>
      <w:r>
        <w:rPr>
          <w:spacing w:val="-1"/>
        </w:rPr>
        <w:t xml:space="preserve"> </w:t>
      </w:r>
      <w:r>
        <w:t>3.3</w:t>
      </w:r>
      <w:r>
        <w:rPr>
          <w:spacing w:val="-1"/>
        </w:rPr>
        <w:t xml:space="preserve"> </w:t>
      </w:r>
      <w:r>
        <w:rPr>
          <w:spacing w:val="-2"/>
        </w:rPr>
        <w:t>abaixo.</w:t>
      </w:r>
    </w:p>
    <w:p w14:paraId="74F00DC7" w14:textId="77777777" w:rsidR="00C775B3" w:rsidRDefault="00C775B3">
      <w:pPr>
        <w:pStyle w:val="Corpodetexto"/>
        <w:spacing w:before="80"/>
      </w:pPr>
    </w:p>
    <w:p w14:paraId="384D8521" w14:textId="77777777" w:rsidR="00C775B3" w:rsidRDefault="003E3F5B">
      <w:pPr>
        <w:pStyle w:val="Ttulo2"/>
        <w:numPr>
          <w:ilvl w:val="1"/>
          <w:numId w:val="8"/>
        </w:numPr>
        <w:tabs>
          <w:tab w:val="left" w:pos="468"/>
        </w:tabs>
        <w:ind w:left="468" w:hanging="349"/>
      </w:pPr>
      <w:r>
        <w:rPr>
          <w:spacing w:val="-2"/>
        </w:rPr>
        <w:t>ESTIMATIVA</w:t>
      </w:r>
      <w:r>
        <w:rPr>
          <w:spacing w:val="-9"/>
        </w:rPr>
        <w:t xml:space="preserve"> </w:t>
      </w:r>
      <w:r>
        <w:rPr>
          <w:spacing w:val="-2"/>
        </w:rPr>
        <w:t>DAS</w:t>
      </w:r>
      <w:r>
        <w:rPr>
          <w:spacing w:val="3"/>
        </w:rPr>
        <w:t xml:space="preserve"> </w:t>
      </w:r>
      <w:r>
        <w:rPr>
          <w:spacing w:val="-2"/>
        </w:rPr>
        <w:t>QUANTIDADES</w:t>
      </w:r>
      <w:r>
        <w:rPr>
          <w:spacing w:val="-8"/>
        </w:rPr>
        <w:t xml:space="preserve"> </w:t>
      </w:r>
      <w:r>
        <w:rPr>
          <w:spacing w:val="-2"/>
        </w:rPr>
        <w:t>A</w:t>
      </w:r>
      <w:r>
        <w:rPr>
          <w:spacing w:val="-9"/>
        </w:rPr>
        <w:t xml:space="preserve"> </w:t>
      </w:r>
      <w:r>
        <w:rPr>
          <w:spacing w:val="-2"/>
        </w:rPr>
        <w:t>SEREM</w:t>
      </w:r>
      <w:r>
        <w:rPr>
          <w:spacing w:val="4"/>
        </w:rPr>
        <w:t xml:space="preserve"> </w:t>
      </w:r>
      <w:r>
        <w:rPr>
          <w:spacing w:val="-2"/>
        </w:rPr>
        <w:t>CONTRATADAS</w:t>
      </w:r>
    </w:p>
    <w:p w14:paraId="10F903F4" w14:textId="77777777" w:rsidR="00C775B3" w:rsidRDefault="00C775B3">
      <w:pPr>
        <w:pStyle w:val="Corpodetexto"/>
        <w:spacing w:before="54"/>
        <w:rPr>
          <w:b/>
        </w:rPr>
      </w:pPr>
    </w:p>
    <w:p w14:paraId="3C196DA0" w14:textId="77777777" w:rsidR="00C775B3" w:rsidRDefault="00C775B3">
      <w:pPr>
        <w:pStyle w:val="Corpodetexto"/>
        <w:rPr>
          <w:b/>
        </w:rPr>
        <w:sectPr w:rsidR="00C775B3">
          <w:pgSz w:w="15840" w:h="24480"/>
          <w:pgMar w:top="220" w:right="0" w:bottom="0" w:left="0" w:header="720" w:footer="720" w:gutter="0"/>
          <w:cols w:space="720"/>
        </w:sectPr>
      </w:pPr>
    </w:p>
    <w:p w14:paraId="368F5FA1" w14:textId="77777777" w:rsidR="00C775B3" w:rsidRDefault="00C775B3">
      <w:pPr>
        <w:pStyle w:val="Corpodetexto"/>
        <w:spacing w:before="44"/>
        <w:rPr>
          <w:b/>
          <w:sz w:val="16"/>
        </w:rPr>
      </w:pPr>
    </w:p>
    <w:p w14:paraId="3554686C" w14:textId="77777777" w:rsidR="00C775B3" w:rsidRDefault="003E3F5B">
      <w:pPr>
        <w:ind w:left="152"/>
        <w:rPr>
          <w:b/>
          <w:sz w:val="16"/>
        </w:rPr>
      </w:pPr>
      <w:r>
        <w:rPr>
          <w:b/>
          <w:spacing w:val="-4"/>
          <w:sz w:val="16"/>
        </w:rPr>
        <w:t>ITEM</w:t>
      </w:r>
    </w:p>
    <w:p w14:paraId="0236D546" w14:textId="77777777" w:rsidR="00C775B3" w:rsidRDefault="003E3F5B">
      <w:pPr>
        <w:spacing w:before="93" w:line="352" w:lineRule="auto"/>
        <w:ind w:left="40" w:firstLine="106"/>
        <w:rPr>
          <w:b/>
          <w:sz w:val="16"/>
        </w:rPr>
      </w:pPr>
      <w:r>
        <w:br w:type="column"/>
      </w:r>
      <w:r>
        <w:rPr>
          <w:b/>
          <w:spacing w:val="-6"/>
          <w:sz w:val="16"/>
        </w:rPr>
        <w:t>ID</w:t>
      </w:r>
      <w:r>
        <w:rPr>
          <w:b/>
          <w:spacing w:val="40"/>
          <w:sz w:val="16"/>
        </w:rPr>
        <w:t xml:space="preserve"> </w:t>
      </w:r>
      <w:r>
        <w:rPr>
          <w:b/>
          <w:spacing w:val="-4"/>
          <w:sz w:val="16"/>
        </w:rPr>
        <w:t>SIGA</w:t>
      </w:r>
    </w:p>
    <w:p w14:paraId="0CA09056" w14:textId="77777777" w:rsidR="00C775B3" w:rsidRDefault="003E3F5B">
      <w:pPr>
        <w:spacing w:before="44"/>
        <w:rPr>
          <w:b/>
          <w:sz w:val="16"/>
        </w:rPr>
      </w:pPr>
      <w:r>
        <w:br w:type="column"/>
      </w:r>
    </w:p>
    <w:p w14:paraId="06CDE5AD" w14:textId="77777777" w:rsidR="00C775B3" w:rsidRDefault="003E3F5B">
      <w:pPr>
        <w:tabs>
          <w:tab w:val="left" w:pos="9122"/>
          <w:tab w:val="left" w:pos="13499"/>
        </w:tabs>
        <w:ind w:left="2597"/>
        <w:rPr>
          <w:b/>
          <w:sz w:val="16"/>
        </w:rPr>
      </w:pPr>
      <w:r>
        <w:rPr>
          <w:b/>
          <w:spacing w:val="-2"/>
          <w:sz w:val="16"/>
        </w:rPr>
        <w:t>MEDICAMENTO</w:t>
      </w:r>
      <w:r>
        <w:rPr>
          <w:b/>
          <w:sz w:val="16"/>
        </w:rPr>
        <w:tab/>
        <w:t>AÇÃO</w:t>
      </w:r>
      <w:r>
        <w:rPr>
          <w:b/>
          <w:spacing w:val="-3"/>
          <w:sz w:val="16"/>
        </w:rPr>
        <w:t xml:space="preserve"> </w:t>
      </w:r>
      <w:r>
        <w:rPr>
          <w:b/>
          <w:spacing w:val="-2"/>
          <w:sz w:val="16"/>
        </w:rPr>
        <w:t>TERAPÊUTICA</w:t>
      </w:r>
      <w:r>
        <w:rPr>
          <w:b/>
          <w:sz w:val="16"/>
        </w:rPr>
        <w:tab/>
      </w:r>
      <w:r>
        <w:rPr>
          <w:b/>
          <w:spacing w:val="-2"/>
          <w:sz w:val="16"/>
        </w:rPr>
        <w:t>QUANTIDADE</w:t>
      </w:r>
    </w:p>
    <w:p w14:paraId="23F0CB52" w14:textId="77777777" w:rsidR="00C775B3" w:rsidRDefault="00C775B3">
      <w:pPr>
        <w:pStyle w:val="Corpodetexto"/>
        <w:spacing w:before="67"/>
        <w:rPr>
          <w:b/>
          <w:sz w:val="16"/>
        </w:rPr>
      </w:pPr>
    </w:p>
    <w:p w14:paraId="67B4DD2F" w14:textId="77777777" w:rsidR="00C775B3" w:rsidRDefault="003E3F5B">
      <w:pPr>
        <w:spacing w:line="142" w:lineRule="exact"/>
        <w:ind w:left="39"/>
        <w:rPr>
          <w:sz w:val="16"/>
        </w:rPr>
      </w:pPr>
      <w:r>
        <w:rPr>
          <w:sz w:val="16"/>
        </w:rPr>
        <w:t>PRINCIPIO</w:t>
      </w:r>
      <w:r>
        <w:rPr>
          <w:spacing w:val="-6"/>
          <w:sz w:val="16"/>
        </w:rPr>
        <w:t xml:space="preserve"> </w:t>
      </w:r>
      <w:r>
        <w:rPr>
          <w:sz w:val="16"/>
        </w:rPr>
        <w:t>ATIVO:</w:t>
      </w:r>
      <w:r>
        <w:rPr>
          <w:spacing w:val="-5"/>
          <w:sz w:val="16"/>
        </w:rPr>
        <w:t xml:space="preserve"> </w:t>
      </w:r>
      <w:r>
        <w:rPr>
          <w:sz w:val="16"/>
        </w:rPr>
        <w:t>ACETILCISTEINA,</w:t>
      </w:r>
      <w:r>
        <w:rPr>
          <w:spacing w:val="2"/>
          <w:sz w:val="16"/>
        </w:rPr>
        <w:t xml:space="preserve"> </w:t>
      </w:r>
      <w:r>
        <w:rPr>
          <w:sz w:val="16"/>
        </w:rPr>
        <w:t>FORMA</w:t>
      </w:r>
      <w:r>
        <w:rPr>
          <w:spacing w:val="-5"/>
          <w:sz w:val="16"/>
        </w:rPr>
        <w:t xml:space="preserve"> </w:t>
      </w:r>
      <w:r>
        <w:rPr>
          <w:sz w:val="16"/>
        </w:rPr>
        <w:t>FARMACEUTICA:</w:t>
      </w:r>
      <w:r>
        <w:rPr>
          <w:spacing w:val="2"/>
          <w:sz w:val="16"/>
        </w:rPr>
        <w:t xml:space="preserve"> </w:t>
      </w:r>
      <w:r>
        <w:rPr>
          <w:sz w:val="16"/>
        </w:rPr>
        <w:t>SOLUCAO</w:t>
      </w:r>
      <w:r>
        <w:rPr>
          <w:spacing w:val="3"/>
          <w:sz w:val="16"/>
        </w:rPr>
        <w:t xml:space="preserve"> </w:t>
      </w:r>
      <w:r>
        <w:rPr>
          <w:spacing w:val="-2"/>
          <w:sz w:val="16"/>
        </w:rPr>
        <w:t>INJETAVEL,</w:t>
      </w:r>
    </w:p>
    <w:p w14:paraId="20964990" w14:textId="77777777" w:rsidR="00C775B3" w:rsidRDefault="00C775B3">
      <w:pPr>
        <w:spacing w:line="142" w:lineRule="exact"/>
        <w:rPr>
          <w:sz w:val="16"/>
        </w:rPr>
        <w:sectPr w:rsidR="00C775B3">
          <w:type w:val="continuous"/>
          <w:pgSz w:w="15840" w:h="24480"/>
          <w:pgMar w:top="160" w:right="0" w:bottom="0" w:left="0" w:header="720" w:footer="720" w:gutter="0"/>
          <w:cols w:num="3" w:space="720" w:equalWidth="0">
            <w:col w:w="580" w:space="40"/>
            <w:col w:w="432" w:space="39"/>
            <w:col w:w="14749"/>
          </w:cols>
        </w:sectPr>
      </w:pPr>
    </w:p>
    <w:p w14:paraId="4090EBF5" w14:textId="77777777" w:rsidR="00C775B3" w:rsidRDefault="003E3F5B">
      <w:pPr>
        <w:pStyle w:val="PargrafodaLista"/>
        <w:numPr>
          <w:ilvl w:val="0"/>
          <w:numId w:val="4"/>
        </w:numPr>
        <w:tabs>
          <w:tab w:val="left" w:pos="618"/>
          <w:tab w:val="left" w:pos="1130"/>
        </w:tabs>
        <w:spacing w:before="129" w:line="352" w:lineRule="auto"/>
        <w:ind w:hanging="805"/>
        <w:rPr>
          <w:sz w:val="16"/>
        </w:rPr>
      </w:pPr>
      <w:r>
        <w:rPr>
          <w:sz w:val="16"/>
        </w:rPr>
        <w:t>115302</w:t>
      </w:r>
      <w:r>
        <w:rPr>
          <w:spacing w:val="-4"/>
          <w:sz w:val="16"/>
        </w:rPr>
        <w:t xml:space="preserve"> </w:t>
      </w:r>
      <w:r>
        <w:rPr>
          <w:sz w:val="16"/>
        </w:rPr>
        <w:t>CONCENTRACAO</w:t>
      </w:r>
      <w:r>
        <w:rPr>
          <w:spacing w:val="40"/>
          <w:sz w:val="16"/>
        </w:rPr>
        <w:t xml:space="preserve">  </w:t>
      </w:r>
      <w:r>
        <w:rPr>
          <w:sz w:val="16"/>
        </w:rPr>
        <w:t>/</w:t>
      </w:r>
      <w:r>
        <w:rPr>
          <w:spacing w:val="40"/>
          <w:sz w:val="16"/>
        </w:rPr>
        <w:t xml:space="preserve">  </w:t>
      </w:r>
      <w:r>
        <w:rPr>
          <w:sz w:val="16"/>
        </w:rPr>
        <w:t>DOSAGEM:</w:t>
      </w:r>
      <w:r>
        <w:rPr>
          <w:spacing w:val="40"/>
          <w:sz w:val="16"/>
        </w:rPr>
        <w:t xml:space="preserve">  </w:t>
      </w:r>
      <w:r>
        <w:rPr>
          <w:sz w:val="16"/>
        </w:rPr>
        <w:t>100,</w:t>
      </w:r>
      <w:r>
        <w:rPr>
          <w:spacing w:val="40"/>
          <w:sz w:val="16"/>
        </w:rPr>
        <w:t xml:space="preserve">  </w:t>
      </w:r>
      <w:r>
        <w:rPr>
          <w:sz w:val="16"/>
        </w:rPr>
        <w:t>UNIDADE:</w:t>
      </w:r>
      <w:r>
        <w:rPr>
          <w:spacing w:val="40"/>
          <w:sz w:val="16"/>
        </w:rPr>
        <w:t xml:space="preserve">  </w:t>
      </w:r>
      <w:r>
        <w:rPr>
          <w:sz w:val="16"/>
        </w:rPr>
        <w:t>MG/ML,</w:t>
      </w:r>
      <w:r>
        <w:rPr>
          <w:spacing w:val="40"/>
          <w:sz w:val="16"/>
        </w:rPr>
        <w:t xml:space="preserve">  </w:t>
      </w:r>
      <w:r>
        <w:rPr>
          <w:sz w:val="16"/>
        </w:rPr>
        <w:t>VOLUME:</w:t>
      </w:r>
      <w:r>
        <w:rPr>
          <w:spacing w:val="40"/>
          <w:sz w:val="16"/>
        </w:rPr>
        <w:t xml:space="preserve">  </w:t>
      </w:r>
      <w:r>
        <w:rPr>
          <w:sz w:val="16"/>
        </w:rPr>
        <w:t>3</w:t>
      </w:r>
      <w:r>
        <w:rPr>
          <w:spacing w:val="40"/>
          <w:sz w:val="16"/>
        </w:rPr>
        <w:t xml:space="preserve">  </w:t>
      </w:r>
      <w:r>
        <w:rPr>
          <w:sz w:val="16"/>
        </w:rPr>
        <w:t>ML,</w:t>
      </w:r>
      <w:r>
        <w:rPr>
          <w:spacing w:val="40"/>
          <w:sz w:val="16"/>
        </w:rPr>
        <w:t xml:space="preserve"> </w:t>
      </w:r>
      <w:r>
        <w:rPr>
          <w:sz w:val="16"/>
        </w:rPr>
        <w:t>APRESENTACAO:</w:t>
      </w:r>
      <w:r>
        <w:rPr>
          <w:spacing w:val="-10"/>
          <w:sz w:val="16"/>
        </w:rPr>
        <w:t xml:space="preserve"> </w:t>
      </w:r>
      <w:r>
        <w:rPr>
          <w:sz w:val="16"/>
        </w:rPr>
        <w:t>AMPOLA</w:t>
      </w:r>
    </w:p>
    <w:p w14:paraId="12B8FD42" w14:textId="77777777" w:rsidR="00C775B3" w:rsidRDefault="003E3F5B">
      <w:pPr>
        <w:spacing w:before="29"/>
        <w:ind w:left="1130"/>
        <w:rPr>
          <w:sz w:val="16"/>
        </w:rPr>
      </w:pPr>
      <w:r>
        <w:rPr>
          <w:sz w:val="16"/>
        </w:rPr>
        <w:t>PRINCIPIO</w:t>
      </w:r>
      <w:r>
        <w:rPr>
          <w:spacing w:val="61"/>
          <w:sz w:val="16"/>
        </w:rPr>
        <w:t xml:space="preserve"> </w:t>
      </w:r>
      <w:r>
        <w:rPr>
          <w:sz w:val="16"/>
        </w:rPr>
        <w:t>ATIVO:</w:t>
      </w:r>
      <w:r>
        <w:rPr>
          <w:spacing w:val="69"/>
          <w:sz w:val="16"/>
        </w:rPr>
        <w:t xml:space="preserve"> </w:t>
      </w:r>
      <w:r>
        <w:rPr>
          <w:sz w:val="16"/>
        </w:rPr>
        <w:t>BECLOMETASONA,</w:t>
      </w:r>
      <w:r>
        <w:rPr>
          <w:spacing w:val="69"/>
          <w:sz w:val="16"/>
        </w:rPr>
        <w:t xml:space="preserve"> </w:t>
      </w:r>
      <w:r>
        <w:rPr>
          <w:sz w:val="16"/>
        </w:rPr>
        <w:t>DIPLOPIONATO,</w:t>
      </w:r>
      <w:r>
        <w:rPr>
          <w:spacing w:val="69"/>
          <w:sz w:val="16"/>
        </w:rPr>
        <w:t xml:space="preserve"> </w:t>
      </w:r>
      <w:r>
        <w:rPr>
          <w:sz w:val="16"/>
        </w:rPr>
        <w:t>FORMA</w:t>
      </w:r>
      <w:r>
        <w:rPr>
          <w:spacing w:val="62"/>
          <w:sz w:val="16"/>
        </w:rPr>
        <w:t xml:space="preserve"> </w:t>
      </w:r>
      <w:r>
        <w:rPr>
          <w:spacing w:val="-2"/>
          <w:sz w:val="16"/>
        </w:rPr>
        <w:t>FARMACEUTICA:</w:t>
      </w:r>
    </w:p>
    <w:p w14:paraId="5DD88BFD" w14:textId="77777777" w:rsidR="00C775B3" w:rsidRDefault="003E3F5B">
      <w:pPr>
        <w:pStyle w:val="PargrafodaLista"/>
        <w:numPr>
          <w:ilvl w:val="0"/>
          <w:numId w:val="4"/>
        </w:numPr>
        <w:tabs>
          <w:tab w:val="left" w:pos="618"/>
          <w:tab w:val="left" w:pos="1130"/>
        </w:tabs>
        <w:spacing w:before="86" w:line="352" w:lineRule="auto"/>
        <w:ind w:hanging="805"/>
        <w:rPr>
          <w:sz w:val="16"/>
        </w:rPr>
      </w:pPr>
      <w:r>
        <w:rPr>
          <w:sz w:val="16"/>
        </w:rPr>
        <w:t>121011</w:t>
      </w:r>
      <w:r>
        <w:rPr>
          <w:spacing w:val="-6"/>
          <w:sz w:val="16"/>
        </w:rPr>
        <w:t xml:space="preserve"> </w:t>
      </w:r>
      <w:r>
        <w:rPr>
          <w:sz w:val="16"/>
        </w:rPr>
        <w:t>SPLAY</w:t>
      </w:r>
      <w:r>
        <w:rPr>
          <w:spacing w:val="18"/>
          <w:sz w:val="16"/>
        </w:rPr>
        <w:t xml:space="preserve"> </w:t>
      </w:r>
      <w:r>
        <w:rPr>
          <w:sz w:val="16"/>
        </w:rPr>
        <w:t>AEROSSOL,</w:t>
      </w:r>
      <w:r>
        <w:rPr>
          <w:spacing w:val="31"/>
          <w:sz w:val="16"/>
        </w:rPr>
        <w:t xml:space="preserve"> </w:t>
      </w:r>
      <w:r>
        <w:rPr>
          <w:sz w:val="16"/>
        </w:rPr>
        <w:t>CONCENTRACAO</w:t>
      </w:r>
      <w:r>
        <w:rPr>
          <w:spacing w:val="31"/>
          <w:sz w:val="16"/>
        </w:rPr>
        <w:t xml:space="preserve"> </w:t>
      </w:r>
      <w:r>
        <w:rPr>
          <w:sz w:val="16"/>
        </w:rPr>
        <w:t>/</w:t>
      </w:r>
      <w:r>
        <w:rPr>
          <w:spacing w:val="31"/>
          <w:sz w:val="16"/>
        </w:rPr>
        <w:t xml:space="preserve"> </w:t>
      </w:r>
      <w:r>
        <w:rPr>
          <w:sz w:val="16"/>
        </w:rPr>
        <w:t>DOSAGEM:</w:t>
      </w:r>
      <w:r>
        <w:rPr>
          <w:spacing w:val="31"/>
          <w:sz w:val="16"/>
        </w:rPr>
        <w:t xml:space="preserve"> </w:t>
      </w:r>
      <w:r>
        <w:rPr>
          <w:sz w:val="16"/>
        </w:rPr>
        <w:t>250MCG/DOSE,</w:t>
      </w:r>
      <w:r>
        <w:rPr>
          <w:spacing w:val="31"/>
          <w:sz w:val="16"/>
        </w:rPr>
        <w:t xml:space="preserve"> </w:t>
      </w:r>
      <w:r>
        <w:rPr>
          <w:sz w:val="16"/>
        </w:rPr>
        <w:t>UNIDADE:</w:t>
      </w:r>
      <w:r>
        <w:rPr>
          <w:spacing w:val="31"/>
          <w:sz w:val="16"/>
        </w:rPr>
        <w:t xml:space="preserve"> </w:t>
      </w:r>
      <w:r>
        <w:rPr>
          <w:sz w:val="16"/>
        </w:rPr>
        <w:t>MCG,</w:t>
      </w:r>
      <w:r>
        <w:rPr>
          <w:spacing w:val="40"/>
          <w:sz w:val="16"/>
        </w:rPr>
        <w:t xml:space="preserve"> </w:t>
      </w:r>
      <w:r>
        <w:rPr>
          <w:sz w:val="16"/>
        </w:rPr>
        <w:t>VOLUME: 200 DOSES, APRESENTACAO: FRASCO, ACESSORIO: SEM ESPAÇADOR JET</w:t>
      </w:r>
    </w:p>
    <w:p w14:paraId="577F5FE5" w14:textId="77777777" w:rsidR="00C775B3" w:rsidRDefault="003E3F5B">
      <w:pPr>
        <w:spacing w:line="352" w:lineRule="auto"/>
        <w:rPr>
          <w:sz w:val="16"/>
        </w:rPr>
      </w:pPr>
      <w:r>
        <w:br w:type="column"/>
      </w:r>
      <w:r>
        <w:rPr>
          <w:sz w:val="16"/>
        </w:rPr>
        <w:t>Indicado</w:t>
      </w:r>
      <w:r>
        <w:rPr>
          <w:spacing w:val="-1"/>
          <w:sz w:val="16"/>
        </w:rPr>
        <w:t xml:space="preserve"> </w:t>
      </w:r>
      <w:r>
        <w:rPr>
          <w:sz w:val="16"/>
        </w:rPr>
        <w:t>como</w:t>
      </w:r>
      <w:r>
        <w:rPr>
          <w:spacing w:val="-1"/>
          <w:sz w:val="16"/>
        </w:rPr>
        <w:t xml:space="preserve"> </w:t>
      </w:r>
      <w:r>
        <w:rPr>
          <w:sz w:val="16"/>
        </w:rPr>
        <w:t>agente</w:t>
      </w:r>
      <w:r>
        <w:rPr>
          <w:spacing w:val="-1"/>
          <w:sz w:val="16"/>
        </w:rPr>
        <w:t xml:space="preserve"> </w:t>
      </w:r>
      <w:r>
        <w:rPr>
          <w:sz w:val="16"/>
        </w:rPr>
        <w:t>fluidificante</w:t>
      </w:r>
      <w:r>
        <w:rPr>
          <w:spacing w:val="-1"/>
          <w:sz w:val="16"/>
        </w:rPr>
        <w:t xml:space="preserve"> </w:t>
      </w:r>
      <w:r>
        <w:rPr>
          <w:sz w:val="16"/>
        </w:rPr>
        <w:t>e</w:t>
      </w:r>
      <w:r>
        <w:rPr>
          <w:spacing w:val="-1"/>
          <w:sz w:val="16"/>
        </w:rPr>
        <w:t xml:space="preserve"> </w:t>
      </w:r>
      <w:r>
        <w:rPr>
          <w:sz w:val="16"/>
        </w:rPr>
        <w:t>expectorante</w:t>
      </w:r>
      <w:r>
        <w:rPr>
          <w:spacing w:val="-1"/>
          <w:sz w:val="16"/>
        </w:rPr>
        <w:t xml:space="preserve"> </w:t>
      </w:r>
      <w:r>
        <w:rPr>
          <w:sz w:val="16"/>
        </w:rPr>
        <w:t>das</w:t>
      </w:r>
      <w:r>
        <w:rPr>
          <w:spacing w:val="-1"/>
          <w:sz w:val="16"/>
        </w:rPr>
        <w:t xml:space="preserve"> </w:t>
      </w:r>
      <w:r>
        <w:rPr>
          <w:sz w:val="16"/>
        </w:rPr>
        <w:t>secreções</w:t>
      </w:r>
      <w:r>
        <w:rPr>
          <w:spacing w:val="-1"/>
          <w:sz w:val="16"/>
        </w:rPr>
        <w:t xml:space="preserve"> </w:t>
      </w:r>
      <w:r>
        <w:rPr>
          <w:sz w:val="16"/>
        </w:rPr>
        <w:t>pulmonares</w:t>
      </w:r>
      <w:r>
        <w:rPr>
          <w:spacing w:val="-1"/>
          <w:sz w:val="16"/>
        </w:rPr>
        <w:t xml:space="preserve"> </w:t>
      </w:r>
      <w:r>
        <w:rPr>
          <w:sz w:val="16"/>
        </w:rPr>
        <w:t>no</w:t>
      </w:r>
      <w:r>
        <w:rPr>
          <w:spacing w:val="-1"/>
          <w:sz w:val="16"/>
        </w:rPr>
        <w:t xml:space="preserve"> </w:t>
      </w:r>
      <w:r>
        <w:rPr>
          <w:sz w:val="16"/>
        </w:rPr>
        <w:t>tratamento</w:t>
      </w:r>
      <w:r>
        <w:rPr>
          <w:spacing w:val="-1"/>
          <w:sz w:val="16"/>
        </w:rPr>
        <w:t xml:space="preserve"> </w:t>
      </w:r>
      <w:r>
        <w:rPr>
          <w:sz w:val="16"/>
        </w:rPr>
        <w:t>de</w:t>
      </w:r>
      <w:r>
        <w:rPr>
          <w:spacing w:val="-1"/>
          <w:sz w:val="16"/>
        </w:rPr>
        <w:t xml:space="preserve"> </w:t>
      </w:r>
      <w:r>
        <w:rPr>
          <w:sz w:val="16"/>
        </w:rPr>
        <w:t>patologias</w:t>
      </w:r>
      <w:r>
        <w:rPr>
          <w:spacing w:val="-1"/>
          <w:sz w:val="16"/>
        </w:rPr>
        <w:t xml:space="preserve"> </w:t>
      </w:r>
      <w:r>
        <w:rPr>
          <w:sz w:val="16"/>
        </w:rPr>
        <w:t>que</w:t>
      </w:r>
      <w:r>
        <w:rPr>
          <w:spacing w:val="40"/>
          <w:sz w:val="16"/>
        </w:rPr>
        <w:t xml:space="preserve"> </w:t>
      </w:r>
      <w:r>
        <w:rPr>
          <w:sz w:val="16"/>
        </w:rPr>
        <w:t>aumentam a densidade e viscosidade dessas secreções.</w:t>
      </w:r>
    </w:p>
    <w:p w14:paraId="4C8EBF1D" w14:textId="77777777" w:rsidR="00C775B3" w:rsidRDefault="00C775B3">
      <w:pPr>
        <w:pStyle w:val="Corpodetexto"/>
        <w:spacing w:before="108"/>
        <w:rPr>
          <w:sz w:val="16"/>
        </w:rPr>
      </w:pPr>
    </w:p>
    <w:p w14:paraId="1B469D18" w14:textId="77777777" w:rsidR="00C775B3" w:rsidRDefault="003E3F5B">
      <w:pPr>
        <w:spacing w:before="1" w:line="352" w:lineRule="auto"/>
        <w:rPr>
          <w:sz w:val="16"/>
        </w:rPr>
      </w:pPr>
      <w:r>
        <w:rPr>
          <w:sz w:val="16"/>
        </w:rPr>
        <w:t>Anti-inflamatório</w:t>
      </w:r>
      <w:r>
        <w:rPr>
          <w:spacing w:val="29"/>
          <w:sz w:val="16"/>
        </w:rPr>
        <w:t xml:space="preserve"> </w:t>
      </w:r>
      <w:r>
        <w:rPr>
          <w:sz w:val="16"/>
        </w:rPr>
        <w:t>esteroidal</w:t>
      </w:r>
      <w:r>
        <w:rPr>
          <w:spacing w:val="29"/>
          <w:sz w:val="16"/>
        </w:rPr>
        <w:t xml:space="preserve"> </w:t>
      </w:r>
      <w:r>
        <w:rPr>
          <w:sz w:val="16"/>
        </w:rPr>
        <w:t>destinado</w:t>
      </w:r>
      <w:r>
        <w:rPr>
          <w:spacing w:val="29"/>
          <w:sz w:val="16"/>
        </w:rPr>
        <w:t xml:space="preserve"> </w:t>
      </w:r>
      <w:r>
        <w:rPr>
          <w:sz w:val="16"/>
        </w:rPr>
        <w:t>ao</w:t>
      </w:r>
      <w:r>
        <w:rPr>
          <w:spacing w:val="29"/>
          <w:sz w:val="16"/>
        </w:rPr>
        <w:t xml:space="preserve"> </w:t>
      </w:r>
      <w:r>
        <w:rPr>
          <w:sz w:val="16"/>
        </w:rPr>
        <w:t>tratamento</w:t>
      </w:r>
      <w:r>
        <w:rPr>
          <w:spacing w:val="29"/>
          <w:sz w:val="16"/>
        </w:rPr>
        <w:t xml:space="preserve"> </w:t>
      </w:r>
      <w:r>
        <w:rPr>
          <w:sz w:val="16"/>
        </w:rPr>
        <w:t>e</w:t>
      </w:r>
      <w:r>
        <w:rPr>
          <w:spacing w:val="29"/>
          <w:sz w:val="16"/>
        </w:rPr>
        <w:t xml:space="preserve"> </w:t>
      </w:r>
      <w:r>
        <w:rPr>
          <w:sz w:val="16"/>
        </w:rPr>
        <w:t>prevenção</w:t>
      </w:r>
      <w:r>
        <w:rPr>
          <w:spacing w:val="29"/>
          <w:sz w:val="16"/>
        </w:rPr>
        <w:t xml:space="preserve"> </w:t>
      </w:r>
      <w:r>
        <w:rPr>
          <w:sz w:val="16"/>
        </w:rPr>
        <w:t>da</w:t>
      </w:r>
      <w:r>
        <w:rPr>
          <w:spacing w:val="29"/>
          <w:sz w:val="16"/>
        </w:rPr>
        <w:t xml:space="preserve"> </w:t>
      </w:r>
      <w:r>
        <w:rPr>
          <w:sz w:val="16"/>
        </w:rPr>
        <w:t>asma</w:t>
      </w:r>
      <w:r>
        <w:rPr>
          <w:spacing w:val="29"/>
          <w:sz w:val="16"/>
        </w:rPr>
        <w:t xml:space="preserve"> </w:t>
      </w:r>
      <w:r>
        <w:rPr>
          <w:sz w:val="16"/>
        </w:rPr>
        <w:t>brônquica</w:t>
      </w:r>
      <w:r>
        <w:rPr>
          <w:spacing w:val="29"/>
          <w:sz w:val="16"/>
        </w:rPr>
        <w:t xml:space="preserve"> </w:t>
      </w:r>
      <w:r>
        <w:rPr>
          <w:sz w:val="16"/>
        </w:rPr>
        <w:t>e</w:t>
      </w:r>
      <w:r>
        <w:rPr>
          <w:spacing w:val="29"/>
          <w:sz w:val="16"/>
        </w:rPr>
        <w:t xml:space="preserve"> </w:t>
      </w:r>
      <w:r>
        <w:rPr>
          <w:sz w:val="16"/>
        </w:rPr>
        <w:t>bronquite,</w:t>
      </w:r>
      <w:r>
        <w:rPr>
          <w:spacing w:val="29"/>
          <w:sz w:val="16"/>
        </w:rPr>
        <w:t xml:space="preserve"> </w:t>
      </w:r>
      <w:r>
        <w:rPr>
          <w:sz w:val="16"/>
        </w:rPr>
        <w:t>assim</w:t>
      </w:r>
      <w:r>
        <w:rPr>
          <w:spacing w:val="40"/>
          <w:sz w:val="16"/>
        </w:rPr>
        <w:t xml:space="preserve"> </w:t>
      </w:r>
      <w:r>
        <w:rPr>
          <w:sz w:val="16"/>
        </w:rPr>
        <w:t>como nos processos inflamatórios das vias aéreas superiores.</w:t>
      </w:r>
    </w:p>
    <w:p w14:paraId="7F056839" w14:textId="77777777" w:rsidR="00C775B3" w:rsidRDefault="003E3F5B">
      <w:pPr>
        <w:spacing w:before="129"/>
        <w:ind w:left="326"/>
        <w:rPr>
          <w:sz w:val="16"/>
        </w:rPr>
      </w:pPr>
      <w:r>
        <w:br w:type="column"/>
      </w:r>
      <w:r>
        <w:rPr>
          <w:spacing w:val="-2"/>
          <w:sz w:val="16"/>
        </w:rPr>
        <w:t>1.200</w:t>
      </w:r>
    </w:p>
    <w:p w14:paraId="0D7C4FFE" w14:textId="77777777" w:rsidR="00C775B3" w:rsidRDefault="00C775B3">
      <w:pPr>
        <w:pStyle w:val="Corpodetexto"/>
        <w:spacing w:before="0"/>
        <w:rPr>
          <w:sz w:val="16"/>
        </w:rPr>
      </w:pPr>
    </w:p>
    <w:p w14:paraId="75156B5B" w14:textId="77777777" w:rsidR="00C775B3" w:rsidRDefault="00C775B3">
      <w:pPr>
        <w:pStyle w:val="Corpodetexto"/>
        <w:spacing w:before="0"/>
        <w:rPr>
          <w:sz w:val="16"/>
        </w:rPr>
      </w:pPr>
    </w:p>
    <w:p w14:paraId="51C48914" w14:textId="77777777" w:rsidR="00C775B3" w:rsidRDefault="00C775B3">
      <w:pPr>
        <w:pStyle w:val="Corpodetexto"/>
        <w:spacing w:before="103"/>
        <w:rPr>
          <w:sz w:val="16"/>
        </w:rPr>
      </w:pPr>
    </w:p>
    <w:p w14:paraId="7BCBAA64" w14:textId="77777777" w:rsidR="00C775B3" w:rsidRDefault="003E3F5B">
      <w:pPr>
        <w:spacing w:before="1"/>
        <w:ind w:left="386"/>
        <w:rPr>
          <w:sz w:val="16"/>
        </w:rPr>
      </w:pPr>
      <w:r>
        <w:rPr>
          <w:spacing w:val="-5"/>
          <w:sz w:val="16"/>
        </w:rPr>
        <w:t>350</w:t>
      </w:r>
    </w:p>
    <w:p w14:paraId="4F54AE45" w14:textId="77777777" w:rsidR="00C775B3" w:rsidRDefault="00C775B3">
      <w:pPr>
        <w:rPr>
          <w:sz w:val="16"/>
        </w:rPr>
        <w:sectPr w:rsidR="00C775B3">
          <w:type w:val="continuous"/>
          <w:pgSz w:w="15840" w:h="24480"/>
          <w:pgMar w:top="160" w:right="0" w:bottom="0" w:left="0" w:header="720" w:footer="720" w:gutter="0"/>
          <w:cols w:num="3" w:space="720" w:equalWidth="0">
            <w:col w:w="7514" w:space="32"/>
            <w:col w:w="7007" w:space="79"/>
            <w:col w:w="1208"/>
          </w:cols>
        </w:sectPr>
      </w:pPr>
    </w:p>
    <w:p w14:paraId="7EAE754A" w14:textId="77777777" w:rsidR="00C775B3" w:rsidRDefault="003E3F5B">
      <w:pPr>
        <w:pStyle w:val="PargrafodaLista"/>
        <w:numPr>
          <w:ilvl w:val="0"/>
          <w:numId w:val="4"/>
        </w:numPr>
        <w:tabs>
          <w:tab w:val="left" w:pos="655"/>
        </w:tabs>
        <w:spacing w:before="179" w:line="142" w:lineRule="exact"/>
        <w:ind w:left="655" w:hanging="329"/>
        <w:rPr>
          <w:sz w:val="16"/>
        </w:rPr>
      </w:pPr>
      <w:r>
        <w:rPr>
          <w:spacing w:val="-2"/>
          <w:sz w:val="16"/>
        </w:rPr>
        <w:t>17294</w:t>
      </w:r>
    </w:p>
    <w:p w14:paraId="05D68B20" w14:textId="77777777" w:rsidR="00C775B3" w:rsidRDefault="003E3F5B">
      <w:pPr>
        <w:spacing w:before="44"/>
        <w:ind w:left="35"/>
        <w:rPr>
          <w:sz w:val="16"/>
        </w:rPr>
      </w:pPr>
      <w:r>
        <w:br w:type="column"/>
      </w:r>
      <w:r>
        <w:rPr>
          <w:sz w:val="16"/>
        </w:rPr>
        <w:t>PRINCIPIO</w:t>
      </w:r>
      <w:r>
        <w:rPr>
          <w:spacing w:val="48"/>
          <w:sz w:val="16"/>
        </w:rPr>
        <w:t xml:space="preserve">  </w:t>
      </w:r>
      <w:r>
        <w:rPr>
          <w:sz w:val="16"/>
        </w:rPr>
        <w:t>ATIVO:</w:t>
      </w:r>
      <w:r>
        <w:rPr>
          <w:spacing w:val="55"/>
          <w:sz w:val="16"/>
        </w:rPr>
        <w:t xml:space="preserve">  </w:t>
      </w:r>
      <w:r>
        <w:rPr>
          <w:sz w:val="16"/>
        </w:rPr>
        <w:t>CABERGOLINA,</w:t>
      </w:r>
      <w:r>
        <w:rPr>
          <w:spacing w:val="56"/>
          <w:sz w:val="16"/>
        </w:rPr>
        <w:t xml:space="preserve">  </w:t>
      </w:r>
      <w:r>
        <w:rPr>
          <w:sz w:val="16"/>
        </w:rPr>
        <w:t>FORMA</w:t>
      </w:r>
      <w:r>
        <w:rPr>
          <w:spacing w:val="50"/>
          <w:sz w:val="16"/>
        </w:rPr>
        <w:t xml:space="preserve">  </w:t>
      </w:r>
      <w:r>
        <w:rPr>
          <w:sz w:val="16"/>
        </w:rPr>
        <w:t>FARMACEUTICA:</w:t>
      </w:r>
      <w:r>
        <w:rPr>
          <w:spacing w:val="56"/>
          <w:sz w:val="16"/>
        </w:rPr>
        <w:t xml:space="preserve">  </w:t>
      </w:r>
      <w:r>
        <w:rPr>
          <w:sz w:val="16"/>
        </w:rPr>
        <w:t>COMPRIMIDO,</w:t>
      </w:r>
      <w:r>
        <w:rPr>
          <w:spacing w:val="-9"/>
          <w:sz w:val="16"/>
        </w:rPr>
        <w:t xml:space="preserve"> </w:t>
      </w:r>
      <w:r>
        <w:rPr>
          <w:sz w:val="16"/>
        </w:rPr>
        <w:t>Medicamento</w:t>
      </w:r>
      <w:r>
        <w:rPr>
          <w:spacing w:val="54"/>
          <w:sz w:val="16"/>
        </w:rPr>
        <w:t xml:space="preserve"> </w:t>
      </w:r>
      <w:r>
        <w:rPr>
          <w:sz w:val="16"/>
        </w:rPr>
        <w:t>utilizado</w:t>
      </w:r>
      <w:r>
        <w:rPr>
          <w:spacing w:val="54"/>
          <w:sz w:val="16"/>
        </w:rPr>
        <w:t xml:space="preserve"> </w:t>
      </w:r>
      <w:r>
        <w:rPr>
          <w:sz w:val="16"/>
        </w:rPr>
        <w:t>no</w:t>
      </w:r>
      <w:r>
        <w:rPr>
          <w:spacing w:val="53"/>
          <w:sz w:val="16"/>
        </w:rPr>
        <w:t xml:space="preserve"> </w:t>
      </w:r>
      <w:r>
        <w:rPr>
          <w:sz w:val="16"/>
        </w:rPr>
        <w:t>tratamento</w:t>
      </w:r>
      <w:r>
        <w:rPr>
          <w:spacing w:val="54"/>
          <w:sz w:val="16"/>
        </w:rPr>
        <w:t xml:space="preserve"> </w:t>
      </w:r>
      <w:r>
        <w:rPr>
          <w:sz w:val="16"/>
        </w:rPr>
        <w:t>de</w:t>
      </w:r>
      <w:r>
        <w:rPr>
          <w:spacing w:val="54"/>
          <w:sz w:val="16"/>
        </w:rPr>
        <w:t xml:space="preserve"> </w:t>
      </w:r>
      <w:r>
        <w:rPr>
          <w:sz w:val="16"/>
        </w:rPr>
        <w:t>aumento</w:t>
      </w:r>
      <w:r>
        <w:rPr>
          <w:spacing w:val="54"/>
          <w:sz w:val="16"/>
        </w:rPr>
        <w:t xml:space="preserve"> </w:t>
      </w:r>
      <w:r>
        <w:rPr>
          <w:sz w:val="16"/>
        </w:rPr>
        <w:t>de</w:t>
      </w:r>
      <w:r>
        <w:rPr>
          <w:spacing w:val="53"/>
          <w:sz w:val="16"/>
        </w:rPr>
        <w:t xml:space="preserve"> </w:t>
      </w:r>
      <w:r>
        <w:rPr>
          <w:sz w:val="16"/>
        </w:rPr>
        <w:t>prolactina</w:t>
      </w:r>
      <w:r>
        <w:rPr>
          <w:spacing w:val="54"/>
          <w:sz w:val="16"/>
        </w:rPr>
        <w:t xml:space="preserve"> </w:t>
      </w:r>
      <w:r>
        <w:rPr>
          <w:sz w:val="16"/>
        </w:rPr>
        <w:t>e</w:t>
      </w:r>
      <w:r>
        <w:rPr>
          <w:spacing w:val="54"/>
          <w:sz w:val="16"/>
        </w:rPr>
        <w:t xml:space="preserve"> </w:t>
      </w:r>
      <w:r>
        <w:rPr>
          <w:sz w:val="16"/>
        </w:rPr>
        <w:t>nas</w:t>
      </w:r>
      <w:r>
        <w:rPr>
          <w:spacing w:val="53"/>
          <w:sz w:val="16"/>
        </w:rPr>
        <w:t xml:space="preserve"> </w:t>
      </w:r>
      <w:r>
        <w:rPr>
          <w:sz w:val="16"/>
        </w:rPr>
        <w:t>suas</w:t>
      </w:r>
      <w:r>
        <w:rPr>
          <w:spacing w:val="54"/>
          <w:sz w:val="16"/>
        </w:rPr>
        <w:t xml:space="preserve"> </w:t>
      </w:r>
      <w:r>
        <w:rPr>
          <w:sz w:val="16"/>
        </w:rPr>
        <w:t>disfunções</w:t>
      </w:r>
      <w:r>
        <w:rPr>
          <w:spacing w:val="54"/>
          <w:sz w:val="16"/>
        </w:rPr>
        <w:t xml:space="preserve"> </w:t>
      </w:r>
      <w:r>
        <w:rPr>
          <w:sz w:val="16"/>
        </w:rPr>
        <w:t>associadas</w:t>
      </w:r>
      <w:r>
        <w:rPr>
          <w:spacing w:val="54"/>
          <w:sz w:val="16"/>
        </w:rPr>
        <w:t xml:space="preserve"> </w:t>
      </w:r>
      <w:r>
        <w:rPr>
          <w:spacing w:val="-10"/>
          <w:sz w:val="16"/>
        </w:rPr>
        <w:t>à</w:t>
      </w:r>
    </w:p>
    <w:p w14:paraId="12A40C31" w14:textId="77777777" w:rsidR="00C775B3" w:rsidRDefault="003E3F5B">
      <w:pPr>
        <w:spacing w:before="179" w:line="142" w:lineRule="exact"/>
        <w:ind w:left="326"/>
        <w:rPr>
          <w:sz w:val="16"/>
        </w:rPr>
      </w:pPr>
      <w:r>
        <w:br w:type="column"/>
      </w:r>
      <w:r>
        <w:rPr>
          <w:spacing w:val="-5"/>
          <w:sz w:val="16"/>
        </w:rPr>
        <w:t>400</w:t>
      </w:r>
    </w:p>
    <w:p w14:paraId="3A7464CE" w14:textId="77777777" w:rsidR="00C775B3" w:rsidRDefault="00C775B3">
      <w:pPr>
        <w:spacing w:line="142" w:lineRule="exact"/>
        <w:rPr>
          <w:sz w:val="16"/>
        </w:rPr>
        <w:sectPr w:rsidR="00C775B3">
          <w:type w:val="continuous"/>
          <w:pgSz w:w="15840" w:h="24480"/>
          <w:pgMar w:top="160" w:right="0" w:bottom="0" w:left="0" w:header="720" w:footer="720" w:gutter="0"/>
          <w:cols w:num="3" w:space="720" w:equalWidth="0">
            <w:col w:w="1056" w:space="40"/>
            <w:col w:w="13498" w:space="97"/>
            <w:col w:w="1149"/>
          </w:cols>
        </w:sectPr>
      </w:pPr>
    </w:p>
    <w:p w14:paraId="1E4C04BC" w14:textId="77777777" w:rsidR="00C775B3" w:rsidRDefault="003E3F5B">
      <w:pPr>
        <w:tabs>
          <w:tab w:val="left" w:pos="7546"/>
        </w:tabs>
        <w:spacing w:line="391" w:lineRule="auto"/>
        <w:ind w:left="1130" w:right="3065"/>
        <w:rPr>
          <w:sz w:val="16"/>
        </w:rPr>
      </w:pPr>
      <w:r>
        <w:rPr>
          <w:sz w:val="16"/>
        </w:rPr>
        <w:t>CONCENTRACAO / DOSAGEM: 0,5, UNIDADE: MG</w:t>
      </w:r>
      <w:r>
        <w:rPr>
          <w:sz w:val="16"/>
        </w:rPr>
        <w:tab/>
        <w:t>hiperprolactinemia;</w:t>
      </w:r>
      <w:r>
        <w:rPr>
          <w:spacing w:val="-4"/>
          <w:sz w:val="16"/>
        </w:rPr>
        <w:t xml:space="preserve"> </w:t>
      </w:r>
      <w:r>
        <w:rPr>
          <w:sz w:val="16"/>
        </w:rPr>
        <w:t>na</w:t>
      </w:r>
      <w:r>
        <w:rPr>
          <w:spacing w:val="-4"/>
          <w:sz w:val="16"/>
        </w:rPr>
        <w:t xml:space="preserve"> </w:t>
      </w:r>
      <w:r>
        <w:rPr>
          <w:sz w:val="16"/>
        </w:rPr>
        <w:t>inibição</w:t>
      </w:r>
      <w:r>
        <w:rPr>
          <w:spacing w:val="-4"/>
          <w:sz w:val="16"/>
        </w:rPr>
        <w:t xml:space="preserve"> </w:t>
      </w:r>
      <w:r>
        <w:rPr>
          <w:sz w:val="16"/>
        </w:rPr>
        <w:t>da</w:t>
      </w:r>
      <w:r>
        <w:rPr>
          <w:spacing w:val="-4"/>
          <w:sz w:val="16"/>
        </w:rPr>
        <w:t xml:space="preserve"> </w:t>
      </w:r>
      <w:r>
        <w:rPr>
          <w:sz w:val="16"/>
        </w:rPr>
        <w:t>lactação</w:t>
      </w:r>
      <w:r>
        <w:rPr>
          <w:spacing w:val="-4"/>
          <w:sz w:val="16"/>
        </w:rPr>
        <w:t xml:space="preserve"> </w:t>
      </w:r>
      <w:r>
        <w:rPr>
          <w:sz w:val="16"/>
        </w:rPr>
        <w:t>fisiológica</w:t>
      </w:r>
      <w:r>
        <w:rPr>
          <w:spacing w:val="-4"/>
          <w:sz w:val="16"/>
        </w:rPr>
        <w:t xml:space="preserve"> </w:t>
      </w:r>
      <w:r>
        <w:rPr>
          <w:sz w:val="16"/>
        </w:rPr>
        <w:t>e</w:t>
      </w:r>
      <w:r>
        <w:rPr>
          <w:spacing w:val="-4"/>
          <w:sz w:val="16"/>
        </w:rPr>
        <w:t xml:space="preserve"> </w:t>
      </w:r>
      <w:r>
        <w:rPr>
          <w:sz w:val="16"/>
        </w:rPr>
        <w:t>na</w:t>
      </w:r>
      <w:r>
        <w:rPr>
          <w:spacing w:val="-4"/>
          <w:sz w:val="16"/>
        </w:rPr>
        <w:t xml:space="preserve"> </w:t>
      </w:r>
      <w:r>
        <w:rPr>
          <w:sz w:val="16"/>
        </w:rPr>
        <w:t>supressão</w:t>
      </w:r>
      <w:r>
        <w:rPr>
          <w:spacing w:val="-4"/>
          <w:sz w:val="16"/>
        </w:rPr>
        <w:t xml:space="preserve"> </w:t>
      </w:r>
      <w:r>
        <w:rPr>
          <w:sz w:val="16"/>
        </w:rPr>
        <w:t>da</w:t>
      </w:r>
      <w:r>
        <w:rPr>
          <w:spacing w:val="-4"/>
          <w:sz w:val="16"/>
        </w:rPr>
        <w:t xml:space="preserve"> </w:t>
      </w:r>
      <w:r>
        <w:rPr>
          <w:sz w:val="16"/>
        </w:rPr>
        <w:t>lactação.</w:t>
      </w:r>
      <w:r>
        <w:rPr>
          <w:spacing w:val="40"/>
          <w:sz w:val="16"/>
        </w:rPr>
        <w:t xml:space="preserve"> </w:t>
      </w:r>
      <w:r>
        <w:rPr>
          <w:sz w:val="16"/>
        </w:rPr>
        <w:t>MEDICAMENTO</w:t>
      </w:r>
      <w:r>
        <w:rPr>
          <w:spacing w:val="80"/>
          <w:w w:val="150"/>
          <w:sz w:val="16"/>
        </w:rPr>
        <w:t xml:space="preserve"> </w:t>
      </w:r>
      <w:r>
        <w:rPr>
          <w:sz w:val="16"/>
        </w:rPr>
        <w:t>USO</w:t>
      </w:r>
      <w:r>
        <w:rPr>
          <w:spacing w:val="80"/>
          <w:w w:val="150"/>
          <w:sz w:val="16"/>
        </w:rPr>
        <w:t xml:space="preserve"> </w:t>
      </w:r>
      <w:r>
        <w:rPr>
          <w:sz w:val="16"/>
        </w:rPr>
        <w:t>HUMANO,GRUPO</w:t>
      </w:r>
      <w:r>
        <w:rPr>
          <w:spacing w:val="80"/>
          <w:w w:val="150"/>
          <w:sz w:val="16"/>
        </w:rPr>
        <w:t xml:space="preserve"> </w:t>
      </w:r>
      <w:r>
        <w:rPr>
          <w:sz w:val="16"/>
        </w:rPr>
        <w:t>FARMACOLOGICO:</w:t>
      </w:r>
      <w:r>
        <w:rPr>
          <w:spacing w:val="80"/>
          <w:w w:val="150"/>
          <w:sz w:val="16"/>
        </w:rPr>
        <w:t xml:space="preserve"> </w:t>
      </w:r>
      <w:r>
        <w:rPr>
          <w:sz w:val="16"/>
        </w:rPr>
        <w:t>ESTIMULANTES</w:t>
      </w:r>
      <w:r>
        <w:rPr>
          <w:spacing w:val="80"/>
          <w:w w:val="150"/>
          <w:sz w:val="16"/>
        </w:rPr>
        <w:t xml:space="preserve"> </w:t>
      </w:r>
      <w:r>
        <w:rPr>
          <w:sz w:val="16"/>
        </w:rPr>
        <w:t>E</w:t>
      </w:r>
    </w:p>
    <w:p w14:paraId="655E683A" w14:textId="77777777" w:rsidR="00C775B3" w:rsidRDefault="00C775B3">
      <w:pPr>
        <w:spacing w:line="391" w:lineRule="auto"/>
        <w:rPr>
          <w:sz w:val="16"/>
        </w:rPr>
        <w:sectPr w:rsidR="00C775B3">
          <w:type w:val="continuous"/>
          <w:pgSz w:w="15840" w:h="24480"/>
          <w:pgMar w:top="160" w:right="0" w:bottom="0" w:left="0" w:header="720" w:footer="720" w:gutter="0"/>
          <w:cols w:space="720"/>
        </w:sectPr>
      </w:pPr>
    </w:p>
    <w:p w14:paraId="71D1614B" w14:textId="77777777" w:rsidR="00C775B3" w:rsidRDefault="003E3F5B">
      <w:pPr>
        <w:pStyle w:val="PargrafodaLista"/>
        <w:numPr>
          <w:ilvl w:val="0"/>
          <w:numId w:val="4"/>
        </w:numPr>
        <w:tabs>
          <w:tab w:val="left" w:pos="618"/>
        </w:tabs>
        <w:spacing w:before="98"/>
        <w:ind w:left="618" w:hanging="292"/>
        <w:rPr>
          <w:sz w:val="16"/>
        </w:rPr>
      </w:pPr>
      <w:r>
        <w:rPr>
          <w:spacing w:val="-4"/>
          <w:sz w:val="16"/>
        </w:rPr>
        <w:t>118342</w:t>
      </w:r>
    </w:p>
    <w:p w14:paraId="088E6D7D" w14:textId="77777777" w:rsidR="00C775B3" w:rsidRDefault="003E3F5B">
      <w:pPr>
        <w:spacing w:line="123" w:lineRule="exact"/>
        <w:rPr>
          <w:sz w:val="16"/>
        </w:rPr>
      </w:pPr>
      <w:r>
        <w:br w:type="column"/>
      </w:r>
      <w:r>
        <w:rPr>
          <w:sz w:val="16"/>
        </w:rPr>
        <w:t>INIBIDORES,</w:t>
      </w:r>
      <w:r>
        <w:rPr>
          <w:spacing w:val="3"/>
          <w:sz w:val="16"/>
        </w:rPr>
        <w:t xml:space="preserve"> </w:t>
      </w:r>
      <w:r>
        <w:rPr>
          <w:sz w:val="16"/>
        </w:rPr>
        <w:t>PRINCIPIO</w:t>
      </w:r>
      <w:r>
        <w:rPr>
          <w:spacing w:val="-5"/>
          <w:sz w:val="16"/>
        </w:rPr>
        <w:t xml:space="preserve"> </w:t>
      </w:r>
      <w:r>
        <w:rPr>
          <w:sz w:val="16"/>
        </w:rPr>
        <w:t>ATIVO:</w:t>
      </w:r>
      <w:r>
        <w:rPr>
          <w:spacing w:val="4"/>
          <w:sz w:val="16"/>
        </w:rPr>
        <w:t xml:space="preserve"> </w:t>
      </w:r>
      <w:r>
        <w:rPr>
          <w:sz w:val="16"/>
        </w:rPr>
        <w:t>ERITROPOETINA</w:t>
      </w:r>
      <w:r>
        <w:rPr>
          <w:spacing w:val="-6"/>
          <w:sz w:val="16"/>
        </w:rPr>
        <w:t xml:space="preserve"> </w:t>
      </w:r>
      <w:r>
        <w:rPr>
          <w:sz w:val="16"/>
        </w:rPr>
        <w:t>HUMANA,</w:t>
      </w:r>
      <w:r>
        <w:rPr>
          <w:spacing w:val="4"/>
          <w:sz w:val="16"/>
        </w:rPr>
        <w:t xml:space="preserve"> </w:t>
      </w:r>
      <w:r>
        <w:rPr>
          <w:sz w:val="16"/>
        </w:rPr>
        <w:t>FORMA</w:t>
      </w:r>
      <w:r>
        <w:rPr>
          <w:spacing w:val="-5"/>
          <w:sz w:val="16"/>
        </w:rPr>
        <w:t xml:space="preserve"> </w:t>
      </w:r>
      <w:r>
        <w:rPr>
          <w:sz w:val="16"/>
        </w:rPr>
        <w:t>FARMACEUTICA:</w:t>
      </w:r>
      <w:r>
        <w:rPr>
          <w:spacing w:val="-8"/>
          <w:sz w:val="16"/>
        </w:rPr>
        <w:t xml:space="preserve"> </w:t>
      </w:r>
      <w:r>
        <w:rPr>
          <w:sz w:val="16"/>
        </w:rPr>
        <w:t>Medicamento</w:t>
      </w:r>
      <w:r>
        <w:rPr>
          <w:spacing w:val="10"/>
          <w:sz w:val="16"/>
        </w:rPr>
        <w:t xml:space="preserve"> </w:t>
      </w:r>
      <w:r>
        <w:rPr>
          <w:sz w:val="16"/>
        </w:rPr>
        <w:t>utilizado</w:t>
      </w:r>
      <w:r>
        <w:rPr>
          <w:spacing w:val="11"/>
          <w:sz w:val="16"/>
        </w:rPr>
        <w:t xml:space="preserve"> </w:t>
      </w:r>
      <w:r>
        <w:rPr>
          <w:sz w:val="16"/>
        </w:rPr>
        <w:t>no</w:t>
      </w:r>
      <w:r>
        <w:rPr>
          <w:spacing w:val="10"/>
          <w:sz w:val="16"/>
        </w:rPr>
        <w:t xml:space="preserve"> </w:t>
      </w:r>
      <w:r>
        <w:rPr>
          <w:sz w:val="16"/>
        </w:rPr>
        <w:t>tratamento</w:t>
      </w:r>
      <w:r>
        <w:rPr>
          <w:spacing w:val="10"/>
          <w:sz w:val="16"/>
        </w:rPr>
        <w:t xml:space="preserve"> </w:t>
      </w:r>
      <w:r>
        <w:rPr>
          <w:sz w:val="16"/>
        </w:rPr>
        <w:t>de</w:t>
      </w:r>
      <w:r>
        <w:rPr>
          <w:spacing w:val="11"/>
          <w:sz w:val="16"/>
        </w:rPr>
        <w:t xml:space="preserve"> </w:t>
      </w:r>
      <w:r>
        <w:rPr>
          <w:sz w:val="16"/>
        </w:rPr>
        <w:t>anemias</w:t>
      </w:r>
      <w:r>
        <w:rPr>
          <w:spacing w:val="10"/>
          <w:sz w:val="16"/>
        </w:rPr>
        <w:t xml:space="preserve"> </w:t>
      </w:r>
      <w:r>
        <w:rPr>
          <w:sz w:val="16"/>
        </w:rPr>
        <w:t>associadas</w:t>
      </w:r>
      <w:r>
        <w:rPr>
          <w:spacing w:val="10"/>
          <w:sz w:val="16"/>
        </w:rPr>
        <w:t xml:space="preserve"> </w:t>
      </w:r>
      <w:r>
        <w:rPr>
          <w:sz w:val="16"/>
        </w:rPr>
        <w:t>à</w:t>
      </w:r>
      <w:r>
        <w:rPr>
          <w:spacing w:val="11"/>
          <w:sz w:val="16"/>
        </w:rPr>
        <w:t xml:space="preserve"> </w:t>
      </w:r>
      <w:r>
        <w:rPr>
          <w:sz w:val="16"/>
        </w:rPr>
        <w:t>falência</w:t>
      </w:r>
      <w:r>
        <w:rPr>
          <w:spacing w:val="10"/>
          <w:sz w:val="16"/>
        </w:rPr>
        <w:t xml:space="preserve"> </w:t>
      </w:r>
      <w:r>
        <w:rPr>
          <w:sz w:val="16"/>
        </w:rPr>
        <w:t>renal</w:t>
      </w:r>
      <w:r>
        <w:rPr>
          <w:spacing w:val="10"/>
          <w:sz w:val="16"/>
        </w:rPr>
        <w:t xml:space="preserve"> </w:t>
      </w:r>
      <w:r>
        <w:rPr>
          <w:sz w:val="16"/>
        </w:rPr>
        <w:t>crônica,</w:t>
      </w:r>
      <w:r>
        <w:rPr>
          <w:spacing w:val="11"/>
          <w:sz w:val="16"/>
        </w:rPr>
        <w:t xml:space="preserve"> </w:t>
      </w:r>
      <w:r>
        <w:rPr>
          <w:sz w:val="16"/>
        </w:rPr>
        <w:t>pacientes</w:t>
      </w:r>
      <w:r>
        <w:rPr>
          <w:spacing w:val="10"/>
          <w:sz w:val="16"/>
        </w:rPr>
        <w:t xml:space="preserve"> </w:t>
      </w:r>
      <w:r>
        <w:rPr>
          <w:sz w:val="16"/>
        </w:rPr>
        <w:t>com</w:t>
      </w:r>
      <w:r>
        <w:rPr>
          <w:spacing w:val="11"/>
          <w:sz w:val="16"/>
        </w:rPr>
        <w:t xml:space="preserve"> </w:t>
      </w:r>
      <w:r>
        <w:rPr>
          <w:spacing w:val="-2"/>
          <w:sz w:val="16"/>
        </w:rPr>
        <w:t>câncer</w:t>
      </w:r>
    </w:p>
    <w:p w14:paraId="5B0B15F9" w14:textId="77777777" w:rsidR="00C775B3" w:rsidRDefault="003E3F5B">
      <w:pPr>
        <w:spacing w:line="135" w:lineRule="exact"/>
        <w:ind w:right="620"/>
        <w:jc w:val="right"/>
        <w:rPr>
          <w:sz w:val="16"/>
        </w:rPr>
      </w:pPr>
      <w:r>
        <w:rPr>
          <w:spacing w:val="-5"/>
          <w:sz w:val="16"/>
        </w:rPr>
        <w:t>80</w:t>
      </w:r>
    </w:p>
    <w:p w14:paraId="5356C8D3" w14:textId="77777777" w:rsidR="00C775B3" w:rsidRDefault="003E3F5B">
      <w:pPr>
        <w:spacing w:line="159" w:lineRule="exact"/>
        <w:rPr>
          <w:sz w:val="16"/>
        </w:rPr>
      </w:pPr>
      <w:r>
        <w:rPr>
          <w:sz w:val="16"/>
        </w:rPr>
        <w:t>PO</w:t>
      </w:r>
      <w:r>
        <w:rPr>
          <w:spacing w:val="67"/>
          <w:w w:val="150"/>
          <w:sz w:val="16"/>
        </w:rPr>
        <w:t xml:space="preserve"> </w:t>
      </w:r>
      <w:r>
        <w:rPr>
          <w:sz w:val="16"/>
        </w:rPr>
        <w:t>LIOFILO</w:t>
      </w:r>
      <w:r>
        <w:rPr>
          <w:spacing w:val="67"/>
          <w:w w:val="150"/>
          <w:sz w:val="16"/>
        </w:rPr>
        <w:t xml:space="preserve"> </w:t>
      </w:r>
      <w:r>
        <w:rPr>
          <w:sz w:val="16"/>
        </w:rPr>
        <w:t>INJETAVEL,</w:t>
      </w:r>
      <w:r>
        <w:rPr>
          <w:spacing w:val="67"/>
          <w:w w:val="150"/>
          <w:sz w:val="16"/>
        </w:rPr>
        <w:t xml:space="preserve"> </w:t>
      </w:r>
      <w:r>
        <w:rPr>
          <w:sz w:val="16"/>
        </w:rPr>
        <w:t>CONCENTRACAO</w:t>
      </w:r>
      <w:r>
        <w:rPr>
          <w:spacing w:val="67"/>
          <w:w w:val="150"/>
          <w:sz w:val="16"/>
        </w:rPr>
        <w:t xml:space="preserve"> </w:t>
      </w:r>
      <w:r>
        <w:rPr>
          <w:sz w:val="16"/>
        </w:rPr>
        <w:t>/</w:t>
      </w:r>
      <w:r>
        <w:rPr>
          <w:spacing w:val="67"/>
          <w:w w:val="150"/>
          <w:sz w:val="16"/>
        </w:rPr>
        <w:t xml:space="preserve"> </w:t>
      </w:r>
      <w:r>
        <w:rPr>
          <w:sz w:val="16"/>
        </w:rPr>
        <w:t>DOSAGEM:</w:t>
      </w:r>
      <w:r>
        <w:rPr>
          <w:spacing w:val="67"/>
          <w:w w:val="150"/>
          <w:sz w:val="16"/>
        </w:rPr>
        <w:t xml:space="preserve"> </w:t>
      </w:r>
      <w:r>
        <w:rPr>
          <w:sz w:val="16"/>
        </w:rPr>
        <w:t>10.000,</w:t>
      </w:r>
      <w:r>
        <w:rPr>
          <w:spacing w:val="67"/>
          <w:w w:val="150"/>
          <w:sz w:val="16"/>
        </w:rPr>
        <w:t xml:space="preserve"> </w:t>
      </w:r>
      <w:r>
        <w:rPr>
          <w:sz w:val="16"/>
        </w:rPr>
        <w:t>UNIDADE:</w:t>
      </w:r>
      <w:r>
        <w:rPr>
          <w:spacing w:val="67"/>
          <w:w w:val="150"/>
          <w:sz w:val="16"/>
        </w:rPr>
        <w:t xml:space="preserve"> </w:t>
      </w:r>
      <w:r>
        <w:rPr>
          <w:sz w:val="16"/>
        </w:rPr>
        <w:t>UI,</w:t>
      </w:r>
      <w:r>
        <w:rPr>
          <w:spacing w:val="-9"/>
          <w:sz w:val="16"/>
        </w:rPr>
        <w:t xml:space="preserve"> </w:t>
      </w:r>
      <w:r>
        <w:rPr>
          <w:sz w:val="16"/>
        </w:rPr>
        <w:t>tratados</w:t>
      </w:r>
      <w:r>
        <w:rPr>
          <w:spacing w:val="-2"/>
          <w:sz w:val="16"/>
        </w:rPr>
        <w:t xml:space="preserve"> </w:t>
      </w:r>
      <w:r>
        <w:rPr>
          <w:sz w:val="16"/>
        </w:rPr>
        <w:t>com</w:t>
      </w:r>
      <w:r>
        <w:rPr>
          <w:spacing w:val="-2"/>
          <w:sz w:val="16"/>
        </w:rPr>
        <w:t xml:space="preserve"> </w:t>
      </w:r>
      <w:r>
        <w:rPr>
          <w:sz w:val="16"/>
        </w:rPr>
        <w:t>quimioterapia</w:t>
      </w:r>
      <w:r>
        <w:rPr>
          <w:spacing w:val="-2"/>
          <w:sz w:val="16"/>
        </w:rPr>
        <w:t xml:space="preserve"> </w:t>
      </w:r>
      <w:r>
        <w:rPr>
          <w:sz w:val="16"/>
        </w:rPr>
        <w:t>e</w:t>
      </w:r>
      <w:r>
        <w:rPr>
          <w:spacing w:val="-2"/>
          <w:sz w:val="16"/>
        </w:rPr>
        <w:t xml:space="preserve"> </w:t>
      </w:r>
      <w:r>
        <w:rPr>
          <w:sz w:val="16"/>
        </w:rPr>
        <w:t>para</w:t>
      </w:r>
      <w:r>
        <w:rPr>
          <w:spacing w:val="-1"/>
          <w:sz w:val="16"/>
        </w:rPr>
        <w:t xml:space="preserve"> </w:t>
      </w:r>
      <w:r>
        <w:rPr>
          <w:sz w:val="16"/>
        </w:rPr>
        <w:t>a</w:t>
      </w:r>
      <w:r>
        <w:rPr>
          <w:spacing w:val="-2"/>
          <w:sz w:val="16"/>
        </w:rPr>
        <w:t xml:space="preserve"> </w:t>
      </w:r>
      <w:r>
        <w:rPr>
          <w:sz w:val="16"/>
        </w:rPr>
        <w:t>mobilização</w:t>
      </w:r>
      <w:r>
        <w:rPr>
          <w:spacing w:val="-2"/>
          <w:sz w:val="16"/>
        </w:rPr>
        <w:t xml:space="preserve"> </w:t>
      </w:r>
      <w:r>
        <w:rPr>
          <w:sz w:val="16"/>
        </w:rPr>
        <w:t>de</w:t>
      </w:r>
      <w:r>
        <w:rPr>
          <w:spacing w:val="-2"/>
          <w:sz w:val="16"/>
        </w:rPr>
        <w:t xml:space="preserve"> </w:t>
      </w:r>
      <w:r>
        <w:rPr>
          <w:sz w:val="16"/>
        </w:rPr>
        <w:t>hemácias</w:t>
      </w:r>
      <w:r>
        <w:rPr>
          <w:spacing w:val="-2"/>
          <w:sz w:val="16"/>
        </w:rPr>
        <w:t xml:space="preserve"> </w:t>
      </w:r>
      <w:r>
        <w:rPr>
          <w:sz w:val="16"/>
        </w:rPr>
        <w:t>em</w:t>
      </w:r>
      <w:r>
        <w:rPr>
          <w:spacing w:val="-2"/>
          <w:sz w:val="16"/>
        </w:rPr>
        <w:t xml:space="preserve"> </w:t>
      </w:r>
      <w:r>
        <w:rPr>
          <w:sz w:val="16"/>
        </w:rPr>
        <w:t>período</w:t>
      </w:r>
      <w:r>
        <w:rPr>
          <w:spacing w:val="-2"/>
          <w:sz w:val="16"/>
        </w:rPr>
        <w:t xml:space="preserve"> </w:t>
      </w:r>
      <w:r>
        <w:rPr>
          <w:sz w:val="16"/>
        </w:rPr>
        <w:t>pré-operatório</w:t>
      </w:r>
      <w:r>
        <w:rPr>
          <w:spacing w:val="-2"/>
          <w:sz w:val="16"/>
        </w:rPr>
        <w:t xml:space="preserve"> </w:t>
      </w:r>
      <w:r>
        <w:rPr>
          <w:sz w:val="16"/>
        </w:rPr>
        <w:t>de</w:t>
      </w:r>
      <w:r>
        <w:rPr>
          <w:spacing w:val="-2"/>
          <w:sz w:val="16"/>
        </w:rPr>
        <w:t xml:space="preserve"> </w:t>
      </w:r>
      <w:r>
        <w:rPr>
          <w:sz w:val="16"/>
        </w:rPr>
        <w:t>cirurgias</w:t>
      </w:r>
      <w:r>
        <w:rPr>
          <w:spacing w:val="-1"/>
          <w:sz w:val="16"/>
        </w:rPr>
        <w:t xml:space="preserve"> </w:t>
      </w:r>
      <w:r>
        <w:rPr>
          <w:spacing w:val="-2"/>
          <w:sz w:val="16"/>
        </w:rPr>
        <w:t>eletivas</w:t>
      </w:r>
    </w:p>
    <w:p w14:paraId="4363188D" w14:textId="77777777" w:rsidR="00C775B3" w:rsidRDefault="003E3F5B">
      <w:pPr>
        <w:spacing w:before="86"/>
        <w:rPr>
          <w:sz w:val="16"/>
        </w:rPr>
      </w:pPr>
      <w:r>
        <w:rPr>
          <w:sz w:val="16"/>
        </w:rPr>
        <w:t>VOLUME:</w:t>
      </w:r>
      <w:r>
        <w:rPr>
          <w:spacing w:val="-7"/>
          <w:sz w:val="16"/>
        </w:rPr>
        <w:t xml:space="preserve"> </w:t>
      </w:r>
      <w:r>
        <w:rPr>
          <w:sz w:val="16"/>
        </w:rPr>
        <w:t>N/A,</w:t>
      </w:r>
      <w:r>
        <w:rPr>
          <w:spacing w:val="-10"/>
          <w:sz w:val="16"/>
        </w:rPr>
        <w:t xml:space="preserve"> </w:t>
      </w:r>
      <w:r>
        <w:rPr>
          <w:sz w:val="16"/>
        </w:rPr>
        <w:t>APRESENTACAO:</w:t>
      </w:r>
      <w:r>
        <w:rPr>
          <w:spacing w:val="-4"/>
          <w:sz w:val="16"/>
        </w:rPr>
        <w:t xml:space="preserve"> </w:t>
      </w:r>
      <w:r>
        <w:rPr>
          <w:sz w:val="16"/>
        </w:rPr>
        <w:t>FRASCO-AMPOLA,</w:t>
      </w:r>
      <w:r>
        <w:rPr>
          <w:spacing w:val="-10"/>
          <w:sz w:val="16"/>
        </w:rPr>
        <w:t xml:space="preserve"> </w:t>
      </w:r>
      <w:r>
        <w:rPr>
          <w:sz w:val="16"/>
        </w:rPr>
        <w:t>ACESSORIO:</w:t>
      </w:r>
      <w:r>
        <w:rPr>
          <w:spacing w:val="-3"/>
          <w:sz w:val="16"/>
        </w:rPr>
        <w:t xml:space="preserve"> </w:t>
      </w:r>
      <w:r>
        <w:rPr>
          <w:spacing w:val="-5"/>
          <w:sz w:val="16"/>
        </w:rPr>
        <w:t>N/A</w:t>
      </w:r>
    </w:p>
    <w:p w14:paraId="4BB1A127" w14:textId="77777777" w:rsidR="00C775B3" w:rsidRDefault="003E3F5B">
      <w:pPr>
        <w:spacing w:before="116" w:line="142" w:lineRule="exact"/>
        <w:rPr>
          <w:sz w:val="16"/>
        </w:rPr>
      </w:pPr>
      <w:r>
        <w:rPr>
          <w:sz w:val="16"/>
        </w:rPr>
        <w:t>PRINCIPIO</w:t>
      </w:r>
      <w:r>
        <w:rPr>
          <w:spacing w:val="34"/>
          <w:sz w:val="16"/>
        </w:rPr>
        <w:t xml:space="preserve">  </w:t>
      </w:r>
      <w:r>
        <w:rPr>
          <w:sz w:val="16"/>
        </w:rPr>
        <w:t>ATIVO:</w:t>
      </w:r>
      <w:r>
        <w:rPr>
          <w:spacing w:val="40"/>
          <w:sz w:val="16"/>
        </w:rPr>
        <w:t xml:space="preserve">  </w:t>
      </w:r>
      <w:r>
        <w:rPr>
          <w:sz w:val="16"/>
        </w:rPr>
        <w:t>BROMIDRATO</w:t>
      </w:r>
      <w:r>
        <w:rPr>
          <w:spacing w:val="39"/>
          <w:sz w:val="16"/>
        </w:rPr>
        <w:t xml:space="preserve">  </w:t>
      </w:r>
      <w:r>
        <w:rPr>
          <w:sz w:val="16"/>
        </w:rPr>
        <w:t>DE</w:t>
      </w:r>
      <w:r>
        <w:rPr>
          <w:spacing w:val="39"/>
          <w:sz w:val="16"/>
        </w:rPr>
        <w:t xml:space="preserve">  </w:t>
      </w:r>
      <w:r>
        <w:rPr>
          <w:sz w:val="16"/>
        </w:rPr>
        <w:t>FENOTEROL,</w:t>
      </w:r>
      <w:r>
        <w:rPr>
          <w:spacing w:val="39"/>
          <w:sz w:val="16"/>
        </w:rPr>
        <w:t xml:space="preserve">  </w:t>
      </w:r>
      <w:r>
        <w:rPr>
          <w:sz w:val="16"/>
        </w:rPr>
        <w:t>FORMA</w:t>
      </w:r>
      <w:r>
        <w:rPr>
          <w:spacing w:val="35"/>
          <w:sz w:val="16"/>
        </w:rPr>
        <w:t xml:space="preserve">  </w:t>
      </w:r>
      <w:r>
        <w:rPr>
          <w:spacing w:val="-2"/>
          <w:sz w:val="16"/>
        </w:rPr>
        <w:t>FARMACEUTICA:</w:t>
      </w:r>
    </w:p>
    <w:p w14:paraId="78803D64" w14:textId="77777777" w:rsidR="00C775B3" w:rsidRDefault="00C775B3">
      <w:pPr>
        <w:spacing w:line="142" w:lineRule="exact"/>
        <w:rPr>
          <w:sz w:val="16"/>
        </w:rPr>
        <w:sectPr w:rsidR="00C775B3">
          <w:type w:val="continuous"/>
          <w:pgSz w:w="15840" w:h="24480"/>
          <w:pgMar w:top="160" w:right="0" w:bottom="0" w:left="0" w:header="720" w:footer="720" w:gutter="0"/>
          <w:cols w:num="2" w:space="720" w:equalWidth="0">
            <w:col w:w="1093" w:space="38"/>
            <w:col w:w="14709"/>
          </w:cols>
        </w:sectPr>
      </w:pPr>
    </w:p>
    <w:p w14:paraId="6AC01891" w14:textId="77777777" w:rsidR="00C775B3" w:rsidRDefault="003E3F5B">
      <w:pPr>
        <w:pStyle w:val="PargrafodaLista"/>
        <w:numPr>
          <w:ilvl w:val="0"/>
          <w:numId w:val="4"/>
        </w:numPr>
        <w:tabs>
          <w:tab w:val="left" w:pos="655"/>
        </w:tabs>
        <w:spacing w:before="128"/>
        <w:ind w:left="655" w:hanging="329"/>
        <w:rPr>
          <w:sz w:val="16"/>
        </w:rPr>
      </w:pPr>
      <w:r>
        <w:rPr>
          <w:sz w:val="16"/>
        </w:rPr>
        <w:t>17704</w:t>
      </w:r>
      <w:r>
        <w:rPr>
          <w:spacing w:val="33"/>
          <w:sz w:val="16"/>
        </w:rPr>
        <w:t xml:space="preserve"> </w:t>
      </w:r>
      <w:r>
        <w:rPr>
          <w:sz w:val="16"/>
        </w:rPr>
        <w:t>SOLUCAO</w:t>
      </w:r>
      <w:r>
        <w:rPr>
          <w:spacing w:val="54"/>
          <w:sz w:val="16"/>
        </w:rPr>
        <w:t xml:space="preserve"> </w:t>
      </w:r>
      <w:r>
        <w:rPr>
          <w:sz w:val="16"/>
        </w:rPr>
        <w:t>ORAL,</w:t>
      </w:r>
      <w:r>
        <w:rPr>
          <w:spacing w:val="54"/>
          <w:sz w:val="16"/>
        </w:rPr>
        <w:t xml:space="preserve"> </w:t>
      </w:r>
      <w:r>
        <w:rPr>
          <w:sz w:val="16"/>
        </w:rPr>
        <w:t>CONCENTRACAO</w:t>
      </w:r>
      <w:r>
        <w:rPr>
          <w:spacing w:val="54"/>
          <w:sz w:val="16"/>
        </w:rPr>
        <w:t xml:space="preserve"> </w:t>
      </w:r>
      <w:r>
        <w:rPr>
          <w:sz w:val="16"/>
        </w:rPr>
        <w:t>/</w:t>
      </w:r>
      <w:r>
        <w:rPr>
          <w:spacing w:val="54"/>
          <w:sz w:val="16"/>
        </w:rPr>
        <w:t xml:space="preserve"> </w:t>
      </w:r>
      <w:r>
        <w:rPr>
          <w:sz w:val="16"/>
        </w:rPr>
        <w:t>DOSAGEM:</w:t>
      </w:r>
      <w:r>
        <w:rPr>
          <w:spacing w:val="54"/>
          <w:sz w:val="16"/>
        </w:rPr>
        <w:t xml:space="preserve"> </w:t>
      </w:r>
      <w:r>
        <w:rPr>
          <w:sz w:val="16"/>
        </w:rPr>
        <w:t>5,</w:t>
      </w:r>
      <w:r>
        <w:rPr>
          <w:spacing w:val="54"/>
          <w:sz w:val="16"/>
        </w:rPr>
        <w:t xml:space="preserve"> </w:t>
      </w:r>
      <w:r>
        <w:rPr>
          <w:sz w:val="16"/>
        </w:rPr>
        <w:t>UNIDADE:</w:t>
      </w:r>
      <w:r>
        <w:rPr>
          <w:spacing w:val="54"/>
          <w:sz w:val="16"/>
        </w:rPr>
        <w:t xml:space="preserve"> </w:t>
      </w:r>
      <w:r>
        <w:rPr>
          <w:sz w:val="16"/>
        </w:rPr>
        <w:t>MG/ML,</w:t>
      </w:r>
      <w:r>
        <w:rPr>
          <w:spacing w:val="51"/>
          <w:sz w:val="16"/>
        </w:rPr>
        <w:t xml:space="preserve"> </w:t>
      </w:r>
      <w:r>
        <w:rPr>
          <w:spacing w:val="-2"/>
          <w:sz w:val="16"/>
        </w:rPr>
        <w:t>VOLUME:</w:t>
      </w:r>
    </w:p>
    <w:p w14:paraId="667B5A99" w14:textId="77777777" w:rsidR="00C775B3" w:rsidRDefault="003E3F5B">
      <w:pPr>
        <w:spacing w:before="86"/>
        <w:ind w:left="1130"/>
        <w:rPr>
          <w:sz w:val="16"/>
        </w:rPr>
      </w:pPr>
      <w:r>
        <w:rPr>
          <w:spacing w:val="-2"/>
          <w:sz w:val="16"/>
        </w:rPr>
        <w:t>20ML, APRESENTACAO:</w:t>
      </w:r>
      <w:r>
        <w:rPr>
          <w:spacing w:val="8"/>
          <w:sz w:val="16"/>
        </w:rPr>
        <w:t xml:space="preserve"> </w:t>
      </w:r>
      <w:r>
        <w:rPr>
          <w:spacing w:val="-2"/>
          <w:sz w:val="16"/>
        </w:rPr>
        <w:t>FRASCO</w:t>
      </w:r>
      <w:r>
        <w:rPr>
          <w:spacing w:val="7"/>
          <w:sz w:val="16"/>
        </w:rPr>
        <w:t xml:space="preserve"> </w:t>
      </w:r>
      <w:r>
        <w:rPr>
          <w:spacing w:val="-2"/>
          <w:sz w:val="16"/>
        </w:rPr>
        <w:t>CONTA</w:t>
      </w:r>
      <w:r>
        <w:rPr>
          <w:spacing w:val="-1"/>
          <w:sz w:val="16"/>
        </w:rPr>
        <w:t xml:space="preserve"> </w:t>
      </w:r>
      <w:r>
        <w:rPr>
          <w:spacing w:val="-4"/>
          <w:sz w:val="16"/>
        </w:rPr>
        <w:t>GOTAS</w:t>
      </w:r>
    </w:p>
    <w:p w14:paraId="254F9D50" w14:textId="77777777" w:rsidR="00C775B3" w:rsidRDefault="003E3F5B">
      <w:pPr>
        <w:tabs>
          <w:tab w:val="left" w:pos="2193"/>
          <w:tab w:val="left" w:pos="3007"/>
          <w:tab w:val="left" w:pos="4173"/>
          <w:tab w:val="left" w:pos="4676"/>
          <w:tab w:val="left" w:pos="7300"/>
        </w:tabs>
        <w:spacing w:before="116"/>
        <w:ind w:left="1130"/>
        <w:rPr>
          <w:sz w:val="16"/>
        </w:rPr>
      </w:pPr>
      <w:r>
        <w:rPr>
          <w:spacing w:val="-2"/>
          <w:sz w:val="16"/>
        </w:rPr>
        <w:t>PRINCIPIO</w:t>
      </w:r>
      <w:r>
        <w:rPr>
          <w:sz w:val="16"/>
        </w:rPr>
        <w:tab/>
      </w:r>
      <w:r>
        <w:rPr>
          <w:spacing w:val="-2"/>
          <w:sz w:val="16"/>
        </w:rPr>
        <w:t>ATIVO:</w:t>
      </w:r>
      <w:r>
        <w:rPr>
          <w:sz w:val="16"/>
        </w:rPr>
        <w:tab/>
      </w:r>
      <w:r>
        <w:rPr>
          <w:spacing w:val="-2"/>
          <w:sz w:val="16"/>
        </w:rPr>
        <w:t>FUMARATO</w:t>
      </w:r>
      <w:r>
        <w:rPr>
          <w:sz w:val="16"/>
        </w:rPr>
        <w:tab/>
      </w:r>
      <w:r>
        <w:rPr>
          <w:spacing w:val="-5"/>
          <w:sz w:val="16"/>
        </w:rPr>
        <w:t>DE</w:t>
      </w:r>
      <w:r>
        <w:rPr>
          <w:sz w:val="16"/>
        </w:rPr>
        <w:tab/>
      </w:r>
      <w:r>
        <w:rPr>
          <w:spacing w:val="-2"/>
          <w:sz w:val="16"/>
        </w:rPr>
        <w:t>FORMOTEROL+DIPROPIONATO</w:t>
      </w:r>
      <w:r>
        <w:rPr>
          <w:sz w:val="16"/>
        </w:rPr>
        <w:tab/>
      </w:r>
      <w:r>
        <w:rPr>
          <w:spacing w:val="-5"/>
          <w:sz w:val="16"/>
        </w:rPr>
        <w:t>DE</w:t>
      </w:r>
    </w:p>
    <w:p w14:paraId="7A52D7F5" w14:textId="77777777" w:rsidR="00C775B3" w:rsidRDefault="003E3F5B">
      <w:pPr>
        <w:spacing w:line="352" w:lineRule="auto"/>
        <w:rPr>
          <w:sz w:val="16"/>
        </w:rPr>
      </w:pPr>
      <w:r>
        <w:br w:type="column"/>
      </w:r>
      <w:r>
        <w:rPr>
          <w:sz w:val="16"/>
        </w:rPr>
        <w:t>Utilizado</w:t>
      </w:r>
      <w:r>
        <w:rPr>
          <w:spacing w:val="40"/>
          <w:sz w:val="16"/>
        </w:rPr>
        <w:t xml:space="preserve"> </w:t>
      </w:r>
      <w:r>
        <w:rPr>
          <w:sz w:val="16"/>
        </w:rPr>
        <w:t>no</w:t>
      </w:r>
      <w:r>
        <w:rPr>
          <w:spacing w:val="40"/>
          <w:sz w:val="16"/>
        </w:rPr>
        <w:t xml:space="preserve"> </w:t>
      </w:r>
      <w:r>
        <w:rPr>
          <w:sz w:val="16"/>
        </w:rPr>
        <w:t>tratamento</w:t>
      </w:r>
      <w:r>
        <w:rPr>
          <w:spacing w:val="40"/>
          <w:sz w:val="16"/>
        </w:rPr>
        <w:t xml:space="preserve"> </w:t>
      </w:r>
      <w:r>
        <w:rPr>
          <w:sz w:val="16"/>
        </w:rPr>
        <w:t>dos</w:t>
      </w:r>
      <w:r>
        <w:rPr>
          <w:spacing w:val="40"/>
          <w:sz w:val="16"/>
        </w:rPr>
        <w:t xml:space="preserve"> </w:t>
      </w:r>
      <w:r>
        <w:rPr>
          <w:sz w:val="16"/>
        </w:rPr>
        <w:t>sintomas</w:t>
      </w:r>
      <w:r>
        <w:rPr>
          <w:spacing w:val="40"/>
          <w:sz w:val="16"/>
        </w:rPr>
        <w:t xml:space="preserve"> </w:t>
      </w:r>
      <w:r>
        <w:rPr>
          <w:sz w:val="16"/>
        </w:rPr>
        <w:t>relacionados</w:t>
      </w:r>
      <w:r>
        <w:rPr>
          <w:spacing w:val="40"/>
          <w:sz w:val="16"/>
        </w:rPr>
        <w:t xml:space="preserve"> </w:t>
      </w:r>
      <w:r>
        <w:rPr>
          <w:sz w:val="16"/>
        </w:rPr>
        <w:t>à</w:t>
      </w:r>
      <w:r>
        <w:rPr>
          <w:spacing w:val="40"/>
          <w:sz w:val="16"/>
        </w:rPr>
        <w:t xml:space="preserve"> </w:t>
      </w:r>
      <w:r>
        <w:rPr>
          <w:sz w:val="16"/>
        </w:rPr>
        <w:t>crise</w:t>
      </w:r>
      <w:r>
        <w:rPr>
          <w:spacing w:val="40"/>
          <w:sz w:val="16"/>
        </w:rPr>
        <w:t xml:space="preserve"> </w:t>
      </w:r>
      <w:r>
        <w:rPr>
          <w:sz w:val="16"/>
        </w:rPr>
        <w:t>aguda</w:t>
      </w:r>
      <w:r>
        <w:rPr>
          <w:spacing w:val="40"/>
          <w:sz w:val="16"/>
        </w:rPr>
        <w:t xml:space="preserve"> </w:t>
      </w:r>
      <w:r>
        <w:rPr>
          <w:sz w:val="16"/>
        </w:rPr>
        <w:t>de</w:t>
      </w:r>
      <w:r>
        <w:rPr>
          <w:spacing w:val="40"/>
          <w:sz w:val="16"/>
        </w:rPr>
        <w:t xml:space="preserve"> </w:t>
      </w:r>
      <w:r>
        <w:rPr>
          <w:sz w:val="16"/>
        </w:rPr>
        <w:t>asma</w:t>
      </w:r>
      <w:r>
        <w:rPr>
          <w:spacing w:val="40"/>
          <w:sz w:val="16"/>
        </w:rPr>
        <w:t xml:space="preserve"> </w:t>
      </w:r>
      <w:r>
        <w:rPr>
          <w:sz w:val="16"/>
        </w:rPr>
        <w:t>e</w:t>
      </w:r>
      <w:r>
        <w:rPr>
          <w:spacing w:val="40"/>
          <w:sz w:val="16"/>
        </w:rPr>
        <w:t xml:space="preserve"> </w:t>
      </w:r>
      <w:r>
        <w:rPr>
          <w:sz w:val="16"/>
        </w:rPr>
        <w:t>demais</w:t>
      </w:r>
      <w:r>
        <w:rPr>
          <w:spacing w:val="40"/>
          <w:sz w:val="16"/>
        </w:rPr>
        <w:t xml:space="preserve"> </w:t>
      </w:r>
      <w:r>
        <w:rPr>
          <w:sz w:val="16"/>
        </w:rPr>
        <w:t>doenças</w:t>
      </w:r>
      <w:r>
        <w:rPr>
          <w:spacing w:val="40"/>
          <w:sz w:val="16"/>
        </w:rPr>
        <w:t xml:space="preserve"> </w:t>
      </w:r>
      <w:r>
        <w:rPr>
          <w:sz w:val="16"/>
        </w:rPr>
        <w:t>que</w:t>
      </w:r>
      <w:r>
        <w:rPr>
          <w:spacing w:val="40"/>
          <w:sz w:val="16"/>
        </w:rPr>
        <w:t xml:space="preserve"> </w:t>
      </w:r>
      <w:r>
        <w:rPr>
          <w:sz w:val="16"/>
        </w:rPr>
        <w:t>se</w:t>
      </w:r>
      <w:r>
        <w:rPr>
          <w:spacing w:val="40"/>
          <w:sz w:val="16"/>
        </w:rPr>
        <w:t xml:space="preserve"> </w:t>
      </w:r>
      <w:r>
        <w:rPr>
          <w:sz w:val="16"/>
        </w:rPr>
        <w:t>caracterizam por um estreitamento reversível das vias respiratórias.</w:t>
      </w:r>
    </w:p>
    <w:p w14:paraId="5733C04C" w14:textId="77777777" w:rsidR="00C775B3" w:rsidRDefault="003E3F5B">
      <w:pPr>
        <w:spacing w:before="128"/>
        <w:ind w:left="326"/>
        <w:rPr>
          <w:sz w:val="16"/>
        </w:rPr>
      </w:pPr>
      <w:r>
        <w:br w:type="column"/>
      </w:r>
      <w:r>
        <w:rPr>
          <w:spacing w:val="-2"/>
          <w:sz w:val="16"/>
        </w:rPr>
        <w:t>1.200</w:t>
      </w:r>
    </w:p>
    <w:p w14:paraId="77650BD5" w14:textId="77777777" w:rsidR="00C775B3" w:rsidRDefault="00C775B3">
      <w:pPr>
        <w:rPr>
          <w:sz w:val="16"/>
        </w:rPr>
        <w:sectPr w:rsidR="00C775B3">
          <w:type w:val="continuous"/>
          <w:pgSz w:w="15840" w:h="24480"/>
          <w:pgMar w:top="160" w:right="0" w:bottom="0" w:left="0" w:header="720" w:footer="720" w:gutter="0"/>
          <w:cols w:num="3" w:space="720" w:equalWidth="0">
            <w:col w:w="7515" w:space="32"/>
            <w:col w:w="7007" w:space="77"/>
            <w:col w:w="1209"/>
          </w:cols>
        </w:sectPr>
      </w:pPr>
    </w:p>
    <w:p w14:paraId="7A83DD9E" w14:textId="77777777" w:rsidR="00C775B3" w:rsidRDefault="00C775B3">
      <w:pPr>
        <w:pStyle w:val="Corpodetexto"/>
        <w:spacing w:before="37"/>
        <w:rPr>
          <w:sz w:val="16"/>
        </w:rPr>
      </w:pPr>
    </w:p>
    <w:p w14:paraId="2FD9DE53" w14:textId="77777777" w:rsidR="00C775B3" w:rsidRDefault="003E3F5B">
      <w:pPr>
        <w:pStyle w:val="PargrafodaLista"/>
        <w:numPr>
          <w:ilvl w:val="0"/>
          <w:numId w:val="4"/>
        </w:numPr>
        <w:tabs>
          <w:tab w:val="left" w:pos="615"/>
        </w:tabs>
        <w:spacing w:before="0"/>
        <w:ind w:left="615" w:hanging="289"/>
        <w:rPr>
          <w:sz w:val="16"/>
        </w:rPr>
      </w:pPr>
      <w:r>
        <w:rPr>
          <w:spacing w:val="-2"/>
          <w:sz w:val="16"/>
        </w:rPr>
        <w:t>141549</w:t>
      </w:r>
    </w:p>
    <w:p w14:paraId="5432ED98" w14:textId="77777777" w:rsidR="00C775B3" w:rsidRDefault="003E3F5B">
      <w:pPr>
        <w:spacing w:before="86" w:line="352" w:lineRule="auto"/>
        <w:rPr>
          <w:sz w:val="16"/>
        </w:rPr>
      </w:pPr>
      <w:r>
        <w:br w:type="column"/>
      </w:r>
      <w:r>
        <w:rPr>
          <w:sz w:val="16"/>
        </w:rPr>
        <w:t>BECLOMETASONA,</w:t>
      </w:r>
      <w:r>
        <w:rPr>
          <w:spacing w:val="40"/>
          <w:sz w:val="16"/>
        </w:rPr>
        <w:t xml:space="preserve"> </w:t>
      </w:r>
      <w:r>
        <w:rPr>
          <w:sz w:val="16"/>
        </w:rPr>
        <w:t>FORMA</w:t>
      </w:r>
      <w:r>
        <w:rPr>
          <w:spacing w:val="36"/>
          <w:sz w:val="16"/>
        </w:rPr>
        <w:t xml:space="preserve"> </w:t>
      </w:r>
      <w:r>
        <w:rPr>
          <w:sz w:val="16"/>
        </w:rPr>
        <w:t>FARMACEUTICA:</w:t>
      </w:r>
      <w:r>
        <w:rPr>
          <w:spacing w:val="36"/>
          <w:sz w:val="16"/>
        </w:rPr>
        <w:t xml:space="preserve"> </w:t>
      </w:r>
      <w:r>
        <w:rPr>
          <w:sz w:val="16"/>
        </w:rPr>
        <w:t>AEROSOL</w:t>
      </w:r>
      <w:r>
        <w:rPr>
          <w:spacing w:val="39"/>
          <w:sz w:val="16"/>
        </w:rPr>
        <w:t xml:space="preserve"> </w:t>
      </w:r>
      <w:r>
        <w:rPr>
          <w:sz w:val="16"/>
        </w:rPr>
        <w:t>ORAL,</w:t>
      </w:r>
      <w:r>
        <w:rPr>
          <w:spacing w:val="40"/>
          <w:sz w:val="16"/>
        </w:rPr>
        <w:t xml:space="preserve"> </w:t>
      </w:r>
      <w:r>
        <w:rPr>
          <w:sz w:val="16"/>
        </w:rPr>
        <w:t>CONCENTRACAO</w:t>
      </w:r>
      <w:r>
        <w:rPr>
          <w:spacing w:val="40"/>
          <w:sz w:val="16"/>
        </w:rPr>
        <w:t xml:space="preserve"> </w:t>
      </w:r>
      <w:r>
        <w:rPr>
          <w:sz w:val="16"/>
        </w:rPr>
        <w:t>/</w:t>
      </w:r>
      <w:r>
        <w:rPr>
          <w:spacing w:val="-9"/>
          <w:sz w:val="16"/>
        </w:rPr>
        <w:t xml:space="preserve"> </w:t>
      </w:r>
      <w:r>
        <w:rPr>
          <w:sz w:val="16"/>
        </w:rPr>
        <w:t>Medicamento</w:t>
      </w:r>
      <w:r>
        <w:rPr>
          <w:spacing w:val="40"/>
          <w:sz w:val="16"/>
        </w:rPr>
        <w:t xml:space="preserve"> </w:t>
      </w:r>
      <w:r>
        <w:rPr>
          <w:sz w:val="16"/>
        </w:rPr>
        <w:t>utilizado</w:t>
      </w:r>
      <w:r>
        <w:rPr>
          <w:spacing w:val="40"/>
          <w:sz w:val="16"/>
        </w:rPr>
        <w:t xml:space="preserve"> </w:t>
      </w:r>
      <w:r>
        <w:rPr>
          <w:sz w:val="16"/>
        </w:rPr>
        <w:t>no</w:t>
      </w:r>
      <w:r>
        <w:rPr>
          <w:spacing w:val="40"/>
          <w:sz w:val="16"/>
        </w:rPr>
        <w:t xml:space="preserve"> </w:t>
      </w:r>
      <w:r>
        <w:rPr>
          <w:sz w:val="16"/>
        </w:rPr>
        <w:t>tratamento</w:t>
      </w:r>
      <w:r>
        <w:rPr>
          <w:spacing w:val="40"/>
          <w:sz w:val="16"/>
        </w:rPr>
        <w:t xml:space="preserve"> </w:t>
      </w:r>
      <w:r>
        <w:rPr>
          <w:sz w:val="16"/>
        </w:rPr>
        <w:t>do</w:t>
      </w:r>
      <w:r>
        <w:rPr>
          <w:spacing w:val="40"/>
          <w:sz w:val="16"/>
        </w:rPr>
        <w:t xml:space="preserve"> </w:t>
      </w:r>
      <w:r>
        <w:rPr>
          <w:sz w:val="16"/>
        </w:rPr>
        <w:t>estreitamento</w:t>
      </w:r>
      <w:r>
        <w:rPr>
          <w:spacing w:val="40"/>
          <w:sz w:val="16"/>
        </w:rPr>
        <w:t xml:space="preserve"> </w:t>
      </w:r>
      <w:r>
        <w:rPr>
          <w:sz w:val="16"/>
        </w:rPr>
        <w:t>das</w:t>
      </w:r>
      <w:r>
        <w:rPr>
          <w:spacing w:val="40"/>
          <w:sz w:val="16"/>
        </w:rPr>
        <w:t xml:space="preserve"> </w:t>
      </w:r>
      <w:r>
        <w:rPr>
          <w:sz w:val="16"/>
        </w:rPr>
        <w:t>vias</w:t>
      </w:r>
      <w:r>
        <w:rPr>
          <w:spacing w:val="40"/>
          <w:sz w:val="16"/>
        </w:rPr>
        <w:t xml:space="preserve"> </w:t>
      </w:r>
      <w:r>
        <w:rPr>
          <w:sz w:val="16"/>
        </w:rPr>
        <w:t>aéreas</w:t>
      </w:r>
      <w:r>
        <w:rPr>
          <w:spacing w:val="40"/>
          <w:sz w:val="16"/>
        </w:rPr>
        <w:t xml:space="preserve"> </w:t>
      </w:r>
      <w:r>
        <w:rPr>
          <w:sz w:val="16"/>
        </w:rPr>
        <w:t>e</w:t>
      </w:r>
      <w:r>
        <w:rPr>
          <w:spacing w:val="40"/>
          <w:sz w:val="16"/>
        </w:rPr>
        <w:t xml:space="preserve"> </w:t>
      </w:r>
      <w:r>
        <w:rPr>
          <w:sz w:val="16"/>
        </w:rPr>
        <w:t>na</w:t>
      </w:r>
      <w:r>
        <w:rPr>
          <w:spacing w:val="40"/>
          <w:sz w:val="16"/>
        </w:rPr>
        <w:t xml:space="preserve"> </w:t>
      </w:r>
      <w:r>
        <w:rPr>
          <w:sz w:val="16"/>
        </w:rPr>
        <w:t>promoção</w:t>
      </w:r>
      <w:r>
        <w:rPr>
          <w:spacing w:val="40"/>
          <w:sz w:val="16"/>
        </w:rPr>
        <w:t xml:space="preserve"> </w:t>
      </w:r>
      <w:r>
        <w:rPr>
          <w:sz w:val="16"/>
        </w:rPr>
        <w:t>do</w:t>
      </w:r>
      <w:r>
        <w:rPr>
          <w:spacing w:val="40"/>
          <w:sz w:val="16"/>
        </w:rPr>
        <w:t xml:space="preserve"> </w:t>
      </w:r>
      <w:r>
        <w:rPr>
          <w:sz w:val="16"/>
        </w:rPr>
        <w:t>alívio</w:t>
      </w:r>
      <w:r>
        <w:rPr>
          <w:spacing w:val="40"/>
          <w:sz w:val="16"/>
        </w:rPr>
        <w:t xml:space="preserve"> </w:t>
      </w:r>
      <w:r>
        <w:rPr>
          <w:sz w:val="16"/>
        </w:rPr>
        <w:t>na</w:t>
      </w:r>
      <w:r>
        <w:rPr>
          <w:spacing w:val="40"/>
          <w:sz w:val="16"/>
        </w:rPr>
        <w:t xml:space="preserve"> </w:t>
      </w:r>
      <w:r>
        <w:rPr>
          <w:sz w:val="16"/>
        </w:rPr>
        <w:t>DOSAGEM: 6+100, UNIDADE: MCG+MCG, VOLUME: N/A, APRESENTACAO: TUBO COM</w:t>
      </w:r>
      <w:r>
        <w:rPr>
          <w:spacing w:val="-2"/>
          <w:sz w:val="16"/>
        </w:rPr>
        <w:t xml:space="preserve"> </w:t>
      </w:r>
      <w:r>
        <w:rPr>
          <w:sz w:val="16"/>
        </w:rPr>
        <w:t>dificuldade de respirar associada a doenças das vias aéreas.</w:t>
      </w:r>
    </w:p>
    <w:p w14:paraId="40D1B915" w14:textId="77777777" w:rsidR="00C775B3" w:rsidRDefault="003E3F5B">
      <w:pPr>
        <w:spacing w:line="183" w:lineRule="exact"/>
        <w:rPr>
          <w:sz w:val="16"/>
        </w:rPr>
      </w:pPr>
      <w:r>
        <w:rPr>
          <w:sz w:val="16"/>
        </w:rPr>
        <w:t>120</w:t>
      </w:r>
      <w:r>
        <w:rPr>
          <w:spacing w:val="-2"/>
          <w:sz w:val="16"/>
        </w:rPr>
        <w:t xml:space="preserve"> </w:t>
      </w:r>
      <w:r>
        <w:rPr>
          <w:sz w:val="16"/>
        </w:rPr>
        <w:t>DOSES,</w:t>
      </w:r>
      <w:r>
        <w:rPr>
          <w:spacing w:val="-9"/>
          <w:sz w:val="16"/>
        </w:rPr>
        <w:t xml:space="preserve"> </w:t>
      </w:r>
      <w:r>
        <w:rPr>
          <w:sz w:val="16"/>
        </w:rPr>
        <w:t>ACESSORIO:</w:t>
      </w:r>
      <w:r>
        <w:rPr>
          <w:spacing w:val="-2"/>
          <w:sz w:val="16"/>
        </w:rPr>
        <w:t xml:space="preserve"> </w:t>
      </w:r>
      <w:r>
        <w:rPr>
          <w:sz w:val="16"/>
        </w:rPr>
        <w:t>N/A,</w:t>
      </w:r>
      <w:r>
        <w:rPr>
          <w:spacing w:val="-2"/>
          <w:sz w:val="16"/>
        </w:rPr>
        <w:t xml:space="preserve"> </w:t>
      </w:r>
      <w:r>
        <w:rPr>
          <w:sz w:val="16"/>
        </w:rPr>
        <w:t>FORMA</w:t>
      </w:r>
      <w:r>
        <w:rPr>
          <w:spacing w:val="-9"/>
          <w:sz w:val="16"/>
        </w:rPr>
        <w:t xml:space="preserve"> </w:t>
      </w:r>
      <w:r>
        <w:rPr>
          <w:sz w:val="16"/>
        </w:rPr>
        <w:t>FORNECIMENTO:</w:t>
      </w:r>
      <w:r>
        <w:rPr>
          <w:spacing w:val="-1"/>
          <w:sz w:val="16"/>
        </w:rPr>
        <w:t xml:space="preserve"> </w:t>
      </w:r>
      <w:r>
        <w:rPr>
          <w:spacing w:val="-2"/>
          <w:sz w:val="16"/>
        </w:rPr>
        <w:t>UNIDADE</w:t>
      </w:r>
    </w:p>
    <w:p w14:paraId="48B644CD" w14:textId="77777777" w:rsidR="00C775B3" w:rsidRDefault="003E3F5B">
      <w:pPr>
        <w:spacing w:before="116" w:line="142" w:lineRule="exact"/>
        <w:rPr>
          <w:sz w:val="16"/>
        </w:rPr>
      </w:pPr>
      <w:r>
        <w:rPr>
          <w:sz w:val="16"/>
        </w:rPr>
        <w:t>PRINCIPIO</w:t>
      </w:r>
      <w:r>
        <w:rPr>
          <w:spacing w:val="46"/>
          <w:sz w:val="16"/>
        </w:rPr>
        <w:t xml:space="preserve"> </w:t>
      </w:r>
      <w:r>
        <w:rPr>
          <w:sz w:val="16"/>
        </w:rPr>
        <w:t>ATIVO:</w:t>
      </w:r>
      <w:r>
        <w:rPr>
          <w:spacing w:val="56"/>
          <w:sz w:val="16"/>
        </w:rPr>
        <w:t xml:space="preserve"> </w:t>
      </w:r>
      <w:r>
        <w:rPr>
          <w:sz w:val="16"/>
        </w:rPr>
        <w:t>INSULINA</w:t>
      </w:r>
      <w:r>
        <w:rPr>
          <w:spacing w:val="47"/>
          <w:sz w:val="16"/>
        </w:rPr>
        <w:t xml:space="preserve"> </w:t>
      </w:r>
      <w:r>
        <w:rPr>
          <w:sz w:val="16"/>
        </w:rPr>
        <w:t>NPH</w:t>
      </w:r>
      <w:r>
        <w:rPr>
          <w:spacing w:val="56"/>
          <w:sz w:val="16"/>
        </w:rPr>
        <w:t xml:space="preserve"> </w:t>
      </w:r>
      <w:r>
        <w:rPr>
          <w:sz w:val="16"/>
        </w:rPr>
        <w:t>HUMANA,</w:t>
      </w:r>
      <w:r>
        <w:rPr>
          <w:spacing w:val="55"/>
          <w:sz w:val="16"/>
        </w:rPr>
        <w:t xml:space="preserve"> </w:t>
      </w:r>
      <w:r>
        <w:rPr>
          <w:sz w:val="16"/>
        </w:rPr>
        <w:t>CONCENTRACAO</w:t>
      </w:r>
      <w:r>
        <w:rPr>
          <w:spacing w:val="56"/>
          <w:sz w:val="16"/>
        </w:rPr>
        <w:t xml:space="preserve"> </w:t>
      </w:r>
      <w:r>
        <w:rPr>
          <w:sz w:val="16"/>
        </w:rPr>
        <w:t>/</w:t>
      </w:r>
      <w:r>
        <w:rPr>
          <w:spacing w:val="56"/>
          <w:sz w:val="16"/>
        </w:rPr>
        <w:t xml:space="preserve"> </w:t>
      </w:r>
      <w:r>
        <w:rPr>
          <w:sz w:val="16"/>
        </w:rPr>
        <w:t>DOSAGEM:</w:t>
      </w:r>
      <w:r>
        <w:rPr>
          <w:spacing w:val="56"/>
          <w:sz w:val="16"/>
        </w:rPr>
        <w:t xml:space="preserve"> </w:t>
      </w:r>
      <w:r>
        <w:rPr>
          <w:spacing w:val="-4"/>
          <w:sz w:val="16"/>
        </w:rPr>
        <w:t>100,</w:t>
      </w:r>
    </w:p>
    <w:p w14:paraId="137A5513" w14:textId="77777777" w:rsidR="00C775B3" w:rsidRDefault="003E3F5B">
      <w:pPr>
        <w:spacing w:before="37"/>
        <w:rPr>
          <w:sz w:val="16"/>
        </w:rPr>
      </w:pPr>
      <w:r>
        <w:br w:type="column"/>
      </w:r>
    </w:p>
    <w:p w14:paraId="571E8342" w14:textId="77777777" w:rsidR="00C775B3" w:rsidRDefault="003E3F5B">
      <w:pPr>
        <w:ind w:left="326"/>
        <w:rPr>
          <w:sz w:val="16"/>
        </w:rPr>
      </w:pPr>
      <w:r>
        <w:rPr>
          <w:spacing w:val="-5"/>
          <w:sz w:val="16"/>
        </w:rPr>
        <w:t>250</w:t>
      </w:r>
    </w:p>
    <w:p w14:paraId="489E4E26" w14:textId="77777777" w:rsidR="00C775B3" w:rsidRDefault="00C775B3">
      <w:pPr>
        <w:rPr>
          <w:sz w:val="16"/>
        </w:rPr>
        <w:sectPr w:rsidR="00C775B3">
          <w:type w:val="continuous"/>
          <w:pgSz w:w="15840" w:h="24480"/>
          <w:pgMar w:top="160" w:right="0" w:bottom="0" w:left="0" w:header="720" w:footer="720" w:gutter="0"/>
          <w:cols w:num="3" w:space="720" w:equalWidth="0">
            <w:col w:w="1096" w:space="35"/>
            <w:col w:w="13463" w:space="98"/>
            <w:col w:w="1148"/>
          </w:cols>
        </w:sectPr>
      </w:pPr>
    </w:p>
    <w:p w14:paraId="7C28D31B" w14:textId="77777777" w:rsidR="00C775B3" w:rsidRDefault="003E3F5B">
      <w:pPr>
        <w:pStyle w:val="PargrafodaLista"/>
        <w:numPr>
          <w:ilvl w:val="0"/>
          <w:numId w:val="4"/>
        </w:numPr>
        <w:tabs>
          <w:tab w:val="left" w:pos="655"/>
        </w:tabs>
        <w:spacing w:before="0" w:line="177" w:lineRule="exact"/>
        <w:ind w:left="655" w:hanging="329"/>
        <w:rPr>
          <w:sz w:val="16"/>
        </w:rPr>
      </w:pPr>
      <w:r>
        <w:rPr>
          <w:spacing w:val="-2"/>
          <w:sz w:val="16"/>
        </w:rPr>
        <w:t>17858</w:t>
      </w:r>
    </w:p>
    <w:p w14:paraId="4537A1B4" w14:textId="77777777" w:rsidR="00C775B3" w:rsidRDefault="003E3F5B">
      <w:pPr>
        <w:spacing w:before="128"/>
        <w:ind w:left="35"/>
        <w:rPr>
          <w:sz w:val="16"/>
        </w:rPr>
      </w:pPr>
      <w:r>
        <w:br w:type="column"/>
      </w:r>
      <w:r>
        <w:rPr>
          <w:sz w:val="16"/>
        </w:rPr>
        <w:t>UNIDADE:</w:t>
      </w:r>
      <w:r>
        <w:rPr>
          <w:spacing w:val="-5"/>
          <w:sz w:val="16"/>
        </w:rPr>
        <w:t xml:space="preserve"> </w:t>
      </w:r>
      <w:r>
        <w:rPr>
          <w:sz w:val="16"/>
        </w:rPr>
        <w:t>UI/ML,</w:t>
      </w:r>
      <w:r>
        <w:rPr>
          <w:spacing w:val="-5"/>
          <w:sz w:val="16"/>
        </w:rPr>
        <w:t xml:space="preserve"> </w:t>
      </w:r>
      <w:r>
        <w:rPr>
          <w:sz w:val="16"/>
        </w:rPr>
        <w:t>VOLUME:</w:t>
      </w:r>
      <w:r>
        <w:rPr>
          <w:spacing w:val="-3"/>
          <w:sz w:val="16"/>
        </w:rPr>
        <w:t xml:space="preserve"> </w:t>
      </w:r>
      <w:r>
        <w:rPr>
          <w:sz w:val="16"/>
        </w:rPr>
        <w:t>10</w:t>
      </w:r>
      <w:r>
        <w:rPr>
          <w:spacing w:val="-3"/>
          <w:sz w:val="16"/>
        </w:rPr>
        <w:t xml:space="preserve"> </w:t>
      </w:r>
      <w:r>
        <w:rPr>
          <w:sz w:val="16"/>
        </w:rPr>
        <w:t>ML,</w:t>
      </w:r>
      <w:r>
        <w:rPr>
          <w:spacing w:val="-10"/>
          <w:sz w:val="16"/>
        </w:rPr>
        <w:t xml:space="preserve"> </w:t>
      </w:r>
      <w:r>
        <w:rPr>
          <w:sz w:val="16"/>
        </w:rPr>
        <w:t>APRESENTACAO:</w:t>
      </w:r>
      <w:r>
        <w:rPr>
          <w:spacing w:val="-2"/>
          <w:sz w:val="16"/>
        </w:rPr>
        <w:t xml:space="preserve"> </w:t>
      </w:r>
      <w:r>
        <w:rPr>
          <w:sz w:val="16"/>
        </w:rPr>
        <w:t>FRASCO</w:t>
      </w:r>
      <w:r>
        <w:rPr>
          <w:spacing w:val="-10"/>
          <w:sz w:val="16"/>
        </w:rPr>
        <w:t xml:space="preserve"> </w:t>
      </w:r>
      <w:r>
        <w:rPr>
          <w:spacing w:val="-2"/>
          <w:sz w:val="16"/>
        </w:rPr>
        <w:t>AMPOLA</w:t>
      </w:r>
    </w:p>
    <w:p w14:paraId="024349A4" w14:textId="77777777" w:rsidR="00C775B3" w:rsidRDefault="003E3F5B">
      <w:pPr>
        <w:spacing w:before="131"/>
        <w:ind w:left="35"/>
        <w:rPr>
          <w:sz w:val="16"/>
        </w:rPr>
      </w:pPr>
      <w:r>
        <w:rPr>
          <w:sz w:val="16"/>
        </w:rPr>
        <w:t>PRINCIPIO</w:t>
      </w:r>
      <w:r>
        <w:rPr>
          <w:spacing w:val="35"/>
          <w:sz w:val="16"/>
        </w:rPr>
        <w:t xml:space="preserve">  </w:t>
      </w:r>
      <w:r>
        <w:rPr>
          <w:sz w:val="16"/>
        </w:rPr>
        <w:t>ATIVO:</w:t>
      </w:r>
      <w:r>
        <w:rPr>
          <w:spacing w:val="40"/>
          <w:sz w:val="16"/>
        </w:rPr>
        <w:t xml:space="preserve">  </w:t>
      </w:r>
      <w:r>
        <w:rPr>
          <w:sz w:val="16"/>
        </w:rPr>
        <w:t>INSULINA</w:t>
      </w:r>
      <w:r>
        <w:rPr>
          <w:spacing w:val="36"/>
          <w:sz w:val="16"/>
        </w:rPr>
        <w:t xml:space="preserve">  </w:t>
      </w:r>
      <w:r>
        <w:rPr>
          <w:sz w:val="16"/>
        </w:rPr>
        <w:t>HUMANA</w:t>
      </w:r>
      <w:r>
        <w:rPr>
          <w:spacing w:val="35"/>
          <w:sz w:val="16"/>
        </w:rPr>
        <w:t xml:space="preserve">  </w:t>
      </w:r>
      <w:r>
        <w:rPr>
          <w:sz w:val="16"/>
        </w:rPr>
        <w:t>REGULAR,</w:t>
      </w:r>
      <w:r>
        <w:rPr>
          <w:spacing w:val="40"/>
          <w:sz w:val="16"/>
        </w:rPr>
        <w:t xml:space="preserve">  </w:t>
      </w:r>
      <w:r>
        <w:rPr>
          <w:sz w:val="16"/>
        </w:rPr>
        <w:t>FORMA</w:t>
      </w:r>
      <w:r>
        <w:rPr>
          <w:spacing w:val="36"/>
          <w:sz w:val="16"/>
        </w:rPr>
        <w:t xml:space="preserve">  </w:t>
      </w:r>
      <w:r>
        <w:rPr>
          <w:spacing w:val="-2"/>
          <w:sz w:val="16"/>
        </w:rPr>
        <w:t>FARMACEUTICA:</w:t>
      </w:r>
    </w:p>
    <w:p w14:paraId="6A6CC47C" w14:textId="77777777" w:rsidR="00C775B3" w:rsidRDefault="003E3F5B">
      <w:pPr>
        <w:tabs>
          <w:tab w:val="right" w:pos="7709"/>
        </w:tabs>
        <w:spacing w:line="177" w:lineRule="exact"/>
        <w:rPr>
          <w:sz w:val="16"/>
        </w:rPr>
      </w:pPr>
      <w:r>
        <w:br w:type="column"/>
      </w:r>
      <w:r>
        <w:rPr>
          <w:sz w:val="16"/>
        </w:rPr>
        <w:t>Usado</w:t>
      </w:r>
      <w:r>
        <w:rPr>
          <w:spacing w:val="-1"/>
          <w:sz w:val="16"/>
        </w:rPr>
        <w:t xml:space="preserve"> </w:t>
      </w:r>
      <w:r>
        <w:rPr>
          <w:sz w:val="16"/>
        </w:rPr>
        <w:t>no</w:t>
      </w:r>
      <w:r>
        <w:rPr>
          <w:spacing w:val="-1"/>
          <w:sz w:val="16"/>
        </w:rPr>
        <w:t xml:space="preserve"> </w:t>
      </w:r>
      <w:r>
        <w:rPr>
          <w:sz w:val="16"/>
        </w:rPr>
        <w:t>controle</w:t>
      </w:r>
      <w:r>
        <w:rPr>
          <w:spacing w:val="-1"/>
          <w:sz w:val="16"/>
        </w:rPr>
        <w:t xml:space="preserve"> </w:t>
      </w:r>
      <w:r>
        <w:rPr>
          <w:sz w:val="16"/>
        </w:rPr>
        <w:t>da</w:t>
      </w:r>
      <w:r>
        <w:rPr>
          <w:spacing w:val="-1"/>
          <w:sz w:val="16"/>
        </w:rPr>
        <w:t xml:space="preserve"> </w:t>
      </w:r>
      <w:r>
        <w:rPr>
          <w:sz w:val="16"/>
        </w:rPr>
        <w:t>diabetes</w:t>
      </w:r>
      <w:r>
        <w:rPr>
          <w:spacing w:val="-1"/>
          <w:sz w:val="16"/>
        </w:rPr>
        <w:t xml:space="preserve"> </w:t>
      </w:r>
      <w:r>
        <w:rPr>
          <w:spacing w:val="-2"/>
          <w:sz w:val="16"/>
        </w:rPr>
        <w:t>Mellitus.</w:t>
      </w:r>
      <w:r>
        <w:rPr>
          <w:sz w:val="16"/>
        </w:rPr>
        <w:tab/>
      </w:r>
      <w:r>
        <w:rPr>
          <w:spacing w:val="-5"/>
          <w:sz w:val="16"/>
        </w:rPr>
        <w:t>700</w:t>
      </w:r>
    </w:p>
    <w:p w14:paraId="69BAB3D2" w14:textId="77777777" w:rsidR="00C775B3" w:rsidRDefault="00C775B3">
      <w:pPr>
        <w:spacing w:line="177" w:lineRule="exact"/>
        <w:rPr>
          <w:sz w:val="16"/>
        </w:rPr>
        <w:sectPr w:rsidR="00C775B3">
          <w:type w:val="continuous"/>
          <w:pgSz w:w="15840" w:h="24480"/>
          <w:pgMar w:top="160" w:right="0" w:bottom="0" w:left="0" w:header="720" w:footer="720" w:gutter="0"/>
          <w:cols w:num="3" w:space="720" w:equalWidth="0">
            <w:col w:w="1056" w:space="40"/>
            <w:col w:w="6419" w:space="32"/>
            <w:col w:w="8293"/>
          </w:cols>
        </w:sectPr>
      </w:pPr>
    </w:p>
    <w:p w14:paraId="3A9169EA" w14:textId="77777777" w:rsidR="00C775B3" w:rsidRDefault="003E3F5B">
      <w:pPr>
        <w:pStyle w:val="PargrafodaLista"/>
        <w:numPr>
          <w:ilvl w:val="0"/>
          <w:numId w:val="4"/>
        </w:numPr>
        <w:tabs>
          <w:tab w:val="left" w:pos="655"/>
          <w:tab w:val="right" w:pos="15256"/>
        </w:tabs>
        <w:spacing w:before="86"/>
        <w:ind w:left="655" w:hanging="329"/>
        <w:rPr>
          <w:sz w:val="16"/>
        </w:rPr>
      </w:pPr>
      <w:r>
        <w:rPr>
          <w:sz w:val="16"/>
        </w:rPr>
        <w:t>17859</w:t>
      </w:r>
      <w:r>
        <w:rPr>
          <w:spacing w:val="33"/>
          <w:sz w:val="16"/>
        </w:rPr>
        <w:t xml:space="preserve"> </w:t>
      </w:r>
      <w:r>
        <w:rPr>
          <w:sz w:val="16"/>
        </w:rPr>
        <w:t>SOLUCAO</w:t>
      </w:r>
      <w:r>
        <w:rPr>
          <w:spacing w:val="31"/>
          <w:sz w:val="16"/>
        </w:rPr>
        <w:t xml:space="preserve">  </w:t>
      </w:r>
      <w:r>
        <w:rPr>
          <w:sz w:val="16"/>
        </w:rPr>
        <w:t>INJETAVEL,</w:t>
      </w:r>
      <w:r>
        <w:rPr>
          <w:spacing w:val="31"/>
          <w:sz w:val="16"/>
        </w:rPr>
        <w:t xml:space="preserve">  </w:t>
      </w:r>
      <w:r>
        <w:rPr>
          <w:sz w:val="16"/>
        </w:rPr>
        <w:t>CONCENTRACAO</w:t>
      </w:r>
      <w:r>
        <w:rPr>
          <w:spacing w:val="31"/>
          <w:sz w:val="16"/>
        </w:rPr>
        <w:t xml:space="preserve">  </w:t>
      </w:r>
      <w:r>
        <w:rPr>
          <w:sz w:val="16"/>
        </w:rPr>
        <w:t>/</w:t>
      </w:r>
      <w:r>
        <w:rPr>
          <w:spacing w:val="31"/>
          <w:sz w:val="16"/>
        </w:rPr>
        <w:t xml:space="preserve">  </w:t>
      </w:r>
      <w:r>
        <w:rPr>
          <w:sz w:val="16"/>
        </w:rPr>
        <w:t>DOSAGEM:</w:t>
      </w:r>
      <w:r>
        <w:rPr>
          <w:spacing w:val="31"/>
          <w:sz w:val="16"/>
        </w:rPr>
        <w:t xml:space="preserve">  </w:t>
      </w:r>
      <w:r>
        <w:rPr>
          <w:sz w:val="16"/>
        </w:rPr>
        <w:t>100,</w:t>
      </w:r>
      <w:r>
        <w:rPr>
          <w:spacing w:val="31"/>
          <w:sz w:val="16"/>
        </w:rPr>
        <w:t xml:space="preserve">  </w:t>
      </w:r>
      <w:r>
        <w:rPr>
          <w:sz w:val="16"/>
        </w:rPr>
        <w:t>UNIDADE:</w:t>
      </w:r>
      <w:r>
        <w:rPr>
          <w:spacing w:val="31"/>
          <w:sz w:val="16"/>
        </w:rPr>
        <w:t xml:space="preserve">  </w:t>
      </w:r>
      <w:r>
        <w:rPr>
          <w:sz w:val="16"/>
        </w:rPr>
        <w:t>UI/ML,</w:t>
      </w:r>
      <w:r>
        <w:rPr>
          <w:spacing w:val="-7"/>
          <w:sz w:val="16"/>
        </w:rPr>
        <w:t xml:space="preserve"> </w:t>
      </w:r>
      <w:r>
        <w:rPr>
          <w:sz w:val="16"/>
        </w:rPr>
        <w:t>Usado</w:t>
      </w:r>
      <w:r>
        <w:rPr>
          <w:spacing w:val="-2"/>
          <w:sz w:val="16"/>
        </w:rPr>
        <w:t xml:space="preserve"> </w:t>
      </w:r>
      <w:r>
        <w:rPr>
          <w:sz w:val="16"/>
        </w:rPr>
        <w:t>no</w:t>
      </w:r>
      <w:r>
        <w:rPr>
          <w:spacing w:val="-2"/>
          <w:sz w:val="16"/>
        </w:rPr>
        <w:t xml:space="preserve"> </w:t>
      </w:r>
      <w:r>
        <w:rPr>
          <w:sz w:val="16"/>
        </w:rPr>
        <w:t>controle</w:t>
      </w:r>
      <w:r>
        <w:rPr>
          <w:spacing w:val="-2"/>
          <w:sz w:val="16"/>
        </w:rPr>
        <w:t xml:space="preserve"> </w:t>
      </w:r>
      <w:r>
        <w:rPr>
          <w:sz w:val="16"/>
        </w:rPr>
        <w:t>da</w:t>
      </w:r>
      <w:r>
        <w:rPr>
          <w:spacing w:val="-2"/>
          <w:sz w:val="16"/>
        </w:rPr>
        <w:t xml:space="preserve"> </w:t>
      </w:r>
      <w:r>
        <w:rPr>
          <w:sz w:val="16"/>
        </w:rPr>
        <w:t>diabetes</w:t>
      </w:r>
      <w:r>
        <w:rPr>
          <w:spacing w:val="-2"/>
          <w:sz w:val="16"/>
        </w:rPr>
        <w:t xml:space="preserve"> Mellitus.</w:t>
      </w:r>
      <w:r>
        <w:rPr>
          <w:sz w:val="16"/>
        </w:rPr>
        <w:tab/>
      </w:r>
      <w:r>
        <w:rPr>
          <w:spacing w:val="-5"/>
          <w:sz w:val="16"/>
        </w:rPr>
        <w:t>900</w:t>
      </w:r>
    </w:p>
    <w:p w14:paraId="7798FBB0" w14:textId="77777777" w:rsidR="00C775B3" w:rsidRDefault="003E3F5B">
      <w:pPr>
        <w:spacing w:before="86"/>
        <w:ind w:left="1130"/>
        <w:rPr>
          <w:sz w:val="16"/>
        </w:rPr>
      </w:pPr>
      <w:r>
        <w:rPr>
          <w:sz w:val="16"/>
        </w:rPr>
        <w:t>VOLUME:</w:t>
      </w:r>
      <w:r>
        <w:rPr>
          <w:spacing w:val="-11"/>
          <w:sz w:val="16"/>
        </w:rPr>
        <w:t xml:space="preserve"> </w:t>
      </w:r>
      <w:r>
        <w:rPr>
          <w:sz w:val="16"/>
        </w:rPr>
        <w:t>10ML,</w:t>
      </w:r>
      <w:r>
        <w:rPr>
          <w:spacing w:val="-10"/>
          <w:sz w:val="16"/>
        </w:rPr>
        <w:t xml:space="preserve"> </w:t>
      </w:r>
      <w:r>
        <w:rPr>
          <w:sz w:val="16"/>
        </w:rPr>
        <w:t>APRESENTACAO:</w:t>
      </w:r>
      <w:r>
        <w:rPr>
          <w:spacing w:val="-5"/>
          <w:sz w:val="16"/>
        </w:rPr>
        <w:t xml:space="preserve"> </w:t>
      </w:r>
      <w:r>
        <w:rPr>
          <w:sz w:val="16"/>
        </w:rPr>
        <w:t>FRASCO-</w:t>
      </w:r>
      <w:r>
        <w:rPr>
          <w:spacing w:val="-2"/>
          <w:sz w:val="16"/>
        </w:rPr>
        <w:t>AMPOLA</w:t>
      </w:r>
    </w:p>
    <w:p w14:paraId="42FC8C4B" w14:textId="77777777" w:rsidR="00C775B3" w:rsidRDefault="00C775B3">
      <w:pPr>
        <w:rPr>
          <w:sz w:val="16"/>
        </w:rPr>
        <w:sectPr w:rsidR="00C775B3">
          <w:type w:val="continuous"/>
          <w:pgSz w:w="15840" w:h="24480"/>
          <w:pgMar w:top="160" w:right="0" w:bottom="0" w:left="0" w:header="720" w:footer="720" w:gutter="0"/>
          <w:cols w:space="720"/>
        </w:sectPr>
      </w:pPr>
    </w:p>
    <w:p w14:paraId="6D9EEEBD" w14:textId="77777777" w:rsidR="00C775B3" w:rsidRDefault="003E3F5B">
      <w:pPr>
        <w:spacing w:before="116" w:line="352" w:lineRule="auto"/>
        <w:ind w:left="1130" w:firstLine="6416"/>
        <w:rPr>
          <w:sz w:val="16"/>
        </w:rPr>
      </w:pPr>
      <w:r>
        <w:rPr>
          <w:sz w:val="16"/>
        </w:rPr>
        <w:t>Esse medicamento é utilizadro no controle sintomático e na redução dos níveis plasmáticos do hormônio de</w:t>
      </w:r>
      <w:r>
        <w:rPr>
          <w:spacing w:val="40"/>
          <w:sz w:val="16"/>
        </w:rPr>
        <w:t xml:space="preserve"> </w:t>
      </w:r>
      <w:r>
        <w:rPr>
          <w:sz w:val="16"/>
        </w:rPr>
        <w:t>PRINCIPIO</w:t>
      </w:r>
      <w:r>
        <w:rPr>
          <w:spacing w:val="39"/>
          <w:sz w:val="16"/>
        </w:rPr>
        <w:t xml:space="preserve"> </w:t>
      </w:r>
      <w:r>
        <w:rPr>
          <w:sz w:val="16"/>
        </w:rPr>
        <w:t>ATIVO:</w:t>
      </w:r>
      <w:r>
        <w:rPr>
          <w:spacing w:val="47"/>
          <w:sz w:val="16"/>
        </w:rPr>
        <w:t xml:space="preserve"> </w:t>
      </w:r>
      <w:r>
        <w:rPr>
          <w:sz w:val="16"/>
        </w:rPr>
        <w:t>OCTREOTIDA,</w:t>
      </w:r>
      <w:r>
        <w:rPr>
          <w:spacing w:val="48"/>
          <w:sz w:val="16"/>
        </w:rPr>
        <w:t xml:space="preserve"> </w:t>
      </w:r>
      <w:r>
        <w:rPr>
          <w:sz w:val="16"/>
        </w:rPr>
        <w:t>FORMA</w:t>
      </w:r>
      <w:r>
        <w:rPr>
          <w:spacing w:val="39"/>
          <w:sz w:val="16"/>
        </w:rPr>
        <w:t xml:space="preserve"> </w:t>
      </w:r>
      <w:r>
        <w:rPr>
          <w:sz w:val="16"/>
        </w:rPr>
        <w:t>FARMACEUTICA:</w:t>
      </w:r>
      <w:r>
        <w:rPr>
          <w:spacing w:val="48"/>
          <w:sz w:val="16"/>
        </w:rPr>
        <w:t xml:space="preserve"> </w:t>
      </w:r>
      <w:r>
        <w:rPr>
          <w:sz w:val="16"/>
        </w:rPr>
        <w:t>SOLUCAO</w:t>
      </w:r>
      <w:r>
        <w:rPr>
          <w:spacing w:val="48"/>
          <w:sz w:val="16"/>
        </w:rPr>
        <w:t xml:space="preserve"> </w:t>
      </w:r>
      <w:r>
        <w:rPr>
          <w:sz w:val="16"/>
        </w:rPr>
        <w:t>INJETAVEL,</w:t>
      </w:r>
      <w:r>
        <w:rPr>
          <w:spacing w:val="-9"/>
          <w:sz w:val="16"/>
        </w:rPr>
        <w:t xml:space="preserve"> </w:t>
      </w:r>
      <w:r>
        <w:rPr>
          <w:sz w:val="16"/>
        </w:rPr>
        <w:t>crescimento</w:t>
      </w:r>
      <w:r>
        <w:rPr>
          <w:spacing w:val="9"/>
          <w:sz w:val="16"/>
        </w:rPr>
        <w:t xml:space="preserve"> </w:t>
      </w:r>
      <w:r>
        <w:rPr>
          <w:sz w:val="16"/>
        </w:rPr>
        <w:t>e</w:t>
      </w:r>
      <w:r>
        <w:rPr>
          <w:spacing w:val="10"/>
          <w:sz w:val="16"/>
        </w:rPr>
        <w:t xml:space="preserve"> </w:t>
      </w:r>
      <w:r>
        <w:rPr>
          <w:sz w:val="16"/>
        </w:rPr>
        <w:t>da</w:t>
      </w:r>
      <w:r>
        <w:rPr>
          <w:spacing w:val="9"/>
          <w:sz w:val="16"/>
        </w:rPr>
        <w:t xml:space="preserve"> </w:t>
      </w:r>
      <w:r>
        <w:rPr>
          <w:sz w:val="16"/>
        </w:rPr>
        <w:t>IGF-1</w:t>
      </w:r>
      <w:r>
        <w:rPr>
          <w:spacing w:val="10"/>
          <w:sz w:val="16"/>
        </w:rPr>
        <w:t xml:space="preserve"> </w:t>
      </w:r>
      <w:r>
        <w:rPr>
          <w:sz w:val="16"/>
        </w:rPr>
        <w:t>em</w:t>
      </w:r>
      <w:r>
        <w:rPr>
          <w:spacing w:val="10"/>
          <w:sz w:val="16"/>
        </w:rPr>
        <w:t xml:space="preserve"> </w:t>
      </w:r>
      <w:r>
        <w:rPr>
          <w:sz w:val="16"/>
        </w:rPr>
        <w:t>pacientes</w:t>
      </w:r>
      <w:r>
        <w:rPr>
          <w:spacing w:val="9"/>
          <w:sz w:val="16"/>
        </w:rPr>
        <w:t xml:space="preserve"> </w:t>
      </w:r>
      <w:r>
        <w:rPr>
          <w:sz w:val="16"/>
        </w:rPr>
        <w:t>com</w:t>
      </w:r>
      <w:r>
        <w:rPr>
          <w:spacing w:val="10"/>
          <w:sz w:val="16"/>
        </w:rPr>
        <w:t xml:space="preserve"> </w:t>
      </w:r>
      <w:r>
        <w:rPr>
          <w:sz w:val="16"/>
        </w:rPr>
        <w:t>acromegalia.</w:t>
      </w:r>
      <w:r>
        <w:rPr>
          <w:spacing w:val="10"/>
          <w:sz w:val="16"/>
        </w:rPr>
        <w:t xml:space="preserve"> </w:t>
      </w:r>
      <w:r>
        <w:rPr>
          <w:sz w:val="16"/>
        </w:rPr>
        <w:t>É</w:t>
      </w:r>
      <w:r>
        <w:rPr>
          <w:spacing w:val="9"/>
          <w:sz w:val="16"/>
        </w:rPr>
        <w:t xml:space="preserve"> </w:t>
      </w:r>
      <w:r>
        <w:rPr>
          <w:sz w:val="16"/>
        </w:rPr>
        <w:t>útil</w:t>
      </w:r>
      <w:r>
        <w:rPr>
          <w:spacing w:val="10"/>
          <w:sz w:val="16"/>
        </w:rPr>
        <w:t xml:space="preserve"> </w:t>
      </w:r>
      <w:r>
        <w:rPr>
          <w:sz w:val="16"/>
        </w:rPr>
        <w:t>no</w:t>
      </w:r>
      <w:r>
        <w:rPr>
          <w:spacing w:val="9"/>
          <w:sz w:val="16"/>
        </w:rPr>
        <w:t xml:space="preserve"> </w:t>
      </w:r>
      <w:r>
        <w:rPr>
          <w:sz w:val="16"/>
        </w:rPr>
        <w:t>alívio</w:t>
      </w:r>
      <w:r>
        <w:rPr>
          <w:spacing w:val="10"/>
          <w:sz w:val="16"/>
        </w:rPr>
        <w:t xml:space="preserve"> </w:t>
      </w:r>
      <w:r>
        <w:rPr>
          <w:sz w:val="16"/>
        </w:rPr>
        <w:t>dos</w:t>
      </w:r>
      <w:r>
        <w:rPr>
          <w:spacing w:val="10"/>
          <w:sz w:val="16"/>
        </w:rPr>
        <w:t xml:space="preserve"> </w:t>
      </w:r>
      <w:r>
        <w:rPr>
          <w:sz w:val="16"/>
        </w:rPr>
        <w:t>sintomas</w:t>
      </w:r>
      <w:r>
        <w:rPr>
          <w:spacing w:val="9"/>
          <w:sz w:val="16"/>
        </w:rPr>
        <w:t xml:space="preserve"> </w:t>
      </w:r>
      <w:r>
        <w:rPr>
          <w:sz w:val="16"/>
        </w:rPr>
        <w:t>associados</w:t>
      </w:r>
      <w:r>
        <w:rPr>
          <w:spacing w:val="10"/>
          <w:sz w:val="16"/>
        </w:rPr>
        <w:t xml:space="preserve"> </w:t>
      </w:r>
      <w:r>
        <w:rPr>
          <w:sz w:val="16"/>
        </w:rPr>
        <w:t>a</w:t>
      </w:r>
      <w:r>
        <w:rPr>
          <w:spacing w:val="10"/>
          <w:sz w:val="16"/>
        </w:rPr>
        <w:t xml:space="preserve"> </w:t>
      </w:r>
      <w:r>
        <w:rPr>
          <w:spacing w:val="-2"/>
          <w:sz w:val="16"/>
        </w:rPr>
        <w:t>tumores</w:t>
      </w:r>
    </w:p>
    <w:p w14:paraId="0539AC2B" w14:textId="77777777" w:rsidR="00C775B3" w:rsidRDefault="003E3F5B">
      <w:pPr>
        <w:pStyle w:val="PargrafodaLista"/>
        <w:numPr>
          <w:ilvl w:val="0"/>
          <w:numId w:val="4"/>
        </w:numPr>
        <w:tabs>
          <w:tab w:val="left" w:pos="655"/>
          <w:tab w:val="left" w:pos="2661"/>
          <w:tab w:val="left" w:pos="2921"/>
          <w:tab w:val="left" w:pos="3971"/>
          <w:tab w:val="left" w:pos="4427"/>
          <w:tab w:val="left" w:pos="5415"/>
          <w:tab w:val="left" w:pos="6210"/>
          <w:tab w:val="left" w:pos="7154"/>
        </w:tabs>
        <w:spacing w:before="0" w:line="183" w:lineRule="exact"/>
        <w:ind w:left="655" w:hanging="329"/>
        <w:rPr>
          <w:sz w:val="16"/>
        </w:rPr>
      </w:pPr>
      <w:r>
        <w:rPr>
          <w:sz w:val="16"/>
        </w:rPr>
        <w:t>18102</w:t>
      </w:r>
      <w:r>
        <w:rPr>
          <w:spacing w:val="35"/>
          <w:sz w:val="16"/>
        </w:rPr>
        <w:t xml:space="preserve"> </w:t>
      </w:r>
      <w:r>
        <w:rPr>
          <w:spacing w:val="-2"/>
          <w:sz w:val="16"/>
        </w:rPr>
        <w:t>CONCENTRACAO</w:t>
      </w:r>
      <w:r>
        <w:rPr>
          <w:sz w:val="16"/>
        </w:rPr>
        <w:tab/>
      </w:r>
      <w:r>
        <w:rPr>
          <w:spacing w:val="-10"/>
          <w:sz w:val="16"/>
        </w:rPr>
        <w:t>/</w:t>
      </w:r>
      <w:r>
        <w:rPr>
          <w:sz w:val="16"/>
        </w:rPr>
        <w:tab/>
      </w:r>
      <w:r>
        <w:rPr>
          <w:spacing w:val="-2"/>
          <w:sz w:val="16"/>
        </w:rPr>
        <w:t>DOSAGEM:</w:t>
      </w:r>
      <w:r>
        <w:rPr>
          <w:sz w:val="16"/>
        </w:rPr>
        <w:tab/>
      </w:r>
      <w:r>
        <w:rPr>
          <w:spacing w:val="-4"/>
          <w:sz w:val="16"/>
        </w:rPr>
        <w:t>0,1,</w:t>
      </w:r>
      <w:r>
        <w:rPr>
          <w:sz w:val="16"/>
        </w:rPr>
        <w:tab/>
      </w:r>
      <w:r>
        <w:rPr>
          <w:spacing w:val="-2"/>
          <w:sz w:val="16"/>
        </w:rPr>
        <w:t>UNIDADE:</w:t>
      </w:r>
      <w:r>
        <w:rPr>
          <w:sz w:val="16"/>
        </w:rPr>
        <w:tab/>
      </w:r>
      <w:r>
        <w:rPr>
          <w:spacing w:val="-2"/>
          <w:sz w:val="16"/>
        </w:rPr>
        <w:t>MG/ML,</w:t>
      </w:r>
      <w:r>
        <w:rPr>
          <w:sz w:val="16"/>
        </w:rPr>
        <w:tab/>
      </w:r>
      <w:r>
        <w:rPr>
          <w:spacing w:val="-2"/>
          <w:sz w:val="16"/>
        </w:rPr>
        <w:t>VOLUME:</w:t>
      </w:r>
      <w:r>
        <w:rPr>
          <w:sz w:val="16"/>
        </w:rPr>
        <w:tab/>
        <w:t>1ML,</w:t>
      </w:r>
      <w:r>
        <w:rPr>
          <w:spacing w:val="-10"/>
          <w:sz w:val="16"/>
        </w:rPr>
        <w:t xml:space="preserve"> </w:t>
      </w:r>
      <w:r>
        <w:rPr>
          <w:sz w:val="16"/>
        </w:rPr>
        <w:t>endócrinos</w:t>
      </w:r>
      <w:r>
        <w:rPr>
          <w:spacing w:val="8"/>
          <w:sz w:val="16"/>
        </w:rPr>
        <w:t xml:space="preserve"> </w:t>
      </w:r>
      <w:r>
        <w:rPr>
          <w:sz w:val="16"/>
        </w:rPr>
        <w:t>gastroenteropancreáticos</w:t>
      </w:r>
      <w:r>
        <w:rPr>
          <w:spacing w:val="8"/>
          <w:sz w:val="16"/>
        </w:rPr>
        <w:t xml:space="preserve"> </w:t>
      </w:r>
      <w:r>
        <w:rPr>
          <w:sz w:val="16"/>
        </w:rPr>
        <w:t>funcionais;</w:t>
      </w:r>
      <w:r>
        <w:rPr>
          <w:spacing w:val="8"/>
          <w:sz w:val="16"/>
        </w:rPr>
        <w:t xml:space="preserve"> </w:t>
      </w:r>
      <w:r>
        <w:rPr>
          <w:sz w:val="16"/>
        </w:rPr>
        <w:t>no</w:t>
      </w:r>
      <w:r>
        <w:rPr>
          <w:spacing w:val="8"/>
          <w:sz w:val="16"/>
        </w:rPr>
        <w:t xml:space="preserve"> </w:t>
      </w:r>
      <w:r>
        <w:rPr>
          <w:sz w:val="16"/>
        </w:rPr>
        <w:t>controle</w:t>
      </w:r>
      <w:r>
        <w:rPr>
          <w:spacing w:val="8"/>
          <w:sz w:val="16"/>
        </w:rPr>
        <w:t xml:space="preserve"> </w:t>
      </w:r>
      <w:r>
        <w:rPr>
          <w:sz w:val="16"/>
        </w:rPr>
        <w:t>de</w:t>
      </w:r>
      <w:r>
        <w:rPr>
          <w:spacing w:val="8"/>
          <w:sz w:val="16"/>
        </w:rPr>
        <w:t xml:space="preserve"> </w:t>
      </w:r>
      <w:r>
        <w:rPr>
          <w:sz w:val="16"/>
        </w:rPr>
        <w:t>diarreia</w:t>
      </w:r>
      <w:r>
        <w:rPr>
          <w:spacing w:val="8"/>
          <w:sz w:val="16"/>
        </w:rPr>
        <w:t xml:space="preserve"> </w:t>
      </w:r>
      <w:r>
        <w:rPr>
          <w:sz w:val="16"/>
        </w:rPr>
        <w:t>refratária</w:t>
      </w:r>
      <w:r>
        <w:rPr>
          <w:spacing w:val="8"/>
          <w:sz w:val="16"/>
        </w:rPr>
        <w:t xml:space="preserve"> </w:t>
      </w:r>
      <w:r>
        <w:rPr>
          <w:sz w:val="16"/>
        </w:rPr>
        <w:t>associada</w:t>
      </w:r>
      <w:r>
        <w:rPr>
          <w:spacing w:val="8"/>
          <w:sz w:val="16"/>
        </w:rPr>
        <w:t xml:space="preserve"> </w:t>
      </w:r>
      <w:r>
        <w:rPr>
          <w:sz w:val="16"/>
        </w:rPr>
        <w:t>com</w:t>
      </w:r>
      <w:r>
        <w:rPr>
          <w:spacing w:val="8"/>
          <w:sz w:val="16"/>
        </w:rPr>
        <w:t xml:space="preserve"> </w:t>
      </w:r>
      <w:r>
        <w:rPr>
          <w:sz w:val="16"/>
        </w:rPr>
        <w:t>a</w:t>
      </w:r>
      <w:r>
        <w:rPr>
          <w:spacing w:val="-1"/>
          <w:sz w:val="16"/>
        </w:rPr>
        <w:t xml:space="preserve"> </w:t>
      </w:r>
      <w:r>
        <w:rPr>
          <w:sz w:val="16"/>
        </w:rPr>
        <w:t>AIDS;</w:t>
      </w:r>
      <w:r>
        <w:rPr>
          <w:spacing w:val="8"/>
          <w:sz w:val="16"/>
        </w:rPr>
        <w:t xml:space="preserve"> </w:t>
      </w:r>
      <w:r>
        <w:rPr>
          <w:spacing w:val="-7"/>
          <w:sz w:val="16"/>
        </w:rPr>
        <w:t>na</w:t>
      </w:r>
    </w:p>
    <w:p w14:paraId="108EA97E" w14:textId="77777777" w:rsidR="00C775B3" w:rsidRDefault="003E3F5B">
      <w:pPr>
        <w:spacing w:before="656"/>
        <w:ind w:left="326"/>
        <w:rPr>
          <w:sz w:val="16"/>
        </w:rPr>
      </w:pPr>
      <w:r>
        <w:br w:type="column"/>
      </w:r>
      <w:r>
        <w:rPr>
          <w:spacing w:val="-2"/>
          <w:sz w:val="16"/>
        </w:rPr>
        <w:t>2.600</w:t>
      </w:r>
    </w:p>
    <w:p w14:paraId="4C08FF45" w14:textId="77777777" w:rsidR="00C775B3" w:rsidRDefault="00C775B3">
      <w:pPr>
        <w:rPr>
          <w:sz w:val="16"/>
        </w:rPr>
        <w:sectPr w:rsidR="00C775B3">
          <w:type w:val="continuous"/>
          <w:pgSz w:w="15840" w:h="24480"/>
          <w:pgMar w:top="160" w:right="0" w:bottom="0" w:left="0" w:header="720" w:footer="720" w:gutter="0"/>
          <w:cols w:num="2" w:space="720" w:equalWidth="0">
            <w:col w:w="14553" w:space="78"/>
            <w:col w:w="1209"/>
          </w:cols>
        </w:sectPr>
      </w:pPr>
    </w:p>
    <w:p w14:paraId="1035D243" w14:textId="77777777" w:rsidR="00C775B3" w:rsidRDefault="003E3F5B">
      <w:pPr>
        <w:spacing w:before="86"/>
        <w:ind w:left="1130"/>
        <w:rPr>
          <w:sz w:val="16"/>
        </w:rPr>
      </w:pPr>
      <w:r>
        <w:rPr>
          <w:spacing w:val="-2"/>
          <w:sz w:val="16"/>
        </w:rPr>
        <w:t>APRESENTACAO:</w:t>
      </w:r>
      <w:r>
        <w:rPr>
          <w:spacing w:val="4"/>
          <w:sz w:val="16"/>
        </w:rPr>
        <w:t xml:space="preserve"> </w:t>
      </w:r>
      <w:r>
        <w:rPr>
          <w:spacing w:val="-2"/>
          <w:sz w:val="16"/>
        </w:rPr>
        <w:t>AMPOLA</w:t>
      </w:r>
    </w:p>
    <w:p w14:paraId="7BCFFFCC" w14:textId="77777777" w:rsidR="00C775B3" w:rsidRDefault="003E3F5B">
      <w:pPr>
        <w:spacing w:before="86" w:line="352" w:lineRule="auto"/>
        <w:ind w:left="1130" w:right="1285"/>
        <w:rPr>
          <w:sz w:val="16"/>
        </w:rPr>
      </w:pPr>
      <w:r>
        <w:br w:type="column"/>
      </w:r>
      <w:r>
        <w:rPr>
          <w:sz w:val="16"/>
        </w:rPr>
        <w:t>prevenção</w:t>
      </w:r>
      <w:r>
        <w:rPr>
          <w:spacing w:val="-1"/>
          <w:sz w:val="16"/>
        </w:rPr>
        <w:t xml:space="preserve"> </w:t>
      </w:r>
      <w:r>
        <w:rPr>
          <w:sz w:val="16"/>
        </w:rPr>
        <w:t>de</w:t>
      </w:r>
      <w:r>
        <w:rPr>
          <w:spacing w:val="-1"/>
          <w:sz w:val="16"/>
        </w:rPr>
        <w:t xml:space="preserve"> </w:t>
      </w:r>
      <w:r>
        <w:rPr>
          <w:sz w:val="16"/>
        </w:rPr>
        <w:t>complicações</w:t>
      </w:r>
      <w:r>
        <w:rPr>
          <w:spacing w:val="-1"/>
          <w:sz w:val="16"/>
        </w:rPr>
        <w:t xml:space="preserve"> </w:t>
      </w:r>
      <w:r>
        <w:rPr>
          <w:sz w:val="16"/>
        </w:rPr>
        <w:t>após</w:t>
      </w:r>
      <w:r>
        <w:rPr>
          <w:spacing w:val="-1"/>
          <w:sz w:val="16"/>
        </w:rPr>
        <w:t xml:space="preserve"> </w:t>
      </w:r>
      <w:r>
        <w:rPr>
          <w:sz w:val="16"/>
        </w:rPr>
        <w:t>cirurgia</w:t>
      </w:r>
      <w:r>
        <w:rPr>
          <w:spacing w:val="-1"/>
          <w:sz w:val="16"/>
        </w:rPr>
        <w:t xml:space="preserve"> </w:t>
      </w:r>
      <w:r>
        <w:rPr>
          <w:sz w:val="16"/>
        </w:rPr>
        <w:t>pancreática;</w:t>
      </w:r>
      <w:r>
        <w:rPr>
          <w:spacing w:val="-1"/>
          <w:sz w:val="16"/>
        </w:rPr>
        <w:t xml:space="preserve"> </w:t>
      </w:r>
      <w:r>
        <w:rPr>
          <w:sz w:val="16"/>
        </w:rPr>
        <w:t>e</w:t>
      </w:r>
      <w:r>
        <w:rPr>
          <w:spacing w:val="-1"/>
          <w:sz w:val="16"/>
        </w:rPr>
        <w:t xml:space="preserve"> </w:t>
      </w:r>
      <w:r>
        <w:rPr>
          <w:sz w:val="16"/>
        </w:rPr>
        <w:t>no</w:t>
      </w:r>
      <w:r>
        <w:rPr>
          <w:spacing w:val="-1"/>
          <w:sz w:val="16"/>
        </w:rPr>
        <w:t xml:space="preserve"> </w:t>
      </w:r>
      <w:r>
        <w:rPr>
          <w:sz w:val="16"/>
        </w:rPr>
        <w:t>controle</w:t>
      </w:r>
      <w:r>
        <w:rPr>
          <w:spacing w:val="-1"/>
          <w:sz w:val="16"/>
        </w:rPr>
        <w:t xml:space="preserve"> </w:t>
      </w:r>
      <w:r>
        <w:rPr>
          <w:sz w:val="16"/>
        </w:rPr>
        <w:t>emergencial</w:t>
      </w:r>
      <w:r>
        <w:rPr>
          <w:spacing w:val="-1"/>
          <w:sz w:val="16"/>
        </w:rPr>
        <w:t xml:space="preserve"> </w:t>
      </w:r>
      <w:r>
        <w:rPr>
          <w:sz w:val="16"/>
        </w:rPr>
        <w:t>para</w:t>
      </w:r>
      <w:r>
        <w:rPr>
          <w:spacing w:val="-1"/>
          <w:sz w:val="16"/>
        </w:rPr>
        <w:t xml:space="preserve"> </w:t>
      </w:r>
      <w:r>
        <w:rPr>
          <w:sz w:val="16"/>
        </w:rPr>
        <w:t>cessar</w:t>
      </w:r>
      <w:r>
        <w:rPr>
          <w:spacing w:val="-1"/>
          <w:sz w:val="16"/>
        </w:rPr>
        <w:t xml:space="preserve"> </w:t>
      </w:r>
      <w:r>
        <w:rPr>
          <w:sz w:val="16"/>
        </w:rPr>
        <w:t>o</w:t>
      </w:r>
      <w:r>
        <w:rPr>
          <w:spacing w:val="-1"/>
          <w:sz w:val="16"/>
        </w:rPr>
        <w:t xml:space="preserve"> </w:t>
      </w:r>
      <w:r>
        <w:rPr>
          <w:sz w:val="16"/>
        </w:rPr>
        <w:t>sangramento</w:t>
      </w:r>
      <w:r>
        <w:rPr>
          <w:spacing w:val="-1"/>
          <w:sz w:val="16"/>
        </w:rPr>
        <w:t xml:space="preserve"> </w:t>
      </w:r>
      <w:r>
        <w:rPr>
          <w:sz w:val="16"/>
        </w:rPr>
        <w:t>e</w:t>
      </w:r>
      <w:r>
        <w:rPr>
          <w:spacing w:val="40"/>
          <w:sz w:val="16"/>
        </w:rPr>
        <w:t xml:space="preserve"> </w:t>
      </w:r>
      <w:r>
        <w:rPr>
          <w:sz w:val="16"/>
        </w:rPr>
        <w:t>proteger contra o ressangramento causado por varizes gastroesofágicas em pacientes com cirrose.</w:t>
      </w:r>
    </w:p>
    <w:p w14:paraId="75951C6F" w14:textId="77777777" w:rsidR="00C775B3" w:rsidRDefault="00C775B3">
      <w:pPr>
        <w:spacing w:line="352" w:lineRule="auto"/>
        <w:rPr>
          <w:sz w:val="16"/>
        </w:rPr>
        <w:sectPr w:rsidR="00C775B3">
          <w:type w:val="continuous"/>
          <w:pgSz w:w="15840" w:h="24480"/>
          <w:pgMar w:top="160" w:right="0" w:bottom="0" w:left="0" w:header="720" w:footer="720" w:gutter="0"/>
          <w:cols w:num="2" w:space="720" w:equalWidth="0">
            <w:col w:w="3171" w:space="3245"/>
            <w:col w:w="9424"/>
          </w:cols>
        </w:sectPr>
      </w:pPr>
    </w:p>
    <w:p w14:paraId="7470BABE" w14:textId="77777777" w:rsidR="00C775B3" w:rsidRDefault="00C775B3">
      <w:pPr>
        <w:pStyle w:val="Corpodetexto"/>
        <w:spacing w:before="32"/>
      </w:pPr>
    </w:p>
    <w:p w14:paraId="23B904EF" w14:textId="77777777" w:rsidR="00C775B3" w:rsidRDefault="003E3F5B">
      <w:pPr>
        <w:pStyle w:val="Corpodetexto"/>
        <w:spacing w:before="0"/>
        <w:ind w:left="119"/>
      </w:pPr>
      <w:r>
        <w:t>A</w:t>
      </w:r>
      <w:r>
        <w:rPr>
          <w:spacing w:val="-12"/>
        </w:rPr>
        <w:t xml:space="preserve"> </w:t>
      </w:r>
      <w:r>
        <w:t>memória</w:t>
      </w:r>
      <w:r>
        <w:rPr>
          <w:spacing w:val="-1"/>
        </w:rPr>
        <w:t xml:space="preserve"> </w:t>
      </w:r>
      <w:r>
        <w:t>de</w:t>
      </w:r>
      <w:r>
        <w:rPr>
          <w:spacing w:val="-1"/>
        </w:rPr>
        <w:t xml:space="preserve"> </w:t>
      </w:r>
      <w:r>
        <w:t>cálculo</w:t>
      </w:r>
      <w:r>
        <w:rPr>
          <w:spacing w:val="-1"/>
        </w:rPr>
        <w:t xml:space="preserve"> </w:t>
      </w:r>
      <w:r>
        <w:t>para</w:t>
      </w:r>
      <w:r>
        <w:rPr>
          <w:spacing w:val="-1"/>
        </w:rPr>
        <w:t xml:space="preserve"> </w:t>
      </w:r>
      <w:r>
        <w:t>compor</w:t>
      </w:r>
      <w:r>
        <w:rPr>
          <w:spacing w:val="-1"/>
        </w:rPr>
        <w:t xml:space="preserve"> </w:t>
      </w:r>
      <w:r>
        <w:t>a</w:t>
      </w:r>
      <w:r>
        <w:rPr>
          <w:spacing w:val="-1"/>
        </w:rPr>
        <w:t xml:space="preserve"> </w:t>
      </w:r>
      <w:r>
        <w:t>quantidade</w:t>
      </w:r>
      <w:r>
        <w:rPr>
          <w:spacing w:val="-1"/>
        </w:rPr>
        <w:t xml:space="preserve"> </w:t>
      </w:r>
      <w:r>
        <w:t>a</w:t>
      </w:r>
      <w:r>
        <w:rPr>
          <w:spacing w:val="-1"/>
        </w:rPr>
        <w:t xml:space="preserve"> </w:t>
      </w:r>
      <w:r>
        <w:t>ser</w:t>
      </w:r>
      <w:r>
        <w:rPr>
          <w:spacing w:val="-1"/>
        </w:rPr>
        <w:t xml:space="preserve"> </w:t>
      </w:r>
      <w:r>
        <w:t>contratada</w:t>
      </w:r>
      <w:r>
        <w:rPr>
          <w:spacing w:val="-1"/>
        </w:rPr>
        <w:t xml:space="preserve"> </w:t>
      </w:r>
      <w:r>
        <w:t>de</w:t>
      </w:r>
      <w:r>
        <w:rPr>
          <w:spacing w:val="-1"/>
        </w:rPr>
        <w:t xml:space="preserve"> </w:t>
      </w:r>
      <w:r>
        <w:t>cada</w:t>
      </w:r>
      <w:r>
        <w:rPr>
          <w:spacing w:val="-1"/>
        </w:rPr>
        <w:t xml:space="preserve"> </w:t>
      </w:r>
      <w:r>
        <w:t>item,</w:t>
      </w:r>
      <w:r>
        <w:rPr>
          <w:spacing w:val="-1"/>
        </w:rPr>
        <w:t xml:space="preserve"> </w:t>
      </w:r>
      <w:r>
        <w:t>baseia-</w:t>
      </w:r>
      <w:r>
        <w:rPr>
          <w:spacing w:val="-5"/>
        </w:rPr>
        <w:t>se:</w:t>
      </w:r>
    </w:p>
    <w:p w14:paraId="0BFF0CAF" w14:textId="77777777" w:rsidR="00C775B3" w:rsidRDefault="003E3F5B">
      <w:pPr>
        <w:pStyle w:val="PargrafodaLista"/>
        <w:numPr>
          <w:ilvl w:val="0"/>
          <w:numId w:val="6"/>
        </w:numPr>
        <w:tabs>
          <w:tab w:val="left" w:pos="261"/>
        </w:tabs>
        <w:spacing w:before="26"/>
        <w:ind w:left="261" w:hanging="142"/>
        <w:rPr>
          <w:sz w:val="20"/>
        </w:rPr>
      </w:pPr>
      <w:r>
        <w:rPr>
          <w:sz w:val="20"/>
        </w:rPr>
        <w:t>na</w:t>
      </w:r>
      <w:r>
        <w:rPr>
          <w:spacing w:val="-1"/>
          <w:sz w:val="20"/>
        </w:rPr>
        <w:t xml:space="preserve"> </w:t>
      </w:r>
      <w:r>
        <w:rPr>
          <w:sz w:val="20"/>
        </w:rPr>
        <w:t>análise</w:t>
      </w:r>
      <w:r>
        <w:rPr>
          <w:spacing w:val="-1"/>
          <w:sz w:val="20"/>
        </w:rPr>
        <w:t xml:space="preserve"> </w:t>
      </w:r>
      <w:r>
        <w:rPr>
          <w:sz w:val="20"/>
        </w:rPr>
        <w:t>do</w:t>
      </w:r>
      <w:r>
        <w:rPr>
          <w:spacing w:val="-1"/>
          <w:sz w:val="20"/>
        </w:rPr>
        <w:t xml:space="preserve"> </w:t>
      </w:r>
      <w:r>
        <w:rPr>
          <w:sz w:val="20"/>
        </w:rPr>
        <w:t>consumo</w:t>
      </w:r>
      <w:r>
        <w:rPr>
          <w:spacing w:val="-1"/>
          <w:sz w:val="20"/>
        </w:rPr>
        <w:t xml:space="preserve"> </w:t>
      </w:r>
      <w:r>
        <w:rPr>
          <w:sz w:val="20"/>
        </w:rPr>
        <w:t>do</w:t>
      </w:r>
      <w:r>
        <w:rPr>
          <w:spacing w:val="-1"/>
          <w:sz w:val="20"/>
        </w:rPr>
        <w:t xml:space="preserve"> </w:t>
      </w:r>
      <w:r>
        <w:rPr>
          <w:sz w:val="20"/>
        </w:rPr>
        <w:t>contrato</w:t>
      </w:r>
      <w:r>
        <w:rPr>
          <w:spacing w:val="-1"/>
          <w:sz w:val="20"/>
        </w:rPr>
        <w:t xml:space="preserve"> </w:t>
      </w:r>
      <w:r>
        <w:rPr>
          <w:sz w:val="20"/>
        </w:rPr>
        <w:t>anterior</w:t>
      </w:r>
      <w:r>
        <w:rPr>
          <w:spacing w:val="-1"/>
          <w:sz w:val="20"/>
        </w:rPr>
        <w:t xml:space="preserve"> </w:t>
      </w:r>
      <w:r>
        <w:rPr>
          <w:sz w:val="20"/>
        </w:rPr>
        <w:t>mais</w:t>
      </w:r>
      <w:r>
        <w:rPr>
          <w:spacing w:val="-1"/>
          <w:sz w:val="20"/>
        </w:rPr>
        <w:t xml:space="preserve"> </w:t>
      </w:r>
      <w:r>
        <w:rPr>
          <w:sz w:val="20"/>
        </w:rPr>
        <w:t>incremento</w:t>
      </w:r>
      <w:r>
        <w:rPr>
          <w:spacing w:val="-1"/>
          <w:sz w:val="20"/>
        </w:rPr>
        <w:t xml:space="preserve"> </w:t>
      </w:r>
      <w:r>
        <w:rPr>
          <w:sz w:val="20"/>
        </w:rPr>
        <w:t>de</w:t>
      </w:r>
      <w:r>
        <w:rPr>
          <w:spacing w:val="-1"/>
          <w:sz w:val="20"/>
        </w:rPr>
        <w:t xml:space="preserve"> </w:t>
      </w:r>
      <w:r>
        <w:rPr>
          <w:sz w:val="20"/>
        </w:rPr>
        <w:t>segurança</w:t>
      </w:r>
      <w:r>
        <w:rPr>
          <w:spacing w:val="-1"/>
          <w:sz w:val="20"/>
        </w:rPr>
        <w:t xml:space="preserve"> </w:t>
      </w:r>
      <w:r>
        <w:rPr>
          <w:sz w:val="20"/>
        </w:rPr>
        <w:t>(20%)</w:t>
      </w:r>
      <w:r>
        <w:rPr>
          <w:spacing w:val="-1"/>
          <w:sz w:val="20"/>
        </w:rPr>
        <w:t xml:space="preserve"> </w:t>
      </w:r>
      <w:r>
        <w:rPr>
          <w:sz w:val="20"/>
        </w:rPr>
        <w:t>em</w:t>
      </w:r>
      <w:r>
        <w:rPr>
          <w:spacing w:val="-1"/>
          <w:sz w:val="20"/>
        </w:rPr>
        <w:t xml:space="preserve"> </w:t>
      </w:r>
      <w:r>
        <w:rPr>
          <w:sz w:val="20"/>
        </w:rPr>
        <w:t>função</w:t>
      </w:r>
      <w:r>
        <w:rPr>
          <w:spacing w:val="-1"/>
          <w:sz w:val="20"/>
        </w:rPr>
        <w:t xml:space="preserve"> </w:t>
      </w:r>
      <w:r>
        <w:rPr>
          <w:sz w:val="20"/>
        </w:rPr>
        <w:t>dos</w:t>
      </w:r>
      <w:r>
        <w:rPr>
          <w:spacing w:val="-1"/>
          <w:sz w:val="20"/>
        </w:rPr>
        <w:t xml:space="preserve"> </w:t>
      </w:r>
      <w:r>
        <w:rPr>
          <w:sz w:val="20"/>
        </w:rPr>
        <w:t>aumentos</w:t>
      </w:r>
      <w:r>
        <w:rPr>
          <w:spacing w:val="-1"/>
          <w:sz w:val="20"/>
        </w:rPr>
        <w:t xml:space="preserve"> </w:t>
      </w:r>
      <w:r>
        <w:rPr>
          <w:sz w:val="20"/>
        </w:rPr>
        <w:t>de</w:t>
      </w:r>
      <w:r>
        <w:rPr>
          <w:spacing w:val="-1"/>
          <w:sz w:val="20"/>
        </w:rPr>
        <w:t xml:space="preserve"> </w:t>
      </w:r>
      <w:r>
        <w:rPr>
          <w:sz w:val="20"/>
        </w:rPr>
        <w:t>consumo</w:t>
      </w:r>
      <w:r>
        <w:rPr>
          <w:spacing w:val="-1"/>
          <w:sz w:val="20"/>
        </w:rPr>
        <w:t xml:space="preserve"> </w:t>
      </w:r>
      <w:r>
        <w:rPr>
          <w:sz w:val="20"/>
        </w:rPr>
        <w:t>por</w:t>
      </w:r>
      <w:r>
        <w:rPr>
          <w:spacing w:val="-1"/>
          <w:sz w:val="20"/>
        </w:rPr>
        <w:t xml:space="preserve"> </w:t>
      </w:r>
      <w:r>
        <w:rPr>
          <w:sz w:val="20"/>
        </w:rPr>
        <w:t>fato</w:t>
      </w:r>
      <w:r>
        <w:rPr>
          <w:spacing w:val="-1"/>
          <w:sz w:val="20"/>
        </w:rPr>
        <w:t xml:space="preserve"> </w:t>
      </w:r>
      <w:r>
        <w:rPr>
          <w:sz w:val="20"/>
        </w:rPr>
        <w:t>superveniente</w:t>
      </w:r>
      <w:r>
        <w:rPr>
          <w:spacing w:val="-1"/>
          <w:sz w:val="20"/>
        </w:rPr>
        <w:t xml:space="preserve"> </w:t>
      </w:r>
      <w:r>
        <w:rPr>
          <w:sz w:val="20"/>
        </w:rPr>
        <w:t>(demandas</w:t>
      </w:r>
      <w:r>
        <w:rPr>
          <w:spacing w:val="-1"/>
          <w:sz w:val="20"/>
        </w:rPr>
        <w:t xml:space="preserve"> </w:t>
      </w:r>
      <w:r>
        <w:rPr>
          <w:sz w:val="20"/>
        </w:rPr>
        <w:t>judiciais,</w:t>
      </w:r>
      <w:r>
        <w:rPr>
          <w:spacing w:val="-1"/>
          <w:sz w:val="20"/>
        </w:rPr>
        <w:t xml:space="preserve"> </w:t>
      </w:r>
      <w:r>
        <w:rPr>
          <w:spacing w:val="-2"/>
          <w:sz w:val="20"/>
        </w:rPr>
        <w:t>etc...)</w:t>
      </w:r>
    </w:p>
    <w:p w14:paraId="52965078" w14:textId="77777777" w:rsidR="00C775B3" w:rsidRDefault="003E3F5B">
      <w:pPr>
        <w:pStyle w:val="PargrafodaLista"/>
        <w:numPr>
          <w:ilvl w:val="0"/>
          <w:numId w:val="5"/>
        </w:numPr>
        <w:tabs>
          <w:tab w:val="left" w:pos="359"/>
        </w:tabs>
        <w:spacing w:before="39"/>
        <w:ind w:left="359"/>
        <w:rPr>
          <w:sz w:val="20"/>
        </w:rPr>
      </w:pPr>
      <w:r>
        <w:rPr>
          <w:sz w:val="20"/>
        </w:rPr>
        <w:t>((consumo</w:t>
      </w:r>
      <w:r>
        <w:rPr>
          <w:spacing w:val="-1"/>
          <w:sz w:val="20"/>
        </w:rPr>
        <w:t xml:space="preserve"> </w:t>
      </w:r>
      <w:r>
        <w:rPr>
          <w:sz w:val="20"/>
        </w:rPr>
        <w:t>médio</w:t>
      </w:r>
      <w:r>
        <w:rPr>
          <w:spacing w:val="-1"/>
          <w:sz w:val="20"/>
        </w:rPr>
        <w:t xml:space="preserve"> </w:t>
      </w:r>
      <w:r>
        <w:rPr>
          <w:sz w:val="20"/>
        </w:rPr>
        <w:t>mensal</w:t>
      </w:r>
      <w:r>
        <w:rPr>
          <w:spacing w:val="-1"/>
          <w:sz w:val="20"/>
        </w:rPr>
        <w:t xml:space="preserve"> </w:t>
      </w:r>
      <w:r>
        <w:rPr>
          <w:sz w:val="20"/>
        </w:rPr>
        <w:t>(média</w:t>
      </w:r>
      <w:r>
        <w:rPr>
          <w:spacing w:val="-1"/>
          <w:sz w:val="20"/>
        </w:rPr>
        <w:t xml:space="preserve"> </w:t>
      </w:r>
      <w:r>
        <w:rPr>
          <w:sz w:val="20"/>
        </w:rPr>
        <w:t>ponderada,</w:t>
      </w:r>
      <w:r>
        <w:rPr>
          <w:spacing w:val="-1"/>
          <w:sz w:val="20"/>
        </w:rPr>
        <w:t xml:space="preserve"> </w:t>
      </w:r>
      <w:r>
        <w:rPr>
          <w:sz w:val="20"/>
        </w:rPr>
        <w:t>desvio</w:t>
      </w:r>
      <w:r>
        <w:rPr>
          <w:spacing w:val="-1"/>
          <w:sz w:val="20"/>
        </w:rPr>
        <w:t xml:space="preserve"> </w:t>
      </w:r>
      <w:r>
        <w:rPr>
          <w:sz w:val="20"/>
        </w:rPr>
        <w:t>padrão,</w:t>
      </w:r>
      <w:r>
        <w:rPr>
          <w:spacing w:val="-1"/>
          <w:sz w:val="20"/>
        </w:rPr>
        <w:t xml:space="preserve"> </w:t>
      </w:r>
      <w:r>
        <w:rPr>
          <w:sz w:val="20"/>
        </w:rPr>
        <w:t>etc.)</w:t>
      </w:r>
      <w:r>
        <w:rPr>
          <w:spacing w:val="-1"/>
          <w:sz w:val="20"/>
        </w:rPr>
        <w:t xml:space="preserve"> </w:t>
      </w:r>
      <w:r>
        <w:rPr>
          <w:sz w:val="20"/>
        </w:rPr>
        <w:t>nos</w:t>
      </w:r>
      <w:r>
        <w:rPr>
          <w:spacing w:val="-1"/>
          <w:sz w:val="20"/>
        </w:rPr>
        <w:t xml:space="preserve"> </w:t>
      </w:r>
      <w:r>
        <w:rPr>
          <w:sz w:val="20"/>
        </w:rPr>
        <w:t xml:space="preserve">últimos </w:t>
      </w:r>
      <w:r>
        <w:rPr>
          <w:b/>
          <w:sz w:val="20"/>
        </w:rPr>
        <w:t>X</w:t>
      </w:r>
      <w:r>
        <w:rPr>
          <w:b/>
          <w:spacing w:val="-1"/>
          <w:sz w:val="20"/>
        </w:rPr>
        <w:t xml:space="preserve"> </w:t>
      </w:r>
      <w:r>
        <w:rPr>
          <w:b/>
          <w:sz w:val="20"/>
        </w:rPr>
        <w:t xml:space="preserve">meses </w:t>
      </w:r>
      <w:r>
        <w:rPr>
          <w:sz w:val="20"/>
        </w:rPr>
        <w:t>x</w:t>
      </w:r>
      <w:r>
        <w:rPr>
          <w:spacing w:val="-1"/>
          <w:sz w:val="20"/>
        </w:rPr>
        <w:t xml:space="preserve"> </w:t>
      </w:r>
      <w:r>
        <w:rPr>
          <w:spacing w:val="-2"/>
          <w:sz w:val="20"/>
        </w:rPr>
        <w:t>12)*1,2)</w:t>
      </w:r>
    </w:p>
    <w:p w14:paraId="6B99DC97" w14:textId="77777777" w:rsidR="00C775B3" w:rsidRDefault="003E3F5B">
      <w:pPr>
        <w:pStyle w:val="PargrafodaLista"/>
        <w:numPr>
          <w:ilvl w:val="0"/>
          <w:numId w:val="6"/>
        </w:numPr>
        <w:tabs>
          <w:tab w:val="left" w:pos="261"/>
        </w:tabs>
        <w:spacing w:before="9"/>
        <w:ind w:left="261" w:hanging="142"/>
        <w:rPr>
          <w:sz w:val="20"/>
        </w:rPr>
      </w:pPr>
      <w:r>
        <w:rPr>
          <w:sz w:val="20"/>
        </w:rPr>
        <w:t>na</w:t>
      </w:r>
      <w:r>
        <w:rPr>
          <w:spacing w:val="-2"/>
          <w:sz w:val="20"/>
        </w:rPr>
        <w:t xml:space="preserve"> </w:t>
      </w:r>
      <w:r>
        <w:rPr>
          <w:sz w:val="20"/>
        </w:rPr>
        <w:t>solicitação</w:t>
      </w:r>
      <w:r>
        <w:rPr>
          <w:spacing w:val="-1"/>
          <w:sz w:val="20"/>
        </w:rPr>
        <w:t xml:space="preserve"> </w:t>
      </w:r>
      <w:r>
        <w:rPr>
          <w:sz w:val="20"/>
        </w:rPr>
        <w:t>da</w:t>
      </w:r>
      <w:r>
        <w:rPr>
          <w:spacing w:val="-1"/>
          <w:sz w:val="20"/>
        </w:rPr>
        <w:t xml:space="preserve"> </w:t>
      </w:r>
      <w:r>
        <w:rPr>
          <w:sz w:val="20"/>
        </w:rPr>
        <w:t>unidade</w:t>
      </w:r>
      <w:r>
        <w:rPr>
          <w:spacing w:val="-1"/>
          <w:sz w:val="20"/>
        </w:rPr>
        <w:t xml:space="preserve"> </w:t>
      </w:r>
      <w:r>
        <w:rPr>
          <w:sz w:val="20"/>
        </w:rPr>
        <w:t>demandante,</w:t>
      </w:r>
      <w:r>
        <w:rPr>
          <w:spacing w:val="-1"/>
          <w:sz w:val="20"/>
        </w:rPr>
        <w:t xml:space="preserve"> </w:t>
      </w:r>
      <w:r>
        <w:rPr>
          <w:sz w:val="20"/>
        </w:rPr>
        <w:t>tendo</w:t>
      </w:r>
      <w:r>
        <w:rPr>
          <w:spacing w:val="-2"/>
          <w:sz w:val="20"/>
        </w:rPr>
        <w:t xml:space="preserve"> </w:t>
      </w:r>
      <w:r>
        <w:rPr>
          <w:sz w:val="20"/>
        </w:rPr>
        <w:t>em</w:t>
      </w:r>
      <w:r>
        <w:rPr>
          <w:spacing w:val="-1"/>
          <w:sz w:val="20"/>
        </w:rPr>
        <w:t xml:space="preserve"> </w:t>
      </w:r>
      <w:r>
        <w:rPr>
          <w:sz w:val="20"/>
        </w:rPr>
        <w:t>vista</w:t>
      </w:r>
      <w:r>
        <w:rPr>
          <w:spacing w:val="-1"/>
          <w:sz w:val="20"/>
        </w:rPr>
        <w:t xml:space="preserve"> </w:t>
      </w:r>
      <w:r>
        <w:rPr>
          <w:sz w:val="20"/>
        </w:rPr>
        <w:t>a</w:t>
      </w:r>
      <w:r>
        <w:rPr>
          <w:spacing w:val="-1"/>
          <w:sz w:val="20"/>
        </w:rPr>
        <w:t xml:space="preserve"> </w:t>
      </w:r>
      <w:r>
        <w:rPr>
          <w:sz w:val="20"/>
        </w:rPr>
        <w:t>capacidade</w:t>
      </w:r>
      <w:r>
        <w:rPr>
          <w:spacing w:val="-1"/>
          <w:sz w:val="20"/>
        </w:rPr>
        <w:t xml:space="preserve"> </w:t>
      </w:r>
      <w:r>
        <w:rPr>
          <w:sz w:val="20"/>
        </w:rPr>
        <w:t>instalada</w:t>
      </w:r>
      <w:r>
        <w:rPr>
          <w:spacing w:val="-2"/>
          <w:sz w:val="20"/>
        </w:rPr>
        <w:t xml:space="preserve"> </w:t>
      </w:r>
      <w:r>
        <w:rPr>
          <w:sz w:val="20"/>
        </w:rPr>
        <w:t>do</w:t>
      </w:r>
      <w:r>
        <w:rPr>
          <w:spacing w:val="-1"/>
          <w:sz w:val="20"/>
        </w:rPr>
        <w:t xml:space="preserve"> </w:t>
      </w:r>
      <w:r>
        <w:rPr>
          <w:sz w:val="20"/>
        </w:rPr>
        <w:t>centro</w:t>
      </w:r>
      <w:r>
        <w:rPr>
          <w:spacing w:val="-1"/>
          <w:sz w:val="20"/>
        </w:rPr>
        <w:t xml:space="preserve"> </w:t>
      </w:r>
      <w:r>
        <w:rPr>
          <w:sz w:val="20"/>
        </w:rPr>
        <w:t>cirúrgico;</w:t>
      </w:r>
      <w:r>
        <w:rPr>
          <w:spacing w:val="-1"/>
          <w:sz w:val="20"/>
        </w:rPr>
        <w:t xml:space="preserve"> </w:t>
      </w:r>
      <w:r>
        <w:rPr>
          <w:sz w:val="20"/>
        </w:rPr>
        <w:t>na</w:t>
      </w:r>
      <w:r>
        <w:rPr>
          <w:spacing w:val="-1"/>
          <w:sz w:val="20"/>
        </w:rPr>
        <w:t xml:space="preserve"> </w:t>
      </w:r>
      <w:r>
        <w:rPr>
          <w:sz w:val="20"/>
        </w:rPr>
        <w:t>pactuação</w:t>
      </w:r>
      <w:r>
        <w:rPr>
          <w:spacing w:val="-2"/>
          <w:sz w:val="20"/>
        </w:rPr>
        <w:t xml:space="preserve"> </w:t>
      </w:r>
      <w:r>
        <w:rPr>
          <w:sz w:val="20"/>
        </w:rPr>
        <w:t>com</w:t>
      </w:r>
      <w:r>
        <w:rPr>
          <w:spacing w:val="-1"/>
          <w:sz w:val="20"/>
        </w:rPr>
        <w:t xml:space="preserve"> </w:t>
      </w:r>
      <w:r>
        <w:rPr>
          <w:sz w:val="20"/>
        </w:rPr>
        <w:t>o</w:t>
      </w:r>
      <w:r>
        <w:rPr>
          <w:spacing w:val="-1"/>
          <w:sz w:val="20"/>
        </w:rPr>
        <w:t xml:space="preserve"> </w:t>
      </w:r>
      <w:r>
        <w:rPr>
          <w:sz w:val="20"/>
        </w:rPr>
        <w:t>Gestor</w:t>
      </w:r>
      <w:r>
        <w:rPr>
          <w:spacing w:val="-1"/>
          <w:sz w:val="20"/>
        </w:rPr>
        <w:t xml:space="preserve"> </w:t>
      </w:r>
      <w:r>
        <w:rPr>
          <w:sz w:val="20"/>
        </w:rPr>
        <w:t>Pleno</w:t>
      </w:r>
      <w:r>
        <w:rPr>
          <w:spacing w:val="-1"/>
          <w:sz w:val="20"/>
        </w:rPr>
        <w:t xml:space="preserve"> </w:t>
      </w:r>
      <w:r>
        <w:rPr>
          <w:spacing w:val="-10"/>
          <w:sz w:val="20"/>
        </w:rPr>
        <w:t>e</w:t>
      </w:r>
    </w:p>
    <w:p w14:paraId="08B07443" w14:textId="77777777" w:rsidR="00C775B3" w:rsidRDefault="003E3F5B">
      <w:pPr>
        <w:pStyle w:val="PargrafodaLista"/>
        <w:numPr>
          <w:ilvl w:val="0"/>
          <w:numId w:val="6"/>
        </w:numPr>
        <w:tabs>
          <w:tab w:val="left" w:pos="261"/>
        </w:tabs>
        <w:spacing w:before="25"/>
        <w:ind w:left="261" w:hanging="142"/>
        <w:rPr>
          <w:sz w:val="20"/>
        </w:rPr>
      </w:pPr>
      <w:r>
        <w:rPr>
          <w:sz w:val="20"/>
        </w:rPr>
        <w:t>na</w:t>
      </w:r>
      <w:r>
        <w:rPr>
          <w:spacing w:val="-1"/>
          <w:sz w:val="20"/>
        </w:rPr>
        <w:t xml:space="preserve"> </w:t>
      </w:r>
      <w:r>
        <w:rPr>
          <w:sz w:val="20"/>
        </w:rPr>
        <w:t>autorização</w:t>
      </w:r>
      <w:r>
        <w:rPr>
          <w:spacing w:val="-1"/>
          <w:sz w:val="20"/>
        </w:rPr>
        <w:t xml:space="preserve"> </w:t>
      </w:r>
      <w:r>
        <w:rPr>
          <w:sz w:val="20"/>
        </w:rPr>
        <w:t>da</w:t>
      </w:r>
      <w:r>
        <w:rPr>
          <w:spacing w:val="-1"/>
          <w:sz w:val="20"/>
        </w:rPr>
        <w:t xml:space="preserve"> </w:t>
      </w:r>
      <w:r>
        <w:rPr>
          <w:sz w:val="20"/>
        </w:rPr>
        <w:t>Direção</w:t>
      </w:r>
      <w:r>
        <w:rPr>
          <w:spacing w:val="-1"/>
          <w:sz w:val="20"/>
        </w:rPr>
        <w:t xml:space="preserve"> </w:t>
      </w:r>
      <w:r>
        <w:rPr>
          <w:sz w:val="20"/>
        </w:rPr>
        <w:t>Geral,</w:t>
      </w:r>
      <w:r>
        <w:rPr>
          <w:spacing w:val="-1"/>
          <w:sz w:val="20"/>
        </w:rPr>
        <w:t xml:space="preserve"> </w:t>
      </w:r>
      <w:r>
        <w:rPr>
          <w:sz w:val="20"/>
        </w:rPr>
        <w:t>sob</w:t>
      </w:r>
      <w:r>
        <w:rPr>
          <w:spacing w:val="-1"/>
          <w:sz w:val="20"/>
        </w:rPr>
        <w:t xml:space="preserve"> </w:t>
      </w:r>
      <w:r>
        <w:rPr>
          <w:sz w:val="20"/>
        </w:rPr>
        <w:t>a</w:t>
      </w:r>
      <w:r>
        <w:rPr>
          <w:spacing w:val="-1"/>
          <w:sz w:val="20"/>
        </w:rPr>
        <w:t xml:space="preserve"> </w:t>
      </w:r>
      <w:r>
        <w:rPr>
          <w:sz w:val="20"/>
        </w:rPr>
        <w:t>perspectiva</w:t>
      </w:r>
      <w:r>
        <w:rPr>
          <w:spacing w:val="-1"/>
          <w:sz w:val="20"/>
        </w:rPr>
        <w:t xml:space="preserve"> </w:t>
      </w:r>
      <w:r>
        <w:rPr>
          <w:spacing w:val="-2"/>
          <w:sz w:val="20"/>
        </w:rPr>
        <w:t>orçamentária.</w:t>
      </w:r>
    </w:p>
    <w:p w14:paraId="7468D4ED" w14:textId="77777777" w:rsidR="00C775B3" w:rsidRDefault="00C775B3">
      <w:pPr>
        <w:pStyle w:val="Corpodetexto"/>
        <w:spacing w:before="79"/>
      </w:pPr>
    </w:p>
    <w:p w14:paraId="74BD76D7" w14:textId="77777777" w:rsidR="00C775B3" w:rsidRDefault="003E3F5B">
      <w:pPr>
        <w:pStyle w:val="Ttulo2"/>
        <w:numPr>
          <w:ilvl w:val="1"/>
          <w:numId w:val="8"/>
        </w:numPr>
        <w:tabs>
          <w:tab w:val="left" w:pos="468"/>
        </w:tabs>
        <w:ind w:left="468" w:hanging="349"/>
      </w:pPr>
      <w:r>
        <w:rPr>
          <w:spacing w:val="-4"/>
        </w:rPr>
        <w:t>ESTIMATIVA</w:t>
      </w:r>
      <w:r>
        <w:rPr>
          <w:spacing w:val="-10"/>
        </w:rPr>
        <w:t xml:space="preserve"> </w:t>
      </w:r>
      <w:r>
        <w:rPr>
          <w:spacing w:val="-4"/>
        </w:rPr>
        <w:t>DO</w:t>
      </w:r>
      <w:r>
        <w:rPr>
          <w:spacing w:val="-2"/>
        </w:rPr>
        <w:t xml:space="preserve"> </w:t>
      </w:r>
      <w:r>
        <w:rPr>
          <w:spacing w:val="-4"/>
        </w:rPr>
        <w:t>VALOR</w:t>
      </w:r>
      <w:r>
        <w:rPr>
          <w:spacing w:val="2"/>
        </w:rPr>
        <w:t xml:space="preserve"> </w:t>
      </w:r>
      <w:r>
        <w:rPr>
          <w:spacing w:val="-4"/>
        </w:rPr>
        <w:t>DA</w:t>
      </w:r>
      <w:r>
        <w:rPr>
          <w:spacing w:val="-10"/>
        </w:rPr>
        <w:t xml:space="preserve"> </w:t>
      </w:r>
      <w:r>
        <w:rPr>
          <w:spacing w:val="-4"/>
        </w:rPr>
        <w:t>CONTRATAÇÃO</w:t>
      </w:r>
    </w:p>
    <w:p w14:paraId="238501EE" w14:textId="77777777" w:rsidR="00C775B3" w:rsidRDefault="003E3F5B">
      <w:pPr>
        <w:pStyle w:val="Corpodetexto"/>
        <w:spacing w:line="280" w:lineRule="auto"/>
        <w:ind w:left="119" w:right="394"/>
      </w:pPr>
      <w:r>
        <w:t>Por</w:t>
      </w:r>
      <w:r>
        <w:rPr>
          <w:spacing w:val="-2"/>
        </w:rPr>
        <w:t xml:space="preserve"> </w:t>
      </w:r>
      <w:r>
        <w:t>meio</w:t>
      </w:r>
      <w:r>
        <w:rPr>
          <w:spacing w:val="-2"/>
        </w:rPr>
        <w:t xml:space="preserve"> </w:t>
      </w:r>
      <w:r>
        <w:t>do</w:t>
      </w:r>
      <w:r>
        <w:rPr>
          <w:spacing w:val="-2"/>
        </w:rPr>
        <w:t xml:space="preserve"> </w:t>
      </w:r>
      <w:r>
        <w:t>Sistema</w:t>
      </w:r>
      <w:r>
        <w:rPr>
          <w:spacing w:val="-2"/>
        </w:rPr>
        <w:t xml:space="preserve"> </w:t>
      </w:r>
      <w:r>
        <w:t>Integrado</w:t>
      </w:r>
      <w:r>
        <w:rPr>
          <w:spacing w:val="-2"/>
        </w:rPr>
        <w:t xml:space="preserve"> </w:t>
      </w:r>
      <w:r>
        <w:t>de</w:t>
      </w:r>
      <w:r>
        <w:rPr>
          <w:spacing w:val="-2"/>
        </w:rPr>
        <w:t xml:space="preserve"> </w:t>
      </w:r>
      <w:r>
        <w:t>Gestão</w:t>
      </w:r>
      <w:r>
        <w:rPr>
          <w:spacing w:val="-2"/>
        </w:rPr>
        <w:t xml:space="preserve"> </w:t>
      </w:r>
      <w:r>
        <w:t>de</w:t>
      </w:r>
      <w:r>
        <w:rPr>
          <w:spacing w:val="-13"/>
        </w:rPr>
        <w:t xml:space="preserve"> </w:t>
      </w:r>
      <w:r>
        <w:t>Aquisições</w:t>
      </w:r>
      <w:r>
        <w:rPr>
          <w:spacing w:val="-1"/>
        </w:rPr>
        <w:t xml:space="preserve"> </w:t>
      </w:r>
      <w:r>
        <w:t>(SIGA),</w:t>
      </w:r>
      <w:r>
        <w:rPr>
          <w:spacing w:val="-2"/>
        </w:rPr>
        <w:t xml:space="preserve"> </w:t>
      </w:r>
      <w:r>
        <w:t>constata-se</w:t>
      </w:r>
      <w:r>
        <w:rPr>
          <w:spacing w:val="-2"/>
        </w:rPr>
        <w:t xml:space="preserve"> </w:t>
      </w:r>
      <w:r>
        <w:t>na</w:t>
      </w:r>
      <w:r>
        <w:rPr>
          <w:spacing w:val="-2"/>
        </w:rPr>
        <w:t xml:space="preserve"> </w:t>
      </w:r>
      <w:r>
        <w:t>disputa</w:t>
      </w:r>
      <w:r>
        <w:rPr>
          <w:spacing w:val="-2"/>
        </w:rPr>
        <w:t xml:space="preserve"> </w:t>
      </w:r>
      <w:r>
        <w:t>mais</w:t>
      </w:r>
      <w:r>
        <w:rPr>
          <w:spacing w:val="-2"/>
        </w:rPr>
        <w:t xml:space="preserve"> </w:t>
      </w:r>
      <w:r>
        <w:t>recente</w:t>
      </w:r>
      <w:r>
        <w:rPr>
          <w:spacing w:val="-2"/>
        </w:rPr>
        <w:t xml:space="preserve"> </w:t>
      </w:r>
      <w:r>
        <w:t>o</w:t>
      </w:r>
      <w:r>
        <w:rPr>
          <w:spacing w:val="-2"/>
        </w:rPr>
        <w:t xml:space="preserve"> </w:t>
      </w:r>
      <w:r>
        <w:t>valor</w:t>
      </w:r>
      <w:r>
        <w:rPr>
          <w:spacing w:val="-2"/>
        </w:rPr>
        <w:t xml:space="preserve"> </w:t>
      </w:r>
      <w:r>
        <w:t>unitário</w:t>
      </w:r>
      <w:r>
        <w:rPr>
          <w:spacing w:val="-2"/>
        </w:rPr>
        <w:t xml:space="preserve"> </w:t>
      </w:r>
      <w:r>
        <w:t>da</w:t>
      </w:r>
      <w:r>
        <w:rPr>
          <w:spacing w:val="-2"/>
        </w:rPr>
        <w:t xml:space="preserve"> </w:t>
      </w:r>
      <w:r>
        <w:t>contratação</w:t>
      </w:r>
      <w:r>
        <w:rPr>
          <w:spacing w:val="-2"/>
        </w:rPr>
        <w:t xml:space="preserve"> </w:t>
      </w:r>
      <w:r>
        <w:t>para</w:t>
      </w:r>
      <w:r>
        <w:rPr>
          <w:spacing w:val="-2"/>
        </w:rPr>
        <w:t xml:space="preserve"> </w:t>
      </w:r>
      <w:r>
        <w:t>cada</w:t>
      </w:r>
      <w:r>
        <w:rPr>
          <w:spacing w:val="-2"/>
        </w:rPr>
        <w:t xml:space="preserve"> </w:t>
      </w:r>
      <w:r>
        <w:t>item,</w:t>
      </w:r>
      <w:r>
        <w:rPr>
          <w:spacing w:val="-2"/>
        </w:rPr>
        <w:t xml:space="preserve"> </w:t>
      </w:r>
      <w:r>
        <w:t>como</w:t>
      </w:r>
      <w:r>
        <w:rPr>
          <w:spacing w:val="-2"/>
        </w:rPr>
        <w:t xml:space="preserve"> </w:t>
      </w:r>
      <w:r>
        <w:t>é</w:t>
      </w:r>
      <w:r>
        <w:rPr>
          <w:spacing w:val="-2"/>
        </w:rPr>
        <w:t xml:space="preserve"> </w:t>
      </w:r>
      <w:r>
        <w:t>descrito</w:t>
      </w:r>
      <w:r>
        <w:rPr>
          <w:spacing w:val="-2"/>
        </w:rPr>
        <w:t xml:space="preserve"> </w:t>
      </w:r>
      <w:r>
        <w:t>na</w:t>
      </w:r>
      <w:r>
        <w:rPr>
          <w:spacing w:val="-2"/>
        </w:rPr>
        <w:t xml:space="preserve"> </w:t>
      </w:r>
      <w:r>
        <w:t>tabela</w:t>
      </w:r>
      <w:r>
        <w:rPr>
          <w:spacing w:val="-2"/>
        </w:rPr>
        <w:t xml:space="preserve"> </w:t>
      </w:r>
      <w:r>
        <w:t>abaixo. Considerando a quantidade pretendida na presente contratação e o valor unitário supracitado, a estimativa da aquisição é de R$ 254.372,16.</w:t>
      </w:r>
    </w:p>
    <w:p w14:paraId="40A7C99F" w14:textId="77777777" w:rsidR="00C775B3" w:rsidRDefault="00C775B3">
      <w:pPr>
        <w:pStyle w:val="Corpodetexto"/>
        <w:spacing w:before="10"/>
        <w:rPr>
          <w:sz w:val="19"/>
        </w:rPr>
      </w:pPr>
    </w:p>
    <w:p w14:paraId="7FEEC182" w14:textId="77777777" w:rsidR="00C775B3" w:rsidRDefault="00C775B3">
      <w:pPr>
        <w:pStyle w:val="Corpodetexto"/>
        <w:rPr>
          <w:sz w:val="19"/>
        </w:rPr>
        <w:sectPr w:rsidR="00C775B3">
          <w:type w:val="continuous"/>
          <w:pgSz w:w="15840" w:h="24480"/>
          <w:pgMar w:top="160" w:right="0" w:bottom="0" w:left="0" w:header="720" w:footer="720" w:gutter="0"/>
          <w:cols w:space="720"/>
        </w:sectPr>
      </w:pPr>
    </w:p>
    <w:p w14:paraId="058295E3" w14:textId="77777777" w:rsidR="00C775B3" w:rsidRDefault="00C775B3">
      <w:pPr>
        <w:pStyle w:val="Corpodetexto"/>
        <w:spacing w:before="20"/>
        <w:rPr>
          <w:sz w:val="18"/>
        </w:rPr>
      </w:pPr>
    </w:p>
    <w:p w14:paraId="7DBCCA1A" w14:textId="77777777" w:rsidR="00C775B3" w:rsidRDefault="003E3F5B">
      <w:pPr>
        <w:ind w:left="171"/>
        <w:rPr>
          <w:b/>
          <w:sz w:val="18"/>
        </w:rPr>
      </w:pPr>
      <w:r>
        <w:rPr>
          <w:b/>
          <w:sz w:val="18"/>
        </w:rPr>
        <w:t>ITEM</w:t>
      </w:r>
      <w:r>
        <w:rPr>
          <w:b/>
          <w:spacing w:val="39"/>
          <w:sz w:val="18"/>
        </w:rPr>
        <w:t xml:space="preserve"> </w:t>
      </w:r>
      <w:r>
        <w:rPr>
          <w:b/>
          <w:sz w:val="18"/>
        </w:rPr>
        <w:t xml:space="preserve">CÓDIGO </w:t>
      </w:r>
      <w:r>
        <w:rPr>
          <w:b/>
          <w:spacing w:val="-5"/>
          <w:sz w:val="18"/>
        </w:rPr>
        <w:t>MV</w:t>
      </w:r>
    </w:p>
    <w:p w14:paraId="4EA240D4" w14:textId="77777777" w:rsidR="00C775B3" w:rsidRDefault="003E3F5B">
      <w:pPr>
        <w:spacing w:before="92" w:line="312" w:lineRule="auto"/>
        <w:ind w:left="135" w:right="38" w:firstLine="120"/>
        <w:rPr>
          <w:b/>
          <w:sz w:val="18"/>
        </w:rPr>
      </w:pPr>
      <w:r>
        <w:br w:type="column"/>
      </w:r>
      <w:r>
        <w:rPr>
          <w:b/>
          <w:spacing w:val="-6"/>
          <w:sz w:val="18"/>
        </w:rPr>
        <w:t>ID</w:t>
      </w:r>
      <w:r>
        <w:rPr>
          <w:b/>
          <w:spacing w:val="-4"/>
          <w:sz w:val="18"/>
        </w:rPr>
        <w:t xml:space="preserve"> SIGA</w:t>
      </w:r>
    </w:p>
    <w:p w14:paraId="419DE8BF" w14:textId="77777777" w:rsidR="00C775B3" w:rsidRDefault="003E3F5B">
      <w:pPr>
        <w:spacing w:before="20"/>
        <w:rPr>
          <w:b/>
          <w:sz w:val="18"/>
        </w:rPr>
      </w:pPr>
      <w:r>
        <w:br w:type="column"/>
      </w:r>
    </w:p>
    <w:p w14:paraId="61F6B828" w14:textId="77777777" w:rsidR="00C775B3" w:rsidRDefault="003E3F5B">
      <w:pPr>
        <w:tabs>
          <w:tab w:val="left" w:pos="3822"/>
          <w:tab w:val="left" w:pos="4538"/>
          <w:tab w:val="left" w:pos="5597"/>
          <w:tab w:val="left" w:pos="7294"/>
          <w:tab w:val="left" w:pos="10270"/>
        </w:tabs>
        <w:ind w:left="171"/>
        <w:rPr>
          <w:b/>
          <w:sz w:val="18"/>
        </w:rPr>
      </w:pPr>
      <w:r>
        <w:rPr>
          <w:b/>
          <w:spacing w:val="-2"/>
          <w:sz w:val="18"/>
        </w:rPr>
        <w:t>MEDICAMENTO</w:t>
      </w:r>
      <w:r>
        <w:rPr>
          <w:b/>
          <w:sz w:val="18"/>
        </w:rPr>
        <w:tab/>
      </w:r>
      <w:r>
        <w:rPr>
          <w:b/>
          <w:spacing w:val="-5"/>
          <w:sz w:val="18"/>
        </w:rPr>
        <w:t>PE</w:t>
      </w:r>
      <w:r>
        <w:rPr>
          <w:b/>
          <w:sz w:val="18"/>
        </w:rPr>
        <w:tab/>
      </w:r>
      <w:r>
        <w:rPr>
          <w:b/>
          <w:spacing w:val="-4"/>
          <w:sz w:val="18"/>
        </w:rPr>
        <w:t>DATA</w:t>
      </w:r>
      <w:r>
        <w:rPr>
          <w:b/>
          <w:sz w:val="18"/>
        </w:rPr>
        <w:tab/>
        <w:t xml:space="preserve">PROCESSO </w:t>
      </w:r>
      <w:r>
        <w:rPr>
          <w:b/>
          <w:spacing w:val="-5"/>
          <w:sz w:val="18"/>
        </w:rPr>
        <w:t>SEI</w:t>
      </w:r>
      <w:r>
        <w:rPr>
          <w:b/>
          <w:sz w:val="18"/>
        </w:rPr>
        <w:tab/>
        <w:t>PREÇO UNIT</w:t>
      </w:r>
      <w:r>
        <w:rPr>
          <w:b/>
          <w:spacing w:val="57"/>
          <w:sz w:val="18"/>
        </w:rPr>
        <w:t xml:space="preserve"> </w:t>
      </w:r>
      <w:r>
        <w:rPr>
          <w:b/>
          <w:spacing w:val="-2"/>
          <w:sz w:val="18"/>
        </w:rPr>
        <w:t>QUANTIDADE</w:t>
      </w:r>
      <w:r>
        <w:rPr>
          <w:b/>
          <w:sz w:val="18"/>
        </w:rPr>
        <w:tab/>
      </w:r>
      <w:r>
        <w:rPr>
          <w:b/>
          <w:spacing w:val="-2"/>
          <w:sz w:val="18"/>
        </w:rPr>
        <w:t>VALOR</w:t>
      </w:r>
    </w:p>
    <w:p w14:paraId="5103CF64" w14:textId="77777777" w:rsidR="00C775B3" w:rsidRDefault="00C775B3">
      <w:pPr>
        <w:rPr>
          <w:b/>
          <w:sz w:val="18"/>
        </w:rPr>
        <w:sectPr w:rsidR="00C775B3">
          <w:type w:val="continuous"/>
          <w:pgSz w:w="15840" w:h="24480"/>
          <w:pgMar w:top="160" w:right="0" w:bottom="0" w:left="0" w:header="720" w:footer="720" w:gutter="0"/>
          <w:cols w:num="3" w:space="720" w:equalWidth="0">
            <w:col w:w="1831" w:space="40"/>
            <w:col w:w="616" w:space="1872"/>
            <w:col w:w="11481"/>
          </w:cols>
        </w:sectPr>
      </w:pPr>
    </w:p>
    <w:p w14:paraId="1A3808A5" w14:textId="77777777" w:rsidR="00C775B3" w:rsidRDefault="00C775B3">
      <w:pPr>
        <w:pStyle w:val="Corpodetexto"/>
        <w:spacing w:before="5"/>
        <w:rPr>
          <w:b/>
          <w:sz w:val="3"/>
        </w:rPr>
      </w:pPr>
    </w:p>
    <w:tbl>
      <w:tblPr>
        <w:tblStyle w:val="TableNormal"/>
        <w:tblW w:w="0" w:type="auto"/>
        <w:tblInd w:w="323" w:type="dxa"/>
        <w:tblLayout w:type="fixed"/>
        <w:tblLook w:val="01E0" w:firstRow="1" w:lastRow="1" w:firstColumn="1" w:lastColumn="1" w:noHBand="0" w:noVBand="0"/>
      </w:tblPr>
      <w:tblGrid>
        <w:gridCol w:w="441"/>
        <w:gridCol w:w="975"/>
        <w:gridCol w:w="811"/>
        <w:gridCol w:w="5170"/>
        <w:gridCol w:w="970"/>
        <w:gridCol w:w="929"/>
        <w:gridCol w:w="2081"/>
        <w:gridCol w:w="1261"/>
        <w:gridCol w:w="1090"/>
        <w:gridCol w:w="1482"/>
      </w:tblGrid>
      <w:tr w:rsidR="00C775B3" w14:paraId="655026DD" w14:textId="77777777">
        <w:trPr>
          <w:trHeight w:val="249"/>
        </w:trPr>
        <w:tc>
          <w:tcPr>
            <w:tcW w:w="441" w:type="dxa"/>
          </w:tcPr>
          <w:p w14:paraId="72B06932" w14:textId="77777777" w:rsidR="00C775B3" w:rsidRDefault="003E3F5B">
            <w:pPr>
              <w:pStyle w:val="TableParagraph"/>
              <w:spacing w:line="199" w:lineRule="exact"/>
              <w:ind w:left="50"/>
              <w:rPr>
                <w:sz w:val="18"/>
              </w:rPr>
            </w:pPr>
            <w:r>
              <w:rPr>
                <w:spacing w:val="-10"/>
                <w:sz w:val="18"/>
              </w:rPr>
              <w:t>1</w:t>
            </w:r>
          </w:p>
        </w:tc>
        <w:tc>
          <w:tcPr>
            <w:tcW w:w="975" w:type="dxa"/>
          </w:tcPr>
          <w:p w14:paraId="74C09966" w14:textId="77777777" w:rsidR="00C775B3" w:rsidRDefault="003E3F5B">
            <w:pPr>
              <w:pStyle w:val="TableParagraph"/>
              <w:spacing w:line="199" w:lineRule="exact"/>
              <w:ind w:left="77"/>
              <w:jc w:val="center"/>
              <w:rPr>
                <w:sz w:val="18"/>
              </w:rPr>
            </w:pPr>
            <w:r>
              <w:rPr>
                <w:spacing w:val="-5"/>
                <w:sz w:val="18"/>
              </w:rPr>
              <w:t>758</w:t>
            </w:r>
          </w:p>
        </w:tc>
        <w:tc>
          <w:tcPr>
            <w:tcW w:w="811" w:type="dxa"/>
          </w:tcPr>
          <w:p w14:paraId="1BC9D02C" w14:textId="77777777" w:rsidR="00C775B3" w:rsidRDefault="003E3F5B">
            <w:pPr>
              <w:pStyle w:val="TableParagraph"/>
              <w:spacing w:line="199" w:lineRule="exact"/>
              <w:ind w:left="176"/>
              <w:jc w:val="center"/>
              <w:rPr>
                <w:sz w:val="18"/>
              </w:rPr>
            </w:pPr>
            <w:r>
              <w:rPr>
                <w:spacing w:val="-2"/>
                <w:sz w:val="18"/>
              </w:rPr>
              <w:t>115302</w:t>
            </w:r>
          </w:p>
        </w:tc>
        <w:tc>
          <w:tcPr>
            <w:tcW w:w="5170" w:type="dxa"/>
          </w:tcPr>
          <w:p w14:paraId="2843F40A" w14:textId="77777777" w:rsidR="00C775B3" w:rsidRDefault="003E3F5B">
            <w:pPr>
              <w:pStyle w:val="TableParagraph"/>
              <w:spacing w:line="199" w:lineRule="exact"/>
              <w:ind w:left="46"/>
              <w:rPr>
                <w:sz w:val="18"/>
              </w:rPr>
            </w:pPr>
            <w:r>
              <w:rPr>
                <w:sz w:val="18"/>
              </w:rPr>
              <w:t>Acetilcisteina 100 mg / ml Sol. Inj.</w:t>
            </w:r>
            <w:r>
              <w:rPr>
                <w:spacing w:val="-10"/>
                <w:sz w:val="18"/>
              </w:rPr>
              <w:t xml:space="preserve"> </w:t>
            </w:r>
            <w:r>
              <w:rPr>
                <w:sz w:val="18"/>
              </w:rPr>
              <w:t xml:space="preserve">Amp. 3 </w:t>
            </w:r>
            <w:r>
              <w:rPr>
                <w:spacing w:val="-5"/>
                <w:sz w:val="18"/>
              </w:rPr>
              <w:t>ml</w:t>
            </w:r>
          </w:p>
        </w:tc>
        <w:tc>
          <w:tcPr>
            <w:tcW w:w="970" w:type="dxa"/>
          </w:tcPr>
          <w:p w14:paraId="51F5E51F" w14:textId="77777777" w:rsidR="00C775B3" w:rsidRDefault="003E3F5B">
            <w:pPr>
              <w:pStyle w:val="TableParagraph"/>
              <w:spacing w:line="199" w:lineRule="exact"/>
              <w:ind w:left="196"/>
              <w:jc w:val="center"/>
              <w:rPr>
                <w:sz w:val="18"/>
              </w:rPr>
            </w:pPr>
            <w:r>
              <w:rPr>
                <w:spacing w:val="-2"/>
                <w:sz w:val="18"/>
              </w:rPr>
              <w:t>055/24</w:t>
            </w:r>
          </w:p>
        </w:tc>
        <w:tc>
          <w:tcPr>
            <w:tcW w:w="929" w:type="dxa"/>
          </w:tcPr>
          <w:p w14:paraId="6163A6A8" w14:textId="77777777" w:rsidR="00C775B3" w:rsidRDefault="003E3F5B">
            <w:pPr>
              <w:pStyle w:val="TableParagraph"/>
              <w:spacing w:line="199" w:lineRule="exact"/>
              <w:ind w:right="15"/>
              <w:jc w:val="center"/>
              <w:rPr>
                <w:sz w:val="18"/>
              </w:rPr>
            </w:pPr>
            <w:r>
              <w:rPr>
                <w:spacing w:val="-2"/>
                <w:sz w:val="18"/>
              </w:rPr>
              <w:t>08/02/2024</w:t>
            </w:r>
          </w:p>
        </w:tc>
        <w:tc>
          <w:tcPr>
            <w:tcW w:w="2081" w:type="dxa"/>
          </w:tcPr>
          <w:p w14:paraId="46FD776A" w14:textId="77777777" w:rsidR="00C775B3" w:rsidRDefault="003E3F5B">
            <w:pPr>
              <w:pStyle w:val="TableParagraph"/>
              <w:spacing w:line="199" w:lineRule="exact"/>
              <w:ind w:right="85"/>
              <w:jc w:val="center"/>
              <w:rPr>
                <w:sz w:val="18"/>
              </w:rPr>
            </w:pPr>
            <w:r>
              <w:rPr>
                <w:sz w:val="18"/>
              </w:rPr>
              <w:t>SEI-</w:t>
            </w:r>
            <w:r>
              <w:rPr>
                <w:spacing w:val="-2"/>
                <w:sz w:val="18"/>
              </w:rPr>
              <w:t>260008/012766/2023</w:t>
            </w:r>
          </w:p>
        </w:tc>
        <w:tc>
          <w:tcPr>
            <w:tcW w:w="1261" w:type="dxa"/>
          </w:tcPr>
          <w:p w14:paraId="04DAE511" w14:textId="77777777" w:rsidR="00C775B3" w:rsidRDefault="003E3F5B">
            <w:pPr>
              <w:pStyle w:val="TableParagraph"/>
              <w:spacing w:line="199" w:lineRule="exact"/>
              <w:ind w:right="214"/>
              <w:jc w:val="center"/>
              <w:rPr>
                <w:sz w:val="18"/>
              </w:rPr>
            </w:pPr>
            <w:r>
              <w:rPr>
                <w:sz w:val="18"/>
              </w:rPr>
              <w:t xml:space="preserve">R$ </w:t>
            </w:r>
            <w:r>
              <w:rPr>
                <w:spacing w:val="-4"/>
                <w:sz w:val="18"/>
              </w:rPr>
              <w:t>7,14</w:t>
            </w:r>
          </w:p>
        </w:tc>
        <w:tc>
          <w:tcPr>
            <w:tcW w:w="1090" w:type="dxa"/>
          </w:tcPr>
          <w:p w14:paraId="5C92828F" w14:textId="77777777" w:rsidR="00C775B3" w:rsidRDefault="003E3F5B">
            <w:pPr>
              <w:pStyle w:val="TableParagraph"/>
              <w:spacing w:line="199" w:lineRule="exact"/>
              <w:ind w:right="366"/>
              <w:jc w:val="right"/>
              <w:rPr>
                <w:sz w:val="18"/>
              </w:rPr>
            </w:pPr>
            <w:r>
              <w:rPr>
                <w:spacing w:val="-4"/>
                <w:sz w:val="18"/>
              </w:rPr>
              <w:t>1200</w:t>
            </w:r>
          </w:p>
        </w:tc>
        <w:tc>
          <w:tcPr>
            <w:tcW w:w="1482" w:type="dxa"/>
          </w:tcPr>
          <w:p w14:paraId="7BA7896D" w14:textId="77777777" w:rsidR="00C775B3" w:rsidRDefault="003E3F5B">
            <w:pPr>
              <w:pStyle w:val="TableParagraph"/>
              <w:spacing w:line="199" w:lineRule="exact"/>
              <w:ind w:left="314"/>
              <w:jc w:val="center"/>
              <w:rPr>
                <w:sz w:val="18"/>
              </w:rPr>
            </w:pPr>
            <w:r>
              <w:rPr>
                <w:sz w:val="18"/>
              </w:rPr>
              <w:t xml:space="preserve">R$ </w:t>
            </w:r>
            <w:r>
              <w:rPr>
                <w:spacing w:val="-2"/>
                <w:sz w:val="18"/>
              </w:rPr>
              <w:t>8.568,00</w:t>
            </w:r>
          </w:p>
        </w:tc>
      </w:tr>
      <w:tr w:rsidR="00C775B3" w14:paraId="4C417E0F" w14:textId="77777777">
        <w:trPr>
          <w:trHeight w:val="307"/>
        </w:trPr>
        <w:tc>
          <w:tcPr>
            <w:tcW w:w="441" w:type="dxa"/>
          </w:tcPr>
          <w:p w14:paraId="4EEFC753" w14:textId="77777777" w:rsidR="00C775B3" w:rsidRDefault="003E3F5B">
            <w:pPr>
              <w:pStyle w:val="TableParagraph"/>
              <w:spacing w:before="42"/>
              <w:ind w:left="50"/>
              <w:rPr>
                <w:sz w:val="18"/>
              </w:rPr>
            </w:pPr>
            <w:r>
              <w:rPr>
                <w:spacing w:val="-10"/>
                <w:sz w:val="18"/>
              </w:rPr>
              <w:t>2</w:t>
            </w:r>
          </w:p>
        </w:tc>
        <w:tc>
          <w:tcPr>
            <w:tcW w:w="975" w:type="dxa"/>
          </w:tcPr>
          <w:p w14:paraId="5FBE893A" w14:textId="77777777" w:rsidR="00C775B3" w:rsidRDefault="003E3F5B">
            <w:pPr>
              <w:pStyle w:val="TableParagraph"/>
              <w:spacing w:before="42"/>
              <w:ind w:left="77"/>
              <w:jc w:val="center"/>
              <w:rPr>
                <w:sz w:val="18"/>
              </w:rPr>
            </w:pPr>
            <w:r>
              <w:rPr>
                <w:spacing w:val="-4"/>
                <w:sz w:val="18"/>
              </w:rPr>
              <w:t>5683</w:t>
            </w:r>
          </w:p>
        </w:tc>
        <w:tc>
          <w:tcPr>
            <w:tcW w:w="811" w:type="dxa"/>
          </w:tcPr>
          <w:p w14:paraId="2BA35A40" w14:textId="77777777" w:rsidR="00C775B3" w:rsidRDefault="003E3F5B">
            <w:pPr>
              <w:pStyle w:val="TableParagraph"/>
              <w:spacing w:before="42"/>
              <w:ind w:left="176"/>
              <w:jc w:val="center"/>
              <w:rPr>
                <w:sz w:val="18"/>
              </w:rPr>
            </w:pPr>
            <w:r>
              <w:rPr>
                <w:spacing w:val="-2"/>
                <w:sz w:val="18"/>
              </w:rPr>
              <w:t>121011</w:t>
            </w:r>
          </w:p>
        </w:tc>
        <w:tc>
          <w:tcPr>
            <w:tcW w:w="5170" w:type="dxa"/>
          </w:tcPr>
          <w:p w14:paraId="34CA1D78" w14:textId="77777777" w:rsidR="00C775B3" w:rsidRDefault="003E3F5B">
            <w:pPr>
              <w:pStyle w:val="TableParagraph"/>
              <w:spacing w:before="42"/>
              <w:ind w:left="46"/>
              <w:rPr>
                <w:sz w:val="18"/>
              </w:rPr>
            </w:pPr>
            <w:r>
              <w:rPr>
                <w:sz w:val="18"/>
              </w:rPr>
              <w:t>Beclometasona, Diprop 250 mcg / Dose Sol.</w:t>
            </w:r>
            <w:r>
              <w:rPr>
                <w:spacing w:val="-10"/>
                <w:sz w:val="18"/>
              </w:rPr>
              <w:t xml:space="preserve"> </w:t>
            </w:r>
            <w:r>
              <w:rPr>
                <w:sz w:val="18"/>
              </w:rPr>
              <w:t xml:space="preserve">Aerosol FR 200 </w:t>
            </w:r>
            <w:r>
              <w:rPr>
                <w:spacing w:val="-2"/>
                <w:sz w:val="18"/>
              </w:rPr>
              <w:t>Doses</w:t>
            </w:r>
          </w:p>
        </w:tc>
        <w:tc>
          <w:tcPr>
            <w:tcW w:w="970" w:type="dxa"/>
          </w:tcPr>
          <w:p w14:paraId="48D964BA" w14:textId="77777777" w:rsidR="00C775B3" w:rsidRDefault="003E3F5B">
            <w:pPr>
              <w:pStyle w:val="TableParagraph"/>
              <w:spacing w:before="42"/>
              <w:ind w:left="196"/>
              <w:jc w:val="center"/>
              <w:rPr>
                <w:sz w:val="18"/>
              </w:rPr>
            </w:pPr>
            <w:r>
              <w:rPr>
                <w:spacing w:val="-2"/>
                <w:sz w:val="18"/>
              </w:rPr>
              <w:t>496/23</w:t>
            </w:r>
          </w:p>
        </w:tc>
        <w:tc>
          <w:tcPr>
            <w:tcW w:w="929" w:type="dxa"/>
          </w:tcPr>
          <w:p w14:paraId="56FA0F22" w14:textId="77777777" w:rsidR="00C775B3" w:rsidRDefault="003E3F5B">
            <w:pPr>
              <w:pStyle w:val="TableParagraph"/>
              <w:spacing w:before="42"/>
              <w:ind w:right="15"/>
              <w:jc w:val="center"/>
              <w:rPr>
                <w:sz w:val="18"/>
              </w:rPr>
            </w:pPr>
            <w:r>
              <w:rPr>
                <w:spacing w:val="-2"/>
                <w:sz w:val="18"/>
              </w:rPr>
              <w:t>07/12/2023</w:t>
            </w:r>
          </w:p>
        </w:tc>
        <w:tc>
          <w:tcPr>
            <w:tcW w:w="2081" w:type="dxa"/>
          </w:tcPr>
          <w:p w14:paraId="522363D7" w14:textId="77777777" w:rsidR="00C775B3" w:rsidRDefault="003E3F5B">
            <w:pPr>
              <w:pStyle w:val="TableParagraph"/>
              <w:spacing w:before="42"/>
              <w:ind w:right="85"/>
              <w:jc w:val="center"/>
              <w:rPr>
                <w:sz w:val="18"/>
              </w:rPr>
            </w:pPr>
            <w:r>
              <w:rPr>
                <w:sz w:val="18"/>
              </w:rPr>
              <w:t>SEI-</w:t>
            </w:r>
            <w:r>
              <w:rPr>
                <w:spacing w:val="-2"/>
                <w:sz w:val="18"/>
              </w:rPr>
              <w:t>260008/010594/2023</w:t>
            </w:r>
          </w:p>
        </w:tc>
        <w:tc>
          <w:tcPr>
            <w:tcW w:w="1261" w:type="dxa"/>
          </w:tcPr>
          <w:p w14:paraId="32BA1CCD" w14:textId="77777777" w:rsidR="00C775B3" w:rsidRDefault="003E3F5B">
            <w:pPr>
              <w:pStyle w:val="TableParagraph"/>
              <w:spacing w:before="42"/>
              <w:ind w:right="214"/>
              <w:jc w:val="center"/>
              <w:rPr>
                <w:sz w:val="18"/>
              </w:rPr>
            </w:pPr>
            <w:r>
              <w:rPr>
                <w:sz w:val="18"/>
              </w:rPr>
              <w:t xml:space="preserve">R$ </w:t>
            </w:r>
            <w:r>
              <w:rPr>
                <w:spacing w:val="-2"/>
                <w:sz w:val="18"/>
              </w:rPr>
              <w:t>28,10</w:t>
            </w:r>
          </w:p>
        </w:tc>
        <w:tc>
          <w:tcPr>
            <w:tcW w:w="1090" w:type="dxa"/>
          </w:tcPr>
          <w:p w14:paraId="28EFBB51" w14:textId="77777777" w:rsidR="00C775B3" w:rsidRDefault="003E3F5B">
            <w:pPr>
              <w:pStyle w:val="TableParagraph"/>
              <w:spacing w:before="42"/>
              <w:ind w:right="411"/>
              <w:jc w:val="right"/>
              <w:rPr>
                <w:sz w:val="18"/>
              </w:rPr>
            </w:pPr>
            <w:r>
              <w:rPr>
                <w:spacing w:val="-5"/>
                <w:sz w:val="18"/>
              </w:rPr>
              <w:t>350</w:t>
            </w:r>
          </w:p>
        </w:tc>
        <w:tc>
          <w:tcPr>
            <w:tcW w:w="1482" w:type="dxa"/>
          </w:tcPr>
          <w:p w14:paraId="0FF1D9E9" w14:textId="77777777" w:rsidR="00C775B3" w:rsidRDefault="003E3F5B">
            <w:pPr>
              <w:pStyle w:val="TableParagraph"/>
              <w:spacing w:before="42"/>
              <w:ind w:left="314"/>
              <w:jc w:val="center"/>
              <w:rPr>
                <w:sz w:val="18"/>
              </w:rPr>
            </w:pPr>
            <w:r>
              <w:rPr>
                <w:sz w:val="18"/>
              </w:rPr>
              <w:t xml:space="preserve">R$ </w:t>
            </w:r>
            <w:r>
              <w:rPr>
                <w:spacing w:val="-2"/>
                <w:sz w:val="18"/>
              </w:rPr>
              <w:t>9.835,00</w:t>
            </w:r>
          </w:p>
        </w:tc>
      </w:tr>
      <w:tr w:rsidR="00C775B3" w14:paraId="4B0F79AC" w14:textId="77777777">
        <w:trPr>
          <w:trHeight w:val="307"/>
        </w:trPr>
        <w:tc>
          <w:tcPr>
            <w:tcW w:w="441" w:type="dxa"/>
          </w:tcPr>
          <w:p w14:paraId="078DEB0E" w14:textId="77777777" w:rsidR="00C775B3" w:rsidRDefault="003E3F5B">
            <w:pPr>
              <w:pStyle w:val="TableParagraph"/>
              <w:spacing w:before="50"/>
              <w:ind w:left="50"/>
              <w:rPr>
                <w:sz w:val="18"/>
              </w:rPr>
            </w:pPr>
            <w:r>
              <w:rPr>
                <w:spacing w:val="-10"/>
                <w:sz w:val="18"/>
              </w:rPr>
              <w:t>3</w:t>
            </w:r>
          </w:p>
        </w:tc>
        <w:tc>
          <w:tcPr>
            <w:tcW w:w="975" w:type="dxa"/>
          </w:tcPr>
          <w:p w14:paraId="6A7F3740" w14:textId="77777777" w:rsidR="00C775B3" w:rsidRDefault="003E3F5B">
            <w:pPr>
              <w:pStyle w:val="TableParagraph"/>
              <w:spacing w:before="50"/>
              <w:ind w:left="77"/>
              <w:jc w:val="center"/>
              <w:rPr>
                <w:sz w:val="18"/>
              </w:rPr>
            </w:pPr>
            <w:r>
              <w:rPr>
                <w:spacing w:val="-5"/>
                <w:sz w:val="18"/>
              </w:rPr>
              <w:t>741</w:t>
            </w:r>
          </w:p>
        </w:tc>
        <w:tc>
          <w:tcPr>
            <w:tcW w:w="811" w:type="dxa"/>
          </w:tcPr>
          <w:p w14:paraId="2D7770D0" w14:textId="77777777" w:rsidR="00C775B3" w:rsidRDefault="003E3F5B">
            <w:pPr>
              <w:pStyle w:val="TableParagraph"/>
              <w:spacing w:before="50"/>
              <w:ind w:left="176"/>
              <w:jc w:val="center"/>
              <w:rPr>
                <w:sz w:val="18"/>
              </w:rPr>
            </w:pPr>
            <w:r>
              <w:rPr>
                <w:spacing w:val="-2"/>
                <w:sz w:val="18"/>
              </w:rPr>
              <w:t>17294</w:t>
            </w:r>
          </w:p>
        </w:tc>
        <w:tc>
          <w:tcPr>
            <w:tcW w:w="5170" w:type="dxa"/>
          </w:tcPr>
          <w:p w14:paraId="5A2F97E1" w14:textId="77777777" w:rsidR="00C775B3" w:rsidRDefault="003E3F5B">
            <w:pPr>
              <w:pStyle w:val="TableParagraph"/>
              <w:spacing w:before="50"/>
              <w:ind w:left="46"/>
              <w:rPr>
                <w:sz w:val="18"/>
              </w:rPr>
            </w:pPr>
            <w:r>
              <w:rPr>
                <w:sz w:val="18"/>
              </w:rPr>
              <w:t>Cabergolina</w:t>
            </w:r>
            <w:r>
              <w:rPr>
                <w:spacing w:val="-2"/>
                <w:sz w:val="18"/>
              </w:rPr>
              <w:t xml:space="preserve"> </w:t>
            </w:r>
            <w:r>
              <w:rPr>
                <w:sz w:val="18"/>
              </w:rPr>
              <w:t>0,5</w:t>
            </w:r>
            <w:r>
              <w:rPr>
                <w:spacing w:val="-1"/>
                <w:sz w:val="18"/>
              </w:rPr>
              <w:t xml:space="preserve"> </w:t>
            </w:r>
            <w:r>
              <w:rPr>
                <w:sz w:val="18"/>
              </w:rPr>
              <w:t>mg</w:t>
            </w:r>
            <w:r>
              <w:rPr>
                <w:spacing w:val="-1"/>
                <w:sz w:val="18"/>
              </w:rPr>
              <w:t xml:space="preserve"> </w:t>
            </w:r>
            <w:r>
              <w:rPr>
                <w:spacing w:val="-5"/>
                <w:sz w:val="18"/>
              </w:rPr>
              <w:t>cp</w:t>
            </w:r>
          </w:p>
        </w:tc>
        <w:tc>
          <w:tcPr>
            <w:tcW w:w="970" w:type="dxa"/>
          </w:tcPr>
          <w:p w14:paraId="6EE2750B" w14:textId="77777777" w:rsidR="00C775B3" w:rsidRDefault="003E3F5B">
            <w:pPr>
              <w:pStyle w:val="TableParagraph"/>
              <w:spacing w:before="50"/>
              <w:ind w:left="196"/>
              <w:jc w:val="center"/>
              <w:rPr>
                <w:sz w:val="18"/>
              </w:rPr>
            </w:pPr>
            <w:r>
              <w:rPr>
                <w:spacing w:val="-2"/>
                <w:sz w:val="18"/>
              </w:rPr>
              <w:t>028/2025</w:t>
            </w:r>
          </w:p>
        </w:tc>
        <w:tc>
          <w:tcPr>
            <w:tcW w:w="929" w:type="dxa"/>
          </w:tcPr>
          <w:p w14:paraId="00B10CD4" w14:textId="77777777" w:rsidR="00C775B3" w:rsidRDefault="003E3F5B">
            <w:pPr>
              <w:pStyle w:val="TableParagraph"/>
              <w:spacing w:before="50"/>
              <w:ind w:right="15"/>
              <w:jc w:val="center"/>
              <w:rPr>
                <w:sz w:val="18"/>
              </w:rPr>
            </w:pPr>
            <w:r>
              <w:rPr>
                <w:spacing w:val="-2"/>
                <w:sz w:val="18"/>
              </w:rPr>
              <w:t>24/01/2025</w:t>
            </w:r>
          </w:p>
        </w:tc>
        <w:tc>
          <w:tcPr>
            <w:tcW w:w="2081" w:type="dxa"/>
          </w:tcPr>
          <w:p w14:paraId="2345CECD" w14:textId="77777777" w:rsidR="00C775B3" w:rsidRDefault="003E3F5B">
            <w:pPr>
              <w:pStyle w:val="TableParagraph"/>
              <w:spacing w:before="50"/>
              <w:ind w:right="85"/>
              <w:jc w:val="center"/>
              <w:rPr>
                <w:sz w:val="18"/>
              </w:rPr>
            </w:pPr>
            <w:r>
              <w:rPr>
                <w:sz w:val="18"/>
              </w:rPr>
              <w:t>SEI-</w:t>
            </w:r>
            <w:r>
              <w:rPr>
                <w:spacing w:val="-2"/>
                <w:sz w:val="18"/>
              </w:rPr>
              <w:t>260007/013505/2024</w:t>
            </w:r>
          </w:p>
        </w:tc>
        <w:tc>
          <w:tcPr>
            <w:tcW w:w="1261" w:type="dxa"/>
          </w:tcPr>
          <w:p w14:paraId="481B4146" w14:textId="77777777" w:rsidR="00C775B3" w:rsidRDefault="003E3F5B">
            <w:pPr>
              <w:pStyle w:val="TableParagraph"/>
              <w:spacing w:before="50"/>
              <w:ind w:right="214"/>
              <w:jc w:val="center"/>
              <w:rPr>
                <w:sz w:val="18"/>
              </w:rPr>
            </w:pPr>
            <w:r>
              <w:rPr>
                <w:sz w:val="18"/>
              </w:rPr>
              <w:t xml:space="preserve">R$ </w:t>
            </w:r>
            <w:r>
              <w:rPr>
                <w:spacing w:val="-4"/>
                <w:sz w:val="18"/>
              </w:rPr>
              <w:t>5,11</w:t>
            </w:r>
          </w:p>
        </w:tc>
        <w:tc>
          <w:tcPr>
            <w:tcW w:w="1090" w:type="dxa"/>
          </w:tcPr>
          <w:p w14:paraId="58A4059D" w14:textId="77777777" w:rsidR="00C775B3" w:rsidRDefault="003E3F5B">
            <w:pPr>
              <w:pStyle w:val="TableParagraph"/>
              <w:spacing w:before="50"/>
              <w:ind w:right="411"/>
              <w:jc w:val="right"/>
              <w:rPr>
                <w:sz w:val="18"/>
              </w:rPr>
            </w:pPr>
            <w:r>
              <w:rPr>
                <w:spacing w:val="-5"/>
                <w:sz w:val="18"/>
              </w:rPr>
              <w:t>400</w:t>
            </w:r>
          </w:p>
        </w:tc>
        <w:tc>
          <w:tcPr>
            <w:tcW w:w="1482" w:type="dxa"/>
          </w:tcPr>
          <w:p w14:paraId="27783ED7" w14:textId="77777777" w:rsidR="00C775B3" w:rsidRDefault="003E3F5B">
            <w:pPr>
              <w:pStyle w:val="TableParagraph"/>
              <w:spacing w:before="50"/>
              <w:ind w:left="314"/>
              <w:jc w:val="center"/>
              <w:rPr>
                <w:sz w:val="18"/>
              </w:rPr>
            </w:pPr>
            <w:r>
              <w:rPr>
                <w:sz w:val="18"/>
              </w:rPr>
              <w:t xml:space="preserve">R$ </w:t>
            </w:r>
            <w:r>
              <w:rPr>
                <w:spacing w:val="-2"/>
                <w:sz w:val="18"/>
              </w:rPr>
              <w:t>2.045,32</w:t>
            </w:r>
          </w:p>
        </w:tc>
      </w:tr>
      <w:tr w:rsidR="00C775B3" w14:paraId="0C240AE5" w14:textId="77777777">
        <w:trPr>
          <w:trHeight w:val="299"/>
        </w:trPr>
        <w:tc>
          <w:tcPr>
            <w:tcW w:w="441" w:type="dxa"/>
          </w:tcPr>
          <w:p w14:paraId="2BBBA4D6" w14:textId="77777777" w:rsidR="00C775B3" w:rsidRDefault="003E3F5B">
            <w:pPr>
              <w:pStyle w:val="TableParagraph"/>
              <w:spacing w:before="42"/>
              <w:ind w:left="50"/>
              <w:rPr>
                <w:sz w:val="18"/>
              </w:rPr>
            </w:pPr>
            <w:r>
              <w:rPr>
                <w:spacing w:val="-10"/>
                <w:sz w:val="18"/>
              </w:rPr>
              <w:t>4</w:t>
            </w:r>
          </w:p>
        </w:tc>
        <w:tc>
          <w:tcPr>
            <w:tcW w:w="975" w:type="dxa"/>
          </w:tcPr>
          <w:p w14:paraId="58AF680D" w14:textId="77777777" w:rsidR="00C775B3" w:rsidRDefault="003E3F5B">
            <w:pPr>
              <w:pStyle w:val="TableParagraph"/>
              <w:spacing w:before="42"/>
              <w:ind w:left="77"/>
              <w:jc w:val="center"/>
              <w:rPr>
                <w:sz w:val="18"/>
              </w:rPr>
            </w:pPr>
            <w:r>
              <w:rPr>
                <w:spacing w:val="-2"/>
                <w:sz w:val="18"/>
              </w:rPr>
              <w:t>14981</w:t>
            </w:r>
          </w:p>
        </w:tc>
        <w:tc>
          <w:tcPr>
            <w:tcW w:w="811" w:type="dxa"/>
          </w:tcPr>
          <w:p w14:paraId="5C37B168" w14:textId="77777777" w:rsidR="00C775B3" w:rsidRDefault="003E3F5B">
            <w:pPr>
              <w:pStyle w:val="TableParagraph"/>
              <w:spacing w:before="42"/>
              <w:ind w:left="176"/>
              <w:jc w:val="center"/>
              <w:rPr>
                <w:sz w:val="18"/>
              </w:rPr>
            </w:pPr>
            <w:r>
              <w:rPr>
                <w:spacing w:val="-2"/>
                <w:sz w:val="18"/>
              </w:rPr>
              <w:t>118342</w:t>
            </w:r>
          </w:p>
        </w:tc>
        <w:tc>
          <w:tcPr>
            <w:tcW w:w="5170" w:type="dxa"/>
          </w:tcPr>
          <w:p w14:paraId="5F9DD831" w14:textId="77777777" w:rsidR="00C775B3" w:rsidRDefault="003E3F5B">
            <w:pPr>
              <w:pStyle w:val="TableParagraph"/>
              <w:spacing w:before="42"/>
              <w:ind w:left="46"/>
              <w:rPr>
                <w:sz w:val="18"/>
              </w:rPr>
            </w:pPr>
            <w:r>
              <w:rPr>
                <w:sz w:val="18"/>
              </w:rPr>
              <w:t>Eritropoietina Humana Recombinante,</w:t>
            </w:r>
            <w:r>
              <w:rPr>
                <w:spacing w:val="-10"/>
                <w:sz w:val="18"/>
              </w:rPr>
              <w:t xml:space="preserve"> </w:t>
            </w:r>
            <w:r>
              <w:rPr>
                <w:sz w:val="18"/>
              </w:rPr>
              <w:t xml:space="preserve">Alfaepoetina 10.000 </w:t>
            </w:r>
            <w:r>
              <w:rPr>
                <w:spacing w:val="-2"/>
                <w:sz w:val="18"/>
              </w:rPr>
              <w:t>UI/1ml</w:t>
            </w:r>
          </w:p>
        </w:tc>
        <w:tc>
          <w:tcPr>
            <w:tcW w:w="970" w:type="dxa"/>
          </w:tcPr>
          <w:p w14:paraId="457BC1D7" w14:textId="77777777" w:rsidR="00C775B3" w:rsidRDefault="003E3F5B">
            <w:pPr>
              <w:pStyle w:val="TableParagraph"/>
              <w:spacing w:before="42"/>
              <w:ind w:left="196"/>
              <w:jc w:val="center"/>
              <w:rPr>
                <w:sz w:val="18"/>
              </w:rPr>
            </w:pPr>
            <w:r>
              <w:rPr>
                <w:spacing w:val="-2"/>
                <w:sz w:val="18"/>
              </w:rPr>
              <w:t>138/24</w:t>
            </w:r>
          </w:p>
        </w:tc>
        <w:tc>
          <w:tcPr>
            <w:tcW w:w="929" w:type="dxa"/>
          </w:tcPr>
          <w:p w14:paraId="37C8407B" w14:textId="77777777" w:rsidR="00C775B3" w:rsidRDefault="003E3F5B">
            <w:pPr>
              <w:pStyle w:val="TableParagraph"/>
              <w:spacing w:before="42"/>
              <w:ind w:right="15"/>
              <w:jc w:val="center"/>
              <w:rPr>
                <w:sz w:val="18"/>
              </w:rPr>
            </w:pPr>
            <w:r>
              <w:rPr>
                <w:spacing w:val="-2"/>
                <w:sz w:val="18"/>
              </w:rPr>
              <w:t>26/06/2024</w:t>
            </w:r>
          </w:p>
        </w:tc>
        <w:tc>
          <w:tcPr>
            <w:tcW w:w="2081" w:type="dxa"/>
          </w:tcPr>
          <w:p w14:paraId="185E6D54" w14:textId="77777777" w:rsidR="00C775B3" w:rsidRDefault="003E3F5B">
            <w:pPr>
              <w:pStyle w:val="TableParagraph"/>
              <w:spacing w:before="42"/>
              <w:ind w:right="85"/>
              <w:jc w:val="center"/>
              <w:rPr>
                <w:sz w:val="18"/>
              </w:rPr>
            </w:pPr>
            <w:r>
              <w:rPr>
                <w:sz w:val="18"/>
              </w:rPr>
              <w:t>SEI-</w:t>
            </w:r>
            <w:r>
              <w:rPr>
                <w:spacing w:val="-2"/>
                <w:sz w:val="18"/>
              </w:rPr>
              <w:t>260007/005251/2024</w:t>
            </w:r>
          </w:p>
        </w:tc>
        <w:tc>
          <w:tcPr>
            <w:tcW w:w="1261" w:type="dxa"/>
          </w:tcPr>
          <w:p w14:paraId="7994DD4B" w14:textId="77777777" w:rsidR="00C775B3" w:rsidRDefault="003E3F5B">
            <w:pPr>
              <w:pStyle w:val="TableParagraph"/>
              <w:spacing w:before="42"/>
              <w:ind w:right="214"/>
              <w:jc w:val="center"/>
              <w:rPr>
                <w:sz w:val="18"/>
              </w:rPr>
            </w:pPr>
            <w:r>
              <w:rPr>
                <w:sz w:val="18"/>
              </w:rPr>
              <w:t xml:space="preserve">R$ </w:t>
            </w:r>
            <w:r>
              <w:rPr>
                <w:spacing w:val="-2"/>
                <w:sz w:val="18"/>
              </w:rPr>
              <w:t>69,66</w:t>
            </w:r>
          </w:p>
        </w:tc>
        <w:tc>
          <w:tcPr>
            <w:tcW w:w="1090" w:type="dxa"/>
          </w:tcPr>
          <w:p w14:paraId="5EFA85C6" w14:textId="77777777" w:rsidR="00C775B3" w:rsidRDefault="003E3F5B">
            <w:pPr>
              <w:pStyle w:val="TableParagraph"/>
              <w:spacing w:before="42"/>
              <w:ind w:right="456"/>
              <w:jc w:val="right"/>
              <w:rPr>
                <w:sz w:val="18"/>
              </w:rPr>
            </w:pPr>
            <w:r>
              <w:rPr>
                <w:spacing w:val="-5"/>
                <w:sz w:val="18"/>
              </w:rPr>
              <w:t>80</w:t>
            </w:r>
          </w:p>
        </w:tc>
        <w:tc>
          <w:tcPr>
            <w:tcW w:w="1482" w:type="dxa"/>
          </w:tcPr>
          <w:p w14:paraId="4BEADCC3" w14:textId="77777777" w:rsidR="00C775B3" w:rsidRDefault="003E3F5B">
            <w:pPr>
              <w:pStyle w:val="TableParagraph"/>
              <w:spacing w:before="42"/>
              <w:ind w:left="314"/>
              <w:jc w:val="center"/>
              <w:rPr>
                <w:sz w:val="18"/>
              </w:rPr>
            </w:pPr>
            <w:r>
              <w:rPr>
                <w:sz w:val="18"/>
              </w:rPr>
              <w:t xml:space="preserve">R$ </w:t>
            </w:r>
            <w:r>
              <w:rPr>
                <w:spacing w:val="-2"/>
                <w:sz w:val="18"/>
              </w:rPr>
              <w:t>5.572,80</w:t>
            </w:r>
          </w:p>
        </w:tc>
      </w:tr>
      <w:tr w:rsidR="00C775B3" w14:paraId="284CED50" w14:textId="77777777">
        <w:trPr>
          <w:trHeight w:val="299"/>
        </w:trPr>
        <w:tc>
          <w:tcPr>
            <w:tcW w:w="441" w:type="dxa"/>
          </w:tcPr>
          <w:p w14:paraId="5DC2B5CD" w14:textId="77777777" w:rsidR="00C775B3" w:rsidRDefault="003E3F5B">
            <w:pPr>
              <w:pStyle w:val="TableParagraph"/>
              <w:spacing w:before="42"/>
              <w:ind w:left="50"/>
              <w:rPr>
                <w:sz w:val="18"/>
              </w:rPr>
            </w:pPr>
            <w:r>
              <w:rPr>
                <w:spacing w:val="-10"/>
                <w:sz w:val="18"/>
              </w:rPr>
              <w:t>5</w:t>
            </w:r>
          </w:p>
        </w:tc>
        <w:tc>
          <w:tcPr>
            <w:tcW w:w="975" w:type="dxa"/>
          </w:tcPr>
          <w:p w14:paraId="11C565AC" w14:textId="77777777" w:rsidR="00C775B3" w:rsidRDefault="003E3F5B">
            <w:pPr>
              <w:pStyle w:val="TableParagraph"/>
              <w:spacing w:before="42"/>
              <w:ind w:left="77"/>
              <w:jc w:val="center"/>
              <w:rPr>
                <w:sz w:val="18"/>
              </w:rPr>
            </w:pPr>
            <w:r>
              <w:rPr>
                <w:spacing w:val="-4"/>
                <w:sz w:val="18"/>
              </w:rPr>
              <w:t>5616</w:t>
            </w:r>
          </w:p>
        </w:tc>
        <w:tc>
          <w:tcPr>
            <w:tcW w:w="811" w:type="dxa"/>
          </w:tcPr>
          <w:p w14:paraId="5CDA360C" w14:textId="77777777" w:rsidR="00C775B3" w:rsidRDefault="003E3F5B">
            <w:pPr>
              <w:pStyle w:val="TableParagraph"/>
              <w:spacing w:before="42"/>
              <w:ind w:left="176"/>
              <w:jc w:val="center"/>
              <w:rPr>
                <w:sz w:val="18"/>
              </w:rPr>
            </w:pPr>
            <w:r>
              <w:rPr>
                <w:spacing w:val="-2"/>
                <w:sz w:val="18"/>
              </w:rPr>
              <w:t>17704</w:t>
            </w:r>
          </w:p>
        </w:tc>
        <w:tc>
          <w:tcPr>
            <w:tcW w:w="5170" w:type="dxa"/>
          </w:tcPr>
          <w:p w14:paraId="3A585DE6" w14:textId="77777777" w:rsidR="00C775B3" w:rsidRDefault="003E3F5B">
            <w:pPr>
              <w:pStyle w:val="TableParagraph"/>
              <w:spacing w:before="42"/>
              <w:ind w:left="46"/>
              <w:rPr>
                <w:sz w:val="18"/>
              </w:rPr>
            </w:pPr>
            <w:r>
              <w:rPr>
                <w:sz w:val="18"/>
              </w:rPr>
              <w:t>Fenoterol, Bromidrato 5 mg / mL</w:t>
            </w:r>
            <w:r>
              <w:rPr>
                <w:spacing w:val="-7"/>
                <w:sz w:val="18"/>
              </w:rPr>
              <w:t xml:space="preserve"> </w:t>
            </w:r>
            <w:r>
              <w:rPr>
                <w:sz w:val="18"/>
              </w:rPr>
              <w:t xml:space="preserve">sol inalatoria fr </w:t>
            </w:r>
            <w:r>
              <w:rPr>
                <w:spacing w:val="-4"/>
                <w:sz w:val="18"/>
              </w:rPr>
              <w:t>20mL</w:t>
            </w:r>
          </w:p>
        </w:tc>
        <w:tc>
          <w:tcPr>
            <w:tcW w:w="970" w:type="dxa"/>
          </w:tcPr>
          <w:p w14:paraId="6B171DD7" w14:textId="77777777" w:rsidR="00C775B3" w:rsidRDefault="003E3F5B">
            <w:pPr>
              <w:pStyle w:val="TableParagraph"/>
              <w:spacing w:before="42"/>
              <w:ind w:left="196"/>
              <w:jc w:val="center"/>
              <w:rPr>
                <w:sz w:val="18"/>
              </w:rPr>
            </w:pPr>
            <w:r>
              <w:rPr>
                <w:spacing w:val="-2"/>
                <w:sz w:val="18"/>
              </w:rPr>
              <w:t>261/2024</w:t>
            </w:r>
          </w:p>
        </w:tc>
        <w:tc>
          <w:tcPr>
            <w:tcW w:w="929" w:type="dxa"/>
          </w:tcPr>
          <w:p w14:paraId="70E0A069" w14:textId="77777777" w:rsidR="00C775B3" w:rsidRDefault="003E3F5B">
            <w:pPr>
              <w:pStyle w:val="TableParagraph"/>
              <w:spacing w:before="42"/>
              <w:ind w:right="15"/>
              <w:jc w:val="center"/>
              <w:rPr>
                <w:sz w:val="18"/>
              </w:rPr>
            </w:pPr>
            <w:r>
              <w:rPr>
                <w:spacing w:val="-2"/>
                <w:sz w:val="18"/>
              </w:rPr>
              <w:t>19/12/2024</w:t>
            </w:r>
          </w:p>
        </w:tc>
        <w:tc>
          <w:tcPr>
            <w:tcW w:w="2081" w:type="dxa"/>
          </w:tcPr>
          <w:p w14:paraId="7476DE24" w14:textId="77777777" w:rsidR="00C775B3" w:rsidRDefault="003E3F5B">
            <w:pPr>
              <w:pStyle w:val="TableParagraph"/>
              <w:spacing w:before="42"/>
              <w:ind w:right="85"/>
              <w:jc w:val="center"/>
              <w:rPr>
                <w:sz w:val="18"/>
              </w:rPr>
            </w:pPr>
            <w:r>
              <w:rPr>
                <w:sz w:val="18"/>
              </w:rPr>
              <w:t>SEI-</w:t>
            </w:r>
            <w:r>
              <w:rPr>
                <w:spacing w:val="-2"/>
                <w:sz w:val="18"/>
              </w:rPr>
              <w:t>260007/014524/2024</w:t>
            </w:r>
          </w:p>
        </w:tc>
        <w:tc>
          <w:tcPr>
            <w:tcW w:w="1261" w:type="dxa"/>
          </w:tcPr>
          <w:p w14:paraId="0F3510FA" w14:textId="77777777" w:rsidR="00C775B3" w:rsidRDefault="003E3F5B">
            <w:pPr>
              <w:pStyle w:val="TableParagraph"/>
              <w:spacing w:before="42"/>
              <w:ind w:right="214"/>
              <w:jc w:val="center"/>
              <w:rPr>
                <w:sz w:val="18"/>
              </w:rPr>
            </w:pPr>
            <w:r>
              <w:rPr>
                <w:sz w:val="18"/>
              </w:rPr>
              <w:t xml:space="preserve">R$ </w:t>
            </w:r>
            <w:r>
              <w:rPr>
                <w:spacing w:val="-4"/>
                <w:sz w:val="18"/>
              </w:rPr>
              <w:t>3,59</w:t>
            </w:r>
          </w:p>
        </w:tc>
        <w:tc>
          <w:tcPr>
            <w:tcW w:w="1090" w:type="dxa"/>
          </w:tcPr>
          <w:p w14:paraId="01D91114" w14:textId="77777777" w:rsidR="00C775B3" w:rsidRDefault="003E3F5B">
            <w:pPr>
              <w:pStyle w:val="TableParagraph"/>
              <w:spacing w:before="42"/>
              <w:ind w:right="366"/>
              <w:jc w:val="right"/>
              <w:rPr>
                <w:sz w:val="18"/>
              </w:rPr>
            </w:pPr>
            <w:r>
              <w:rPr>
                <w:spacing w:val="-4"/>
                <w:sz w:val="18"/>
              </w:rPr>
              <w:t>1200</w:t>
            </w:r>
          </w:p>
        </w:tc>
        <w:tc>
          <w:tcPr>
            <w:tcW w:w="1482" w:type="dxa"/>
          </w:tcPr>
          <w:p w14:paraId="7F70DFF6" w14:textId="77777777" w:rsidR="00C775B3" w:rsidRDefault="003E3F5B">
            <w:pPr>
              <w:pStyle w:val="TableParagraph"/>
              <w:spacing w:before="42"/>
              <w:ind w:left="314"/>
              <w:jc w:val="center"/>
              <w:rPr>
                <w:sz w:val="18"/>
              </w:rPr>
            </w:pPr>
            <w:r>
              <w:rPr>
                <w:sz w:val="18"/>
              </w:rPr>
              <w:t xml:space="preserve">R$ </w:t>
            </w:r>
            <w:r>
              <w:rPr>
                <w:spacing w:val="-2"/>
                <w:sz w:val="18"/>
              </w:rPr>
              <w:t>4.304,04</w:t>
            </w:r>
          </w:p>
        </w:tc>
      </w:tr>
      <w:tr w:rsidR="00C775B3" w14:paraId="38733B46" w14:textId="77777777">
        <w:trPr>
          <w:trHeight w:val="299"/>
        </w:trPr>
        <w:tc>
          <w:tcPr>
            <w:tcW w:w="441" w:type="dxa"/>
          </w:tcPr>
          <w:p w14:paraId="2A38D3BB" w14:textId="77777777" w:rsidR="00C775B3" w:rsidRDefault="003E3F5B">
            <w:pPr>
              <w:pStyle w:val="TableParagraph"/>
              <w:spacing w:before="42"/>
              <w:ind w:left="50"/>
              <w:rPr>
                <w:sz w:val="18"/>
              </w:rPr>
            </w:pPr>
            <w:r>
              <w:rPr>
                <w:spacing w:val="-10"/>
                <w:sz w:val="18"/>
              </w:rPr>
              <w:t>6</w:t>
            </w:r>
          </w:p>
        </w:tc>
        <w:tc>
          <w:tcPr>
            <w:tcW w:w="975" w:type="dxa"/>
          </w:tcPr>
          <w:p w14:paraId="611F7337" w14:textId="77777777" w:rsidR="00C775B3" w:rsidRDefault="003E3F5B">
            <w:pPr>
              <w:pStyle w:val="TableParagraph"/>
              <w:spacing w:before="42"/>
              <w:ind w:left="77"/>
              <w:jc w:val="center"/>
              <w:rPr>
                <w:sz w:val="18"/>
              </w:rPr>
            </w:pPr>
            <w:r>
              <w:rPr>
                <w:spacing w:val="-4"/>
                <w:sz w:val="18"/>
              </w:rPr>
              <w:t>9718</w:t>
            </w:r>
          </w:p>
        </w:tc>
        <w:tc>
          <w:tcPr>
            <w:tcW w:w="811" w:type="dxa"/>
          </w:tcPr>
          <w:p w14:paraId="0E93ED5C" w14:textId="77777777" w:rsidR="00C775B3" w:rsidRDefault="003E3F5B">
            <w:pPr>
              <w:pStyle w:val="TableParagraph"/>
              <w:spacing w:before="42"/>
              <w:ind w:left="176"/>
              <w:jc w:val="center"/>
              <w:rPr>
                <w:sz w:val="18"/>
              </w:rPr>
            </w:pPr>
            <w:r>
              <w:rPr>
                <w:spacing w:val="-2"/>
                <w:sz w:val="18"/>
              </w:rPr>
              <w:t>141549</w:t>
            </w:r>
          </w:p>
        </w:tc>
        <w:tc>
          <w:tcPr>
            <w:tcW w:w="5170" w:type="dxa"/>
          </w:tcPr>
          <w:p w14:paraId="5C0596DF" w14:textId="77777777" w:rsidR="00C775B3" w:rsidRDefault="003E3F5B">
            <w:pPr>
              <w:pStyle w:val="TableParagraph"/>
              <w:spacing w:before="42"/>
              <w:ind w:left="46"/>
              <w:rPr>
                <w:sz w:val="18"/>
              </w:rPr>
            </w:pPr>
            <w:r>
              <w:rPr>
                <w:sz w:val="18"/>
              </w:rPr>
              <w:t xml:space="preserve">Formoterol + beclometasona (6/100 mcg) </w:t>
            </w:r>
            <w:r>
              <w:rPr>
                <w:spacing w:val="-2"/>
                <w:sz w:val="18"/>
              </w:rPr>
              <w:t>Spray</w:t>
            </w:r>
          </w:p>
        </w:tc>
        <w:tc>
          <w:tcPr>
            <w:tcW w:w="970" w:type="dxa"/>
          </w:tcPr>
          <w:p w14:paraId="5D79C88B" w14:textId="77777777" w:rsidR="00C775B3" w:rsidRDefault="003E3F5B">
            <w:pPr>
              <w:pStyle w:val="TableParagraph"/>
              <w:spacing w:before="42"/>
              <w:ind w:left="196"/>
              <w:jc w:val="center"/>
              <w:rPr>
                <w:sz w:val="18"/>
              </w:rPr>
            </w:pPr>
            <w:r>
              <w:rPr>
                <w:spacing w:val="-2"/>
                <w:sz w:val="18"/>
              </w:rPr>
              <w:t>506/23</w:t>
            </w:r>
          </w:p>
        </w:tc>
        <w:tc>
          <w:tcPr>
            <w:tcW w:w="929" w:type="dxa"/>
          </w:tcPr>
          <w:p w14:paraId="240F6D0A" w14:textId="77777777" w:rsidR="00C775B3" w:rsidRDefault="003E3F5B">
            <w:pPr>
              <w:pStyle w:val="TableParagraph"/>
              <w:spacing w:before="42"/>
              <w:ind w:right="15"/>
              <w:jc w:val="center"/>
              <w:rPr>
                <w:sz w:val="18"/>
              </w:rPr>
            </w:pPr>
            <w:r>
              <w:rPr>
                <w:spacing w:val="-2"/>
                <w:sz w:val="18"/>
              </w:rPr>
              <w:t>13/12/2023</w:t>
            </w:r>
          </w:p>
        </w:tc>
        <w:tc>
          <w:tcPr>
            <w:tcW w:w="2081" w:type="dxa"/>
          </w:tcPr>
          <w:p w14:paraId="7ED6EBBA" w14:textId="77777777" w:rsidR="00C775B3" w:rsidRDefault="003E3F5B">
            <w:pPr>
              <w:pStyle w:val="TableParagraph"/>
              <w:spacing w:before="42"/>
              <w:ind w:right="85"/>
              <w:jc w:val="center"/>
              <w:rPr>
                <w:sz w:val="18"/>
              </w:rPr>
            </w:pPr>
            <w:r>
              <w:rPr>
                <w:sz w:val="18"/>
              </w:rPr>
              <w:t>SEI-</w:t>
            </w:r>
            <w:r>
              <w:rPr>
                <w:spacing w:val="-2"/>
                <w:sz w:val="18"/>
              </w:rPr>
              <w:t>260008/010612/2023</w:t>
            </w:r>
          </w:p>
        </w:tc>
        <w:tc>
          <w:tcPr>
            <w:tcW w:w="1261" w:type="dxa"/>
          </w:tcPr>
          <w:p w14:paraId="161E2945" w14:textId="77777777" w:rsidR="00C775B3" w:rsidRDefault="003E3F5B">
            <w:pPr>
              <w:pStyle w:val="TableParagraph"/>
              <w:spacing w:before="42"/>
              <w:ind w:right="214"/>
              <w:jc w:val="center"/>
              <w:rPr>
                <w:sz w:val="18"/>
              </w:rPr>
            </w:pPr>
            <w:r>
              <w:rPr>
                <w:sz w:val="18"/>
              </w:rPr>
              <w:t xml:space="preserve">R$ </w:t>
            </w:r>
            <w:r>
              <w:rPr>
                <w:spacing w:val="-2"/>
                <w:sz w:val="18"/>
              </w:rPr>
              <w:t>144,18</w:t>
            </w:r>
          </w:p>
        </w:tc>
        <w:tc>
          <w:tcPr>
            <w:tcW w:w="1090" w:type="dxa"/>
          </w:tcPr>
          <w:p w14:paraId="1E2208B8" w14:textId="77777777" w:rsidR="00C775B3" w:rsidRDefault="003E3F5B">
            <w:pPr>
              <w:pStyle w:val="TableParagraph"/>
              <w:spacing w:before="42"/>
              <w:ind w:right="411"/>
              <w:jc w:val="right"/>
              <w:rPr>
                <w:sz w:val="18"/>
              </w:rPr>
            </w:pPr>
            <w:r>
              <w:rPr>
                <w:spacing w:val="-5"/>
                <w:sz w:val="18"/>
              </w:rPr>
              <w:t>250</w:t>
            </w:r>
          </w:p>
        </w:tc>
        <w:tc>
          <w:tcPr>
            <w:tcW w:w="1482" w:type="dxa"/>
          </w:tcPr>
          <w:p w14:paraId="1AB54DB8" w14:textId="77777777" w:rsidR="00C775B3" w:rsidRDefault="003E3F5B">
            <w:pPr>
              <w:pStyle w:val="TableParagraph"/>
              <w:spacing w:before="42"/>
              <w:ind w:left="314"/>
              <w:jc w:val="center"/>
              <w:rPr>
                <w:sz w:val="18"/>
              </w:rPr>
            </w:pPr>
            <w:r>
              <w:rPr>
                <w:sz w:val="18"/>
              </w:rPr>
              <w:t xml:space="preserve">R$ </w:t>
            </w:r>
            <w:r>
              <w:rPr>
                <w:spacing w:val="-2"/>
                <w:sz w:val="18"/>
              </w:rPr>
              <w:t>36.045,00</w:t>
            </w:r>
          </w:p>
        </w:tc>
      </w:tr>
      <w:tr w:rsidR="00C775B3" w14:paraId="1FE2F528" w14:textId="77777777">
        <w:trPr>
          <w:trHeight w:val="299"/>
        </w:trPr>
        <w:tc>
          <w:tcPr>
            <w:tcW w:w="441" w:type="dxa"/>
          </w:tcPr>
          <w:p w14:paraId="37B5C572" w14:textId="77777777" w:rsidR="00C775B3" w:rsidRDefault="003E3F5B">
            <w:pPr>
              <w:pStyle w:val="TableParagraph"/>
              <w:spacing w:before="42"/>
              <w:ind w:left="50"/>
              <w:rPr>
                <w:sz w:val="18"/>
              </w:rPr>
            </w:pPr>
            <w:r>
              <w:rPr>
                <w:spacing w:val="-10"/>
                <w:sz w:val="18"/>
              </w:rPr>
              <w:t>7</w:t>
            </w:r>
          </w:p>
        </w:tc>
        <w:tc>
          <w:tcPr>
            <w:tcW w:w="975" w:type="dxa"/>
          </w:tcPr>
          <w:p w14:paraId="53647829" w14:textId="77777777" w:rsidR="00C775B3" w:rsidRDefault="003E3F5B">
            <w:pPr>
              <w:pStyle w:val="TableParagraph"/>
              <w:spacing w:before="42"/>
              <w:ind w:left="77"/>
              <w:jc w:val="center"/>
              <w:rPr>
                <w:sz w:val="18"/>
              </w:rPr>
            </w:pPr>
            <w:r>
              <w:rPr>
                <w:spacing w:val="-4"/>
                <w:sz w:val="18"/>
              </w:rPr>
              <w:t>7287</w:t>
            </w:r>
          </w:p>
        </w:tc>
        <w:tc>
          <w:tcPr>
            <w:tcW w:w="811" w:type="dxa"/>
          </w:tcPr>
          <w:p w14:paraId="50629D40" w14:textId="77777777" w:rsidR="00C775B3" w:rsidRDefault="003E3F5B">
            <w:pPr>
              <w:pStyle w:val="TableParagraph"/>
              <w:spacing w:before="42"/>
              <w:ind w:left="176"/>
              <w:jc w:val="center"/>
              <w:rPr>
                <w:sz w:val="18"/>
              </w:rPr>
            </w:pPr>
            <w:r>
              <w:rPr>
                <w:spacing w:val="-2"/>
                <w:sz w:val="18"/>
              </w:rPr>
              <w:t>17858</w:t>
            </w:r>
          </w:p>
        </w:tc>
        <w:tc>
          <w:tcPr>
            <w:tcW w:w="5170" w:type="dxa"/>
          </w:tcPr>
          <w:p w14:paraId="723790B7" w14:textId="77777777" w:rsidR="00C775B3" w:rsidRDefault="003E3F5B">
            <w:pPr>
              <w:pStyle w:val="TableParagraph"/>
              <w:spacing w:before="42"/>
              <w:ind w:left="46"/>
              <w:rPr>
                <w:sz w:val="18"/>
              </w:rPr>
            </w:pPr>
            <w:r>
              <w:rPr>
                <w:sz w:val="18"/>
              </w:rPr>
              <w:t>Insulina</w:t>
            </w:r>
            <w:r>
              <w:rPr>
                <w:spacing w:val="-2"/>
                <w:sz w:val="18"/>
              </w:rPr>
              <w:t xml:space="preserve"> </w:t>
            </w:r>
            <w:r>
              <w:rPr>
                <w:sz w:val="18"/>
              </w:rPr>
              <w:t>Humana</w:t>
            </w:r>
            <w:r>
              <w:rPr>
                <w:spacing w:val="-1"/>
                <w:sz w:val="18"/>
              </w:rPr>
              <w:t xml:space="preserve"> </w:t>
            </w:r>
            <w:r>
              <w:rPr>
                <w:sz w:val="18"/>
              </w:rPr>
              <w:t>NPH</w:t>
            </w:r>
            <w:r>
              <w:rPr>
                <w:spacing w:val="-1"/>
                <w:sz w:val="18"/>
              </w:rPr>
              <w:t xml:space="preserve"> </w:t>
            </w:r>
            <w:r>
              <w:rPr>
                <w:sz w:val="18"/>
              </w:rPr>
              <w:t>100</w:t>
            </w:r>
            <w:r>
              <w:rPr>
                <w:spacing w:val="-2"/>
                <w:sz w:val="18"/>
              </w:rPr>
              <w:t xml:space="preserve"> </w:t>
            </w:r>
            <w:r>
              <w:rPr>
                <w:sz w:val="18"/>
              </w:rPr>
              <w:t>UI</w:t>
            </w:r>
            <w:r>
              <w:rPr>
                <w:spacing w:val="-1"/>
                <w:sz w:val="18"/>
              </w:rPr>
              <w:t xml:space="preserve"> </w:t>
            </w:r>
            <w:r>
              <w:rPr>
                <w:sz w:val="18"/>
              </w:rPr>
              <w:t>/</w:t>
            </w:r>
            <w:r>
              <w:rPr>
                <w:spacing w:val="-1"/>
                <w:sz w:val="18"/>
              </w:rPr>
              <w:t xml:space="preserve"> </w:t>
            </w:r>
            <w:r>
              <w:rPr>
                <w:sz w:val="18"/>
              </w:rPr>
              <w:t>ml</w:t>
            </w:r>
            <w:r>
              <w:rPr>
                <w:spacing w:val="-2"/>
                <w:sz w:val="18"/>
              </w:rPr>
              <w:t xml:space="preserve"> </w:t>
            </w:r>
            <w:r>
              <w:rPr>
                <w:sz w:val="18"/>
              </w:rPr>
              <w:t>Susp.</w:t>
            </w:r>
            <w:r>
              <w:rPr>
                <w:spacing w:val="-1"/>
                <w:sz w:val="18"/>
              </w:rPr>
              <w:t xml:space="preserve"> </w:t>
            </w:r>
            <w:r>
              <w:rPr>
                <w:sz w:val="18"/>
              </w:rPr>
              <w:t>Inj.</w:t>
            </w:r>
            <w:r>
              <w:rPr>
                <w:spacing w:val="-1"/>
                <w:sz w:val="18"/>
              </w:rPr>
              <w:t xml:space="preserve"> </w:t>
            </w:r>
            <w:r>
              <w:rPr>
                <w:sz w:val="18"/>
              </w:rPr>
              <w:t>FA</w:t>
            </w:r>
            <w:r>
              <w:rPr>
                <w:spacing w:val="-11"/>
                <w:sz w:val="18"/>
              </w:rPr>
              <w:t xml:space="preserve"> </w:t>
            </w:r>
            <w:r>
              <w:rPr>
                <w:sz w:val="18"/>
              </w:rPr>
              <w:t>10</w:t>
            </w:r>
            <w:r>
              <w:rPr>
                <w:spacing w:val="-1"/>
                <w:sz w:val="18"/>
              </w:rPr>
              <w:t xml:space="preserve"> </w:t>
            </w:r>
            <w:r>
              <w:rPr>
                <w:spacing w:val="-5"/>
                <w:sz w:val="18"/>
              </w:rPr>
              <w:t>ml</w:t>
            </w:r>
          </w:p>
        </w:tc>
        <w:tc>
          <w:tcPr>
            <w:tcW w:w="970" w:type="dxa"/>
          </w:tcPr>
          <w:p w14:paraId="58B7AEF8" w14:textId="77777777" w:rsidR="00C775B3" w:rsidRDefault="003E3F5B">
            <w:pPr>
              <w:pStyle w:val="TableParagraph"/>
              <w:spacing w:before="42"/>
              <w:ind w:left="196"/>
              <w:jc w:val="center"/>
              <w:rPr>
                <w:sz w:val="18"/>
              </w:rPr>
            </w:pPr>
            <w:r>
              <w:rPr>
                <w:spacing w:val="-2"/>
                <w:sz w:val="18"/>
              </w:rPr>
              <w:t>053/24</w:t>
            </w:r>
          </w:p>
        </w:tc>
        <w:tc>
          <w:tcPr>
            <w:tcW w:w="929" w:type="dxa"/>
          </w:tcPr>
          <w:p w14:paraId="19C04EEA" w14:textId="77777777" w:rsidR="00C775B3" w:rsidRDefault="003E3F5B">
            <w:pPr>
              <w:pStyle w:val="TableParagraph"/>
              <w:spacing w:before="42"/>
              <w:ind w:right="15"/>
              <w:jc w:val="center"/>
              <w:rPr>
                <w:sz w:val="18"/>
              </w:rPr>
            </w:pPr>
            <w:r>
              <w:rPr>
                <w:spacing w:val="-2"/>
                <w:sz w:val="18"/>
              </w:rPr>
              <w:t>08/02/2024</w:t>
            </w:r>
          </w:p>
        </w:tc>
        <w:tc>
          <w:tcPr>
            <w:tcW w:w="2081" w:type="dxa"/>
          </w:tcPr>
          <w:p w14:paraId="01A0334A" w14:textId="77777777" w:rsidR="00C775B3" w:rsidRDefault="003E3F5B">
            <w:pPr>
              <w:pStyle w:val="TableParagraph"/>
              <w:spacing w:before="42"/>
              <w:ind w:right="85"/>
              <w:jc w:val="center"/>
              <w:rPr>
                <w:sz w:val="18"/>
              </w:rPr>
            </w:pPr>
            <w:r>
              <w:rPr>
                <w:sz w:val="18"/>
              </w:rPr>
              <w:t>SEI-</w:t>
            </w:r>
            <w:r>
              <w:rPr>
                <w:spacing w:val="-2"/>
                <w:sz w:val="18"/>
              </w:rPr>
              <w:t>260008/012568/2023</w:t>
            </w:r>
          </w:p>
        </w:tc>
        <w:tc>
          <w:tcPr>
            <w:tcW w:w="1261" w:type="dxa"/>
          </w:tcPr>
          <w:p w14:paraId="79DC4DE9" w14:textId="77777777" w:rsidR="00C775B3" w:rsidRDefault="003E3F5B">
            <w:pPr>
              <w:pStyle w:val="TableParagraph"/>
              <w:spacing w:before="42"/>
              <w:ind w:right="214"/>
              <w:jc w:val="center"/>
              <w:rPr>
                <w:sz w:val="18"/>
              </w:rPr>
            </w:pPr>
            <w:r>
              <w:rPr>
                <w:sz w:val="18"/>
              </w:rPr>
              <w:t xml:space="preserve">R$ </w:t>
            </w:r>
            <w:r>
              <w:rPr>
                <w:spacing w:val="-2"/>
                <w:sz w:val="18"/>
              </w:rPr>
              <w:t>25,00</w:t>
            </w:r>
          </w:p>
        </w:tc>
        <w:tc>
          <w:tcPr>
            <w:tcW w:w="1090" w:type="dxa"/>
          </w:tcPr>
          <w:p w14:paraId="13A5CE0C" w14:textId="77777777" w:rsidR="00C775B3" w:rsidRDefault="003E3F5B">
            <w:pPr>
              <w:pStyle w:val="TableParagraph"/>
              <w:spacing w:before="42"/>
              <w:ind w:right="411"/>
              <w:jc w:val="right"/>
              <w:rPr>
                <w:sz w:val="18"/>
              </w:rPr>
            </w:pPr>
            <w:r>
              <w:rPr>
                <w:spacing w:val="-5"/>
                <w:sz w:val="18"/>
              </w:rPr>
              <w:t>700</w:t>
            </w:r>
          </w:p>
        </w:tc>
        <w:tc>
          <w:tcPr>
            <w:tcW w:w="1482" w:type="dxa"/>
          </w:tcPr>
          <w:p w14:paraId="5ADE5EAD" w14:textId="77777777" w:rsidR="00C775B3" w:rsidRDefault="003E3F5B">
            <w:pPr>
              <w:pStyle w:val="TableParagraph"/>
              <w:spacing w:before="42"/>
              <w:ind w:left="314"/>
              <w:jc w:val="center"/>
              <w:rPr>
                <w:sz w:val="18"/>
              </w:rPr>
            </w:pPr>
            <w:r>
              <w:rPr>
                <w:sz w:val="18"/>
              </w:rPr>
              <w:t xml:space="preserve">R$ </w:t>
            </w:r>
            <w:r>
              <w:rPr>
                <w:spacing w:val="-2"/>
                <w:sz w:val="18"/>
              </w:rPr>
              <w:t>17.500,00</w:t>
            </w:r>
          </w:p>
        </w:tc>
      </w:tr>
      <w:tr w:rsidR="00C775B3" w14:paraId="743A3DA3" w14:textId="77777777">
        <w:trPr>
          <w:trHeight w:val="307"/>
        </w:trPr>
        <w:tc>
          <w:tcPr>
            <w:tcW w:w="441" w:type="dxa"/>
          </w:tcPr>
          <w:p w14:paraId="60E3BEFE" w14:textId="77777777" w:rsidR="00C775B3" w:rsidRDefault="003E3F5B">
            <w:pPr>
              <w:pStyle w:val="TableParagraph"/>
              <w:spacing w:before="42"/>
              <w:ind w:left="50"/>
              <w:rPr>
                <w:sz w:val="18"/>
              </w:rPr>
            </w:pPr>
            <w:r>
              <w:rPr>
                <w:spacing w:val="-10"/>
                <w:sz w:val="18"/>
              </w:rPr>
              <w:t>8</w:t>
            </w:r>
          </w:p>
        </w:tc>
        <w:tc>
          <w:tcPr>
            <w:tcW w:w="975" w:type="dxa"/>
          </w:tcPr>
          <w:p w14:paraId="1C2310B5" w14:textId="77777777" w:rsidR="00C775B3" w:rsidRDefault="003E3F5B">
            <w:pPr>
              <w:pStyle w:val="TableParagraph"/>
              <w:spacing w:before="42"/>
              <w:ind w:left="77"/>
              <w:jc w:val="center"/>
              <w:rPr>
                <w:sz w:val="18"/>
              </w:rPr>
            </w:pPr>
            <w:r>
              <w:rPr>
                <w:spacing w:val="-4"/>
                <w:sz w:val="18"/>
              </w:rPr>
              <w:t>7288</w:t>
            </w:r>
          </w:p>
        </w:tc>
        <w:tc>
          <w:tcPr>
            <w:tcW w:w="811" w:type="dxa"/>
          </w:tcPr>
          <w:p w14:paraId="0844C1F4" w14:textId="77777777" w:rsidR="00C775B3" w:rsidRDefault="003E3F5B">
            <w:pPr>
              <w:pStyle w:val="TableParagraph"/>
              <w:spacing w:before="42"/>
              <w:ind w:left="176"/>
              <w:jc w:val="center"/>
              <w:rPr>
                <w:sz w:val="18"/>
              </w:rPr>
            </w:pPr>
            <w:r>
              <w:rPr>
                <w:spacing w:val="-2"/>
                <w:sz w:val="18"/>
              </w:rPr>
              <w:t>17859</w:t>
            </w:r>
          </w:p>
        </w:tc>
        <w:tc>
          <w:tcPr>
            <w:tcW w:w="5170" w:type="dxa"/>
          </w:tcPr>
          <w:p w14:paraId="50D16B15" w14:textId="77777777" w:rsidR="00C775B3" w:rsidRDefault="003E3F5B">
            <w:pPr>
              <w:pStyle w:val="TableParagraph"/>
              <w:spacing w:before="42"/>
              <w:ind w:left="46"/>
              <w:rPr>
                <w:sz w:val="18"/>
              </w:rPr>
            </w:pPr>
            <w:r>
              <w:rPr>
                <w:sz w:val="18"/>
              </w:rPr>
              <w:t>Insulina Humana Regular 100 UI / mL</w:t>
            </w:r>
            <w:r>
              <w:rPr>
                <w:spacing w:val="-7"/>
                <w:sz w:val="18"/>
              </w:rPr>
              <w:t xml:space="preserve"> </w:t>
            </w:r>
            <w:r>
              <w:rPr>
                <w:sz w:val="18"/>
              </w:rPr>
              <w:t xml:space="preserve">sol inj fa 10 </w:t>
            </w:r>
            <w:r>
              <w:rPr>
                <w:spacing w:val="-5"/>
                <w:sz w:val="18"/>
              </w:rPr>
              <w:t>mL</w:t>
            </w:r>
          </w:p>
        </w:tc>
        <w:tc>
          <w:tcPr>
            <w:tcW w:w="970" w:type="dxa"/>
          </w:tcPr>
          <w:p w14:paraId="0D05DC60" w14:textId="77777777" w:rsidR="00C775B3" w:rsidRDefault="003E3F5B">
            <w:pPr>
              <w:pStyle w:val="TableParagraph"/>
              <w:spacing w:before="42"/>
              <w:ind w:left="196"/>
              <w:jc w:val="center"/>
              <w:rPr>
                <w:sz w:val="18"/>
              </w:rPr>
            </w:pPr>
            <w:r>
              <w:rPr>
                <w:spacing w:val="-2"/>
                <w:sz w:val="18"/>
              </w:rPr>
              <w:t>440/2024</w:t>
            </w:r>
          </w:p>
        </w:tc>
        <w:tc>
          <w:tcPr>
            <w:tcW w:w="929" w:type="dxa"/>
          </w:tcPr>
          <w:p w14:paraId="34E3F6E3" w14:textId="77777777" w:rsidR="00C775B3" w:rsidRDefault="003E3F5B">
            <w:pPr>
              <w:pStyle w:val="TableParagraph"/>
              <w:spacing w:before="42"/>
              <w:ind w:right="15"/>
              <w:jc w:val="center"/>
              <w:rPr>
                <w:sz w:val="18"/>
              </w:rPr>
            </w:pPr>
            <w:r>
              <w:rPr>
                <w:spacing w:val="-2"/>
                <w:sz w:val="18"/>
              </w:rPr>
              <w:t>16/12/2024</w:t>
            </w:r>
          </w:p>
        </w:tc>
        <w:tc>
          <w:tcPr>
            <w:tcW w:w="2081" w:type="dxa"/>
          </w:tcPr>
          <w:p w14:paraId="28833C28" w14:textId="77777777" w:rsidR="00C775B3" w:rsidRDefault="003E3F5B">
            <w:pPr>
              <w:pStyle w:val="TableParagraph"/>
              <w:spacing w:before="42"/>
              <w:ind w:right="85"/>
              <w:jc w:val="center"/>
              <w:rPr>
                <w:sz w:val="18"/>
              </w:rPr>
            </w:pPr>
            <w:r>
              <w:rPr>
                <w:sz w:val="18"/>
              </w:rPr>
              <w:t>SEI-</w:t>
            </w:r>
            <w:r>
              <w:rPr>
                <w:spacing w:val="-2"/>
                <w:sz w:val="18"/>
              </w:rPr>
              <w:t>260007/014407/2024</w:t>
            </w:r>
          </w:p>
        </w:tc>
        <w:tc>
          <w:tcPr>
            <w:tcW w:w="1261" w:type="dxa"/>
          </w:tcPr>
          <w:p w14:paraId="4DA78E44" w14:textId="77777777" w:rsidR="00C775B3" w:rsidRDefault="003E3F5B">
            <w:pPr>
              <w:pStyle w:val="TableParagraph"/>
              <w:spacing w:before="42"/>
              <w:ind w:right="214"/>
              <w:jc w:val="center"/>
              <w:rPr>
                <w:sz w:val="18"/>
              </w:rPr>
            </w:pPr>
            <w:r>
              <w:rPr>
                <w:sz w:val="18"/>
              </w:rPr>
              <w:t xml:space="preserve">R$ </w:t>
            </w:r>
            <w:r>
              <w:rPr>
                <w:spacing w:val="-2"/>
                <w:sz w:val="18"/>
              </w:rPr>
              <w:t>42,98</w:t>
            </w:r>
          </w:p>
        </w:tc>
        <w:tc>
          <w:tcPr>
            <w:tcW w:w="1090" w:type="dxa"/>
          </w:tcPr>
          <w:p w14:paraId="3009A856" w14:textId="77777777" w:rsidR="00C775B3" w:rsidRDefault="003E3F5B">
            <w:pPr>
              <w:pStyle w:val="TableParagraph"/>
              <w:spacing w:before="42"/>
              <w:ind w:right="411"/>
              <w:jc w:val="right"/>
              <w:rPr>
                <w:sz w:val="18"/>
              </w:rPr>
            </w:pPr>
            <w:r>
              <w:rPr>
                <w:spacing w:val="-5"/>
                <w:sz w:val="18"/>
              </w:rPr>
              <w:t>900</w:t>
            </w:r>
          </w:p>
        </w:tc>
        <w:tc>
          <w:tcPr>
            <w:tcW w:w="1482" w:type="dxa"/>
          </w:tcPr>
          <w:p w14:paraId="7D8BB8B7" w14:textId="77777777" w:rsidR="00C775B3" w:rsidRDefault="003E3F5B">
            <w:pPr>
              <w:pStyle w:val="TableParagraph"/>
              <w:spacing w:before="42"/>
              <w:ind w:left="314"/>
              <w:jc w:val="center"/>
              <w:rPr>
                <w:sz w:val="18"/>
              </w:rPr>
            </w:pPr>
            <w:r>
              <w:rPr>
                <w:sz w:val="18"/>
              </w:rPr>
              <w:t xml:space="preserve">R$ </w:t>
            </w:r>
            <w:r>
              <w:rPr>
                <w:spacing w:val="-2"/>
                <w:sz w:val="18"/>
              </w:rPr>
              <w:t>38.682,00</w:t>
            </w:r>
          </w:p>
        </w:tc>
      </w:tr>
      <w:tr w:rsidR="00C775B3" w14:paraId="40737D1A" w14:textId="77777777">
        <w:trPr>
          <w:trHeight w:val="257"/>
        </w:trPr>
        <w:tc>
          <w:tcPr>
            <w:tcW w:w="441" w:type="dxa"/>
          </w:tcPr>
          <w:p w14:paraId="795B8B79" w14:textId="77777777" w:rsidR="00C775B3" w:rsidRDefault="003E3F5B">
            <w:pPr>
              <w:pStyle w:val="TableParagraph"/>
              <w:spacing w:before="50" w:line="187" w:lineRule="exact"/>
              <w:ind w:left="50"/>
              <w:rPr>
                <w:sz w:val="18"/>
              </w:rPr>
            </w:pPr>
            <w:r>
              <w:rPr>
                <w:spacing w:val="-10"/>
                <w:sz w:val="18"/>
              </w:rPr>
              <w:t>9</w:t>
            </w:r>
          </w:p>
        </w:tc>
        <w:tc>
          <w:tcPr>
            <w:tcW w:w="975" w:type="dxa"/>
          </w:tcPr>
          <w:p w14:paraId="4802AB80" w14:textId="77777777" w:rsidR="00C775B3" w:rsidRDefault="003E3F5B">
            <w:pPr>
              <w:pStyle w:val="TableParagraph"/>
              <w:spacing w:before="50" w:line="187" w:lineRule="exact"/>
              <w:ind w:left="77"/>
              <w:jc w:val="center"/>
              <w:rPr>
                <w:sz w:val="18"/>
              </w:rPr>
            </w:pPr>
            <w:r>
              <w:rPr>
                <w:spacing w:val="-2"/>
                <w:sz w:val="18"/>
              </w:rPr>
              <w:t>10339</w:t>
            </w:r>
          </w:p>
        </w:tc>
        <w:tc>
          <w:tcPr>
            <w:tcW w:w="811" w:type="dxa"/>
          </w:tcPr>
          <w:p w14:paraId="297A21CC" w14:textId="77777777" w:rsidR="00C775B3" w:rsidRDefault="003E3F5B">
            <w:pPr>
              <w:pStyle w:val="TableParagraph"/>
              <w:spacing w:before="50" w:line="187" w:lineRule="exact"/>
              <w:ind w:left="176"/>
              <w:jc w:val="center"/>
              <w:rPr>
                <w:sz w:val="18"/>
              </w:rPr>
            </w:pPr>
            <w:r>
              <w:rPr>
                <w:spacing w:val="-2"/>
                <w:sz w:val="18"/>
              </w:rPr>
              <w:t>18102</w:t>
            </w:r>
          </w:p>
        </w:tc>
        <w:tc>
          <w:tcPr>
            <w:tcW w:w="5170" w:type="dxa"/>
          </w:tcPr>
          <w:p w14:paraId="4D6F4FD9" w14:textId="77777777" w:rsidR="00C775B3" w:rsidRDefault="003E3F5B">
            <w:pPr>
              <w:pStyle w:val="TableParagraph"/>
              <w:spacing w:before="50" w:line="187" w:lineRule="exact"/>
              <w:ind w:left="46"/>
              <w:rPr>
                <w:sz w:val="18"/>
              </w:rPr>
            </w:pPr>
            <w:r>
              <w:rPr>
                <w:sz w:val="18"/>
              </w:rPr>
              <w:t>Octreotida,</w:t>
            </w:r>
            <w:r>
              <w:rPr>
                <w:spacing w:val="-10"/>
                <w:sz w:val="18"/>
              </w:rPr>
              <w:t xml:space="preserve"> </w:t>
            </w:r>
            <w:r>
              <w:rPr>
                <w:sz w:val="18"/>
              </w:rPr>
              <w:t>Acetato 0,1 mg / ml Sol. Inj.</w:t>
            </w:r>
            <w:r>
              <w:rPr>
                <w:spacing w:val="-10"/>
                <w:sz w:val="18"/>
              </w:rPr>
              <w:t xml:space="preserve"> </w:t>
            </w:r>
            <w:r>
              <w:rPr>
                <w:sz w:val="18"/>
              </w:rPr>
              <w:t xml:space="preserve">Amp, 1 </w:t>
            </w:r>
            <w:r>
              <w:rPr>
                <w:spacing w:val="-5"/>
                <w:sz w:val="18"/>
              </w:rPr>
              <w:t>ml</w:t>
            </w:r>
          </w:p>
        </w:tc>
        <w:tc>
          <w:tcPr>
            <w:tcW w:w="970" w:type="dxa"/>
          </w:tcPr>
          <w:p w14:paraId="42570F46" w14:textId="77777777" w:rsidR="00C775B3" w:rsidRDefault="003E3F5B">
            <w:pPr>
              <w:pStyle w:val="TableParagraph"/>
              <w:spacing w:before="50" w:line="187" w:lineRule="exact"/>
              <w:ind w:left="196"/>
              <w:jc w:val="center"/>
              <w:rPr>
                <w:sz w:val="18"/>
              </w:rPr>
            </w:pPr>
            <w:r>
              <w:rPr>
                <w:spacing w:val="-2"/>
                <w:sz w:val="18"/>
              </w:rPr>
              <w:t>138/24</w:t>
            </w:r>
          </w:p>
        </w:tc>
        <w:tc>
          <w:tcPr>
            <w:tcW w:w="929" w:type="dxa"/>
          </w:tcPr>
          <w:p w14:paraId="20F1C94C" w14:textId="77777777" w:rsidR="00C775B3" w:rsidRDefault="003E3F5B">
            <w:pPr>
              <w:pStyle w:val="TableParagraph"/>
              <w:spacing w:before="50" w:line="187" w:lineRule="exact"/>
              <w:ind w:right="15"/>
              <w:jc w:val="center"/>
              <w:rPr>
                <w:sz w:val="18"/>
              </w:rPr>
            </w:pPr>
            <w:r>
              <w:rPr>
                <w:spacing w:val="-2"/>
                <w:sz w:val="18"/>
              </w:rPr>
              <w:t>26/06/2024</w:t>
            </w:r>
          </w:p>
        </w:tc>
        <w:tc>
          <w:tcPr>
            <w:tcW w:w="2081" w:type="dxa"/>
          </w:tcPr>
          <w:p w14:paraId="76C42C6B" w14:textId="77777777" w:rsidR="00C775B3" w:rsidRDefault="003E3F5B">
            <w:pPr>
              <w:pStyle w:val="TableParagraph"/>
              <w:spacing w:before="50" w:line="187" w:lineRule="exact"/>
              <w:ind w:right="85"/>
              <w:jc w:val="center"/>
              <w:rPr>
                <w:sz w:val="18"/>
              </w:rPr>
            </w:pPr>
            <w:r>
              <w:rPr>
                <w:sz w:val="18"/>
              </w:rPr>
              <w:t>SEI-</w:t>
            </w:r>
            <w:r>
              <w:rPr>
                <w:spacing w:val="-2"/>
                <w:sz w:val="18"/>
              </w:rPr>
              <w:t>260007/005251/2024</w:t>
            </w:r>
          </w:p>
        </w:tc>
        <w:tc>
          <w:tcPr>
            <w:tcW w:w="1261" w:type="dxa"/>
          </w:tcPr>
          <w:p w14:paraId="5EE8ED78" w14:textId="77777777" w:rsidR="00C775B3" w:rsidRDefault="003E3F5B">
            <w:pPr>
              <w:pStyle w:val="TableParagraph"/>
              <w:spacing w:before="50" w:line="187" w:lineRule="exact"/>
              <w:ind w:right="214"/>
              <w:jc w:val="center"/>
              <w:rPr>
                <w:sz w:val="18"/>
              </w:rPr>
            </w:pPr>
            <w:r>
              <w:rPr>
                <w:sz w:val="18"/>
              </w:rPr>
              <w:t xml:space="preserve">R$ </w:t>
            </w:r>
            <w:r>
              <w:rPr>
                <w:spacing w:val="-2"/>
                <w:sz w:val="18"/>
              </w:rPr>
              <w:t>50,70</w:t>
            </w:r>
          </w:p>
        </w:tc>
        <w:tc>
          <w:tcPr>
            <w:tcW w:w="1090" w:type="dxa"/>
          </w:tcPr>
          <w:p w14:paraId="28EB0450" w14:textId="77777777" w:rsidR="00C775B3" w:rsidRDefault="003E3F5B">
            <w:pPr>
              <w:pStyle w:val="TableParagraph"/>
              <w:spacing w:before="50" w:line="187" w:lineRule="exact"/>
              <w:ind w:right="366"/>
              <w:jc w:val="right"/>
              <w:rPr>
                <w:sz w:val="18"/>
              </w:rPr>
            </w:pPr>
            <w:r>
              <w:rPr>
                <w:spacing w:val="-4"/>
                <w:sz w:val="18"/>
              </w:rPr>
              <w:t>2600</w:t>
            </w:r>
          </w:p>
        </w:tc>
        <w:tc>
          <w:tcPr>
            <w:tcW w:w="1482" w:type="dxa"/>
          </w:tcPr>
          <w:p w14:paraId="5B11443B" w14:textId="77777777" w:rsidR="00C775B3" w:rsidRDefault="003E3F5B">
            <w:pPr>
              <w:pStyle w:val="TableParagraph"/>
              <w:spacing w:before="50" w:line="187" w:lineRule="exact"/>
              <w:ind w:left="314"/>
              <w:jc w:val="center"/>
              <w:rPr>
                <w:sz w:val="18"/>
              </w:rPr>
            </w:pPr>
            <w:r>
              <w:rPr>
                <w:sz w:val="18"/>
              </w:rPr>
              <w:t xml:space="preserve">R$ </w:t>
            </w:r>
            <w:r>
              <w:rPr>
                <w:spacing w:val="-2"/>
                <w:sz w:val="18"/>
              </w:rPr>
              <w:t>131.820,00</w:t>
            </w:r>
          </w:p>
        </w:tc>
      </w:tr>
    </w:tbl>
    <w:p w14:paraId="299316FA" w14:textId="77777777" w:rsidR="00C775B3" w:rsidRDefault="00C775B3">
      <w:pPr>
        <w:pStyle w:val="Corpodetexto"/>
        <w:spacing w:before="121"/>
        <w:rPr>
          <w:b/>
        </w:rPr>
      </w:pPr>
    </w:p>
    <w:p w14:paraId="0AE54812" w14:textId="77777777" w:rsidR="00C775B3" w:rsidRDefault="003E3F5B">
      <w:pPr>
        <w:pStyle w:val="Ttulo2"/>
        <w:numPr>
          <w:ilvl w:val="1"/>
          <w:numId w:val="8"/>
        </w:numPr>
        <w:tabs>
          <w:tab w:val="left" w:pos="468"/>
        </w:tabs>
        <w:ind w:left="468" w:hanging="349"/>
      </w:pPr>
      <w:r>
        <w:t>DESENHO</w:t>
      </w:r>
      <w:r>
        <w:rPr>
          <w:spacing w:val="-1"/>
        </w:rPr>
        <w:t xml:space="preserve"> </w:t>
      </w:r>
      <w:r>
        <w:t>DA</w:t>
      </w:r>
      <w:r>
        <w:rPr>
          <w:spacing w:val="-12"/>
        </w:rPr>
        <w:t xml:space="preserve"> </w:t>
      </w:r>
      <w:r>
        <w:rPr>
          <w:spacing w:val="-2"/>
        </w:rPr>
        <w:t>CONTRATAÇÃO</w:t>
      </w:r>
    </w:p>
    <w:p w14:paraId="190A8673" w14:textId="77777777" w:rsidR="00C775B3" w:rsidRDefault="003E3F5B">
      <w:pPr>
        <w:pStyle w:val="PargrafodaLista"/>
        <w:numPr>
          <w:ilvl w:val="2"/>
          <w:numId w:val="8"/>
        </w:numPr>
        <w:tabs>
          <w:tab w:val="left" w:pos="618"/>
        </w:tabs>
        <w:ind w:left="618" w:hanging="499"/>
        <w:rPr>
          <w:b/>
          <w:sz w:val="20"/>
        </w:rPr>
      </w:pPr>
      <w:r>
        <w:rPr>
          <w:b/>
          <w:sz w:val="20"/>
        </w:rPr>
        <w:t>REGIME</w:t>
      </w:r>
      <w:r>
        <w:rPr>
          <w:b/>
          <w:spacing w:val="-1"/>
          <w:sz w:val="20"/>
        </w:rPr>
        <w:t xml:space="preserve"> </w:t>
      </w:r>
      <w:r>
        <w:rPr>
          <w:b/>
          <w:sz w:val="20"/>
        </w:rPr>
        <w:t>DE</w:t>
      </w:r>
      <w:r>
        <w:rPr>
          <w:b/>
          <w:spacing w:val="-1"/>
          <w:sz w:val="20"/>
        </w:rPr>
        <w:t xml:space="preserve"> </w:t>
      </w:r>
      <w:r>
        <w:rPr>
          <w:b/>
          <w:spacing w:val="-2"/>
          <w:sz w:val="20"/>
        </w:rPr>
        <w:t>CONTRATAÇÃO:</w:t>
      </w:r>
    </w:p>
    <w:p w14:paraId="43D4AE30" w14:textId="77777777" w:rsidR="00C775B3" w:rsidRDefault="00C775B3">
      <w:pPr>
        <w:pStyle w:val="Corpodetexto"/>
        <w:spacing w:before="80"/>
        <w:rPr>
          <w:b/>
        </w:rPr>
      </w:pPr>
    </w:p>
    <w:p w14:paraId="512B3B0F" w14:textId="77777777" w:rsidR="00C775B3" w:rsidRDefault="003E3F5B">
      <w:pPr>
        <w:pStyle w:val="Corpodetexto"/>
        <w:spacing w:before="0" w:line="280" w:lineRule="auto"/>
        <w:ind w:left="119" w:right="118"/>
        <w:jc w:val="both"/>
      </w:pPr>
      <w:r>
        <w:t>Pretende-se a aquisição, em âmbito nacional, através de empresa especializada, tendo em vista o cenário descrito no Item 2, em conformidade com a Lei nº 14.133/2021 (Regulamenta o art. 37, inciso</w:t>
      </w:r>
      <w:r>
        <w:rPr>
          <w:spacing w:val="-4"/>
        </w:rPr>
        <w:t xml:space="preserve"> </w:t>
      </w:r>
      <w:r>
        <w:t xml:space="preserve">XXI, da Constituição Federal, que institui normas para licitações e Contratos da Administração Pública e dá outras providências), por </w:t>
      </w:r>
      <w:r>
        <w:rPr>
          <w:b/>
          <w:u w:val="single"/>
        </w:rPr>
        <w:t xml:space="preserve">Licitação </w:t>
      </w:r>
      <w:r>
        <w:rPr>
          <w:b/>
        </w:rPr>
        <w:t>(p</w:t>
      </w:r>
      <w:r>
        <w:rPr>
          <w:b/>
          <w:spacing w:val="-4"/>
          <w:u w:val="single"/>
        </w:rPr>
        <w:t xml:space="preserve"> </w:t>
      </w:r>
      <w:r>
        <w:rPr>
          <w:b/>
          <w:u w:val="single"/>
        </w:rPr>
        <w:t>regão eletrônico</w:t>
      </w:r>
      <w:r>
        <w:rPr>
          <w:b/>
        </w:rPr>
        <w:t>)</w:t>
      </w:r>
      <w:r>
        <w:rPr>
          <w:spacing w:val="-13"/>
          <w:u w:val="single"/>
        </w:rPr>
        <w:t xml:space="preserve"> </w:t>
      </w:r>
      <w:r>
        <w:rPr>
          <w:b/>
        </w:rPr>
        <w:t>,</w:t>
      </w:r>
      <w:r>
        <w:rPr>
          <w:b/>
          <w:u w:val="single"/>
        </w:rPr>
        <w:t xml:space="preserve"> no critério de</w:t>
      </w:r>
      <w:r>
        <w:rPr>
          <w:b/>
        </w:rPr>
        <w:t xml:space="preserve"> j</w:t>
      </w:r>
      <w:r>
        <w:rPr>
          <w:b/>
          <w:u w:val="single"/>
        </w:rPr>
        <w:t>ulgamento</w:t>
      </w:r>
      <w:r>
        <w:rPr>
          <w:b/>
          <w:spacing w:val="-1"/>
        </w:rPr>
        <w:t xml:space="preserve"> </w:t>
      </w:r>
      <w:r>
        <w:rPr>
          <w:b/>
        </w:rPr>
        <w:t>p</w:t>
      </w:r>
      <w:r>
        <w:rPr>
          <w:b/>
          <w:spacing w:val="-1"/>
          <w:u w:val="single"/>
        </w:rPr>
        <w:t xml:space="preserve"> </w:t>
      </w:r>
      <w:r>
        <w:rPr>
          <w:b/>
          <w:u w:val="single"/>
        </w:rPr>
        <w:t>or</w:t>
      </w:r>
      <w:r>
        <w:rPr>
          <w:b/>
          <w:spacing w:val="-4"/>
          <w:u w:val="single"/>
        </w:rPr>
        <w:t xml:space="preserve"> </w:t>
      </w:r>
      <w:r>
        <w:rPr>
          <w:b/>
          <w:u w:val="single"/>
        </w:rPr>
        <w:t>menor</w:t>
      </w:r>
      <w:r>
        <w:rPr>
          <w:b/>
          <w:spacing w:val="-4"/>
        </w:rPr>
        <w:t xml:space="preserve"> </w:t>
      </w:r>
      <w:r>
        <w:rPr>
          <w:b/>
        </w:rPr>
        <w:t>p</w:t>
      </w:r>
      <w:r>
        <w:rPr>
          <w:b/>
          <w:spacing w:val="-1"/>
          <w:u w:val="single"/>
        </w:rPr>
        <w:t xml:space="preserve"> </w:t>
      </w:r>
      <w:r>
        <w:rPr>
          <w:b/>
          <w:u w:val="single"/>
        </w:rPr>
        <w:t>reço</w:t>
      </w:r>
      <w:r>
        <w:rPr>
          <w:b/>
          <w:spacing w:val="-1"/>
        </w:rPr>
        <w:t xml:space="preserve"> </w:t>
      </w:r>
      <w:r>
        <w:rPr>
          <w:b/>
        </w:rPr>
        <w:t>p</w:t>
      </w:r>
      <w:r>
        <w:rPr>
          <w:b/>
          <w:spacing w:val="-1"/>
          <w:u w:val="single"/>
        </w:rPr>
        <w:t xml:space="preserve"> </w:t>
      </w:r>
      <w:r>
        <w:rPr>
          <w:b/>
          <w:u w:val="single"/>
        </w:rPr>
        <w:t>or</w:t>
      </w:r>
      <w:r>
        <w:rPr>
          <w:b/>
          <w:spacing w:val="-4"/>
          <w:u w:val="single"/>
        </w:rPr>
        <w:t xml:space="preserve"> </w:t>
      </w:r>
      <w:r>
        <w:rPr>
          <w:b/>
          <w:u w:val="single"/>
        </w:rPr>
        <w:t>item</w:t>
      </w:r>
      <w:r>
        <w:t>,</w:t>
      </w:r>
      <w:r>
        <w:rPr>
          <w:spacing w:val="-1"/>
        </w:rPr>
        <w:t xml:space="preserve"> </w:t>
      </w:r>
      <w:r>
        <w:t>e</w:t>
      </w:r>
      <w:r>
        <w:rPr>
          <w:spacing w:val="-1"/>
        </w:rPr>
        <w:t xml:space="preserve"> </w:t>
      </w:r>
      <w:r>
        <w:t>o</w:t>
      </w:r>
      <w:r>
        <w:rPr>
          <w:spacing w:val="-1"/>
        </w:rPr>
        <w:t xml:space="preserve"> </w:t>
      </w:r>
      <w:r>
        <w:t>Decreto</w:t>
      </w:r>
      <w:r>
        <w:rPr>
          <w:spacing w:val="-1"/>
        </w:rPr>
        <w:t xml:space="preserve"> </w:t>
      </w:r>
      <w:r>
        <w:t>Estadual</w:t>
      </w:r>
      <w:r>
        <w:rPr>
          <w:spacing w:val="-1"/>
        </w:rPr>
        <w:t xml:space="preserve"> </w:t>
      </w:r>
      <w:r>
        <w:t>nº</w:t>
      </w:r>
      <w:r>
        <w:rPr>
          <w:spacing w:val="-1"/>
        </w:rPr>
        <w:t xml:space="preserve"> </w:t>
      </w:r>
      <w:r>
        <w:t>48.816/2023</w:t>
      </w:r>
      <w:r>
        <w:rPr>
          <w:spacing w:val="-1"/>
        </w:rPr>
        <w:t xml:space="preserve"> </w:t>
      </w:r>
      <w:r>
        <w:t>(Regulamenta</w:t>
      </w:r>
      <w:r>
        <w:rPr>
          <w:spacing w:val="-1"/>
        </w:rPr>
        <w:t xml:space="preserve"> </w:t>
      </w:r>
      <w:r>
        <w:t>a</w:t>
      </w:r>
      <w:r>
        <w:rPr>
          <w:spacing w:val="-1"/>
        </w:rPr>
        <w:t xml:space="preserve"> </w:t>
      </w:r>
      <w:r>
        <w:t>fase</w:t>
      </w:r>
      <w:r>
        <w:rPr>
          <w:spacing w:val="-1"/>
        </w:rPr>
        <w:t xml:space="preserve"> </w:t>
      </w:r>
      <w:r>
        <w:t>preparatória</w:t>
      </w:r>
      <w:r>
        <w:rPr>
          <w:spacing w:val="-1"/>
        </w:rPr>
        <w:t xml:space="preserve"> </w:t>
      </w:r>
      <w:r>
        <w:t>das</w:t>
      </w:r>
      <w:r>
        <w:rPr>
          <w:spacing w:val="-1"/>
        </w:rPr>
        <w:t xml:space="preserve"> </w:t>
      </w:r>
      <w:r>
        <w:t>contratações</w:t>
      </w:r>
      <w:r>
        <w:rPr>
          <w:spacing w:val="-1"/>
        </w:rPr>
        <w:t xml:space="preserve"> </w:t>
      </w:r>
      <w:r>
        <w:t>no</w:t>
      </w:r>
      <w:r>
        <w:rPr>
          <w:spacing w:val="-1"/>
        </w:rPr>
        <w:t xml:space="preserve"> </w:t>
      </w:r>
      <w:r>
        <w:t>âmbito</w:t>
      </w:r>
      <w:r>
        <w:rPr>
          <w:spacing w:val="-1"/>
        </w:rPr>
        <w:t xml:space="preserve"> </w:t>
      </w:r>
      <w:r>
        <w:t>do</w:t>
      </w:r>
      <w:r>
        <w:rPr>
          <w:spacing w:val="-1"/>
        </w:rPr>
        <w:t xml:space="preserve"> </w:t>
      </w:r>
      <w:r>
        <w:t>Estado</w:t>
      </w:r>
      <w:r>
        <w:rPr>
          <w:spacing w:val="-1"/>
        </w:rPr>
        <w:t xml:space="preserve"> </w:t>
      </w:r>
      <w:r>
        <w:t>do</w:t>
      </w:r>
      <w:r>
        <w:rPr>
          <w:spacing w:val="-1"/>
        </w:rPr>
        <w:t xml:space="preserve"> </w:t>
      </w:r>
      <w:r>
        <w:t>Rio</w:t>
      </w:r>
      <w:r>
        <w:rPr>
          <w:spacing w:val="-1"/>
        </w:rPr>
        <w:t xml:space="preserve"> </w:t>
      </w:r>
      <w:r>
        <w:t>de</w:t>
      </w:r>
      <w:r>
        <w:rPr>
          <w:spacing w:val="-1"/>
        </w:rPr>
        <w:t xml:space="preserve"> </w:t>
      </w:r>
      <w:r>
        <w:t>Janeiro).</w:t>
      </w:r>
    </w:p>
    <w:p w14:paraId="02857D34" w14:textId="77777777" w:rsidR="00C775B3" w:rsidRDefault="00C775B3">
      <w:pPr>
        <w:pStyle w:val="Corpodetexto"/>
        <w:spacing w:before="42"/>
      </w:pPr>
    </w:p>
    <w:p w14:paraId="5620E3B2" w14:textId="77777777" w:rsidR="00C775B3" w:rsidRDefault="003E3F5B">
      <w:pPr>
        <w:pStyle w:val="Ttulo2"/>
        <w:numPr>
          <w:ilvl w:val="2"/>
          <w:numId w:val="8"/>
        </w:numPr>
        <w:tabs>
          <w:tab w:val="left" w:pos="618"/>
        </w:tabs>
        <w:spacing w:before="1"/>
        <w:ind w:left="618" w:hanging="499"/>
      </w:pPr>
      <w:r>
        <w:t>REGIME</w:t>
      </w:r>
      <w:r>
        <w:rPr>
          <w:spacing w:val="-1"/>
        </w:rPr>
        <w:t xml:space="preserve"> </w:t>
      </w:r>
      <w:r>
        <w:t>DE</w:t>
      </w:r>
      <w:r>
        <w:rPr>
          <w:spacing w:val="-1"/>
        </w:rPr>
        <w:t xml:space="preserve"> </w:t>
      </w:r>
      <w:r>
        <w:rPr>
          <w:spacing w:val="-2"/>
        </w:rPr>
        <w:t>FORNECIMENTO:</w:t>
      </w:r>
    </w:p>
    <w:p w14:paraId="46CBF929" w14:textId="77777777" w:rsidR="00C775B3" w:rsidRDefault="003E3F5B">
      <w:pPr>
        <w:pStyle w:val="Corpodetexto"/>
        <w:ind w:left="119"/>
        <w:jc w:val="both"/>
      </w:pPr>
      <w:r>
        <w:t>Venda,</w:t>
      </w:r>
      <w:r>
        <w:rPr>
          <w:spacing w:val="-6"/>
        </w:rPr>
        <w:t xml:space="preserve"> </w:t>
      </w:r>
      <w:r>
        <w:t>com</w:t>
      </w:r>
      <w:r>
        <w:rPr>
          <w:spacing w:val="-2"/>
        </w:rPr>
        <w:t xml:space="preserve"> </w:t>
      </w:r>
      <w:r>
        <w:t>emissão</w:t>
      </w:r>
      <w:r>
        <w:rPr>
          <w:spacing w:val="-3"/>
        </w:rPr>
        <w:t xml:space="preserve"> </w:t>
      </w:r>
      <w:r>
        <w:t>das</w:t>
      </w:r>
      <w:r>
        <w:rPr>
          <w:spacing w:val="-12"/>
        </w:rPr>
        <w:t xml:space="preserve"> </w:t>
      </w:r>
      <w:r>
        <w:t>Autorizações</w:t>
      </w:r>
      <w:r>
        <w:rPr>
          <w:spacing w:val="-3"/>
        </w:rPr>
        <w:t xml:space="preserve"> </w:t>
      </w:r>
      <w:r>
        <w:t>de</w:t>
      </w:r>
      <w:r>
        <w:rPr>
          <w:spacing w:val="-2"/>
        </w:rPr>
        <w:t xml:space="preserve"> </w:t>
      </w:r>
      <w:r>
        <w:t>Fornecimento</w:t>
      </w:r>
      <w:r>
        <w:rPr>
          <w:spacing w:val="-3"/>
        </w:rPr>
        <w:t xml:space="preserve"> </w:t>
      </w:r>
      <w:r>
        <w:t>de</w:t>
      </w:r>
      <w:r>
        <w:rPr>
          <w:spacing w:val="-3"/>
        </w:rPr>
        <w:t xml:space="preserve"> </w:t>
      </w:r>
      <w:r>
        <w:t>acordo</w:t>
      </w:r>
      <w:r>
        <w:rPr>
          <w:spacing w:val="-2"/>
        </w:rPr>
        <w:t xml:space="preserve"> </w:t>
      </w:r>
      <w:r>
        <w:t>com</w:t>
      </w:r>
      <w:r>
        <w:rPr>
          <w:spacing w:val="-3"/>
        </w:rPr>
        <w:t xml:space="preserve"> </w:t>
      </w:r>
      <w:r>
        <w:t>a</w:t>
      </w:r>
      <w:r>
        <w:rPr>
          <w:spacing w:val="-2"/>
        </w:rPr>
        <w:t xml:space="preserve"> </w:t>
      </w:r>
      <w:r>
        <w:t>necessidade</w:t>
      </w:r>
      <w:r>
        <w:rPr>
          <w:spacing w:val="-3"/>
        </w:rPr>
        <w:t xml:space="preserve"> </w:t>
      </w:r>
      <w:r>
        <w:t>de</w:t>
      </w:r>
      <w:r>
        <w:rPr>
          <w:spacing w:val="-2"/>
        </w:rPr>
        <w:t xml:space="preserve"> </w:t>
      </w:r>
      <w:r>
        <w:t>ressuprimento</w:t>
      </w:r>
      <w:r>
        <w:rPr>
          <w:spacing w:val="-3"/>
        </w:rPr>
        <w:t xml:space="preserve"> </w:t>
      </w:r>
      <w:r>
        <w:t>dos</w:t>
      </w:r>
      <w:r>
        <w:rPr>
          <w:spacing w:val="-2"/>
        </w:rPr>
        <w:t xml:space="preserve"> estoques.</w:t>
      </w:r>
    </w:p>
    <w:p w14:paraId="1A226E0B" w14:textId="77777777" w:rsidR="00C775B3" w:rsidRDefault="00C775B3">
      <w:pPr>
        <w:pStyle w:val="Corpodetexto"/>
        <w:spacing w:before="80"/>
      </w:pPr>
    </w:p>
    <w:p w14:paraId="35E44ECC" w14:textId="77777777" w:rsidR="00C775B3" w:rsidRDefault="003E3F5B">
      <w:pPr>
        <w:pStyle w:val="Ttulo2"/>
        <w:numPr>
          <w:ilvl w:val="2"/>
          <w:numId w:val="8"/>
        </w:numPr>
        <w:tabs>
          <w:tab w:val="left" w:pos="618"/>
        </w:tabs>
        <w:ind w:left="618" w:hanging="499"/>
      </w:pPr>
      <w:r>
        <w:t>PARCELAMENTO</w:t>
      </w:r>
      <w:r>
        <w:rPr>
          <w:spacing w:val="-11"/>
        </w:rPr>
        <w:t xml:space="preserve"> </w:t>
      </w:r>
      <w:r>
        <w:t>DO</w:t>
      </w:r>
      <w:r>
        <w:rPr>
          <w:spacing w:val="-10"/>
        </w:rPr>
        <w:t xml:space="preserve"> </w:t>
      </w:r>
      <w:r>
        <w:rPr>
          <w:spacing w:val="-2"/>
        </w:rPr>
        <w:t>OBJETO:</w:t>
      </w:r>
    </w:p>
    <w:p w14:paraId="12AFC7CC" w14:textId="77777777" w:rsidR="00C775B3" w:rsidRDefault="003E3F5B">
      <w:pPr>
        <w:spacing w:before="40"/>
        <w:ind w:left="119"/>
        <w:jc w:val="both"/>
        <w:rPr>
          <w:b/>
          <w:sz w:val="20"/>
        </w:rPr>
      </w:pPr>
      <w:r>
        <w:rPr>
          <w:b/>
          <w:sz w:val="20"/>
        </w:rPr>
        <w:t>Optou-se</w:t>
      </w:r>
      <w:r>
        <w:rPr>
          <w:b/>
          <w:spacing w:val="-2"/>
          <w:sz w:val="20"/>
        </w:rPr>
        <w:t xml:space="preserve"> </w:t>
      </w:r>
      <w:r>
        <w:rPr>
          <w:b/>
          <w:sz w:val="20"/>
        </w:rPr>
        <w:t>pelo</w:t>
      </w:r>
      <w:r>
        <w:rPr>
          <w:b/>
          <w:spacing w:val="-1"/>
          <w:sz w:val="20"/>
        </w:rPr>
        <w:t xml:space="preserve"> </w:t>
      </w:r>
      <w:r>
        <w:rPr>
          <w:b/>
          <w:sz w:val="20"/>
        </w:rPr>
        <w:t>parcelamento</w:t>
      </w:r>
      <w:r>
        <w:rPr>
          <w:b/>
          <w:spacing w:val="-1"/>
          <w:sz w:val="20"/>
        </w:rPr>
        <w:t xml:space="preserve"> </w:t>
      </w:r>
      <w:r>
        <w:rPr>
          <w:b/>
          <w:sz w:val="20"/>
        </w:rPr>
        <w:t>do</w:t>
      </w:r>
      <w:r>
        <w:rPr>
          <w:b/>
          <w:spacing w:val="-1"/>
          <w:sz w:val="20"/>
        </w:rPr>
        <w:t xml:space="preserve"> </w:t>
      </w:r>
      <w:r>
        <w:rPr>
          <w:b/>
          <w:sz w:val="20"/>
        </w:rPr>
        <w:t>objeto,</w:t>
      </w:r>
      <w:r>
        <w:rPr>
          <w:b/>
          <w:spacing w:val="-2"/>
          <w:sz w:val="20"/>
        </w:rPr>
        <w:t xml:space="preserve"> </w:t>
      </w:r>
      <w:r>
        <w:rPr>
          <w:b/>
          <w:sz w:val="20"/>
        </w:rPr>
        <w:t>pelo</w:t>
      </w:r>
      <w:r>
        <w:rPr>
          <w:b/>
          <w:spacing w:val="-1"/>
          <w:sz w:val="20"/>
        </w:rPr>
        <w:t xml:space="preserve"> </w:t>
      </w:r>
      <w:r>
        <w:rPr>
          <w:b/>
          <w:sz w:val="20"/>
        </w:rPr>
        <w:t>dever</w:t>
      </w:r>
      <w:r>
        <w:rPr>
          <w:b/>
          <w:spacing w:val="-4"/>
          <w:sz w:val="20"/>
        </w:rPr>
        <w:t xml:space="preserve"> </w:t>
      </w:r>
      <w:r>
        <w:rPr>
          <w:b/>
          <w:sz w:val="20"/>
        </w:rPr>
        <w:t>de</w:t>
      </w:r>
      <w:r>
        <w:rPr>
          <w:b/>
          <w:spacing w:val="-1"/>
          <w:sz w:val="20"/>
        </w:rPr>
        <w:t xml:space="preserve"> </w:t>
      </w:r>
      <w:r>
        <w:rPr>
          <w:b/>
          <w:sz w:val="20"/>
        </w:rPr>
        <w:t>buscar</w:t>
      </w:r>
      <w:r>
        <w:rPr>
          <w:b/>
          <w:spacing w:val="-4"/>
          <w:sz w:val="20"/>
        </w:rPr>
        <w:t xml:space="preserve"> </w:t>
      </w:r>
      <w:r>
        <w:rPr>
          <w:b/>
          <w:sz w:val="20"/>
        </w:rPr>
        <w:t>a</w:t>
      </w:r>
      <w:r>
        <w:rPr>
          <w:b/>
          <w:spacing w:val="-2"/>
          <w:sz w:val="20"/>
        </w:rPr>
        <w:t xml:space="preserve"> </w:t>
      </w:r>
      <w:r>
        <w:rPr>
          <w:b/>
          <w:sz w:val="20"/>
        </w:rPr>
        <w:t>ampliação</w:t>
      </w:r>
      <w:r>
        <w:rPr>
          <w:b/>
          <w:spacing w:val="-1"/>
          <w:sz w:val="20"/>
        </w:rPr>
        <w:t xml:space="preserve"> </w:t>
      </w:r>
      <w:r>
        <w:rPr>
          <w:b/>
          <w:sz w:val="20"/>
        </w:rPr>
        <w:t>da</w:t>
      </w:r>
      <w:r>
        <w:rPr>
          <w:b/>
          <w:spacing w:val="-1"/>
          <w:sz w:val="20"/>
        </w:rPr>
        <w:t xml:space="preserve"> </w:t>
      </w:r>
      <w:r>
        <w:rPr>
          <w:b/>
          <w:sz w:val="20"/>
        </w:rPr>
        <w:t>competição</w:t>
      </w:r>
      <w:r>
        <w:rPr>
          <w:b/>
          <w:spacing w:val="-1"/>
          <w:sz w:val="20"/>
        </w:rPr>
        <w:t xml:space="preserve"> </w:t>
      </w:r>
      <w:r>
        <w:rPr>
          <w:b/>
          <w:sz w:val="20"/>
        </w:rPr>
        <w:t>e</w:t>
      </w:r>
      <w:r>
        <w:rPr>
          <w:b/>
          <w:spacing w:val="-1"/>
          <w:sz w:val="20"/>
        </w:rPr>
        <w:t xml:space="preserve"> </w:t>
      </w:r>
      <w:r>
        <w:rPr>
          <w:b/>
          <w:sz w:val="20"/>
        </w:rPr>
        <w:t>de</w:t>
      </w:r>
      <w:r>
        <w:rPr>
          <w:b/>
          <w:spacing w:val="-2"/>
          <w:sz w:val="20"/>
        </w:rPr>
        <w:t xml:space="preserve"> </w:t>
      </w:r>
      <w:r>
        <w:rPr>
          <w:b/>
          <w:sz w:val="20"/>
        </w:rPr>
        <w:t>evitar</w:t>
      </w:r>
      <w:r>
        <w:rPr>
          <w:b/>
          <w:spacing w:val="-4"/>
          <w:sz w:val="20"/>
        </w:rPr>
        <w:t xml:space="preserve"> </w:t>
      </w:r>
      <w:r>
        <w:rPr>
          <w:b/>
          <w:sz w:val="20"/>
        </w:rPr>
        <w:t>a</w:t>
      </w:r>
      <w:r>
        <w:rPr>
          <w:b/>
          <w:spacing w:val="-1"/>
          <w:sz w:val="20"/>
        </w:rPr>
        <w:t xml:space="preserve"> </w:t>
      </w:r>
      <w:r>
        <w:rPr>
          <w:b/>
          <w:sz w:val="20"/>
        </w:rPr>
        <w:t>concentração</w:t>
      </w:r>
      <w:r>
        <w:rPr>
          <w:b/>
          <w:spacing w:val="-1"/>
          <w:sz w:val="20"/>
        </w:rPr>
        <w:t xml:space="preserve"> </w:t>
      </w:r>
      <w:r>
        <w:rPr>
          <w:b/>
          <w:sz w:val="20"/>
        </w:rPr>
        <w:t>de</w:t>
      </w:r>
      <w:r>
        <w:rPr>
          <w:b/>
          <w:spacing w:val="-1"/>
          <w:sz w:val="20"/>
        </w:rPr>
        <w:t xml:space="preserve"> </w:t>
      </w:r>
      <w:r>
        <w:rPr>
          <w:b/>
          <w:spacing w:val="-2"/>
          <w:sz w:val="20"/>
        </w:rPr>
        <w:t>mercado.</w:t>
      </w:r>
    </w:p>
    <w:p w14:paraId="7C908EDC" w14:textId="77777777" w:rsidR="00C775B3" w:rsidRDefault="00C775B3">
      <w:pPr>
        <w:pStyle w:val="Corpodetexto"/>
        <w:spacing w:before="0"/>
        <w:rPr>
          <w:b/>
        </w:rPr>
      </w:pPr>
    </w:p>
    <w:p w14:paraId="50C57F23" w14:textId="77777777" w:rsidR="00C775B3" w:rsidRDefault="00C775B3">
      <w:pPr>
        <w:pStyle w:val="Corpodetexto"/>
        <w:spacing w:before="120"/>
        <w:rPr>
          <w:b/>
        </w:rPr>
      </w:pPr>
    </w:p>
    <w:p w14:paraId="43AB4D3D" w14:textId="77777777" w:rsidR="00C775B3" w:rsidRDefault="003E3F5B">
      <w:pPr>
        <w:pStyle w:val="Ttulo2"/>
        <w:numPr>
          <w:ilvl w:val="2"/>
          <w:numId w:val="8"/>
        </w:numPr>
        <w:tabs>
          <w:tab w:val="left" w:pos="618"/>
        </w:tabs>
        <w:ind w:left="618" w:hanging="499"/>
      </w:pPr>
      <w:r>
        <w:rPr>
          <w:spacing w:val="-2"/>
        </w:rPr>
        <w:t>PARTICIPAÇÃO</w:t>
      </w:r>
      <w:r>
        <w:rPr>
          <w:spacing w:val="-8"/>
        </w:rPr>
        <w:t xml:space="preserve"> </w:t>
      </w:r>
      <w:r>
        <w:rPr>
          <w:spacing w:val="-2"/>
        </w:rPr>
        <w:t>DE</w:t>
      </w:r>
      <w:r>
        <w:rPr>
          <w:spacing w:val="-6"/>
        </w:rPr>
        <w:t xml:space="preserve"> </w:t>
      </w:r>
      <w:r>
        <w:rPr>
          <w:spacing w:val="-2"/>
        </w:rPr>
        <w:t>COOPERATIVAS:</w:t>
      </w:r>
    </w:p>
    <w:p w14:paraId="1DBEE9BD" w14:textId="77777777" w:rsidR="00C775B3" w:rsidRDefault="003E3F5B">
      <w:pPr>
        <w:pStyle w:val="Corpodetexto"/>
        <w:spacing w:line="280" w:lineRule="auto"/>
        <w:ind w:left="119" w:right="118"/>
        <w:jc w:val="both"/>
      </w:pPr>
      <w:r>
        <w:t>Não</w:t>
      </w:r>
      <w:r>
        <w:rPr>
          <w:spacing w:val="-2"/>
        </w:rPr>
        <w:t xml:space="preserve"> </w:t>
      </w:r>
      <w:r>
        <w:t>será</w:t>
      </w:r>
      <w:r>
        <w:rPr>
          <w:spacing w:val="-2"/>
        </w:rPr>
        <w:t xml:space="preserve"> </w:t>
      </w:r>
      <w:r>
        <w:t>permitida</w:t>
      </w:r>
      <w:r>
        <w:rPr>
          <w:spacing w:val="-2"/>
        </w:rPr>
        <w:t xml:space="preserve"> </w:t>
      </w:r>
      <w:r>
        <w:t>a</w:t>
      </w:r>
      <w:r>
        <w:rPr>
          <w:spacing w:val="-2"/>
        </w:rPr>
        <w:t xml:space="preserve"> </w:t>
      </w:r>
      <w:r>
        <w:t>participação</w:t>
      </w:r>
      <w:r>
        <w:rPr>
          <w:spacing w:val="-2"/>
        </w:rPr>
        <w:t xml:space="preserve"> </w:t>
      </w:r>
      <w:r>
        <w:t>de</w:t>
      </w:r>
      <w:r>
        <w:rPr>
          <w:spacing w:val="-2"/>
        </w:rPr>
        <w:t xml:space="preserve"> </w:t>
      </w:r>
      <w:r>
        <w:t>Cooperativas,</w:t>
      </w:r>
      <w:r>
        <w:rPr>
          <w:spacing w:val="-2"/>
        </w:rPr>
        <w:t xml:space="preserve"> </w:t>
      </w:r>
      <w:r>
        <w:t>uma</w:t>
      </w:r>
      <w:r>
        <w:rPr>
          <w:spacing w:val="-2"/>
        </w:rPr>
        <w:t xml:space="preserve"> </w:t>
      </w:r>
      <w:r>
        <w:t>vez</w:t>
      </w:r>
      <w:r>
        <w:rPr>
          <w:spacing w:val="-2"/>
        </w:rPr>
        <w:t xml:space="preserve"> </w:t>
      </w:r>
      <w:r>
        <w:t>que</w:t>
      </w:r>
      <w:r>
        <w:rPr>
          <w:spacing w:val="-2"/>
        </w:rPr>
        <w:t xml:space="preserve"> </w:t>
      </w:r>
      <w:r>
        <w:t>fere</w:t>
      </w:r>
      <w:r>
        <w:rPr>
          <w:spacing w:val="-2"/>
        </w:rPr>
        <w:t xml:space="preserve"> </w:t>
      </w:r>
      <w:r>
        <w:t>o</w:t>
      </w:r>
      <w:r>
        <w:rPr>
          <w:spacing w:val="-2"/>
        </w:rPr>
        <w:t xml:space="preserve"> </w:t>
      </w:r>
      <w:r>
        <w:t>Princípio</w:t>
      </w:r>
      <w:r>
        <w:rPr>
          <w:spacing w:val="-2"/>
        </w:rPr>
        <w:t xml:space="preserve"> </w:t>
      </w:r>
      <w:r>
        <w:t>Constitucional</w:t>
      </w:r>
      <w:r>
        <w:rPr>
          <w:spacing w:val="-2"/>
        </w:rPr>
        <w:t xml:space="preserve"> </w:t>
      </w:r>
      <w:r>
        <w:t>da</w:t>
      </w:r>
      <w:r>
        <w:rPr>
          <w:spacing w:val="-2"/>
        </w:rPr>
        <w:t xml:space="preserve"> </w:t>
      </w:r>
      <w:r>
        <w:t>Eficiência,</w:t>
      </w:r>
      <w:r>
        <w:rPr>
          <w:spacing w:val="-2"/>
        </w:rPr>
        <w:t xml:space="preserve"> </w:t>
      </w:r>
      <w:r>
        <w:t>considerando</w:t>
      </w:r>
      <w:r>
        <w:rPr>
          <w:spacing w:val="-2"/>
        </w:rPr>
        <w:t xml:space="preserve"> </w:t>
      </w:r>
      <w:r>
        <w:t>que</w:t>
      </w:r>
      <w:r>
        <w:rPr>
          <w:spacing w:val="-2"/>
        </w:rPr>
        <w:t xml:space="preserve"> </w:t>
      </w:r>
      <w:r>
        <w:t>todo</w:t>
      </w:r>
      <w:r>
        <w:rPr>
          <w:spacing w:val="-2"/>
        </w:rPr>
        <w:t xml:space="preserve"> </w:t>
      </w:r>
      <w:r>
        <w:t>e</w:t>
      </w:r>
      <w:r>
        <w:rPr>
          <w:spacing w:val="-2"/>
        </w:rPr>
        <w:t xml:space="preserve"> </w:t>
      </w:r>
      <w:r>
        <w:t>qualquer</w:t>
      </w:r>
      <w:r>
        <w:rPr>
          <w:spacing w:val="-2"/>
        </w:rPr>
        <w:t xml:space="preserve"> </w:t>
      </w:r>
      <w:r>
        <w:t>procedimento</w:t>
      </w:r>
      <w:r>
        <w:rPr>
          <w:spacing w:val="-2"/>
        </w:rPr>
        <w:t xml:space="preserve"> </w:t>
      </w:r>
      <w:r>
        <w:t>referente</w:t>
      </w:r>
      <w:r>
        <w:rPr>
          <w:spacing w:val="-2"/>
        </w:rPr>
        <w:t xml:space="preserve"> </w:t>
      </w:r>
      <w:r>
        <w:t>ao</w:t>
      </w:r>
      <w:r>
        <w:rPr>
          <w:spacing w:val="-2"/>
        </w:rPr>
        <w:t xml:space="preserve"> </w:t>
      </w:r>
      <w:r>
        <w:t>contrato,</w:t>
      </w:r>
      <w:r>
        <w:rPr>
          <w:spacing w:val="-2"/>
        </w:rPr>
        <w:t xml:space="preserve"> </w:t>
      </w:r>
      <w:r>
        <w:t>aos</w:t>
      </w:r>
      <w:r>
        <w:rPr>
          <w:spacing w:val="-2"/>
        </w:rPr>
        <w:t xml:space="preserve"> </w:t>
      </w:r>
      <w:r>
        <w:t>aditivos</w:t>
      </w:r>
      <w:r>
        <w:rPr>
          <w:spacing w:val="-2"/>
        </w:rPr>
        <w:t xml:space="preserve"> </w:t>
      </w:r>
      <w:r>
        <w:t>e pagamentos, necessitariam, obrigatoriamente, da assinatura, e da consequente anuência de todos os cooperados dificultando, ou até, impossibilitando, a célere execução do objeto pretendido.</w:t>
      </w:r>
    </w:p>
    <w:p w14:paraId="4019C390" w14:textId="77777777" w:rsidR="00C775B3" w:rsidRDefault="00C775B3">
      <w:pPr>
        <w:pStyle w:val="Corpodetexto"/>
        <w:spacing w:before="41"/>
      </w:pPr>
    </w:p>
    <w:p w14:paraId="3770453A" w14:textId="77777777" w:rsidR="00C775B3" w:rsidRDefault="003E3F5B">
      <w:pPr>
        <w:pStyle w:val="Ttulo2"/>
        <w:numPr>
          <w:ilvl w:val="2"/>
          <w:numId w:val="8"/>
        </w:numPr>
        <w:tabs>
          <w:tab w:val="left" w:pos="618"/>
        </w:tabs>
        <w:spacing w:before="1"/>
        <w:ind w:left="618" w:hanging="499"/>
      </w:pPr>
      <w:r>
        <w:rPr>
          <w:spacing w:val="-2"/>
        </w:rPr>
        <w:t>PARTICIPAÇÃO</w:t>
      </w:r>
      <w:r>
        <w:rPr>
          <w:spacing w:val="-6"/>
        </w:rPr>
        <w:t xml:space="preserve"> </w:t>
      </w:r>
      <w:r>
        <w:rPr>
          <w:spacing w:val="-2"/>
        </w:rPr>
        <w:t>DE</w:t>
      </w:r>
      <w:r>
        <w:rPr>
          <w:spacing w:val="-6"/>
        </w:rPr>
        <w:t xml:space="preserve"> </w:t>
      </w:r>
      <w:r>
        <w:rPr>
          <w:spacing w:val="-2"/>
        </w:rPr>
        <w:t>CONSÓRCIO:</w:t>
      </w:r>
    </w:p>
    <w:p w14:paraId="691C9AB5" w14:textId="77777777" w:rsidR="00C775B3" w:rsidRDefault="003E3F5B">
      <w:pPr>
        <w:pStyle w:val="Corpodetexto"/>
        <w:spacing w:line="280" w:lineRule="auto"/>
        <w:ind w:left="119" w:right="118"/>
        <w:jc w:val="both"/>
      </w:pPr>
      <w: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7"/>
        </w:rPr>
        <w:t xml:space="preserve"> </w:t>
      </w:r>
      <w:r>
        <w:t>Administração, com vistas a aumentar o número de participantes, admite a formação de consórcio.</w:t>
      </w:r>
    </w:p>
    <w:p w14:paraId="09680D64" w14:textId="77777777" w:rsidR="00C775B3" w:rsidRDefault="003E3F5B">
      <w:pPr>
        <w:pStyle w:val="Corpodetexto"/>
        <w:spacing w:before="2"/>
        <w:ind w:left="119"/>
        <w:jc w:val="both"/>
      </w:pPr>
      <w:r>
        <w:t>O</w:t>
      </w:r>
      <w:r>
        <w:rPr>
          <w:spacing w:val="-1"/>
        </w:rPr>
        <w:t xml:space="preserve"> </w:t>
      </w:r>
      <w:r>
        <w:t>Professor</w:t>
      </w:r>
      <w:r>
        <w:rPr>
          <w:spacing w:val="-1"/>
        </w:rPr>
        <w:t xml:space="preserve"> </w:t>
      </w:r>
      <w:r>
        <w:t>MARÇAL</w:t>
      </w:r>
      <w:r>
        <w:rPr>
          <w:spacing w:val="-8"/>
        </w:rPr>
        <w:t xml:space="preserve"> </w:t>
      </w:r>
      <w:r>
        <w:t>JUSTEN</w:t>
      </w:r>
      <w:r>
        <w:rPr>
          <w:spacing w:val="-1"/>
        </w:rPr>
        <w:t xml:space="preserve"> </w:t>
      </w:r>
      <w:r>
        <w:t>FILHO,</w:t>
      </w:r>
      <w:r>
        <w:rPr>
          <w:spacing w:val="-1"/>
        </w:rPr>
        <w:t xml:space="preserve"> </w:t>
      </w:r>
      <w:r>
        <w:t>in</w:t>
      </w:r>
      <w:r>
        <w:rPr>
          <w:spacing w:val="-1"/>
        </w:rPr>
        <w:t xml:space="preserve"> </w:t>
      </w:r>
      <w:r>
        <w:t>Comentários</w:t>
      </w:r>
      <w:r>
        <w:rPr>
          <w:spacing w:val="-1"/>
        </w:rPr>
        <w:t xml:space="preserve"> </w:t>
      </w:r>
      <w:r>
        <w:t>à</w:t>
      </w:r>
      <w:r>
        <w:rPr>
          <w:spacing w:val="-1"/>
        </w:rPr>
        <w:t xml:space="preserve"> </w:t>
      </w:r>
      <w:r>
        <w:t>Lei</w:t>
      </w:r>
      <w:r>
        <w:rPr>
          <w:spacing w:val="-1"/>
        </w:rPr>
        <w:t xml:space="preserve"> </w:t>
      </w:r>
      <w:r>
        <w:t>de</w:t>
      </w:r>
      <w:r>
        <w:rPr>
          <w:spacing w:val="-1"/>
        </w:rPr>
        <w:t xml:space="preserve"> </w:t>
      </w:r>
      <w:r>
        <w:t>Licitações</w:t>
      </w:r>
      <w:r>
        <w:rPr>
          <w:spacing w:val="-1"/>
        </w:rPr>
        <w:t xml:space="preserve"> </w:t>
      </w:r>
      <w:r>
        <w:t>e</w:t>
      </w:r>
      <w:r>
        <w:rPr>
          <w:spacing w:val="-1"/>
        </w:rPr>
        <w:t xml:space="preserve"> </w:t>
      </w:r>
      <w:r>
        <w:t>Contratos</w:t>
      </w:r>
      <w:r>
        <w:rPr>
          <w:spacing w:val="-12"/>
        </w:rPr>
        <w:t xml:space="preserve"> </w:t>
      </w:r>
      <w:r>
        <w:t>Administrativos,</w:t>
      </w:r>
      <w:r>
        <w:rPr>
          <w:spacing w:val="-1"/>
        </w:rPr>
        <w:t xml:space="preserve"> </w:t>
      </w:r>
      <w:r>
        <w:t>13</w:t>
      </w:r>
      <w:r>
        <w:rPr>
          <w:spacing w:val="-1"/>
        </w:rPr>
        <w:t xml:space="preserve"> </w:t>
      </w:r>
      <w:r>
        <w:t>ed.2009,</w:t>
      </w:r>
      <w:r>
        <w:rPr>
          <w:spacing w:val="-1"/>
        </w:rPr>
        <w:t xml:space="preserve"> </w:t>
      </w:r>
      <w:r>
        <w:t>pág.</w:t>
      </w:r>
      <w:r>
        <w:rPr>
          <w:spacing w:val="-1"/>
        </w:rPr>
        <w:t xml:space="preserve"> </w:t>
      </w:r>
      <w:r>
        <w:t>47</w:t>
      </w:r>
      <w:r>
        <w:rPr>
          <w:spacing w:val="-1"/>
        </w:rPr>
        <w:t xml:space="preserve"> </w:t>
      </w:r>
      <w:r>
        <w:t>e</w:t>
      </w:r>
      <w:r>
        <w:rPr>
          <w:spacing w:val="-1"/>
        </w:rPr>
        <w:t xml:space="preserve"> </w:t>
      </w:r>
      <w:r>
        <w:t>477,</w:t>
      </w:r>
      <w:r>
        <w:rPr>
          <w:spacing w:val="-1"/>
        </w:rPr>
        <w:t xml:space="preserve"> </w:t>
      </w:r>
      <w:r>
        <w:t>diz</w:t>
      </w:r>
      <w:r>
        <w:rPr>
          <w:spacing w:val="-1"/>
        </w:rPr>
        <w:t xml:space="preserve"> </w:t>
      </w:r>
      <w:r>
        <w:rPr>
          <w:spacing w:val="-4"/>
        </w:rPr>
        <w:t>que:</w:t>
      </w:r>
    </w:p>
    <w:p w14:paraId="77D65D90" w14:textId="77777777" w:rsidR="00C775B3" w:rsidRDefault="003E3F5B">
      <w:pPr>
        <w:pStyle w:val="Corpodetexto"/>
        <w:spacing w:line="280" w:lineRule="auto"/>
        <w:ind w:left="119" w:right="118"/>
        <w:jc w:val="both"/>
      </w:pPr>
      <w:r>
        <w:t>“Em regra, o consórcio não é favorecido ou incentivado pelo nosso Direito. Assim se passa porque, como instrumento de atuação empresarial, o consórcio pode conduzir a resultados</w:t>
      </w:r>
      <w:r>
        <w:rPr>
          <w:spacing w:val="40"/>
        </w:rPr>
        <w:t xml:space="preserve"> </w:t>
      </w:r>
      <w:r>
        <w:t>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14:paraId="75D04BE7" w14:textId="77777777" w:rsidR="00C775B3" w:rsidRDefault="003E3F5B">
      <w:pPr>
        <w:pStyle w:val="Corpodetexto"/>
        <w:spacing w:before="0" w:line="280" w:lineRule="auto"/>
        <w:ind w:left="119" w:right="118"/>
        <w:jc w:val="both"/>
      </w:pPr>
      <w:r>
        <w:t>Mas o consórcio também pode prestar-se a resultados positivos e compatíveis com a ordem jurídica. Há hipóteses em que as circunstâncias de mercado e (ou) a complexidade do objeto tornam problemática</w:t>
      </w:r>
      <w:r>
        <w:rPr>
          <w:spacing w:val="1"/>
        </w:rPr>
        <w:t xml:space="preserve"> </w:t>
      </w:r>
      <w:r>
        <w:t>a</w:t>
      </w:r>
      <w:r>
        <w:rPr>
          <w:spacing w:val="1"/>
        </w:rPr>
        <w:t xml:space="preserve"> </w:t>
      </w:r>
      <w:r>
        <w:t>competição.</w:t>
      </w:r>
      <w:r>
        <w:rPr>
          <w:spacing w:val="1"/>
        </w:rPr>
        <w:t xml:space="preserve"> </w:t>
      </w:r>
      <w:r>
        <w:t>Isso</w:t>
      </w:r>
      <w:r>
        <w:rPr>
          <w:spacing w:val="1"/>
        </w:rPr>
        <w:t xml:space="preserve"> </w:t>
      </w:r>
      <w:r>
        <w:t>se</w:t>
      </w:r>
      <w:r>
        <w:rPr>
          <w:spacing w:val="1"/>
        </w:rPr>
        <w:t xml:space="preserve"> </w:t>
      </w:r>
      <w:r>
        <w:t>passa</w:t>
      </w:r>
      <w:r>
        <w:rPr>
          <w:spacing w:val="1"/>
        </w:rPr>
        <w:t xml:space="preserve"> </w:t>
      </w:r>
      <w:r>
        <w:t>quando</w:t>
      </w:r>
      <w:r>
        <w:rPr>
          <w:spacing w:val="1"/>
        </w:rPr>
        <w:t xml:space="preserve"> </w:t>
      </w:r>
      <w:r>
        <w:t>grande</w:t>
      </w:r>
      <w:r>
        <w:rPr>
          <w:spacing w:val="1"/>
        </w:rPr>
        <w:t xml:space="preserve"> </w:t>
      </w:r>
      <w:r>
        <w:t>quantidade</w:t>
      </w:r>
      <w:r>
        <w:rPr>
          <w:spacing w:val="1"/>
        </w:rPr>
        <w:t xml:space="preserve"> </w:t>
      </w:r>
      <w:r>
        <w:t>de</w:t>
      </w:r>
      <w:r>
        <w:rPr>
          <w:spacing w:val="1"/>
        </w:rPr>
        <w:t xml:space="preserve"> </w:t>
      </w:r>
      <w:r>
        <w:t>empresas,</w:t>
      </w:r>
      <w:r>
        <w:rPr>
          <w:spacing w:val="1"/>
        </w:rPr>
        <w:t xml:space="preserve"> </w:t>
      </w:r>
      <w:r>
        <w:t>isoladamente,</w:t>
      </w:r>
      <w:r>
        <w:rPr>
          <w:spacing w:val="1"/>
        </w:rPr>
        <w:t xml:space="preserve"> </w:t>
      </w:r>
      <w:r>
        <w:t>não</w:t>
      </w:r>
      <w:r>
        <w:rPr>
          <w:spacing w:val="1"/>
        </w:rPr>
        <w:t xml:space="preserve"> </w:t>
      </w:r>
      <w:r>
        <w:t>dispuseram</w:t>
      </w:r>
      <w:r>
        <w:rPr>
          <w:spacing w:val="1"/>
        </w:rPr>
        <w:t xml:space="preserve"> </w:t>
      </w:r>
      <w:r>
        <w:t>de</w:t>
      </w:r>
      <w:r>
        <w:rPr>
          <w:spacing w:val="1"/>
        </w:rPr>
        <w:t xml:space="preserve"> </w:t>
      </w:r>
      <w:r>
        <w:t>condições</w:t>
      </w:r>
      <w:r>
        <w:rPr>
          <w:spacing w:val="1"/>
        </w:rPr>
        <w:t xml:space="preserve"> </w:t>
      </w:r>
      <w:r>
        <w:t>para</w:t>
      </w:r>
      <w:r>
        <w:rPr>
          <w:spacing w:val="1"/>
        </w:rPr>
        <w:t xml:space="preserve"> </w:t>
      </w:r>
      <w:r>
        <w:t>participar</w:t>
      </w:r>
      <w:r>
        <w:rPr>
          <w:spacing w:val="1"/>
        </w:rPr>
        <w:t xml:space="preserve"> </w:t>
      </w:r>
      <w:r>
        <w:t>de</w:t>
      </w:r>
      <w:r>
        <w:rPr>
          <w:spacing w:val="1"/>
        </w:rPr>
        <w:t xml:space="preserve"> </w:t>
      </w:r>
      <w:r>
        <w:t>licitações.</w:t>
      </w:r>
      <w:r>
        <w:rPr>
          <w:spacing w:val="1"/>
        </w:rPr>
        <w:t xml:space="preserve"> </w:t>
      </w:r>
      <w:r>
        <w:t>Nesse</w:t>
      </w:r>
      <w:r>
        <w:rPr>
          <w:spacing w:val="1"/>
        </w:rPr>
        <w:t xml:space="preserve"> </w:t>
      </w:r>
      <w:r>
        <w:t>caso,</w:t>
      </w:r>
      <w:r>
        <w:rPr>
          <w:spacing w:val="1"/>
        </w:rPr>
        <w:t xml:space="preserve"> </w:t>
      </w:r>
      <w:r>
        <w:t>o</w:t>
      </w:r>
      <w:r>
        <w:rPr>
          <w:spacing w:val="1"/>
        </w:rPr>
        <w:t xml:space="preserve"> </w:t>
      </w:r>
      <w:r>
        <w:t>instituto</w:t>
      </w:r>
      <w:r>
        <w:rPr>
          <w:spacing w:val="1"/>
        </w:rPr>
        <w:t xml:space="preserve"> </w:t>
      </w:r>
      <w:r>
        <w:t>do</w:t>
      </w:r>
      <w:r>
        <w:rPr>
          <w:spacing w:val="1"/>
        </w:rPr>
        <w:t xml:space="preserve"> </w:t>
      </w:r>
      <w:r>
        <w:t>consórcio</w:t>
      </w:r>
      <w:r>
        <w:rPr>
          <w:spacing w:val="1"/>
        </w:rPr>
        <w:t xml:space="preserve"> </w:t>
      </w:r>
      <w:r>
        <w:t>é</w:t>
      </w:r>
      <w:r>
        <w:rPr>
          <w:spacing w:val="1"/>
        </w:rPr>
        <w:t xml:space="preserve"> </w:t>
      </w:r>
      <w:r>
        <w:rPr>
          <w:spacing w:val="-10"/>
        </w:rPr>
        <w:t>a</w:t>
      </w:r>
    </w:p>
    <w:p w14:paraId="52FCE104" w14:textId="77777777" w:rsidR="00C775B3" w:rsidRDefault="00C775B3">
      <w:pPr>
        <w:pStyle w:val="Corpodetexto"/>
        <w:spacing w:line="280" w:lineRule="auto"/>
        <w:jc w:val="both"/>
        <w:sectPr w:rsidR="00C775B3">
          <w:type w:val="continuous"/>
          <w:pgSz w:w="15840" w:h="24480"/>
          <w:pgMar w:top="160" w:right="0" w:bottom="0" w:left="0" w:header="720" w:footer="720" w:gutter="0"/>
          <w:cols w:space="720"/>
        </w:sectPr>
      </w:pPr>
    </w:p>
    <w:p w14:paraId="4A513949" w14:textId="77777777" w:rsidR="00C775B3" w:rsidRDefault="003E3F5B">
      <w:pPr>
        <w:pStyle w:val="Corpodetexto"/>
        <w:spacing w:before="23"/>
        <w:ind w:left="119"/>
      </w:pPr>
      <w:r>
        <w:lastRenderedPageBreak/>
        <w:t>via</w:t>
      </w:r>
      <w:r>
        <w:rPr>
          <w:spacing w:val="-1"/>
        </w:rPr>
        <w:t xml:space="preserve"> </w:t>
      </w:r>
      <w:r>
        <w:t>adequada</w:t>
      </w:r>
      <w:r>
        <w:rPr>
          <w:spacing w:val="-1"/>
        </w:rPr>
        <w:t xml:space="preserve"> </w:t>
      </w:r>
      <w:r>
        <w:t>para</w:t>
      </w:r>
      <w:r>
        <w:rPr>
          <w:spacing w:val="-1"/>
        </w:rPr>
        <w:t xml:space="preserve"> </w:t>
      </w:r>
      <w:r>
        <w:t>propiciar</w:t>
      </w:r>
      <w:r>
        <w:rPr>
          <w:spacing w:val="-1"/>
        </w:rPr>
        <w:t xml:space="preserve"> </w:t>
      </w:r>
      <w:r>
        <w:t>ampliação</w:t>
      </w:r>
      <w:r>
        <w:rPr>
          <w:spacing w:val="-1"/>
        </w:rPr>
        <w:t xml:space="preserve"> </w:t>
      </w:r>
      <w:r>
        <w:t>do</w:t>
      </w:r>
      <w:r>
        <w:rPr>
          <w:spacing w:val="-1"/>
        </w:rPr>
        <w:t xml:space="preserve"> </w:t>
      </w:r>
      <w:r>
        <w:t>universo</w:t>
      </w:r>
      <w:r>
        <w:rPr>
          <w:spacing w:val="-1"/>
        </w:rPr>
        <w:t xml:space="preserve"> </w:t>
      </w:r>
      <w:r>
        <w:t>de</w:t>
      </w:r>
      <w:r>
        <w:rPr>
          <w:spacing w:val="-1"/>
        </w:rPr>
        <w:t xml:space="preserve"> </w:t>
      </w:r>
      <w:r>
        <w:rPr>
          <w:spacing w:val="-2"/>
        </w:rPr>
        <w:t>participantes.</w:t>
      </w:r>
    </w:p>
    <w:p w14:paraId="290F6F67" w14:textId="77777777" w:rsidR="00C775B3" w:rsidRDefault="003E3F5B">
      <w:pPr>
        <w:pStyle w:val="Corpodetexto"/>
        <w:spacing w:line="280" w:lineRule="auto"/>
        <w:ind w:left="119"/>
      </w:pPr>
      <w:r>
        <w:t>É</w:t>
      </w:r>
      <w:r>
        <w:rPr>
          <w:spacing w:val="-2"/>
        </w:rPr>
        <w:t xml:space="preserve"> </w:t>
      </w:r>
      <w:r>
        <w:t>usual</w:t>
      </w:r>
      <w:r>
        <w:rPr>
          <w:spacing w:val="-2"/>
        </w:rPr>
        <w:t xml:space="preserve"> </w:t>
      </w:r>
      <w:r>
        <w:t>que</w:t>
      </w:r>
      <w:r>
        <w:rPr>
          <w:spacing w:val="-2"/>
        </w:rPr>
        <w:t xml:space="preserve"> </w:t>
      </w:r>
      <w:r>
        <w:t>a</w:t>
      </w:r>
      <w:r>
        <w:rPr>
          <w:spacing w:val="-13"/>
        </w:rPr>
        <w:t xml:space="preserve"> </w:t>
      </w:r>
      <w:r>
        <w:t>Administração</w:t>
      </w:r>
      <w:r>
        <w:rPr>
          <w:spacing w:val="-1"/>
        </w:rPr>
        <w:t xml:space="preserve"> </w:t>
      </w:r>
      <w:r>
        <w:t>Pública</w:t>
      </w:r>
      <w:r>
        <w:rPr>
          <w:spacing w:val="-2"/>
        </w:rPr>
        <w:t xml:space="preserve"> </w:t>
      </w:r>
      <w:r>
        <w:t>apenas</w:t>
      </w:r>
      <w:r>
        <w:rPr>
          <w:spacing w:val="-2"/>
        </w:rPr>
        <w:t xml:space="preserve"> </w:t>
      </w:r>
      <w:r>
        <w:t>autorize</w:t>
      </w:r>
      <w:r>
        <w:rPr>
          <w:spacing w:val="-2"/>
        </w:rPr>
        <w:t xml:space="preserve"> </w:t>
      </w:r>
      <w:r>
        <w:t>a</w:t>
      </w:r>
      <w:r>
        <w:rPr>
          <w:spacing w:val="-2"/>
        </w:rPr>
        <w:t xml:space="preserve"> </w:t>
      </w:r>
      <w:r>
        <w:t>participação</w:t>
      </w:r>
      <w:r>
        <w:rPr>
          <w:spacing w:val="-2"/>
        </w:rPr>
        <w:t xml:space="preserve"> </w:t>
      </w:r>
      <w:r>
        <w:t>de</w:t>
      </w:r>
      <w:r>
        <w:rPr>
          <w:spacing w:val="-2"/>
        </w:rPr>
        <w:t xml:space="preserve"> </w:t>
      </w:r>
      <w:r>
        <w:t>empresas</w:t>
      </w:r>
      <w:r>
        <w:rPr>
          <w:spacing w:val="-2"/>
        </w:rPr>
        <w:t xml:space="preserve"> </w:t>
      </w:r>
      <w:r>
        <w:t>em</w:t>
      </w:r>
      <w:r>
        <w:rPr>
          <w:spacing w:val="-2"/>
        </w:rPr>
        <w:t xml:space="preserve"> </w:t>
      </w:r>
      <w:r>
        <w:t>consórcio</w:t>
      </w:r>
      <w:r>
        <w:rPr>
          <w:spacing w:val="-2"/>
        </w:rPr>
        <w:t xml:space="preserve"> </w:t>
      </w:r>
      <w:r>
        <w:t>quando</w:t>
      </w:r>
      <w:r>
        <w:rPr>
          <w:spacing w:val="-2"/>
        </w:rPr>
        <w:t xml:space="preserve"> </w:t>
      </w:r>
      <w:r>
        <w:t>as</w:t>
      </w:r>
      <w:r>
        <w:rPr>
          <w:spacing w:val="-2"/>
        </w:rPr>
        <w:t xml:space="preserve"> </w:t>
      </w:r>
      <w:r>
        <w:t>dimensões</w:t>
      </w:r>
      <w:r>
        <w:rPr>
          <w:spacing w:val="-2"/>
        </w:rPr>
        <w:t xml:space="preserve"> </w:t>
      </w:r>
      <w:r>
        <w:t>e</w:t>
      </w:r>
      <w:r>
        <w:rPr>
          <w:spacing w:val="-2"/>
        </w:rPr>
        <w:t xml:space="preserve"> </w:t>
      </w:r>
      <w:r>
        <w:t>complexidade</w:t>
      </w:r>
      <w:r>
        <w:rPr>
          <w:spacing w:val="-2"/>
        </w:rPr>
        <w:t xml:space="preserve"> </w:t>
      </w:r>
      <w:r>
        <w:t>do</w:t>
      </w:r>
      <w:r>
        <w:rPr>
          <w:spacing w:val="-2"/>
        </w:rPr>
        <w:t xml:space="preserve"> </w:t>
      </w:r>
      <w:r>
        <w:t>objeto</w:t>
      </w:r>
      <w:r>
        <w:rPr>
          <w:spacing w:val="-2"/>
        </w:rPr>
        <w:t xml:space="preserve"> </w:t>
      </w:r>
      <w:r>
        <w:t>ou</w:t>
      </w:r>
      <w:r>
        <w:rPr>
          <w:spacing w:val="-2"/>
        </w:rPr>
        <w:t xml:space="preserve"> </w:t>
      </w:r>
      <w:r>
        <w:t>das</w:t>
      </w:r>
      <w:r>
        <w:rPr>
          <w:spacing w:val="-2"/>
        </w:rPr>
        <w:t xml:space="preserve"> </w:t>
      </w:r>
      <w:r>
        <w:t>circunstâncias</w:t>
      </w:r>
      <w:r>
        <w:rPr>
          <w:spacing w:val="-2"/>
        </w:rPr>
        <w:t xml:space="preserve"> </w:t>
      </w:r>
      <w:r>
        <w:t>concretas</w:t>
      </w:r>
      <w:r>
        <w:rPr>
          <w:spacing w:val="-2"/>
        </w:rPr>
        <w:t xml:space="preserve"> </w:t>
      </w:r>
      <w:r>
        <w:t>exijam</w:t>
      </w:r>
      <w:r>
        <w:rPr>
          <w:spacing w:val="-2"/>
        </w:rPr>
        <w:t xml:space="preserve"> </w:t>
      </w:r>
      <w:r>
        <w:t>a</w:t>
      </w:r>
      <w:r>
        <w:rPr>
          <w:spacing w:val="-2"/>
        </w:rPr>
        <w:t xml:space="preserve"> </w:t>
      </w:r>
      <w:r>
        <w:t>associação entre os particulares.São as hipóteses em que apenas poucas empresas estariam aptas a preencher as condições especiais exigidas para a licitação.”</w:t>
      </w:r>
    </w:p>
    <w:p w14:paraId="503179A4" w14:textId="77777777" w:rsidR="00C775B3" w:rsidRDefault="003E3F5B">
      <w:pPr>
        <w:pStyle w:val="Corpodetexto"/>
        <w:spacing w:before="2"/>
        <w:ind w:left="119"/>
      </w:pPr>
      <w:r>
        <w:t>Ainda,</w:t>
      </w:r>
      <w:r>
        <w:rPr>
          <w:spacing w:val="-1"/>
        </w:rPr>
        <w:t xml:space="preserve"> </w:t>
      </w:r>
      <w:r>
        <w:t>sobre</w:t>
      </w:r>
      <w:r>
        <w:rPr>
          <w:spacing w:val="-1"/>
        </w:rPr>
        <w:t xml:space="preserve"> </w:t>
      </w:r>
      <w:r>
        <w:t>a</w:t>
      </w:r>
      <w:r>
        <w:rPr>
          <w:spacing w:val="-1"/>
        </w:rPr>
        <w:t xml:space="preserve"> </w:t>
      </w:r>
      <w:r>
        <w:t>questão</w:t>
      </w:r>
      <w:r>
        <w:rPr>
          <w:spacing w:val="-1"/>
        </w:rPr>
        <w:t xml:space="preserve"> </w:t>
      </w:r>
      <w:r>
        <w:t>da</w:t>
      </w:r>
      <w:r>
        <w:rPr>
          <w:spacing w:val="-1"/>
        </w:rPr>
        <w:t xml:space="preserve"> </w:t>
      </w:r>
      <w:r>
        <w:t>discricionaridade,</w:t>
      </w:r>
      <w:r>
        <w:rPr>
          <w:spacing w:val="-1"/>
        </w:rPr>
        <w:t xml:space="preserve"> </w:t>
      </w:r>
      <w:r>
        <w:t>o</w:t>
      </w:r>
      <w:r>
        <w:rPr>
          <w:spacing w:val="-1"/>
        </w:rPr>
        <w:t xml:space="preserve"> </w:t>
      </w:r>
      <w:r>
        <w:t>Professor</w:t>
      </w:r>
      <w:r>
        <w:rPr>
          <w:spacing w:val="-1"/>
        </w:rPr>
        <w:t xml:space="preserve"> </w:t>
      </w:r>
      <w:r>
        <w:t>diz</w:t>
      </w:r>
      <w:r>
        <w:rPr>
          <w:spacing w:val="-1"/>
        </w:rPr>
        <w:t xml:space="preserve"> </w:t>
      </w:r>
      <w:r>
        <w:rPr>
          <w:spacing w:val="-4"/>
        </w:rPr>
        <w:t>que:</w:t>
      </w:r>
    </w:p>
    <w:p w14:paraId="15145D66" w14:textId="77777777" w:rsidR="00C775B3" w:rsidRDefault="003E3F5B">
      <w:pPr>
        <w:pStyle w:val="Corpodetexto"/>
        <w:spacing w:line="280" w:lineRule="auto"/>
        <w:ind w:left="119" w:right="4394"/>
      </w:pPr>
      <w:r>
        <w:t>"O</w:t>
      </w:r>
      <w:r>
        <w:rPr>
          <w:spacing w:val="-4"/>
        </w:rPr>
        <w:t xml:space="preserve"> </w:t>
      </w:r>
      <w:r>
        <w:t>ato</w:t>
      </w:r>
      <w:r>
        <w:rPr>
          <w:spacing w:val="-3"/>
        </w:rPr>
        <w:t xml:space="preserve"> </w:t>
      </w:r>
      <w:r>
        <w:t>convocatório</w:t>
      </w:r>
      <w:r>
        <w:rPr>
          <w:spacing w:val="-3"/>
        </w:rPr>
        <w:t xml:space="preserve"> </w:t>
      </w:r>
      <w:r>
        <w:t>admitirá</w:t>
      </w:r>
      <w:r>
        <w:rPr>
          <w:spacing w:val="-3"/>
        </w:rPr>
        <w:t xml:space="preserve"> </w:t>
      </w:r>
      <w:r>
        <w:t>ou</w:t>
      </w:r>
      <w:r>
        <w:rPr>
          <w:spacing w:val="-3"/>
        </w:rPr>
        <w:t xml:space="preserve"> </w:t>
      </w:r>
      <w:r>
        <w:t>não</w:t>
      </w:r>
      <w:r>
        <w:rPr>
          <w:spacing w:val="-3"/>
        </w:rPr>
        <w:t xml:space="preserve"> </w:t>
      </w:r>
      <w:r>
        <w:t>a</w:t>
      </w:r>
      <w:r>
        <w:rPr>
          <w:spacing w:val="-3"/>
        </w:rPr>
        <w:t xml:space="preserve"> </w:t>
      </w:r>
      <w:r>
        <w:t>participação</w:t>
      </w:r>
      <w:r>
        <w:rPr>
          <w:spacing w:val="-3"/>
        </w:rPr>
        <w:t xml:space="preserve"> </w:t>
      </w:r>
      <w:r>
        <w:t>de</w:t>
      </w:r>
      <w:r>
        <w:rPr>
          <w:spacing w:val="-3"/>
        </w:rPr>
        <w:t xml:space="preserve"> </w:t>
      </w:r>
      <w:r>
        <w:t>empresas</w:t>
      </w:r>
      <w:r>
        <w:rPr>
          <w:spacing w:val="-3"/>
        </w:rPr>
        <w:t xml:space="preserve"> </w:t>
      </w:r>
      <w:r>
        <w:t>em</w:t>
      </w:r>
      <w:r>
        <w:rPr>
          <w:spacing w:val="-3"/>
        </w:rPr>
        <w:t xml:space="preserve"> </w:t>
      </w:r>
      <w:r>
        <w:t>consórcio.</w:t>
      </w:r>
      <w:r>
        <w:rPr>
          <w:spacing w:val="-6"/>
        </w:rPr>
        <w:t xml:space="preserve"> </w:t>
      </w:r>
      <w:r>
        <w:t>Trata-se</w:t>
      </w:r>
      <w:r>
        <w:rPr>
          <w:spacing w:val="-3"/>
        </w:rPr>
        <w:t xml:space="preserve"> </w:t>
      </w:r>
      <w:r>
        <w:t>de</w:t>
      </w:r>
      <w:r>
        <w:rPr>
          <w:spacing w:val="-3"/>
        </w:rPr>
        <w:t xml:space="preserve"> </w:t>
      </w:r>
      <w:r>
        <w:t>escolha</w:t>
      </w:r>
      <w:r>
        <w:rPr>
          <w:spacing w:val="-3"/>
        </w:rPr>
        <w:t xml:space="preserve"> </w:t>
      </w:r>
      <w:r>
        <w:t>discricionária</w:t>
      </w:r>
      <w:r>
        <w:rPr>
          <w:spacing w:val="-3"/>
        </w:rPr>
        <w:t xml:space="preserve"> </w:t>
      </w:r>
      <w:r>
        <w:t>da</w:t>
      </w:r>
      <w:r>
        <w:rPr>
          <w:spacing w:val="-13"/>
        </w:rPr>
        <w:t xml:space="preserve"> </w:t>
      </w:r>
      <w:r>
        <w:t>Administração</w:t>
      </w:r>
      <w:r>
        <w:rPr>
          <w:spacing w:val="-3"/>
        </w:rPr>
        <w:t xml:space="preserve"> </w:t>
      </w:r>
      <w:r>
        <w:t>Pública." A</w:t>
      </w:r>
      <w:r>
        <w:rPr>
          <w:spacing w:val="-4"/>
        </w:rPr>
        <w:t xml:space="preserve"> </w:t>
      </w:r>
      <w:r>
        <w:t>jurisprudência do TCU também avaliou a discricionaridade da</w:t>
      </w:r>
      <w:r>
        <w:rPr>
          <w:spacing w:val="-4"/>
        </w:rPr>
        <w:t xml:space="preserve"> </w:t>
      </w:r>
      <w:r>
        <w:t>Administração quanto a admissibilidade da participação de consorcios:</w:t>
      </w:r>
    </w:p>
    <w:p w14:paraId="494FDD35" w14:textId="77777777" w:rsidR="00C775B3" w:rsidRDefault="003E3F5B">
      <w:pPr>
        <w:pStyle w:val="Corpodetexto"/>
        <w:spacing w:before="2" w:line="280" w:lineRule="auto"/>
        <w:ind w:left="119" w:right="118"/>
        <w:jc w:val="both"/>
      </w:pPr>
      <w:r>
        <w:t>"Ademais, a participação de consórcios em torneio licitatório não garante aumento de competitividade, consoante arestos do RElatório e Voto que impulsionaram o Acórdão nº2.813/2004 - 1ª Câmara (...) O art.33 da Lei de Licitações expressamente atribui à</w:t>
      </w:r>
      <w:r>
        <w:rPr>
          <w:spacing w:val="-11"/>
        </w:rPr>
        <w:t xml:space="preserve"> </w:t>
      </w:r>
      <w:r>
        <w:t>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concorreriam entre si). Com os exemplos fornecidos pelo BACEN, vemos que é prática comum a não aceitação de consórcios."</w:t>
      </w:r>
    </w:p>
    <w:p w14:paraId="17E61B37" w14:textId="77777777" w:rsidR="00C775B3" w:rsidRDefault="003E3F5B">
      <w:pPr>
        <w:pStyle w:val="Corpodetexto"/>
        <w:spacing w:before="3"/>
        <w:ind w:left="119"/>
        <w:jc w:val="both"/>
      </w:pPr>
      <w:r>
        <w:t>(Acórdão</w:t>
      </w:r>
      <w:r>
        <w:rPr>
          <w:spacing w:val="-1"/>
        </w:rPr>
        <w:t xml:space="preserve"> </w:t>
      </w:r>
      <w:r>
        <w:t>nº1.946/2006</w:t>
      </w:r>
      <w:r>
        <w:rPr>
          <w:spacing w:val="-1"/>
        </w:rPr>
        <w:t xml:space="preserve"> </w:t>
      </w:r>
      <w:r>
        <w:t>-</w:t>
      </w:r>
      <w:r>
        <w:rPr>
          <w:spacing w:val="-1"/>
        </w:rPr>
        <w:t xml:space="preserve"> </w:t>
      </w:r>
      <w:r>
        <w:t>Plénário</w:t>
      </w:r>
      <w:r>
        <w:rPr>
          <w:spacing w:val="-1"/>
        </w:rPr>
        <w:t xml:space="preserve"> </w:t>
      </w:r>
      <w:r>
        <w:t>-</w:t>
      </w:r>
      <w:r>
        <w:rPr>
          <w:spacing w:val="-4"/>
        </w:rPr>
        <w:t xml:space="preserve"> </w:t>
      </w:r>
      <w:r>
        <w:t>TCU</w:t>
      </w:r>
      <w:r>
        <w:rPr>
          <w:spacing w:val="-1"/>
        </w:rPr>
        <w:t xml:space="preserve"> </w:t>
      </w:r>
      <w:r>
        <w:t>-</w:t>
      </w:r>
      <w:r>
        <w:rPr>
          <w:spacing w:val="-1"/>
        </w:rPr>
        <w:t xml:space="preserve"> </w:t>
      </w:r>
      <w:r>
        <w:t>rel.</w:t>
      </w:r>
      <w:r>
        <w:rPr>
          <w:spacing w:val="-1"/>
        </w:rPr>
        <w:t xml:space="preserve"> </w:t>
      </w:r>
      <w:r>
        <w:t>Min.</w:t>
      </w:r>
      <w:r>
        <w:rPr>
          <w:spacing w:val="-1"/>
        </w:rPr>
        <w:t xml:space="preserve"> </w:t>
      </w:r>
      <w:r>
        <w:t>Marcos</w:t>
      </w:r>
      <w:r>
        <w:rPr>
          <w:spacing w:val="-1"/>
        </w:rPr>
        <w:t xml:space="preserve"> </w:t>
      </w:r>
      <w:r>
        <w:rPr>
          <w:spacing w:val="-2"/>
        </w:rPr>
        <w:t>Bemquerer)</w:t>
      </w:r>
    </w:p>
    <w:p w14:paraId="71AEC21A" w14:textId="77777777" w:rsidR="00C775B3" w:rsidRDefault="003E3F5B">
      <w:pPr>
        <w:pStyle w:val="Corpodetexto"/>
        <w:spacing w:line="280" w:lineRule="auto"/>
        <w:ind w:left="119" w:right="118"/>
        <w:jc w:val="both"/>
      </w:pPr>
      <w:r>
        <w:t>"A</w:t>
      </w:r>
      <w:r>
        <w:rPr>
          <w:spacing w:val="-6"/>
        </w:rPr>
        <w:t xml:space="preserve"> </w:t>
      </w:r>
      <w:r>
        <w:t>aceitação de consórcios na disputa licitatória situa-se no âmbito o poder discricionário da administração contratante, conforme art.33, caput, da Lei nº 8.666/1993, requerendo-se, porém, que sua opção seja sempre justificada."</w:t>
      </w:r>
    </w:p>
    <w:p w14:paraId="58595754" w14:textId="77777777" w:rsidR="00C775B3" w:rsidRDefault="003E3F5B">
      <w:pPr>
        <w:pStyle w:val="Corpodetexto"/>
        <w:spacing w:before="2"/>
        <w:ind w:left="119"/>
        <w:jc w:val="both"/>
      </w:pPr>
      <w:r>
        <w:t>(Acórdão</w:t>
      </w:r>
      <w:r>
        <w:rPr>
          <w:spacing w:val="-5"/>
        </w:rPr>
        <w:t xml:space="preserve"> </w:t>
      </w:r>
      <w:r>
        <w:t>nº</w:t>
      </w:r>
      <w:r>
        <w:rPr>
          <w:spacing w:val="-2"/>
        </w:rPr>
        <w:t xml:space="preserve"> </w:t>
      </w:r>
      <w:r>
        <w:t>566/2006</w:t>
      </w:r>
      <w:r>
        <w:rPr>
          <w:spacing w:val="-2"/>
        </w:rPr>
        <w:t xml:space="preserve"> </w:t>
      </w:r>
      <w:r>
        <w:t>-</w:t>
      </w:r>
      <w:r>
        <w:rPr>
          <w:spacing w:val="-2"/>
        </w:rPr>
        <w:t xml:space="preserve"> </w:t>
      </w:r>
      <w:r>
        <w:t>Plenário</w:t>
      </w:r>
      <w:r>
        <w:rPr>
          <w:spacing w:val="-2"/>
        </w:rPr>
        <w:t xml:space="preserve"> </w:t>
      </w:r>
      <w:r>
        <w:t>-</w:t>
      </w:r>
      <w:r>
        <w:rPr>
          <w:spacing w:val="-5"/>
        </w:rPr>
        <w:t xml:space="preserve"> </w:t>
      </w:r>
      <w:r>
        <w:t>TCU</w:t>
      </w:r>
      <w:r>
        <w:rPr>
          <w:spacing w:val="-2"/>
        </w:rPr>
        <w:t xml:space="preserve"> </w:t>
      </w:r>
      <w:r>
        <w:t>-</w:t>
      </w:r>
      <w:r>
        <w:rPr>
          <w:spacing w:val="-2"/>
        </w:rPr>
        <w:t xml:space="preserve"> </w:t>
      </w:r>
      <w:r>
        <w:t>rel.</w:t>
      </w:r>
      <w:r>
        <w:rPr>
          <w:spacing w:val="-2"/>
        </w:rPr>
        <w:t xml:space="preserve"> </w:t>
      </w:r>
      <w:r>
        <w:t>Min.</w:t>
      </w:r>
      <w:r>
        <w:rPr>
          <w:spacing w:val="-2"/>
        </w:rPr>
        <w:t xml:space="preserve"> </w:t>
      </w:r>
      <w:r>
        <w:t>Marcus</w:t>
      </w:r>
      <w:r>
        <w:rPr>
          <w:spacing w:val="-5"/>
        </w:rPr>
        <w:t xml:space="preserve"> </w:t>
      </w:r>
      <w:r>
        <w:t>Vinícius</w:t>
      </w:r>
      <w:r>
        <w:rPr>
          <w:spacing w:val="-4"/>
        </w:rPr>
        <w:t xml:space="preserve"> </w:t>
      </w:r>
      <w:r>
        <w:rPr>
          <w:spacing w:val="-2"/>
        </w:rPr>
        <w:t>Vilaça).</w:t>
      </w:r>
    </w:p>
    <w:p w14:paraId="76782354" w14:textId="77777777" w:rsidR="00C775B3" w:rsidRDefault="003E3F5B">
      <w:pPr>
        <w:pStyle w:val="Corpodetexto"/>
        <w:spacing w:line="280" w:lineRule="auto"/>
        <w:ind w:left="119" w:right="118"/>
        <w:jc w:val="both"/>
      </w:pPr>
      <w: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à competitividade.</w:t>
      </w:r>
    </w:p>
    <w:p w14:paraId="79F04A58" w14:textId="77777777" w:rsidR="00C775B3" w:rsidRDefault="00C775B3">
      <w:pPr>
        <w:pStyle w:val="Corpodetexto"/>
        <w:spacing w:before="42"/>
      </w:pPr>
    </w:p>
    <w:p w14:paraId="1261037D" w14:textId="77777777" w:rsidR="00C775B3" w:rsidRDefault="003E3F5B">
      <w:pPr>
        <w:pStyle w:val="Ttulo2"/>
        <w:numPr>
          <w:ilvl w:val="2"/>
          <w:numId w:val="8"/>
        </w:numPr>
        <w:tabs>
          <w:tab w:val="left" w:pos="618"/>
        </w:tabs>
        <w:ind w:left="618" w:hanging="499"/>
      </w:pPr>
      <w:r>
        <w:t>DURAÇÃO</w:t>
      </w:r>
      <w:r>
        <w:rPr>
          <w:spacing w:val="-1"/>
        </w:rPr>
        <w:t xml:space="preserve"> </w:t>
      </w:r>
      <w:r>
        <w:t>DO</w:t>
      </w:r>
      <w:r>
        <w:rPr>
          <w:spacing w:val="-1"/>
        </w:rPr>
        <w:t xml:space="preserve"> </w:t>
      </w:r>
      <w:r>
        <w:rPr>
          <w:spacing w:val="-2"/>
        </w:rPr>
        <w:t>CONTRATO:</w:t>
      </w:r>
    </w:p>
    <w:p w14:paraId="2ECF8D15" w14:textId="77777777" w:rsidR="00C775B3" w:rsidRDefault="003E3F5B">
      <w:pPr>
        <w:pStyle w:val="Corpodetexto"/>
        <w:spacing w:line="280" w:lineRule="auto"/>
        <w:ind w:left="119" w:right="118"/>
        <w:jc w:val="both"/>
      </w:pPr>
      <w:r>
        <w:t>Uma vez que se trata de material caracterizado como de fornecimento contínuo, o prazo de vigência do contrato será de 12 meses, contados a partir da data da publicação no Portal Nacional de Contratações Públicas (PNCP), podendo ser prorrogado conforme</w:t>
      </w:r>
      <w:r>
        <w:rPr>
          <w:spacing w:val="-1"/>
        </w:rPr>
        <w:t xml:space="preserve"> </w:t>
      </w:r>
      <w:r>
        <w:t>Art. 107, da Lei 14.133/2021.</w:t>
      </w:r>
    </w:p>
    <w:p w14:paraId="6B641AB8" w14:textId="77777777" w:rsidR="00C775B3" w:rsidRDefault="00C775B3">
      <w:pPr>
        <w:pStyle w:val="Corpodetexto"/>
        <w:spacing w:before="42"/>
      </w:pPr>
    </w:p>
    <w:p w14:paraId="7A61F89B" w14:textId="77777777" w:rsidR="00C775B3" w:rsidRDefault="003E3F5B">
      <w:pPr>
        <w:pStyle w:val="Ttulo2"/>
        <w:numPr>
          <w:ilvl w:val="2"/>
          <w:numId w:val="8"/>
        </w:numPr>
        <w:tabs>
          <w:tab w:val="left" w:pos="618"/>
        </w:tabs>
        <w:ind w:left="618" w:hanging="499"/>
      </w:pPr>
      <w:r>
        <w:t>REAJUSTAMENTO</w:t>
      </w:r>
      <w:r>
        <w:rPr>
          <w:spacing w:val="-11"/>
        </w:rPr>
        <w:t xml:space="preserve"> </w:t>
      </w:r>
      <w:r>
        <w:t>DE</w:t>
      </w:r>
      <w:r>
        <w:rPr>
          <w:spacing w:val="-10"/>
        </w:rPr>
        <w:t xml:space="preserve"> </w:t>
      </w:r>
      <w:r>
        <w:rPr>
          <w:spacing w:val="-2"/>
        </w:rPr>
        <w:t>PREÇOS:</w:t>
      </w:r>
    </w:p>
    <w:p w14:paraId="1B8B4494" w14:textId="77777777" w:rsidR="00C775B3" w:rsidRDefault="003E3F5B">
      <w:pPr>
        <w:pStyle w:val="Corpodetexto"/>
        <w:ind w:left="119"/>
      </w:pPr>
      <w:r>
        <w:t>O</w:t>
      </w:r>
      <w:r>
        <w:rPr>
          <w:spacing w:val="-1"/>
        </w:rPr>
        <w:t xml:space="preserve"> </w:t>
      </w:r>
      <w:r>
        <w:t>reajustamento</w:t>
      </w:r>
      <w:r>
        <w:rPr>
          <w:spacing w:val="-1"/>
        </w:rPr>
        <w:t xml:space="preserve"> </w:t>
      </w:r>
      <w:r>
        <w:t>de</w:t>
      </w:r>
      <w:r>
        <w:rPr>
          <w:spacing w:val="-1"/>
        </w:rPr>
        <w:t xml:space="preserve"> </w:t>
      </w:r>
      <w:r>
        <w:t>preços</w:t>
      </w:r>
      <w:r>
        <w:rPr>
          <w:spacing w:val="-1"/>
        </w:rPr>
        <w:t xml:space="preserve"> </w:t>
      </w:r>
      <w:r>
        <w:t>ocorrerá</w:t>
      </w:r>
      <w:r>
        <w:rPr>
          <w:spacing w:val="-1"/>
        </w:rPr>
        <w:t xml:space="preserve"> </w:t>
      </w:r>
      <w:r>
        <w:t>conforme</w:t>
      </w:r>
      <w:r>
        <w:rPr>
          <w:spacing w:val="-1"/>
        </w:rPr>
        <w:t xml:space="preserve"> </w:t>
      </w:r>
      <w:r>
        <w:t>o</w:t>
      </w:r>
      <w:r>
        <w:rPr>
          <w:spacing w:val="-1"/>
        </w:rPr>
        <w:t xml:space="preserve"> </w:t>
      </w:r>
      <w:r>
        <w:t>índice</w:t>
      </w:r>
      <w:r>
        <w:rPr>
          <w:spacing w:val="-1"/>
        </w:rPr>
        <w:t xml:space="preserve"> </w:t>
      </w:r>
      <w:r>
        <w:t>IPCA,</w:t>
      </w:r>
      <w:r>
        <w:rPr>
          <w:spacing w:val="-1"/>
        </w:rPr>
        <w:t xml:space="preserve"> </w:t>
      </w:r>
      <w:r>
        <w:t>após</w:t>
      </w:r>
      <w:r>
        <w:rPr>
          <w:spacing w:val="-1"/>
        </w:rPr>
        <w:t xml:space="preserve"> </w:t>
      </w:r>
      <w:r>
        <w:t>período</w:t>
      </w:r>
      <w:r>
        <w:rPr>
          <w:spacing w:val="-1"/>
        </w:rPr>
        <w:t xml:space="preserve"> </w:t>
      </w:r>
      <w:r>
        <w:t>de</w:t>
      </w:r>
      <w:r>
        <w:rPr>
          <w:spacing w:val="-1"/>
        </w:rPr>
        <w:t xml:space="preserve"> </w:t>
      </w:r>
      <w:r>
        <w:t>12</w:t>
      </w:r>
      <w:r>
        <w:rPr>
          <w:spacing w:val="-1"/>
        </w:rPr>
        <w:t xml:space="preserve"> </w:t>
      </w:r>
      <w:r>
        <w:t>meses,</w:t>
      </w:r>
      <w:r>
        <w:rPr>
          <w:spacing w:val="-1"/>
        </w:rPr>
        <w:t xml:space="preserve"> </w:t>
      </w:r>
      <w:r>
        <w:t>em</w:t>
      </w:r>
      <w:r>
        <w:rPr>
          <w:spacing w:val="-1"/>
        </w:rPr>
        <w:t xml:space="preserve"> </w:t>
      </w:r>
      <w:r>
        <w:t>caso</w:t>
      </w:r>
      <w:r>
        <w:rPr>
          <w:spacing w:val="-1"/>
        </w:rPr>
        <w:t xml:space="preserve"> </w:t>
      </w:r>
      <w:r>
        <w:t>de</w:t>
      </w:r>
      <w:r>
        <w:rPr>
          <w:spacing w:val="-1"/>
        </w:rPr>
        <w:t xml:space="preserve"> </w:t>
      </w:r>
      <w:r>
        <w:t>haver</w:t>
      </w:r>
      <w:r>
        <w:rPr>
          <w:spacing w:val="-1"/>
        </w:rPr>
        <w:t xml:space="preserve"> </w:t>
      </w:r>
      <w:r>
        <w:t>prorrogação</w:t>
      </w:r>
      <w:r>
        <w:rPr>
          <w:spacing w:val="-1"/>
        </w:rPr>
        <w:t xml:space="preserve"> </w:t>
      </w:r>
      <w:r>
        <w:t>contratual,</w:t>
      </w:r>
      <w:r>
        <w:rPr>
          <w:spacing w:val="-1"/>
        </w:rPr>
        <w:t xml:space="preserve"> </w:t>
      </w:r>
      <w:r>
        <w:t>conforme</w:t>
      </w:r>
      <w:r>
        <w:rPr>
          <w:spacing w:val="-12"/>
        </w:rPr>
        <w:t xml:space="preserve"> </w:t>
      </w:r>
      <w:r>
        <w:t>Art.</w:t>
      </w:r>
      <w:r>
        <w:rPr>
          <w:spacing w:val="-1"/>
        </w:rPr>
        <w:t xml:space="preserve"> </w:t>
      </w:r>
      <w:r>
        <w:t>107,</w:t>
      </w:r>
      <w:r>
        <w:rPr>
          <w:spacing w:val="-1"/>
        </w:rPr>
        <w:t xml:space="preserve"> </w:t>
      </w:r>
      <w:r>
        <w:t>da</w:t>
      </w:r>
      <w:r>
        <w:rPr>
          <w:spacing w:val="-1"/>
        </w:rPr>
        <w:t xml:space="preserve"> </w:t>
      </w:r>
      <w:r>
        <w:t>Lei</w:t>
      </w:r>
      <w:r>
        <w:rPr>
          <w:spacing w:val="-1"/>
        </w:rPr>
        <w:t xml:space="preserve"> </w:t>
      </w:r>
      <w:r>
        <w:rPr>
          <w:spacing w:val="-2"/>
        </w:rPr>
        <w:t>14.133/2021.</w:t>
      </w:r>
    </w:p>
    <w:p w14:paraId="48D29564" w14:textId="77777777" w:rsidR="00C775B3" w:rsidRDefault="00C775B3">
      <w:pPr>
        <w:pStyle w:val="Corpodetexto"/>
        <w:spacing w:before="80"/>
      </w:pPr>
    </w:p>
    <w:p w14:paraId="51B9FCF0" w14:textId="77777777" w:rsidR="00C775B3" w:rsidRDefault="003E3F5B">
      <w:pPr>
        <w:pStyle w:val="Ttulo2"/>
        <w:numPr>
          <w:ilvl w:val="2"/>
          <w:numId w:val="8"/>
        </w:numPr>
        <w:tabs>
          <w:tab w:val="left" w:pos="618"/>
        </w:tabs>
        <w:ind w:left="618" w:hanging="499"/>
      </w:pPr>
      <w:r>
        <w:rPr>
          <w:spacing w:val="-2"/>
        </w:rPr>
        <w:t>GARANTIA:</w:t>
      </w:r>
    </w:p>
    <w:p w14:paraId="67295455" w14:textId="77777777" w:rsidR="00C775B3" w:rsidRDefault="003E3F5B">
      <w:pPr>
        <w:pStyle w:val="Corpodetexto"/>
        <w:spacing w:before="21"/>
        <w:ind w:left="119"/>
      </w:pPr>
      <w:r>
        <w:t>A</w:t>
      </w:r>
      <w:r>
        <w:rPr>
          <w:spacing w:val="-12"/>
        </w:rPr>
        <w:t xml:space="preserve"> </w:t>
      </w:r>
      <w:r>
        <w:t>cobertura</w:t>
      </w:r>
      <w:r>
        <w:rPr>
          <w:spacing w:val="-1"/>
        </w:rPr>
        <w:t xml:space="preserve"> </w:t>
      </w:r>
      <w:r>
        <w:t>de</w:t>
      </w:r>
      <w:r>
        <w:rPr>
          <w:spacing w:val="-1"/>
        </w:rPr>
        <w:t xml:space="preserve"> </w:t>
      </w:r>
      <w:r>
        <w:t>garantia</w:t>
      </w:r>
      <w:r>
        <w:rPr>
          <w:spacing w:val="-1"/>
        </w:rPr>
        <w:t xml:space="preserve"> </w:t>
      </w:r>
      <w:r>
        <w:t>contratual</w:t>
      </w:r>
      <w:r>
        <w:rPr>
          <w:spacing w:val="-1"/>
        </w:rPr>
        <w:t xml:space="preserve"> </w:t>
      </w:r>
      <w:r>
        <w:t>será</w:t>
      </w:r>
      <w:r>
        <w:rPr>
          <w:spacing w:val="-1"/>
        </w:rPr>
        <w:t xml:space="preserve"> </w:t>
      </w:r>
      <w:r>
        <w:t>avaliada</w:t>
      </w:r>
      <w:r>
        <w:rPr>
          <w:spacing w:val="-1"/>
        </w:rPr>
        <w:t xml:space="preserve"> </w:t>
      </w:r>
      <w:r>
        <w:t>de</w:t>
      </w:r>
      <w:r>
        <w:rPr>
          <w:spacing w:val="-1"/>
        </w:rPr>
        <w:t xml:space="preserve"> </w:t>
      </w:r>
      <w:r>
        <w:t>acordo</w:t>
      </w:r>
      <w:r>
        <w:rPr>
          <w:spacing w:val="-1"/>
        </w:rPr>
        <w:t xml:space="preserve"> </w:t>
      </w:r>
      <w:r>
        <w:t>com</w:t>
      </w:r>
      <w:r>
        <w:rPr>
          <w:spacing w:val="-1"/>
        </w:rPr>
        <w:t xml:space="preserve"> </w:t>
      </w:r>
      <w:r>
        <w:t xml:space="preserve">a </w:t>
      </w:r>
      <w:r>
        <w:rPr>
          <w:b/>
        </w:rPr>
        <w:t>OS-003-GDG-2024</w:t>
      </w:r>
      <w:r>
        <w:t>,</w:t>
      </w:r>
      <w:r>
        <w:rPr>
          <w:spacing w:val="-1"/>
        </w:rPr>
        <w:t xml:space="preserve"> </w:t>
      </w:r>
      <w:r>
        <w:t>conforme</w:t>
      </w:r>
      <w:r>
        <w:rPr>
          <w:spacing w:val="-1"/>
        </w:rPr>
        <w:t xml:space="preserve"> </w:t>
      </w:r>
      <w:r>
        <w:t xml:space="preserve">documento </w:t>
      </w:r>
      <w:r>
        <w:rPr>
          <w:sz w:val="22"/>
        </w:rPr>
        <w:t>70136509</w:t>
      </w:r>
      <w:r>
        <w:t>,</w:t>
      </w:r>
      <w:r>
        <w:rPr>
          <w:spacing w:val="-1"/>
        </w:rPr>
        <w:t xml:space="preserve"> </w:t>
      </w:r>
      <w:r>
        <w:t>obedecendo</w:t>
      </w:r>
      <w:r>
        <w:rPr>
          <w:spacing w:val="-1"/>
        </w:rPr>
        <w:t xml:space="preserve"> </w:t>
      </w:r>
      <w:r>
        <w:t>as</w:t>
      </w:r>
      <w:r>
        <w:rPr>
          <w:spacing w:val="-1"/>
        </w:rPr>
        <w:t xml:space="preserve"> </w:t>
      </w:r>
      <w:r>
        <w:t>cláusulas</w:t>
      </w:r>
      <w:r>
        <w:rPr>
          <w:spacing w:val="-1"/>
        </w:rPr>
        <w:t xml:space="preserve"> </w:t>
      </w:r>
      <w:r>
        <w:t>previstas</w:t>
      </w:r>
      <w:r>
        <w:rPr>
          <w:spacing w:val="-1"/>
        </w:rPr>
        <w:t xml:space="preserve"> </w:t>
      </w:r>
      <w:r>
        <w:t>no</w:t>
      </w:r>
      <w:r>
        <w:rPr>
          <w:spacing w:val="-12"/>
        </w:rPr>
        <w:t xml:space="preserve"> </w:t>
      </w:r>
      <w:r>
        <w:t>Art.</w:t>
      </w:r>
      <w:r>
        <w:rPr>
          <w:spacing w:val="-1"/>
        </w:rPr>
        <w:t xml:space="preserve"> </w:t>
      </w:r>
      <w:r>
        <w:t>96</w:t>
      </w:r>
      <w:r>
        <w:rPr>
          <w:spacing w:val="-1"/>
        </w:rPr>
        <w:t xml:space="preserve"> </w:t>
      </w:r>
      <w:r>
        <w:t>da</w:t>
      </w:r>
      <w:r>
        <w:rPr>
          <w:spacing w:val="-1"/>
        </w:rPr>
        <w:t xml:space="preserve"> </w:t>
      </w:r>
      <w:r>
        <w:t>Lei</w:t>
      </w:r>
      <w:r>
        <w:rPr>
          <w:spacing w:val="-1"/>
        </w:rPr>
        <w:t xml:space="preserve"> </w:t>
      </w:r>
      <w:r>
        <w:rPr>
          <w:spacing w:val="-2"/>
        </w:rPr>
        <w:t>14.133/21.</w:t>
      </w:r>
    </w:p>
    <w:p w14:paraId="37953638" w14:textId="77777777" w:rsidR="00C775B3" w:rsidRDefault="00C775B3">
      <w:pPr>
        <w:pStyle w:val="Corpodetexto"/>
        <w:spacing w:before="76"/>
      </w:pPr>
    </w:p>
    <w:p w14:paraId="724DC70D" w14:textId="77777777" w:rsidR="00C775B3" w:rsidRDefault="003E3F5B">
      <w:pPr>
        <w:pStyle w:val="Ttulo2"/>
        <w:numPr>
          <w:ilvl w:val="2"/>
          <w:numId w:val="8"/>
        </w:numPr>
        <w:tabs>
          <w:tab w:val="left" w:pos="618"/>
        </w:tabs>
        <w:ind w:left="618" w:hanging="499"/>
      </w:pPr>
      <w:r>
        <w:t>POSSIBILIDADE</w:t>
      </w:r>
      <w:r>
        <w:rPr>
          <w:spacing w:val="-1"/>
        </w:rPr>
        <w:t xml:space="preserve"> </w:t>
      </w:r>
      <w:r>
        <w:t>DE</w:t>
      </w:r>
      <w:r>
        <w:rPr>
          <w:spacing w:val="-1"/>
        </w:rPr>
        <w:t xml:space="preserve"> </w:t>
      </w:r>
      <w:r>
        <w:rPr>
          <w:spacing w:val="-2"/>
        </w:rPr>
        <w:t>SUBCONTRATAÇÃO:</w:t>
      </w:r>
    </w:p>
    <w:p w14:paraId="2CDA2D38" w14:textId="77777777" w:rsidR="00C775B3" w:rsidRDefault="003E3F5B">
      <w:pPr>
        <w:pStyle w:val="Corpodetexto"/>
        <w:ind w:left="119"/>
        <w:jc w:val="both"/>
      </w:pPr>
      <w:r>
        <w:t>Não</w:t>
      </w:r>
      <w:r>
        <w:rPr>
          <w:spacing w:val="-1"/>
        </w:rPr>
        <w:t xml:space="preserve"> </w:t>
      </w:r>
      <w:r>
        <w:t>será</w:t>
      </w:r>
      <w:r>
        <w:rPr>
          <w:spacing w:val="-1"/>
        </w:rPr>
        <w:t xml:space="preserve"> </w:t>
      </w:r>
      <w:r>
        <w:t>admitida</w:t>
      </w:r>
      <w:r>
        <w:rPr>
          <w:spacing w:val="-1"/>
        </w:rPr>
        <w:t xml:space="preserve"> </w:t>
      </w:r>
      <w:r>
        <w:t>a</w:t>
      </w:r>
      <w:r>
        <w:rPr>
          <w:spacing w:val="-1"/>
        </w:rPr>
        <w:t xml:space="preserve"> </w:t>
      </w:r>
      <w:r>
        <w:t>subcontratação</w:t>
      </w:r>
      <w:r>
        <w:rPr>
          <w:spacing w:val="-1"/>
        </w:rPr>
        <w:t xml:space="preserve"> </w:t>
      </w:r>
      <w:r>
        <w:t>do</w:t>
      </w:r>
      <w:r>
        <w:rPr>
          <w:spacing w:val="-1"/>
        </w:rPr>
        <w:t xml:space="preserve"> </w:t>
      </w:r>
      <w:r>
        <w:t>objeto</w:t>
      </w:r>
      <w:r>
        <w:rPr>
          <w:spacing w:val="-1"/>
        </w:rPr>
        <w:t xml:space="preserve"> </w:t>
      </w:r>
      <w:r>
        <w:rPr>
          <w:spacing w:val="-2"/>
        </w:rPr>
        <w:t>licitatório.</w:t>
      </w:r>
    </w:p>
    <w:p w14:paraId="49057B9C" w14:textId="77777777" w:rsidR="00C775B3" w:rsidRDefault="00C775B3">
      <w:pPr>
        <w:pStyle w:val="Corpodetexto"/>
        <w:spacing w:before="80"/>
      </w:pPr>
    </w:p>
    <w:p w14:paraId="7263E756" w14:textId="77777777" w:rsidR="00C775B3" w:rsidRDefault="003E3F5B">
      <w:pPr>
        <w:pStyle w:val="Ttulo2"/>
        <w:numPr>
          <w:ilvl w:val="2"/>
          <w:numId w:val="8"/>
        </w:numPr>
        <w:tabs>
          <w:tab w:val="left" w:pos="718"/>
        </w:tabs>
        <w:ind w:left="718" w:hanging="599"/>
      </w:pPr>
      <w:r>
        <w:t>INCIDÊNCIA</w:t>
      </w:r>
      <w:r>
        <w:rPr>
          <w:spacing w:val="-12"/>
        </w:rPr>
        <w:t xml:space="preserve"> </w:t>
      </w:r>
      <w:r>
        <w:t>DO</w:t>
      </w:r>
      <w:r>
        <w:rPr>
          <w:spacing w:val="-1"/>
        </w:rPr>
        <w:t xml:space="preserve"> </w:t>
      </w:r>
      <w:r>
        <w:t>PROGRAMA</w:t>
      </w:r>
      <w:r>
        <w:rPr>
          <w:spacing w:val="-12"/>
        </w:rPr>
        <w:t xml:space="preserve"> </w:t>
      </w:r>
      <w:r>
        <w:t>DE</w:t>
      </w:r>
      <w:r>
        <w:rPr>
          <w:spacing w:val="-1"/>
        </w:rPr>
        <w:t xml:space="preserve"> </w:t>
      </w:r>
      <w:r>
        <w:rPr>
          <w:spacing w:val="-2"/>
        </w:rPr>
        <w:t>INTEGRIDADE:</w:t>
      </w:r>
    </w:p>
    <w:p w14:paraId="7DAEBC02" w14:textId="77777777" w:rsidR="00C775B3" w:rsidRDefault="003E3F5B">
      <w:pPr>
        <w:pStyle w:val="Corpodetexto"/>
        <w:ind w:left="119"/>
      </w:pPr>
      <w:r>
        <w:t>De</w:t>
      </w:r>
      <w:r>
        <w:rPr>
          <w:spacing w:val="-1"/>
        </w:rPr>
        <w:t xml:space="preserve"> </w:t>
      </w:r>
      <w:r>
        <w:t>acordo</w:t>
      </w:r>
      <w:r>
        <w:rPr>
          <w:spacing w:val="-1"/>
        </w:rPr>
        <w:t xml:space="preserve"> </w:t>
      </w:r>
      <w:r>
        <w:t>com</w:t>
      </w:r>
      <w:r>
        <w:rPr>
          <w:spacing w:val="-1"/>
        </w:rPr>
        <w:t xml:space="preserve"> </w:t>
      </w:r>
      <w:r>
        <w:t>a</w:t>
      </w:r>
      <w:r>
        <w:rPr>
          <w:spacing w:val="-1"/>
        </w:rPr>
        <w:t xml:space="preserve"> </w:t>
      </w:r>
      <w:r>
        <w:t>Lei</w:t>
      </w:r>
      <w:r>
        <w:rPr>
          <w:spacing w:val="-1"/>
        </w:rPr>
        <w:t xml:space="preserve"> </w:t>
      </w:r>
      <w:r>
        <w:t>Nº</w:t>
      </w:r>
      <w:r>
        <w:rPr>
          <w:spacing w:val="-1"/>
        </w:rPr>
        <w:t xml:space="preserve"> </w:t>
      </w:r>
      <w:r>
        <w:t>7753</w:t>
      </w:r>
      <w:r>
        <w:rPr>
          <w:spacing w:val="-1"/>
        </w:rPr>
        <w:t xml:space="preserve"> </w:t>
      </w:r>
      <w:r>
        <w:t>de</w:t>
      </w:r>
      <w:r>
        <w:rPr>
          <w:spacing w:val="-1"/>
        </w:rPr>
        <w:t xml:space="preserve"> </w:t>
      </w:r>
      <w:r>
        <w:t>17</w:t>
      </w:r>
      <w:r>
        <w:rPr>
          <w:spacing w:val="-1"/>
        </w:rPr>
        <w:t xml:space="preserve"> </w:t>
      </w:r>
      <w:r>
        <w:t>outubro</w:t>
      </w:r>
      <w:r>
        <w:rPr>
          <w:spacing w:val="-1"/>
        </w:rPr>
        <w:t xml:space="preserve"> </w:t>
      </w:r>
      <w:r>
        <w:t>de</w:t>
      </w:r>
      <w:r>
        <w:rPr>
          <w:spacing w:val="-1"/>
        </w:rPr>
        <w:t xml:space="preserve"> </w:t>
      </w:r>
      <w:r>
        <w:t>2017</w:t>
      </w:r>
      <w:r>
        <w:rPr>
          <w:spacing w:val="-1"/>
        </w:rPr>
        <w:t xml:space="preserve"> </w:t>
      </w:r>
      <w:r>
        <w:t>e</w:t>
      </w:r>
      <w:r>
        <w:rPr>
          <w:spacing w:val="-1"/>
        </w:rPr>
        <w:t xml:space="preserve"> </w:t>
      </w:r>
      <w:r>
        <w:t>com</w:t>
      </w:r>
      <w:r>
        <w:rPr>
          <w:spacing w:val="-1"/>
        </w:rPr>
        <w:t xml:space="preserve"> </w:t>
      </w:r>
      <w:r>
        <w:t>o</w:t>
      </w:r>
      <w:r>
        <w:rPr>
          <w:spacing w:val="-1"/>
        </w:rPr>
        <w:t xml:space="preserve"> </w:t>
      </w:r>
      <w:r>
        <w:t>valor</w:t>
      </w:r>
      <w:r>
        <w:rPr>
          <w:spacing w:val="-1"/>
        </w:rPr>
        <w:t xml:space="preserve"> </w:t>
      </w:r>
      <w:r>
        <w:t>observado</w:t>
      </w:r>
      <w:r>
        <w:rPr>
          <w:spacing w:val="-1"/>
        </w:rPr>
        <w:t xml:space="preserve"> </w:t>
      </w:r>
      <w:r>
        <w:t>no</w:t>
      </w:r>
      <w:r>
        <w:rPr>
          <w:spacing w:val="-1"/>
        </w:rPr>
        <w:t xml:space="preserve"> </w:t>
      </w:r>
      <w:r>
        <w:t>item</w:t>
      </w:r>
      <w:r>
        <w:rPr>
          <w:spacing w:val="-1"/>
        </w:rPr>
        <w:t xml:space="preserve"> </w:t>
      </w:r>
      <w:r>
        <w:t>3.3,</w:t>
      </w:r>
      <w:r>
        <w:rPr>
          <w:spacing w:val="-1"/>
        </w:rPr>
        <w:t xml:space="preserve"> </w:t>
      </w:r>
      <w:r>
        <w:t>o</w:t>
      </w:r>
      <w:r>
        <w:rPr>
          <w:spacing w:val="-1"/>
        </w:rPr>
        <w:t xml:space="preserve"> </w:t>
      </w:r>
      <w:r>
        <w:t>Programa</w:t>
      </w:r>
      <w:r>
        <w:rPr>
          <w:spacing w:val="-1"/>
        </w:rPr>
        <w:t xml:space="preserve"> </w:t>
      </w:r>
      <w:r>
        <w:t>de</w:t>
      </w:r>
      <w:r>
        <w:rPr>
          <w:spacing w:val="-1"/>
        </w:rPr>
        <w:t xml:space="preserve"> </w:t>
      </w:r>
      <w:r>
        <w:t>Integridade</w:t>
      </w:r>
      <w:r>
        <w:rPr>
          <w:spacing w:val="-1"/>
        </w:rPr>
        <w:t xml:space="preserve"> </w:t>
      </w:r>
      <w:r>
        <w:t>não</w:t>
      </w:r>
      <w:r>
        <w:rPr>
          <w:spacing w:val="-1"/>
        </w:rPr>
        <w:t xml:space="preserve"> </w:t>
      </w:r>
      <w:r>
        <w:t>se</w:t>
      </w:r>
      <w:r>
        <w:rPr>
          <w:spacing w:val="-1"/>
        </w:rPr>
        <w:t xml:space="preserve"> </w:t>
      </w:r>
      <w:r>
        <w:t>aplica</w:t>
      </w:r>
      <w:r>
        <w:rPr>
          <w:spacing w:val="-1"/>
        </w:rPr>
        <w:t xml:space="preserve"> </w:t>
      </w:r>
      <w:r>
        <w:t>à</w:t>
      </w:r>
      <w:r>
        <w:rPr>
          <w:spacing w:val="-1"/>
        </w:rPr>
        <w:t xml:space="preserve"> </w:t>
      </w:r>
      <w:r>
        <w:t>presente</w:t>
      </w:r>
      <w:r>
        <w:rPr>
          <w:spacing w:val="-1"/>
        </w:rPr>
        <w:t xml:space="preserve"> </w:t>
      </w:r>
      <w:r>
        <w:rPr>
          <w:spacing w:val="-2"/>
        </w:rPr>
        <w:t>contratação.</w:t>
      </w:r>
    </w:p>
    <w:p w14:paraId="336F9CFA" w14:textId="77777777" w:rsidR="00C775B3" w:rsidRDefault="00C775B3">
      <w:pPr>
        <w:pStyle w:val="Corpodetexto"/>
        <w:spacing w:before="80"/>
      </w:pPr>
    </w:p>
    <w:p w14:paraId="5BE5ED39" w14:textId="77777777" w:rsidR="00C775B3" w:rsidRDefault="003E3F5B">
      <w:pPr>
        <w:pStyle w:val="Ttulo2"/>
        <w:numPr>
          <w:ilvl w:val="2"/>
          <w:numId w:val="8"/>
        </w:numPr>
        <w:tabs>
          <w:tab w:val="left" w:pos="706"/>
        </w:tabs>
        <w:ind w:left="706" w:hanging="587"/>
      </w:pPr>
      <w:r>
        <w:rPr>
          <w:spacing w:val="-2"/>
        </w:rPr>
        <w:t>POSSÍVEIS</w:t>
      </w:r>
      <w:r>
        <w:rPr>
          <w:spacing w:val="7"/>
        </w:rPr>
        <w:t xml:space="preserve"> </w:t>
      </w:r>
      <w:r>
        <w:rPr>
          <w:spacing w:val="-2"/>
        </w:rPr>
        <w:t>IMPACTOS</w:t>
      </w:r>
      <w:r>
        <w:rPr>
          <w:spacing w:val="-5"/>
        </w:rPr>
        <w:t xml:space="preserve"> </w:t>
      </w:r>
      <w:r>
        <w:rPr>
          <w:spacing w:val="-2"/>
        </w:rPr>
        <w:t>AMBIENTAIS:</w:t>
      </w:r>
    </w:p>
    <w:p w14:paraId="1ECA8BB6" w14:textId="77777777" w:rsidR="00C775B3" w:rsidRDefault="003E3F5B">
      <w:pPr>
        <w:pStyle w:val="Corpodetexto"/>
        <w:spacing w:line="280" w:lineRule="auto"/>
        <w:ind w:left="119" w:right="118"/>
        <w:jc w:val="both"/>
      </w:pPr>
      <w:r>
        <w:t>Não haverá impactos ambientais para os itens de consumo que se pretende adquirir. Os resíduos gerados serão acondicionados em locais adequados e posteriormente recolhidos pela empresa contratada pela UERJ/HUPE, para realizar o descarte correto, sob a gestão da Hotelaria Hospitalar.</w:t>
      </w:r>
    </w:p>
    <w:p w14:paraId="5B5E7D16" w14:textId="77777777" w:rsidR="00C775B3" w:rsidRDefault="00C775B3">
      <w:pPr>
        <w:pStyle w:val="Corpodetexto"/>
        <w:spacing w:before="42"/>
      </w:pPr>
    </w:p>
    <w:p w14:paraId="52F1A921" w14:textId="77777777" w:rsidR="00C775B3" w:rsidRDefault="003E3F5B">
      <w:pPr>
        <w:pStyle w:val="Ttulo2"/>
        <w:numPr>
          <w:ilvl w:val="2"/>
          <w:numId w:val="8"/>
        </w:numPr>
        <w:tabs>
          <w:tab w:val="left" w:pos="718"/>
        </w:tabs>
        <w:ind w:left="718" w:hanging="599"/>
      </w:pPr>
      <w:r>
        <w:t>REQUISITOS</w:t>
      </w:r>
      <w:r>
        <w:rPr>
          <w:spacing w:val="-13"/>
        </w:rPr>
        <w:t xml:space="preserve"> </w:t>
      </w:r>
      <w:r>
        <w:t>MÍNIMOS</w:t>
      </w:r>
      <w:r>
        <w:rPr>
          <w:spacing w:val="-8"/>
        </w:rPr>
        <w:t xml:space="preserve"> </w:t>
      </w:r>
      <w:r>
        <w:t>PARA</w:t>
      </w:r>
      <w:r>
        <w:rPr>
          <w:spacing w:val="-23"/>
        </w:rPr>
        <w:t xml:space="preserve"> </w:t>
      </w:r>
      <w:r>
        <w:t>A</w:t>
      </w:r>
      <w:r>
        <w:rPr>
          <w:spacing w:val="-12"/>
        </w:rPr>
        <w:t xml:space="preserve"> </w:t>
      </w:r>
      <w:r>
        <w:rPr>
          <w:spacing w:val="-2"/>
        </w:rPr>
        <w:t>CONTRATAÇÃO:</w:t>
      </w:r>
    </w:p>
    <w:p w14:paraId="1BF245A9" w14:textId="77777777" w:rsidR="00C775B3" w:rsidRDefault="003E3F5B">
      <w:pPr>
        <w:pStyle w:val="PargrafodaLista"/>
        <w:numPr>
          <w:ilvl w:val="3"/>
          <w:numId w:val="8"/>
        </w:numPr>
        <w:tabs>
          <w:tab w:val="left" w:pos="857"/>
        </w:tabs>
        <w:ind w:left="857" w:hanging="738"/>
        <w:rPr>
          <w:sz w:val="20"/>
        </w:rPr>
      </w:pPr>
      <w:r>
        <w:rPr>
          <w:sz w:val="20"/>
        </w:rPr>
        <w:t>Apresentar</w:t>
      </w:r>
      <w:r>
        <w:rPr>
          <w:spacing w:val="-1"/>
          <w:sz w:val="20"/>
        </w:rPr>
        <w:t xml:space="preserve"> </w:t>
      </w:r>
      <w:r>
        <w:rPr>
          <w:sz w:val="20"/>
        </w:rPr>
        <w:t>Qualificação</w:t>
      </w:r>
      <w:r>
        <w:rPr>
          <w:spacing w:val="-4"/>
          <w:sz w:val="20"/>
        </w:rPr>
        <w:t xml:space="preserve"> </w:t>
      </w:r>
      <w:r>
        <w:rPr>
          <w:sz w:val="20"/>
        </w:rPr>
        <w:t>Técnica</w:t>
      </w:r>
      <w:r>
        <w:rPr>
          <w:spacing w:val="-1"/>
          <w:sz w:val="20"/>
        </w:rPr>
        <w:t xml:space="preserve"> </w:t>
      </w:r>
      <w:r>
        <w:rPr>
          <w:sz w:val="20"/>
        </w:rPr>
        <w:t>conforme</w:t>
      </w:r>
      <w:r>
        <w:rPr>
          <w:spacing w:val="-1"/>
          <w:sz w:val="20"/>
        </w:rPr>
        <w:t xml:space="preserve"> </w:t>
      </w:r>
      <w:r>
        <w:rPr>
          <w:sz w:val="20"/>
        </w:rPr>
        <w:t>os</w:t>
      </w:r>
      <w:r>
        <w:rPr>
          <w:spacing w:val="-1"/>
          <w:sz w:val="20"/>
        </w:rPr>
        <w:t xml:space="preserve"> </w:t>
      </w:r>
      <w:r>
        <w:rPr>
          <w:sz w:val="20"/>
        </w:rPr>
        <w:t>termos</w:t>
      </w:r>
      <w:r>
        <w:rPr>
          <w:spacing w:val="-1"/>
          <w:sz w:val="20"/>
        </w:rPr>
        <w:t xml:space="preserve"> </w:t>
      </w:r>
      <w:r>
        <w:rPr>
          <w:sz w:val="20"/>
        </w:rPr>
        <w:t>do</w:t>
      </w:r>
      <w:r>
        <w:rPr>
          <w:spacing w:val="-1"/>
          <w:sz w:val="20"/>
        </w:rPr>
        <w:t xml:space="preserve"> </w:t>
      </w:r>
      <w:r>
        <w:rPr>
          <w:spacing w:val="-2"/>
          <w:sz w:val="20"/>
        </w:rPr>
        <w:t>Edital.</w:t>
      </w:r>
    </w:p>
    <w:p w14:paraId="386722BC" w14:textId="77777777" w:rsidR="00C775B3" w:rsidRDefault="003E3F5B">
      <w:pPr>
        <w:pStyle w:val="Corpodetexto"/>
        <w:spacing w:line="280" w:lineRule="auto"/>
        <w:ind w:left="119" w:right="118"/>
        <w:jc w:val="both"/>
      </w:pPr>
      <w:r>
        <w:t>3.4.12..2. Cumprir com o fornecimento do objeto contratado em conformidade com prazo, local, emissão de documentos fiscais, quantidade, embalagem, especificações técnicas e validade definidos em Edital.</w:t>
      </w:r>
    </w:p>
    <w:p w14:paraId="67AC64EE" w14:textId="77777777" w:rsidR="00C775B3" w:rsidRDefault="00C775B3">
      <w:pPr>
        <w:pStyle w:val="Corpodetexto"/>
        <w:spacing w:before="42"/>
      </w:pPr>
    </w:p>
    <w:p w14:paraId="5BA8E81C" w14:textId="77777777" w:rsidR="00C775B3" w:rsidRDefault="003E3F5B">
      <w:pPr>
        <w:pStyle w:val="Ttulo2"/>
        <w:numPr>
          <w:ilvl w:val="0"/>
          <w:numId w:val="8"/>
        </w:numPr>
        <w:tabs>
          <w:tab w:val="left" w:pos="318"/>
        </w:tabs>
        <w:ind w:left="318" w:hanging="199"/>
      </w:pPr>
      <w:r>
        <w:rPr>
          <w:spacing w:val="-2"/>
        </w:rPr>
        <w:t>PLANEJAMENTO</w:t>
      </w:r>
    </w:p>
    <w:p w14:paraId="79DD585B" w14:textId="77777777" w:rsidR="00C775B3" w:rsidRDefault="003E3F5B">
      <w:pPr>
        <w:pStyle w:val="PargrafodaLista"/>
        <w:numPr>
          <w:ilvl w:val="1"/>
          <w:numId w:val="8"/>
        </w:numPr>
        <w:tabs>
          <w:tab w:val="left" w:pos="468"/>
        </w:tabs>
        <w:ind w:left="468" w:hanging="349"/>
        <w:rPr>
          <w:b/>
          <w:sz w:val="20"/>
        </w:rPr>
      </w:pPr>
      <w:r>
        <w:rPr>
          <w:b/>
          <w:sz w:val="20"/>
        </w:rPr>
        <w:t>BENEFÍCIOS</w:t>
      </w:r>
      <w:r>
        <w:rPr>
          <w:b/>
          <w:spacing w:val="-12"/>
          <w:sz w:val="20"/>
        </w:rPr>
        <w:t xml:space="preserve"> </w:t>
      </w:r>
      <w:r>
        <w:rPr>
          <w:b/>
          <w:sz w:val="20"/>
        </w:rPr>
        <w:t>A</w:t>
      </w:r>
      <w:r>
        <w:rPr>
          <w:b/>
          <w:spacing w:val="-12"/>
          <w:sz w:val="20"/>
        </w:rPr>
        <w:t xml:space="preserve"> </w:t>
      </w:r>
      <w:r>
        <w:rPr>
          <w:b/>
          <w:sz w:val="20"/>
        </w:rPr>
        <w:t>SEREM</w:t>
      </w:r>
      <w:r>
        <w:rPr>
          <w:b/>
          <w:spacing w:val="-12"/>
          <w:sz w:val="20"/>
        </w:rPr>
        <w:t xml:space="preserve"> </w:t>
      </w:r>
      <w:r>
        <w:rPr>
          <w:b/>
          <w:sz w:val="20"/>
        </w:rPr>
        <w:t>ALCANÇADOS</w:t>
      </w:r>
      <w:r>
        <w:rPr>
          <w:b/>
          <w:spacing w:val="-1"/>
          <w:sz w:val="20"/>
        </w:rPr>
        <w:t xml:space="preserve"> </w:t>
      </w:r>
      <w:r>
        <w:rPr>
          <w:b/>
          <w:sz w:val="20"/>
        </w:rPr>
        <w:t>COM</w:t>
      </w:r>
      <w:r>
        <w:rPr>
          <w:b/>
          <w:spacing w:val="-12"/>
          <w:sz w:val="20"/>
        </w:rPr>
        <w:t xml:space="preserve"> </w:t>
      </w:r>
      <w:r>
        <w:rPr>
          <w:b/>
          <w:sz w:val="20"/>
        </w:rPr>
        <w:t>A</w:t>
      </w:r>
      <w:r>
        <w:rPr>
          <w:b/>
          <w:spacing w:val="-12"/>
          <w:sz w:val="20"/>
        </w:rPr>
        <w:t xml:space="preserve"> </w:t>
      </w:r>
      <w:r>
        <w:rPr>
          <w:b/>
          <w:spacing w:val="-2"/>
          <w:sz w:val="20"/>
        </w:rPr>
        <w:t>CONTRATAÇÃO</w:t>
      </w:r>
    </w:p>
    <w:p w14:paraId="3B938143" w14:textId="77777777" w:rsidR="00C775B3" w:rsidRDefault="003E3F5B">
      <w:pPr>
        <w:pStyle w:val="Corpodetexto"/>
        <w:spacing w:line="280" w:lineRule="auto"/>
        <w:ind w:left="119" w:right="118"/>
        <w:jc w:val="both"/>
      </w:pPr>
      <w:r>
        <w:t xml:space="preserve">Tendo em vista o tripé Ensino, Pesquisa e Extensão, entende-se a presente contratação como </w:t>
      </w:r>
      <w:r>
        <w:rPr>
          <w:i/>
        </w:rPr>
        <w:t xml:space="preserve">conditio sine qua non </w:t>
      </w:r>
      <w:r>
        <w:t>à manutenção dos atendimentos aos pacientes regulados pelo SUS, da aprendizagem pelo corpo discente e do pioneirismo teórico e prático desenvolvido pelos professores desta universidade.</w:t>
      </w:r>
    </w:p>
    <w:p w14:paraId="24D2B7E4" w14:textId="77777777" w:rsidR="00C775B3" w:rsidRDefault="00C775B3">
      <w:pPr>
        <w:pStyle w:val="Corpodetexto"/>
        <w:spacing w:before="42"/>
      </w:pPr>
    </w:p>
    <w:p w14:paraId="42E5636B" w14:textId="77777777" w:rsidR="00C775B3" w:rsidRDefault="003E3F5B">
      <w:pPr>
        <w:pStyle w:val="Ttulo2"/>
        <w:numPr>
          <w:ilvl w:val="1"/>
          <w:numId w:val="8"/>
        </w:numPr>
        <w:tabs>
          <w:tab w:val="left" w:pos="468"/>
        </w:tabs>
        <w:ind w:left="468" w:hanging="349"/>
      </w:pPr>
      <w:r>
        <w:t>PROVIDÊNCIAS</w:t>
      </w:r>
      <w:r>
        <w:rPr>
          <w:spacing w:val="-14"/>
        </w:rPr>
        <w:t xml:space="preserve"> </w:t>
      </w:r>
      <w:r>
        <w:t>A</w:t>
      </w:r>
      <w:r>
        <w:rPr>
          <w:spacing w:val="-12"/>
        </w:rPr>
        <w:t xml:space="preserve"> </w:t>
      </w:r>
      <w:r>
        <w:t>SEREM</w:t>
      </w:r>
      <w:r>
        <w:rPr>
          <w:spacing w:val="-12"/>
        </w:rPr>
        <w:t xml:space="preserve"> </w:t>
      </w:r>
      <w:r>
        <w:rPr>
          <w:spacing w:val="-2"/>
        </w:rPr>
        <w:t>ADOTADAS</w:t>
      </w:r>
    </w:p>
    <w:p w14:paraId="7523E58C" w14:textId="77777777" w:rsidR="00C775B3" w:rsidRDefault="003E3F5B">
      <w:pPr>
        <w:spacing w:before="40"/>
        <w:ind w:left="119"/>
        <w:rPr>
          <w:b/>
          <w:sz w:val="20"/>
        </w:rPr>
      </w:pPr>
      <w:r>
        <w:rPr>
          <w:b/>
          <w:sz w:val="20"/>
        </w:rPr>
        <w:t>Não</w:t>
      </w:r>
      <w:r>
        <w:rPr>
          <w:b/>
          <w:spacing w:val="-2"/>
          <w:sz w:val="20"/>
        </w:rPr>
        <w:t xml:space="preserve"> </w:t>
      </w:r>
      <w:r>
        <w:rPr>
          <w:b/>
          <w:sz w:val="20"/>
        </w:rPr>
        <w:t>serão</w:t>
      </w:r>
      <w:r>
        <w:rPr>
          <w:b/>
          <w:spacing w:val="-1"/>
          <w:sz w:val="20"/>
        </w:rPr>
        <w:t xml:space="preserve"> </w:t>
      </w:r>
      <w:r>
        <w:rPr>
          <w:b/>
          <w:sz w:val="20"/>
        </w:rPr>
        <w:t>necessárias</w:t>
      </w:r>
      <w:r>
        <w:rPr>
          <w:b/>
          <w:spacing w:val="-1"/>
          <w:sz w:val="20"/>
        </w:rPr>
        <w:t xml:space="preserve"> </w:t>
      </w:r>
      <w:r>
        <w:rPr>
          <w:b/>
          <w:sz w:val="20"/>
        </w:rPr>
        <w:t>demais</w:t>
      </w:r>
      <w:r>
        <w:rPr>
          <w:b/>
          <w:spacing w:val="-2"/>
          <w:sz w:val="20"/>
        </w:rPr>
        <w:t xml:space="preserve"> </w:t>
      </w:r>
      <w:r>
        <w:rPr>
          <w:b/>
          <w:sz w:val="20"/>
        </w:rPr>
        <w:t>medidas</w:t>
      </w:r>
      <w:r>
        <w:rPr>
          <w:b/>
          <w:spacing w:val="-1"/>
          <w:sz w:val="20"/>
        </w:rPr>
        <w:t xml:space="preserve"> </w:t>
      </w:r>
      <w:r>
        <w:rPr>
          <w:b/>
          <w:sz w:val="20"/>
        </w:rPr>
        <w:t>que</w:t>
      </w:r>
      <w:r>
        <w:rPr>
          <w:b/>
          <w:spacing w:val="-1"/>
          <w:sz w:val="20"/>
        </w:rPr>
        <w:t xml:space="preserve"> </w:t>
      </w:r>
      <w:r>
        <w:rPr>
          <w:b/>
          <w:sz w:val="20"/>
        </w:rPr>
        <w:t>possuam</w:t>
      </w:r>
      <w:r>
        <w:rPr>
          <w:b/>
          <w:spacing w:val="-2"/>
          <w:sz w:val="20"/>
        </w:rPr>
        <w:t xml:space="preserve"> </w:t>
      </w:r>
      <w:r>
        <w:rPr>
          <w:b/>
          <w:sz w:val="20"/>
        </w:rPr>
        <w:t>causalidade</w:t>
      </w:r>
      <w:r>
        <w:rPr>
          <w:b/>
          <w:spacing w:val="-1"/>
          <w:sz w:val="20"/>
        </w:rPr>
        <w:t xml:space="preserve"> </w:t>
      </w:r>
      <w:r>
        <w:rPr>
          <w:b/>
          <w:sz w:val="20"/>
        </w:rPr>
        <w:t>ou</w:t>
      </w:r>
      <w:r>
        <w:rPr>
          <w:b/>
          <w:spacing w:val="-1"/>
          <w:sz w:val="20"/>
        </w:rPr>
        <w:t xml:space="preserve"> </w:t>
      </w:r>
      <w:r>
        <w:rPr>
          <w:b/>
          <w:sz w:val="20"/>
        </w:rPr>
        <w:t>interdependência</w:t>
      </w:r>
      <w:r>
        <w:rPr>
          <w:b/>
          <w:spacing w:val="-2"/>
          <w:sz w:val="20"/>
        </w:rPr>
        <w:t xml:space="preserve"> </w:t>
      </w:r>
      <w:r>
        <w:rPr>
          <w:b/>
          <w:sz w:val="20"/>
        </w:rPr>
        <w:t>com</w:t>
      </w:r>
      <w:r>
        <w:rPr>
          <w:b/>
          <w:spacing w:val="-1"/>
          <w:sz w:val="20"/>
        </w:rPr>
        <w:t xml:space="preserve"> </w:t>
      </w:r>
      <w:r>
        <w:rPr>
          <w:b/>
          <w:sz w:val="20"/>
        </w:rPr>
        <w:t>a</w:t>
      </w:r>
      <w:r>
        <w:rPr>
          <w:b/>
          <w:spacing w:val="-1"/>
          <w:sz w:val="20"/>
        </w:rPr>
        <w:t xml:space="preserve"> </w:t>
      </w:r>
      <w:r>
        <w:rPr>
          <w:b/>
          <w:sz w:val="20"/>
        </w:rPr>
        <w:t>presente</w:t>
      </w:r>
      <w:r>
        <w:rPr>
          <w:b/>
          <w:spacing w:val="-1"/>
          <w:sz w:val="20"/>
        </w:rPr>
        <w:t xml:space="preserve"> </w:t>
      </w:r>
      <w:r>
        <w:rPr>
          <w:b/>
          <w:spacing w:val="-2"/>
          <w:sz w:val="20"/>
        </w:rPr>
        <w:t>contratação.</w:t>
      </w:r>
    </w:p>
    <w:p w14:paraId="7D2A185A" w14:textId="77777777" w:rsidR="00C775B3" w:rsidRDefault="00C775B3">
      <w:pPr>
        <w:pStyle w:val="Corpodetexto"/>
        <w:spacing w:before="80"/>
        <w:rPr>
          <w:b/>
        </w:rPr>
      </w:pPr>
    </w:p>
    <w:p w14:paraId="52F5357F" w14:textId="77777777" w:rsidR="00C775B3" w:rsidRDefault="003E3F5B">
      <w:pPr>
        <w:pStyle w:val="Ttulo2"/>
        <w:numPr>
          <w:ilvl w:val="1"/>
          <w:numId w:val="8"/>
        </w:numPr>
        <w:tabs>
          <w:tab w:val="left" w:pos="468"/>
        </w:tabs>
        <w:ind w:left="468" w:hanging="349"/>
      </w:pPr>
      <w:r>
        <w:t>CRITÉRIOS</w:t>
      </w:r>
      <w:r>
        <w:rPr>
          <w:spacing w:val="-1"/>
        </w:rPr>
        <w:t xml:space="preserve"> </w:t>
      </w:r>
      <w:r>
        <w:t>E</w:t>
      </w:r>
      <w:r>
        <w:rPr>
          <w:spacing w:val="-1"/>
        </w:rPr>
        <w:t xml:space="preserve"> </w:t>
      </w:r>
      <w:r>
        <w:t>PRÁTICAS</w:t>
      </w:r>
      <w:r>
        <w:rPr>
          <w:spacing w:val="-1"/>
        </w:rPr>
        <w:t xml:space="preserve"> </w:t>
      </w:r>
      <w:r>
        <w:t>DE</w:t>
      </w:r>
      <w:r>
        <w:rPr>
          <w:spacing w:val="-1"/>
        </w:rPr>
        <w:t xml:space="preserve"> </w:t>
      </w:r>
      <w:r>
        <w:rPr>
          <w:spacing w:val="-2"/>
        </w:rPr>
        <w:t>SUSTENTABILIDADE</w:t>
      </w:r>
    </w:p>
    <w:p w14:paraId="24122C45" w14:textId="77777777" w:rsidR="00C775B3" w:rsidRDefault="003E3F5B">
      <w:pPr>
        <w:pStyle w:val="Corpodetexto"/>
        <w:spacing w:line="280" w:lineRule="auto"/>
        <w:ind w:left="119" w:right="118"/>
        <w:jc w:val="both"/>
      </w:pPr>
      <w:r>
        <w:t>A</w:t>
      </w:r>
      <w:r>
        <w:rPr>
          <w:spacing w:val="-11"/>
        </w:rPr>
        <w:t xml:space="preserve"> </w:t>
      </w:r>
      <w:r>
        <w:t>contratada deverá, tendo em vista o princípio constitucional da promoção do desenvolvimento sustentável e no que for aplicável ao cumprimento do objeto, obedecer aos critérios estabelecidos no Decreto Estadual 43.629/2012.</w:t>
      </w:r>
    </w:p>
    <w:p w14:paraId="68391274" w14:textId="77777777" w:rsidR="00C775B3" w:rsidRDefault="00C775B3">
      <w:pPr>
        <w:pStyle w:val="Corpodetexto"/>
        <w:spacing w:before="42"/>
      </w:pPr>
    </w:p>
    <w:p w14:paraId="7085DF9A" w14:textId="77777777" w:rsidR="00C775B3" w:rsidRDefault="003E3F5B">
      <w:pPr>
        <w:pStyle w:val="Ttulo2"/>
        <w:numPr>
          <w:ilvl w:val="1"/>
          <w:numId w:val="8"/>
        </w:numPr>
        <w:tabs>
          <w:tab w:val="left" w:pos="468"/>
        </w:tabs>
        <w:ind w:left="468" w:hanging="349"/>
      </w:pPr>
      <w:r>
        <w:rPr>
          <w:spacing w:val="-2"/>
        </w:rPr>
        <w:t>CONTRATAÇÕES</w:t>
      </w:r>
      <w:r>
        <w:rPr>
          <w:spacing w:val="-7"/>
        </w:rPr>
        <w:t xml:space="preserve"> </w:t>
      </w:r>
      <w:r>
        <w:rPr>
          <w:spacing w:val="-2"/>
        </w:rPr>
        <w:t>CORRELATAS</w:t>
      </w:r>
    </w:p>
    <w:p w14:paraId="5AE013A0" w14:textId="77777777" w:rsidR="00C775B3" w:rsidRDefault="003E3F5B">
      <w:pPr>
        <w:pStyle w:val="Corpodetexto"/>
        <w:spacing w:line="280" w:lineRule="auto"/>
        <w:ind w:left="119" w:right="118"/>
        <w:jc w:val="both"/>
      </w:pPr>
      <w:r>
        <w:t>Conforme pode ser observado no rol de itens de fornecimento contínuo, para os itens da mesma subclasse do objeto da presente contratação, as contratações vigentes configuram contratações correlatas e estão elencadas abaixo:</w:t>
      </w:r>
    </w:p>
    <w:p w14:paraId="615DC48E" w14:textId="77777777" w:rsidR="00C775B3" w:rsidRDefault="00C775B3">
      <w:pPr>
        <w:pStyle w:val="Corpodetexto"/>
        <w:spacing w:before="98"/>
      </w:pPr>
    </w:p>
    <w:tbl>
      <w:tblPr>
        <w:tblStyle w:val="TableNormal"/>
        <w:tblW w:w="0" w:type="auto"/>
        <w:tblInd w:w="344" w:type="dxa"/>
        <w:tblLayout w:type="fixed"/>
        <w:tblLook w:val="01E0" w:firstRow="1" w:lastRow="1" w:firstColumn="1" w:lastColumn="1" w:noHBand="0" w:noVBand="0"/>
      </w:tblPr>
      <w:tblGrid>
        <w:gridCol w:w="750"/>
        <w:gridCol w:w="1397"/>
        <w:gridCol w:w="6683"/>
        <w:gridCol w:w="3507"/>
        <w:gridCol w:w="2649"/>
      </w:tblGrid>
      <w:tr w:rsidR="00C775B3" w14:paraId="56960E23" w14:textId="77777777">
        <w:trPr>
          <w:trHeight w:val="249"/>
        </w:trPr>
        <w:tc>
          <w:tcPr>
            <w:tcW w:w="750" w:type="dxa"/>
          </w:tcPr>
          <w:p w14:paraId="654A56D9" w14:textId="77777777" w:rsidR="00C775B3" w:rsidRDefault="003E3F5B">
            <w:pPr>
              <w:pStyle w:val="TableParagraph"/>
              <w:spacing w:line="199" w:lineRule="exact"/>
              <w:ind w:left="1" w:right="168"/>
              <w:jc w:val="center"/>
              <w:rPr>
                <w:b/>
                <w:sz w:val="18"/>
              </w:rPr>
            </w:pPr>
            <w:r>
              <w:rPr>
                <w:b/>
                <w:spacing w:val="-4"/>
                <w:sz w:val="18"/>
              </w:rPr>
              <w:t>ITEM</w:t>
            </w:r>
          </w:p>
        </w:tc>
        <w:tc>
          <w:tcPr>
            <w:tcW w:w="1397" w:type="dxa"/>
          </w:tcPr>
          <w:p w14:paraId="6FF2A5CF" w14:textId="77777777" w:rsidR="00C775B3" w:rsidRDefault="003E3F5B">
            <w:pPr>
              <w:pStyle w:val="TableParagraph"/>
              <w:spacing w:line="199" w:lineRule="exact"/>
              <w:ind w:left="294"/>
              <w:rPr>
                <w:b/>
                <w:sz w:val="18"/>
              </w:rPr>
            </w:pPr>
            <w:r>
              <w:rPr>
                <w:b/>
                <w:spacing w:val="-5"/>
                <w:sz w:val="18"/>
              </w:rPr>
              <w:t>MV</w:t>
            </w:r>
          </w:p>
        </w:tc>
        <w:tc>
          <w:tcPr>
            <w:tcW w:w="6683" w:type="dxa"/>
          </w:tcPr>
          <w:p w14:paraId="4ACFF461" w14:textId="77777777" w:rsidR="00C775B3" w:rsidRDefault="003E3F5B">
            <w:pPr>
              <w:pStyle w:val="TableParagraph"/>
              <w:spacing w:line="199" w:lineRule="exact"/>
              <w:ind w:right="419"/>
              <w:jc w:val="center"/>
              <w:rPr>
                <w:b/>
                <w:sz w:val="18"/>
              </w:rPr>
            </w:pPr>
            <w:r>
              <w:rPr>
                <w:b/>
                <w:spacing w:val="-2"/>
                <w:sz w:val="18"/>
              </w:rPr>
              <w:t>MEDICAMENTO</w:t>
            </w:r>
          </w:p>
        </w:tc>
        <w:tc>
          <w:tcPr>
            <w:tcW w:w="3507" w:type="dxa"/>
          </w:tcPr>
          <w:p w14:paraId="26DF0295" w14:textId="77777777" w:rsidR="00C775B3" w:rsidRDefault="003E3F5B">
            <w:pPr>
              <w:pStyle w:val="TableParagraph"/>
              <w:spacing w:line="199" w:lineRule="exact"/>
              <w:ind w:left="417"/>
              <w:jc w:val="center"/>
              <w:rPr>
                <w:b/>
                <w:sz w:val="18"/>
              </w:rPr>
            </w:pPr>
            <w:r>
              <w:rPr>
                <w:b/>
                <w:spacing w:val="-2"/>
                <w:sz w:val="18"/>
              </w:rPr>
              <w:t>FORMA</w:t>
            </w:r>
          </w:p>
        </w:tc>
        <w:tc>
          <w:tcPr>
            <w:tcW w:w="2649" w:type="dxa"/>
          </w:tcPr>
          <w:p w14:paraId="5472E3B2" w14:textId="77777777" w:rsidR="00C775B3" w:rsidRDefault="003E3F5B">
            <w:pPr>
              <w:pStyle w:val="TableParagraph"/>
              <w:spacing w:line="199" w:lineRule="exact"/>
              <w:ind w:left="680"/>
              <w:jc w:val="center"/>
              <w:rPr>
                <w:b/>
                <w:sz w:val="18"/>
              </w:rPr>
            </w:pPr>
            <w:r>
              <w:rPr>
                <w:b/>
                <w:spacing w:val="-2"/>
                <w:sz w:val="18"/>
              </w:rPr>
              <w:t>PROCESSO</w:t>
            </w:r>
          </w:p>
        </w:tc>
      </w:tr>
      <w:tr w:rsidR="00C775B3" w14:paraId="570FA7E3" w14:textId="77777777">
        <w:trPr>
          <w:trHeight w:val="299"/>
        </w:trPr>
        <w:tc>
          <w:tcPr>
            <w:tcW w:w="14986" w:type="dxa"/>
            <w:gridSpan w:val="5"/>
          </w:tcPr>
          <w:p w14:paraId="55A932D3" w14:textId="77777777" w:rsidR="00C775B3" w:rsidRDefault="003E3F5B">
            <w:pPr>
              <w:pStyle w:val="TableParagraph"/>
              <w:spacing w:before="42"/>
              <w:ind w:left="4169"/>
              <w:rPr>
                <w:sz w:val="18"/>
              </w:rPr>
            </w:pPr>
            <w:r>
              <w:rPr>
                <w:spacing w:val="-2"/>
                <w:sz w:val="18"/>
              </w:rPr>
              <w:t>BRONCODILATADORES,</w:t>
            </w:r>
            <w:r>
              <w:rPr>
                <w:spacing w:val="10"/>
                <w:sz w:val="18"/>
              </w:rPr>
              <w:t xml:space="preserve"> </w:t>
            </w:r>
            <w:r>
              <w:rPr>
                <w:spacing w:val="-2"/>
                <w:sz w:val="18"/>
              </w:rPr>
              <w:t>FLUIDIFICANTES</w:t>
            </w:r>
            <w:r>
              <w:rPr>
                <w:spacing w:val="10"/>
                <w:sz w:val="18"/>
              </w:rPr>
              <w:t xml:space="preserve"> </w:t>
            </w:r>
            <w:r>
              <w:rPr>
                <w:spacing w:val="-2"/>
                <w:sz w:val="18"/>
              </w:rPr>
              <w:t>E</w:t>
            </w:r>
            <w:r>
              <w:rPr>
                <w:spacing w:val="11"/>
                <w:sz w:val="18"/>
              </w:rPr>
              <w:t xml:space="preserve"> </w:t>
            </w:r>
            <w:r>
              <w:rPr>
                <w:spacing w:val="-2"/>
                <w:sz w:val="18"/>
              </w:rPr>
              <w:t>SURFACTANTES</w:t>
            </w:r>
          </w:p>
        </w:tc>
      </w:tr>
      <w:tr w:rsidR="00C775B3" w14:paraId="51AC51AC" w14:textId="77777777">
        <w:trPr>
          <w:trHeight w:val="307"/>
        </w:trPr>
        <w:tc>
          <w:tcPr>
            <w:tcW w:w="750" w:type="dxa"/>
          </w:tcPr>
          <w:p w14:paraId="0EA88423" w14:textId="77777777" w:rsidR="00C775B3" w:rsidRDefault="003E3F5B">
            <w:pPr>
              <w:pStyle w:val="TableParagraph"/>
              <w:spacing w:before="42"/>
              <w:ind w:right="168"/>
              <w:jc w:val="center"/>
              <w:rPr>
                <w:sz w:val="18"/>
              </w:rPr>
            </w:pPr>
            <w:r>
              <w:rPr>
                <w:spacing w:val="-10"/>
                <w:sz w:val="18"/>
              </w:rPr>
              <w:t>1</w:t>
            </w:r>
          </w:p>
        </w:tc>
        <w:tc>
          <w:tcPr>
            <w:tcW w:w="1397" w:type="dxa"/>
          </w:tcPr>
          <w:p w14:paraId="71E1EFEE" w14:textId="77777777" w:rsidR="00C775B3" w:rsidRDefault="003E3F5B">
            <w:pPr>
              <w:pStyle w:val="TableParagraph"/>
              <w:spacing w:before="42"/>
              <w:ind w:left="309"/>
              <w:rPr>
                <w:sz w:val="18"/>
              </w:rPr>
            </w:pPr>
            <w:r>
              <w:rPr>
                <w:spacing w:val="-5"/>
                <w:sz w:val="18"/>
              </w:rPr>
              <w:t>758</w:t>
            </w:r>
          </w:p>
        </w:tc>
        <w:tc>
          <w:tcPr>
            <w:tcW w:w="6683" w:type="dxa"/>
          </w:tcPr>
          <w:p w14:paraId="03BE66AA" w14:textId="77777777" w:rsidR="00C775B3" w:rsidRDefault="003E3F5B">
            <w:pPr>
              <w:pStyle w:val="TableParagraph"/>
              <w:spacing w:before="42"/>
              <w:ind w:left="1511"/>
              <w:rPr>
                <w:sz w:val="18"/>
              </w:rPr>
            </w:pPr>
            <w:r>
              <w:rPr>
                <w:sz w:val="18"/>
              </w:rPr>
              <w:t>Acetilcisteina 100 mg / mL</w:t>
            </w:r>
            <w:r>
              <w:rPr>
                <w:spacing w:val="-7"/>
                <w:sz w:val="18"/>
              </w:rPr>
              <w:t xml:space="preserve"> </w:t>
            </w:r>
            <w:r>
              <w:rPr>
                <w:sz w:val="18"/>
              </w:rPr>
              <w:t xml:space="preserve">sol inj amp 3 </w:t>
            </w:r>
            <w:r>
              <w:rPr>
                <w:spacing w:val="-5"/>
                <w:sz w:val="18"/>
              </w:rPr>
              <w:t>mL</w:t>
            </w:r>
          </w:p>
        </w:tc>
        <w:tc>
          <w:tcPr>
            <w:tcW w:w="3507" w:type="dxa"/>
          </w:tcPr>
          <w:p w14:paraId="3A753C22" w14:textId="77777777" w:rsidR="00C775B3" w:rsidRDefault="003E3F5B">
            <w:pPr>
              <w:pStyle w:val="TableParagraph"/>
              <w:spacing w:before="42"/>
              <w:ind w:left="417"/>
              <w:jc w:val="center"/>
              <w:rPr>
                <w:sz w:val="18"/>
              </w:rPr>
            </w:pPr>
            <w:r>
              <w:rPr>
                <w:sz w:val="18"/>
              </w:rPr>
              <w:t>AMPOLA</w:t>
            </w:r>
            <w:r>
              <w:rPr>
                <w:spacing w:val="-10"/>
                <w:sz w:val="18"/>
              </w:rPr>
              <w:t xml:space="preserve"> </w:t>
            </w:r>
            <w:r>
              <w:rPr>
                <w:spacing w:val="-5"/>
                <w:sz w:val="18"/>
              </w:rPr>
              <w:t>300</w:t>
            </w:r>
          </w:p>
        </w:tc>
        <w:tc>
          <w:tcPr>
            <w:tcW w:w="2649" w:type="dxa"/>
          </w:tcPr>
          <w:p w14:paraId="3E90BCEB" w14:textId="77777777" w:rsidR="00C775B3" w:rsidRDefault="003E3F5B">
            <w:pPr>
              <w:pStyle w:val="TableParagraph"/>
              <w:spacing w:before="42"/>
              <w:ind w:left="680"/>
              <w:jc w:val="center"/>
              <w:rPr>
                <w:sz w:val="18"/>
              </w:rPr>
            </w:pPr>
            <w:r>
              <w:rPr>
                <w:sz w:val="18"/>
              </w:rPr>
              <w:t>SEI-</w:t>
            </w:r>
            <w:r>
              <w:rPr>
                <w:spacing w:val="-2"/>
                <w:sz w:val="18"/>
              </w:rPr>
              <w:t>260008/012766/2023</w:t>
            </w:r>
          </w:p>
        </w:tc>
      </w:tr>
      <w:tr w:rsidR="00C775B3" w14:paraId="78861E75" w14:textId="77777777">
        <w:trPr>
          <w:trHeight w:val="307"/>
        </w:trPr>
        <w:tc>
          <w:tcPr>
            <w:tcW w:w="750" w:type="dxa"/>
          </w:tcPr>
          <w:p w14:paraId="5AC60634" w14:textId="77777777" w:rsidR="00C775B3" w:rsidRDefault="00C775B3">
            <w:pPr>
              <w:pStyle w:val="TableParagraph"/>
              <w:rPr>
                <w:sz w:val="18"/>
              </w:rPr>
            </w:pPr>
          </w:p>
        </w:tc>
        <w:tc>
          <w:tcPr>
            <w:tcW w:w="1397" w:type="dxa"/>
          </w:tcPr>
          <w:p w14:paraId="79E8E71B" w14:textId="77777777" w:rsidR="00C775B3" w:rsidRDefault="003E3F5B">
            <w:pPr>
              <w:pStyle w:val="TableParagraph"/>
              <w:spacing w:before="50"/>
              <w:ind w:left="309"/>
              <w:rPr>
                <w:sz w:val="18"/>
              </w:rPr>
            </w:pPr>
            <w:r>
              <w:rPr>
                <w:spacing w:val="-5"/>
                <w:sz w:val="18"/>
              </w:rPr>
              <w:t>759</w:t>
            </w:r>
          </w:p>
        </w:tc>
        <w:tc>
          <w:tcPr>
            <w:tcW w:w="6683" w:type="dxa"/>
          </w:tcPr>
          <w:p w14:paraId="76F6FE6D" w14:textId="77777777" w:rsidR="00C775B3" w:rsidRDefault="003E3F5B">
            <w:pPr>
              <w:pStyle w:val="TableParagraph"/>
              <w:spacing w:before="50"/>
              <w:ind w:left="1628"/>
              <w:rPr>
                <w:sz w:val="18"/>
              </w:rPr>
            </w:pPr>
            <w:r>
              <w:rPr>
                <w:sz w:val="18"/>
              </w:rPr>
              <w:t xml:space="preserve">Acetilcisteina 600 mg / 5 g gran </w:t>
            </w:r>
            <w:r>
              <w:rPr>
                <w:spacing w:val="-2"/>
                <w:sz w:val="18"/>
              </w:rPr>
              <w:t>envelope</w:t>
            </w:r>
          </w:p>
        </w:tc>
        <w:tc>
          <w:tcPr>
            <w:tcW w:w="3507" w:type="dxa"/>
          </w:tcPr>
          <w:p w14:paraId="7C8B931B" w14:textId="77777777" w:rsidR="00C775B3" w:rsidRDefault="003E3F5B">
            <w:pPr>
              <w:pStyle w:val="TableParagraph"/>
              <w:spacing w:before="50"/>
              <w:ind w:left="417"/>
              <w:jc w:val="center"/>
              <w:rPr>
                <w:sz w:val="18"/>
              </w:rPr>
            </w:pPr>
            <w:r>
              <w:rPr>
                <w:sz w:val="18"/>
              </w:rPr>
              <w:t>ENV</w:t>
            </w:r>
            <w:r>
              <w:rPr>
                <w:spacing w:val="-4"/>
                <w:sz w:val="18"/>
              </w:rPr>
              <w:t xml:space="preserve"> </w:t>
            </w:r>
            <w:r>
              <w:rPr>
                <w:spacing w:val="-2"/>
                <w:sz w:val="18"/>
              </w:rPr>
              <w:t>C/600MG</w:t>
            </w:r>
          </w:p>
        </w:tc>
        <w:tc>
          <w:tcPr>
            <w:tcW w:w="2649" w:type="dxa"/>
          </w:tcPr>
          <w:p w14:paraId="11976839" w14:textId="77777777" w:rsidR="00C775B3" w:rsidRDefault="003E3F5B">
            <w:pPr>
              <w:pStyle w:val="TableParagraph"/>
              <w:spacing w:before="50"/>
              <w:ind w:left="680"/>
              <w:jc w:val="center"/>
              <w:rPr>
                <w:sz w:val="18"/>
              </w:rPr>
            </w:pPr>
            <w:r>
              <w:rPr>
                <w:sz w:val="18"/>
              </w:rPr>
              <w:t>SEI-</w:t>
            </w:r>
            <w:r>
              <w:rPr>
                <w:spacing w:val="-2"/>
                <w:sz w:val="18"/>
              </w:rPr>
              <w:t>260007/009419/2024</w:t>
            </w:r>
          </w:p>
        </w:tc>
      </w:tr>
      <w:tr w:rsidR="00C775B3" w14:paraId="57522BFD" w14:textId="77777777">
        <w:trPr>
          <w:trHeight w:val="299"/>
        </w:trPr>
        <w:tc>
          <w:tcPr>
            <w:tcW w:w="750" w:type="dxa"/>
          </w:tcPr>
          <w:p w14:paraId="4C4B60D8" w14:textId="77777777" w:rsidR="00C775B3" w:rsidRDefault="00C775B3">
            <w:pPr>
              <w:pStyle w:val="TableParagraph"/>
              <w:rPr>
                <w:sz w:val="18"/>
              </w:rPr>
            </w:pPr>
          </w:p>
        </w:tc>
        <w:tc>
          <w:tcPr>
            <w:tcW w:w="1397" w:type="dxa"/>
          </w:tcPr>
          <w:p w14:paraId="02CF1F81" w14:textId="77777777" w:rsidR="00C775B3" w:rsidRDefault="003E3F5B">
            <w:pPr>
              <w:pStyle w:val="TableParagraph"/>
              <w:spacing w:before="42"/>
              <w:ind w:left="309"/>
              <w:rPr>
                <w:sz w:val="18"/>
              </w:rPr>
            </w:pPr>
            <w:r>
              <w:rPr>
                <w:spacing w:val="-5"/>
                <w:sz w:val="18"/>
              </w:rPr>
              <w:t>748</w:t>
            </w:r>
          </w:p>
        </w:tc>
        <w:tc>
          <w:tcPr>
            <w:tcW w:w="6683" w:type="dxa"/>
          </w:tcPr>
          <w:p w14:paraId="5EF853F4" w14:textId="77777777" w:rsidR="00C775B3" w:rsidRDefault="003E3F5B">
            <w:pPr>
              <w:pStyle w:val="TableParagraph"/>
              <w:spacing w:before="42"/>
              <w:ind w:left="1529"/>
              <w:rPr>
                <w:sz w:val="18"/>
              </w:rPr>
            </w:pPr>
            <w:r>
              <w:rPr>
                <w:sz w:val="18"/>
              </w:rPr>
              <w:t>Alfaporactanto 80 mg / mL</w:t>
            </w:r>
            <w:r>
              <w:rPr>
                <w:spacing w:val="-7"/>
                <w:sz w:val="18"/>
              </w:rPr>
              <w:t xml:space="preserve"> </w:t>
            </w:r>
            <w:r>
              <w:rPr>
                <w:sz w:val="18"/>
              </w:rPr>
              <w:t xml:space="preserve">sol inj fa 1,5 </w:t>
            </w:r>
            <w:r>
              <w:rPr>
                <w:spacing w:val="-5"/>
                <w:sz w:val="18"/>
              </w:rPr>
              <w:t>mL</w:t>
            </w:r>
          </w:p>
        </w:tc>
        <w:tc>
          <w:tcPr>
            <w:tcW w:w="3507" w:type="dxa"/>
          </w:tcPr>
          <w:p w14:paraId="77B9AB67" w14:textId="77777777" w:rsidR="00C775B3" w:rsidRDefault="003E3F5B">
            <w:pPr>
              <w:pStyle w:val="TableParagraph"/>
              <w:spacing w:before="42"/>
              <w:ind w:left="417"/>
              <w:jc w:val="center"/>
              <w:rPr>
                <w:sz w:val="18"/>
              </w:rPr>
            </w:pPr>
            <w:r>
              <w:rPr>
                <w:spacing w:val="-2"/>
                <w:sz w:val="18"/>
              </w:rPr>
              <w:t>FA</w:t>
            </w:r>
            <w:r>
              <w:rPr>
                <w:spacing w:val="-10"/>
                <w:sz w:val="18"/>
              </w:rPr>
              <w:t xml:space="preserve"> </w:t>
            </w:r>
            <w:r>
              <w:rPr>
                <w:spacing w:val="-2"/>
                <w:sz w:val="18"/>
              </w:rPr>
              <w:t>120</w:t>
            </w:r>
            <w:r>
              <w:rPr>
                <w:spacing w:val="-4"/>
                <w:sz w:val="18"/>
              </w:rPr>
              <w:t xml:space="preserve"> </w:t>
            </w:r>
            <w:r>
              <w:rPr>
                <w:spacing w:val="-5"/>
                <w:sz w:val="18"/>
              </w:rPr>
              <w:t>MG</w:t>
            </w:r>
          </w:p>
        </w:tc>
        <w:tc>
          <w:tcPr>
            <w:tcW w:w="2649" w:type="dxa"/>
          </w:tcPr>
          <w:p w14:paraId="28F1979D" w14:textId="77777777" w:rsidR="00C775B3" w:rsidRDefault="003E3F5B">
            <w:pPr>
              <w:pStyle w:val="TableParagraph"/>
              <w:spacing w:before="42"/>
              <w:ind w:left="680"/>
              <w:jc w:val="center"/>
              <w:rPr>
                <w:sz w:val="18"/>
              </w:rPr>
            </w:pPr>
            <w:r>
              <w:rPr>
                <w:sz w:val="18"/>
              </w:rPr>
              <w:t>SEI-</w:t>
            </w:r>
            <w:r>
              <w:rPr>
                <w:spacing w:val="-2"/>
                <w:sz w:val="18"/>
              </w:rPr>
              <w:t>260007/013915/2024</w:t>
            </w:r>
          </w:p>
        </w:tc>
      </w:tr>
      <w:tr w:rsidR="00C775B3" w14:paraId="31B1C087" w14:textId="77777777">
        <w:trPr>
          <w:trHeight w:val="299"/>
        </w:trPr>
        <w:tc>
          <w:tcPr>
            <w:tcW w:w="750" w:type="dxa"/>
          </w:tcPr>
          <w:p w14:paraId="066E6D78" w14:textId="77777777" w:rsidR="00C775B3" w:rsidRDefault="00C775B3">
            <w:pPr>
              <w:pStyle w:val="TableParagraph"/>
              <w:rPr>
                <w:sz w:val="18"/>
              </w:rPr>
            </w:pPr>
          </w:p>
        </w:tc>
        <w:tc>
          <w:tcPr>
            <w:tcW w:w="1397" w:type="dxa"/>
          </w:tcPr>
          <w:p w14:paraId="556A3EED" w14:textId="77777777" w:rsidR="00C775B3" w:rsidRDefault="003E3F5B">
            <w:pPr>
              <w:pStyle w:val="TableParagraph"/>
              <w:spacing w:before="42"/>
              <w:ind w:left="309"/>
              <w:rPr>
                <w:sz w:val="18"/>
              </w:rPr>
            </w:pPr>
            <w:r>
              <w:rPr>
                <w:spacing w:val="-5"/>
                <w:sz w:val="18"/>
              </w:rPr>
              <w:t>561</w:t>
            </w:r>
          </w:p>
        </w:tc>
        <w:tc>
          <w:tcPr>
            <w:tcW w:w="6683" w:type="dxa"/>
          </w:tcPr>
          <w:p w14:paraId="67FCFBFD" w14:textId="77777777" w:rsidR="00C775B3" w:rsidRDefault="003E3F5B">
            <w:pPr>
              <w:pStyle w:val="TableParagraph"/>
              <w:spacing w:before="42"/>
              <w:ind w:left="1566"/>
              <w:rPr>
                <w:sz w:val="18"/>
              </w:rPr>
            </w:pPr>
            <w:r>
              <w:rPr>
                <w:sz w:val="18"/>
              </w:rPr>
              <w:t>Aminofilina 24 mg / mL</w:t>
            </w:r>
            <w:r>
              <w:rPr>
                <w:spacing w:val="-7"/>
                <w:sz w:val="18"/>
              </w:rPr>
              <w:t xml:space="preserve"> </w:t>
            </w:r>
            <w:r>
              <w:rPr>
                <w:sz w:val="18"/>
              </w:rPr>
              <w:t xml:space="preserve">sol inj amp 10 </w:t>
            </w:r>
            <w:r>
              <w:rPr>
                <w:spacing w:val="-5"/>
                <w:sz w:val="18"/>
              </w:rPr>
              <w:t>mL</w:t>
            </w:r>
          </w:p>
        </w:tc>
        <w:tc>
          <w:tcPr>
            <w:tcW w:w="3507" w:type="dxa"/>
          </w:tcPr>
          <w:p w14:paraId="6F5BF658" w14:textId="77777777" w:rsidR="00C775B3" w:rsidRDefault="003E3F5B">
            <w:pPr>
              <w:pStyle w:val="TableParagraph"/>
              <w:spacing w:before="42"/>
              <w:ind w:left="417"/>
              <w:jc w:val="center"/>
              <w:rPr>
                <w:sz w:val="18"/>
              </w:rPr>
            </w:pPr>
            <w:r>
              <w:rPr>
                <w:sz w:val="18"/>
              </w:rPr>
              <w:t>AMPOLA</w:t>
            </w:r>
            <w:r>
              <w:rPr>
                <w:spacing w:val="-10"/>
                <w:sz w:val="18"/>
              </w:rPr>
              <w:t xml:space="preserve"> </w:t>
            </w:r>
            <w:r>
              <w:rPr>
                <w:sz w:val="18"/>
              </w:rPr>
              <w:t xml:space="preserve">240 </w:t>
            </w:r>
            <w:r>
              <w:rPr>
                <w:spacing w:val="-5"/>
                <w:sz w:val="18"/>
              </w:rPr>
              <w:t>MG</w:t>
            </w:r>
          </w:p>
        </w:tc>
        <w:tc>
          <w:tcPr>
            <w:tcW w:w="2649" w:type="dxa"/>
          </w:tcPr>
          <w:p w14:paraId="36067B37" w14:textId="77777777" w:rsidR="00C775B3" w:rsidRDefault="003E3F5B">
            <w:pPr>
              <w:pStyle w:val="TableParagraph"/>
              <w:spacing w:before="42"/>
              <w:ind w:left="680"/>
              <w:jc w:val="center"/>
              <w:rPr>
                <w:sz w:val="18"/>
              </w:rPr>
            </w:pPr>
            <w:r>
              <w:rPr>
                <w:sz w:val="18"/>
              </w:rPr>
              <w:t>SEI-</w:t>
            </w:r>
            <w:r>
              <w:rPr>
                <w:spacing w:val="-2"/>
                <w:sz w:val="18"/>
              </w:rPr>
              <w:t>260007/009419/2024</w:t>
            </w:r>
          </w:p>
        </w:tc>
      </w:tr>
      <w:tr w:rsidR="00C775B3" w14:paraId="380505EE" w14:textId="77777777">
        <w:trPr>
          <w:trHeight w:val="299"/>
        </w:trPr>
        <w:tc>
          <w:tcPr>
            <w:tcW w:w="750" w:type="dxa"/>
          </w:tcPr>
          <w:p w14:paraId="0B33C2D4" w14:textId="77777777" w:rsidR="00C775B3" w:rsidRDefault="00C775B3">
            <w:pPr>
              <w:pStyle w:val="TableParagraph"/>
              <w:rPr>
                <w:sz w:val="18"/>
              </w:rPr>
            </w:pPr>
          </w:p>
        </w:tc>
        <w:tc>
          <w:tcPr>
            <w:tcW w:w="1397" w:type="dxa"/>
          </w:tcPr>
          <w:p w14:paraId="5BC5F2F1" w14:textId="77777777" w:rsidR="00C775B3" w:rsidRDefault="003E3F5B">
            <w:pPr>
              <w:pStyle w:val="TableParagraph"/>
              <w:spacing w:before="42"/>
              <w:ind w:left="264"/>
              <w:rPr>
                <w:sz w:val="18"/>
              </w:rPr>
            </w:pPr>
            <w:r>
              <w:rPr>
                <w:spacing w:val="-4"/>
                <w:sz w:val="18"/>
              </w:rPr>
              <w:t>4132</w:t>
            </w:r>
          </w:p>
        </w:tc>
        <w:tc>
          <w:tcPr>
            <w:tcW w:w="6683" w:type="dxa"/>
          </w:tcPr>
          <w:p w14:paraId="5405DCAB" w14:textId="77777777" w:rsidR="00C775B3" w:rsidRDefault="003E3F5B">
            <w:pPr>
              <w:pStyle w:val="TableParagraph"/>
              <w:spacing w:before="42"/>
              <w:ind w:left="1843"/>
              <w:rPr>
                <w:sz w:val="18"/>
              </w:rPr>
            </w:pPr>
            <w:r>
              <w:rPr>
                <w:sz w:val="18"/>
              </w:rPr>
              <w:t xml:space="preserve">Cafeína, citrato 20 mg/ml amp 1 </w:t>
            </w:r>
            <w:r>
              <w:rPr>
                <w:spacing w:val="-5"/>
                <w:sz w:val="18"/>
              </w:rPr>
              <w:t>ml</w:t>
            </w:r>
          </w:p>
        </w:tc>
        <w:tc>
          <w:tcPr>
            <w:tcW w:w="3507" w:type="dxa"/>
          </w:tcPr>
          <w:p w14:paraId="7FEF7325" w14:textId="77777777" w:rsidR="00C775B3" w:rsidRDefault="003E3F5B">
            <w:pPr>
              <w:pStyle w:val="TableParagraph"/>
              <w:spacing w:before="42"/>
              <w:ind w:left="417"/>
              <w:jc w:val="center"/>
              <w:rPr>
                <w:sz w:val="18"/>
              </w:rPr>
            </w:pPr>
            <w:r>
              <w:rPr>
                <w:sz w:val="18"/>
              </w:rPr>
              <w:t>AMP</w:t>
            </w:r>
            <w:r>
              <w:rPr>
                <w:spacing w:val="-7"/>
                <w:sz w:val="18"/>
              </w:rPr>
              <w:t xml:space="preserve"> </w:t>
            </w:r>
            <w:r>
              <w:rPr>
                <w:sz w:val="18"/>
              </w:rPr>
              <w:t xml:space="preserve">20 </w:t>
            </w:r>
            <w:r>
              <w:rPr>
                <w:spacing w:val="-5"/>
                <w:sz w:val="18"/>
              </w:rPr>
              <w:t>MG</w:t>
            </w:r>
          </w:p>
        </w:tc>
        <w:tc>
          <w:tcPr>
            <w:tcW w:w="2649" w:type="dxa"/>
          </w:tcPr>
          <w:p w14:paraId="20214948" w14:textId="77777777" w:rsidR="00C775B3" w:rsidRDefault="003E3F5B">
            <w:pPr>
              <w:pStyle w:val="TableParagraph"/>
              <w:spacing w:before="42"/>
              <w:ind w:left="680"/>
              <w:jc w:val="center"/>
              <w:rPr>
                <w:sz w:val="18"/>
              </w:rPr>
            </w:pPr>
            <w:r>
              <w:rPr>
                <w:sz w:val="18"/>
              </w:rPr>
              <w:t>SEI-</w:t>
            </w:r>
            <w:r>
              <w:rPr>
                <w:spacing w:val="-2"/>
                <w:sz w:val="18"/>
              </w:rPr>
              <w:t>260008/012574/2023</w:t>
            </w:r>
          </w:p>
        </w:tc>
      </w:tr>
      <w:tr w:rsidR="00C775B3" w14:paraId="542EF0DC" w14:textId="77777777">
        <w:trPr>
          <w:trHeight w:val="307"/>
        </w:trPr>
        <w:tc>
          <w:tcPr>
            <w:tcW w:w="750" w:type="dxa"/>
          </w:tcPr>
          <w:p w14:paraId="33C14CD6" w14:textId="77777777" w:rsidR="00C775B3" w:rsidRDefault="003E3F5B">
            <w:pPr>
              <w:pStyle w:val="TableParagraph"/>
              <w:spacing w:before="42"/>
              <w:ind w:right="168"/>
              <w:jc w:val="center"/>
              <w:rPr>
                <w:sz w:val="18"/>
              </w:rPr>
            </w:pPr>
            <w:r>
              <w:rPr>
                <w:spacing w:val="-10"/>
                <w:sz w:val="18"/>
              </w:rPr>
              <w:t>5</w:t>
            </w:r>
          </w:p>
        </w:tc>
        <w:tc>
          <w:tcPr>
            <w:tcW w:w="1397" w:type="dxa"/>
          </w:tcPr>
          <w:p w14:paraId="19AD6B43" w14:textId="77777777" w:rsidR="00C775B3" w:rsidRDefault="003E3F5B">
            <w:pPr>
              <w:pStyle w:val="TableParagraph"/>
              <w:spacing w:before="42"/>
              <w:ind w:left="264"/>
              <w:rPr>
                <w:sz w:val="18"/>
              </w:rPr>
            </w:pPr>
            <w:r>
              <w:rPr>
                <w:spacing w:val="-4"/>
                <w:sz w:val="18"/>
              </w:rPr>
              <w:t>5616</w:t>
            </w:r>
          </w:p>
        </w:tc>
        <w:tc>
          <w:tcPr>
            <w:tcW w:w="6683" w:type="dxa"/>
          </w:tcPr>
          <w:p w14:paraId="2CF8A1B0" w14:textId="77777777" w:rsidR="00C775B3" w:rsidRDefault="003E3F5B">
            <w:pPr>
              <w:pStyle w:val="TableParagraph"/>
              <w:spacing w:before="42"/>
              <w:ind w:left="1119"/>
              <w:rPr>
                <w:sz w:val="18"/>
              </w:rPr>
            </w:pPr>
            <w:r>
              <w:rPr>
                <w:sz w:val="18"/>
              </w:rPr>
              <w:t>Fenoterol, Bromidrato 5 mg / mL</w:t>
            </w:r>
            <w:r>
              <w:rPr>
                <w:spacing w:val="-7"/>
                <w:sz w:val="18"/>
              </w:rPr>
              <w:t xml:space="preserve"> </w:t>
            </w:r>
            <w:r>
              <w:rPr>
                <w:sz w:val="18"/>
              </w:rPr>
              <w:t xml:space="preserve">sol inalatoria fr </w:t>
            </w:r>
            <w:r>
              <w:rPr>
                <w:spacing w:val="-4"/>
                <w:sz w:val="18"/>
              </w:rPr>
              <w:t>20mL</w:t>
            </w:r>
          </w:p>
        </w:tc>
        <w:tc>
          <w:tcPr>
            <w:tcW w:w="3507" w:type="dxa"/>
          </w:tcPr>
          <w:p w14:paraId="595FA731" w14:textId="77777777" w:rsidR="00C775B3" w:rsidRDefault="003E3F5B">
            <w:pPr>
              <w:pStyle w:val="TableParagraph"/>
              <w:spacing w:before="42"/>
              <w:ind w:left="417"/>
              <w:jc w:val="center"/>
              <w:rPr>
                <w:sz w:val="18"/>
              </w:rPr>
            </w:pPr>
            <w:r>
              <w:rPr>
                <w:spacing w:val="-2"/>
                <w:sz w:val="18"/>
              </w:rPr>
              <w:t>FRASCO</w:t>
            </w:r>
          </w:p>
        </w:tc>
        <w:tc>
          <w:tcPr>
            <w:tcW w:w="2649" w:type="dxa"/>
          </w:tcPr>
          <w:p w14:paraId="459DDCDD" w14:textId="77777777" w:rsidR="00C775B3" w:rsidRDefault="00C775B3">
            <w:pPr>
              <w:pStyle w:val="TableParagraph"/>
              <w:rPr>
                <w:sz w:val="18"/>
              </w:rPr>
            </w:pPr>
          </w:p>
        </w:tc>
      </w:tr>
      <w:tr w:rsidR="00C775B3" w14:paraId="3E28E9A1" w14:textId="77777777">
        <w:trPr>
          <w:trHeight w:val="307"/>
        </w:trPr>
        <w:tc>
          <w:tcPr>
            <w:tcW w:w="750" w:type="dxa"/>
          </w:tcPr>
          <w:p w14:paraId="27DB1B50" w14:textId="77777777" w:rsidR="00C775B3" w:rsidRDefault="00C775B3">
            <w:pPr>
              <w:pStyle w:val="TableParagraph"/>
              <w:rPr>
                <w:sz w:val="18"/>
              </w:rPr>
            </w:pPr>
          </w:p>
        </w:tc>
        <w:tc>
          <w:tcPr>
            <w:tcW w:w="1397" w:type="dxa"/>
          </w:tcPr>
          <w:p w14:paraId="1BB39B6A" w14:textId="77777777" w:rsidR="00C775B3" w:rsidRDefault="003E3F5B">
            <w:pPr>
              <w:pStyle w:val="TableParagraph"/>
              <w:spacing w:before="50"/>
              <w:ind w:left="264"/>
              <w:rPr>
                <w:sz w:val="18"/>
              </w:rPr>
            </w:pPr>
            <w:r>
              <w:rPr>
                <w:spacing w:val="-4"/>
                <w:sz w:val="18"/>
              </w:rPr>
              <w:t>5617</w:t>
            </w:r>
          </w:p>
        </w:tc>
        <w:tc>
          <w:tcPr>
            <w:tcW w:w="6683" w:type="dxa"/>
          </w:tcPr>
          <w:p w14:paraId="545DF2B2" w14:textId="77777777" w:rsidR="00C775B3" w:rsidRDefault="003E3F5B">
            <w:pPr>
              <w:pStyle w:val="TableParagraph"/>
              <w:spacing w:before="50"/>
              <w:ind w:left="1319"/>
              <w:rPr>
                <w:sz w:val="18"/>
              </w:rPr>
            </w:pPr>
            <w:r>
              <w:rPr>
                <w:sz w:val="18"/>
              </w:rPr>
              <w:t>Ipratropio, Brometo 0,25mg / mL</w:t>
            </w:r>
            <w:r>
              <w:rPr>
                <w:spacing w:val="-7"/>
                <w:sz w:val="18"/>
              </w:rPr>
              <w:t xml:space="preserve"> </w:t>
            </w:r>
            <w:r>
              <w:rPr>
                <w:sz w:val="18"/>
              </w:rPr>
              <w:t xml:space="preserve">sol inal fr </w:t>
            </w:r>
            <w:r>
              <w:rPr>
                <w:spacing w:val="-4"/>
                <w:sz w:val="18"/>
              </w:rPr>
              <w:t>20mL</w:t>
            </w:r>
          </w:p>
        </w:tc>
        <w:tc>
          <w:tcPr>
            <w:tcW w:w="3507" w:type="dxa"/>
          </w:tcPr>
          <w:p w14:paraId="3334718E" w14:textId="77777777" w:rsidR="00C775B3" w:rsidRDefault="003E3F5B">
            <w:pPr>
              <w:pStyle w:val="TableParagraph"/>
              <w:spacing w:before="50"/>
              <w:ind w:left="417"/>
              <w:jc w:val="center"/>
              <w:rPr>
                <w:sz w:val="18"/>
              </w:rPr>
            </w:pPr>
            <w:r>
              <w:rPr>
                <w:spacing w:val="-2"/>
                <w:sz w:val="18"/>
              </w:rPr>
              <w:t>FRASCO</w:t>
            </w:r>
          </w:p>
        </w:tc>
        <w:tc>
          <w:tcPr>
            <w:tcW w:w="2649" w:type="dxa"/>
          </w:tcPr>
          <w:p w14:paraId="7DF514B9" w14:textId="77777777" w:rsidR="00C775B3" w:rsidRDefault="003E3F5B">
            <w:pPr>
              <w:pStyle w:val="TableParagraph"/>
              <w:spacing w:before="50"/>
              <w:ind w:left="680"/>
              <w:jc w:val="center"/>
              <w:rPr>
                <w:sz w:val="18"/>
              </w:rPr>
            </w:pPr>
            <w:r>
              <w:rPr>
                <w:sz w:val="18"/>
              </w:rPr>
              <w:t>SEI-</w:t>
            </w:r>
            <w:r>
              <w:rPr>
                <w:spacing w:val="-2"/>
                <w:sz w:val="18"/>
              </w:rPr>
              <w:t>260007/005207/2024</w:t>
            </w:r>
          </w:p>
        </w:tc>
      </w:tr>
      <w:tr w:rsidR="00C775B3" w14:paraId="3A4631A1" w14:textId="77777777">
        <w:trPr>
          <w:trHeight w:val="299"/>
        </w:trPr>
        <w:tc>
          <w:tcPr>
            <w:tcW w:w="750" w:type="dxa"/>
          </w:tcPr>
          <w:p w14:paraId="42979909" w14:textId="77777777" w:rsidR="00C775B3" w:rsidRDefault="00C775B3">
            <w:pPr>
              <w:pStyle w:val="TableParagraph"/>
              <w:rPr>
                <w:sz w:val="18"/>
              </w:rPr>
            </w:pPr>
          </w:p>
        </w:tc>
        <w:tc>
          <w:tcPr>
            <w:tcW w:w="1397" w:type="dxa"/>
          </w:tcPr>
          <w:p w14:paraId="4CD6B60D" w14:textId="77777777" w:rsidR="00C775B3" w:rsidRDefault="003E3F5B">
            <w:pPr>
              <w:pStyle w:val="TableParagraph"/>
              <w:spacing w:before="42"/>
              <w:ind w:left="219"/>
              <w:rPr>
                <w:sz w:val="18"/>
              </w:rPr>
            </w:pPr>
            <w:r>
              <w:rPr>
                <w:spacing w:val="-2"/>
                <w:sz w:val="18"/>
              </w:rPr>
              <w:t>10363</w:t>
            </w:r>
          </w:p>
        </w:tc>
        <w:tc>
          <w:tcPr>
            <w:tcW w:w="6683" w:type="dxa"/>
          </w:tcPr>
          <w:p w14:paraId="6412EB02" w14:textId="77777777" w:rsidR="00C775B3" w:rsidRDefault="003E3F5B">
            <w:pPr>
              <w:pStyle w:val="TableParagraph"/>
              <w:spacing w:before="42"/>
              <w:ind w:left="1314"/>
              <w:rPr>
                <w:sz w:val="18"/>
              </w:rPr>
            </w:pPr>
            <w:r>
              <w:rPr>
                <w:sz w:val="18"/>
              </w:rPr>
              <w:t>Salbutamol, Sulfato 0,5 mg / mL</w:t>
            </w:r>
            <w:r>
              <w:rPr>
                <w:spacing w:val="-7"/>
                <w:sz w:val="18"/>
              </w:rPr>
              <w:t xml:space="preserve"> </w:t>
            </w:r>
            <w:r>
              <w:rPr>
                <w:sz w:val="18"/>
              </w:rPr>
              <w:t xml:space="preserve">sol inj amp 1 </w:t>
            </w:r>
            <w:r>
              <w:rPr>
                <w:spacing w:val="-5"/>
                <w:sz w:val="18"/>
              </w:rPr>
              <w:t>mL</w:t>
            </w:r>
          </w:p>
        </w:tc>
        <w:tc>
          <w:tcPr>
            <w:tcW w:w="3507" w:type="dxa"/>
          </w:tcPr>
          <w:p w14:paraId="44CEA735" w14:textId="77777777" w:rsidR="00C775B3" w:rsidRDefault="003E3F5B">
            <w:pPr>
              <w:pStyle w:val="TableParagraph"/>
              <w:spacing w:before="42"/>
              <w:ind w:left="417"/>
              <w:jc w:val="center"/>
              <w:rPr>
                <w:sz w:val="18"/>
              </w:rPr>
            </w:pPr>
            <w:r>
              <w:rPr>
                <w:sz w:val="18"/>
              </w:rPr>
              <w:t>AMP</w:t>
            </w:r>
            <w:r>
              <w:rPr>
                <w:spacing w:val="-7"/>
                <w:sz w:val="18"/>
              </w:rPr>
              <w:t xml:space="preserve"> </w:t>
            </w:r>
            <w:r>
              <w:rPr>
                <w:sz w:val="18"/>
              </w:rPr>
              <w:t xml:space="preserve">0,5 </w:t>
            </w:r>
            <w:r>
              <w:rPr>
                <w:spacing w:val="-5"/>
                <w:sz w:val="18"/>
              </w:rPr>
              <w:t>MG</w:t>
            </w:r>
          </w:p>
        </w:tc>
        <w:tc>
          <w:tcPr>
            <w:tcW w:w="2649" w:type="dxa"/>
          </w:tcPr>
          <w:p w14:paraId="46F18348" w14:textId="77777777" w:rsidR="00C775B3" w:rsidRDefault="003E3F5B">
            <w:pPr>
              <w:pStyle w:val="TableParagraph"/>
              <w:spacing w:before="42"/>
              <w:ind w:left="680"/>
              <w:jc w:val="center"/>
              <w:rPr>
                <w:sz w:val="18"/>
              </w:rPr>
            </w:pPr>
            <w:r>
              <w:rPr>
                <w:sz w:val="18"/>
              </w:rPr>
              <w:t>SEI-</w:t>
            </w:r>
            <w:r>
              <w:rPr>
                <w:spacing w:val="-2"/>
                <w:sz w:val="18"/>
              </w:rPr>
              <w:t>260007/014524/2024</w:t>
            </w:r>
          </w:p>
        </w:tc>
      </w:tr>
      <w:tr w:rsidR="00C775B3" w14:paraId="2DF727D8" w14:textId="77777777">
        <w:trPr>
          <w:trHeight w:val="299"/>
        </w:trPr>
        <w:tc>
          <w:tcPr>
            <w:tcW w:w="750" w:type="dxa"/>
          </w:tcPr>
          <w:p w14:paraId="31EACA7A" w14:textId="77777777" w:rsidR="00C775B3" w:rsidRDefault="00C775B3">
            <w:pPr>
              <w:pStyle w:val="TableParagraph"/>
              <w:rPr>
                <w:sz w:val="18"/>
              </w:rPr>
            </w:pPr>
          </w:p>
        </w:tc>
        <w:tc>
          <w:tcPr>
            <w:tcW w:w="1397" w:type="dxa"/>
          </w:tcPr>
          <w:p w14:paraId="17666DC2" w14:textId="77777777" w:rsidR="00C775B3" w:rsidRDefault="003E3F5B">
            <w:pPr>
              <w:pStyle w:val="TableParagraph"/>
              <w:spacing w:before="42"/>
              <w:ind w:left="264"/>
              <w:rPr>
                <w:sz w:val="18"/>
              </w:rPr>
            </w:pPr>
            <w:r>
              <w:rPr>
                <w:spacing w:val="-4"/>
                <w:sz w:val="18"/>
              </w:rPr>
              <w:t>5684</w:t>
            </w:r>
          </w:p>
        </w:tc>
        <w:tc>
          <w:tcPr>
            <w:tcW w:w="6683" w:type="dxa"/>
          </w:tcPr>
          <w:p w14:paraId="4F8D713C" w14:textId="77777777" w:rsidR="00C775B3" w:rsidRDefault="003E3F5B">
            <w:pPr>
              <w:pStyle w:val="TableParagraph"/>
              <w:spacing w:before="42"/>
              <w:ind w:left="1458"/>
              <w:rPr>
                <w:sz w:val="18"/>
              </w:rPr>
            </w:pPr>
            <w:r>
              <w:rPr>
                <w:sz w:val="18"/>
              </w:rPr>
              <w:t xml:space="preserve">Salbutamol 100 mcg / dose aer or fr 200 </w:t>
            </w:r>
            <w:r>
              <w:rPr>
                <w:spacing w:val="-2"/>
                <w:sz w:val="18"/>
              </w:rPr>
              <w:t>doses</w:t>
            </w:r>
          </w:p>
        </w:tc>
        <w:tc>
          <w:tcPr>
            <w:tcW w:w="3507" w:type="dxa"/>
          </w:tcPr>
          <w:p w14:paraId="003DE8C3" w14:textId="77777777" w:rsidR="00C775B3" w:rsidRDefault="003E3F5B">
            <w:pPr>
              <w:pStyle w:val="TableParagraph"/>
              <w:spacing w:before="42"/>
              <w:ind w:left="417"/>
              <w:jc w:val="center"/>
              <w:rPr>
                <w:sz w:val="18"/>
              </w:rPr>
            </w:pPr>
            <w:r>
              <w:rPr>
                <w:sz w:val="18"/>
              </w:rPr>
              <w:t xml:space="preserve">FRASCO 200 </w:t>
            </w:r>
            <w:r>
              <w:rPr>
                <w:spacing w:val="-2"/>
                <w:sz w:val="18"/>
              </w:rPr>
              <w:t>DOSES</w:t>
            </w:r>
          </w:p>
        </w:tc>
        <w:tc>
          <w:tcPr>
            <w:tcW w:w="2649" w:type="dxa"/>
          </w:tcPr>
          <w:p w14:paraId="62172BC6" w14:textId="77777777" w:rsidR="00C775B3" w:rsidRDefault="003E3F5B">
            <w:pPr>
              <w:pStyle w:val="TableParagraph"/>
              <w:spacing w:before="42"/>
              <w:ind w:left="680"/>
              <w:jc w:val="center"/>
              <w:rPr>
                <w:sz w:val="18"/>
              </w:rPr>
            </w:pPr>
            <w:r>
              <w:rPr>
                <w:sz w:val="18"/>
              </w:rPr>
              <w:t>SEI-</w:t>
            </w:r>
            <w:r>
              <w:rPr>
                <w:spacing w:val="-2"/>
                <w:sz w:val="18"/>
              </w:rPr>
              <w:t>260008/012766/2023</w:t>
            </w:r>
          </w:p>
        </w:tc>
      </w:tr>
      <w:tr w:rsidR="00C775B3" w14:paraId="16CC4443" w14:textId="77777777">
        <w:trPr>
          <w:trHeight w:val="299"/>
        </w:trPr>
        <w:tc>
          <w:tcPr>
            <w:tcW w:w="750" w:type="dxa"/>
          </w:tcPr>
          <w:p w14:paraId="7DC05452" w14:textId="77777777" w:rsidR="00C775B3" w:rsidRDefault="00C775B3">
            <w:pPr>
              <w:pStyle w:val="TableParagraph"/>
              <w:rPr>
                <w:sz w:val="18"/>
              </w:rPr>
            </w:pPr>
          </w:p>
        </w:tc>
        <w:tc>
          <w:tcPr>
            <w:tcW w:w="1397" w:type="dxa"/>
          </w:tcPr>
          <w:p w14:paraId="566FB93C" w14:textId="77777777" w:rsidR="00C775B3" w:rsidRDefault="00C775B3">
            <w:pPr>
              <w:pStyle w:val="TableParagraph"/>
              <w:rPr>
                <w:sz w:val="18"/>
              </w:rPr>
            </w:pPr>
          </w:p>
        </w:tc>
        <w:tc>
          <w:tcPr>
            <w:tcW w:w="6683" w:type="dxa"/>
          </w:tcPr>
          <w:p w14:paraId="17221EEC" w14:textId="77777777" w:rsidR="00C775B3" w:rsidRDefault="003E3F5B">
            <w:pPr>
              <w:pStyle w:val="TableParagraph"/>
              <w:spacing w:before="42"/>
              <w:ind w:left="2989"/>
              <w:rPr>
                <w:sz w:val="18"/>
              </w:rPr>
            </w:pPr>
            <w:r>
              <w:rPr>
                <w:spacing w:val="-2"/>
                <w:sz w:val="18"/>
              </w:rPr>
              <w:t>ANTI-INFLAMATÓRIOS</w:t>
            </w:r>
            <w:r>
              <w:rPr>
                <w:spacing w:val="16"/>
                <w:sz w:val="18"/>
              </w:rPr>
              <w:t xml:space="preserve"> </w:t>
            </w:r>
            <w:r>
              <w:rPr>
                <w:spacing w:val="-2"/>
                <w:sz w:val="18"/>
              </w:rPr>
              <w:t>ESTEROIDAIS</w:t>
            </w:r>
          </w:p>
        </w:tc>
        <w:tc>
          <w:tcPr>
            <w:tcW w:w="3507" w:type="dxa"/>
          </w:tcPr>
          <w:p w14:paraId="1308FB56" w14:textId="77777777" w:rsidR="00C775B3" w:rsidRDefault="00C775B3">
            <w:pPr>
              <w:pStyle w:val="TableParagraph"/>
              <w:rPr>
                <w:sz w:val="18"/>
              </w:rPr>
            </w:pPr>
          </w:p>
        </w:tc>
        <w:tc>
          <w:tcPr>
            <w:tcW w:w="2649" w:type="dxa"/>
          </w:tcPr>
          <w:p w14:paraId="5A9EBD2D" w14:textId="77777777" w:rsidR="00C775B3" w:rsidRDefault="00C775B3">
            <w:pPr>
              <w:pStyle w:val="TableParagraph"/>
              <w:rPr>
                <w:sz w:val="18"/>
              </w:rPr>
            </w:pPr>
          </w:p>
        </w:tc>
      </w:tr>
      <w:tr w:rsidR="00C775B3" w14:paraId="2EFF2C44" w14:textId="77777777">
        <w:trPr>
          <w:trHeight w:val="307"/>
        </w:trPr>
        <w:tc>
          <w:tcPr>
            <w:tcW w:w="750" w:type="dxa"/>
          </w:tcPr>
          <w:p w14:paraId="35637ACF" w14:textId="77777777" w:rsidR="00C775B3" w:rsidRDefault="003E3F5B">
            <w:pPr>
              <w:pStyle w:val="TableParagraph"/>
              <w:spacing w:before="42"/>
              <w:ind w:right="168"/>
              <w:jc w:val="center"/>
              <w:rPr>
                <w:sz w:val="18"/>
              </w:rPr>
            </w:pPr>
            <w:r>
              <w:rPr>
                <w:spacing w:val="-10"/>
                <w:sz w:val="18"/>
              </w:rPr>
              <w:t>2</w:t>
            </w:r>
          </w:p>
        </w:tc>
        <w:tc>
          <w:tcPr>
            <w:tcW w:w="1397" w:type="dxa"/>
          </w:tcPr>
          <w:p w14:paraId="446B2114" w14:textId="77777777" w:rsidR="00C775B3" w:rsidRDefault="003E3F5B">
            <w:pPr>
              <w:pStyle w:val="TableParagraph"/>
              <w:spacing w:before="42"/>
              <w:ind w:left="264"/>
              <w:rPr>
                <w:sz w:val="18"/>
              </w:rPr>
            </w:pPr>
            <w:r>
              <w:rPr>
                <w:spacing w:val="-4"/>
                <w:sz w:val="18"/>
              </w:rPr>
              <w:t>5683</w:t>
            </w:r>
          </w:p>
        </w:tc>
        <w:tc>
          <w:tcPr>
            <w:tcW w:w="6683" w:type="dxa"/>
          </w:tcPr>
          <w:p w14:paraId="5CE0D9DA" w14:textId="77777777" w:rsidR="00C775B3" w:rsidRDefault="003E3F5B">
            <w:pPr>
              <w:pStyle w:val="TableParagraph"/>
              <w:spacing w:before="42"/>
              <w:ind w:left="888"/>
              <w:rPr>
                <w:sz w:val="18"/>
              </w:rPr>
            </w:pPr>
            <w:r>
              <w:rPr>
                <w:sz w:val="18"/>
              </w:rPr>
              <w:t>Beclometasona, Diprop 250 mcg / dose Sol</w:t>
            </w:r>
            <w:r>
              <w:rPr>
                <w:spacing w:val="-10"/>
                <w:sz w:val="18"/>
              </w:rPr>
              <w:t xml:space="preserve"> </w:t>
            </w:r>
            <w:r>
              <w:rPr>
                <w:sz w:val="18"/>
              </w:rPr>
              <w:t xml:space="preserve">Aero Fr 200 </w:t>
            </w:r>
            <w:r>
              <w:rPr>
                <w:spacing w:val="-2"/>
                <w:sz w:val="18"/>
              </w:rPr>
              <w:t>doses</w:t>
            </w:r>
          </w:p>
        </w:tc>
        <w:tc>
          <w:tcPr>
            <w:tcW w:w="3507" w:type="dxa"/>
          </w:tcPr>
          <w:p w14:paraId="39125504" w14:textId="77777777" w:rsidR="00C775B3" w:rsidRDefault="003E3F5B">
            <w:pPr>
              <w:pStyle w:val="TableParagraph"/>
              <w:spacing w:before="42"/>
              <w:ind w:left="417"/>
              <w:jc w:val="center"/>
              <w:rPr>
                <w:sz w:val="18"/>
              </w:rPr>
            </w:pPr>
            <w:r>
              <w:rPr>
                <w:sz w:val="18"/>
              </w:rPr>
              <w:t xml:space="preserve">FRASCO 200 </w:t>
            </w:r>
            <w:r>
              <w:rPr>
                <w:spacing w:val="-2"/>
                <w:sz w:val="18"/>
              </w:rPr>
              <w:t>DOSES</w:t>
            </w:r>
          </w:p>
        </w:tc>
        <w:tc>
          <w:tcPr>
            <w:tcW w:w="2649" w:type="dxa"/>
          </w:tcPr>
          <w:p w14:paraId="0F54459C" w14:textId="77777777" w:rsidR="00C775B3" w:rsidRDefault="00C775B3">
            <w:pPr>
              <w:pStyle w:val="TableParagraph"/>
              <w:rPr>
                <w:sz w:val="18"/>
              </w:rPr>
            </w:pPr>
          </w:p>
        </w:tc>
      </w:tr>
      <w:tr w:rsidR="00C775B3" w14:paraId="40A44185" w14:textId="77777777">
        <w:trPr>
          <w:trHeight w:val="307"/>
        </w:trPr>
        <w:tc>
          <w:tcPr>
            <w:tcW w:w="750" w:type="dxa"/>
          </w:tcPr>
          <w:p w14:paraId="0E520832" w14:textId="77777777" w:rsidR="00C775B3" w:rsidRDefault="00C775B3">
            <w:pPr>
              <w:pStyle w:val="TableParagraph"/>
              <w:rPr>
                <w:sz w:val="18"/>
              </w:rPr>
            </w:pPr>
          </w:p>
        </w:tc>
        <w:tc>
          <w:tcPr>
            <w:tcW w:w="1397" w:type="dxa"/>
          </w:tcPr>
          <w:p w14:paraId="7C111152" w14:textId="77777777" w:rsidR="00C775B3" w:rsidRDefault="003E3F5B">
            <w:pPr>
              <w:pStyle w:val="TableParagraph"/>
              <w:spacing w:before="50"/>
              <w:ind w:left="309"/>
              <w:rPr>
                <w:sz w:val="18"/>
              </w:rPr>
            </w:pPr>
            <w:r>
              <w:rPr>
                <w:spacing w:val="-5"/>
                <w:sz w:val="18"/>
              </w:rPr>
              <w:t>562</w:t>
            </w:r>
          </w:p>
        </w:tc>
        <w:tc>
          <w:tcPr>
            <w:tcW w:w="6683" w:type="dxa"/>
          </w:tcPr>
          <w:p w14:paraId="35D2689B" w14:textId="77777777" w:rsidR="00C775B3" w:rsidRDefault="003E3F5B">
            <w:pPr>
              <w:pStyle w:val="TableParagraph"/>
              <w:spacing w:before="50"/>
              <w:ind w:left="1109"/>
              <w:rPr>
                <w:sz w:val="18"/>
              </w:rPr>
            </w:pPr>
            <w:r>
              <w:rPr>
                <w:sz w:val="18"/>
              </w:rPr>
              <w:t>Budesonida 0,25 mg / mL</w:t>
            </w:r>
            <w:r>
              <w:rPr>
                <w:spacing w:val="-7"/>
                <w:sz w:val="18"/>
              </w:rPr>
              <w:t xml:space="preserve"> </w:t>
            </w:r>
            <w:r>
              <w:rPr>
                <w:sz w:val="18"/>
              </w:rPr>
              <w:t xml:space="preserve">susp para nebulização fr </w:t>
            </w:r>
            <w:r>
              <w:rPr>
                <w:spacing w:val="-5"/>
                <w:sz w:val="18"/>
              </w:rPr>
              <w:t>2mL</w:t>
            </w:r>
          </w:p>
        </w:tc>
        <w:tc>
          <w:tcPr>
            <w:tcW w:w="3507" w:type="dxa"/>
          </w:tcPr>
          <w:p w14:paraId="6403D8D9" w14:textId="77777777" w:rsidR="00C775B3" w:rsidRDefault="003E3F5B">
            <w:pPr>
              <w:pStyle w:val="TableParagraph"/>
              <w:spacing w:before="50"/>
              <w:ind w:left="417"/>
              <w:jc w:val="center"/>
              <w:rPr>
                <w:sz w:val="18"/>
              </w:rPr>
            </w:pPr>
            <w:r>
              <w:rPr>
                <w:sz w:val="18"/>
              </w:rPr>
              <w:t xml:space="preserve">FRASCO 0,5 </w:t>
            </w:r>
            <w:r>
              <w:rPr>
                <w:spacing w:val="-5"/>
                <w:sz w:val="18"/>
              </w:rPr>
              <w:t>MG</w:t>
            </w:r>
          </w:p>
        </w:tc>
        <w:tc>
          <w:tcPr>
            <w:tcW w:w="2649" w:type="dxa"/>
          </w:tcPr>
          <w:p w14:paraId="02A2F52C" w14:textId="77777777" w:rsidR="00C775B3" w:rsidRDefault="003E3F5B">
            <w:pPr>
              <w:pStyle w:val="TableParagraph"/>
              <w:spacing w:before="50"/>
              <w:ind w:left="680"/>
              <w:jc w:val="center"/>
              <w:rPr>
                <w:sz w:val="18"/>
              </w:rPr>
            </w:pPr>
            <w:r>
              <w:rPr>
                <w:sz w:val="18"/>
              </w:rPr>
              <w:t>SEI-</w:t>
            </w:r>
            <w:r>
              <w:rPr>
                <w:spacing w:val="-2"/>
                <w:sz w:val="18"/>
              </w:rPr>
              <w:t>260007/014311/2024</w:t>
            </w:r>
          </w:p>
        </w:tc>
      </w:tr>
      <w:tr w:rsidR="00C775B3" w14:paraId="02F1AFE9" w14:textId="77777777">
        <w:trPr>
          <w:trHeight w:val="299"/>
        </w:trPr>
        <w:tc>
          <w:tcPr>
            <w:tcW w:w="750" w:type="dxa"/>
          </w:tcPr>
          <w:p w14:paraId="78726F6B" w14:textId="77777777" w:rsidR="00C775B3" w:rsidRDefault="00C775B3">
            <w:pPr>
              <w:pStyle w:val="TableParagraph"/>
              <w:rPr>
                <w:sz w:val="18"/>
              </w:rPr>
            </w:pPr>
          </w:p>
        </w:tc>
        <w:tc>
          <w:tcPr>
            <w:tcW w:w="1397" w:type="dxa"/>
          </w:tcPr>
          <w:p w14:paraId="5929667D" w14:textId="77777777" w:rsidR="00C775B3" w:rsidRDefault="003E3F5B">
            <w:pPr>
              <w:pStyle w:val="TableParagraph"/>
              <w:spacing w:before="42"/>
              <w:ind w:left="309"/>
              <w:rPr>
                <w:sz w:val="18"/>
              </w:rPr>
            </w:pPr>
            <w:r>
              <w:rPr>
                <w:spacing w:val="-5"/>
                <w:sz w:val="18"/>
              </w:rPr>
              <w:t>437</w:t>
            </w:r>
          </w:p>
        </w:tc>
        <w:tc>
          <w:tcPr>
            <w:tcW w:w="6683" w:type="dxa"/>
          </w:tcPr>
          <w:p w14:paraId="244DA4C0" w14:textId="77777777" w:rsidR="00C775B3" w:rsidRDefault="003E3F5B">
            <w:pPr>
              <w:pStyle w:val="TableParagraph"/>
              <w:spacing w:before="42"/>
              <w:ind w:left="1968"/>
              <w:rPr>
                <w:sz w:val="18"/>
              </w:rPr>
            </w:pPr>
            <w:r>
              <w:rPr>
                <w:sz w:val="18"/>
              </w:rPr>
              <w:t>Dexametasona,</w:t>
            </w:r>
            <w:r>
              <w:rPr>
                <w:spacing w:val="-10"/>
                <w:sz w:val="18"/>
              </w:rPr>
              <w:t xml:space="preserve"> </w:t>
            </w:r>
            <w:r>
              <w:rPr>
                <w:sz w:val="18"/>
              </w:rPr>
              <w:t xml:space="preserve">Acetato 4 mg </w:t>
            </w:r>
            <w:r>
              <w:rPr>
                <w:spacing w:val="-5"/>
                <w:sz w:val="18"/>
              </w:rPr>
              <w:t>cp</w:t>
            </w:r>
          </w:p>
        </w:tc>
        <w:tc>
          <w:tcPr>
            <w:tcW w:w="3507" w:type="dxa"/>
          </w:tcPr>
          <w:p w14:paraId="51B61D56" w14:textId="77777777" w:rsidR="00C775B3" w:rsidRDefault="003E3F5B">
            <w:pPr>
              <w:pStyle w:val="TableParagraph"/>
              <w:spacing w:before="42"/>
              <w:ind w:left="417"/>
              <w:jc w:val="center"/>
              <w:rPr>
                <w:sz w:val="18"/>
              </w:rPr>
            </w:pPr>
            <w:r>
              <w:rPr>
                <w:sz w:val="18"/>
              </w:rPr>
              <w:t>CP</w:t>
            </w:r>
            <w:r>
              <w:rPr>
                <w:spacing w:val="-9"/>
                <w:sz w:val="18"/>
              </w:rPr>
              <w:t xml:space="preserve"> </w:t>
            </w:r>
            <w:r>
              <w:rPr>
                <w:sz w:val="18"/>
              </w:rPr>
              <w:t xml:space="preserve">4 </w:t>
            </w:r>
            <w:r>
              <w:rPr>
                <w:spacing w:val="-7"/>
                <w:sz w:val="18"/>
              </w:rPr>
              <w:t>MG</w:t>
            </w:r>
          </w:p>
        </w:tc>
        <w:tc>
          <w:tcPr>
            <w:tcW w:w="2649" w:type="dxa"/>
          </w:tcPr>
          <w:p w14:paraId="52903FF0" w14:textId="77777777" w:rsidR="00C775B3" w:rsidRDefault="003E3F5B">
            <w:pPr>
              <w:pStyle w:val="TableParagraph"/>
              <w:spacing w:before="42"/>
              <w:ind w:left="680"/>
              <w:jc w:val="center"/>
              <w:rPr>
                <w:sz w:val="18"/>
              </w:rPr>
            </w:pPr>
            <w:r>
              <w:rPr>
                <w:sz w:val="18"/>
              </w:rPr>
              <w:t>SEI-</w:t>
            </w:r>
            <w:r>
              <w:rPr>
                <w:spacing w:val="-2"/>
                <w:sz w:val="18"/>
              </w:rPr>
              <w:t>260007/009306/2024</w:t>
            </w:r>
          </w:p>
        </w:tc>
      </w:tr>
      <w:tr w:rsidR="00C775B3" w14:paraId="7CA140F2" w14:textId="77777777">
        <w:trPr>
          <w:trHeight w:val="299"/>
        </w:trPr>
        <w:tc>
          <w:tcPr>
            <w:tcW w:w="750" w:type="dxa"/>
          </w:tcPr>
          <w:p w14:paraId="0CF62955" w14:textId="77777777" w:rsidR="00C775B3" w:rsidRDefault="00C775B3">
            <w:pPr>
              <w:pStyle w:val="TableParagraph"/>
              <w:rPr>
                <w:sz w:val="18"/>
              </w:rPr>
            </w:pPr>
          </w:p>
        </w:tc>
        <w:tc>
          <w:tcPr>
            <w:tcW w:w="1397" w:type="dxa"/>
          </w:tcPr>
          <w:p w14:paraId="5A9C5162" w14:textId="77777777" w:rsidR="00C775B3" w:rsidRDefault="003E3F5B">
            <w:pPr>
              <w:pStyle w:val="TableParagraph"/>
              <w:spacing w:before="42"/>
              <w:ind w:left="309"/>
              <w:rPr>
                <w:sz w:val="18"/>
              </w:rPr>
            </w:pPr>
            <w:r>
              <w:rPr>
                <w:spacing w:val="-5"/>
                <w:sz w:val="18"/>
              </w:rPr>
              <w:t>439</w:t>
            </w:r>
          </w:p>
        </w:tc>
        <w:tc>
          <w:tcPr>
            <w:tcW w:w="6683" w:type="dxa"/>
          </w:tcPr>
          <w:p w14:paraId="39EB1394" w14:textId="77777777" w:rsidR="00C775B3" w:rsidRDefault="003E3F5B">
            <w:pPr>
              <w:pStyle w:val="TableParagraph"/>
              <w:spacing w:before="42"/>
              <w:ind w:left="909"/>
              <w:rPr>
                <w:sz w:val="18"/>
              </w:rPr>
            </w:pPr>
            <w:r>
              <w:rPr>
                <w:sz w:val="18"/>
              </w:rPr>
              <w:t>Dexametasona, Fosfato Dissodico 4 mg / mL</w:t>
            </w:r>
            <w:r>
              <w:rPr>
                <w:spacing w:val="-7"/>
                <w:sz w:val="18"/>
              </w:rPr>
              <w:t xml:space="preserve"> </w:t>
            </w:r>
            <w:r>
              <w:rPr>
                <w:sz w:val="18"/>
              </w:rPr>
              <w:t xml:space="preserve">sol inj fa </w:t>
            </w:r>
            <w:r>
              <w:rPr>
                <w:spacing w:val="-2"/>
                <w:sz w:val="18"/>
              </w:rPr>
              <w:t>2,5mL</w:t>
            </w:r>
          </w:p>
        </w:tc>
        <w:tc>
          <w:tcPr>
            <w:tcW w:w="3507" w:type="dxa"/>
          </w:tcPr>
          <w:p w14:paraId="0A5AF068" w14:textId="77777777" w:rsidR="00C775B3" w:rsidRDefault="003E3F5B">
            <w:pPr>
              <w:pStyle w:val="TableParagraph"/>
              <w:spacing w:before="42"/>
              <w:ind w:left="417"/>
              <w:jc w:val="center"/>
              <w:rPr>
                <w:sz w:val="18"/>
              </w:rPr>
            </w:pPr>
            <w:r>
              <w:rPr>
                <w:spacing w:val="-2"/>
                <w:sz w:val="18"/>
              </w:rPr>
              <w:t>FA</w:t>
            </w:r>
            <w:r>
              <w:rPr>
                <w:spacing w:val="-10"/>
                <w:sz w:val="18"/>
              </w:rPr>
              <w:t xml:space="preserve"> </w:t>
            </w:r>
            <w:r>
              <w:rPr>
                <w:spacing w:val="-2"/>
                <w:sz w:val="18"/>
              </w:rPr>
              <w:t>10</w:t>
            </w:r>
            <w:r>
              <w:rPr>
                <w:spacing w:val="-6"/>
                <w:sz w:val="18"/>
              </w:rPr>
              <w:t xml:space="preserve"> </w:t>
            </w:r>
            <w:r>
              <w:rPr>
                <w:spacing w:val="-5"/>
                <w:sz w:val="18"/>
              </w:rPr>
              <w:t>MG</w:t>
            </w:r>
          </w:p>
        </w:tc>
        <w:tc>
          <w:tcPr>
            <w:tcW w:w="2649" w:type="dxa"/>
          </w:tcPr>
          <w:p w14:paraId="5DC57EE0" w14:textId="77777777" w:rsidR="00C775B3" w:rsidRDefault="003E3F5B">
            <w:pPr>
              <w:pStyle w:val="TableParagraph"/>
              <w:spacing w:before="42"/>
              <w:ind w:left="680"/>
              <w:jc w:val="center"/>
              <w:rPr>
                <w:sz w:val="18"/>
              </w:rPr>
            </w:pPr>
            <w:r>
              <w:rPr>
                <w:sz w:val="18"/>
              </w:rPr>
              <w:t>SEI-</w:t>
            </w:r>
            <w:r>
              <w:rPr>
                <w:spacing w:val="-2"/>
                <w:sz w:val="18"/>
              </w:rPr>
              <w:t>260007/013408/2024</w:t>
            </w:r>
          </w:p>
        </w:tc>
      </w:tr>
      <w:tr w:rsidR="00C775B3" w14:paraId="08B2FAD6" w14:textId="77777777">
        <w:trPr>
          <w:trHeight w:val="299"/>
        </w:trPr>
        <w:tc>
          <w:tcPr>
            <w:tcW w:w="750" w:type="dxa"/>
          </w:tcPr>
          <w:p w14:paraId="5145817E" w14:textId="77777777" w:rsidR="00C775B3" w:rsidRDefault="00C775B3">
            <w:pPr>
              <w:pStyle w:val="TableParagraph"/>
              <w:rPr>
                <w:sz w:val="18"/>
              </w:rPr>
            </w:pPr>
          </w:p>
        </w:tc>
        <w:tc>
          <w:tcPr>
            <w:tcW w:w="1397" w:type="dxa"/>
          </w:tcPr>
          <w:p w14:paraId="7285A918" w14:textId="77777777" w:rsidR="00C775B3" w:rsidRDefault="003E3F5B">
            <w:pPr>
              <w:pStyle w:val="TableParagraph"/>
              <w:spacing w:before="42"/>
              <w:ind w:left="309"/>
              <w:rPr>
                <w:sz w:val="18"/>
              </w:rPr>
            </w:pPr>
            <w:r>
              <w:rPr>
                <w:spacing w:val="-5"/>
                <w:sz w:val="18"/>
              </w:rPr>
              <w:t>436</w:t>
            </w:r>
          </w:p>
        </w:tc>
        <w:tc>
          <w:tcPr>
            <w:tcW w:w="6683" w:type="dxa"/>
          </w:tcPr>
          <w:p w14:paraId="0CB4F442" w14:textId="77777777" w:rsidR="00C775B3" w:rsidRDefault="003E3F5B">
            <w:pPr>
              <w:pStyle w:val="TableParagraph"/>
              <w:spacing w:before="42"/>
              <w:ind w:left="1471"/>
              <w:rPr>
                <w:sz w:val="18"/>
              </w:rPr>
            </w:pPr>
            <w:r>
              <w:rPr>
                <w:sz w:val="18"/>
              </w:rPr>
              <w:t>Dexametasona,</w:t>
            </w:r>
            <w:r>
              <w:rPr>
                <w:spacing w:val="-10"/>
                <w:sz w:val="18"/>
              </w:rPr>
              <w:t xml:space="preserve"> </w:t>
            </w:r>
            <w:r>
              <w:rPr>
                <w:sz w:val="18"/>
              </w:rPr>
              <w:t xml:space="preserve">Acetato 1 mg/g creme bg 10 </w:t>
            </w:r>
            <w:r>
              <w:rPr>
                <w:spacing w:val="-10"/>
                <w:sz w:val="18"/>
              </w:rPr>
              <w:t>g</w:t>
            </w:r>
          </w:p>
        </w:tc>
        <w:tc>
          <w:tcPr>
            <w:tcW w:w="3507" w:type="dxa"/>
          </w:tcPr>
          <w:p w14:paraId="150B493E" w14:textId="77777777" w:rsidR="00C775B3" w:rsidRDefault="003E3F5B">
            <w:pPr>
              <w:pStyle w:val="TableParagraph"/>
              <w:spacing w:before="42"/>
              <w:ind w:left="417"/>
              <w:jc w:val="center"/>
              <w:rPr>
                <w:sz w:val="18"/>
              </w:rPr>
            </w:pPr>
            <w:r>
              <w:rPr>
                <w:sz w:val="18"/>
              </w:rPr>
              <w:t xml:space="preserve">BISN. </w:t>
            </w:r>
            <w:r>
              <w:rPr>
                <w:spacing w:val="-2"/>
                <w:sz w:val="18"/>
              </w:rPr>
              <w:t>10000MG</w:t>
            </w:r>
          </w:p>
        </w:tc>
        <w:tc>
          <w:tcPr>
            <w:tcW w:w="2649" w:type="dxa"/>
          </w:tcPr>
          <w:p w14:paraId="6D058B04" w14:textId="77777777" w:rsidR="00C775B3" w:rsidRDefault="003E3F5B">
            <w:pPr>
              <w:pStyle w:val="TableParagraph"/>
              <w:spacing w:before="42"/>
              <w:ind w:left="680"/>
              <w:jc w:val="center"/>
              <w:rPr>
                <w:sz w:val="18"/>
              </w:rPr>
            </w:pPr>
            <w:r>
              <w:rPr>
                <w:sz w:val="18"/>
              </w:rPr>
              <w:t>SEI-</w:t>
            </w:r>
            <w:r>
              <w:rPr>
                <w:spacing w:val="-2"/>
                <w:sz w:val="18"/>
              </w:rPr>
              <w:t>260007/009306/2024</w:t>
            </w:r>
          </w:p>
        </w:tc>
      </w:tr>
      <w:tr w:rsidR="00C775B3" w14:paraId="26CA35D4" w14:textId="77777777">
        <w:trPr>
          <w:trHeight w:val="299"/>
        </w:trPr>
        <w:tc>
          <w:tcPr>
            <w:tcW w:w="750" w:type="dxa"/>
          </w:tcPr>
          <w:p w14:paraId="554DAA40" w14:textId="77777777" w:rsidR="00C775B3" w:rsidRDefault="00C775B3">
            <w:pPr>
              <w:pStyle w:val="TableParagraph"/>
              <w:rPr>
                <w:sz w:val="18"/>
              </w:rPr>
            </w:pPr>
          </w:p>
        </w:tc>
        <w:tc>
          <w:tcPr>
            <w:tcW w:w="1397" w:type="dxa"/>
          </w:tcPr>
          <w:p w14:paraId="1F89302B" w14:textId="77777777" w:rsidR="00C775B3" w:rsidRDefault="003E3F5B">
            <w:pPr>
              <w:pStyle w:val="TableParagraph"/>
              <w:spacing w:before="42"/>
              <w:ind w:left="309"/>
              <w:rPr>
                <w:sz w:val="18"/>
              </w:rPr>
            </w:pPr>
            <w:r>
              <w:rPr>
                <w:spacing w:val="-5"/>
                <w:sz w:val="18"/>
              </w:rPr>
              <w:t>440</w:t>
            </w:r>
          </w:p>
        </w:tc>
        <w:tc>
          <w:tcPr>
            <w:tcW w:w="6683" w:type="dxa"/>
          </w:tcPr>
          <w:p w14:paraId="6D09B012" w14:textId="77777777" w:rsidR="00C775B3" w:rsidRDefault="003E3F5B">
            <w:pPr>
              <w:pStyle w:val="TableParagraph"/>
              <w:spacing w:before="42"/>
              <w:ind w:left="1188"/>
              <w:rPr>
                <w:sz w:val="18"/>
              </w:rPr>
            </w:pPr>
            <w:r>
              <w:rPr>
                <w:sz w:val="18"/>
              </w:rPr>
              <w:t xml:space="preserve">Hidrocortisona, succinato Sodico 100 mg po sol inj </w:t>
            </w:r>
            <w:r>
              <w:rPr>
                <w:spacing w:val="-5"/>
                <w:sz w:val="18"/>
              </w:rPr>
              <w:t>fa</w:t>
            </w:r>
          </w:p>
        </w:tc>
        <w:tc>
          <w:tcPr>
            <w:tcW w:w="3507" w:type="dxa"/>
          </w:tcPr>
          <w:p w14:paraId="27B48333" w14:textId="77777777" w:rsidR="00C775B3" w:rsidRDefault="003E3F5B">
            <w:pPr>
              <w:pStyle w:val="TableParagraph"/>
              <w:spacing w:before="42"/>
              <w:ind w:left="417"/>
              <w:jc w:val="center"/>
              <w:rPr>
                <w:sz w:val="18"/>
              </w:rPr>
            </w:pPr>
            <w:r>
              <w:rPr>
                <w:spacing w:val="-2"/>
                <w:sz w:val="18"/>
              </w:rPr>
              <w:t>FA</w:t>
            </w:r>
            <w:r>
              <w:rPr>
                <w:spacing w:val="-10"/>
                <w:sz w:val="18"/>
              </w:rPr>
              <w:t xml:space="preserve"> </w:t>
            </w:r>
            <w:r>
              <w:rPr>
                <w:spacing w:val="-2"/>
                <w:sz w:val="18"/>
              </w:rPr>
              <w:t>100</w:t>
            </w:r>
            <w:r>
              <w:rPr>
                <w:spacing w:val="-4"/>
                <w:sz w:val="18"/>
              </w:rPr>
              <w:t xml:space="preserve"> </w:t>
            </w:r>
            <w:r>
              <w:rPr>
                <w:spacing w:val="-5"/>
                <w:sz w:val="18"/>
              </w:rPr>
              <w:t>MG</w:t>
            </w:r>
          </w:p>
        </w:tc>
        <w:tc>
          <w:tcPr>
            <w:tcW w:w="2649" w:type="dxa"/>
          </w:tcPr>
          <w:p w14:paraId="5319FB4A" w14:textId="77777777" w:rsidR="00C775B3" w:rsidRDefault="003E3F5B">
            <w:pPr>
              <w:pStyle w:val="TableParagraph"/>
              <w:spacing w:before="42"/>
              <w:ind w:left="680"/>
              <w:jc w:val="center"/>
              <w:rPr>
                <w:sz w:val="18"/>
              </w:rPr>
            </w:pPr>
            <w:r>
              <w:rPr>
                <w:sz w:val="18"/>
              </w:rPr>
              <w:t>SEI-</w:t>
            </w:r>
            <w:r>
              <w:rPr>
                <w:spacing w:val="-2"/>
                <w:sz w:val="18"/>
              </w:rPr>
              <w:t>260007/014311/2024</w:t>
            </w:r>
          </w:p>
        </w:tc>
      </w:tr>
      <w:tr w:rsidR="00C775B3" w14:paraId="6B5CDEF3" w14:textId="77777777">
        <w:trPr>
          <w:trHeight w:val="307"/>
        </w:trPr>
        <w:tc>
          <w:tcPr>
            <w:tcW w:w="750" w:type="dxa"/>
          </w:tcPr>
          <w:p w14:paraId="367FC7BB" w14:textId="77777777" w:rsidR="00C775B3" w:rsidRDefault="00C775B3">
            <w:pPr>
              <w:pStyle w:val="TableParagraph"/>
              <w:rPr>
                <w:sz w:val="18"/>
              </w:rPr>
            </w:pPr>
          </w:p>
        </w:tc>
        <w:tc>
          <w:tcPr>
            <w:tcW w:w="1397" w:type="dxa"/>
          </w:tcPr>
          <w:p w14:paraId="5F1E0FDF" w14:textId="77777777" w:rsidR="00C775B3" w:rsidRDefault="003E3F5B">
            <w:pPr>
              <w:pStyle w:val="TableParagraph"/>
              <w:spacing w:before="42"/>
              <w:ind w:left="309"/>
              <w:rPr>
                <w:sz w:val="18"/>
              </w:rPr>
            </w:pPr>
            <w:r>
              <w:rPr>
                <w:spacing w:val="-5"/>
                <w:sz w:val="18"/>
              </w:rPr>
              <w:t>441</w:t>
            </w:r>
          </w:p>
        </w:tc>
        <w:tc>
          <w:tcPr>
            <w:tcW w:w="6683" w:type="dxa"/>
          </w:tcPr>
          <w:p w14:paraId="1F53CE08" w14:textId="77777777" w:rsidR="00C775B3" w:rsidRDefault="003E3F5B">
            <w:pPr>
              <w:pStyle w:val="TableParagraph"/>
              <w:spacing w:before="42"/>
              <w:ind w:left="1173"/>
              <w:rPr>
                <w:sz w:val="18"/>
              </w:rPr>
            </w:pPr>
            <w:r>
              <w:rPr>
                <w:sz w:val="18"/>
              </w:rPr>
              <w:t xml:space="preserve">Hidrocortisona, Succinato Sodico 500 mg po sol inj </w:t>
            </w:r>
            <w:r>
              <w:rPr>
                <w:spacing w:val="-5"/>
                <w:sz w:val="18"/>
              </w:rPr>
              <w:t>fa</w:t>
            </w:r>
          </w:p>
        </w:tc>
        <w:tc>
          <w:tcPr>
            <w:tcW w:w="3507" w:type="dxa"/>
          </w:tcPr>
          <w:p w14:paraId="6D13D196" w14:textId="77777777" w:rsidR="00C775B3" w:rsidRDefault="003E3F5B">
            <w:pPr>
              <w:pStyle w:val="TableParagraph"/>
              <w:spacing w:before="42"/>
              <w:ind w:left="417"/>
              <w:jc w:val="center"/>
              <w:rPr>
                <w:sz w:val="18"/>
              </w:rPr>
            </w:pPr>
            <w:r>
              <w:rPr>
                <w:spacing w:val="-2"/>
                <w:sz w:val="18"/>
              </w:rPr>
              <w:t>FA</w:t>
            </w:r>
            <w:r>
              <w:rPr>
                <w:spacing w:val="-10"/>
                <w:sz w:val="18"/>
              </w:rPr>
              <w:t xml:space="preserve"> </w:t>
            </w:r>
            <w:r>
              <w:rPr>
                <w:spacing w:val="-2"/>
                <w:sz w:val="18"/>
              </w:rPr>
              <w:t>500</w:t>
            </w:r>
            <w:r>
              <w:rPr>
                <w:spacing w:val="-4"/>
                <w:sz w:val="18"/>
              </w:rPr>
              <w:t xml:space="preserve"> </w:t>
            </w:r>
            <w:r>
              <w:rPr>
                <w:spacing w:val="-5"/>
                <w:sz w:val="18"/>
              </w:rPr>
              <w:t>MG</w:t>
            </w:r>
          </w:p>
        </w:tc>
        <w:tc>
          <w:tcPr>
            <w:tcW w:w="2649" w:type="dxa"/>
          </w:tcPr>
          <w:p w14:paraId="2C5C48AD" w14:textId="77777777" w:rsidR="00C775B3" w:rsidRDefault="003E3F5B">
            <w:pPr>
              <w:pStyle w:val="TableParagraph"/>
              <w:spacing w:before="42"/>
              <w:ind w:left="680"/>
              <w:jc w:val="center"/>
              <w:rPr>
                <w:sz w:val="18"/>
              </w:rPr>
            </w:pPr>
            <w:r>
              <w:rPr>
                <w:sz w:val="18"/>
              </w:rPr>
              <w:t>SEI-</w:t>
            </w:r>
            <w:r>
              <w:rPr>
                <w:spacing w:val="-2"/>
                <w:sz w:val="18"/>
              </w:rPr>
              <w:t>260007/013408/2024</w:t>
            </w:r>
          </w:p>
        </w:tc>
      </w:tr>
      <w:tr w:rsidR="00C775B3" w14:paraId="743FB6FF" w14:textId="77777777">
        <w:trPr>
          <w:trHeight w:val="307"/>
        </w:trPr>
        <w:tc>
          <w:tcPr>
            <w:tcW w:w="750" w:type="dxa"/>
          </w:tcPr>
          <w:p w14:paraId="64E202C4" w14:textId="77777777" w:rsidR="00C775B3" w:rsidRDefault="00C775B3">
            <w:pPr>
              <w:pStyle w:val="TableParagraph"/>
              <w:rPr>
                <w:sz w:val="18"/>
              </w:rPr>
            </w:pPr>
          </w:p>
        </w:tc>
        <w:tc>
          <w:tcPr>
            <w:tcW w:w="1397" w:type="dxa"/>
          </w:tcPr>
          <w:p w14:paraId="4D910806" w14:textId="77777777" w:rsidR="00C775B3" w:rsidRDefault="003E3F5B">
            <w:pPr>
              <w:pStyle w:val="TableParagraph"/>
              <w:spacing w:before="50"/>
              <w:ind w:left="309"/>
              <w:rPr>
                <w:sz w:val="18"/>
              </w:rPr>
            </w:pPr>
            <w:r>
              <w:rPr>
                <w:spacing w:val="-5"/>
                <w:sz w:val="18"/>
              </w:rPr>
              <w:t>444</w:t>
            </w:r>
          </w:p>
        </w:tc>
        <w:tc>
          <w:tcPr>
            <w:tcW w:w="6683" w:type="dxa"/>
          </w:tcPr>
          <w:p w14:paraId="4FED9A75" w14:textId="77777777" w:rsidR="00C775B3" w:rsidRDefault="003E3F5B">
            <w:pPr>
              <w:pStyle w:val="TableParagraph"/>
              <w:spacing w:before="50"/>
              <w:ind w:left="958"/>
              <w:rPr>
                <w:sz w:val="18"/>
              </w:rPr>
            </w:pPr>
            <w:r>
              <w:rPr>
                <w:sz w:val="18"/>
              </w:rPr>
              <w:t xml:space="preserve">Metilprednisolona,succinato sodico 125 mg po liof sol inj </w:t>
            </w:r>
            <w:r>
              <w:rPr>
                <w:spacing w:val="-5"/>
                <w:sz w:val="18"/>
              </w:rPr>
              <w:t>fa</w:t>
            </w:r>
          </w:p>
        </w:tc>
        <w:tc>
          <w:tcPr>
            <w:tcW w:w="3507" w:type="dxa"/>
          </w:tcPr>
          <w:p w14:paraId="694B50E5" w14:textId="77777777" w:rsidR="00C775B3" w:rsidRDefault="003E3F5B">
            <w:pPr>
              <w:pStyle w:val="TableParagraph"/>
              <w:spacing w:before="50"/>
              <w:ind w:left="417"/>
              <w:jc w:val="center"/>
              <w:rPr>
                <w:sz w:val="18"/>
              </w:rPr>
            </w:pPr>
            <w:r>
              <w:rPr>
                <w:spacing w:val="-2"/>
                <w:sz w:val="18"/>
              </w:rPr>
              <w:t>FA</w:t>
            </w:r>
            <w:r>
              <w:rPr>
                <w:spacing w:val="-10"/>
                <w:sz w:val="18"/>
              </w:rPr>
              <w:t xml:space="preserve"> </w:t>
            </w:r>
            <w:r>
              <w:rPr>
                <w:spacing w:val="-2"/>
                <w:sz w:val="18"/>
              </w:rPr>
              <w:t>125</w:t>
            </w:r>
            <w:r>
              <w:rPr>
                <w:spacing w:val="-4"/>
                <w:sz w:val="18"/>
              </w:rPr>
              <w:t xml:space="preserve"> </w:t>
            </w:r>
            <w:r>
              <w:rPr>
                <w:spacing w:val="-5"/>
                <w:sz w:val="18"/>
              </w:rPr>
              <w:t>MG</w:t>
            </w:r>
          </w:p>
        </w:tc>
        <w:tc>
          <w:tcPr>
            <w:tcW w:w="2649" w:type="dxa"/>
          </w:tcPr>
          <w:p w14:paraId="096B4B98" w14:textId="77777777" w:rsidR="00C775B3" w:rsidRDefault="003E3F5B">
            <w:pPr>
              <w:pStyle w:val="TableParagraph"/>
              <w:spacing w:before="50"/>
              <w:ind w:left="680"/>
              <w:jc w:val="center"/>
              <w:rPr>
                <w:sz w:val="18"/>
              </w:rPr>
            </w:pPr>
            <w:r>
              <w:rPr>
                <w:sz w:val="18"/>
              </w:rPr>
              <w:t>SEI-</w:t>
            </w:r>
            <w:r>
              <w:rPr>
                <w:spacing w:val="-2"/>
                <w:sz w:val="18"/>
              </w:rPr>
              <w:t>260007/014323/2024</w:t>
            </w:r>
          </w:p>
        </w:tc>
      </w:tr>
      <w:tr w:rsidR="00C775B3" w14:paraId="5CBD73CE" w14:textId="77777777">
        <w:trPr>
          <w:trHeight w:val="299"/>
        </w:trPr>
        <w:tc>
          <w:tcPr>
            <w:tcW w:w="750" w:type="dxa"/>
          </w:tcPr>
          <w:p w14:paraId="4B5C37FE" w14:textId="77777777" w:rsidR="00C775B3" w:rsidRDefault="00C775B3">
            <w:pPr>
              <w:pStyle w:val="TableParagraph"/>
              <w:rPr>
                <w:sz w:val="18"/>
              </w:rPr>
            </w:pPr>
          </w:p>
        </w:tc>
        <w:tc>
          <w:tcPr>
            <w:tcW w:w="1397" w:type="dxa"/>
          </w:tcPr>
          <w:p w14:paraId="2BDCDFB8" w14:textId="77777777" w:rsidR="00C775B3" w:rsidRDefault="003E3F5B">
            <w:pPr>
              <w:pStyle w:val="TableParagraph"/>
              <w:spacing w:before="42"/>
              <w:ind w:left="309"/>
              <w:rPr>
                <w:sz w:val="18"/>
              </w:rPr>
            </w:pPr>
            <w:r>
              <w:rPr>
                <w:spacing w:val="-5"/>
                <w:sz w:val="18"/>
              </w:rPr>
              <w:t>445</w:t>
            </w:r>
          </w:p>
        </w:tc>
        <w:tc>
          <w:tcPr>
            <w:tcW w:w="6683" w:type="dxa"/>
          </w:tcPr>
          <w:p w14:paraId="537F6485" w14:textId="77777777" w:rsidR="00C775B3" w:rsidRDefault="003E3F5B">
            <w:pPr>
              <w:pStyle w:val="TableParagraph"/>
              <w:spacing w:before="42"/>
              <w:ind w:left="966"/>
              <w:rPr>
                <w:sz w:val="18"/>
              </w:rPr>
            </w:pPr>
            <w:r>
              <w:rPr>
                <w:sz w:val="18"/>
              </w:rPr>
              <w:t xml:space="preserve">Metilprednisolona, succinato sodico 500 mg po lio sol inj </w:t>
            </w:r>
            <w:r>
              <w:rPr>
                <w:spacing w:val="-5"/>
                <w:sz w:val="18"/>
              </w:rPr>
              <w:t>fa</w:t>
            </w:r>
          </w:p>
        </w:tc>
        <w:tc>
          <w:tcPr>
            <w:tcW w:w="3507" w:type="dxa"/>
          </w:tcPr>
          <w:p w14:paraId="59401184" w14:textId="77777777" w:rsidR="00C775B3" w:rsidRDefault="003E3F5B">
            <w:pPr>
              <w:pStyle w:val="TableParagraph"/>
              <w:spacing w:before="42"/>
              <w:ind w:left="417"/>
              <w:jc w:val="center"/>
              <w:rPr>
                <w:sz w:val="18"/>
              </w:rPr>
            </w:pPr>
            <w:r>
              <w:rPr>
                <w:spacing w:val="-2"/>
                <w:sz w:val="18"/>
              </w:rPr>
              <w:t>FA</w:t>
            </w:r>
            <w:r>
              <w:rPr>
                <w:spacing w:val="-10"/>
                <w:sz w:val="18"/>
              </w:rPr>
              <w:t xml:space="preserve"> </w:t>
            </w:r>
            <w:r>
              <w:rPr>
                <w:spacing w:val="-2"/>
                <w:sz w:val="18"/>
              </w:rPr>
              <w:t>500</w:t>
            </w:r>
            <w:r>
              <w:rPr>
                <w:spacing w:val="-4"/>
                <w:sz w:val="18"/>
              </w:rPr>
              <w:t xml:space="preserve"> </w:t>
            </w:r>
            <w:r>
              <w:rPr>
                <w:spacing w:val="-5"/>
                <w:sz w:val="18"/>
              </w:rPr>
              <w:t>MG</w:t>
            </w:r>
          </w:p>
        </w:tc>
        <w:tc>
          <w:tcPr>
            <w:tcW w:w="2649" w:type="dxa"/>
          </w:tcPr>
          <w:p w14:paraId="09ECCE92" w14:textId="77777777" w:rsidR="00C775B3" w:rsidRDefault="003E3F5B">
            <w:pPr>
              <w:pStyle w:val="TableParagraph"/>
              <w:spacing w:before="42"/>
              <w:ind w:left="680"/>
              <w:jc w:val="center"/>
              <w:rPr>
                <w:sz w:val="18"/>
              </w:rPr>
            </w:pPr>
            <w:r>
              <w:rPr>
                <w:sz w:val="18"/>
              </w:rPr>
              <w:t>SEI-</w:t>
            </w:r>
            <w:r>
              <w:rPr>
                <w:spacing w:val="-2"/>
                <w:sz w:val="18"/>
              </w:rPr>
              <w:t>260007/005207/2024</w:t>
            </w:r>
          </w:p>
        </w:tc>
      </w:tr>
      <w:tr w:rsidR="00C775B3" w14:paraId="37117C62" w14:textId="77777777">
        <w:trPr>
          <w:trHeight w:val="299"/>
        </w:trPr>
        <w:tc>
          <w:tcPr>
            <w:tcW w:w="750" w:type="dxa"/>
          </w:tcPr>
          <w:p w14:paraId="6B108B96" w14:textId="77777777" w:rsidR="00C775B3" w:rsidRDefault="00C775B3">
            <w:pPr>
              <w:pStyle w:val="TableParagraph"/>
              <w:rPr>
                <w:sz w:val="18"/>
              </w:rPr>
            </w:pPr>
          </w:p>
        </w:tc>
        <w:tc>
          <w:tcPr>
            <w:tcW w:w="1397" w:type="dxa"/>
          </w:tcPr>
          <w:p w14:paraId="74C7ECF4" w14:textId="77777777" w:rsidR="00C775B3" w:rsidRDefault="003E3F5B">
            <w:pPr>
              <w:pStyle w:val="TableParagraph"/>
              <w:spacing w:before="42"/>
              <w:ind w:left="309"/>
              <w:rPr>
                <w:sz w:val="18"/>
              </w:rPr>
            </w:pPr>
            <w:r>
              <w:rPr>
                <w:spacing w:val="-5"/>
                <w:sz w:val="18"/>
              </w:rPr>
              <w:t>446</w:t>
            </w:r>
          </w:p>
        </w:tc>
        <w:tc>
          <w:tcPr>
            <w:tcW w:w="6683" w:type="dxa"/>
          </w:tcPr>
          <w:p w14:paraId="34DA4966" w14:textId="77777777" w:rsidR="00C775B3" w:rsidRDefault="003E3F5B">
            <w:pPr>
              <w:pStyle w:val="TableParagraph"/>
              <w:spacing w:before="42"/>
              <w:ind w:left="1066"/>
              <w:rPr>
                <w:sz w:val="18"/>
              </w:rPr>
            </w:pPr>
            <w:r>
              <w:rPr>
                <w:sz w:val="18"/>
              </w:rPr>
              <w:t>Prednisolona, Fosfato Sodico 3 mg / mL</w:t>
            </w:r>
            <w:r>
              <w:rPr>
                <w:spacing w:val="-7"/>
                <w:sz w:val="18"/>
              </w:rPr>
              <w:t xml:space="preserve"> </w:t>
            </w:r>
            <w:r>
              <w:rPr>
                <w:sz w:val="18"/>
              </w:rPr>
              <w:t xml:space="preserve">sol oral fr </w:t>
            </w:r>
            <w:r>
              <w:rPr>
                <w:spacing w:val="-4"/>
                <w:sz w:val="18"/>
              </w:rPr>
              <w:t>60mL</w:t>
            </w:r>
          </w:p>
        </w:tc>
        <w:tc>
          <w:tcPr>
            <w:tcW w:w="3507" w:type="dxa"/>
          </w:tcPr>
          <w:p w14:paraId="353E922A" w14:textId="77777777" w:rsidR="00C775B3" w:rsidRDefault="003E3F5B">
            <w:pPr>
              <w:pStyle w:val="TableParagraph"/>
              <w:spacing w:before="42"/>
              <w:ind w:left="417"/>
              <w:jc w:val="center"/>
              <w:rPr>
                <w:sz w:val="18"/>
              </w:rPr>
            </w:pPr>
            <w:r>
              <w:rPr>
                <w:sz w:val="18"/>
              </w:rPr>
              <w:t xml:space="preserve">FR 180 </w:t>
            </w:r>
            <w:r>
              <w:rPr>
                <w:spacing w:val="-5"/>
                <w:sz w:val="18"/>
              </w:rPr>
              <w:t>MG</w:t>
            </w:r>
          </w:p>
        </w:tc>
        <w:tc>
          <w:tcPr>
            <w:tcW w:w="2649" w:type="dxa"/>
          </w:tcPr>
          <w:p w14:paraId="3C7A335E" w14:textId="77777777" w:rsidR="00C775B3" w:rsidRDefault="003E3F5B">
            <w:pPr>
              <w:pStyle w:val="TableParagraph"/>
              <w:spacing w:before="42"/>
              <w:ind w:left="680"/>
              <w:jc w:val="center"/>
              <w:rPr>
                <w:sz w:val="18"/>
              </w:rPr>
            </w:pPr>
            <w:r>
              <w:rPr>
                <w:sz w:val="18"/>
              </w:rPr>
              <w:t>SEI-</w:t>
            </w:r>
            <w:r>
              <w:rPr>
                <w:spacing w:val="-2"/>
                <w:sz w:val="18"/>
              </w:rPr>
              <w:t>260007/014323/2024</w:t>
            </w:r>
          </w:p>
        </w:tc>
      </w:tr>
      <w:tr w:rsidR="00C775B3" w14:paraId="487C4213" w14:textId="77777777">
        <w:trPr>
          <w:trHeight w:val="299"/>
        </w:trPr>
        <w:tc>
          <w:tcPr>
            <w:tcW w:w="750" w:type="dxa"/>
          </w:tcPr>
          <w:p w14:paraId="34DD9046" w14:textId="77777777" w:rsidR="00C775B3" w:rsidRDefault="00C775B3">
            <w:pPr>
              <w:pStyle w:val="TableParagraph"/>
              <w:rPr>
                <w:sz w:val="18"/>
              </w:rPr>
            </w:pPr>
          </w:p>
        </w:tc>
        <w:tc>
          <w:tcPr>
            <w:tcW w:w="1397" w:type="dxa"/>
          </w:tcPr>
          <w:p w14:paraId="32F48AA6" w14:textId="77777777" w:rsidR="00C775B3" w:rsidRDefault="003E3F5B">
            <w:pPr>
              <w:pStyle w:val="TableParagraph"/>
              <w:spacing w:before="42"/>
              <w:ind w:left="309"/>
              <w:rPr>
                <w:sz w:val="18"/>
              </w:rPr>
            </w:pPr>
            <w:r>
              <w:rPr>
                <w:spacing w:val="-5"/>
                <w:sz w:val="18"/>
              </w:rPr>
              <w:t>448</w:t>
            </w:r>
          </w:p>
        </w:tc>
        <w:tc>
          <w:tcPr>
            <w:tcW w:w="6683" w:type="dxa"/>
          </w:tcPr>
          <w:p w14:paraId="6A77C523" w14:textId="77777777" w:rsidR="00C775B3" w:rsidRDefault="003E3F5B">
            <w:pPr>
              <w:pStyle w:val="TableParagraph"/>
              <w:spacing w:before="42"/>
              <w:ind w:right="419"/>
              <w:jc w:val="center"/>
              <w:rPr>
                <w:sz w:val="18"/>
              </w:rPr>
            </w:pPr>
            <w:r>
              <w:rPr>
                <w:sz w:val="18"/>
              </w:rPr>
              <w:t xml:space="preserve">Prednisona 5 mg </w:t>
            </w:r>
            <w:r>
              <w:rPr>
                <w:spacing w:val="-5"/>
                <w:sz w:val="18"/>
              </w:rPr>
              <w:t>cp</w:t>
            </w:r>
          </w:p>
        </w:tc>
        <w:tc>
          <w:tcPr>
            <w:tcW w:w="3507" w:type="dxa"/>
          </w:tcPr>
          <w:p w14:paraId="0FD2D0D2" w14:textId="77777777" w:rsidR="00C775B3" w:rsidRDefault="003E3F5B">
            <w:pPr>
              <w:pStyle w:val="TableParagraph"/>
              <w:spacing w:before="42"/>
              <w:ind w:left="417"/>
              <w:jc w:val="center"/>
              <w:rPr>
                <w:sz w:val="18"/>
              </w:rPr>
            </w:pPr>
            <w:r>
              <w:rPr>
                <w:sz w:val="18"/>
              </w:rPr>
              <w:t>CP</w:t>
            </w:r>
            <w:r>
              <w:rPr>
                <w:spacing w:val="-9"/>
                <w:sz w:val="18"/>
              </w:rPr>
              <w:t xml:space="preserve"> </w:t>
            </w:r>
            <w:r>
              <w:rPr>
                <w:sz w:val="18"/>
              </w:rPr>
              <w:t xml:space="preserve">5 </w:t>
            </w:r>
            <w:r>
              <w:rPr>
                <w:spacing w:val="-7"/>
                <w:sz w:val="18"/>
              </w:rPr>
              <w:t>MG</w:t>
            </w:r>
          </w:p>
        </w:tc>
        <w:tc>
          <w:tcPr>
            <w:tcW w:w="2649" w:type="dxa"/>
          </w:tcPr>
          <w:p w14:paraId="25A1BA7E" w14:textId="77777777" w:rsidR="00C775B3" w:rsidRDefault="003E3F5B">
            <w:pPr>
              <w:pStyle w:val="TableParagraph"/>
              <w:spacing w:before="42"/>
              <w:ind w:left="680"/>
              <w:jc w:val="center"/>
              <w:rPr>
                <w:sz w:val="18"/>
              </w:rPr>
            </w:pPr>
            <w:r>
              <w:rPr>
                <w:sz w:val="18"/>
              </w:rPr>
              <w:t>SEI-</w:t>
            </w:r>
            <w:r>
              <w:rPr>
                <w:spacing w:val="-2"/>
                <w:sz w:val="18"/>
              </w:rPr>
              <w:t>260007/014323/2024</w:t>
            </w:r>
          </w:p>
        </w:tc>
      </w:tr>
      <w:tr w:rsidR="00C775B3" w14:paraId="231B94CB" w14:textId="77777777">
        <w:trPr>
          <w:trHeight w:val="307"/>
        </w:trPr>
        <w:tc>
          <w:tcPr>
            <w:tcW w:w="750" w:type="dxa"/>
          </w:tcPr>
          <w:p w14:paraId="61FFA59F" w14:textId="77777777" w:rsidR="00C775B3" w:rsidRDefault="00C775B3">
            <w:pPr>
              <w:pStyle w:val="TableParagraph"/>
              <w:rPr>
                <w:sz w:val="18"/>
              </w:rPr>
            </w:pPr>
          </w:p>
        </w:tc>
        <w:tc>
          <w:tcPr>
            <w:tcW w:w="1397" w:type="dxa"/>
          </w:tcPr>
          <w:p w14:paraId="2781B2FC" w14:textId="77777777" w:rsidR="00C775B3" w:rsidRDefault="00C775B3">
            <w:pPr>
              <w:pStyle w:val="TableParagraph"/>
              <w:rPr>
                <w:sz w:val="18"/>
              </w:rPr>
            </w:pPr>
          </w:p>
        </w:tc>
        <w:tc>
          <w:tcPr>
            <w:tcW w:w="6683" w:type="dxa"/>
          </w:tcPr>
          <w:p w14:paraId="35BC2871" w14:textId="77777777" w:rsidR="00C775B3" w:rsidRDefault="003E3F5B">
            <w:pPr>
              <w:pStyle w:val="TableParagraph"/>
              <w:spacing w:before="42"/>
              <w:ind w:left="2724"/>
              <w:rPr>
                <w:sz w:val="18"/>
              </w:rPr>
            </w:pPr>
            <w:r>
              <w:rPr>
                <w:sz w:val="18"/>
              </w:rPr>
              <w:t xml:space="preserve">ESTIMULANTES E RELAXANTES </w:t>
            </w:r>
            <w:r>
              <w:rPr>
                <w:spacing w:val="-2"/>
                <w:sz w:val="18"/>
              </w:rPr>
              <w:t>UTERINOS</w:t>
            </w:r>
          </w:p>
        </w:tc>
        <w:tc>
          <w:tcPr>
            <w:tcW w:w="3507" w:type="dxa"/>
          </w:tcPr>
          <w:p w14:paraId="0E68480D" w14:textId="77777777" w:rsidR="00C775B3" w:rsidRDefault="00C775B3">
            <w:pPr>
              <w:pStyle w:val="TableParagraph"/>
              <w:rPr>
                <w:sz w:val="18"/>
              </w:rPr>
            </w:pPr>
          </w:p>
        </w:tc>
        <w:tc>
          <w:tcPr>
            <w:tcW w:w="2649" w:type="dxa"/>
          </w:tcPr>
          <w:p w14:paraId="51A0DBC2" w14:textId="77777777" w:rsidR="00C775B3" w:rsidRDefault="00C775B3">
            <w:pPr>
              <w:pStyle w:val="TableParagraph"/>
              <w:rPr>
                <w:sz w:val="18"/>
              </w:rPr>
            </w:pPr>
          </w:p>
        </w:tc>
      </w:tr>
      <w:tr w:rsidR="00C775B3" w14:paraId="05A467E1" w14:textId="77777777">
        <w:trPr>
          <w:trHeight w:val="307"/>
        </w:trPr>
        <w:tc>
          <w:tcPr>
            <w:tcW w:w="750" w:type="dxa"/>
          </w:tcPr>
          <w:p w14:paraId="7427F820" w14:textId="77777777" w:rsidR="00C775B3" w:rsidRDefault="003E3F5B">
            <w:pPr>
              <w:pStyle w:val="TableParagraph"/>
              <w:spacing w:before="50"/>
              <w:ind w:right="168"/>
              <w:jc w:val="center"/>
              <w:rPr>
                <w:sz w:val="18"/>
              </w:rPr>
            </w:pPr>
            <w:r>
              <w:rPr>
                <w:spacing w:val="-10"/>
                <w:sz w:val="18"/>
              </w:rPr>
              <w:t>3</w:t>
            </w:r>
          </w:p>
        </w:tc>
        <w:tc>
          <w:tcPr>
            <w:tcW w:w="1397" w:type="dxa"/>
          </w:tcPr>
          <w:p w14:paraId="3C66CF4C" w14:textId="77777777" w:rsidR="00C775B3" w:rsidRDefault="003E3F5B">
            <w:pPr>
              <w:pStyle w:val="TableParagraph"/>
              <w:spacing w:before="50"/>
              <w:ind w:left="309"/>
              <w:rPr>
                <w:sz w:val="18"/>
              </w:rPr>
            </w:pPr>
            <w:r>
              <w:rPr>
                <w:spacing w:val="-5"/>
                <w:sz w:val="18"/>
              </w:rPr>
              <w:t>741</w:t>
            </w:r>
          </w:p>
        </w:tc>
        <w:tc>
          <w:tcPr>
            <w:tcW w:w="6683" w:type="dxa"/>
          </w:tcPr>
          <w:p w14:paraId="4F2B7132" w14:textId="77777777" w:rsidR="00C775B3" w:rsidRDefault="003E3F5B">
            <w:pPr>
              <w:pStyle w:val="TableParagraph"/>
              <w:spacing w:before="50"/>
              <w:ind w:right="419"/>
              <w:jc w:val="center"/>
              <w:rPr>
                <w:sz w:val="18"/>
              </w:rPr>
            </w:pPr>
            <w:r>
              <w:rPr>
                <w:sz w:val="18"/>
              </w:rPr>
              <w:t>Cabergolina</w:t>
            </w:r>
            <w:r>
              <w:rPr>
                <w:spacing w:val="-2"/>
                <w:sz w:val="18"/>
              </w:rPr>
              <w:t xml:space="preserve"> </w:t>
            </w:r>
            <w:r>
              <w:rPr>
                <w:sz w:val="18"/>
              </w:rPr>
              <w:t>0,5</w:t>
            </w:r>
            <w:r>
              <w:rPr>
                <w:spacing w:val="-1"/>
                <w:sz w:val="18"/>
              </w:rPr>
              <w:t xml:space="preserve"> </w:t>
            </w:r>
            <w:r>
              <w:rPr>
                <w:sz w:val="18"/>
              </w:rPr>
              <w:t>mg</w:t>
            </w:r>
            <w:r>
              <w:rPr>
                <w:spacing w:val="-1"/>
                <w:sz w:val="18"/>
              </w:rPr>
              <w:t xml:space="preserve"> </w:t>
            </w:r>
            <w:r>
              <w:rPr>
                <w:spacing w:val="-5"/>
                <w:sz w:val="18"/>
              </w:rPr>
              <w:t>cp</w:t>
            </w:r>
          </w:p>
        </w:tc>
        <w:tc>
          <w:tcPr>
            <w:tcW w:w="3507" w:type="dxa"/>
          </w:tcPr>
          <w:p w14:paraId="50A27C28" w14:textId="77777777" w:rsidR="00C775B3" w:rsidRDefault="003E3F5B">
            <w:pPr>
              <w:pStyle w:val="TableParagraph"/>
              <w:spacing w:before="50"/>
              <w:ind w:left="417"/>
              <w:jc w:val="center"/>
              <w:rPr>
                <w:sz w:val="18"/>
              </w:rPr>
            </w:pPr>
            <w:r>
              <w:rPr>
                <w:sz w:val="18"/>
              </w:rPr>
              <w:t>CP</w:t>
            </w:r>
            <w:r>
              <w:rPr>
                <w:spacing w:val="-9"/>
                <w:sz w:val="18"/>
              </w:rPr>
              <w:t xml:space="preserve"> </w:t>
            </w:r>
            <w:r>
              <w:rPr>
                <w:sz w:val="18"/>
              </w:rPr>
              <w:t xml:space="preserve">0,5 </w:t>
            </w:r>
            <w:r>
              <w:rPr>
                <w:spacing w:val="-7"/>
                <w:sz w:val="18"/>
              </w:rPr>
              <w:t>MG</w:t>
            </w:r>
          </w:p>
        </w:tc>
        <w:tc>
          <w:tcPr>
            <w:tcW w:w="2649" w:type="dxa"/>
          </w:tcPr>
          <w:p w14:paraId="0481E114" w14:textId="77777777" w:rsidR="00C775B3" w:rsidRDefault="00C775B3">
            <w:pPr>
              <w:pStyle w:val="TableParagraph"/>
              <w:rPr>
                <w:sz w:val="18"/>
              </w:rPr>
            </w:pPr>
          </w:p>
        </w:tc>
      </w:tr>
      <w:tr w:rsidR="00C775B3" w14:paraId="4DDF8195" w14:textId="77777777">
        <w:trPr>
          <w:trHeight w:val="299"/>
        </w:trPr>
        <w:tc>
          <w:tcPr>
            <w:tcW w:w="750" w:type="dxa"/>
          </w:tcPr>
          <w:p w14:paraId="0F31CB47" w14:textId="77777777" w:rsidR="00C775B3" w:rsidRDefault="00C775B3">
            <w:pPr>
              <w:pStyle w:val="TableParagraph"/>
              <w:rPr>
                <w:sz w:val="18"/>
              </w:rPr>
            </w:pPr>
          </w:p>
        </w:tc>
        <w:tc>
          <w:tcPr>
            <w:tcW w:w="1397" w:type="dxa"/>
          </w:tcPr>
          <w:p w14:paraId="0450208A" w14:textId="77777777" w:rsidR="00C775B3" w:rsidRDefault="003E3F5B">
            <w:pPr>
              <w:pStyle w:val="TableParagraph"/>
              <w:spacing w:before="42"/>
              <w:ind w:left="309"/>
              <w:rPr>
                <w:sz w:val="18"/>
              </w:rPr>
            </w:pPr>
            <w:r>
              <w:rPr>
                <w:spacing w:val="-5"/>
                <w:sz w:val="18"/>
              </w:rPr>
              <w:t>738</w:t>
            </w:r>
          </w:p>
        </w:tc>
        <w:tc>
          <w:tcPr>
            <w:tcW w:w="6683" w:type="dxa"/>
          </w:tcPr>
          <w:p w14:paraId="10FCF506" w14:textId="77777777" w:rsidR="00C775B3" w:rsidRDefault="003E3F5B">
            <w:pPr>
              <w:pStyle w:val="TableParagraph"/>
              <w:spacing w:before="42"/>
              <w:ind w:left="1083"/>
              <w:rPr>
                <w:sz w:val="18"/>
              </w:rPr>
            </w:pPr>
            <w:r>
              <w:rPr>
                <w:sz w:val="18"/>
              </w:rPr>
              <w:t>Metilergometrina,</w:t>
            </w:r>
            <w:r>
              <w:rPr>
                <w:spacing w:val="-1"/>
                <w:sz w:val="18"/>
              </w:rPr>
              <w:t xml:space="preserve"> </w:t>
            </w:r>
            <w:r>
              <w:rPr>
                <w:sz w:val="18"/>
              </w:rPr>
              <w:t>Maleato 0,2</w:t>
            </w:r>
            <w:r>
              <w:rPr>
                <w:spacing w:val="-1"/>
                <w:sz w:val="18"/>
              </w:rPr>
              <w:t xml:space="preserve"> </w:t>
            </w:r>
            <w:r>
              <w:rPr>
                <w:sz w:val="18"/>
              </w:rPr>
              <w:t>mg /</w:t>
            </w:r>
            <w:r>
              <w:rPr>
                <w:spacing w:val="-1"/>
                <w:sz w:val="18"/>
              </w:rPr>
              <w:t xml:space="preserve"> </w:t>
            </w:r>
            <w:r>
              <w:rPr>
                <w:sz w:val="18"/>
              </w:rPr>
              <w:t>mL</w:t>
            </w:r>
            <w:r>
              <w:rPr>
                <w:spacing w:val="-7"/>
                <w:sz w:val="18"/>
              </w:rPr>
              <w:t xml:space="preserve"> </w:t>
            </w:r>
            <w:r>
              <w:rPr>
                <w:sz w:val="18"/>
              </w:rPr>
              <w:t>sol</w:t>
            </w:r>
            <w:r>
              <w:rPr>
                <w:spacing w:val="-1"/>
                <w:sz w:val="18"/>
              </w:rPr>
              <w:t xml:space="preserve"> </w:t>
            </w:r>
            <w:r>
              <w:rPr>
                <w:sz w:val="18"/>
              </w:rPr>
              <w:t xml:space="preserve">inj amp </w:t>
            </w:r>
            <w:r>
              <w:rPr>
                <w:spacing w:val="-5"/>
                <w:sz w:val="18"/>
              </w:rPr>
              <w:t>1mL</w:t>
            </w:r>
          </w:p>
        </w:tc>
        <w:tc>
          <w:tcPr>
            <w:tcW w:w="3507" w:type="dxa"/>
          </w:tcPr>
          <w:p w14:paraId="5350A512" w14:textId="77777777" w:rsidR="00C775B3" w:rsidRDefault="003E3F5B">
            <w:pPr>
              <w:pStyle w:val="TableParagraph"/>
              <w:spacing w:before="42"/>
              <w:ind w:left="417"/>
              <w:jc w:val="center"/>
              <w:rPr>
                <w:sz w:val="18"/>
              </w:rPr>
            </w:pPr>
            <w:r>
              <w:rPr>
                <w:sz w:val="18"/>
              </w:rPr>
              <w:t>AMP</w:t>
            </w:r>
            <w:r>
              <w:rPr>
                <w:spacing w:val="-7"/>
                <w:sz w:val="18"/>
              </w:rPr>
              <w:t xml:space="preserve"> </w:t>
            </w:r>
            <w:r>
              <w:rPr>
                <w:spacing w:val="-4"/>
                <w:sz w:val="18"/>
              </w:rPr>
              <w:t>0,2MG</w:t>
            </w:r>
          </w:p>
        </w:tc>
        <w:tc>
          <w:tcPr>
            <w:tcW w:w="2649" w:type="dxa"/>
          </w:tcPr>
          <w:p w14:paraId="57D97EBA" w14:textId="77777777" w:rsidR="00C775B3" w:rsidRDefault="003E3F5B">
            <w:pPr>
              <w:pStyle w:val="TableParagraph"/>
              <w:spacing w:before="42"/>
              <w:ind w:left="680"/>
              <w:jc w:val="center"/>
              <w:rPr>
                <w:sz w:val="18"/>
              </w:rPr>
            </w:pPr>
            <w:r>
              <w:rPr>
                <w:sz w:val="18"/>
              </w:rPr>
              <w:t>SEI-</w:t>
            </w:r>
            <w:r>
              <w:rPr>
                <w:spacing w:val="-2"/>
                <w:sz w:val="18"/>
              </w:rPr>
              <w:t>260007/014407/2024</w:t>
            </w:r>
          </w:p>
        </w:tc>
      </w:tr>
      <w:tr w:rsidR="00C775B3" w14:paraId="2D128DFB" w14:textId="77777777">
        <w:trPr>
          <w:trHeight w:val="299"/>
        </w:trPr>
        <w:tc>
          <w:tcPr>
            <w:tcW w:w="750" w:type="dxa"/>
          </w:tcPr>
          <w:p w14:paraId="127B0D12" w14:textId="77777777" w:rsidR="00C775B3" w:rsidRDefault="00C775B3">
            <w:pPr>
              <w:pStyle w:val="TableParagraph"/>
              <w:rPr>
                <w:sz w:val="18"/>
              </w:rPr>
            </w:pPr>
          </w:p>
        </w:tc>
        <w:tc>
          <w:tcPr>
            <w:tcW w:w="1397" w:type="dxa"/>
          </w:tcPr>
          <w:p w14:paraId="15B11A26" w14:textId="77777777" w:rsidR="00C775B3" w:rsidRDefault="003E3F5B">
            <w:pPr>
              <w:pStyle w:val="TableParagraph"/>
              <w:spacing w:before="42"/>
              <w:ind w:left="264"/>
              <w:rPr>
                <w:sz w:val="18"/>
              </w:rPr>
            </w:pPr>
            <w:r>
              <w:rPr>
                <w:spacing w:val="-4"/>
                <w:sz w:val="18"/>
              </w:rPr>
              <w:t>7298</w:t>
            </w:r>
          </w:p>
        </w:tc>
        <w:tc>
          <w:tcPr>
            <w:tcW w:w="6683" w:type="dxa"/>
          </w:tcPr>
          <w:p w14:paraId="4644D688" w14:textId="77777777" w:rsidR="00C775B3" w:rsidRDefault="003E3F5B">
            <w:pPr>
              <w:pStyle w:val="TableParagraph"/>
              <w:spacing w:before="42"/>
              <w:ind w:left="1766"/>
              <w:rPr>
                <w:sz w:val="18"/>
              </w:rPr>
            </w:pPr>
            <w:r>
              <w:rPr>
                <w:sz w:val="18"/>
              </w:rPr>
              <w:t>Ocitocina 5 UI / mL</w:t>
            </w:r>
            <w:r>
              <w:rPr>
                <w:spacing w:val="-7"/>
                <w:sz w:val="18"/>
              </w:rPr>
              <w:t xml:space="preserve"> </w:t>
            </w:r>
            <w:r>
              <w:rPr>
                <w:sz w:val="18"/>
              </w:rPr>
              <w:t xml:space="preserve">sol inj amp 1 </w:t>
            </w:r>
            <w:r>
              <w:rPr>
                <w:spacing w:val="-5"/>
                <w:sz w:val="18"/>
              </w:rPr>
              <w:t>mL</w:t>
            </w:r>
          </w:p>
        </w:tc>
        <w:tc>
          <w:tcPr>
            <w:tcW w:w="3507" w:type="dxa"/>
          </w:tcPr>
          <w:p w14:paraId="59E6F81F" w14:textId="77777777" w:rsidR="00C775B3" w:rsidRDefault="003E3F5B">
            <w:pPr>
              <w:pStyle w:val="TableParagraph"/>
              <w:spacing w:before="42"/>
              <w:ind w:left="417"/>
              <w:jc w:val="center"/>
              <w:rPr>
                <w:sz w:val="18"/>
              </w:rPr>
            </w:pPr>
            <w:r>
              <w:rPr>
                <w:sz w:val="18"/>
              </w:rPr>
              <w:t>AMP</w:t>
            </w:r>
            <w:r>
              <w:rPr>
                <w:spacing w:val="-7"/>
                <w:sz w:val="18"/>
              </w:rPr>
              <w:t xml:space="preserve"> </w:t>
            </w:r>
            <w:r>
              <w:rPr>
                <w:sz w:val="18"/>
              </w:rPr>
              <w:t xml:space="preserve">5 </w:t>
            </w:r>
            <w:r>
              <w:rPr>
                <w:spacing w:val="-5"/>
                <w:sz w:val="18"/>
              </w:rPr>
              <w:t>UI</w:t>
            </w:r>
          </w:p>
        </w:tc>
        <w:tc>
          <w:tcPr>
            <w:tcW w:w="2649" w:type="dxa"/>
          </w:tcPr>
          <w:p w14:paraId="0CC99980" w14:textId="77777777" w:rsidR="00C775B3" w:rsidRDefault="003E3F5B">
            <w:pPr>
              <w:pStyle w:val="TableParagraph"/>
              <w:spacing w:before="42"/>
              <w:ind w:left="680"/>
              <w:jc w:val="center"/>
              <w:rPr>
                <w:sz w:val="18"/>
              </w:rPr>
            </w:pPr>
            <w:r>
              <w:rPr>
                <w:sz w:val="18"/>
              </w:rPr>
              <w:t>SEI-</w:t>
            </w:r>
            <w:r>
              <w:rPr>
                <w:spacing w:val="-2"/>
                <w:sz w:val="18"/>
              </w:rPr>
              <w:t>260007/014407/2024</w:t>
            </w:r>
          </w:p>
        </w:tc>
      </w:tr>
      <w:tr w:rsidR="00C775B3" w14:paraId="35103614" w14:textId="77777777">
        <w:trPr>
          <w:trHeight w:val="299"/>
        </w:trPr>
        <w:tc>
          <w:tcPr>
            <w:tcW w:w="750" w:type="dxa"/>
          </w:tcPr>
          <w:p w14:paraId="3BDD9ECA" w14:textId="77777777" w:rsidR="00C775B3" w:rsidRDefault="00C775B3">
            <w:pPr>
              <w:pStyle w:val="TableParagraph"/>
              <w:rPr>
                <w:sz w:val="18"/>
              </w:rPr>
            </w:pPr>
          </w:p>
        </w:tc>
        <w:tc>
          <w:tcPr>
            <w:tcW w:w="1397" w:type="dxa"/>
          </w:tcPr>
          <w:p w14:paraId="40218599" w14:textId="77777777" w:rsidR="00C775B3" w:rsidRDefault="00C775B3">
            <w:pPr>
              <w:pStyle w:val="TableParagraph"/>
              <w:rPr>
                <w:sz w:val="18"/>
              </w:rPr>
            </w:pPr>
          </w:p>
        </w:tc>
        <w:tc>
          <w:tcPr>
            <w:tcW w:w="6683" w:type="dxa"/>
          </w:tcPr>
          <w:p w14:paraId="610F0CBB" w14:textId="77777777" w:rsidR="00C775B3" w:rsidRDefault="003E3F5B">
            <w:pPr>
              <w:pStyle w:val="TableParagraph"/>
              <w:spacing w:before="42"/>
              <w:ind w:left="3295"/>
              <w:rPr>
                <w:sz w:val="18"/>
              </w:rPr>
            </w:pPr>
            <w:r>
              <w:rPr>
                <w:sz w:val="18"/>
              </w:rPr>
              <w:t xml:space="preserve">AGENTES </w:t>
            </w:r>
            <w:r>
              <w:rPr>
                <w:spacing w:val="-2"/>
                <w:sz w:val="18"/>
              </w:rPr>
              <w:t>HEMATOPOIÉTICOS</w:t>
            </w:r>
          </w:p>
        </w:tc>
        <w:tc>
          <w:tcPr>
            <w:tcW w:w="3507" w:type="dxa"/>
          </w:tcPr>
          <w:p w14:paraId="19684D15" w14:textId="77777777" w:rsidR="00C775B3" w:rsidRDefault="00C775B3">
            <w:pPr>
              <w:pStyle w:val="TableParagraph"/>
              <w:rPr>
                <w:sz w:val="18"/>
              </w:rPr>
            </w:pPr>
          </w:p>
        </w:tc>
        <w:tc>
          <w:tcPr>
            <w:tcW w:w="2649" w:type="dxa"/>
          </w:tcPr>
          <w:p w14:paraId="5161EEBA" w14:textId="77777777" w:rsidR="00C775B3" w:rsidRDefault="00C775B3">
            <w:pPr>
              <w:pStyle w:val="TableParagraph"/>
              <w:rPr>
                <w:sz w:val="18"/>
              </w:rPr>
            </w:pPr>
          </w:p>
        </w:tc>
      </w:tr>
      <w:tr w:rsidR="00C775B3" w14:paraId="18B0C740" w14:textId="77777777">
        <w:trPr>
          <w:trHeight w:val="249"/>
        </w:trPr>
        <w:tc>
          <w:tcPr>
            <w:tcW w:w="750" w:type="dxa"/>
          </w:tcPr>
          <w:p w14:paraId="49F7754E" w14:textId="77777777" w:rsidR="00C775B3" w:rsidRDefault="003E3F5B">
            <w:pPr>
              <w:pStyle w:val="TableParagraph"/>
              <w:spacing w:before="42" w:line="187" w:lineRule="exact"/>
              <w:ind w:right="168"/>
              <w:jc w:val="center"/>
              <w:rPr>
                <w:sz w:val="18"/>
              </w:rPr>
            </w:pPr>
            <w:r>
              <w:rPr>
                <w:spacing w:val="-10"/>
                <w:sz w:val="18"/>
              </w:rPr>
              <w:t>4</w:t>
            </w:r>
          </w:p>
        </w:tc>
        <w:tc>
          <w:tcPr>
            <w:tcW w:w="1397" w:type="dxa"/>
          </w:tcPr>
          <w:p w14:paraId="355C1B96" w14:textId="77777777" w:rsidR="00C775B3" w:rsidRDefault="003E3F5B">
            <w:pPr>
              <w:pStyle w:val="TableParagraph"/>
              <w:spacing w:before="42" w:line="187" w:lineRule="exact"/>
              <w:ind w:left="219"/>
              <w:rPr>
                <w:sz w:val="18"/>
              </w:rPr>
            </w:pPr>
            <w:r>
              <w:rPr>
                <w:spacing w:val="-2"/>
                <w:sz w:val="18"/>
              </w:rPr>
              <w:t>14981</w:t>
            </w:r>
          </w:p>
        </w:tc>
        <w:tc>
          <w:tcPr>
            <w:tcW w:w="6683" w:type="dxa"/>
          </w:tcPr>
          <w:p w14:paraId="299B12B3" w14:textId="77777777" w:rsidR="00C775B3" w:rsidRDefault="003E3F5B">
            <w:pPr>
              <w:pStyle w:val="TableParagraph"/>
              <w:spacing w:before="42" w:line="187" w:lineRule="exact"/>
              <w:ind w:left="726"/>
              <w:rPr>
                <w:sz w:val="18"/>
              </w:rPr>
            </w:pPr>
            <w:r>
              <w:rPr>
                <w:sz w:val="18"/>
              </w:rPr>
              <w:t>Eritropoietina Humana Recombinante,</w:t>
            </w:r>
            <w:r>
              <w:rPr>
                <w:spacing w:val="-10"/>
                <w:sz w:val="18"/>
              </w:rPr>
              <w:t xml:space="preserve"> </w:t>
            </w:r>
            <w:r>
              <w:rPr>
                <w:sz w:val="18"/>
              </w:rPr>
              <w:t xml:space="preserve">Alfaepoetina </w:t>
            </w:r>
            <w:r>
              <w:rPr>
                <w:spacing w:val="-2"/>
                <w:sz w:val="18"/>
              </w:rPr>
              <w:t>10.000UI/1ml</w:t>
            </w:r>
          </w:p>
        </w:tc>
        <w:tc>
          <w:tcPr>
            <w:tcW w:w="3507" w:type="dxa"/>
          </w:tcPr>
          <w:p w14:paraId="3D292243" w14:textId="77777777" w:rsidR="00C775B3" w:rsidRDefault="003E3F5B">
            <w:pPr>
              <w:pStyle w:val="TableParagraph"/>
              <w:spacing w:before="42" w:line="187" w:lineRule="exact"/>
              <w:ind w:left="417"/>
              <w:jc w:val="center"/>
              <w:rPr>
                <w:sz w:val="18"/>
              </w:rPr>
            </w:pPr>
            <w:r>
              <w:rPr>
                <w:spacing w:val="-8"/>
                <w:sz w:val="18"/>
              </w:rPr>
              <w:t xml:space="preserve">FA </w:t>
            </w:r>
            <w:r>
              <w:rPr>
                <w:spacing w:val="-2"/>
                <w:sz w:val="18"/>
              </w:rPr>
              <w:t>10.000UI/1ML</w:t>
            </w:r>
          </w:p>
        </w:tc>
        <w:tc>
          <w:tcPr>
            <w:tcW w:w="2649" w:type="dxa"/>
          </w:tcPr>
          <w:p w14:paraId="6E1437E2" w14:textId="77777777" w:rsidR="00C775B3" w:rsidRDefault="003E3F5B">
            <w:pPr>
              <w:pStyle w:val="TableParagraph"/>
              <w:spacing w:before="42" w:line="187" w:lineRule="exact"/>
              <w:ind w:left="680"/>
              <w:jc w:val="center"/>
              <w:rPr>
                <w:sz w:val="18"/>
              </w:rPr>
            </w:pPr>
            <w:r>
              <w:rPr>
                <w:sz w:val="18"/>
              </w:rPr>
              <w:t>SEI-</w:t>
            </w:r>
            <w:r>
              <w:rPr>
                <w:spacing w:val="-2"/>
                <w:sz w:val="18"/>
              </w:rPr>
              <w:t>260007/005251/2024</w:t>
            </w:r>
          </w:p>
        </w:tc>
      </w:tr>
    </w:tbl>
    <w:p w14:paraId="50D89653" w14:textId="77777777" w:rsidR="00C775B3" w:rsidRDefault="00C775B3">
      <w:pPr>
        <w:pStyle w:val="TableParagraph"/>
        <w:spacing w:line="187" w:lineRule="exact"/>
        <w:jc w:val="center"/>
        <w:rPr>
          <w:sz w:val="18"/>
        </w:rPr>
        <w:sectPr w:rsidR="00C775B3">
          <w:pgSz w:w="15840" w:h="24480"/>
          <w:pgMar w:top="0" w:right="0" w:bottom="0" w:left="0" w:header="720" w:footer="720" w:gutter="0"/>
          <w:cols w:space="720"/>
        </w:sectPr>
      </w:pPr>
    </w:p>
    <w:p w14:paraId="200BD136" w14:textId="77777777" w:rsidR="00C775B3" w:rsidRDefault="00C775B3">
      <w:pPr>
        <w:pStyle w:val="Corpodetexto"/>
        <w:spacing w:before="6"/>
        <w:rPr>
          <w:sz w:val="2"/>
        </w:rPr>
      </w:pPr>
    </w:p>
    <w:tbl>
      <w:tblPr>
        <w:tblStyle w:val="TableNormal"/>
        <w:tblW w:w="0" w:type="auto"/>
        <w:tblInd w:w="539" w:type="dxa"/>
        <w:tblLayout w:type="fixed"/>
        <w:tblLook w:val="01E0" w:firstRow="1" w:lastRow="1" w:firstColumn="1" w:lastColumn="1" w:noHBand="0" w:noVBand="0"/>
      </w:tblPr>
      <w:tblGrid>
        <w:gridCol w:w="457"/>
        <w:gridCol w:w="1605"/>
        <w:gridCol w:w="6621"/>
        <w:gridCol w:w="3297"/>
        <w:gridCol w:w="2809"/>
      </w:tblGrid>
      <w:tr w:rsidR="00C775B3" w14:paraId="063B6DCD" w14:textId="77777777">
        <w:trPr>
          <w:trHeight w:val="249"/>
        </w:trPr>
        <w:tc>
          <w:tcPr>
            <w:tcW w:w="457" w:type="dxa"/>
          </w:tcPr>
          <w:p w14:paraId="0065BD0B" w14:textId="77777777" w:rsidR="00C775B3" w:rsidRDefault="00C775B3">
            <w:pPr>
              <w:pStyle w:val="TableParagraph"/>
              <w:rPr>
                <w:sz w:val="18"/>
              </w:rPr>
            </w:pPr>
          </w:p>
        </w:tc>
        <w:tc>
          <w:tcPr>
            <w:tcW w:w="1605" w:type="dxa"/>
          </w:tcPr>
          <w:p w14:paraId="5A11F9DB" w14:textId="77777777" w:rsidR="00C775B3" w:rsidRDefault="003E3F5B">
            <w:pPr>
              <w:pStyle w:val="TableParagraph"/>
              <w:spacing w:line="199" w:lineRule="exact"/>
              <w:ind w:left="362"/>
              <w:rPr>
                <w:sz w:val="18"/>
              </w:rPr>
            </w:pPr>
            <w:r>
              <w:rPr>
                <w:spacing w:val="-4"/>
                <w:sz w:val="18"/>
              </w:rPr>
              <w:t>7296</w:t>
            </w:r>
          </w:p>
        </w:tc>
        <w:tc>
          <w:tcPr>
            <w:tcW w:w="6621" w:type="dxa"/>
          </w:tcPr>
          <w:p w14:paraId="7EAB1C80" w14:textId="77777777" w:rsidR="00C775B3" w:rsidRDefault="003E3F5B">
            <w:pPr>
              <w:pStyle w:val="TableParagraph"/>
              <w:spacing w:line="199" w:lineRule="exact"/>
              <w:ind w:left="838"/>
              <w:rPr>
                <w:sz w:val="18"/>
              </w:rPr>
            </w:pPr>
            <w:r>
              <w:rPr>
                <w:sz w:val="18"/>
              </w:rPr>
              <w:t xml:space="preserve">Eritropoietina Humana Recombinante 4.000 UI po liof inj </w:t>
            </w:r>
            <w:r>
              <w:rPr>
                <w:spacing w:val="-5"/>
                <w:sz w:val="18"/>
              </w:rPr>
              <w:t>fa</w:t>
            </w:r>
          </w:p>
        </w:tc>
        <w:tc>
          <w:tcPr>
            <w:tcW w:w="3297" w:type="dxa"/>
          </w:tcPr>
          <w:p w14:paraId="05714FD7" w14:textId="77777777" w:rsidR="00C775B3" w:rsidRDefault="003E3F5B">
            <w:pPr>
              <w:pStyle w:val="TableParagraph"/>
              <w:spacing w:line="199" w:lineRule="exact"/>
              <w:ind w:left="531"/>
              <w:jc w:val="center"/>
              <w:rPr>
                <w:sz w:val="18"/>
              </w:rPr>
            </w:pPr>
            <w:r>
              <w:rPr>
                <w:spacing w:val="-8"/>
                <w:sz w:val="18"/>
              </w:rPr>
              <w:t xml:space="preserve">FA </w:t>
            </w:r>
            <w:r>
              <w:rPr>
                <w:spacing w:val="-2"/>
                <w:sz w:val="18"/>
              </w:rPr>
              <w:t>4.000UI</w:t>
            </w:r>
          </w:p>
        </w:tc>
        <w:tc>
          <w:tcPr>
            <w:tcW w:w="2809" w:type="dxa"/>
          </w:tcPr>
          <w:p w14:paraId="6710AFF6" w14:textId="77777777" w:rsidR="00C775B3" w:rsidRDefault="003E3F5B">
            <w:pPr>
              <w:pStyle w:val="TableParagraph"/>
              <w:spacing w:line="199" w:lineRule="exact"/>
              <w:ind w:right="45"/>
              <w:jc w:val="right"/>
              <w:rPr>
                <w:sz w:val="18"/>
              </w:rPr>
            </w:pPr>
            <w:r>
              <w:rPr>
                <w:sz w:val="18"/>
              </w:rPr>
              <w:t>SEI-</w:t>
            </w:r>
            <w:r>
              <w:rPr>
                <w:spacing w:val="-2"/>
                <w:sz w:val="18"/>
              </w:rPr>
              <w:t>260007/009419/2024</w:t>
            </w:r>
          </w:p>
        </w:tc>
      </w:tr>
      <w:tr w:rsidR="00C775B3" w14:paraId="1CF1E0CA" w14:textId="77777777">
        <w:trPr>
          <w:trHeight w:val="299"/>
        </w:trPr>
        <w:tc>
          <w:tcPr>
            <w:tcW w:w="457" w:type="dxa"/>
          </w:tcPr>
          <w:p w14:paraId="30F0077F" w14:textId="77777777" w:rsidR="00C775B3" w:rsidRDefault="00C775B3">
            <w:pPr>
              <w:pStyle w:val="TableParagraph"/>
              <w:rPr>
                <w:sz w:val="18"/>
              </w:rPr>
            </w:pPr>
          </w:p>
        </w:tc>
        <w:tc>
          <w:tcPr>
            <w:tcW w:w="1605" w:type="dxa"/>
          </w:tcPr>
          <w:p w14:paraId="035C6B8E" w14:textId="77777777" w:rsidR="00C775B3" w:rsidRDefault="003E3F5B">
            <w:pPr>
              <w:pStyle w:val="TableParagraph"/>
              <w:spacing w:before="42"/>
              <w:ind w:left="407"/>
              <w:rPr>
                <w:sz w:val="18"/>
              </w:rPr>
            </w:pPr>
            <w:r>
              <w:rPr>
                <w:spacing w:val="-5"/>
                <w:sz w:val="18"/>
              </w:rPr>
              <w:t>472</w:t>
            </w:r>
          </w:p>
        </w:tc>
        <w:tc>
          <w:tcPr>
            <w:tcW w:w="6621" w:type="dxa"/>
          </w:tcPr>
          <w:p w14:paraId="0B96E6F4" w14:textId="77777777" w:rsidR="00C775B3" w:rsidRDefault="003E3F5B">
            <w:pPr>
              <w:pStyle w:val="TableParagraph"/>
              <w:spacing w:before="42"/>
              <w:ind w:left="1594"/>
              <w:rPr>
                <w:sz w:val="18"/>
              </w:rPr>
            </w:pPr>
            <w:r>
              <w:rPr>
                <w:sz w:val="18"/>
              </w:rPr>
              <w:t>Filgrastim 300 mcg / mL</w:t>
            </w:r>
            <w:r>
              <w:rPr>
                <w:spacing w:val="-7"/>
                <w:sz w:val="18"/>
              </w:rPr>
              <w:t xml:space="preserve"> </w:t>
            </w:r>
            <w:r>
              <w:rPr>
                <w:sz w:val="18"/>
              </w:rPr>
              <w:t xml:space="preserve">sol inj fa </w:t>
            </w:r>
            <w:r>
              <w:rPr>
                <w:spacing w:val="-5"/>
                <w:sz w:val="18"/>
              </w:rPr>
              <w:t>1mL</w:t>
            </w:r>
          </w:p>
        </w:tc>
        <w:tc>
          <w:tcPr>
            <w:tcW w:w="3297" w:type="dxa"/>
          </w:tcPr>
          <w:p w14:paraId="3726D33E" w14:textId="77777777" w:rsidR="00C775B3" w:rsidRDefault="003E3F5B">
            <w:pPr>
              <w:pStyle w:val="TableParagraph"/>
              <w:spacing w:before="42"/>
              <w:ind w:left="531"/>
              <w:jc w:val="center"/>
              <w:rPr>
                <w:sz w:val="18"/>
              </w:rPr>
            </w:pPr>
            <w:r>
              <w:rPr>
                <w:spacing w:val="-2"/>
                <w:sz w:val="18"/>
              </w:rPr>
              <w:t>FA</w:t>
            </w:r>
            <w:r>
              <w:rPr>
                <w:spacing w:val="-10"/>
                <w:sz w:val="18"/>
              </w:rPr>
              <w:t xml:space="preserve"> </w:t>
            </w:r>
            <w:r>
              <w:rPr>
                <w:spacing w:val="-2"/>
                <w:sz w:val="18"/>
              </w:rPr>
              <w:t>300</w:t>
            </w:r>
            <w:r>
              <w:rPr>
                <w:spacing w:val="-4"/>
                <w:sz w:val="18"/>
              </w:rPr>
              <w:t xml:space="preserve"> </w:t>
            </w:r>
            <w:r>
              <w:rPr>
                <w:spacing w:val="-5"/>
                <w:sz w:val="18"/>
              </w:rPr>
              <w:t>MCG</w:t>
            </w:r>
          </w:p>
        </w:tc>
        <w:tc>
          <w:tcPr>
            <w:tcW w:w="2809" w:type="dxa"/>
          </w:tcPr>
          <w:p w14:paraId="6782B8A1" w14:textId="77777777" w:rsidR="00C775B3" w:rsidRDefault="003E3F5B">
            <w:pPr>
              <w:pStyle w:val="TableParagraph"/>
              <w:spacing w:before="42"/>
              <w:ind w:right="45"/>
              <w:jc w:val="right"/>
              <w:rPr>
                <w:sz w:val="18"/>
              </w:rPr>
            </w:pPr>
            <w:r>
              <w:rPr>
                <w:sz w:val="18"/>
              </w:rPr>
              <w:t>SEI-</w:t>
            </w:r>
            <w:r>
              <w:rPr>
                <w:spacing w:val="-2"/>
                <w:sz w:val="18"/>
              </w:rPr>
              <w:t>260008/012568/2023</w:t>
            </w:r>
          </w:p>
        </w:tc>
      </w:tr>
      <w:tr w:rsidR="00C775B3" w14:paraId="4BBC89B9" w14:textId="77777777">
        <w:trPr>
          <w:trHeight w:val="307"/>
        </w:trPr>
        <w:tc>
          <w:tcPr>
            <w:tcW w:w="14789" w:type="dxa"/>
            <w:gridSpan w:val="5"/>
          </w:tcPr>
          <w:p w14:paraId="0649793B" w14:textId="77777777" w:rsidR="00C775B3" w:rsidRDefault="003E3F5B">
            <w:pPr>
              <w:pStyle w:val="TableParagraph"/>
              <w:spacing w:before="42"/>
              <w:ind w:left="3935"/>
              <w:rPr>
                <w:sz w:val="18"/>
              </w:rPr>
            </w:pPr>
            <w:r>
              <w:rPr>
                <w:sz w:val="18"/>
              </w:rPr>
              <w:t>BRONCODILATADORES</w:t>
            </w:r>
            <w:r>
              <w:rPr>
                <w:spacing w:val="-12"/>
                <w:sz w:val="18"/>
              </w:rPr>
              <w:t xml:space="preserve"> </w:t>
            </w:r>
            <w:r>
              <w:rPr>
                <w:sz w:val="18"/>
              </w:rPr>
              <w:t>EM</w:t>
            </w:r>
            <w:r>
              <w:rPr>
                <w:spacing w:val="-11"/>
                <w:sz w:val="18"/>
              </w:rPr>
              <w:t xml:space="preserve"> </w:t>
            </w:r>
            <w:r>
              <w:rPr>
                <w:sz w:val="18"/>
              </w:rPr>
              <w:t>ASSOCIAÇÃO</w:t>
            </w:r>
            <w:r>
              <w:rPr>
                <w:spacing w:val="-11"/>
                <w:sz w:val="18"/>
              </w:rPr>
              <w:t xml:space="preserve"> </w:t>
            </w:r>
            <w:r>
              <w:rPr>
                <w:sz w:val="18"/>
              </w:rPr>
              <w:t>COM</w:t>
            </w:r>
            <w:r>
              <w:rPr>
                <w:spacing w:val="-11"/>
                <w:sz w:val="18"/>
              </w:rPr>
              <w:t xml:space="preserve"> </w:t>
            </w:r>
            <w:r>
              <w:rPr>
                <w:spacing w:val="-2"/>
                <w:sz w:val="18"/>
              </w:rPr>
              <w:t>CORTICÓIDES</w:t>
            </w:r>
          </w:p>
        </w:tc>
      </w:tr>
      <w:tr w:rsidR="00C775B3" w14:paraId="54D42A4F" w14:textId="77777777">
        <w:trPr>
          <w:trHeight w:val="307"/>
        </w:trPr>
        <w:tc>
          <w:tcPr>
            <w:tcW w:w="457" w:type="dxa"/>
          </w:tcPr>
          <w:p w14:paraId="1AFC6E61" w14:textId="77777777" w:rsidR="00C775B3" w:rsidRDefault="003E3F5B">
            <w:pPr>
              <w:pStyle w:val="TableParagraph"/>
              <w:spacing w:before="50"/>
              <w:ind w:left="50"/>
              <w:rPr>
                <w:sz w:val="18"/>
              </w:rPr>
            </w:pPr>
            <w:r>
              <w:rPr>
                <w:spacing w:val="-10"/>
                <w:sz w:val="18"/>
              </w:rPr>
              <w:t>6</w:t>
            </w:r>
          </w:p>
        </w:tc>
        <w:tc>
          <w:tcPr>
            <w:tcW w:w="1605" w:type="dxa"/>
          </w:tcPr>
          <w:p w14:paraId="61232F7E" w14:textId="77777777" w:rsidR="00C775B3" w:rsidRDefault="003E3F5B">
            <w:pPr>
              <w:pStyle w:val="TableParagraph"/>
              <w:spacing w:before="50"/>
              <w:ind w:left="362"/>
              <w:rPr>
                <w:sz w:val="18"/>
              </w:rPr>
            </w:pPr>
            <w:r>
              <w:rPr>
                <w:spacing w:val="-4"/>
                <w:sz w:val="18"/>
              </w:rPr>
              <w:t>9718</w:t>
            </w:r>
          </w:p>
        </w:tc>
        <w:tc>
          <w:tcPr>
            <w:tcW w:w="6621" w:type="dxa"/>
          </w:tcPr>
          <w:p w14:paraId="1DE1CDB7" w14:textId="77777777" w:rsidR="00C775B3" w:rsidRDefault="003E3F5B">
            <w:pPr>
              <w:pStyle w:val="TableParagraph"/>
              <w:spacing w:before="50"/>
              <w:ind w:left="1302"/>
              <w:rPr>
                <w:sz w:val="18"/>
              </w:rPr>
            </w:pPr>
            <w:r>
              <w:rPr>
                <w:sz w:val="18"/>
              </w:rPr>
              <w:t xml:space="preserve">Formoterol + beclometasona (6/100 mcg) </w:t>
            </w:r>
            <w:r>
              <w:rPr>
                <w:spacing w:val="-2"/>
                <w:sz w:val="18"/>
              </w:rPr>
              <w:t>spray</w:t>
            </w:r>
          </w:p>
        </w:tc>
        <w:tc>
          <w:tcPr>
            <w:tcW w:w="3297" w:type="dxa"/>
          </w:tcPr>
          <w:p w14:paraId="7A9DB041" w14:textId="77777777" w:rsidR="00C775B3" w:rsidRDefault="003E3F5B">
            <w:pPr>
              <w:pStyle w:val="TableParagraph"/>
              <w:spacing w:before="50"/>
              <w:ind w:left="531"/>
              <w:jc w:val="center"/>
              <w:rPr>
                <w:sz w:val="18"/>
              </w:rPr>
            </w:pPr>
            <w:r>
              <w:rPr>
                <w:spacing w:val="-5"/>
                <w:sz w:val="18"/>
              </w:rPr>
              <w:t>FR</w:t>
            </w:r>
          </w:p>
        </w:tc>
        <w:tc>
          <w:tcPr>
            <w:tcW w:w="2809" w:type="dxa"/>
          </w:tcPr>
          <w:p w14:paraId="0E7FB875" w14:textId="77777777" w:rsidR="00C775B3" w:rsidRDefault="00C775B3">
            <w:pPr>
              <w:pStyle w:val="TableParagraph"/>
              <w:rPr>
                <w:sz w:val="18"/>
              </w:rPr>
            </w:pPr>
          </w:p>
        </w:tc>
      </w:tr>
      <w:tr w:rsidR="00C775B3" w14:paraId="3054CF5E" w14:textId="77777777">
        <w:trPr>
          <w:trHeight w:val="299"/>
        </w:trPr>
        <w:tc>
          <w:tcPr>
            <w:tcW w:w="14789" w:type="dxa"/>
            <w:gridSpan w:val="5"/>
          </w:tcPr>
          <w:p w14:paraId="6A67EF50" w14:textId="77777777" w:rsidR="00C775B3" w:rsidRDefault="003E3F5B">
            <w:pPr>
              <w:pStyle w:val="TableParagraph"/>
              <w:spacing w:before="42"/>
              <w:ind w:left="4218"/>
              <w:rPr>
                <w:sz w:val="18"/>
              </w:rPr>
            </w:pPr>
            <w:r>
              <w:rPr>
                <w:sz w:val="18"/>
              </w:rPr>
              <w:t>INSULINA</w:t>
            </w:r>
            <w:r>
              <w:rPr>
                <w:spacing w:val="-10"/>
                <w:sz w:val="18"/>
              </w:rPr>
              <w:t xml:space="preserve"> </w:t>
            </w:r>
            <w:r>
              <w:rPr>
                <w:sz w:val="18"/>
              </w:rPr>
              <w:t xml:space="preserve">E OUTROS FÁRMACOS </w:t>
            </w:r>
            <w:r>
              <w:rPr>
                <w:spacing w:val="-2"/>
                <w:sz w:val="18"/>
              </w:rPr>
              <w:t>HIPOGLICEMIANTES</w:t>
            </w:r>
          </w:p>
        </w:tc>
      </w:tr>
      <w:tr w:rsidR="00C775B3" w14:paraId="6BAD9D2E" w14:textId="77777777">
        <w:trPr>
          <w:trHeight w:val="299"/>
        </w:trPr>
        <w:tc>
          <w:tcPr>
            <w:tcW w:w="457" w:type="dxa"/>
          </w:tcPr>
          <w:p w14:paraId="40A413ED" w14:textId="77777777" w:rsidR="00C775B3" w:rsidRDefault="00C775B3">
            <w:pPr>
              <w:pStyle w:val="TableParagraph"/>
              <w:rPr>
                <w:sz w:val="18"/>
              </w:rPr>
            </w:pPr>
          </w:p>
        </w:tc>
        <w:tc>
          <w:tcPr>
            <w:tcW w:w="1605" w:type="dxa"/>
          </w:tcPr>
          <w:p w14:paraId="719D4F93" w14:textId="77777777" w:rsidR="00C775B3" w:rsidRDefault="003E3F5B">
            <w:pPr>
              <w:pStyle w:val="TableParagraph"/>
              <w:spacing w:before="42"/>
              <w:ind w:left="407"/>
              <w:rPr>
                <w:sz w:val="18"/>
              </w:rPr>
            </w:pPr>
            <w:r>
              <w:rPr>
                <w:spacing w:val="-5"/>
                <w:sz w:val="18"/>
              </w:rPr>
              <w:t>678</w:t>
            </w:r>
          </w:p>
        </w:tc>
        <w:tc>
          <w:tcPr>
            <w:tcW w:w="6621" w:type="dxa"/>
          </w:tcPr>
          <w:p w14:paraId="3B02AA7F" w14:textId="77777777" w:rsidR="00C775B3" w:rsidRDefault="003E3F5B">
            <w:pPr>
              <w:pStyle w:val="TableParagraph"/>
              <w:spacing w:before="42"/>
              <w:ind w:left="2178"/>
              <w:rPr>
                <w:sz w:val="18"/>
              </w:rPr>
            </w:pPr>
            <w:r>
              <w:rPr>
                <w:sz w:val="18"/>
              </w:rPr>
              <w:t xml:space="preserve">Glibenclamida 5 mg </w:t>
            </w:r>
            <w:r>
              <w:rPr>
                <w:spacing w:val="-5"/>
                <w:sz w:val="18"/>
              </w:rPr>
              <w:t>cp</w:t>
            </w:r>
          </w:p>
        </w:tc>
        <w:tc>
          <w:tcPr>
            <w:tcW w:w="3297" w:type="dxa"/>
          </w:tcPr>
          <w:p w14:paraId="705399C8" w14:textId="77777777" w:rsidR="00C775B3" w:rsidRDefault="003E3F5B">
            <w:pPr>
              <w:pStyle w:val="TableParagraph"/>
              <w:spacing w:before="42"/>
              <w:ind w:left="531"/>
              <w:jc w:val="center"/>
              <w:rPr>
                <w:sz w:val="18"/>
              </w:rPr>
            </w:pPr>
            <w:r>
              <w:rPr>
                <w:sz w:val="18"/>
              </w:rPr>
              <w:t>CP</w:t>
            </w:r>
            <w:r>
              <w:rPr>
                <w:spacing w:val="-9"/>
                <w:sz w:val="18"/>
              </w:rPr>
              <w:t xml:space="preserve"> </w:t>
            </w:r>
            <w:r>
              <w:rPr>
                <w:sz w:val="18"/>
              </w:rPr>
              <w:t xml:space="preserve">5 </w:t>
            </w:r>
            <w:r>
              <w:rPr>
                <w:spacing w:val="-7"/>
                <w:sz w:val="18"/>
              </w:rPr>
              <w:t>MG</w:t>
            </w:r>
          </w:p>
        </w:tc>
        <w:tc>
          <w:tcPr>
            <w:tcW w:w="2809" w:type="dxa"/>
          </w:tcPr>
          <w:p w14:paraId="523F9114" w14:textId="77777777" w:rsidR="00C775B3" w:rsidRDefault="003E3F5B">
            <w:pPr>
              <w:pStyle w:val="TableParagraph"/>
              <w:spacing w:before="42"/>
              <w:ind w:right="45"/>
              <w:jc w:val="right"/>
              <w:rPr>
                <w:sz w:val="18"/>
              </w:rPr>
            </w:pPr>
            <w:r>
              <w:rPr>
                <w:sz w:val="18"/>
              </w:rPr>
              <w:t>SEI-</w:t>
            </w:r>
            <w:r>
              <w:rPr>
                <w:spacing w:val="-2"/>
                <w:sz w:val="18"/>
              </w:rPr>
              <w:t>260007/014407/2024</w:t>
            </w:r>
          </w:p>
        </w:tc>
      </w:tr>
      <w:tr w:rsidR="00C775B3" w14:paraId="02473F66" w14:textId="77777777">
        <w:trPr>
          <w:trHeight w:val="299"/>
        </w:trPr>
        <w:tc>
          <w:tcPr>
            <w:tcW w:w="457" w:type="dxa"/>
          </w:tcPr>
          <w:p w14:paraId="7E73E3A5" w14:textId="77777777" w:rsidR="00C775B3" w:rsidRDefault="003E3F5B">
            <w:pPr>
              <w:pStyle w:val="TableParagraph"/>
              <w:spacing w:before="42"/>
              <w:ind w:left="50"/>
              <w:rPr>
                <w:sz w:val="18"/>
              </w:rPr>
            </w:pPr>
            <w:r>
              <w:rPr>
                <w:spacing w:val="-10"/>
                <w:sz w:val="18"/>
              </w:rPr>
              <w:t>7</w:t>
            </w:r>
          </w:p>
        </w:tc>
        <w:tc>
          <w:tcPr>
            <w:tcW w:w="1605" w:type="dxa"/>
          </w:tcPr>
          <w:p w14:paraId="3EF12D8C" w14:textId="77777777" w:rsidR="00C775B3" w:rsidRDefault="003E3F5B">
            <w:pPr>
              <w:pStyle w:val="TableParagraph"/>
              <w:spacing w:before="42"/>
              <w:ind w:left="362"/>
              <w:rPr>
                <w:sz w:val="18"/>
              </w:rPr>
            </w:pPr>
            <w:r>
              <w:rPr>
                <w:spacing w:val="-4"/>
                <w:sz w:val="18"/>
              </w:rPr>
              <w:t>7287</w:t>
            </w:r>
          </w:p>
        </w:tc>
        <w:tc>
          <w:tcPr>
            <w:tcW w:w="6621" w:type="dxa"/>
          </w:tcPr>
          <w:p w14:paraId="456D3065" w14:textId="77777777" w:rsidR="00C775B3" w:rsidRDefault="003E3F5B">
            <w:pPr>
              <w:pStyle w:val="TableParagraph"/>
              <w:spacing w:before="42"/>
              <w:ind w:left="1081"/>
              <w:rPr>
                <w:sz w:val="18"/>
              </w:rPr>
            </w:pPr>
            <w:r>
              <w:rPr>
                <w:sz w:val="18"/>
              </w:rPr>
              <w:t>Insulina Humana NPH 100 UI / mL</w:t>
            </w:r>
            <w:r>
              <w:rPr>
                <w:spacing w:val="-7"/>
                <w:sz w:val="18"/>
              </w:rPr>
              <w:t xml:space="preserve"> </w:t>
            </w:r>
            <w:r>
              <w:rPr>
                <w:sz w:val="18"/>
              </w:rPr>
              <w:t xml:space="preserve">susp inj fa 10 </w:t>
            </w:r>
            <w:r>
              <w:rPr>
                <w:spacing w:val="-5"/>
                <w:sz w:val="18"/>
              </w:rPr>
              <w:t>mL</w:t>
            </w:r>
          </w:p>
        </w:tc>
        <w:tc>
          <w:tcPr>
            <w:tcW w:w="3297" w:type="dxa"/>
          </w:tcPr>
          <w:p w14:paraId="08E6790C" w14:textId="77777777" w:rsidR="00C775B3" w:rsidRDefault="003E3F5B">
            <w:pPr>
              <w:pStyle w:val="TableParagraph"/>
              <w:spacing w:before="42"/>
              <w:ind w:left="531"/>
              <w:jc w:val="center"/>
              <w:rPr>
                <w:sz w:val="18"/>
              </w:rPr>
            </w:pPr>
            <w:r>
              <w:rPr>
                <w:spacing w:val="-8"/>
                <w:sz w:val="18"/>
              </w:rPr>
              <w:t xml:space="preserve">FA </w:t>
            </w:r>
            <w:r>
              <w:rPr>
                <w:spacing w:val="-2"/>
                <w:sz w:val="18"/>
              </w:rPr>
              <w:t>1.000UI</w:t>
            </w:r>
          </w:p>
        </w:tc>
        <w:tc>
          <w:tcPr>
            <w:tcW w:w="2809" w:type="dxa"/>
          </w:tcPr>
          <w:p w14:paraId="0CBE797C" w14:textId="77777777" w:rsidR="00C775B3" w:rsidRDefault="003E3F5B">
            <w:pPr>
              <w:pStyle w:val="TableParagraph"/>
              <w:spacing w:before="42"/>
              <w:ind w:right="45"/>
              <w:jc w:val="right"/>
              <w:rPr>
                <w:sz w:val="18"/>
              </w:rPr>
            </w:pPr>
            <w:r>
              <w:rPr>
                <w:sz w:val="18"/>
              </w:rPr>
              <w:t>SEI-</w:t>
            </w:r>
            <w:r>
              <w:rPr>
                <w:spacing w:val="-2"/>
                <w:sz w:val="18"/>
              </w:rPr>
              <w:t>260008/012568/2023</w:t>
            </w:r>
          </w:p>
        </w:tc>
      </w:tr>
      <w:tr w:rsidR="00C775B3" w14:paraId="1A2A4DC9" w14:textId="77777777">
        <w:trPr>
          <w:trHeight w:val="307"/>
        </w:trPr>
        <w:tc>
          <w:tcPr>
            <w:tcW w:w="457" w:type="dxa"/>
          </w:tcPr>
          <w:p w14:paraId="0257EC1F" w14:textId="77777777" w:rsidR="00C775B3" w:rsidRDefault="003E3F5B">
            <w:pPr>
              <w:pStyle w:val="TableParagraph"/>
              <w:spacing w:before="42"/>
              <w:ind w:left="50"/>
              <w:rPr>
                <w:sz w:val="18"/>
              </w:rPr>
            </w:pPr>
            <w:r>
              <w:rPr>
                <w:spacing w:val="-10"/>
                <w:sz w:val="18"/>
              </w:rPr>
              <w:t>8</w:t>
            </w:r>
          </w:p>
        </w:tc>
        <w:tc>
          <w:tcPr>
            <w:tcW w:w="1605" w:type="dxa"/>
          </w:tcPr>
          <w:p w14:paraId="020A205C" w14:textId="77777777" w:rsidR="00C775B3" w:rsidRDefault="003E3F5B">
            <w:pPr>
              <w:pStyle w:val="TableParagraph"/>
              <w:spacing w:before="42"/>
              <w:ind w:left="362"/>
              <w:rPr>
                <w:sz w:val="18"/>
              </w:rPr>
            </w:pPr>
            <w:r>
              <w:rPr>
                <w:spacing w:val="-4"/>
                <w:sz w:val="18"/>
              </w:rPr>
              <w:t>7288</w:t>
            </w:r>
          </w:p>
        </w:tc>
        <w:tc>
          <w:tcPr>
            <w:tcW w:w="6621" w:type="dxa"/>
          </w:tcPr>
          <w:p w14:paraId="59880B49" w14:textId="77777777" w:rsidR="00C775B3" w:rsidRDefault="003E3F5B">
            <w:pPr>
              <w:pStyle w:val="TableParagraph"/>
              <w:spacing w:before="42"/>
              <w:ind w:left="1032"/>
              <w:rPr>
                <w:sz w:val="18"/>
              </w:rPr>
            </w:pPr>
            <w:r>
              <w:rPr>
                <w:sz w:val="18"/>
              </w:rPr>
              <w:t>Insulina Humana Regular 100 UI / mL</w:t>
            </w:r>
            <w:r>
              <w:rPr>
                <w:spacing w:val="-7"/>
                <w:sz w:val="18"/>
              </w:rPr>
              <w:t xml:space="preserve"> </w:t>
            </w:r>
            <w:r>
              <w:rPr>
                <w:sz w:val="18"/>
              </w:rPr>
              <w:t xml:space="preserve">sol inj fa 10 </w:t>
            </w:r>
            <w:r>
              <w:rPr>
                <w:spacing w:val="-5"/>
                <w:sz w:val="18"/>
              </w:rPr>
              <w:t>mL</w:t>
            </w:r>
          </w:p>
        </w:tc>
        <w:tc>
          <w:tcPr>
            <w:tcW w:w="3297" w:type="dxa"/>
          </w:tcPr>
          <w:p w14:paraId="5325C5A1" w14:textId="77777777" w:rsidR="00C775B3" w:rsidRDefault="003E3F5B">
            <w:pPr>
              <w:pStyle w:val="TableParagraph"/>
              <w:spacing w:before="42"/>
              <w:ind w:left="531"/>
              <w:jc w:val="center"/>
              <w:rPr>
                <w:sz w:val="18"/>
              </w:rPr>
            </w:pPr>
            <w:r>
              <w:rPr>
                <w:spacing w:val="-8"/>
                <w:sz w:val="18"/>
              </w:rPr>
              <w:t xml:space="preserve">FA </w:t>
            </w:r>
            <w:r>
              <w:rPr>
                <w:spacing w:val="-2"/>
                <w:sz w:val="18"/>
              </w:rPr>
              <w:t>1.000UI</w:t>
            </w:r>
          </w:p>
        </w:tc>
        <w:tc>
          <w:tcPr>
            <w:tcW w:w="2809" w:type="dxa"/>
          </w:tcPr>
          <w:p w14:paraId="6B1B8781" w14:textId="77777777" w:rsidR="00C775B3" w:rsidRDefault="00C775B3">
            <w:pPr>
              <w:pStyle w:val="TableParagraph"/>
              <w:rPr>
                <w:sz w:val="18"/>
              </w:rPr>
            </w:pPr>
          </w:p>
        </w:tc>
      </w:tr>
      <w:tr w:rsidR="00C775B3" w14:paraId="15785721" w14:textId="77777777">
        <w:trPr>
          <w:trHeight w:val="307"/>
        </w:trPr>
        <w:tc>
          <w:tcPr>
            <w:tcW w:w="457" w:type="dxa"/>
          </w:tcPr>
          <w:p w14:paraId="63F6DD7A" w14:textId="77777777" w:rsidR="00C775B3" w:rsidRDefault="00C775B3">
            <w:pPr>
              <w:pStyle w:val="TableParagraph"/>
              <w:rPr>
                <w:sz w:val="18"/>
              </w:rPr>
            </w:pPr>
          </w:p>
        </w:tc>
        <w:tc>
          <w:tcPr>
            <w:tcW w:w="1605" w:type="dxa"/>
          </w:tcPr>
          <w:p w14:paraId="109B79C6" w14:textId="77777777" w:rsidR="00C775B3" w:rsidRDefault="003E3F5B">
            <w:pPr>
              <w:pStyle w:val="TableParagraph"/>
              <w:spacing w:before="50"/>
              <w:ind w:left="407"/>
              <w:rPr>
                <w:sz w:val="18"/>
              </w:rPr>
            </w:pPr>
            <w:r>
              <w:rPr>
                <w:spacing w:val="-5"/>
                <w:sz w:val="18"/>
              </w:rPr>
              <w:t>679</w:t>
            </w:r>
          </w:p>
        </w:tc>
        <w:tc>
          <w:tcPr>
            <w:tcW w:w="6621" w:type="dxa"/>
          </w:tcPr>
          <w:p w14:paraId="379B5C59" w14:textId="77777777" w:rsidR="00C775B3" w:rsidRDefault="003E3F5B">
            <w:pPr>
              <w:pStyle w:val="TableParagraph"/>
              <w:spacing w:before="50"/>
              <w:ind w:left="1793"/>
              <w:rPr>
                <w:sz w:val="18"/>
              </w:rPr>
            </w:pPr>
            <w:r>
              <w:rPr>
                <w:sz w:val="18"/>
              </w:rPr>
              <w:t xml:space="preserve">Metformina, cloridrato 850 mg </w:t>
            </w:r>
            <w:r>
              <w:rPr>
                <w:spacing w:val="-5"/>
                <w:sz w:val="18"/>
              </w:rPr>
              <w:t>cp</w:t>
            </w:r>
          </w:p>
        </w:tc>
        <w:tc>
          <w:tcPr>
            <w:tcW w:w="3297" w:type="dxa"/>
          </w:tcPr>
          <w:p w14:paraId="5E329DBE" w14:textId="77777777" w:rsidR="00C775B3" w:rsidRDefault="003E3F5B">
            <w:pPr>
              <w:pStyle w:val="TableParagraph"/>
              <w:spacing w:before="50"/>
              <w:ind w:left="531"/>
              <w:jc w:val="center"/>
              <w:rPr>
                <w:sz w:val="18"/>
              </w:rPr>
            </w:pPr>
            <w:r>
              <w:rPr>
                <w:sz w:val="18"/>
              </w:rPr>
              <w:t>CP</w:t>
            </w:r>
            <w:r>
              <w:rPr>
                <w:spacing w:val="-7"/>
                <w:sz w:val="18"/>
              </w:rPr>
              <w:t xml:space="preserve"> </w:t>
            </w:r>
            <w:r>
              <w:rPr>
                <w:sz w:val="18"/>
              </w:rPr>
              <w:t xml:space="preserve">850 </w:t>
            </w:r>
            <w:r>
              <w:rPr>
                <w:spacing w:val="-5"/>
                <w:sz w:val="18"/>
              </w:rPr>
              <w:t>MG</w:t>
            </w:r>
          </w:p>
        </w:tc>
        <w:tc>
          <w:tcPr>
            <w:tcW w:w="2809" w:type="dxa"/>
          </w:tcPr>
          <w:p w14:paraId="56DA72F0" w14:textId="77777777" w:rsidR="00C775B3" w:rsidRDefault="003E3F5B">
            <w:pPr>
              <w:pStyle w:val="TableParagraph"/>
              <w:spacing w:before="50"/>
              <w:ind w:right="45"/>
              <w:jc w:val="right"/>
              <w:rPr>
                <w:sz w:val="18"/>
              </w:rPr>
            </w:pPr>
            <w:r>
              <w:rPr>
                <w:sz w:val="18"/>
              </w:rPr>
              <w:t>SEI-</w:t>
            </w:r>
            <w:r>
              <w:rPr>
                <w:spacing w:val="-2"/>
                <w:sz w:val="18"/>
              </w:rPr>
              <w:t>260007/009419/2024</w:t>
            </w:r>
          </w:p>
        </w:tc>
      </w:tr>
      <w:tr w:rsidR="00C775B3" w14:paraId="7E94B597" w14:textId="77777777">
        <w:trPr>
          <w:trHeight w:val="299"/>
        </w:trPr>
        <w:tc>
          <w:tcPr>
            <w:tcW w:w="457" w:type="dxa"/>
          </w:tcPr>
          <w:p w14:paraId="44B33CB8" w14:textId="77777777" w:rsidR="00C775B3" w:rsidRDefault="00C775B3">
            <w:pPr>
              <w:pStyle w:val="TableParagraph"/>
              <w:rPr>
                <w:sz w:val="18"/>
              </w:rPr>
            </w:pPr>
          </w:p>
        </w:tc>
        <w:tc>
          <w:tcPr>
            <w:tcW w:w="1605" w:type="dxa"/>
          </w:tcPr>
          <w:p w14:paraId="2B2D2D5F" w14:textId="77777777" w:rsidR="00C775B3" w:rsidRDefault="00C775B3">
            <w:pPr>
              <w:pStyle w:val="TableParagraph"/>
              <w:rPr>
                <w:sz w:val="18"/>
              </w:rPr>
            </w:pPr>
          </w:p>
        </w:tc>
        <w:tc>
          <w:tcPr>
            <w:tcW w:w="6621" w:type="dxa"/>
          </w:tcPr>
          <w:p w14:paraId="7F3256C5" w14:textId="77777777" w:rsidR="00C775B3" w:rsidRDefault="003E3F5B">
            <w:pPr>
              <w:pStyle w:val="TableParagraph"/>
              <w:spacing w:before="42"/>
              <w:ind w:left="3100"/>
              <w:rPr>
                <w:sz w:val="18"/>
              </w:rPr>
            </w:pPr>
            <w:r>
              <w:rPr>
                <w:sz w:val="18"/>
              </w:rPr>
              <w:t>ANÁLOGO DA</w:t>
            </w:r>
            <w:r>
              <w:rPr>
                <w:spacing w:val="-10"/>
                <w:sz w:val="18"/>
              </w:rPr>
              <w:t xml:space="preserve"> </w:t>
            </w:r>
            <w:r>
              <w:rPr>
                <w:spacing w:val="-2"/>
                <w:sz w:val="18"/>
              </w:rPr>
              <w:t>SOMATOSTATINA</w:t>
            </w:r>
          </w:p>
        </w:tc>
        <w:tc>
          <w:tcPr>
            <w:tcW w:w="3297" w:type="dxa"/>
          </w:tcPr>
          <w:p w14:paraId="4937CBC9" w14:textId="77777777" w:rsidR="00C775B3" w:rsidRDefault="00C775B3">
            <w:pPr>
              <w:pStyle w:val="TableParagraph"/>
              <w:rPr>
                <w:sz w:val="18"/>
              </w:rPr>
            </w:pPr>
          </w:p>
        </w:tc>
        <w:tc>
          <w:tcPr>
            <w:tcW w:w="2809" w:type="dxa"/>
          </w:tcPr>
          <w:p w14:paraId="7C91C08C" w14:textId="77777777" w:rsidR="00C775B3" w:rsidRDefault="00C775B3">
            <w:pPr>
              <w:pStyle w:val="TableParagraph"/>
              <w:rPr>
                <w:sz w:val="18"/>
              </w:rPr>
            </w:pPr>
          </w:p>
        </w:tc>
      </w:tr>
      <w:tr w:rsidR="00C775B3" w14:paraId="2AB5B27F" w14:textId="77777777">
        <w:trPr>
          <w:trHeight w:val="249"/>
        </w:trPr>
        <w:tc>
          <w:tcPr>
            <w:tcW w:w="457" w:type="dxa"/>
          </w:tcPr>
          <w:p w14:paraId="2A075014" w14:textId="77777777" w:rsidR="00C775B3" w:rsidRDefault="003E3F5B">
            <w:pPr>
              <w:pStyle w:val="TableParagraph"/>
              <w:spacing w:before="42" w:line="187" w:lineRule="exact"/>
              <w:ind w:left="50"/>
              <w:rPr>
                <w:sz w:val="18"/>
              </w:rPr>
            </w:pPr>
            <w:r>
              <w:rPr>
                <w:spacing w:val="-10"/>
                <w:sz w:val="18"/>
              </w:rPr>
              <w:t>9</w:t>
            </w:r>
          </w:p>
        </w:tc>
        <w:tc>
          <w:tcPr>
            <w:tcW w:w="1605" w:type="dxa"/>
          </w:tcPr>
          <w:p w14:paraId="7597CA3B" w14:textId="77777777" w:rsidR="00C775B3" w:rsidRDefault="003E3F5B">
            <w:pPr>
              <w:pStyle w:val="TableParagraph"/>
              <w:spacing w:before="42" w:line="187" w:lineRule="exact"/>
              <w:ind w:left="317"/>
              <w:rPr>
                <w:sz w:val="18"/>
              </w:rPr>
            </w:pPr>
            <w:r>
              <w:rPr>
                <w:spacing w:val="-2"/>
                <w:sz w:val="18"/>
              </w:rPr>
              <w:t>10339</w:t>
            </w:r>
          </w:p>
        </w:tc>
        <w:tc>
          <w:tcPr>
            <w:tcW w:w="6621" w:type="dxa"/>
          </w:tcPr>
          <w:p w14:paraId="5B3637C3" w14:textId="77777777" w:rsidR="00C775B3" w:rsidRDefault="003E3F5B">
            <w:pPr>
              <w:pStyle w:val="TableParagraph"/>
              <w:spacing w:before="42" w:line="187" w:lineRule="exact"/>
              <w:ind w:left="1241"/>
              <w:rPr>
                <w:sz w:val="18"/>
              </w:rPr>
            </w:pPr>
            <w:r>
              <w:rPr>
                <w:sz w:val="18"/>
              </w:rPr>
              <w:t>Octreotida,</w:t>
            </w:r>
            <w:r>
              <w:rPr>
                <w:spacing w:val="-10"/>
                <w:sz w:val="18"/>
              </w:rPr>
              <w:t xml:space="preserve"> </w:t>
            </w:r>
            <w:r>
              <w:rPr>
                <w:sz w:val="18"/>
              </w:rPr>
              <w:t>Acetato 0,1 mg / mL</w:t>
            </w:r>
            <w:r>
              <w:rPr>
                <w:spacing w:val="-7"/>
                <w:sz w:val="18"/>
              </w:rPr>
              <w:t xml:space="preserve"> </w:t>
            </w:r>
            <w:r>
              <w:rPr>
                <w:sz w:val="18"/>
              </w:rPr>
              <w:t xml:space="preserve">sol inj amp </w:t>
            </w:r>
            <w:r>
              <w:rPr>
                <w:spacing w:val="-5"/>
                <w:sz w:val="18"/>
              </w:rPr>
              <w:t>1mL</w:t>
            </w:r>
          </w:p>
        </w:tc>
        <w:tc>
          <w:tcPr>
            <w:tcW w:w="3297" w:type="dxa"/>
          </w:tcPr>
          <w:p w14:paraId="4A061745" w14:textId="77777777" w:rsidR="00C775B3" w:rsidRDefault="003E3F5B">
            <w:pPr>
              <w:pStyle w:val="TableParagraph"/>
              <w:spacing w:before="42" w:line="187" w:lineRule="exact"/>
              <w:ind w:left="531"/>
              <w:jc w:val="center"/>
              <w:rPr>
                <w:sz w:val="18"/>
              </w:rPr>
            </w:pPr>
            <w:r>
              <w:rPr>
                <w:sz w:val="18"/>
              </w:rPr>
              <w:t>AMP</w:t>
            </w:r>
            <w:r>
              <w:rPr>
                <w:spacing w:val="-7"/>
                <w:sz w:val="18"/>
              </w:rPr>
              <w:t xml:space="preserve"> </w:t>
            </w:r>
            <w:r>
              <w:rPr>
                <w:sz w:val="18"/>
              </w:rPr>
              <w:t xml:space="preserve">0,1 </w:t>
            </w:r>
            <w:r>
              <w:rPr>
                <w:spacing w:val="-5"/>
                <w:sz w:val="18"/>
              </w:rPr>
              <w:t>MG</w:t>
            </w:r>
          </w:p>
        </w:tc>
        <w:tc>
          <w:tcPr>
            <w:tcW w:w="2809" w:type="dxa"/>
          </w:tcPr>
          <w:p w14:paraId="66B78D54" w14:textId="77777777" w:rsidR="00C775B3" w:rsidRDefault="003E3F5B">
            <w:pPr>
              <w:pStyle w:val="TableParagraph"/>
              <w:spacing w:before="42" w:line="187" w:lineRule="exact"/>
              <w:ind w:right="45"/>
              <w:jc w:val="right"/>
              <w:rPr>
                <w:sz w:val="18"/>
              </w:rPr>
            </w:pPr>
            <w:r>
              <w:rPr>
                <w:sz w:val="18"/>
              </w:rPr>
              <w:t>SEI-</w:t>
            </w:r>
            <w:r>
              <w:rPr>
                <w:spacing w:val="-2"/>
                <w:sz w:val="18"/>
              </w:rPr>
              <w:t>260007/005251/2024</w:t>
            </w:r>
          </w:p>
        </w:tc>
      </w:tr>
    </w:tbl>
    <w:p w14:paraId="178D89F5" w14:textId="77777777" w:rsidR="00C775B3" w:rsidRDefault="00C775B3">
      <w:pPr>
        <w:pStyle w:val="Corpodetexto"/>
        <w:spacing w:before="123"/>
      </w:pPr>
    </w:p>
    <w:p w14:paraId="2BF22AFC" w14:textId="77777777" w:rsidR="00C775B3" w:rsidRDefault="003E3F5B">
      <w:pPr>
        <w:pStyle w:val="Ttulo2"/>
        <w:numPr>
          <w:ilvl w:val="1"/>
          <w:numId w:val="8"/>
        </w:numPr>
        <w:tabs>
          <w:tab w:val="left" w:pos="468"/>
        </w:tabs>
        <w:ind w:left="468" w:hanging="349"/>
      </w:pPr>
      <w:r>
        <w:rPr>
          <w:spacing w:val="-2"/>
        </w:rPr>
        <w:t>CONTRATAÇÕES</w:t>
      </w:r>
      <w:r>
        <w:rPr>
          <w:spacing w:val="-7"/>
        </w:rPr>
        <w:t xml:space="preserve"> </w:t>
      </w:r>
      <w:r>
        <w:rPr>
          <w:spacing w:val="-2"/>
        </w:rPr>
        <w:t>INTERDEPENDENTES</w:t>
      </w:r>
    </w:p>
    <w:p w14:paraId="0467DB1E" w14:textId="77777777" w:rsidR="00C775B3" w:rsidRDefault="003E3F5B">
      <w:pPr>
        <w:spacing w:before="40"/>
        <w:ind w:left="119"/>
        <w:rPr>
          <w:b/>
          <w:sz w:val="20"/>
        </w:rPr>
      </w:pPr>
      <w:r>
        <w:rPr>
          <w:b/>
          <w:sz w:val="20"/>
        </w:rPr>
        <w:t>Não</w:t>
      </w:r>
      <w:r>
        <w:rPr>
          <w:b/>
          <w:spacing w:val="-2"/>
          <w:sz w:val="20"/>
        </w:rPr>
        <w:t xml:space="preserve"> </w:t>
      </w:r>
      <w:r>
        <w:rPr>
          <w:b/>
          <w:sz w:val="20"/>
        </w:rPr>
        <w:t>há</w:t>
      </w:r>
      <w:r>
        <w:rPr>
          <w:b/>
          <w:spacing w:val="-2"/>
          <w:sz w:val="20"/>
        </w:rPr>
        <w:t xml:space="preserve"> </w:t>
      </w:r>
      <w:r>
        <w:rPr>
          <w:b/>
          <w:sz w:val="20"/>
        </w:rPr>
        <w:t>contratações</w:t>
      </w:r>
      <w:r>
        <w:rPr>
          <w:b/>
          <w:spacing w:val="-1"/>
          <w:sz w:val="20"/>
        </w:rPr>
        <w:t xml:space="preserve"> </w:t>
      </w:r>
      <w:r>
        <w:rPr>
          <w:b/>
          <w:sz w:val="20"/>
        </w:rPr>
        <w:t>interdependentes</w:t>
      </w:r>
      <w:r>
        <w:rPr>
          <w:b/>
          <w:spacing w:val="-2"/>
          <w:sz w:val="20"/>
        </w:rPr>
        <w:t xml:space="preserve"> </w:t>
      </w:r>
      <w:r>
        <w:rPr>
          <w:b/>
          <w:sz w:val="20"/>
        </w:rPr>
        <w:t>à</w:t>
      </w:r>
      <w:r>
        <w:rPr>
          <w:b/>
          <w:spacing w:val="-2"/>
          <w:sz w:val="20"/>
        </w:rPr>
        <w:t xml:space="preserve"> </w:t>
      </w:r>
      <w:r>
        <w:rPr>
          <w:b/>
          <w:sz w:val="20"/>
        </w:rPr>
        <w:t>presente</w:t>
      </w:r>
      <w:r>
        <w:rPr>
          <w:b/>
          <w:spacing w:val="-1"/>
          <w:sz w:val="20"/>
        </w:rPr>
        <w:t xml:space="preserve"> </w:t>
      </w:r>
      <w:r>
        <w:rPr>
          <w:b/>
          <w:spacing w:val="-2"/>
          <w:sz w:val="20"/>
        </w:rPr>
        <w:t>contratação.</w:t>
      </w:r>
    </w:p>
    <w:p w14:paraId="1F4DD203" w14:textId="77777777" w:rsidR="00C775B3" w:rsidRDefault="00C775B3">
      <w:pPr>
        <w:pStyle w:val="Corpodetexto"/>
        <w:spacing w:before="80"/>
        <w:rPr>
          <w:b/>
        </w:rPr>
      </w:pPr>
    </w:p>
    <w:p w14:paraId="077E74D7" w14:textId="77777777" w:rsidR="00C775B3" w:rsidRDefault="003E3F5B">
      <w:pPr>
        <w:pStyle w:val="Ttulo2"/>
        <w:numPr>
          <w:ilvl w:val="0"/>
          <w:numId w:val="8"/>
        </w:numPr>
        <w:tabs>
          <w:tab w:val="left" w:pos="307"/>
        </w:tabs>
        <w:ind w:left="307" w:hanging="188"/>
      </w:pPr>
      <w:r>
        <w:t>ANÁLISE</w:t>
      </w:r>
      <w:r>
        <w:rPr>
          <w:spacing w:val="-1"/>
        </w:rPr>
        <w:t xml:space="preserve"> </w:t>
      </w:r>
      <w:r>
        <w:t>DE</w:t>
      </w:r>
      <w:r>
        <w:rPr>
          <w:spacing w:val="-1"/>
        </w:rPr>
        <w:t xml:space="preserve"> </w:t>
      </w:r>
      <w:r>
        <w:rPr>
          <w:spacing w:val="-2"/>
        </w:rPr>
        <w:t>RISCOS</w:t>
      </w:r>
    </w:p>
    <w:p w14:paraId="195514FB" w14:textId="77777777" w:rsidR="00C775B3" w:rsidRDefault="003E3F5B">
      <w:pPr>
        <w:pStyle w:val="Corpodetexto"/>
        <w:spacing w:line="280" w:lineRule="auto"/>
        <w:ind w:left="119"/>
      </w:pPr>
      <w:r>
        <w:t>Os</w:t>
      </w:r>
      <w:r>
        <w:rPr>
          <w:spacing w:val="10"/>
        </w:rPr>
        <w:t xml:space="preserve"> </w:t>
      </w:r>
      <w:r>
        <w:t>riscos</w:t>
      </w:r>
      <w:r>
        <w:rPr>
          <w:spacing w:val="10"/>
        </w:rPr>
        <w:t xml:space="preserve"> </w:t>
      </w:r>
      <w:r>
        <w:t>envolvidos</w:t>
      </w:r>
      <w:r>
        <w:rPr>
          <w:spacing w:val="10"/>
        </w:rPr>
        <w:t xml:space="preserve"> </w:t>
      </w:r>
      <w:r>
        <w:t>na</w:t>
      </w:r>
      <w:r>
        <w:rPr>
          <w:spacing w:val="10"/>
        </w:rPr>
        <w:t xml:space="preserve"> </w:t>
      </w:r>
      <w:r>
        <w:t>presente</w:t>
      </w:r>
      <w:r>
        <w:rPr>
          <w:spacing w:val="10"/>
        </w:rPr>
        <w:t xml:space="preserve"> </w:t>
      </w:r>
      <w:r>
        <w:t>contratação</w:t>
      </w:r>
      <w:r>
        <w:rPr>
          <w:spacing w:val="10"/>
        </w:rPr>
        <w:t xml:space="preserve"> </w:t>
      </w:r>
      <w:r>
        <w:t>perpassam</w:t>
      </w:r>
      <w:r>
        <w:rPr>
          <w:spacing w:val="10"/>
        </w:rPr>
        <w:t xml:space="preserve"> </w:t>
      </w:r>
      <w:r>
        <w:t>a</w:t>
      </w:r>
      <w:r>
        <w:rPr>
          <w:spacing w:val="10"/>
        </w:rPr>
        <w:t xml:space="preserve"> </w:t>
      </w:r>
      <w:r>
        <w:t>possibilidade</w:t>
      </w:r>
      <w:r>
        <w:rPr>
          <w:spacing w:val="10"/>
        </w:rPr>
        <w:t xml:space="preserve"> </w:t>
      </w:r>
      <w:r>
        <w:t>do</w:t>
      </w:r>
      <w:r>
        <w:rPr>
          <w:spacing w:val="10"/>
        </w:rPr>
        <w:t xml:space="preserve"> </w:t>
      </w:r>
      <w:r>
        <w:t>desabastecimento</w:t>
      </w:r>
      <w:r>
        <w:rPr>
          <w:spacing w:val="10"/>
        </w:rPr>
        <w:t xml:space="preserve"> </w:t>
      </w:r>
      <w:r>
        <w:t>do</w:t>
      </w:r>
      <w:r>
        <w:rPr>
          <w:spacing w:val="10"/>
        </w:rPr>
        <w:t xml:space="preserve"> </w:t>
      </w:r>
      <w:r>
        <w:t>insumo,</w:t>
      </w:r>
      <w:r>
        <w:rPr>
          <w:spacing w:val="10"/>
        </w:rPr>
        <w:t xml:space="preserve"> </w:t>
      </w:r>
      <w:r>
        <w:t>que</w:t>
      </w:r>
      <w:r>
        <w:rPr>
          <w:spacing w:val="10"/>
        </w:rPr>
        <w:t xml:space="preserve"> </w:t>
      </w:r>
      <w:r>
        <w:t>incorre</w:t>
      </w:r>
      <w:r>
        <w:rPr>
          <w:spacing w:val="10"/>
        </w:rPr>
        <w:t xml:space="preserve"> </w:t>
      </w:r>
      <w:r>
        <w:t>em</w:t>
      </w:r>
      <w:r>
        <w:rPr>
          <w:spacing w:val="10"/>
        </w:rPr>
        <w:t xml:space="preserve"> </w:t>
      </w:r>
      <w:r>
        <w:t>risco</w:t>
      </w:r>
      <w:r>
        <w:rPr>
          <w:spacing w:val="10"/>
        </w:rPr>
        <w:t xml:space="preserve"> </w:t>
      </w:r>
      <w:r>
        <w:t>à</w:t>
      </w:r>
      <w:r>
        <w:rPr>
          <w:spacing w:val="10"/>
        </w:rPr>
        <w:t xml:space="preserve"> </w:t>
      </w:r>
      <w:r>
        <w:t>vida</w:t>
      </w:r>
      <w:r>
        <w:rPr>
          <w:spacing w:val="10"/>
        </w:rPr>
        <w:t xml:space="preserve"> </w:t>
      </w:r>
      <w:r>
        <w:t>dos</w:t>
      </w:r>
      <w:r>
        <w:rPr>
          <w:spacing w:val="10"/>
        </w:rPr>
        <w:t xml:space="preserve"> </w:t>
      </w:r>
      <w:r>
        <w:t>pacientes</w:t>
      </w:r>
      <w:r>
        <w:rPr>
          <w:spacing w:val="10"/>
        </w:rPr>
        <w:t xml:space="preserve"> </w:t>
      </w:r>
      <w:r>
        <w:t>e</w:t>
      </w:r>
      <w:r>
        <w:rPr>
          <w:spacing w:val="10"/>
        </w:rPr>
        <w:t xml:space="preserve"> </w:t>
      </w:r>
      <w:r>
        <w:t>justifica</w:t>
      </w:r>
      <w:r>
        <w:rPr>
          <w:spacing w:val="10"/>
        </w:rPr>
        <w:t xml:space="preserve"> </w:t>
      </w:r>
      <w:r>
        <w:t>a</w:t>
      </w:r>
      <w:r>
        <w:rPr>
          <w:spacing w:val="10"/>
        </w:rPr>
        <w:t xml:space="preserve"> </w:t>
      </w:r>
      <w:r>
        <w:t>necessidade</w:t>
      </w:r>
      <w:r>
        <w:rPr>
          <w:spacing w:val="10"/>
        </w:rPr>
        <w:t xml:space="preserve"> </w:t>
      </w:r>
      <w:r>
        <w:t>de</w:t>
      </w:r>
      <w:r>
        <w:rPr>
          <w:spacing w:val="10"/>
        </w:rPr>
        <w:t xml:space="preserve"> </w:t>
      </w:r>
      <w:r>
        <w:t>boas</w:t>
      </w:r>
      <w:r>
        <w:rPr>
          <w:spacing w:val="10"/>
        </w:rPr>
        <w:t xml:space="preserve"> </w:t>
      </w:r>
      <w:r>
        <w:t>práticas</w:t>
      </w:r>
      <w:r>
        <w:rPr>
          <w:spacing w:val="10"/>
        </w:rPr>
        <w:t xml:space="preserve"> </w:t>
      </w:r>
      <w:r>
        <w:t>na fase de planejamento e de execução contratual. O Mapa de Riscos deverá definir ações de prevenção e contingência a fim de evitar ou mitigar os efeitos do desabastecimento.</w:t>
      </w:r>
    </w:p>
    <w:p w14:paraId="70128F7D" w14:textId="77777777" w:rsidR="00C775B3" w:rsidRDefault="00C775B3">
      <w:pPr>
        <w:pStyle w:val="Corpodetexto"/>
        <w:spacing w:before="42"/>
      </w:pPr>
    </w:p>
    <w:p w14:paraId="131791FE" w14:textId="77777777" w:rsidR="00C775B3" w:rsidRDefault="003E3F5B">
      <w:pPr>
        <w:pStyle w:val="Ttulo2"/>
        <w:numPr>
          <w:ilvl w:val="0"/>
          <w:numId w:val="8"/>
        </w:numPr>
        <w:tabs>
          <w:tab w:val="left" w:pos="318"/>
        </w:tabs>
        <w:ind w:left="318" w:hanging="199"/>
      </w:pPr>
      <w:r>
        <w:t>DECLARAÇÃO</w:t>
      </w:r>
      <w:r>
        <w:rPr>
          <w:spacing w:val="-1"/>
        </w:rPr>
        <w:t xml:space="preserve"> </w:t>
      </w:r>
      <w:r>
        <w:t>DE</w:t>
      </w:r>
      <w:r>
        <w:rPr>
          <w:spacing w:val="-4"/>
        </w:rPr>
        <w:t xml:space="preserve"> </w:t>
      </w:r>
      <w:r>
        <w:t>VIABILIDADE</w:t>
      </w:r>
      <w:r>
        <w:rPr>
          <w:spacing w:val="-1"/>
        </w:rPr>
        <w:t xml:space="preserve"> </w:t>
      </w:r>
      <w:r>
        <w:t>DA</w:t>
      </w:r>
      <w:r>
        <w:rPr>
          <w:spacing w:val="-12"/>
        </w:rPr>
        <w:t xml:space="preserve"> </w:t>
      </w:r>
      <w:r>
        <w:rPr>
          <w:spacing w:val="-2"/>
        </w:rPr>
        <w:t>CONTRATAÇÃO</w:t>
      </w:r>
    </w:p>
    <w:p w14:paraId="0A488030" w14:textId="77777777" w:rsidR="00C775B3" w:rsidRDefault="003E3F5B">
      <w:pPr>
        <w:pStyle w:val="Corpodetexto"/>
        <w:spacing w:line="280" w:lineRule="auto"/>
        <w:ind w:left="119"/>
      </w:pPr>
      <w:r>
        <w:t>O</w:t>
      </w:r>
      <w:r>
        <w:rPr>
          <w:spacing w:val="13"/>
        </w:rPr>
        <w:t xml:space="preserve"> </w:t>
      </w:r>
      <w:r>
        <w:t>presente</w:t>
      </w:r>
      <w:r>
        <w:rPr>
          <w:spacing w:val="13"/>
        </w:rPr>
        <w:t xml:space="preserve"> </w:t>
      </w:r>
      <w:r>
        <w:t>estudo</w:t>
      </w:r>
      <w:r>
        <w:rPr>
          <w:spacing w:val="13"/>
        </w:rPr>
        <w:t xml:space="preserve"> </w:t>
      </w:r>
      <w:r>
        <w:t>levantou</w:t>
      </w:r>
      <w:r>
        <w:rPr>
          <w:spacing w:val="13"/>
        </w:rPr>
        <w:t xml:space="preserve"> </w:t>
      </w:r>
      <w:r>
        <w:t>os</w:t>
      </w:r>
      <w:r>
        <w:rPr>
          <w:spacing w:val="13"/>
        </w:rPr>
        <w:t xml:space="preserve"> </w:t>
      </w:r>
      <w:r>
        <w:t>elementos</w:t>
      </w:r>
      <w:r>
        <w:rPr>
          <w:spacing w:val="13"/>
        </w:rPr>
        <w:t xml:space="preserve"> </w:t>
      </w:r>
      <w:r>
        <w:t>essenciais</w:t>
      </w:r>
      <w:r>
        <w:rPr>
          <w:spacing w:val="13"/>
        </w:rPr>
        <w:t xml:space="preserve"> </w:t>
      </w:r>
      <w:r>
        <w:t>que</w:t>
      </w:r>
      <w:r>
        <w:rPr>
          <w:spacing w:val="13"/>
        </w:rPr>
        <w:t xml:space="preserve"> </w:t>
      </w:r>
      <w:r>
        <w:t>irão</w:t>
      </w:r>
      <w:r>
        <w:rPr>
          <w:spacing w:val="13"/>
        </w:rPr>
        <w:t xml:space="preserve"> </w:t>
      </w:r>
      <w:r>
        <w:t>compor</w:t>
      </w:r>
      <w:r>
        <w:rPr>
          <w:spacing w:val="13"/>
        </w:rPr>
        <w:t xml:space="preserve"> </w:t>
      </w:r>
      <w:r>
        <w:t>o</w:t>
      </w:r>
      <w:r>
        <w:rPr>
          <w:spacing w:val="10"/>
        </w:rPr>
        <w:t xml:space="preserve"> </w:t>
      </w:r>
      <w:r>
        <w:t>Termo</w:t>
      </w:r>
      <w:r>
        <w:rPr>
          <w:spacing w:val="13"/>
        </w:rPr>
        <w:t xml:space="preserve"> </w:t>
      </w:r>
      <w:r>
        <w:t>de</w:t>
      </w:r>
      <w:r>
        <w:rPr>
          <w:spacing w:val="13"/>
        </w:rPr>
        <w:t xml:space="preserve"> </w:t>
      </w:r>
      <w:r>
        <w:t>Referência</w:t>
      </w:r>
      <w:r>
        <w:rPr>
          <w:spacing w:val="13"/>
        </w:rPr>
        <w:t xml:space="preserve"> </w:t>
      </w:r>
      <w:r>
        <w:t>e</w:t>
      </w:r>
      <w:r>
        <w:rPr>
          <w:spacing w:val="13"/>
        </w:rPr>
        <w:t xml:space="preserve"> </w:t>
      </w:r>
      <w:r>
        <w:t>demonstrou</w:t>
      </w:r>
      <w:r>
        <w:rPr>
          <w:spacing w:val="13"/>
        </w:rPr>
        <w:t xml:space="preserve"> </w:t>
      </w:r>
      <w:r>
        <w:t>ser</w:t>
      </w:r>
      <w:r>
        <w:rPr>
          <w:spacing w:val="13"/>
        </w:rPr>
        <w:t xml:space="preserve"> </w:t>
      </w:r>
      <w:r>
        <w:t>viável</w:t>
      </w:r>
      <w:r>
        <w:rPr>
          <w:spacing w:val="13"/>
        </w:rPr>
        <w:t xml:space="preserve"> </w:t>
      </w:r>
      <w:r>
        <w:t>a</w:t>
      </w:r>
      <w:r>
        <w:rPr>
          <w:spacing w:val="13"/>
        </w:rPr>
        <w:t xml:space="preserve"> </w:t>
      </w:r>
      <w:r>
        <w:t>contratação</w:t>
      </w:r>
      <w:r>
        <w:rPr>
          <w:spacing w:val="13"/>
        </w:rPr>
        <w:t xml:space="preserve"> </w:t>
      </w:r>
      <w:r>
        <w:t>demandada,</w:t>
      </w:r>
      <w:r>
        <w:rPr>
          <w:spacing w:val="13"/>
        </w:rPr>
        <w:t xml:space="preserve"> </w:t>
      </w:r>
      <w:r>
        <w:t>cabendo</w:t>
      </w:r>
      <w:r>
        <w:rPr>
          <w:spacing w:val="13"/>
        </w:rPr>
        <w:t xml:space="preserve"> </w:t>
      </w:r>
      <w:r>
        <w:t>ressaltar</w:t>
      </w:r>
      <w:r>
        <w:rPr>
          <w:spacing w:val="13"/>
        </w:rPr>
        <w:t xml:space="preserve"> </w:t>
      </w:r>
      <w:r>
        <w:t>que</w:t>
      </w:r>
      <w:r>
        <w:rPr>
          <w:spacing w:val="13"/>
        </w:rPr>
        <w:t xml:space="preserve"> </w:t>
      </w:r>
      <w:r>
        <w:t>os</w:t>
      </w:r>
      <w:r>
        <w:rPr>
          <w:spacing w:val="13"/>
        </w:rPr>
        <w:t xml:space="preserve"> </w:t>
      </w:r>
      <w:r>
        <w:t>riscos</w:t>
      </w:r>
      <w:r>
        <w:rPr>
          <w:spacing w:val="13"/>
        </w:rPr>
        <w:t xml:space="preserve"> </w:t>
      </w:r>
      <w:r>
        <w:t>envolvidos</w:t>
      </w:r>
      <w:r>
        <w:rPr>
          <w:spacing w:val="13"/>
        </w:rPr>
        <w:t xml:space="preserve"> </w:t>
      </w:r>
      <w:r>
        <w:t>são administráveis e os custos previstos são compatíveis e se caracterizam pela economicidade.</w:t>
      </w:r>
    </w:p>
    <w:p w14:paraId="1A6A6CC9" w14:textId="77777777" w:rsidR="00C775B3" w:rsidRDefault="00C775B3">
      <w:pPr>
        <w:pStyle w:val="Corpodetexto"/>
        <w:spacing w:before="42"/>
      </w:pPr>
    </w:p>
    <w:p w14:paraId="7FDC0919" w14:textId="77777777" w:rsidR="00C775B3" w:rsidRDefault="003E3F5B">
      <w:pPr>
        <w:pStyle w:val="Ttulo2"/>
        <w:numPr>
          <w:ilvl w:val="0"/>
          <w:numId w:val="8"/>
        </w:numPr>
        <w:tabs>
          <w:tab w:val="left" w:pos="318"/>
        </w:tabs>
        <w:ind w:left="318" w:hanging="199"/>
      </w:pPr>
      <w:r>
        <w:rPr>
          <w:spacing w:val="-2"/>
        </w:rPr>
        <w:t>RESPONSÁVEIS</w:t>
      </w:r>
    </w:p>
    <w:p w14:paraId="3755F91F" w14:textId="77777777" w:rsidR="00C775B3" w:rsidRDefault="00C775B3">
      <w:pPr>
        <w:pStyle w:val="Corpodetexto"/>
        <w:spacing w:before="80"/>
        <w:rPr>
          <w:b/>
        </w:rPr>
      </w:pPr>
    </w:p>
    <w:p w14:paraId="7842E99C" w14:textId="77777777" w:rsidR="00C775B3" w:rsidRDefault="003E3F5B">
      <w:pPr>
        <w:pStyle w:val="Ttulo3"/>
      </w:pPr>
      <w:r>
        <w:t>Luiz</w:t>
      </w:r>
      <w:r>
        <w:rPr>
          <w:spacing w:val="-6"/>
        </w:rPr>
        <w:t xml:space="preserve"> </w:t>
      </w:r>
      <w:r>
        <w:t>Fernando</w:t>
      </w:r>
      <w:r>
        <w:rPr>
          <w:spacing w:val="-9"/>
        </w:rPr>
        <w:t xml:space="preserve"> </w:t>
      </w:r>
      <w:r>
        <w:t>Ventura</w:t>
      </w:r>
      <w:r>
        <w:rPr>
          <w:spacing w:val="-6"/>
        </w:rPr>
        <w:t xml:space="preserve"> </w:t>
      </w:r>
      <w:r>
        <w:t>de</w:t>
      </w:r>
      <w:r>
        <w:rPr>
          <w:spacing w:val="-5"/>
        </w:rPr>
        <w:t xml:space="preserve"> </w:t>
      </w:r>
      <w:r>
        <w:rPr>
          <w:spacing w:val="-2"/>
        </w:rPr>
        <w:t>Souza</w:t>
      </w:r>
    </w:p>
    <w:p w14:paraId="3A08ED39" w14:textId="77777777" w:rsidR="00C775B3" w:rsidRDefault="003E3F5B">
      <w:pPr>
        <w:pStyle w:val="Corpodetexto"/>
        <w:ind w:left="119"/>
      </w:pPr>
      <w:r>
        <w:t>Matrícula:</w:t>
      </w:r>
      <w:r>
        <w:rPr>
          <w:spacing w:val="-1"/>
        </w:rPr>
        <w:t xml:space="preserve"> </w:t>
      </w:r>
      <w:r>
        <w:t>36229-</w:t>
      </w:r>
      <w:r>
        <w:rPr>
          <w:spacing w:val="-10"/>
        </w:rPr>
        <w:t>3</w:t>
      </w:r>
    </w:p>
    <w:p w14:paraId="03817EC0" w14:textId="77777777" w:rsidR="00C775B3" w:rsidRDefault="003E3F5B">
      <w:pPr>
        <w:pStyle w:val="Corpodetexto"/>
        <w:ind w:left="119"/>
      </w:pPr>
      <w:r>
        <w:t>ID</w:t>
      </w:r>
      <w:r>
        <w:rPr>
          <w:spacing w:val="-1"/>
        </w:rPr>
        <w:t xml:space="preserve"> </w:t>
      </w:r>
      <w:r>
        <w:t>Funcional:</w:t>
      </w:r>
      <w:r>
        <w:rPr>
          <w:spacing w:val="-1"/>
        </w:rPr>
        <w:t xml:space="preserve"> </w:t>
      </w:r>
      <w:r>
        <w:t>443098-</w:t>
      </w:r>
      <w:r>
        <w:rPr>
          <w:spacing w:val="-10"/>
        </w:rPr>
        <w:t>4</w:t>
      </w:r>
    </w:p>
    <w:p w14:paraId="19E83377" w14:textId="77777777" w:rsidR="00C775B3" w:rsidRDefault="003E3F5B">
      <w:pPr>
        <w:pStyle w:val="Corpodetexto"/>
        <w:ind w:left="119"/>
      </w:pPr>
      <w:r>
        <w:t>Telefone:</w:t>
      </w:r>
      <w:r>
        <w:rPr>
          <w:spacing w:val="-8"/>
        </w:rPr>
        <w:t xml:space="preserve"> </w:t>
      </w:r>
      <w:r>
        <w:t>(21)</w:t>
      </w:r>
      <w:r>
        <w:rPr>
          <w:spacing w:val="-8"/>
        </w:rPr>
        <w:t xml:space="preserve"> </w:t>
      </w:r>
      <w:r>
        <w:t>2868-</w:t>
      </w:r>
      <w:r>
        <w:rPr>
          <w:spacing w:val="-4"/>
        </w:rPr>
        <w:t>8352</w:t>
      </w:r>
    </w:p>
    <w:p w14:paraId="7C0B1A0B" w14:textId="77777777" w:rsidR="00C775B3" w:rsidRDefault="003E3F5B">
      <w:pPr>
        <w:spacing w:before="21"/>
        <w:ind w:left="119"/>
      </w:pPr>
      <w:r>
        <w:rPr>
          <w:sz w:val="20"/>
        </w:rPr>
        <w:t>E-mail</w:t>
      </w:r>
      <w:r>
        <w:rPr>
          <w:spacing w:val="-1"/>
          <w:sz w:val="20"/>
        </w:rPr>
        <w:t xml:space="preserve"> </w:t>
      </w:r>
      <w:r>
        <w:rPr>
          <w:sz w:val="20"/>
        </w:rPr>
        <w:t xml:space="preserve">institucional: </w:t>
      </w:r>
      <w:hyperlink r:id="rId67">
        <w:r>
          <w:rPr>
            <w:color w:val="0000ED"/>
            <w:spacing w:val="-2"/>
            <w:u w:val="single" w:color="0000ED"/>
          </w:rPr>
          <w:t>luiz.souza@hupe.ue</w:t>
        </w:r>
        <w:r>
          <w:rPr>
            <w:color w:val="0000ED"/>
            <w:spacing w:val="-2"/>
          </w:rPr>
          <w:t>rj</w:t>
        </w:r>
        <w:r>
          <w:rPr>
            <w:color w:val="0000ED"/>
            <w:spacing w:val="-2"/>
            <w:u w:val="single" w:color="0000ED"/>
          </w:rPr>
          <w:t>.br</w:t>
        </w:r>
      </w:hyperlink>
    </w:p>
    <w:p w14:paraId="50F31294" w14:textId="77777777" w:rsidR="00C775B3" w:rsidRDefault="00C775B3">
      <w:pPr>
        <w:pStyle w:val="Corpodetexto"/>
        <w:spacing w:before="53"/>
        <w:rPr>
          <w:sz w:val="22"/>
        </w:rPr>
      </w:pPr>
    </w:p>
    <w:p w14:paraId="181C97E7" w14:textId="77777777" w:rsidR="00C775B3" w:rsidRDefault="003E3F5B">
      <w:pPr>
        <w:pStyle w:val="Ttulo3"/>
      </w:pPr>
      <w:r>
        <w:t>Simone</w:t>
      </w:r>
      <w:r>
        <w:rPr>
          <w:spacing w:val="-1"/>
        </w:rPr>
        <w:t xml:space="preserve"> </w:t>
      </w:r>
      <w:r>
        <w:t>Oliveira</w:t>
      </w:r>
      <w:r>
        <w:rPr>
          <w:spacing w:val="-1"/>
        </w:rPr>
        <w:t xml:space="preserve"> </w:t>
      </w:r>
      <w:r>
        <w:t>da</w:t>
      </w:r>
      <w:r>
        <w:rPr>
          <w:spacing w:val="-1"/>
        </w:rPr>
        <w:t xml:space="preserve"> </w:t>
      </w:r>
      <w:r>
        <w:rPr>
          <w:spacing w:val="-2"/>
        </w:rPr>
        <w:t>Rocha</w:t>
      </w:r>
    </w:p>
    <w:p w14:paraId="1BFC2E1F" w14:textId="77777777" w:rsidR="00C775B3" w:rsidRDefault="003E3F5B">
      <w:pPr>
        <w:pStyle w:val="Corpodetexto"/>
        <w:ind w:left="119"/>
      </w:pPr>
      <w:r>
        <w:t>Matrícula:</w:t>
      </w:r>
      <w:r>
        <w:rPr>
          <w:spacing w:val="-1"/>
        </w:rPr>
        <w:t xml:space="preserve"> </w:t>
      </w:r>
      <w:r>
        <w:t>33.775-</w:t>
      </w:r>
      <w:r>
        <w:rPr>
          <w:spacing w:val="-10"/>
        </w:rPr>
        <w:t>8</w:t>
      </w:r>
    </w:p>
    <w:p w14:paraId="34820D64" w14:textId="77777777" w:rsidR="00C775B3" w:rsidRDefault="003E3F5B">
      <w:pPr>
        <w:pStyle w:val="Corpodetexto"/>
        <w:ind w:left="119"/>
      </w:pPr>
      <w:r>
        <w:t>ID</w:t>
      </w:r>
      <w:r>
        <w:rPr>
          <w:spacing w:val="-1"/>
        </w:rPr>
        <w:t xml:space="preserve"> </w:t>
      </w:r>
      <w:r>
        <w:t>Funcional:</w:t>
      </w:r>
      <w:r>
        <w:rPr>
          <w:spacing w:val="-1"/>
        </w:rPr>
        <w:t xml:space="preserve"> </w:t>
      </w:r>
      <w:r>
        <w:rPr>
          <w:spacing w:val="-2"/>
        </w:rPr>
        <w:t>2040816</w:t>
      </w:r>
    </w:p>
    <w:p w14:paraId="7C487CA8" w14:textId="77777777" w:rsidR="00C775B3" w:rsidRDefault="003E3F5B">
      <w:pPr>
        <w:pStyle w:val="Corpodetexto"/>
        <w:ind w:left="119"/>
      </w:pPr>
      <w:r>
        <w:t>Telefone:</w:t>
      </w:r>
      <w:r>
        <w:rPr>
          <w:spacing w:val="-8"/>
        </w:rPr>
        <w:t xml:space="preserve"> </w:t>
      </w:r>
      <w:r>
        <w:t>(21)</w:t>
      </w:r>
      <w:r>
        <w:rPr>
          <w:spacing w:val="-8"/>
        </w:rPr>
        <w:t xml:space="preserve"> </w:t>
      </w:r>
      <w:r>
        <w:t>2868-</w:t>
      </w:r>
      <w:r>
        <w:rPr>
          <w:spacing w:val="-4"/>
        </w:rPr>
        <w:t>8464</w:t>
      </w:r>
    </w:p>
    <w:p w14:paraId="03E3363E" w14:textId="77777777" w:rsidR="00C775B3" w:rsidRDefault="003E3F5B">
      <w:pPr>
        <w:spacing w:before="21"/>
        <w:ind w:left="119"/>
      </w:pPr>
      <w:r>
        <w:rPr>
          <w:sz w:val="20"/>
        </w:rPr>
        <w:t>E-mail</w:t>
      </w:r>
      <w:r>
        <w:rPr>
          <w:spacing w:val="-1"/>
          <w:sz w:val="20"/>
        </w:rPr>
        <w:t xml:space="preserve"> </w:t>
      </w:r>
      <w:r>
        <w:rPr>
          <w:sz w:val="20"/>
        </w:rPr>
        <w:t xml:space="preserve">institucional: </w:t>
      </w:r>
      <w:hyperlink r:id="rId68">
        <w:r>
          <w:rPr>
            <w:color w:val="0000ED"/>
            <w:spacing w:val="-2"/>
            <w:u w:val="single" w:color="0000ED"/>
          </w:rPr>
          <w:t>simone.rocha@hupe.ue</w:t>
        </w:r>
        <w:r>
          <w:rPr>
            <w:color w:val="0000ED"/>
            <w:spacing w:val="-2"/>
          </w:rPr>
          <w:t>rj</w:t>
        </w:r>
        <w:r>
          <w:rPr>
            <w:color w:val="0000ED"/>
            <w:spacing w:val="-2"/>
            <w:u w:val="single" w:color="0000ED"/>
          </w:rPr>
          <w:t>.br</w:t>
        </w:r>
      </w:hyperlink>
    </w:p>
    <w:p w14:paraId="3EA489B8" w14:textId="77777777" w:rsidR="00C775B3" w:rsidRDefault="00C775B3">
      <w:pPr>
        <w:pStyle w:val="Corpodetexto"/>
        <w:spacing w:before="0"/>
      </w:pPr>
    </w:p>
    <w:p w14:paraId="49441D3A" w14:textId="77777777" w:rsidR="00C775B3" w:rsidRDefault="00C775B3">
      <w:pPr>
        <w:pStyle w:val="Corpodetexto"/>
        <w:spacing w:before="0"/>
      </w:pPr>
    </w:p>
    <w:p w14:paraId="55221B8D" w14:textId="77777777" w:rsidR="00C775B3" w:rsidRDefault="00C775B3">
      <w:pPr>
        <w:pStyle w:val="Corpodetexto"/>
        <w:spacing w:before="0"/>
      </w:pPr>
    </w:p>
    <w:p w14:paraId="1887D621" w14:textId="77777777" w:rsidR="00C775B3" w:rsidRDefault="00C775B3">
      <w:pPr>
        <w:pStyle w:val="Corpodetexto"/>
        <w:spacing w:before="196"/>
      </w:pPr>
    </w:p>
    <w:p w14:paraId="2E2E64AA" w14:textId="77777777" w:rsidR="00C775B3" w:rsidRDefault="003E3F5B">
      <w:pPr>
        <w:pStyle w:val="Ttulo2"/>
        <w:ind w:left="0" w:right="103"/>
        <w:jc w:val="center"/>
      </w:pPr>
      <w:r>
        <w:rPr>
          <w:spacing w:val="-2"/>
          <w:u w:val="single"/>
        </w:rPr>
        <w:t>ANEXO</w:t>
      </w:r>
      <w:r>
        <w:rPr>
          <w:spacing w:val="-13"/>
          <w:u w:val="single"/>
        </w:rPr>
        <w:t xml:space="preserve"> </w:t>
      </w:r>
      <w:r>
        <w:rPr>
          <w:spacing w:val="-2"/>
          <w:u w:val="single"/>
        </w:rPr>
        <w:t>IV</w:t>
      </w:r>
      <w:r>
        <w:rPr>
          <w:spacing w:val="-10"/>
          <w:u w:val="single"/>
        </w:rPr>
        <w:t xml:space="preserve"> </w:t>
      </w:r>
      <w:r>
        <w:rPr>
          <w:spacing w:val="-2"/>
          <w:u w:val="single"/>
        </w:rPr>
        <w:t>–</w:t>
      </w:r>
      <w:r>
        <w:rPr>
          <w:spacing w:val="-8"/>
          <w:u w:val="single"/>
        </w:rPr>
        <w:t xml:space="preserve"> </w:t>
      </w:r>
      <w:r>
        <w:rPr>
          <w:spacing w:val="-2"/>
          <w:u w:val="single"/>
        </w:rPr>
        <w:t>DOCUMENTAÇ</w:t>
      </w:r>
      <w:r>
        <w:rPr>
          <w:spacing w:val="-20"/>
          <w:u w:val="single"/>
        </w:rPr>
        <w:t xml:space="preserve"> </w:t>
      </w:r>
      <w:r>
        <w:rPr>
          <w:spacing w:val="-2"/>
          <w:u w:val="single"/>
        </w:rPr>
        <w:t>ÃO</w:t>
      </w:r>
      <w:r>
        <w:rPr>
          <w:spacing w:val="-5"/>
          <w:u w:val="single"/>
        </w:rPr>
        <w:t xml:space="preserve"> </w:t>
      </w:r>
      <w:r>
        <w:rPr>
          <w:spacing w:val="-2"/>
          <w:u w:val="single"/>
        </w:rPr>
        <w:t>EXIGIDA</w:t>
      </w:r>
      <w:r>
        <w:rPr>
          <w:spacing w:val="-12"/>
          <w:u w:val="single"/>
        </w:rPr>
        <w:t xml:space="preserve"> </w:t>
      </w:r>
      <w:r>
        <w:rPr>
          <w:spacing w:val="-2"/>
          <w:u w:val="single"/>
        </w:rPr>
        <w:t>PARA</w:t>
      </w:r>
      <w:r>
        <w:rPr>
          <w:spacing w:val="-12"/>
          <w:u w:val="single"/>
        </w:rPr>
        <w:t xml:space="preserve"> </w:t>
      </w:r>
      <w:r>
        <w:rPr>
          <w:spacing w:val="-2"/>
          <w:u w:val="single"/>
        </w:rPr>
        <w:t>HABILITAÇ</w:t>
      </w:r>
      <w:r>
        <w:rPr>
          <w:spacing w:val="-20"/>
          <w:u w:val="single"/>
        </w:rPr>
        <w:t xml:space="preserve"> </w:t>
      </w:r>
      <w:r>
        <w:rPr>
          <w:spacing w:val="-5"/>
          <w:u w:val="single"/>
        </w:rPr>
        <w:t>ÃO</w:t>
      </w:r>
    </w:p>
    <w:p w14:paraId="44D89BD5" w14:textId="77777777" w:rsidR="00C775B3" w:rsidRDefault="00C775B3">
      <w:pPr>
        <w:pStyle w:val="Corpodetexto"/>
        <w:spacing w:before="80"/>
        <w:rPr>
          <w:b/>
        </w:rPr>
      </w:pPr>
    </w:p>
    <w:p w14:paraId="44DF1E8F" w14:textId="77777777" w:rsidR="00C775B3" w:rsidRDefault="003E3F5B">
      <w:pPr>
        <w:pStyle w:val="PargrafodaLista"/>
        <w:numPr>
          <w:ilvl w:val="0"/>
          <w:numId w:val="3"/>
        </w:numPr>
        <w:tabs>
          <w:tab w:val="left" w:pos="319"/>
        </w:tabs>
        <w:spacing w:before="0"/>
        <w:ind w:left="319" w:hanging="200"/>
        <w:jc w:val="both"/>
        <w:rPr>
          <w:b/>
          <w:sz w:val="20"/>
        </w:rPr>
      </w:pPr>
      <w:r>
        <w:rPr>
          <w:b/>
          <w:spacing w:val="-2"/>
          <w:sz w:val="20"/>
        </w:rPr>
        <w:t>HABILITAÇÃO</w:t>
      </w:r>
      <w:r>
        <w:rPr>
          <w:b/>
          <w:spacing w:val="4"/>
          <w:sz w:val="20"/>
        </w:rPr>
        <w:t xml:space="preserve"> </w:t>
      </w:r>
      <w:r>
        <w:rPr>
          <w:b/>
          <w:spacing w:val="-2"/>
          <w:sz w:val="20"/>
        </w:rPr>
        <w:t>JURÍDICA</w:t>
      </w:r>
    </w:p>
    <w:p w14:paraId="3EA4282B" w14:textId="77777777" w:rsidR="00C775B3" w:rsidRDefault="00C775B3">
      <w:pPr>
        <w:pStyle w:val="Corpodetexto"/>
        <w:spacing w:before="80"/>
        <w:rPr>
          <w:b/>
        </w:rPr>
      </w:pPr>
    </w:p>
    <w:p w14:paraId="3AA5D9C1" w14:textId="77777777" w:rsidR="00C775B3" w:rsidRDefault="003E3F5B">
      <w:pPr>
        <w:pStyle w:val="PargrafodaLista"/>
        <w:numPr>
          <w:ilvl w:val="1"/>
          <w:numId w:val="3"/>
        </w:numPr>
        <w:tabs>
          <w:tab w:val="left" w:pos="419"/>
        </w:tabs>
        <w:spacing w:before="0"/>
        <w:ind w:left="419"/>
        <w:jc w:val="both"/>
        <w:rPr>
          <w:sz w:val="20"/>
        </w:rPr>
      </w:pPr>
      <w:r>
        <w:rPr>
          <w:sz w:val="20"/>
        </w:rPr>
        <w:t>Pessoa</w:t>
      </w:r>
      <w:r>
        <w:rPr>
          <w:spacing w:val="-1"/>
          <w:sz w:val="20"/>
        </w:rPr>
        <w:t xml:space="preserve"> </w:t>
      </w:r>
      <w:r>
        <w:rPr>
          <w:sz w:val="20"/>
        </w:rPr>
        <w:t>física:</w:t>
      </w:r>
      <w:r>
        <w:rPr>
          <w:spacing w:val="-1"/>
          <w:sz w:val="20"/>
        </w:rPr>
        <w:t xml:space="preserve"> </w:t>
      </w:r>
      <w:r>
        <w:rPr>
          <w:sz w:val="20"/>
        </w:rPr>
        <w:t>cédula</w:t>
      </w:r>
      <w:r>
        <w:rPr>
          <w:spacing w:val="-1"/>
          <w:sz w:val="20"/>
        </w:rPr>
        <w:t xml:space="preserve"> </w:t>
      </w:r>
      <w:r>
        <w:rPr>
          <w:sz w:val="20"/>
        </w:rPr>
        <w:t>de</w:t>
      </w:r>
      <w:r>
        <w:rPr>
          <w:spacing w:val="-1"/>
          <w:sz w:val="20"/>
        </w:rPr>
        <w:t xml:space="preserve"> </w:t>
      </w:r>
      <w:r>
        <w:rPr>
          <w:sz w:val="20"/>
        </w:rPr>
        <w:t>identidade</w:t>
      </w:r>
      <w:r>
        <w:rPr>
          <w:spacing w:val="-1"/>
          <w:sz w:val="20"/>
        </w:rPr>
        <w:t xml:space="preserve"> </w:t>
      </w:r>
      <w:r>
        <w:rPr>
          <w:sz w:val="20"/>
        </w:rPr>
        <w:t>(RG)</w:t>
      </w:r>
      <w:r>
        <w:rPr>
          <w:spacing w:val="-1"/>
          <w:sz w:val="20"/>
        </w:rPr>
        <w:t xml:space="preserve"> </w:t>
      </w:r>
      <w:r>
        <w:rPr>
          <w:sz w:val="20"/>
        </w:rPr>
        <w:t>ou</w:t>
      </w:r>
      <w:r>
        <w:rPr>
          <w:spacing w:val="-1"/>
          <w:sz w:val="20"/>
        </w:rPr>
        <w:t xml:space="preserve"> </w:t>
      </w:r>
      <w:r>
        <w:rPr>
          <w:sz w:val="20"/>
        </w:rPr>
        <w:t>documento</w:t>
      </w:r>
      <w:r>
        <w:rPr>
          <w:spacing w:val="-1"/>
          <w:sz w:val="20"/>
        </w:rPr>
        <w:t xml:space="preserve"> </w:t>
      </w:r>
      <w:r>
        <w:rPr>
          <w:sz w:val="20"/>
        </w:rPr>
        <w:t>equivalente</w:t>
      </w:r>
      <w:r>
        <w:rPr>
          <w:spacing w:val="-1"/>
          <w:sz w:val="20"/>
        </w:rPr>
        <w:t xml:space="preserve"> </w:t>
      </w:r>
      <w:r>
        <w:rPr>
          <w:sz w:val="20"/>
        </w:rPr>
        <w:t>que,</w:t>
      </w:r>
      <w:r>
        <w:rPr>
          <w:spacing w:val="-1"/>
          <w:sz w:val="20"/>
        </w:rPr>
        <w:t xml:space="preserve"> </w:t>
      </w:r>
      <w:r>
        <w:rPr>
          <w:sz w:val="20"/>
        </w:rPr>
        <w:t>por</w:t>
      </w:r>
      <w:r>
        <w:rPr>
          <w:spacing w:val="-1"/>
          <w:sz w:val="20"/>
        </w:rPr>
        <w:t xml:space="preserve"> </w:t>
      </w:r>
      <w:r>
        <w:rPr>
          <w:sz w:val="20"/>
        </w:rPr>
        <w:t>força</w:t>
      </w:r>
      <w:r>
        <w:rPr>
          <w:spacing w:val="-1"/>
          <w:sz w:val="20"/>
        </w:rPr>
        <w:t xml:space="preserve"> </w:t>
      </w:r>
      <w:r>
        <w:rPr>
          <w:sz w:val="20"/>
        </w:rPr>
        <w:t>de</w:t>
      </w:r>
      <w:r>
        <w:rPr>
          <w:spacing w:val="-1"/>
          <w:sz w:val="20"/>
        </w:rPr>
        <w:t xml:space="preserve"> </w:t>
      </w:r>
      <w:r>
        <w:rPr>
          <w:sz w:val="20"/>
        </w:rPr>
        <w:t>lei,</w:t>
      </w:r>
      <w:r>
        <w:rPr>
          <w:spacing w:val="-1"/>
          <w:sz w:val="20"/>
        </w:rPr>
        <w:t xml:space="preserve"> </w:t>
      </w:r>
      <w:r>
        <w:rPr>
          <w:sz w:val="20"/>
        </w:rPr>
        <w:t>tenha</w:t>
      </w:r>
      <w:r>
        <w:rPr>
          <w:spacing w:val="-1"/>
          <w:sz w:val="20"/>
        </w:rPr>
        <w:t xml:space="preserve"> </w:t>
      </w:r>
      <w:r>
        <w:rPr>
          <w:sz w:val="20"/>
        </w:rPr>
        <w:t>validade</w:t>
      </w:r>
      <w:r>
        <w:rPr>
          <w:spacing w:val="-1"/>
          <w:sz w:val="20"/>
        </w:rPr>
        <w:t xml:space="preserve"> </w:t>
      </w:r>
      <w:r>
        <w:rPr>
          <w:sz w:val="20"/>
        </w:rPr>
        <w:t>para</w:t>
      </w:r>
      <w:r>
        <w:rPr>
          <w:spacing w:val="-1"/>
          <w:sz w:val="20"/>
        </w:rPr>
        <w:t xml:space="preserve"> </w:t>
      </w:r>
      <w:r>
        <w:rPr>
          <w:sz w:val="20"/>
        </w:rPr>
        <w:t>fins</w:t>
      </w:r>
      <w:r>
        <w:rPr>
          <w:spacing w:val="-1"/>
          <w:sz w:val="20"/>
        </w:rPr>
        <w:t xml:space="preserve"> </w:t>
      </w:r>
      <w:r>
        <w:rPr>
          <w:sz w:val="20"/>
        </w:rPr>
        <w:t>de</w:t>
      </w:r>
      <w:r>
        <w:rPr>
          <w:spacing w:val="-1"/>
          <w:sz w:val="20"/>
        </w:rPr>
        <w:t xml:space="preserve"> </w:t>
      </w:r>
      <w:r>
        <w:rPr>
          <w:sz w:val="20"/>
        </w:rPr>
        <w:t>identificação</w:t>
      </w:r>
      <w:r>
        <w:rPr>
          <w:spacing w:val="-1"/>
          <w:sz w:val="20"/>
        </w:rPr>
        <w:t xml:space="preserve"> </w:t>
      </w:r>
      <w:r>
        <w:rPr>
          <w:sz w:val="20"/>
        </w:rPr>
        <w:t>em</w:t>
      </w:r>
      <w:r>
        <w:rPr>
          <w:spacing w:val="-1"/>
          <w:sz w:val="20"/>
        </w:rPr>
        <w:t xml:space="preserve"> </w:t>
      </w:r>
      <w:r>
        <w:rPr>
          <w:sz w:val="20"/>
        </w:rPr>
        <w:t>todo</w:t>
      </w:r>
      <w:r>
        <w:rPr>
          <w:spacing w:val="-1"/>
          <w:sz w:val="20"/>
        </w:rPr>
        <w:t xml:space="preserve"> </w:t>
      </w:r>
      <w:r>
        <w:rPr>
          <w:sz w:val="20"/>
        </w:rPr>
        <w:t>o</w:t>
      </w:r>
      <w:r>
        <w:rPr>
          <w:spacing w:val="-1"/>
          <w:sz w:val="20"/>
        </w:rPr>
        <w:t xml:space="preserve"> </w:t>
      </w:r>
      <w:r>
        <w:rPr>
          <w:sz w:val="20"/>
        </w:rPr>
        <w:t>território</w:t>
      </w:r>
      <w:r>
        <w:rPr>
          <w:spacing w:val="-1"/>
          <w:sz w:val="20"/>
        </w:rPr>
        <w:t xml:space="preserve"> </w:t>
      </w:r>
      <w:r>
        <w:rPr>
          <w:spacing w:val="-2"/>
          <w:sz w:val="20"/>
        </w:rPr>
        <w:t>nacional.</w:t>
      </w:r>
    </w:p>
    <w:p w14:paraId="079F9CAE" w14:textId="77777777" w:rsidR="00C775B3" w:rsidRDefault="003E3F5B">
      <w:pPr>
        <w:pStyle w:val="PargrafodaLista"/>
        <w:numPr>
          <w:ilvl w:val="1"/>
          <w:numId w:val="3"/>
        </w:numPr>
        <w:tabs>
          <w:tab w:val="left" w:pos="419"/>
        </w:tabs>
        <w:ind w:left="419"/>
        <w:jc w:val="both"/>
        <w:rPr>
          <w:sz w:val="20"/>
        </w:rPr>
      </w:pPr>
      <w:r>
        <w:rPr>
          <w:sz w:val="20"/>
        </w:rPr>
        <w:t>Empresário</w:t>
      </w:r>
      <w:r>
        <w:rPr>
          <w:spacing w:val="-2"/>
          <w:sz w:val="20"/>
        </w:rPr>
        <w:t xml:space="preserve"> </w:t>
      </w:r>
      <w:r>
        <w:rPr>
          <w:sz w:val="20"/>
        </w:rPr>
        <w:t>individual:</w:t>
      </w:r>
      <w:r>
        <w:rPr>
          <w:spacing w:val="-1"/>
          <w:sz w:val="20"/>
        </w:rPr>
        <w:t xml:space="preserve"> </w:t>
      </w:r>
      <w:r>
        <w:rPr>
          <w:sz w:val="20"/>
        </w:rPr>
        <w:t>inscrição</w:t>
      </w:r>
      <w:r>
        <w:rPr>
          <w:spacing w:val="-1"/>
          <w:sz w:val="20"/>
        </w:rPr>
        <w:t xml:space="preserve"> </w:t>
      </w:r>
      <w:r>
        <w:rPr>
          <w:sz w:val="20"/>
        </w:rPr>
        <w:t>no</w:t>
      </w:r>
      <w:r>
        <w:rPr>
          <w:spacing w:val="-1"/>
          <w:sz w:val="20"/>
        </w:rPr>
        <w:t xml:space="preserve"> </w:t>
      </w:r>
      <w:r>
        <w:rPr>
          <w:sz w:val="20"/>
        </w:rPr>
        <w:t>Registro</w:t>
      </w:r>
      <w:r>
        <w:rPr>
          <w:spacing w:val="-2"/>
          <w:sz w:val="20"/>
        </w:rPr>
        <w:t xml:space="preserve"> </w:t>
      </w:r>
      <w:r>
        <w:rPr>
          <w:sz w:val="20"/>
        </w:rPr>
        <w:t>Público</w:t>
      </w:r>
      <w:r>
        <w:rPr>
          <w:spacing w:val="-1"/>
          <w:sz w:val="20"/>
        </w:rPr>
        <w:t xml:space="preserve"> </w:t>
      </w:r>
      <w:r>
        <w:rPr>
          <w:sz w:val="20"/>
        </w:rPr>
        <w:t>de</w:t>
      </w:r>
      <w:r>
        <w:rPr>
          <w:spacing w:val="-1"/>
          <w:sz w:val="20"/>
        </w:rPr>
        <w:t xml:space="preserve"> </w:t>
      </w:r>
      <w:r>
        <w:rPr>
          <w:sz w:val="20"/>
        </w:rPr>
        <w:t>Empresas</w:t>
      </w:r>
      <w:r>
        <w:rPr>
          <w:spacing w:val="-1"/>
          <w:sz w:val="20"/>
        </w:rPr>
        <w:t xml:space="preserve"> </w:t>
      </w:r>
      <w:r>
        <w:rPr>
          <w:sz w:val="20"/>
        </w:rPr>
        <w:t>Mercantis,</w:t>
      </w:r>
      <w:r>
        <w:rPr>
          <w:spacing w:val="-2"/>
          <w:sz w:val="20"/>
        </w:rPr>
        <w:t xml:space="preserve"> </w:t>
      </w:r>
      <w:r>
        <w:rPr>
          <w:sz w:val="20"/>
        </w:rPr>
        <w:t>a</w:t>
      </w:r>
      <w:r>
        <w:rPr>
          <w:spacing w:val="-1"/>
          <w:sz w:val="20"/>
        </w:rPr>
        <w:t xml:space="preserve"> </w:t>
      </w:r>
      <w:r>
        <w:rPr>
          <w:sz w:val="20"/>
        </w:rPr>
        <w:t>cargo</w:t>
      </w:r>
      <w:r>
        <w:rPr>
          <w:spacing w:val="-1"/>
          <w:sz w:val="20"/>
        </w:rPr>
        <w:t xml:space="preserve"> </w:t>
      </w:r>
      <w:r>
        <w:rPr>
          <w:sz w:val="20"/>
        </w:rPr>
        <w:t>da</w:t>
      </w:r>
      <w:r>
        <w:rPr>
          <w:spacing w:val="-1"/>
          <w:sz w:val="20"/>
        </w:rPr>
        <w:t xml:space="preserve"> </w:t>
      </w:r>
      <w:r>
        <w:rPr>
          <w:sz w:val="20"/>
        </w:rPr>
        <w:t>Junta</w:t>
      </w:r>
      <w:r>
        <w:rPr>
          <w:spacing w:val="-2"/>
          <w:sz w:val="20"/>
        </w:rPr>
        <w:t xml:space="preserve"> </w:t>
      </w:r>
      <w:r>
        <w:rPr>
          <w:sz w:val="20"/>
        </w:rPr>
        <w:t>Comercial</w:t>
      </w:r>
      <w:r>
        <w:rPr>
          <w:spacing w:val="-1"/>
          <w:sz w:val="20"/>
        </w:rPr>
        <w:t xml:space="preserve"> </w:t>
      </w:r>
      <w:r>
        <w:rPr>
          <w:sz w:val="20"/>
        </w:rPr>
        <w:t>da</w:t>
      </w:r>
      <w:r>
        <w:rPr>
          <w:spacing w:val="-1"/>
          <w:sz w:val="20"/>
        </w:rPr>
        <w:t xml:space="preserve"> </w:t>
      </w:r>
      <w:r>
        <w:rPr>
          <w:sz w:val="20"/>
        </w:rPr>
        <w:t>respectiva</w:t>
      </w:r>
      <w:r>
        <w:rPr>
          <w:spacing w:val="-1"/>
          <w:sz w:val="20"/>
        </w:rPr>
        <w:t xml:space="preserve"> </w:t>
      </w:r>
      <w:r>
        <w:rPr>
          <w:spacing w:val="-2"/>
          <w:sz w:val="20"/>
        </w:rPr>
        <w:t>sede.</w:t>
      </w:r>
    </w:p>
    <w:p w14:paraId="114A7157" w14:textId="77777777" w:rsidR="00C775B3" w:rsidRDefault="003E3F5B">
      <w:pPr>
        <w:pStyle w:val="PargrafodaLista"/>
        <w:numPr>
          <w:ilvl w:val="1"/>
          <w:numId w:val="3"/>
        </w:numPr>
        <w:tabs>
          <w:tab w:val="left" w:pos="450"/>
        </w:tabs>
        <w:spacing w:line="280" w:lineRule="auto"/>
        <w:ind w:left="119" w:right="118" w:firstLine="0"/>
        <w:jc w:val="both"/>
        <w:rPr>
          <w:sz w:val="20"/>
        </w:rPr>
      </w:pPr>
      <w:r>
        <w:rPr>
          <w:sz w:val="20"/>
        </w:rPr>
        <w:t xml:space="preserve">Microempreendedor Individual - MEI: Certificado da Condição de Microempreendedor Individual - CCMEI, cuja aceitação ficará condicionada à verificação da autenticidade no sítio </w:t>
      </w:r>
      <w:hyperlink r:id="rId69">
        <w:r>
          <w:rPr>
            <w:color w:val="000080"/>
            <w:spacing w:val="-2"/>
            <w:sz w:val="20"/>
            <w:u w:val="single" w:color="000080"/>
          </w:rPr>
          <w:t>www.portaldoempreendedor</w:t>
        </w:r>
        <w:r>
          <w:rPr>
            <w:color w:val="000080"/>
            <w:spacing w:val="-2"/>
            <w:sz w:val="20"/>
          </w:rPr>
          <w:t>.g</w:t>
        </w:r>
        <w:r>
          <w:rPr>
            <w:color w:val="000080"/>
            <w:spacing w:val="-2"/>
            <w:sz w:val="20"/>
            <w:u w:val="single" w:color="000080"/>
          </w:rPr>
          <w:t>ov.b</w:t>
        </w:r>
      </w:hyperlink>
      <w:r>
        <w:rPr>
          <w:color w:val="000080"/>
          <w:spacing w:val="-2"/>
          <w:sz w:val="20"/>
          <w:u w:val="single" w:color="000080"/>
        </w:rPr>
        <w:t>r</w:t>
      </w:r>
      <w:r>
        <w:rPr>
          <w:spacing w:val="-2"/>
          <w:sz w:val="20"/>
        </w:rPr>
        <w:t>.</w:t>
      </w:r>
    </w:p>
    <w:p w14:paraId="6FEADDEF" w14:textId="77777777" w:rsidR="00C775B3" w:rsidRDefault="003E3F5B">
      <w:pPr>
        <w:pStyle w:val="PargrafodaLista"/>
        <w:numPr>
          <w:ilvl w:val="1"/>
          <w:numId w:val="3"/>
        </w:numPr>
        <w:tabs>
          <w:tab w:val="left" w:pos="431"/>
        </w:tabs>
        <w:spacing w:before="2" w:line="280" w:lineRule="auto"/>
        <w:ind w:left="119" w:right="117" w:firstLine="0"/>
        <w:jc w:val="both"/>
        <w:rPr>
          <w:sz w:val="20"/>
        </w:rPr>
      </w:pPr>
      <w:r>
        <w:rPr>
          <w:sz w:val="20"/>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14:paraId="20511708" w14:textId="77777777" w:rsidR="00C775B3" w:rsidRDefault="003E3F5B">
      <w:pPr>
        <w:pStyle w:val="PargrafodaLista"/>
        <w:numPr>
          <w:ilvl w:val="1"/>
          <w:numId w:val="3"/>
        </w:numPr>
        <w:tabs>
          <w:tab w:val="left" w:pos="430"/>
        </w:tabs>
        <w:spacing w:before="3" w:line="280" w:lineRule="auto"/>
        <w:ind w:left="119" w:right="118" w:firstLine="0"/>
        <w:jc w:val="both"/>
        <w:rPr>
          <w:sz w:val="20"/>
        </w:rPr>
      </w:pPr>
      <w:r>
        <w:rPr>
          <w:sz w:val="20"/>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w:t>
      </w:r>
      <w:r>
        <w:rPr>
          <w:spacing w:val="40"/>
          <w:sz w:val="20"/>
        </w:rPr>
        <w:t xml:space="preserve"> </w:t>
      </w:r>
      <w:r>
        <w:rPr>
          <w:sz w:val="20"/>
        </w:rPr>
        <w:t>2020 ou norma posterior que regule a matéria.</w:t>
      </w:r>
    </w:p>
    <w:p w14:paraId="61ED5576" w14:textId="77777777" w:rsidR="00C775B3" w:rsidRDefault="003E3F5B">
      <w:pPr>
        <w:pStyle w:val="PargrafodaLista"/>
        <w:numPr>
          <w:ilvl w:val="1"/>
          <w:numId w:val="3"/>
        </w:numPr>
        <w:tabs>
          <w:tab w:val="left" w:pos="419"/>
        </w:tabs>
        <w:spacing w:before="3"/>
        <w:ind w:left="419"/>
        <w:jc w:val="both"/>
        <w:rPr>
          <w:sz w:val="20"/>
        </w:rPr>
      </w:pPr>
      <w:r>
        <w:rPr>
          <w:sz w:val="20"/>
        </w:rPr>
        <w:t>Sociedade</w:t>
      </w:r>
      <w:r>
        <w:rPr>
          <w:spacing w:val="-1"/>
          <w:sz w:val="20"/>
        </w:rPr>
        <w:t xml:space="preserve"> </w:t>
      </w:r>
      <w:r>
        <w:rPr>
          <w:sz w:val="20"/>
        </w:rPr>
        <w:t>Simples:</w:t>
      </w:r>
      <w:r>
        <w:rPr>
          <w:spacing w:val="-1"/>
          <w:sz w:val="20"/>
        </w:rPr>
        <w:t xml:space="preserve"> </w:t>
      </w:r>
      <w:r>
        <w:rPr>
          <w:sz w:val="20"/>
        </w:rPr>
        <w:t>inscrição</w:t>
      </w:r>
      <w:r>
        <w:rPr>
          <w:spacing w:val="-1"/>
          <w:sz w:val="20"/>
        </w:rPr>
        <w:t xml:space="preserve"> </w:t>
      </w:r>
      <w:r>
        <w:rPr>
          <w:sz w:val="20"/>
        </w:rPr>
        <w:t>do</w:t>
      </w:r>
      <w:r>
        <w:rPr>
          <w:spacing w:val="-1"/>
          <w:sz w:val="20"/>
        </w:rPr>
        <w:t xml:space="preserve"> </w:t>
      </w:r>
      <w:r>
        <w:rPr>
          <w:sz w:val="20"/>
        </w:rPr>
        <w:t>ato</w:t>
      </w:r>
      <w:r>
        <w:rPr>
          <w:spacing w:val="-1"/>
          <w:sz w:val="20"/>
        </w:rPr>
        <w:t xml:space="preserve"> </w:t>
      </w:r>
      <w:r>
        <w:rPr>
          <w:sz w:val="20"/>
        </w:rPr>
        <w:t>constitutivo</w:t>
      </w:r>
      <w:r>
        <w:rPr>
          <w:spacing w:val="-1"/>
          <w:sz w:val="20"/>
        </w:rPr>
        <w:t xml:space="preserve"> </w:t>
      </w:r>
      <w:r>
        <w:rPr>
          <w:sz w:val="20"/>
        </w:rPr>
        <w:t>no</w:t>
      </w:r>
      <w:r>
        <w:rPr>
          <w:spacing w:val="-1"/>
          <w:sz w:val="20"/>
        </w:rPr>
        <w:t xml:space="preserve"> </w:t>
      </w:r>
      <w:r>
        <w:rPr>
          <w:sz w:val="20"/>
        </w:rPr>
        <w:t>Registro</w:t>
      </w:r>
      <w:r>
        <w:rPr>
          <w:spacing w:val="-1"/>
          <w:sz w:val="20"/>
        </w:rPr>
        <w:t xml:space="preserve"> </w:t>
      </w:r>
      <w:r>
        <w:rPr>
          <w:sz w:val="20"/>
        </w:rPr>
        <w:t>Civil</w:t>
      </w:r>
      <w:r>
        <w:rPr>
          <w:spacing w:val="-1"/>
          <w:sz w:val="20"/>
        </w:rPr>
        <w:t xml:space="preserve"> </w:t>
      </w:r>
      <w:r>
        <w:rPr>
          <w:sz w:val="20"/>
        </w:rPr>
        <w:t>das</w:t>
      </w:r>
      <w:r>
        <w:rPr>
          <w:spacing w:val="-1"/>
          <w:sz w:val="20"/>
        </w:rPr>
        <w:t xml:space="preserve"> </w:t>
      </w:r>
      <w:r>
        <w:rPr>
          <w:sz w:val="20"/>
        </w:rPr>
        <w:t>Pessoas</w:t>
      </w:r>
      <w:r>
        <w:rPr>
          <w:spacing w:val="-1"/>
          <w:sz w:val="20"/>
        </w:rPr>
        <w:t xml:space="preserve"> </w:t>
      </w:r>
      <w:r>
        <w:rPr>
          <w:sz w:val="20"/>
        </w:rPr>
        <w:t>Jurídicas</w:t>
      </w:r>
      <w:r>
        <w:rPr>
          <w:spacing w:val="-1"/>
          <w:sz w:val="20"/>
        </w:rPr>
        <w:t xml:space="preserve"> </w:t>
      </w:r>
      <w:r>
        <w:rPr>
          <w:sz w:val="20"/>
        </w:rPr>
        <w:t>do</w:t>
      </w:r>
      <w:r>
        <w:rPr>
          <w:spacing w:val="-1"/>
          <w:sz w:val="20"/>
        </w:rPr>
        <w:t xml:space="preserve"> </w:t>
      </w:r>
      <w:r>
        <w:rPr>
          <w:sz w:val="20"/>
        </w:rPr>
        <w:t>local</w:t>
      </w:r>
      <w:r>
        <w:rPr>
          <w:spacing w:val="-1"/>
          <w:sz w:val="20"/>
        </w:rPr>
        <w:t xml:space="preserve"> </w:t>
      </w:r>
      <w:r>
        <w:rPr>
          <w:sz w:val="20"/>
        </w:rPr>
        <w:t>de</w:t>
      </w:r>
      <w:r>
        <w:rPr>
          <w:spacing w:val="-1"/>
          <w:sz w:val="20"/>
        </w:rPr>
        <w:t xml:space="preserve"> </w:t>
      </w:r>
      <w:r>
        <w:rPr>
          <w:sz w:val="20"/>
        </w:rPr>
        <w:t>sua</w:t>
      </w:r>
      <w:r>
        <w:rPr>
          <w:spacing w:val="-1"/>
          <w:sz w:val="20"/>
        </w:rPr>
        <w:t xml:space="preserve"> </w:t>
      </w:r>
      <w:r>
        <w:rPr>
          <w:sz w:val="20"/>
        </w:rPr>
        <w:t>sede,</w:t>
      </w:r>
      <w:r>
        <w:rPr>
          <w:spacing w:val="-1"/>
          <w:sz w:val="20"/>
        </w:rPr>
        <w:t xml:space="preserve"> </w:t>
      </w:r>
      <w:r>
        <w:rPr>
          <w:sz w:val="20"/>
        </w:rPr>
        <w:t>acompanhada</w:t>
      </w:r>
      <w:r>
        <w:rPr>
          <w:spacing w:val="-1"/>
          <w:sz w:val="20"/>
        </w:rPr>
        <w:t xml:space="preserve"> </w:t>
      </w:r>
      <w:r>
        <w:rPr>
          <w:sz w:val="20"/>
        </w:rPr>
        <w:t>de</w:t>
      </w:r>
      <w:r>
        <w:rPr>
          <w:spacing w:val="-1"/>
          <w:sz w:val="20"/>
        </w:rPr>
        <w:t xml:space="preserve"> </w:t>
      </w:r>
      <w:r>
        <w:rPr>
          <w:sz w:val="20"/>
        </w:rPr>
        <w:t>prova</w:t>
      </w:r>
      <w:r>
        <w:rPr>
          <w:spacing w:val="-1"/>
          <w:sz w:val="20"/>
        </w:rPr>
        <w:t xml:space="preserve"> </w:t>
      </w:r>
      <w:r>
        <w:rPr>
          <w:sz w:val="20"/>
        </w:rPr>
        <w:t>da</w:t>
      </w:r>
      <w:r>
        <w:rPr>
          <w:spacing w:val="-1"/>
          <w:sz w:val="20"/>
        </w:rPr>
        <w:t xml:space="preserve"> </w:t>
      </w:r>
      <w:r>
        <w:rPr>
          <w:sz w:val="20"/>
        </w:rPr>
        <w:t>indicação</w:t>
      </w:r>
      <w:r>
        <w:rPr>
          <w:spacing w:val="-1"/>
          <w:sz w:val="20"/>
        </w:rPr>
        <w:t xml:space="preserve"> </w:t>
      </w:r>
      <w:r>
        <w:rPr>
          <w:sz w:val="20"/>
        </w:rPr>
        <w:t>dos</w:t>
      </w:r>
      <w:r>
        <w:rPr>
          <w:spacing w:val="-1"/>
          <w:sz w:val="20"/>
        </w:rPr>
        <w:t xml:space="preserve"> </w:t>
      </w:r>
      <w:r>
        <w:rPr>
          <w:sz w:val="20"/>
        </w:rPr>
        <w:t>seus</w:t>
      </w:r>
      <w:r>
        <w:rPr>
          <w:spacing w:val="-1"/>
          <w:sz w:val="20"/>
        </w:rPr>
        <w:t xml:space="preserve"> </w:t>
      </w:r>
      <w:r>
        <w:rPr>
          <w:spacing w:val="-2"/>
          <w:sz w:val="20"/>
        </w:rPr>
        <w:t>administradores.</w:t>
      </w:r>
    </w:p>
    <w:p w14:paraId="68F47B9D" w14:textId="77777777" w:rsidR="00C775B3" w:rsidRDefault="003E3F5B">
      <w:pPr>
        <w:pStyle w:val="PargrafodaLista"/>
        <w:numPr>
          <w:ilvl w:val="1"/>
          <w:numId w:val="3"/>
        </w:numPr>
        <w:tabs>
          <w:tab w:val="left" w:pos="429"/>
        </w:tabs>
        <w:spacing w:line="280" w:lineRule="auto"/>
        <w:ind w:left="119" w:right="117"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6371785" w14:textId="77777777" w:rsidR="00C775B3" w:rsidRDefault="003E3F5B">
      <w:pPr>
        <w:pStyle w:val="PargrafodaLista"/>
        <w:numPr>
          <w:ilvl w:val="1"/>
          <w:numId w:val="3"/>
        </w:numPr>
        <w:tabs>
          <w:tab w:val="left" w:pos="438"/>
        </w:tabs>
        <w:spacing w:before="2" w:line="280" w:lineRule="auto"/>
        <w:ind w:left="119" w:right="118" w:firstLine="0"/>
        <w:jc w:val="both"/>
        <w:rPr>
          <w:sz w:val="20"/>
        </w:rPr>
      </w:pPr>
      <w:r>
        <w:rPr>
          <w:sz w:val="20"/>
        </w:rPr>
        <w:t xml:space="preserve">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w:t>
      </w:r>
      <w:r>
        <w:rPr>
          <w:sz w:val="20"/>
        </w:rPr>
        <w:t>nº 130, de 17 de abril de 2009.</w:t>
      </w:r>
    </w:p>
    <w:p w14:paraId="0A8E08DC" w14:textId="77777777" w:rsidR="00C775B3" w:rsidRDefault="003E3F5B">
      <w:pPr>
        <w:pStyle w:val="PargrafodaLista"/>
        <w:numPr>
          <w:ilvl w:val="1"/>
          <w:numId w:val="3"/>
        </w:numPr>
        <w:tabs>
          <w:tab w:val="left" w:pos="419"/>
        </w:tabs>
        <w:spacing w:before="2"/>
        <w:ind w:left="419"/>
        <w:jc w:val="both"/>
        <w:rPr>
          <w:sz w:val="20"/>
        </w:rPr>
      </w:pPr>
      <w:r>
        <w:rPr>
          <w:sz w:val="20"/>
        </w:rPr>
        <w:t>Quando</w:t>
      </w:r>
      <w:r>
        <w:rPr>
          <w:spacing w:val="-1"/>
          <w:sz w:val="20"/>
        </w:rPr>
        <w:t xml:space="preserve"> </w:t>
      </w:r>
      <w:r>
        <w:rPr>
          <w:sz w:val="20"/>
        </w:rPr>
        <w:t>cabível,</w:t>
      </w:r>
      <w:r>
        <w:rPr>
          <w:spacing w:val="-1"/>
          <w:sz w:val="20"/>
        </w:rPr>
        <w:t xml:space="preserve"> </w:t>
      </w:r>
      <w:r>
        <w:rPr>
          <w:sz w:val="20"/>
        </w:rPr>
        <w:t>os</w:t>
      </w:r>
      <w:r>
        <w:rPr>
          <w:spacing w:val="-1"/>
          <w:sz w:val="20"/>
        </w:rPr>
        <w:t xml:space="preserve"> </w:t>
      </w:r>
      <w:r>
        <w:rPr>
          <w:sz w:val="20"/>
        </w:rPr>
        <w:t>documentos</w:t>
      </w:r>
      <w:r>
        <w:rPr>
          <w:spacing w:val="-1"/>
          <w:sz w:val="20"/>
        </w:rPr>
        <w:t xml:space="preserve"> </w:t>
      </w:r>
      <w:r>
        <w:rPr>
          <w:sz w:val="20"/>
        </w:rPr>
        <w:t>apresentados</w:t>
      </w:r>
      <w:r>
        <w:rPr>
          <w:spacing w:val="-1"/>
          <w:sz w:val="20"/>
        </w:rPr>
        <w:t xml:space="preserve"> </w:t>
      </w:r>
      <w:r>
        <w:rPr>
          <w:sz w:val="20"/>
        </w:rPr>
        <w:t>devem</w:t>
      </w:r>
      <w:r>
        <w:rPr>
          <w:spacing w:val="-1"/>
          <w:sz w:val="20"/>
        </w:rPr>
        <w:t xml:space="preserve"> </w:t>
      </w:r>
      <w:r>
        <w:rPr>
          <w:sz w:val="20"/>
        </w:rPr>
        <w:t>estar</w:t>
      </w:r>
      <w:r>
        <w:rPr>
          <w:spacing w:val="-1"/>
          <w:sz w:val="20"/>
        </w:rPr>
        <w:t xml:space="preserve"> </w:t>
      </w:r>
      <w:r>
        <w:rPr>
          <w:sz w:val="20"/>
        </w:rPr>
        <w:t>acompanhados</w:t>
      </w:r>
      <w:r>
        <w:rPr>
          <w:spacing w:val="-1"/>
          <w:sz w:val="20"/>
        </w:rPr>
        <w:t xml:space="preserve"> </w:t>
      </w:r>
      <w:r>
        <w:rPr>
          <w:sz w:val="20"/>
        </w:rPr>
        <w:t>de</w:t>
      </w:r>
      <w:r>
        <w:rPr>
          <w:spacing w:val="-1"/>
          <w:sz w:val="20"/>
        </w:rPr>
        <w:t xml:space="preserve"> </w:t>
      </w:r>
      <w:r>
        <w:rPr>
          <w:sz w:val="20"/>
        </w:rPr>
        <w:t>todas</w:t>
      </w:r>
      <w:r>
        <w:rPr>
          <w:spacing w:val="-1"/>
          <w:sz w:val="20"/>
        </w:rPr>
        <w:t xml:space="preserve"> </w:t>
      </w:r>
      <w:r>
        <w:rPr>
          <w:sz w:val="20"/>
        </w:rPr>
        <w:t>as</w:t>
      </w:r>
      <w:r>
        <w:rPr>
          <w:spacing w:val="-1"/>
          <w:sz w:val="20"/>
        </w:rPr>
        <w:t xml:space="preserve"> </w:t>
      </w:r>
      <w:r>
        <w:rPr>
          <w:sz w:val="20"/>
        </w:rPr>
        <w:t>alterações</w:t>
      </w:r>
      <w:r>
        <w:rPr>
          <w:spacing w:val="-1"/>
          <w:sz w:val="20"/>
        </w:rPr>
        <w:t xml:space="preserve"> </w:t>
      </w:r>
      <w:r>
        <w:rPr>
          <w:sz w:val="20"/>
        </w:rPr>
        <w:t>ou</w:t>
      </w:r>
      <w:r>
        <w:rPr>
          <w:spacing w:val="-1"/>
          <w:sz w:val="20"/>
        </w:rPr>
        <w:t xml:space="preserve"> </w:t>
      </w:r>
      <w:r>
        <w:rPr>
          <w:sz w:val="20"/>
        </w:rPr>
        <w:t>da</w:t>
      </w:r>
      <w:r>
        <w:rPr>
          <w:spacing w:val="-1"/>
          <w:sz w:val="20"/>
        </w:rPr>
        <w:t xml:space="preserve"> </w:t>
      </w:r>
      <w:r>
        <w:rPr>
          <w:sz w:val="20"/>
        </w:rPr>
        <w:t>consolidação</w:t>
      </w:r>
      <w:r>
        <w:rPr>
          <w:spacing w:val="-1"/>
          <w:sz w:val="20"/>
        </w:rPr>
        <w:t xml:space="preserve"> </w:t>
      </w:r>
      <w:r>
        <w:rPr>
          <w:spacing w:val="-2"/>
          <w:sz w:val="20"/>
        </w:rPr>
        <w:t>respectiva.</w:t>
      </w:r>
    </w:p>
    <w:p w14:paraId="05F6949A" w14:textId="77777777" w:rsidR="00C775B3" w:rsidRDefault="00C775B3">
      <w:pPr>
        <w:pStyle w:val="Corpodetexto"/>
        <w:spacing w:before="0"/>
      </w:pPr>
    </w:p>
    <w:p w14:paraId="5FAF7FA8" w14:textId="77777777" w:rsidR="00C775B3" w:rsidRDefault="00C775B3">
      <w:pPr>
        <w:pStyle w:val="Corpodetexto"/>
        <w:spacing w:before="53"/>
      </w:pPr>
    </w:p>
    <w:p w14:paraId="6AC13435" w14:textId="77777777" w:rsidR="00C775B3" w:rsidRDefault="003E3F5B">
      <w:pPr>
        <w:pStyle w:val="Ttulo2"/>
        <w:numPr>
          <w:ilvl w:val="0"/>
          <w:numId w:val="3"/>
        </w:numPr>
        <w:tabs>
          <w:tab w:val="left" w:pos="719"/>
        </w:tabs>
        <w:ind w:left="719" w:hanging="240"/>
        <w:jc w:val="left"/>
        <w:rPr>
          <w:b w:val="0"/>
          <w:sz w:val="24"/>
        </w:rPr>
      </w:pPr>
      <w:r>
        <w:t>HABILITAÇÃO</w:t>
      </w:r>
      <w:r>
        <w:rPr>
          <w:spacing w:val="-8"/>
        </w:rPr>
        <w:t xml:space="preserve"> </w:t>
      </w:r>
      <w:r>
        <w:t>FISCAL,</w:t>
      </w:r>
      <w:r>
        <w:rPr>
          <w:spacing w:val="-5"/>
        </w:rPr>
        <w:t xml:space="preserve"> </w:t>
      </w:r>
      <w:r>
        <w:t>SOCIAL</w:t>
      </w:r>
      <w:r>
        <w:rPr>
          <w:spacing w:val="-13"/>
        </w:rPr>
        <w:t xml:space="preserve"> </w:t>
      </w:r>
      <w:r>
        <w:t>E</w:t>
      </w:r>
      <w:r>
        <w:rPr>
          <w:spacing w:val="-7"/>
        </w:rPr>
        <w:t xml:space="preserve"> </w:t>
      </w:r>
      <w:r>
        <w:rPr>
          <w:spacing w:val="-2"/>
        </w:rPr>
        <w:t>TRABALHISTA:</w:t>
      </w:r>
    </w:p>
    <w:p w14:paraId="10FCCFD7" w14:textId="77777777" w:rsidR="00C775B3" w:rsidRDefault="00C775B3">
      <w:pPr>
        <w:pStyle w:val="Corpodetexto"/>
        <w:spacing w:before="41"/>
        <w:rPr>
          <w:b/>
        </w:rPr>
      </w:pPr>
    </w:p>
    <w:p w14:paraId="4DBE24E0" w14:textId="77777777" w:rsidR="00C775B3" w:rsidRDefault="003E3F5B">
      <w:pPr>
        <w:pStyle w:val="PargrafodaLista"/>
        <w:numPr>
          <w:ilvl w:val="1"/>
          <w:numId w:val="3"/>
        </w:numPr>
        <w:tabs>
          <w:tab w:val="left" w:pos="419"/>
        </w:tabs>
        <w:spacing w:before="0"/>
        <w:ind w:left="419"/>
        <w:rPr>
          <w:sz w:val="20"/>
        </w:rPr>
      </w:pPr>
      <w:r>
        <w:rPr>
          <w:sz w:val="20"/>
        </w:rPr>
        <w:t>Inscrição</w:t>
      </w:r>
      <w:r>
        <w:rPr>
          <w:spacing w:val="-1"/>
          <w:sz w:val="20"/>
        </w:rPr>
        <w:t xml:space="preserve"> </w:t>
      </w:r>
      <w:r>
        <w:rPr>
          <w:sz w:val="20"/>
        </w:rPr>
        <w:t>no</w:t>
      </w:r>
      <w:r>
        <w:rPr>
          <w:spacing w:val="-1"/>
          <w:sz w:val="20"/>
        </w:rPr>
        <w:t xml:space="preserve"> </w:t>
      </w:r>
      <w:r>
        <w:rPr>
          <w:sz w:val="20"/>
        </w:rPr>
        <w:t>Cadastro</w:t>
      </w:r>
      <w:r>
        <w:rPr>
          <w:spacing w:val="-1"/>
          <w:sz w:val="20"/>
        </w:rPr>
        <w:t xml:space="preserve"> </w:t>
      </w:r>
      <w:r>
        <w:rPr>
          <w:sz w:val="20"/>
        </w:rPr>
        <w:t>Nacional</w:t>
      </w:r>
      <w:r>
        <w:rPr>
          <w:spacing w:val="-1"/>
          <w:sz w:val="20"/>
        </w:rPr>
        <w:t xml:space="preserve"> </w:t>
      </w:r>
      <w:r>
        <w:rPr>
          <w:sz w:val="20"/>
        </w:rPr>
        <w:t>de</w:t>
      </w:r>
      <w:r>
        <w:rPr>
          <w:spacing w:val="-1"/>
          <w:sz w:val="20"/>
        </w:rPr>
        <w:t xml:space="preserve"> </w:t>
      </w:r>
      <w:r>
        <w:rPr>
          <w:sz w:val="20"/>
        </w:rPr>
        <w:t>Pessoas</w:t>
      </w:r>
      <w:r>
        <w:rPr>
          <w:spacing w:val="-1"/>
          <w:sz w:val="20"/>
        </w:rPr>
        <w:t xml:space="preserve"> </w:t>
      </w:r>
      <w:r>
        <w:rPr>
          <w:sz w:val="20"/>
        </w:rPr>
        <w:t>Jurídicas</w:t>
      </w:r>
      <w:r>
        <w:rPr>
          <w:spacing w:val="-1"/>
          <w:sz w:val="20"/>
        </w:rPr>
        <w:t xml:space="preserve"> </w:t>
      </w:r>
      <w:r>
        <w:rPr>
          <w:sz w:val="20"/>
        </w:rPr>
        <w:t>ou</w:t>
      </w:r>
      <w:r>
        <w:rPr>
          <w:spacing w:val="-1"/>
          <w:sz w:val="20"/>
        </w:rPr>
        <w:t xml:space="preserve"> </w:t>
      </w:r>
      <w:r>
        <w:rPr>
          <w:sz w:val="20"/>
        </w:rPr>
        <w:t>no</w:t>
      </w:r>
      <w:r>
        <w:rPr>
          <w:spacing w:val="-1"/>
          <w:sz w:val="20"/>
        </w:rPr>
        <w:t xml:space="preserve"> </w:t>
      </w:r>
      <w:r>
        <w:rPr>
          <w:sz w:val="20"/>
        </w:rPr>
        <w:t>Cadastro</w:t>
      </w:r>
      <w:r>
        <w:rPr>
          <w:spacing w:val="-1"/>
          <w:sz w:val="20"/>
        </w:rPr>
        <w:t xml:space="preserve"> </w:t>
      </w:r>
      <w:r>
        <w:rPr>
          <w:sz w:val="20"/>
        </w:rPr>
        <w:t>de</w:t>
      </w:r>
      <w:r>
        <w:rPr>
          <w:spacing w:val="-1"/>
          <w:sz w:val="20"/>
        </w:rPr>
        <w:t xml:space="preserve"> </w:t>
      </w:r>
      <w:r>
        <w:rPr>
          <w:sz w:val="20"/>
        </w:rPr>
        <w:t>Pessoas</w:t>
      </w:r>
      <w:r>
        <w:rPr>
          <w:spacing w:val="-1"/>
          <w:sz w:val="20"/>
        </w:rPr>
        <w:t xml:space="preserve"> </w:t>
      </w:r>
      <w:r>
        <w:rPr>
          <w:sz w:val="20"/>
        </w:rPr>
        <w:t>Físicas,</w:t>
      </w:r>
      <w:r>
        <w:rPr>
          <w:spacing w:val="-1"/>
          <w:sz w:val="20"/>
        </w:rPr>
        <w:t xml:space="preserve"> </w:t>
      </w:r>
      <w:r>
        <w:rPr>
          <w:sz w:val="20"/>
        </w:rPr>
        <w:t>conforme</w:t>
      </w:r>
      <w:r>
        <w:rPr>
          <w:spacing w:val="-1"/>
          <w:sz w:val="20"/>
        </w:rPr>
        <w:t xml:space="preserve"> </w:t>
      </w:r>
      <w:r>
        <w:rPr>
          <w:sz w:val="20"/>
        </w:rPr>
        <w:t>o</w:t>
      </w:r>
      <w:r>
        <w:rPr>
          <w:spacing w:val="-1"/>
          <w:sz w:val="20"/>
        </w:rPr>
        <w:t xml:space="preserve"> </w:t>
      </w:r>
      <w:r>
        <w:rPr>
          <w:spacing w:val="-2"/>
          <w:sz w:val="20"/>
        </w:rPr>
        <w:t>caso.</w:t>
      </w:r>
    </w:p>
    <w:p w14:paraId="129980F1" w14:textId="77777777" w:rsidR="00C775B3" w:rsidRDefault="003E3F5B">
      <w:pPr>
        <w:pStyle w:val="PargrafodaLista"/>
        <w:numPr>
          <w:ilvl w:val="1"/>
          <w:numId w:val="3"/>
        </w:numPr>
        <w:tabs>
          <w:tab w:val="left" w:pos="426"/>
        </w:tabs>
        <w:spacing w:line="280" w:lineRule="auto"/>
        <w:ind w:left="119" w:right="118" w:firstLine="0"/>
        <w:rPr>
          <w:sz w:val="20"/>
        </w:rPr>
      </w:pPr>
      <w:r>
        <w:rPr>
          <w:sz w:val="20"/>
        </w:rPr>
        <w:t>Regularidade fiscal perante a Fazenda Nacional, mediante apresentação de certidão expedida conjuntamente pela Secretaria da Receita Federal do Brasil (RFB) e pela Procuradoria-Geral da Fazenda Nacional (PGFN), referente a todos os créditos tributários federais e à Dívida</w:t>
      </w:r>
      <w:r>
        <w:rPr>
          <w:spacing w:val="-7"/>
          <w:sz w:val="20"/>
        </w:rPr>
        <w:t xml:space="preserve"> </w:t>
      </w:r>
      <w:r>
        <w:rPr>
          <w:sz w:val="20"/>
        </w:rPr>
        <w:t>Ativa da União (DAU) por elas administrados, inclusive aqueles relativos à Seguridade Social.</w:t>
      </w:r>
    </w:p>
    <w:p w14:paraId="25F44FAE" w14:textId="77777777" w:rsidR="00C775B3" w:rsidRDefault="003E3F5B">
      <w:pPr>
        <w:pStyle w:val="PargrafodaLista"/>
        <w:numPr>
          <w:ilvl w:val="1"/>
          <w:numId w:val="3"/>
        </w:numPr>
        <w:tabs>
          <w:tab w:val="left" w:pos="419"/>
        </w:tabs>
        <w:spacing w:before="2"/>
        <w:ind w:left="419"/>
        <w:rPr>
          <w:sz w:val="20"/>
        </w:rPr>
      </w:pPr>
      <w:r>
        <w:rPr>
          <w:sz w:val="20"/>
        </w:rPr>
        <w:t>Regularidade</w:t>
      </w:r>
      <w:r>
        <w:rPr>
          <w:spacing w:val="-3"/>
          <w:sz w:val="20"/>
        </w:rPr>
        <w:t xml:space="preserve"> </w:t>
      </w:r>
      <w:r>
        <w:rPr>
          <w:sz w:val="20"/>
        </w:rPr>
        <w:t>com</w:t>
      </w:r>
      <w:r>
        <w:rPr>
          <w:spacing w:val="-2"/>
          <w:sz w:val="20"/>
        </w:rPr>
        <w:t xml:space="preserve"> </w:t>
      </w:r>
      <w:r>
        <w:rPr>
          <w:sz w:val="20"/>
        </w:rPr>
        <w:t>o</w:t>
      </w:r>
      <w:r>
        <w:rPr>
          <w:spacing w:val="-3"/>
          <w:sz w:val="20"/>
        </w:rPr>
        <w:t xml:space="preserve"> </w:t>
      </w:r>
      <w:r>
        <w:rPr>
          <w:sz w:val="20"/>
        </w:rPr>
        <w:t>Fundo</w:t>
      </w:r>
      <w:r>
        <w:rPr>
          <w:spacing w:val="-2"/>
          <w:sz w:val="20"/>
        </w:rPr>
        <w:t xml:space="preserve"> </w:t>
      </w:r>
      <w:r>
        <w:rPr>
          <w:sz w:val="20"/>
        </w:rPr>
        <w:t>de</w:t>
      </w:r>
      <w:r>
        <w:rPr>
          <w:spacing w:val="-3"/>
          <w:sz w:val="20"/>
        </w:rPr>
        <w:t xml:space="preserve"> </w:t>
      </w:r>
      <w:r>
        <w:rPr>
          <w:sz w:val="20"/>
        </w:rPr>
        <w:t>Garantia</w:t>
      </w:r>
      <w:r>
        <w:rPr>
          <w:spacing w:val="-2"/>
          <w:sz w:val="20"/>
        </w:rPr>
        <w:t xml:space="preserve"> </w:t>
      </w:r>
      <w:r>
        <w:rPr>
          <w:sz w:val="20"/>
        </w:rPr>
        <w:t>do</w:t>
      </w:r>
      <w:r>
        <w:rPr>
          <w:spacing w:val="-5"/>
          <w:sz w:val="20"/>
        </w:rPr>
        <w:t xml:space="preserve"> </w:t>
      </w:r>
      <w:r>
        <w:rPr>
          <w:sz w:val="20"/>
        </w:rPr>
        <w:t>Tempo</w:t>
      </w:r>
      <w:r>
        <w:rPr>
          <w:spacing w:val="-3"/>
          <w:sz w:val="20"/>
        </w:rPr>
        <w:t xml:space="preserve"> </w:t>
      </w:r>
      <w:r>
        <w:rPr>
          <w:sz w:val="20"/>
        </w:rPr>
        <w:t>de</w:t>
      </w:r>
      <w:r>
        <w:rPr>
          <w:spacing w:val="-2"/>
          <w:sz w:val="20"/>
        </w:rPr>
        <w:t xml:space="preserve"> </w:t>
      </w:r>
      <w:r>
        <w:rPr>
          <w:sz w:val="20"/>
        </w:rPr>
        <w:t>Serviço</w:t>
      </w:r>
      <w:r>
        <w:rPr>
          <w:spacing w:val="-2"/>
          <w:sz w:val="20"/>
        </w:rPr>
        <w:t xml:space="preserve"> (FGTS).</w:t>
      </w:r>
    </w:p>
    <w:p w14:paraId="28A18D8B" w14:textId="77777777" w:rsidR="00C775B3" w:rsidRDefault="003E3F5B">
      <w:pPr>
        <w:pStyle w:val="PargrafodaLista"/>
        <w:numPr>
          <w:ilvl w:val="1"/>
          <w:numId w:val="3"/>
        </w:numPr>
        <w:tabs>
          <w:tab w:val="left" w:pos="420"/>
        </w:tabs>
        <w:spacing w:line="280" w:lineRule="auto"/>
        <w:ind w:left="119" w:right="118" w:firstLine="0"/>
        <w:rPr>
          <w:sz w:val="20"/>
        </w:rPr>
      </w:pPr>
      <w:r>
        <w:rPr>
          <w:sz w:val="20"/>
        </w:rPr>
        <w:t>Declaração</w:t>
      </w:r>
      <w:r>
        <w:rPr>
          <w:spacing w:val="-1"/>
          <w:sz w:val="20"/>
        </w:rPr>
        <w:t xml:space="preserve"> </w:t>
      </w:r>
      <w:r>
        <w:rPr>
          <w:sz w:val="20"/>
        </w:rPr>
        <w:t>de</w:t>
      </w:r>
      <w:r>
        <w:rPr>
          <w:spacing w:val="-1"/>
          <w:sz w:val="20"/>
        </w:rPr>
        <w:t xml:space="preserve"> </w:t>
      </w:r>
      <w:r>
        <w:rPr>
          <w:sz w:val="20"/>
        </w:rPr>
        <w:t>que</w:t>
      </w:r>
      <w:r>
        <w:rPr>
          <w:spacing w:val="-1"/>
          <w:sz w:val="20"/>
        </w:rPr>
        <w:t xml:space="preserve"> </w:t>
      </w:r>
      <w:r>
        <w:rPr>
          <w:sz w:val="20"/>
        </w:rPr>
        <w:t>não</w:t>
      </w:r>
      <w:r>
        <w:rPr>
          <w:spacing w:val="-1"/>
          <w:sz w:val="20"/>
        </w:rPr>
        <w:t xml:space="preserve"> </w:t>
      </w:r>
      <w:r>
        <w:rPr>
          <w:sz w:val="20"/>
        </w:rPr>
        <w:t>emprega</w:t>
      </w:r>
      <w:r>
        <w:rPr>
          <w:spacing w:val="-1"/>
          <w:sz w:val="20"/>
        </w:rPr>
        <w:t xml:space="preserve"> </w:t>
      </w:r>
      <w:r>
        <w:rPr>
          <w:sz w:val="20"/>
        </w:rPr>
        <w:t>menor</w:t>
      </w:r>
      <w:r>
        <w:rPr>
          <w:spacing w:val="-1"/>
          <w:sz w:val="20"/>
        </w:rPr>
        <w:t xml:space="preserve"> </w:t>
      </w:r>
      <w:r>
        <w:rPr>
          <w:sz w:val="20"/>
        </w:rPr>
        <w:t>de</w:t>
      </w:r>
      <w:r>
        <w:rPr>
          <w:spacing w:val="-1"/>
          <w:sz w:val="20"/>
        </w:rPr>
        <w:t xml:space="preserve"> </w:t>
      </w:r>
      <w:r>
        <w:rPr>
          <w:sz w:val="20"/>
        </w:rPr>
        <w:t>18</w:t>
      </w:r>
      <w:r>
        <w:rPr>
          <w:spacing w:val="-1"/>
          <w:sz w:val="20"/>
        </w:rPr>
        <w:t xml:space="preserve"> </w:t>
      </w:r>
      <w:r>
        <w:rPr>
          <w:sz w:val="20"/>
        </w:rPr>
        <w:t>anos</w:t>
      </w:r>
      <w:r>
        <w:rPr>
          <w:spacing w:val="-1"/>
          <w:sz w:val="20"/>
        </w:rPr>
        <w:t xml:space="preserve"> </w:t>
      </w:r>
      <w:r>
        <w:rPr>
          <w:sz w:val="20"/>
        </w:rPr>
        <w:t>em</w:t>
      </w:r>
      <w:r>
        <w:rPr>
          <w:spacing w:val="-1"/>
          <w:sz w:val="20"/>
        </w:rPr>
        <w:t xml:space="preserve"> </w:t>
      </w:r>
      <w:r>
        <w:rPr>
          <w:sz w:val="20"/>
        </w:rPr>
        <w:t>trabalho</w:t>
      </w:r>
      <w:r>
        <w:rPr>
          <w:spacing w:val="-1"/>
          <w:sz w:val="20"/>
        </w:rPr>
        <w:t xml:space="preserve"> </w:t>
      </w:r>
      <w:r>
        <w:rPr>
          <w:sz w:val="20"/>
        </w:rPr>
        <w:t>noturno,</w:t>
      </w:r>
      <w:r>
        <w:rPr>
          <w:spacing w:val="-1"/>
          <w:sz w:val="20"/>
        </w:rPr>
        <w:t xml:space="preserve"> </w:t>
      </w:r>
      <w:r>
        <w:rPr>
          <w:sz w:val="20"/>
        </w:rPr>
        <w:t>perigoso</w:t>
      </w:r>
      <w:r>
        <w:rPr>
          <w:spacing w:val="-1"/>
          <w:sz w:val="20"/>
        </w:rPr>
        <w:t xml:space="preserve"> </w:t>
      </w:r>
      <w:r>
        <w:rPr>
          <w:sz w:val="20"/>
        </w:rPr>
        <w:t>ou</w:t>
      </w:r>
      <w:r>
        <w:rPr>
          <w:spacing w:val="-1"/>
          <w:sz w:val="20"/>
        </w:rPr>
        <w:t xml:space="preserve"> </w:t>
      </w:r>
      <w:r>
        <w:rPr>
          <w:sz w:val="20"/>
        </w:rPr>
        <w:t>insalubre</w:t>
      </w:r>
      <w:r>
        <w:rPr>
          <w:spacing w:val="-1"/>
          <w:sz w:val="20"/>
        </w:rPr>
        <w:t xml:space="preserve"> </w:t>
      </w:r>
      <w:r>
        <w:rPr>
          <w:sz w:val="20"/>
        </w:rPr>
        <w:t>e</w:t>
      </w:r>
      <w:r>
        <w:rPr>
          <w:spacing w:val="-1"/>
          <w:sz w:val="20"/>
        </w:rPr>
        <w:t xml:space="preserve"> </w:t>
      </w:r>
      <w:r>
        <w:rPr>
          <w:sz w:val="20"/>
        </w:rPr>
        <w:t>não</w:t>
      </w:r>
      <w:r>
        <w:rPr>
          <w:spacing w:val="-1"/>
          <w:sz w:val="20"/>
        </w:rPr>
        <w:t xml:space="preserve"> </w:t>
      </w:r>
      <w:r>
        <w:rPr>
          <w:sz w:val="20"/>
        </w:rPr>
        <w:t>emprega</w:t>
      </w:r>
      <w:r>
        <w:rPr>
          <w:spacing w:val="-1"/>
          <w:sz w:val="20"/>
        </w:rPr>
        <w:t xml:space="preserve"> </w:t>
      </w:r>
      <w:r>
        <w:rPr>
          <w:sz w:val="20"/>
        </w:rPr>
        <w:t>menor</w:t>
      </w:r>
      <w:r>
        <w:rPr>
          <w:spacing w:val="-1"/>
          <w:sz w:val="20"/>
        </w:rPr>
        <w:t xml:space="preserve"> </w:t>
      </w:r>
      <w:r>
        <w:rPr>
          <w:sz w:val="20"/>
        </w:rPr>
        <w:t>de</w:t>
      </w:r>
      <w:r>
        <w:rPr>
          <w:spacing w:val="-1"/>
          <w:sz w:val="20"/>
        </w:rPr>
        <w:t xml:space="preserve"> </w:t>
      </w:r>
      <w:r>
        <w:rPr>
          <w:sz w:val="20"/>
        </w:rPr>
        <w:t>16</w:t>
      </w:r>
      <w:r>
        <w:rPr>
          <w:spacing w:val="-1"/>
          <w:sz w:val="20"/>
        </w:rPr>
        <w:t xml:space="preserve"> </w:t>
      </w:r>
      <w:r>
        <w:rPr>
          <w:sz w:val="20"/>
        </w:rPr>
        <w:t>anos,</w:t>
      </w:r>
      <w:r>
        <w:rPr>
          <w:spacing w:val="-1"/>
          <w:sz w:val="20"/>
        </w:rPr>
        <w:t xml:space="preserve"> </w:t>
      </w:r>
      <w:r>
        <w:rPr>
          <w:sz w:val="20"/>
        </w:rPr>
        <w:t>salvo</w:t>
      </w:r>
      <w:r>
        <w:rPr>
          <w:spacing w:val="-1"/>
          <w:sz w:val="20"/>
        </w:rPr>
        <w:t xml:space="preserve"> </w:t>
      </w:r>
      <w:r>
        <w:rPr>
          <w:sz w:val="20"/>
        </w:rPr>
        <w:t>menor,</w:t>
      </w:r>
      <w:r>
        <w:rPr>
          <w:spacing w:val="-1"/>
          <w:sz w:val="20"/>
        </w:rPr>
        <w:t xml:space="preserve"> </w:t>
      </w:r>
      <w:r>
        <w:rPr>
          <w:sz w:val="20"/>
        </w:rPr>
        <w:t>a</w:t>
      </w:r>
      <w:r>
        <w:rPr>
          <w:spacing w:val="-1"/>
          <w:sz w:val="20"/>
        </w:rPr>
        <w:t xml:space="preserve"> </w:t>
      </w:r>
      <w:r>
        <w:rPr>
          <w:sz w:val="20"/>
        </w:rPr>
        <w:t>partir</w:t>
      </w:r>
      <w:r>
        <w:rPr>
          <w:spacing w:val="-1"/>
          <w:sz w:val="20"/>
        </w:rPr>
        <w:t xml:space="preserve"> </w:t>
      </w:r>
      <w:r>
        <w:rPr>
          <w:sz w:val="20"/>
        </w:rPr>
        <w:t>de</w:t>
      </w:r>
      <w:r>
        <w:rPr>
          <w:spacing w:val="-1"/>
          <w:sz w:val="20"/>
        </w:rPr>
        <w:t xml:space="preserve"> </w:t>
      </w:r>
      <w:r>
        <w:rPr>
          <w:sz w:val="20"/>
        </w:rPr>
        <w:t>14</w:t>
      </w:r>
      <w:r>
        <w:rPr>
          <w:spacing w:val="-1"/>
          <w:sz w:val="20"/>
        </w:rPr>
        <w:t xml:space="preserve"> </w:t>
      </w:r>
      <w:r>
        <w:rPr>
          <w:sz w:val="20"/>
        </w:rPr>
        <w:t>anos,</w:t>
      </w:r>
      <w:r>
        <w:rPr>
          <w:spacing w:val="-1"/>
          <w:sz w:val="20"/>
        </w:rPr>
        <w:t xml:space="preserve"> </w:t>
      </w:r>
      <w:r>
        <w:rPr>
          <w:sz w:val="20"/>
        </w:rPr>
        <w:t>na</w:t>
      </w:r>
      <w:r>
        <w:rPr>
          <w:spacing w:val="-1"/>
          <w:sz w:val="20"/>
        </w:rPr>
        <w:t xml:space="preserve"> </w:t>
      </w:r>
      <w:r>
        <w:rPr>
          <w:sz w:val="20"/>
        </w:rPr>
        <w:t>condição</w:t>
      </w:r>
      <w:r>
        <w:rPr>
          <w:spacing w:val="-1"/>
          <w:sz w:val="20"/>
        </w:rPr>
        <w:t xml:space="preserve"> </w:t>
      </w:r>
      <w:r>
        <w:rPr>
          <w:sz w:val="20"/>
        </w:rPr>
        <w:t>de</w:t>
      </w:r>
      <w:r>
        <w:rPr>
          <w:spacing w:val="-1"/>
          <w:sz w:val="20"/>
        </w:rPr>
        <w:t xml:space="preserve"> </w:t>
      </w:r>
      <w:r>
        <w:rPr>
          <w:sz w:val="20"/>
        </w:rPr>
        <w:t>aprendiz,</w:t>
      </w:r>
      <w:r>
        <w:rPr>
          <w:spacing w:val="-1"/>
          <w:sz w:val="20"/>
        </w:rPr>
        <w:t xml:space="preserve"> </w:t>
      </w:r>
      <w:r>
        <w:rPr>
          <w:sz w:val="20"/>
        </w:rPr>
        <w:t>nos termos do artigo 7°, XXXIII, da Constituição.</w:t>
      </w:r>
    </w:p>
    <w:p w14:paraId="58BFE456" w14:textId="77777777" w:rsidR="00C775B3" w:rsidRDefault="003E3F5B">
      <w:pPr>
        <w:pStyle w:val="PargrafodaLista"/>
        <w:numPr>
          <w:ilvl w:val="1"/>
          <w:numId w:val="3"/>
        </w:numPr>
        <w:tabs>
          <w:tab w:val="left" w:pos="426"/>
        </w:tabs>
        <w:spacing w:before="2" w:line="280" w:lineRule="auto"/>
        <w:ind w:left="119" w:right="118" w:firstLine="0"/>
        <w:rPr>
          <w:sz w:val="20"/>
        </w:rPr>
      </w:pPr>
      <w:r>
        <w:rPr>
          <w:sz w:val="20"/>
        </w:rPr>
        <w:t>Prova de inexistência de débitos inadimplidos perante a Justiça do Trabalho, mediante a apresentação de certidão negativa ou positiva com efeito de negativa, nos termos do Título VII-A</w:t>
      </w:r>
      <w:r>
        <w:rPr>
          <w:spacing w:val="-6"/>
          <w:sz w:val="20"/>
        </w:rPr>
        <w:t xml:space="preserve"> </w:t>
      </w:r>
      <w:r>
        <w:rPr>
          <w:sz w:val="20"/>
        </w:rPr>
        <w:t>da Consolidação das Leis do Trabalho, aprovada pelo Decreto-Lei nº 5.452, de 1º de maio de 1943.</w:t>
      </w:r>
    </w:p>
    <w:p w14:paraId="54A7A516" w14:textId="77777777" w:rsidR="00C775B3" w:rsidRDefault="003E3F5B">
      <w:pPr>
        <w:pStyle w:val="PargrafodaLista"/>
        <w:numPr>
          <w:ilvl w:val="1"/>
          <w:numId w:val="3"/>
        </w:numPr>
        <w:tabs>
          <w:tab w:val="left" w:pos="432"/>
        </w:tabs>
        <w:spacing w:before="2" w:line="280" w:lineRule="auto"/>
        <w:ind w:left="119" w:right="118" w:firstLine="0"/>
        <w:rPr>
          <w:sz w:val="20"/>
        </w:rPr>
      </w:pPr>
      <w:r>
        <w:rPr>
          <w:sz w:val="20"/>
        </w:rPr>
        <w:t>Prova</w:t>
      </w:r>
      <w:r>
        <w:rPr>
          <w:spacing w:val="11"/>
          <w:sz w:val="20"/>
        </w:rPr>
        <w:t xml:space="preserve"> </w:t>
      </w:r>
      <w:r>
        <w:rPr>
          <w:sz w:val="20"/>
        </w:rPr>
        <w:t>de</w:t>
      </w:r>
      <w:r>
        <w:rPr>
          <w:spacing w:val="11"/>
          <w:sz w:val="20"/>
        </w:rPr>
        <w:t xml:space="preserve"> </w:t>
      </w:r>
      <w:r>
        <w:rPr>
          <w:sz w:val="20"/>
        </w:rPr>
        <w:t>inscrição</w:t>
      </w:r>
      <w:r>
        <w:rPr>
          <w:spacing w:val="11"/>
          <w:sz w:val="20"/>
        </w:rPr>
        <w:t xml:space="preserve"> </w:t>
      </w:r>
      <w:r>
        <w:rPr>
          <w:sz w:val="20"/>
        </w:rPr>
        <w:t>no</w:t>
      </w:r>
      <w:r>
        <w:rPr>
          <w:spacing w:val="11"/>
          <w:sz w:val="20"/>
        </w:rPr>
        <w:t xml:space="preserve"> </w:t>
      </w:r>
      <w:r>
        <w:rPr>
          <w:sz w:val="20"/>
        </w:rPr>
        <w:t>cadastro</w:t>
      </w:r>
      <w:r>
        <w:rPr>
          <w:spacing w:val="11"/>
          <w:sz w:val="20"/>
        </w:rPr>
        <w:t xml:space="preserve"> </w:t>
      </w:r>
      <w:r>
        <w:rPr>
          <w:sz w:val="20"/>
        </w:rPr>
        <w:t>de</w:t>
      </w:r>
      <w:r>
        <w:rPr>
          <w:spacing w:val="11"/>
          <w:sz w:val="20"/>
        </w:rPr>
        <w:t xml:space="preserve"> </w:t>
      </w:r>
      <w:r>
        <w:rPr>
          <w:sz w:val="20"/>
        </w:rPr>
        <w:t>contribuintes</w:t>
      </w:r>
      <w:r>
        <w:rPr>
          <w:spacing w:val="11"/>
          <w:sz w:val="20"/>
        </w:rPr>
        <w:t xml:space="preserve"> </w:t>
      </w:r>
      <w:r>
        <w:rPr>
          <w:sz w:val="20"/>
        </w:rPr>
        <w:t>estadual/distrital</w:t>
      </w:r>
      <w:r>
        <w:rPr>
          <w:spacing w:val="11"/>
          <w:sz w:val="20"/>
        </w:rPr>
        <w:t xml:space="preserve"> </w:t>
      </w:r>
      <w:r>
        <w:rPr>
          <w:sz w:val="20"/>
        </w:rPr>
        <w:t>ou</w:t>
      </w:r>
      <w:r>
        <w:rPr>
          <w:spacing w:val="11"/>
          <w:sz w:val="20"/>
        </w:rPr>
        <w:t xml:space="preserve"> </w:t>
      </w:r>
      <w:r>
        <w:rPr>
          <w:sz w:val="20"/>
        </w:rPr>
        <w:t>municipal,</w:t>
      </w:r>
      <w:r>
        <w:rPr>
          <w:spacing w:val="11"/>
          <w:sz w:val="20"/>
        </w:rPr>
        <w:t xml:space="preserve"> </w:t>
      </w:r>
      <w:r>
        <w:rPr>
          <w:sz w:val="20"/>
        </w:rPr>
        <w:t>relativo</w:t>
      </w:r>
      <w:r>
        <w:rPr>
          <w:spacing w:val="11"/>
          <w:sz w:val="20"/>
        </w:rPr>
        <w:t xml:space="preserve"> </w:t>
      </w:r>
      <w:r>
        <w:rPr>
          <w:sz w:val="20"/>
        </w:rPr>
        <w:t>ao</w:t>
      </w:r>
      <w:r>
        <w:rPr>
          <w:spacing w:val="11"/>
          <w:sz w:val="20"/>
        </w:rPr>
        <w:t xml:space="preserve"> </w:t>
      </w:r>
      <w:r>
        <w:rPr>
          <w:sz w:val="20"/>
        </w:rPr>
        <w:t>domicílio</w:t>
      </w:r>
      <w:r>
        <w:rPr>
          <w:spacing w:val="11"/>
          <w:sz w:val="20"/>
        </w:rPr>
        <w:t xml:space="preserve"> </w:t>
      </w:r>
      <w:r>
        <w:rPr>
          <w:sz w:val="20"/>
        </w:rPr>
        <w:t>ou</w:t>
      </w:r>
      <w:r>
        <w:rPr>
          <w:spacing w:val="11"/>
          <w:sz w:val="20"/>
        </w:rPr>
        <w:t xml:space="preserve"> </w:t>
      </w:r>
      <w:r>
        <w:rPr>
          <w:sz w:val="20"/>
        </w:rPr>
        <w:t>sede</w:t>
      </w:r>
      <w:r>
        <w:rPr>
          <w:spacing w:val="11"/>
          <w:sz w:val="20"/>
        </w:rPr>
        <w:t xml:space="preserve"> </w:t>
      </w:r>
      <w:r>
        <w:rPr>
          <w:sz w:val="20"/>
        </w:rPr>
        <w:t>do</w:t>
      </w:r>
      <w:r>
        <w:rPr>
          <w:spacing w:val="11"/>
          <w:sz w:val="20"/>
        </w:rPr>
        <w:t xml:space="preserve"> </w:t>
      </w:r>
      <w:r>
        <w:rPr>
          <w:sz w:val="20"/>
        </w:rPr>
        <w:t>fornecedor,</w:t>
      </w:r>
      <w:r>
        <w:rPr>
          <w:spacing w:val="11"/>
          <w:sz w:val="20"/>
        </w:rPr>
        <w:t xml:space="preserve"> </w:t>
      </w:r>
      <w:r>
        <w:rPr>
          <w:sz w:val="20"/>
        </w:rPr>
        <w:t>pertinente</w:t>
      </w:r>
      <w:r>
        <w:rPr>
          <w:spacing w:val="11"/>
          <w:sz w:val="20"/>
        </w:rPr>
        <w:t xml:space="preserve"> </w:t>
      </w:r>
      <w:r>
        <w:rPr>
          <w:sz w:val="20"/>
        </w:rPr>
        <w:t>ao</w:t>
      </w:r>
      <w:r>
        <w:rPr>
          <w:spacing w:val="11"/>
          <w:sz w:val="20"/>
        </w:rPr>
        <w:t xml:space="preserve"> </w:t>
      </w:r>
      <w:r>
        <w:rPr>
          <w:sz w:val="20"/>
        </w:rPr>
        <w:t>seu</w:t>
      </w:r>
      <w:r>
        <w:rPr>
          <w:spacing w:val="11"/>
          <w:sz w:val="20"/>
        </w:rPr>
        <w:t xml:space="preserve"> </w:t>
      </w:r>
      <w:r>
        <w:rPr>
          <w:sz w:val="20"/>
        </w:rPr>
        <w:t>ramo</w:t>
      </w:r>
      <w:r>
        <w:rPr>
          <w:spacing w:val="11"/>
          <w:sz w:val="20"/>
        </w:rPr>
        <w:t xml:space="preserve"> </w:t>
      </w:r>
      <w:r>
        <w:rPr>
          <w:sz w:val="20"/>
        </w:rPr>
        <w:t>de</w:t>
      </w:r>
      <w:r>
        <w:rPr>
          <w:spacing w:val="11"/>
          <w:sz w:val="20"/>
        </w:rPr>
        <w:t xml:space="preserve"> </w:t>
      </w:r>
      <w:r>
        <w:rPr>
          <w:sz w:val="20"/>
        </w:rPr>
        <w:t>atividade</w:t>
      </w:r>
      <w:r>
        <w:rPr>
          <w:spacing w:val="11"/>
          <w:sz w:val="20"/>
        </w:rPr>
        <w:t xml:space="preserve"> </w:t>
      </w:r>
      <w:r>
        <w:rPr>
          <w:sz w:val="20"/>
        </w:rPr>
        <w:t>e</w:t>
      </w:r>
      <w:r>
        <w:rPr>
          <w:spacing w:val="11"/>
          <w:sz w:val="20"/>
        </w:rPr>
        <w:t xml:space="preserve"> </w:t>
      </w:r>
      <w:r>
        <w:rPr>
          <w:sz w:val="20"/>
        </w:rPr>
        <w:t>compatível</w:t>
      </w:r>
      <w:r>
        <w:rPr>
          <w:spacing w:val="11"/>
          <w:sz w:val="20"/>
        </w:rPr>
        <w:t xml:space="preserve"> </w:t>
      </w:r>
      <w:r>
        <w:rPr>
          <w:sz w:val="20"/>
        </w:rPr>
        <w:t>com</w:t>
      </w:r>
      <w:r>
        <w:rPr>
          <w:spacing w:val="11"/>
          <w:sz w:val="20"/>
        </w:rPr>
        <w:t xml:space="preserve"> </w:t>
      </w:r>
      <w:r>
        <w:rPr>
          <w:sz w:val="20"/>
        </w:rPr>
        <w:t>o</w:t>
      </w:r>
      <w:r>
        <w:rPr>
          <w:spacing w:val="11"/>
          <w:sz w:val="20"/>
        </w:rPr>
        <w:t xml:space="preserve"> </w:t>
      </w:r>
      <w:r>
        <w:rPr>
          <w:sz w:val="20"/>
        </w:rPr>
        <w:t xml:space="preserve">objeto </w:t>
      </w:r>
      <w:r>
        <w:rPr>
          <w:spacing w:val="-2"/>
          <w:sz w:val="20"/>
        </w:rPr>
        <w:t>contratual.</w:t>
      </w:r>
    </w:p>
    <w:p w14:paraId="3E7521C5" w14:textId="77777777" w:rsidR="00C775B3" w:rsidRDefault="003E3F5B">
      <w:pPr>
        <w:pStyle w:val="PargrafodaLista"/>
        <w:numPr>
          <w:ilvl w:val="2"/>
          <w:numId w:val="3"/>
        </w:numPr>
        <w:tabs>
          <w:tab w:val="left" w:pos="570"/>
        </w:tabs>
        <w:spacing w:before="2" w:line="280" w:lineRule="auto"/>
        <w:ind w:left="119" w:right="118" w:firstLine="0"/>
        <w:rPr>
          <w:sz w:val="20"/>
        </w:rPr>
      </w:pPr>
      <w:r>
        <w:rPr>
          <w:sz w:val="20"/>
        </w:rPr>
        <w:t>O</w:t>
      </w:r>
      <w:r>
        <w:rPr>
          <w:spacing w:val="-1"/>
          <w:sz w:val="20"/>
        </w:rPr>
        <w:t xml:space="preserve"> </w:t>
      </w:r>
      <w:r>
        <w:rPr>
          <w:sz w:val="20"/>
        </w:rPr>
        <w:t>fornecedor</w:t>
      </w:r>
      <w:r>
        <w:rPr>
          <w:spacing w:val="-1"/>
          <w:sz w:val="20"/>
        </w:rPr>
        <w:t xml:space="preserve"> </w:t>
      </w:r>
      <w:r>
        <w:rPr>
          <w:sz w:val="20"/>
        </w:rPr>
        <w:t>enquadrado</w:t>
      </w:r>
      <w:r>
        <w:rPr>
          <w:spacing w:val="-1"/>
          <w:sz w:val="20"/>
        </w:rPr>
        <w:t xml:space="preserve"> </w:t>
      </w:r>
      <w:r>
        <w:rPr>
          <w:sz w:val="20"/>
        </w:rPr>
        <w:t>como</w:t>
      </w:r>
      <w:r>
        <w:rPr>
          <w:spacing w:val="-1"/>
          <w:sz w:val="20"/>
        </w:rPr>
        <w:t xml:space="preserve"> </w:t>
      </w:r>
      <w:r>
        <w:rPr>
          <w:sz w:val="20"/>
        </w:rPr>
        <w:t>microempreendedor</w:t>
      </w:r>
      <w:r>
        <w:rPr>
          <w:spacing w:val="-1"/>
          <w:sz w:val="20"/>
        </w:rPr>
        <w:t xml:space="preserve"> </w:t>
      </w:r>
      <w:r>
        <w:rPr>
          <w:sz w:val="20"/>
        </w:rPr>
        <w:t>individual</w:t>
      </w:r>
      <w:r>
        <w:rPr>
          <w:spacing w:val="-1"/>
          <w:sz w:val="20"/>
        </w:rPr>
        <w:t xml:space="preserve"> </w:t>
      </w:r>
      <w:r>
        <w:rPr>
          <w:sz w:val="20"/>
        </w:rPr>
        <w:t>que</w:t>
      </w:r>
      <w:r>
        <w:rPr>
          <w:spacing w:val="-1"/>
          <w:sz w:val="20"/>
        </w:rPr>
        <w:t xml:space="preserve"> </w:t>
      </w:r>
      <w:r>
        <w:rPr>
          <w:sz w:val="20"/>
        </w:rPr>
        <w:t>pretenda</w:t>
      </w:r>
      <w:r>
        <w:rPr>
          <w:spacing w:val="-1"/>
          <w:sz w:val="20"/>
        </w:rPr>
        <w:t xml:space="preserve"> </w:t>
      </w:r>
      <w:r>
        <w:rPr>
          <w:sz w:val="20"/>
        </w:rPr>
        <w:t>auferir</w:t>
      </w:r>
      <w:r>
        <w:rPr>
          <w:spacing w:val="-1"/>
          <w:sz w:val="20"/>
        </w:rPr>
        <w:t xml:space="preserve"> </w:t>
      </w:r>
      <w:r>
        <w:rPr>
          <w:sz w:val="20"/>
        </w:rPr>
        <w:t>os</w:t>
      </w:r>
      <w:r>
        <w:rPr>
          <w:spacing w:val="-1"/>
          <w:sz w:val="20"/>
        </w:rPr>
        <w:t xml:space="preserve"> </w:t>
      </w:r>
      <w:r>
        <w:rPr>
          <w:sz w:val="20"/>
        </w:rPr>
        <w:t>benefícios</w:t>
      </w:r>
      <w:r>
        <w:rPr>
          <w:spacing w:val="-1"/>
          <w:sz w:val="20"/>
        </w:rPr>
        <w:t xml:space="preserve"> </w:t>
      </w:r>
      <w:r>
        <w:rPr>
          <w:sz w:val="20"/>
        </w:rPr>
        <w:t>do</w:t>
      </w:r>
      <w:r>
        <w:rPr>
          <w:spacing w:val="-1"/>
          <w:sz w:val="20"/>
        </w:rPr>
        <w:t xml:space="preserve"> </w:t>
      </w:r>
      <w:r>
        <w:rPr>
          <w:sz w:val="20"/>
        </w:rPr>
        <w:t>tratamento</w:t>
      </w:r>
      <w:r>
        <w:rPr>
          <w:spacing w:val="-1"/>
          <w:sz w:val="20"/>
        </w:rPr>
        <w:t xml:space="preserve"> </w:t>
      </w:r>
      <w:r>
        <w:rPr>
          <w:sz w:val="20"/>
        </w:rPr>
        <w:t>diferenciado</w:t>
      </w:r>
      <w:r>
        <w:rPr>
          <w:spacing w:val="-1"/>
          <w:sz w:val="20"/>
        </w:rPr>
        <w:t xml:space="preserve"> </w:t>
      </w:r>
      <w:r>
        <w:rPr>
          <w:sz w:val="20"/>
        </w:rPr>
        <w:t>previstos</w:t>
      </w:r>
      <w:r>
        <w:rPr>
          <w:spacing w:val="-1"/>
          <w:sz w:val="20"/>
        </w:rPr>
        <w:t xml:space="preserve"> </w:t>
      </w:r>
      <w:r>
        <w:rPr>
          <w:sz w:val="20"/>
        </w:rPr>
        <w:t>na</w:t>
      </w:r>
      <w:r>
        <w:rPr>
          <w:spacing w:val="-1"/>
          <w:sz w:val="20"/>
        </w:rPr>
        <w:t xml:space="preserve"> </w:t>
      </w:r>
      <w:hyperlink r:id="rId70">
        <w:r>
          <w:rPr>
            <w:color w:val="000080"/>
            <w:sz w:val="20"/>
            <w:u w:val="single" w:color="000080"/>
          </w:rPr>
          <w:t>Lei</w:t>
        </w:r>
        <w:r>
          <w:rPr>
            <w:color w:val="000080"/>
            <w:spacing w:val="-1"/>
            <w:sz w:val="20"/>
            <w:u w:val="single" w:color="000080"/>
          </w:rPr>
          <w:t xml:space="preserve"> </w:t>
        </w:r>
        <w:r>
          <w:rPr>
            <w:color w:val="000080"/>
            <w:sz w:val="20"/>
            <w:u w:val="single" w:color="000080"/>
          </w:rPr>
          <w:t>Complementar</w:t>
        </w:r>
        <w:r>
          <w:rPr>
            <w:color w:val="000080"/>
            <w:spacing w:val="-1"/>
            <w:sz w:val="20"/>
            <w:u w:val="single" w:color="000080"/>
          </w:rPr>
          <w:t xml:space="preserve"> </w:t>
        </w:r>
        <w:r>
          <w:rPr>
            <w:color w:val="000080"/>
            <w:sz w:val="20"/>
            <w:u w:val="single" w:color="000080"/>
          </w:rPr>
          <w:t>nº</w:t>
        </w:r>
        <w:r>
          <w:rPr>
            <w:color w:val="000080"/>
            <w:spacing w:val="-1"/>
            <w:sz w:val="20"/>
            <w:u w:val="single" w:color="000080"/>
          </w:rPr>
          <w:t xml:space="preserve"> </w:t>
        </w:r>
        <w:r>
          <w:rPr>
            <w:color w:val="000080"/>
            <w:sz w:val="20"/>
            <w:u w:val="single" w:color="000080"/>
          </w:rPr>
          <w:t>123/2006</w:t>
        </w:r>
      </w:hyperlink>
      <w:r>
        <w:rPr>
          <w:sz w:val="20"/>
        </w:rPr>
        <w:t>,</w:t>
      </w:r>
      <w:r>
        <w:rPr>
          <w:spacing w:val="-1"/>
          <w:sz w:val="20"/>
        </w:rPr>
        <w:t xml:space="preserve"> </w:t>
      </w:r>
      <w:r>
        <w:rPr>
          <w:sz w:val="20"/>
        </w:rPr>
        <w:t>estará</w:t>
      </w:r>
      <w:r>
        <w:rPr>
          <w:spacing w:val="-1"/>
          <w:sz w:val="20"/>
        </w:rPr>
        <w:t xml:space="preserve"> </w:t>
      </w:r>
      <w:r>
        <w:rPr>
          <w:sz w:val="20"/>
        </w:rPr>
        <w:t>dispensado da prova de inscrição nos cadastros de contribuintes estadual e municipal, eis que a apresentação do Certificado de Condição de Microempreendedor Individual – CCMEI supre tais requisitos.</w:t>
      </w:r>
    </w:p>
    <w:p w14:paraId="2E9D682C" w14:textId="77777777" w:rsidR="00C775B3" w:rsidRDefault="003E3F5B">
      <w:pPr>
        <w:pStyle w:val="PargrafodaLista"/>
        <w:numPr>
          <w:ilvl w:val="1"/>
          <w:numId w:val="3"/>
        </w:numPr>
        <w:tabs>
          <w:tab w:val="left" w:pos="419"/>
        </w:tabs>
        <w:spacing w:before="2"/>
        <w:ind w:left="419"/>
        <w:rPr>
          <w:sz w:val="20"/>
        </w:rPr>
      </w:pPr>
      <w:r>
        <w:rPr>
          <w:sz w:val="20"/>
        </w:rPr>
        <w:t>Prova</w:t>
      </w:r>
      <w:r>
        <w:rPr>
          <w:spacing w:val="-1"/>
          <w:sz w:val="20"/>
        </w:rPr>
        <w:t xml:space="preserve"> </w:t>
      </w:r>
      <w:r>
        <w:rPr>
          <w:sz w:val="20"/>
        </w:rPr>
        <w:t>de</w:t>
      </w:r>
      <w:r>
        <w:rPr>
          <w:spacing w:val="-1"/>
          <w:sz w:val="20"/>
        </w:rPr>
        <w:t xml:space="preserve"> </w:t>
      </w:r>
      <w:r>
        <w:rPr>
          <w:sz w:val="20"/>
        </w:rPr>
        <w:t>regularidade</w:t>
      </w:r>
      <w:r>
        <w:rPr>
          <w:spacing w:val="-1"/>
          <w:sz w:val="20"/>
        </w:rPr>
        <w:t xml:space="preserve"> </w:t>
      </w:r>
      <w:r>
        <w:rPr>
          <w:sz w:val="20"/>
        </w:rPr>
        <w:t>com</w:t>
      </w:r>
      <w:r>
        <w:rPr>
          <w:spacing w:val="-1"/>
          <w:sz w:val="20"/>
        </w:rPr>
        <w:t xml:space="preserve"> </w:t>
      </w:r>
      <w:r>
        <w:rPr>
          <w:sz w:val="20"/>
        </w:rPr>
        <w:t>a</w:t>
      </w:r>
      <w:r>
        <w:rPr>
          <w:spacing w:val="-1"/>
          <w:sz w:val="20"/>
        </w:rPr>
        <w:t xml:space="preserve"> </w:t>
      </w:r>
      <w:r>
        <w:rPr>
          <w:sz w:val="20"/>
        </w:rPr>
        <w:t>Fazenda</w:t>
      </w:r>
      <w:r>
        <w:rPr>
          <w:spacing w:val="-1"/>
          <w:sz w:val="20"/>
        </w:rPr>
        <w:t xml:space="preserve"> </w:t>
      </w:r>
      <w:r>
        <w:rPr>
          <w:sz w:val="20"/>
        </w:rPr>
        <w:t>do</w:t>
      </w:r>
      <w:r>
        <w:rPr>
          <w:spacing w:val="-1"/>
          <w:sz w:val="20"/>
        </w:rPr>
        <w:t xml:space="preserve"> </w:t>
      </w:r>
      <w:r>
        <w:rPr>
          <w:sz w:val="20"/>
        </w:rPr>
        <w:t>Estado</w:t>
      </w:r>
      <w:r>
        <w:rPr>
          <w:spacing w:val="-1"/>
          <w:sz w:val="20"/>
        </w:rPr>
        <w:t xml:space="preserve"> </w:t>
      </w:r>
      <w:r>
        <w:rPr>
          <w:sz w:val="20"/>
        </w:rPr>
        <w:t>do</w:t>
      </w:r>
      <w:r>
        <w:rPr>
          <w:spacing w:val="-1"/>
          <w:sz w:val="20"/>
        </w:rPr>
        <w:t xml:space="preserve"> </w:t>
      </w:r>
      <w:r>
        <w:rPr>
          <w:sz w:val="20"/>
        </w:rPr>
        <w:t>Rio</w:t>
      </w:r>
      <w:r>
        <w:rPr>
          <w:spacing w:val="-1"/>
          <w:sz w:val="20"/>
        </w:rPr>
        <w:t xml:space="preserve"> </w:t>
      </w:r>
      <w:r>
        <w:rPr>
          <w:sz w:val="20"/>
        </w:rPr>
        <w:t>de</w:t>
      </w:r>
      <w:r>
        <w:rPr>
          <w:spacing w:val="-1"/>
          <w:sz w:val="20"/>
        </w:rPr>
        <w:t xml:space="preserve"> </w:t>
      </w:r>
      <w:r>
        <w:rPr>
          <w:sz w:val="20"/>
        </w:rPr>
        <w:t>Janeiro,</w:t>
      </w:r>
      <w:r>
        <w:rPr>
          <w:spacing w:val="-1"/>
          <w:sz w:val="20"/>
        </w:rPr>
        <w:t xml:space="preserve"> </w:t>
      </w:r>
      <w:r>
        <w:rPr>
          <w:sz w:val="20"/>
        </w:rPr>
        <w:t>mediante</w:t>
      </w:r>
      <w:r>
        <w:rPr>
          <w:spacing w:val="-1"/>
          <w:sz w:val="20"/>
        </w:rPr>
        <w:t xml:space="preserve"> </w:t>
      </w:r>
      <w:r>
        <w:rPr>
          <w:sz w:val="20"/>
        </w:rPr>
        <w:t>a</w:t>
      </w:r>
      <w:r>
        <w:rPr>
          <w:spacing w:val="-1"/>
          <w:sz w:val="20"/>
        </w:rPr>
        <w:t xml:space="preserve"> </w:t>
      </w:r>
      <w:r>
        <w:rPr>
          <w:sz w:val="20"/>
        </w:rPr>
        <w:t>apresentação</w:t>
      </w:r>
      <w:r>
        <w:rPr>
          <w:spacing w:val="-1"/>
          <w:sz w:val="20"/>
        </w:rPr>
        <w:t xml:space="preserve"> </w:t>
      </w:r>
      <w:r>
        <w:rPr>
          <w:spacing w:val="-5"/>
          <w:sz w:val="20"/>
        </w:rPr>
        <w:t>de:</w:t>
      </w:r>
    </w:p>
    <w:p w14:paraId="67B21F26" w14:textId="77777777" w:rsidR="00C775B3" w:rsidRDefault="003E3F5B">
      <w:pPr>
        <w:pStyle w:val="PargrafodaLista"/>
        <w:numPr>
          <w:ilvl w:val="2"/>
          <w:numId w:val="3"/>
        </w:numPr>
        <w:tabs>
          <w:tab w:val="left" w:pos="569"/>
        </w:tabs>
        <w:ind w:left="569" w:hanging="450"/>
        <w:rPr>
          <w:sz w:val="20"/>
        </w:rPr>
      </w:pPr>
      <w:r>
        <w:rPr>
          <w:sz w:val="20"/>
        </w:rPr>
        <w:t>Certidão</w:t>
      </w:r>
      <w:r>
        <w:rPr>
          <w:spacing w:val="-1"/>
          <w:sz w:val="20"/>
        </w:rPr>
        <w:t xml:space="preserve"> </w:t>
      </w:r>
      <w:r>
        <w:rPr>
          <w:sz w:val="20"/>
        </w:rPr>
        <w:t>Negativa</w:t>
      </w:r>
      <w:r>
        <w:rPr>
          <w:spacing w:val="-1"/>
          <w:sz w:val="20"/>
        </w:rPr>
        <w:t xml:space="preserve"> </w:t>
      </w:r>
      <w:r>
        <w:rPr>
          <w:sz w:val="20"/>
        </w:rPr>
        <w:t>de</w:t>
      </w:r>
      <w:r>
        <w:rPr>
          <w:spacing w:val="-1"/>
          <w:sz w:val="20"/>
        </w:rPr>
        <w:t xml:space="preserve"> </w:t>
      </w:r>
      <w:r>
        <w:rPr>
          <w:sz w:val="20"/>
        </w:rPr>
        <w:t>Débitos,</w:t>
      </w:r>
      <w:r>
        <w:rPr>
          <w:spacing w:val="-1"/>
          <w:sz w:val="20"/>
        </w:rPr>
        <w:t xml:space="preserve"> </w:t>
      </w:r>
      <w:r>
        <w:rPr>
          <w:sz w:val="20"/>
        </w:rPr>
        <w:t>ou</w:t>
      </w:r>
      <w:r>
        <w:rPr>
          <w:spacing w:val="-1"/>
          <w:sz w:val="20"/>
        </w:rPr>
        <w:t xml:space="preserve"> </w:t>
      </w:r>
      <w:r>
        <w:rPr>
          <w:sz w:val="20"/>
        </w:rPr>
        <w:t>Certidão</w:t>
      </w:r>
      <w:r>
        <w:rPr>
          <w:spacing w:val="-1"/>
          <w:sz w:val="20"/>
        </w:rPr>
        <w:t xml:space="preserve"> </w:t>
      </w:r>
      <w:r>
        <w:rPr>
          <w:sz w:val="20"/>
        </w:rPr>
        <w:t>Positiva</w:t>
      </w:r>
      <w:r>
        <w:rPr>
          <w:spacing w:val="-1"/>
          <w:sz w:val="20"/>
        </w:rPr>
        <w:t xml:space="preserve"> </w:t>
      </w:r>
      <w:r>
        <w:rPr>
          <w:sz w:val="20"/>
        </w:rPr>
        <w:t>com</w:t>
      </w:r>
      <w:r>
        <w:rPr>
          <w:spacing w:val="-1"/>
          <w:sz w:val="20"/>
        </w:rPr>
        <w:t xml:space="preserve"> </w:t>
      </w:r>
      <w:r>
        <w:rPr>
          <w:sz w:val="20"/>
        </w:rPr>
        <w:t>efeito</w:t>
      </w:r>
      <w:r>
        <w:rPr>
          <w:spacing w:val="-1"/>
          <w:sz w:val="20"/>
        </w:rPr>
        <w:t xml:space="preserve"> </w:t>
      </w:r>
      <w:r>
        <w:rPr>
          <w:sz w:val="20"/>
        </w:rPr>
        <w:t>de</w:t>
      </w:r>
      <w:r>
        <w:rPr>
          <w:spacing w:val="-1"/>
          <w:sz w:val="20"/>
        </w:rPr>
        <w:t xml:space="preserve"> </w:t>
      </w:r>
      <w:r>
        <w:rPr>
          <w:sz w:val="20"/>
        </w:rPr>
        <w:t>Negativa,</w:t>
      </w:r>
      <w:r>
        <w:rPr>
          <w:spacing w:val="-1"/>
          <w:sz w:val="20"/>
        </w:rPr>
        <w:t xml:space="preserve"> </w:t>
      </w:r>
      <w:r>
        <w:rPr>
          <w:sz w:val="20"/>
        </w:rPr>
        <w:t>expedida</w:t>
      </w:r>
      <w:r>
        <w:rPr>
          <w:spacing w:val="-1"/>
          <w:sz w:val="20"/>
        </w:rPr>
        <w:t xml:space="preserve"> </w:t>
      </w:r>
      <w:r>
        <w:rPr>
          <w:sz w:val="20"/>
        </w:rPr>
        <w:t>pela</w:t>
      </w:r>
      <w:r>
        <w:rPr>
          <w:spacing w:val="-1"/>
          <w:sz w:val="20"/>
        </w:rPr>
        <w:t xml:space="preserve"> </w:t>
      </w:r>
      <w:r>
        <w:rPr>
          <w:sz w:val="20"/>
        </w:rPr>
        <w:t>Secretaria</w:t>
      </w:r>
      <w:r>
        <w:rPr>
          <w:spacing w:val="-1"/>
          <w:sz w:val="20"/>
        </w:rPr>
        <w:t xml:space="preserve"> </w:t>
      </w:r>
      <w:r>
        <w:rPr>
          <w:sz w:val="20"/>
        </w:rPr>
        <w:t>de</w:t>
      </w:r>
      <w:r>
        <w:rPr>
          <w:spacing w:val="-1"/>
          <w:sz w:val="20"/>
        </w:rPr>
        <w:t xml:space="preserve"> </w:t>
      </w:r>
      <w:r>
        <w:rPr>
          <w:sz w:val="20"/>
        </w:rPr>
        <w:t>Estado</w:t>
      </w:r>
      <w:r>
        <w:rPr>
          <w:spacing w:val="-1"/>
          <w:sz w:val="20"/>
        </w:rPr>
        <w:t xml:space="preserve"> </w:t>
      </w:r>
      <w:r>
        <w:rPr>
          <w:sz w:val="20"/>
        </w:rPr>
        <w:t>de</w:t>
      </w:r>
      <w:r>
        <w:rPr>
          <w:spacing w:val="-1"/>
          <w:sz w:val="20"/>
        </w:rPr>
        <w:t xml:space="preserve"> </w:t>
      </w:r>
      <w:r>
        <w:rPr>
          <w:sz w:val="20"/>
        </w:rPr>
        <w:t>Fazenda;</w:t>
      </w:r>
      <w:r>
        <w:rPr>
          <w:spacing w:val="-1"/>
          <w:sz w:val="20"/>
        </w:rPr>
        <w:t xml:space="preserve"> </w:t>
      </w:r>
      <w:r>
        <w:rPr>
          <w:spacing w:val="-10"/>
          <w:sz w:val="20"/>
        </w:rPr>
        <w:t>e</w:t>
      </w:r>
    </w:p>
    <w:p w14:paraId="3761D35D" w14:textId="77777777" w:rsidR="00C775B3" w:rsidRDefault="003E3F5B">
      <w:pPr>
        <w:pStyle w:val="PargrafodaLista"/>
        <w:numPr>
          <w:ilvl w:val="2"/>
          <w:numId w:val="3"/>
        </w:numPr>
        <w:tabs>
          <w:tab w:val="left" w:pos="569"/>
        </w:tabs>
        <w:ind w:left="569" w:hanging="450"/>
        <w:rPr>
          <w:sz w:val="20"/>
        </w:rPr>
      </w:pPr>
      <w:r>
        <w:rPr>
          <w:sz w:val="20"/>
        </w:rPr>
        <w:t>Certidão</w:t>
      </w:r>
      <w:r>
        <w:rPr>
          <w:spacing w:val="-1"/>
          <w:sz w:val="20"/>
        </w:rPr>
        <w:t xml:space="preserve"> </w:t>
      </w:r>
      <w:r>
        <w:rPr>
          <w:sz w:val="20"/>
        </w:rPr>
        <w:t>Negativa</w:t>
      </w:r>
      <w:r>
        <w:rPr>
          <w:spacing w:val="-1"/>
          <w:sz w:val="20"/>
        </w:rPr>
        <w:t xml:space="preserve"> </w:t>
      </w:r>
      <w:r>
        <w:rPr>
          <w:sz w:val="20"/>
        </w:rPr>
        <w:t>de</w:t>
      </w:r>
      <w:r>
        <w:rPr>
          <w:spacing w:val="-1"/>
          <w:sz w:val="20"/>
        </w:rPr>
        <w:t xml:space="preserve"> </w:t>
      </w:r>
      <w:r>
        <w:rPr>
          <w:sz w:val="20"/>
        </w:rPr>
        <w:t>Débitos</w:t>
      </w:r>
      <w:r>
        <w:rPr>
          <w:spacing w:val="-1"/>
          <w:sz w:val="20"/>
        </w:rPr>
        <w:t xml:space="preserve"> </w:t>
      </w:r>
      <w:r>
        <w:rPr>
          <w:sz w:val="20"/>
        </w:rPr>
        <w:t>em</w:t>
      </w:r>
      <w:r>
        <w:rPr>
          <w:spacing w:val="-1"/>
          <w:sz w:val="20"/>
        </w:rPr>
        <w:t xml:space="preserve"> </w:t>
      </w:r>
      <w:r>
        <w:rPr>
          <w:sz w:val="20"/>
        </w:rPr>
        <w:t>Dívida</w:t>
      </w:r>
      <w:r>
        <w:rPr>
          <w:spacing w:val="-12"/>
          <w:sz w:val="20"/>
        </w:rPr>
        <w:t xml:space="preserve"> </w:t>
      </w:r>
      <w:r>
        <w:rPr>
          <w:sz w:val="20"/>
        </w:rPr>
        <w:t>Ativa,</w:t>
      </w:r>
      <w:r>
        <w:rPr>
          <w:spacing w:val="-1"/>
          <w:sz w:val="20"/>
        </w:rPr>
        <w:t xml:space="preserve"> </w:t>
      </w:r>
      <w:r>
        <w:rPr>
          <w:sz w:val="20"/>
        </w:rPr>
        <w:t>ou</w:t>
      </w:r>
      <w:r>
        <w:rPr>
          <w:spacing w:val="-1"/>
          <w:sz w:val="20"/>
        </w:rPr>
        <w:t xml:space="preserve"> </w:t>
      </w:r>
      <w:r>
        <w:rPr>
          <w:sz w:val="20"/>
        </w:rPr>
        <w:t>Certidão</w:t>
      </w:r>
      <w:r>
        <w:rPr>
          <w:spacing w:val="-1"/>
          <w:sz w:val="20"/>
        </w:rPr>
        <w:t xml:space="preserve"> </w:t>
      </w:r>
      <w:r>
        <w:rPr>
          <w:sz w:val="20"/>
        </w:rPr>
        <w:t>Positiva</w:t>
      </w:r>
      <w:r>
        <w:rPr>
          <w:spacing w:val="-1"/>
          <w:sz w:val="20"/>
        </w:rPr>
        <w:t xml:space="preserve"> </w:t>
      </w:r>
      <w:r>
        <w:rPr>
          <w:sz w:val="20"/>
        </w:rPr>
        <w:t>com</w:t>
      </w:r>
      <w:r>
        <w:rPr>
          <w:spacing w:val="-1"/>
          <w:sz w:val="20"/>
        </w:rPr>
        <w:t xml:space="preserve"> </w:t>
      </w:r>
      <w:r>
        <w:rPr>
          <w:sz w:val="20"/>
        </w:rPr>
        <w:t>efeito</w:t>
      </w:r>
      <w:r>
        <w:rPr>
          <w:spacing w:val="-1"/>
          <w:sz w:val="20"/>
        </w:rPr>
        <w:t xml:space="preserve"> </w:t>
      </w:r>
      <w:r>
        <w:rPr>
          <w:sz w:val="20"/>
        </w:rPr>
        <w:t>de</w:t>
      </w:r>
      <w:r>
        <w:rPr>
          <w:spacing w:val="-1"/>
          <w:sz w:val="20"/>
        </w:rPr>
        <w:t xml:space="preserve"> </w:t>
      </w:r>
      <w:r>
        <w:rPr>
          <w:sz w:val="20"/>
        </w:rPr>
        <w:t>Negativa,</w:t>
      </w:r>
      <w:r>
        <w:rPr>
          <w:spacing w:val="-1"/>
          <w:sz w:val="20"/>
        </w:rPr>
        <w:t xml:space="preserve"> </w:t>
      </w:r>
      <w:r>
        <w:rPr>
          <w:sz w:val="20"/>
        </w:rPr>
        <w:t>para</w:t>
      </w:r>
      <w:r>
        <w:rPr>
          <w:spacing w:val="-1"/>
          <w:sz w:val="20"/>
        </w:rPr>
        <w:t xml:space="preserve"> </w:t>
      </w:r>
      <w:r>
        <w:rPr>
          <w:sz w:val="20"/>
        </w:rPr>
        <w:t>fins</w:t>
      </w:r>
      <w:r>
        <w:rPr>
          <w:spacing w:val="-1"/>
          <w:sz w:val="20"/>
        </w:rPr>
        <w:t xml:space="preserve"> </w:t>
      </w:r>
      <w:r>
        <w:rPr>
          <w:sz w:val="20"/>
        </w:rPr>
        <w:t>de</w:t>
      </w:r>
      <w:r>
        <w:rPr>
          <w:spacing w:val="-1"/>
          <w:sz w:val="20"/>
        </w:rPr>
        <w:t xml:space="preserve"> </w:t>
      </w:r>
      <w:r>
        <w:rPr>
          <w:sz w:val="20"/>
        </w:rPr>
        <w:t>participação</w:t>
      </w:r>
      <w:r>
        <w:rPr>
          <w:spacing w:val="-1"/>
          <w:sz w:val="20"/>
        </w:rPr>
        <w:t xml:space="preserve"> </w:t>
      </w:r>
      <w:r>
        <w:rPr>
          <w:sz w:val="20"/>
        </w:rPr>
        <w:t>em</w:t>
      </w:r>
      <w:r>
        <w:rPr>
          <w:spacing w:val="-1"/>
          <w:sz w:val="20"/>
        </w:rPr>
        <w:t xml:space="preserve"> </w:t>
      </w:r>
      <w:r>
        <w:rPr>
          <w:sz w:val="20"/>
        </w:rPr>
        <w:t>licitação,</w:t>
      </w:r>
      <w:r>
        <w:rPr>
          <w:spacing w:val="-1"/>
          <w:sz w:val="20"/>
        </w:rPr>
        <w:t xml:space="preserve"> </w:t>
      </w:r>
      <w:r>
        <w:rPr>
          <w:sz w:val="20"/>
        </w:rPr>
        <w:t>expedida</w:t>
      </w:r>
      <w:r>
        <w:rPr>
          <w:spacing w:val="-1"/>
          <w:sz w:val="20"/>
        </w:rPr>
        <w:t xml:space="preserve"> </w:t>
      </w:r>
      <w:r>
        <w:rPr>
          <w:sz w:val="20"/>
        </w:rPr>
        <w:t>pela</w:t>
      </w:r>
      <w:r>
        <w:rPr>
          <w:spacing w:val="-1"/>
          <w:sz w:val="20"/>
        </w:rPr>
        <w:t xml:space="preserve"> </w:t>
      </w:r>
      <w:r>
        <w:rPr>
          <w:sz w:val="20"/>
        </w:rPr>
        <w:t>Procuradoria</w:t>
      </w:r>
      <w:r>
        <w:rPr>
          <w:spacing w:val="-1"/>
          <w:sz w:val="20"/>
        </w:rPr>
        <w:t xml:space="preserve"> </w:t>
      </w:r>
      <w:r>
        <w:rPr>
          <w:sz w:val="20"/>
        </w:rPr>
        <w:t>Geral</w:t>
      </w:r>
      <w:r>
        <w:rPr>
          <w:spacing w:val="-1"/>
          <w:sz w:val="20"/>
        </w:rPr>
        <w:t xml:space="preserve"> </w:t>
      </w:r>
      <w:r>
        <w:rPr>
          <w:sz w:val="20"/>
        </w:rPr>
        <w:t>do</w:t>
      </w:r>
      <w:r>
        <w:rPr>
          <w:spacing w:val="-1"/>
          <w:sz w:val="20"/>
        </w:rPr>
        <w:t xml:space="preserve"> </w:t>
      </w:r>
      <w:r>
        <w:rPr>
          <w:spacing w:val="-2"/>
          <w:sz w:val="20"/>
        </w:rPr>
        <w:t>Estado.</w:t>
      </w:r>
    </w:p>
    <w:p w14:paraId="3EF67977" w14:textId="77777777" w:rsidR="00C775B3" w:rsidRDefault="003E3F5B">
      <w:pPr>
        <w:pStyle w:val="PargrafodaLista"/>
        <w:numPr>
          <w:ilvl w:val="1"/>
          <w:numId w:val="3"/>
        </w:numPr>
        <w:tabs>
          <w:tab w:val="left" w:pos="419"/>
        </w:tabs>
        <w:ind w:left="419"/>
        <w:rPr>
          <w:sz w:val="20"/>
        </w:rPr>
      </w:pPr>
      <w:r>
        <w:rPr>
          <w:sz w:val="20"/>
        </w:rPr>
        <w:t>Regularidade</w:t>
      </w:r>
      <w:r>
        <w:rPr>
          <w:spacing w:val="-2"/>
          <w:sz w:val="20"/>
        </w:rPr>
        <w:t xml:space="preserve"> </w:t>
      </w:r>
      <w:r>
        <w:rPr>
          <w:sz w:val="20"/>
        </w:rPr>
        <w:t>com</w:t>
      </w:r>
      <w:r>
        <w:rPr>
          <w:spacing w:val="-1"/>
          <w:sz w:val="20"/>
        </w:rPr>
        <w:t xml:space="preserve"> </w:t>
      </w:r>
      <w:r>
        <w:rPr>
          <w:sz w:val="20"/>
        </w:rPr>
        <w:t>a</w:t>
      </w:r>
      <w:r>
        <w:rPr>
          <w:spacing w:val="-1"/>
          <w:sz w:val="20"/>
        </w:rPr>
        <w:t xml:space="preserve"> </w:t>
      </w:r>
      <w:r>
        <w:rPr>
          <w:sz w:val="20"/>
        </w:rPr>
        <w:t>Fazenda</w:t>
      </w:r>
      <w:r>
        <w:rPr>
          <w:spacing w:val="-2"/>
          <w:sz w:val="20"/>
        </w:rPr>
        <w:t xml:space="preserve"> </w:t>
      </w:r>
      <w:r>
        <w:rPr>
          <w:sz w:val="20"/>
        </w:rPr>
        <w:t>Estadual</w:t>
      </w:r>
      <w:r>
        <w:rPr>
          <w:spacing w:val="-1"/>
          <w:sz w:val="20"/>
        </w:rPr>
        <w:t xml:space="preserve"> </w:t>
      </w:r>
      <w:r>
        <w:rPr>
          <w:sz w:val="20"/>
        </w:rPr>
        <w:t>e</w:t>
      </w:r>
      <w:r>
        <w:rPr>
          <w:spacing w:val="-1"/>
          <w:sz w:val="20"/>
        </w:rPr>
        <w:t xml:space="preserve"> </w:t>
      </w:r>
      <w:r>
        <w:rPr>
          <w:sz w:val="20"/>
        </w:rPr>
        <w:t>Municipal</w:t>
      </w:r>
      <w:r>
        <w:rPr>
          <w:spacing w:val="-1"/>
          <w:sz w:val="20"/>
        </w:rPr>
        <w:t xml:space="preserve"> </w:t>
      </w:r>
      <w:r>
        <w:rPr>
          <w:sz w:val="20"/>
        </w:rPr>
        <w:t>do</w:t>
      </w:r>
      <w:r>
        <w:rPr>
          <w:spacing w:val="-2"/>
          <w:sz w:val="20"/>
        </w:rPr>
        <w:t xml:space="preserve"> </w:t>
      </w:r>
      <w:r>
        <w:rPr>
          <w:sz w:val="20"/>
        </w:rPr>
        <w:t>domicílio</w:t>
      </w:r>
      <w:r>
        <w:rPr>
          <w:spacing w:val="-1"/>
          <w:sz w:val="20"/>
        </w:rPr>
        <w:t xml:space="preserve"> </w:t>
      </w:r>
      <w:r>
        <w:rPr>
          <w:sz w:val="20"/>
        </w:rPr>
        <w:t>ou</w:t>
      </w:r>
      <w:r>
        <w:rPr>
          <w:spacing w:val="-1"/>
          <w:sz w:val="20"/>
        </w:rPr>
        <w:t xml:space="preserve"> </w:t>
      </w:r>
      <w:r>
        <w:rPr>
          <w:sz w:val="20"/>
        </w:rPr>
        <w:t>sede</w:t>
      </w:r>
      <w:r>
        <w:rPr>
          <w:spacing w:val="-2"/>
          <w:sz w:val="20"/>
        </w:rPr>
        <w:t xml:space="preserve"> </w:t>
      </w:r>
      <w:r>
        <w:rPr>
          <w:sz w:val="20"/>
        </w:rPr>
        <w:t>do</w:t>
      </w:r>
      <w:r>
        <w:rPr>
          <w:spacing w:val="-1"/>
          <w:sz w:val="20"/>
        </w:rPr>
        <w:t xml:space="preserve"> </w:t>
      </w:r>
      <w:r>
        <w:rPr>
          <w:sz w:val="20"/>
        </w:rPr>
        <w:t>fornecedor,</w:t>
      </w:r>
      <w:r>
        <w:rPr>
          <w:spacing w:val="-1"/>
          <w:sz w:val="20"/>
        </w:rPr>
        <w:t xml:space="preserve"> </w:t>
      </w:r>
      <w:r>
        <w:rPr>
          <w:sz w:val="20"/>
        </w:rPr>
        <w:t>relativa</w:t>
      </w:r>
      <w:r>
        <w:rPr>
          <w:spacing w:val="-1"/>
          <w:sz w:val="20"/>
        </w:rPr>
        <w:t xml:space="preserve"> </w:t>
      </w:r>
      <w:r>
        <w:rPr>
          <w:sz w:val="20"/>
        </w:rPr>
        <w:t>à</w:t>
      </w:r>
      <w:r>
        <w:rPr>
          <w:spacing w:val="-2"/>
          <w:sz w:val="20"/>
        </w:rPr>
        <w:t xml:space="preserve"> </w:t>
      </w:r>
      <w:r>
        <w:rPr>
          <w:sz w:val="20"/>
        </w:rPr>
        <w:t>atividade</w:t>
      </w:r>
      <w:r>
        <w:rPr>
          <w:spacing w:val="-1"/>
          <w:sz w:val="20"/>
        </w:rPr>
        <w:t xml:space="preserve"> </w:t>
      </w:r>
      <w:r>
        <w:rPr>
          <w:sz w:val="20"/>
        </w:rPr>
        <w:t>em</w:t>
      </w:r>
      <w:r>
        <w:rPr>
          <w:spacing w:val="-1"/>
          <w:sz w:val="20"/>
        </w:rPr>
        <w:t xml:space="preserve"> </w:t>
      </w:r>
      <w:r>
        <w:rPr>
          <w:sz w:val="20"/>
        </w:rPr>
        <w:t>cujo</w:t>
      </w:r>
      <w:r>
        <w:rPr>
          <w:spacing w:val="-2"/>
          <w:sz w:val="20"/>
        </w:rPr>
        <w:t xml:space="preserve"> </w:t>
      </w:r>
      <w:r>
        <w:rPr>
          <w:sz w:val="20"/>
        </w:rPr>
        <w:t>exercício</w:t>
      </w:r>
      <w:r>
        <w:rPr>
          <w:spacing w:val="-1"/>
          <w:sz w:val="20"/>
        </w:rPr>
        <w:t xml:space="preserve"> </w:t>
      </w:r>
      <w:r>
        <w:rPr>
          <w:sz w:val="20"/>
        </w:rPr>
        <w:t>contrata</w:t>
      </w:r>
      <w:r>
        <w:rPr>
          <w:spacing w:val="-1"/>
          <w:sz w:val="20"/>
        </w:rPr>
        <w:t xml:space="preserve"> </w:t>
      </w:r>
      <w:r>
        <w:rPr>
          <w:sz w:val="20"/>
        </w:rPr>
        <w:t>ou</w:t>
      </w:r>
      <w:r>
        <w:rPr>
          <w:spacing w:val="-1"/>
          <w:sz w:val="20"/>
        </w:rPr>
        <w:t xml:space="preserve"> </w:t>
      </w:r>
      <w:r>
        <w:rPr>
          <w:sz w:val="20"/>
        </w:rPr>
        <w:t>concorre,</w:t>
      </w:r>
      <w:r>
        <w:rPr>
          <w:spacing w:val="-2"/>
          <w:sz w:val="20"/>
        </w:rPr>
        <w:t xml:space="preserve"> </w:t>
      </w:r>
      <w:r>
        <w:rPr>
          <w:sz w:val="20"/>
        </w:rPr>
        <w:t>com</w:t>
      </w:r>
      <w:r>
        <w:rPr>
          <w:spacing w:val="-1"/>
          <w:sz w:val="20"/>
        </w:rPr>
        <w:t xml:space="preserve"> </w:t>
      </w:r>
      <w:r>
        <w:rPr>
          <w:sz w:val="20"/>
        </w:rPr>
        <w:t>a</w:t>
      </w:r>
      <w:r>
        <w:rPr>
          <w:spacing w:val="-1"/>
          <w:sz w:val="20"/>
        </w:rPr>
        <w:t xml:space="preserve"> </w:t>
      </w:r>
      <w:r>
        <w:rPr>
          <w:sz w:val="20"/>
        </w:rPr>
        <w:t>apresentação,</w:t>
      </w:r>
      <w:r>
        <w:rPr>
          <w:spacing w:val="-2"/>
          <w:sz w:val="20"/>
        </w:rPr>
        <w:t xml:space="preserve"> </w:t>
      </w:r>
      <w:r>
        <w:rPr>
          <w:sz w:val="20"/>
        </w:rPr>
        <w:t>conforme</w:t>
      </w:r>
      <w:r>
        <w:rPr>
          <w:spacing w:val="-1"/>
          <w:sz w:val="20"/>
        </w:rPr>
        <w:t xml:space="preserve"> </w:t>
      </w:r>
      <w:r>
        <w:rPr>
          <w:sz w:val="20"/>
        </w:rPr>
        <w:t>o</w:t>
      </w:r>
      <w:r>
        <w:rPr>
          <w:spacing w:val="-1"/>
          <w:sz w:val="20"/>
        </w:rPr>
        <w:t xml:space="preserve"> </w:t>
      </w:r>
      <w:r>
        <w:rPr>
          <w:sz w:val="20"/>
        </w:rPr>
        <w:t>caso,</w:t>
      </w:r>
      <w:r>
        <w:rPr>
          <w:spacing w:val="-1"/>
          <w:sz w:val="20"/>
        </w:rPr>
        <w:t xml:space="preserve"> </w:t>
      </w:r>
      <w:r>
        <w:rPr>
          <w:spacing w:val="-5"/>
          <w:sz w:val="20"/>
        </w:rPr>
        <w:t>de:</w:t>
      </w:r>
    </w:p>
    <w:p w14:paraId="109EAC8A" w14:textId="77777777" w:rsidR="00C775B3" w:rsidRDefault="003E3F5B">
      <w:pPr>
        <w:pStyle w:val="PargrafodaLista"/>
        <w:numPr>
          <w:ilvl w:val="2"/>
          <w:numId w:val="3"/>
        </w:numPr>
        <w:tabs>
          <w:tab w:val="left" w:pos="576"/>
        </w:tabs>
        <w:spacing w:line="280" w:lineRule="auto"/>
        <w:ind w:left="119" w:right="118" w:firstLine="0"/>
        <w:jc w:val="both"/>
        <w:rPr>
          <w:sz w:val="20"/>
        </w:rPr>
      </w:pPr>
      <w:r>
        <w:rPr>
          <w:sz w:val="20"/>
        </w:rPr>
        <w:t>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estadual, podendo ser apresentada Certidão</w:t>
      </w:r>
      <w:r>
        <w:rPr>
          <w:spacing w:val="40"/>
          <w:sz w:val="20"/>
        </w:rPr>
        <w:t xml:space="preserve"> </w:t>
      </w:r>
      <w:r>
        <w:rPr>
          <w:sz w:val="20"/>
        </w:rPr>
        <w:t>Conjunta em que constem ambas as informações;</w:t>
      </w:r>
    </w:p>
    <w:p w14:paraId="324DE999" w14:textId="77777777" w:rsidR="00C775B3" w:rsidRDefault="003E3F5B">
      <w:pPr>
        <w:pStyle w:val="PargrafodaLista"/>
        <w:numPr>
          <w:ilvl w:val="2"/>
          <w:numId w:val="3"/>
        </w:numPr>
        <w:tabs>
          <w:tab w:val="left" w:pos="569"/>
        </w:tabs>
        <w:spacing w:before="3"/>
        <w:ind w:left="569" w:hanging="450"/>
        <w:jc w:val="both"/>
        <w:rPr>
          <w:sz w:val="20"/>
        </w:rPr>
      </w:pPr>
      <w:r>
        <w:rPr>
          <w:sz w:val="20"/>
        </w:rPr>
        <w:t>Certidão</w:t>
      </w:r>
      <w:r>
        <w:rPr>
          <w:spacing w:val="-1"/>
          <w:sz w:val="20"/>
        </w:rPr>
        <w:t xml:space="preserve"> </w:t>
      </w:r>
      <w:r>
        <w:rPr>
          <w:sz w:val="20"/>
        </w:rPr>
        <w:t>Negativa</w:t>
      </w:r>
      <w:r>
        <w:rPr>
          <w:spacing w:val="-1"/>
          <w:sz w:val="20"/>
        </w:rPr>
        <w:t xml:space="preserve"> </w:t>
      </w:r>
      <w:r>
        <w:rPr>
          <w:sz w:val="20"/>
        </w:rPr>
        <w:t>de</w:t>
      </w:r>
      <w:r>
        <w:rPr>
          <w:spacing w:val="-1"/>
          <w:sz w:val="20"/>
        </w:rPr>
        <w:t xml:space="preserve"> </w:t>
      </w:r>
      <w:r>
        <w:rPr>
          <w:sz w:val="20"/>
        </w:rPr>
        <w:t>Débitos,</w:t>
      </w:r>
      <w:r>
        <w:rPr>
          <w:spacing w:val="-1"/>
          <w:sz w:val="20"/>
        </w:rPr>
        <w:t xml:space="preserve"> </w:t>
      </w:r>
      <w:r>
        <w:rPr>
          <w:sz w:val="20"/>
        </w:rPr>
        <w:t>ou</w:t>
      </w:r>
      <w:r>
        <w:rPr>
          <w:spacing w:val="-1"/>
          <w:sz w:val="20"/>
        </w:rPr>
        <w:t xml:space="preserve"> </w:t>
      </w:r>
      <w:r>
        <w:rPr>
          <w:sz w:val="20"/>
        </w:rPr>
        <w:t>Certidão</w:t>
      </w:r>
      <w:r>
        <w:rPr>
          <w:spacing w:val="-1"/>
          <w:sz w:val="20"/>
        </w:rPr>
        <w:t xml:space="preserve"> </w:t>
      </w:r>
      <w:r>
        <w:rPr>
          <w:sz w:val="20"/>
        </w:rPr>
        <w:t>Positiva</w:t>
      </w:r>
      <w:r>
        <w:rPr>
          <w:spacing w:val="-1"/>
          <w:sz w:val="20"/>
        </w:rPr>
        <w:t xml:space="preserve"> </w:t>
      </w:r>
      <w:r>
        <w:rPr>
          <w:sz w:val="20"/>
        </w:rPr>
        <w:t>com</w:t>
      </w:r>
      <w:r>
        <w:rPr>
          <w:spacing w:val="-1"/>
          <w:sz w:val="20"/>
        </w:rPr>
        <w:t xml:space="preserve"> </w:t>
      </w:r>
      <w:r>
        <w:rPr>
          <w:sz w:val="20"/>
        </w:rPr>
        <w:t>efeito</w:t>
      </w:r>
      <w:r>
        <w:rPr>
          <w:spacing w:val="-1"/>
          <w:sz w:val="20"/>
        </w:rPr>
        <w:t xml:space="preserve"> </w:t>
      </w:r>
      <w:r>
        <w:rPr>
          <w:sz w:val="20"/>
        </w:rPr>
        <w:t>de</w:t>
      </w:r>
      <w:r>
        <w:rPr>
          <w:spacing w:val="-1"/>
          <w:sz w:val="20"/>
        </w:rPr>
        <w:t xml:space="preserve"> </w:t>
      </w:r>
      <w:r>
        <w:rPr>
          <w:sz w:val="20"/>
        </w:rPr>
        <w:t>Negativa</w:t>
      </w:r>
      <w:r>
        <w:rPr>
          <w:spacing w:val="-1"/>
          <w:sz w:val="20"/>
        </w:rPr>
        <w:t xml:space="preserve"> </w:t>
      </w:r>
      <w:r>
        <w:rPr>
          <w:sz w:val="20"/>
        </w:rPr>
        <w:t>do</w:t>
      </w:r>
      <w:r>
        <w:rPr>
          <w:spacing w:val="-1"/>
          <w:sz w:val="20"/>
        </w:rPr>
        <w:t xml:space="preserve"> </w:t>
      </w:r>
      <w:r>
        <w:rPr>
          <w:sz w:val="20"/>
        </w:rPr>
        <w:t>Imposto</w:t>
      </w:r>
      <w:r>
        <w:rPr>
          <w:spacing w:val="-1"/>
          <w:sz w:val="20"/>
        </w:rPr>
        <w:t xml:space="preserve"> </w:t>
      </w:r>
      <w:r>
        <w:rPr>
          <w:sz w:val="20"/>
        </w:rPr>
        <w:t>sobre</w:t>
      </w:r>
      <w:r>
        <w:rPr>
          <w:spacing w:val="-1"/>
          <w:sz w:val="20"/>
        </w:rPr>
        <w:t xml:space="preserve"> </w:t>
      </w:r>
      <w:r>
        <w:rPr>
          <w:sz w:val="20"/>
        </w:rPr>
        <w:t>Serviços</w:t>
      </w:r>
      <w:r>
        <w:rPr>
          <w:spacing w:val="-1"/>
          <w:sz w:val="20"/>
        </w:rPr>
        <w:t xml:space="preserve"> </w:t>
      </w:r>
      <w:r>
        <w:rPr>
          <w:sz w:val="20"/>
        </w:rPr>
        <w:t>de</w:t>
      </w:r>
      <w:r>
        <w:rPr>
          <w:spacing w:val="-1"/>
          <w:sz w:val="20"/>
        </w:rPr>
        <w:t xml:space="preserve"> </w:t>
      </w:r>
      <w:r>
        <w:rPr>
          <w:sz w:val="20"/>
        </w:rPr>
        <w:t>Qualquer</w:t>
      </w:r>
      <w:r>
        <w:rPr>
          <w:spacing w:val="-1"/>
          <w:sz w:val="20"/>
        </w:rPr>
        <w:t xml:space="preserve"> </w:t>
      </w:r>
      <w:r>
        <w:rPr>
          <w:sz w:val="20"/>
        </w:rPr>
        <w:t>Natureza</w:t>
      </w:r>
      <w:r>
        <w:rPr>
          <w:spacing w:val="-1"/>
          <w:sz w:val="20"/>
        </w:rPr>
        <w:t xml:space="preserve"> </w:t>
      </w:r>
      <w:r>
        <w:rPr>
          <w:sz w:val="20"/>
        </w:rPr>
        <w:t>–</w:t>
      </w:r>
      <w:r>
        <w:rPr>
          <w:spacing w:val="-1"/>
          <w:sz w:val="20"/>
        </w:rPr>
        <w:t xml:space="preserve"> </w:t>
      </w:r>
      <w:r>
        <w:rPr>
          <w:spacing w:val="-4"/>
          <w:sz w:val="20"/>
        </w:rPr>
        <w:t>ISS.</w:t>
      </w:r>
    </w:p>
    <w:p w14:paraId="720766A6" w14:textId="77777777" w:rsidR="00C775B3" w:rsidRDefault="003E3F5B">
      <w:pPr>
        <w:pStyle w:val="PargrafodaLista"/>
        <w:numPr>
          <w:ilvl w:val="1"/>
          <w:numId w:val="3"/>
        </w:numPr>
        <w:tabs>
          <w:tab w:val="left" w:pos="432"/>
        </w:tabs>
        <w:spacing w:line="280" w:lineRule="auto"/>
        <w:ind w:left="119" w:right="119" w:firstLine="0"/>
        <w:jc w:val="both"/>
        <w:rPr>
          <w:sz w:val="20"/>
        </w:rPr>
      </w:pPr>
      <w:r>
        <w:rPr>
          <w:sz w:val="20"/>
        </w:rP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14:paraId="20F9E6DE" w14:textId="77777777" w:rsidR="00C775B3" w:rsidRDefault="003E3F5B">
      <w:pPr>
        <w:pStyle w:val="PargrafodaLista"/>
        <w:numPr>
          <w:ilvl w:val="1"/>
          <w:numId w:val="3"/>
        </w:numPr>
        <w:tabs>
          <w:tab w:val="left" w:pos="535"/>
        </w:tabs>
        <w:spacing w:before="1" w:line="280" w:lineRule="auto"/>
        <w:ind w:left="119" w:right="118" w:firstLine="0"/>
        <w:jc w:val="both"/>
        <w:rPr>
          <w:sz w:val="20"/>
        </w:rPr>
      </w:pPr>
      <w:r>
        <w:rPr>
          <w:sz w:val="20"/>
        </w:rPr>
        <w:t>Na hipótese de cuidar-se de microempresa ou de empresa de pequeno porte, na forma do art. 42 da Lei Complementar nº 123/2016, a documentação somente será exigida para efeito de assinatura do contrato, caso se sagre vencedora no certame.</w:t>
      </w:r>
    </w:p>
    <w:p w14:paraId="2E1A902A" w14:textId="77777777" w:rsidR="00C775B3" w:rsidRDefault="00C775B3">
      <w:pPr>
        <w:pStyle w:val="PargrafodaLista"/>
        <w:spacing w:line="280" w:lineRule="auto"/>
        <w:jc w:val="both"/>
        <w:rPr>
          <w:sz w:val="20"/>
        </w:rPr>
        <w:sectPr w:rsidR="00C775B3">
          <w:pgSz w:w="15840" w:h="24480"/>
          <w:pgMar w:top="20" w:right="0" w:bottom="0" w:left="0" w:header="720" w:footer="720" w:gutter="0"/>
          <w:cols w:space="720"/>
        </w:sectPr>
      </w:pPr>
    </w:p>
    <w:p w14:paraId="4C1979F7" w14:textId="77777777" w:rsidR="00C775B3" w:rsidRDefault="003E3F5B">
      <w:pPr>
        <w:pStyle w:val="PargrafodaLista"/>
        <w:numPr>
          <w:ilvl w:val="2"/>
          <w:numId w:val="3"/>
        </w:numPr>
        <w:tabs>
          <w:tab w:val="left" w:pos="683"/>
        </w:tabs>
        <w:spacing w:before="23" w:line="280" w:lineRule="auto"/>
        <w:ind w:left="119" w:right="118" w:firstLine="0"/>
        <w:jc w:val="both"/>
        <w:rPr>
          <w:sz w:val="20"/>
        </w:rPr>
      </w:pPr>
      <w:r>
        <w:rPr>
          <w:sz w:val="20"/>
        </w:rPr>
        <w:lastRenderedPageBreak/>
        <w:t>Em sendo declarada vencedora do certame microempresa ou empresa de pequeno porte com débitos fiscais e trabalhistas, ficará assegurado, a partir de então, o prazo de 5 (cinco) dias</w:t>
      </w:r>
      <w:r>
        <w:rPr>
          <w:spacing w:val="40"/>
          <w:sz w:val="20"/>
        </w:rPr>
        <w:t xml:space="preserve"> </w:t>
      </w:r>
      <w:r>
        <w:rPr>
          <w:sz w:val="20"/>
        </w:rPr>
        <w:t>úteis para a regularização da documentação, pagamento ou parcelamento do débito, e emissão de eventuais certidões negativas ou positivas com efeito de negativas, na forma do art. 42, § 1º, da Lei Complementar nº 123/2016.</w:t>
      </w:r>
    </w:p>
    <w:p w14:paraId="0868E95A" w14:textId="77777777" w:rsidR="00C775B3" w:rsidRDefault="003E3F5B">
      <w:pPr>
        <w:pStyle w:val="PargrafodaLista"/>
        <w:numPr>
          <w:ilvl w:val="2"/>
          <w:numId w:val="3"/>
        </w:numPr>
        <w:tabs>
          <w:tab w:val="left" w:pos="669"/>
        </w:tabs>
        <w:spacing w:before="3"/>
        <w:ind w:left="669" w:hanging="550"/>
        <w:jc w:val="both"/>
        <w:rPr>
          <w:sz w:val="20"/>
        </w:rPr>
      </w:pPr>
      <w:r>
        <w:rPr>
          <w:sz w:val="20"/>
        </w:rPr>
        <w:t>O</w:t>
      </w:r>
      <w:r>
        <w:rPr>
          <w:spacing w:val="-1"/>
          <w:sz w:val="20"/>
        </w:rPr>
        <w:t xml:space="preserve"> </w:t>
      </w:r>
      <w:r>
        <w:rPr>
          <w:sz w:val="20"/>
        </w:rPr>
        <w:t>prazo</w:t>
      </w:r>
      <w:r>
        <w:rPr>
          <w:spacing w:val="-1"/>
          <w:sz w:val="20"/>
        </w:rPr>
        <w:t xml:space="preserve"> </w:t>
      </w:r>
      <w:r>
        <w:rPr>
          <w:sz w:val="20"/>
        </w:rPr>
        <w:t>acima</w:t>
      </w:r>
      <w:r>
        <w:rPr>
          <w:spacing w:val="-1"/>
          <w:sz w:val="20"/>
        </w:rPr>
        <w:t xml:space="preserve"> </w:t>
      </w:r>
      <w:r>
        <w:rPr>
          <w:sz w:val="20"/>
        </w:rPr>
        <w:t>poderá</w:t>
      </w:r>
      <w:r>
        <w:rPr>
          <w:spacing w:val="-1"/>
          <w:sz w:val="20"/>
        </w:rPr>
        <w:t xml:space="preserve"> </w:t>
      </w:r>
      <w:r>
        <w:rPr>
          <w:sz w:val="20"/>
        </w:rPr>
        <w:t>ser</w:t>
      </w:r>
      <w:r>
        <w:rPr>
          <w:spacing w:val="-1"/>
          <w:sz w:val="20"/>
        </w:rPr>
        <w:t xml:space="preserve"> </w:t>
      </w:r>
      <w:r>
        <w:rPr>
          <w:sz w:val="20"/>
        </w:rPr>
        <w:t>prorrogado</w:t>
      </w:r>
      <w:r>
        <w:rPr>
          <w:spacing w:val="-1"/>
          <w:sz w:val="20"/>
        </w:rPr>
        <w:t xml:space="preserve"> </w:t>
      </w:r>
      <w:r>
        <w:rPr>
          <w:sz w:val="20"/>
        </w:rPr>
        <w:t>por</w:t>
      </w:r>
      <w:r>
        <w:rPr>
          <w:spacing w:val="-1"/>
          <w:sz w:val="20"/>
        </w:rPr>
        <w:t xml:space="preserve"> </w:t>
      </w:r>
      <w:r>
        <w:rPr>
          <w:sz w:val="20"/>
        </w:rPr>
        <w:t>igual</w:t>
      </w:r>
      <w:r>
        <w:rPr>
          <w:spacing w:val="-1"/>
          <w:sz w:val="20"/>
        </w:rPr>
        <w:t xml:space="preserve"> </w:t>
      </w:r>
      <w:r>
        <w:rPr>
          <w:sz w:val="20"/>
        </w:rPr>
        <w:t>período,</w:t>
      </w:r>
      <w:r>
        <w:rPr>
          <w:spacing w:val="-1"/>
          <w:sz w:val="20"/>
        </w:rPr>
        <w:t xml:space="preserve"> </w:t>
      </w:r>
      <w:r>
        <w:rPr>
          <w:sz w:val="20"/>
        </w:rPr>
        <w:t>a</w:t>
      </w:r>
      <w:r>
        <w:rPr>
          <w:spacing w:val="-1"/>
          <w:sz w:val="20"/>
        </w:rPr>
        <w:t xml:space="preserve"> </w:t>
      </w:r>
      <w:r>
        <w:rPr>
          <w:sz w:val="20"/>
        </w:rPr>
        <w:t>critério</w:t>
      </w:r>
      <w:r>
        <w:rPr>
          <w:spacing w:val="-1"/>
          <w:sz w:val="20"/>
        </w:rPr>
        <w:t xml:space="preserve"> </w:t>
      </w:r>
      <w:r>
        <w:rPr>
          <w:sz w:val="20"/>
        </w:rPr>
        <w:t>exclusivo</w:t>
      </w:r>
      <w:r>
        <w:rPr>
          <w:spacing w:val="-1"/>
          <w:sz w:val="20"/>
        </w:rPr>
        <w:t xml:space="preserve"> </w:t>
      </w:r>
      <w:r>
        <w:rPr>
          <w:sz w:val="20"/>
        </w:rPr>
        <w:t>da</w:t>
      </w:r>
      <w:r>
        <w:rPr>
          <w:spacing w:val="-12"/>
          <w:sz w:val="20"/>
        </w:rPr>
        <w:t xml:space="preserve"> </w:t>
      </w:r>
      <w:r>
        <w:rPr>
          <w:sz w:val="20"/>
        </w:rPr>
        <w:t>Administração</w:t>
      </w:r>
      <w:r>
        <w:rPr>
          <w:spacing w:val="-1"/>
          <w:sz w:val="20"/>
        </w:rPr>
        <w:t xml:space="preserve"> </w:t>
      </w:r>
      <w:r>
        <w:rPr>
          <w:spacing w:val="-2"/>
          <w:sz w:val="20"/>
        </w:rPr>
        <w:t>Pública.</w:t>
      </w:r>
    </w:p>
    <w:p w14:paraId="3BCCD565" w14:textId="77777777" w:rsidR="00C775B3" w:rsidRDefault="003E3F5B">
      <w:pPr>
        <w:pStyle w:val="PargrafodaLista"/>
        <w:numPr>
          <w:ilvl w:val="2"/>
          <w:numId w:val="3"/>
        </w:numPr>
        <w:tabs>
          <w:tab w:val="left" w:pos="660"/>
        </w:tabs>
        <w:spacing w:line="280" w:lineRule="auto"/>
        <w:ind w:left="119" w:right="118" w:firstLine="0"/>
        <w:jc w:val="both"/>
        <w:rPr>
          <w:sz w:val="20"/>
        </w:rPr>
      </w:pPr>
      <w:r>
        <w:rPr>
          <w:sz w:val="20"/>
        </w:rPr>
        <w:t>A</w:t>
      </w:r>
      <w:r>
        <w:rPr>
          <w:spacing w:val="-10"/>
          <w:sz w:val="20"/>
        </w:rPr>
        <w:t xml:space="preserve"> </w:t>
      </w:r>
      <w:r>
        <w:rPr>
          <w:sz w:val="20"/>
        </w:rPr>
        <w:t>não regularização da documentação no prazo estipulado implicará a decadência do direito à contratação, na forma do § 2º, do art. 42, da Lei Complementar nº 123/2016, sem prejuízo da aplicação das sanções previstas neste Aviso.</w:t>
      </w:r>
    </w:p>
    <w:p w14:paraId="3C236A45" w14:textId="77777777" w:rsidR="00C775B3" w:rsidRDefault="00C775B3">
      <w:pPr>
        <w:pStyle w:val="Corpodetexto"/>
        <w:spacing w:before="0"/>
      </w:pPr>
    </w:p>
    <w:p w14:paraId="35B0A618" w14:textId="77777777" w:rsidR="00C775B3" w:rsidRDefault="00C775B3">
      <w:pPr>
        <w:pStyle w:val="Corpodetexto"/>
        <w:spacing w:before="14"/>
      </w:pPr>
    </w:p>
    <w:p w14:paraId="54E0B611" w14:textId="77777777" w:rsidR="00C775B3" w:rsidRDefault="003E3F5B">
      <w:pPr>
        <w:pStyle w:val="Ttulo2"/>
        <w:numPr>
          <w:ilvl w:val="0"/>
          <w:numId w:val="3"/>
        </w:numPr>
        <w:tabs>
          <w:tab w:val="left" w:pos="719"/>
        </w:tabs>
        <w:ind w:left="719" w:hanging="240"/>
        <w:jc w:val="left"/>
        <w:rPr>
          <w:b w:val="0"/>
          <w:sz w:val="24"/>
        </w:rPr>
      </w:pPr>
      <w:r>
        <w:rPr>
          <w:spacing w:val="-2"/>
        </w:rPr>
        <w:t>HABILITAÇÃO</w:t>
      </w:r>
      <w:r>
        <w:rPr>
          <w:spacing w:val="6"/>
        </w:rPr>
        <w:t xml:space="preserve"> </w:t>
      </w:r>
      <w:r>
        <w:rPr>
          <w:spacing w:val="-2"/>
        </w:rPr>
        <w:t>ECONÔMICO-FINANCEIRA:</w:t>
      </w:r>
    </w:p>
    <w:p w14:paraId="4BB591BA" w14:textId="77777777" w:rsidR="00C775B3" w:rsidRDefault="00C775B3">
      <w:pPr>
        <w:pStyle w:val="Corpodetexto"/>
        <w:spacing w:before="42"/>
        <w:rPr>
          <w:b/>
        </w:rPr>
      </w:pPr>
    </w:p>
    <w:p w14:paraId="0FA46776" w14:textId="77777777" w:rsidR="00C775B3" w:rsidRDefault="003E3F5B">
      <w:pPr>
        <w:pStyle w:val="PargrafodaLista"/>
        <w:numPr>
          <w:ilvl w:val="1"/>
          <w:numId w:val="3"/>
        </w:numPr>
        <w:tabs>
          <w:tab w:val="left" w:pos="446"/>
        </w:tabs>
        <w:spacing w:before="0" w:line="280" w:lineRule="auto"/>
        <w:ind w:left="119" w:right="118" w:firstLine="0"/>
        <w:rPr>
          <w:sz w:val="20"/>
        </w:rPr>
      </w:pPr>
      <w:r>
        <w:rPr>
          <w:sz w:val="20"/>
        </w:rPr>
        <w:t>Certidão</w:t>
      </w:r>
      <w:r>
        <w:rPr>
          <w:spacing w:val="25"/>
          <w:sz w:val="20"/>
        </w:rPr>
        <w:t xml:space="preserve"> </w:t>
      </w:r>
      <w:r>
        <w:rPr>
          <w:sz w:val="20"/>
        </w:rPr>
        <w:t>negativa</w:t>
      </w:r>
      <w:r>
        <w:rPr>
          <w:spacing w:val="25"/>
          <w:sz w:val="20"/>
        </w:rPr>
        <w:t xml:space="preserve"> </w:t>
      </w:r>
      <w:r>
        <w:rPr>
          <w:sz w:val="20"/>
        </w:rPr>
        <w:t>de</w:t>
      </w:r>
      <w:r>
        <w:rPr>
          <w:spacing w:val="25"/>
          <w:sz w:val="20"/>
        </w:rPr>
        <w:t xml:space="preserve"> </w:t>
      </w:r>
      <w:r>
        <w:rPr>
          <w:sz w:val="20"/>
        </w:rPr>
        <w:t>falência</w:t>
      </w:r>
      <w:r>
        <w:rPr>
          <w:spacing w:val="25"/>
          <w:sz w:val="20"/>
        </w:rPr>
        <w:t xml:space="preserve"> </w:t>
      </w:r>
      <w:r>
        <w:rPr>
          <w:sz w:val="20"/>
        </w:rPr>
        <w:t>expedida</w:t>
      </w:r>
      <w:r>
        <w:rPr>
          <w:spacing w:val="25"/>
          <w:sz w:val="20"/>
        </w:rPr>
        <w:t xml:space="preserve"> </w:t>
      </w:r>
      <w:r>
        <w:rPr>
          <w:sz w:val="20"/>
        </w:rPr>
        <w:t>pelo</w:t>
      </w:r>
      <w:r>
        <w:rPr>
          <w:spacing w:val="25"/>
          <w:sz w:val="20"/>
        </w:rPr>
        <w:t xml:space="preserve"> </w:t>
      </w:r>
      <w:r>
        <w:rPr>
          <w:sz w:val="20"/>
        </w:rPr>
        <w:t>distribuidor</w:t>
      </w:r>
      <w:r>
        <w:rPr>
          <w:spacing w:val="25"/>
          <w:sz w:val="20"/>
        </w:rPr>
        <w:t xml:space="preserve"> </w:t>
      </w:r>
      <w:r>
        <w:rPr>
          <w:sz w:val="20"/>
        </w:rPr>
        <w:t>da</w:t>
      </w:r>
      <w:r>
        <w:rPr>
          <w:spacing w:val="25"/>
          <w:sz w:val="20"/>
        </w:rPr>
        <w:t xml:space="preserve"> </w:t>
      </w:r>
      <w:r>
        <w:rPr>
          <w:sz w:val="20"/>
        </w:rPr>
        <w:t>sede</w:t>
      </w:r>
      <w:r>
        <w:rPr>
          <w:spacing w:val="25"/>
          <w:sz w:val="20"/>
        </w:rPr>
        <w:t xml:space="preserve"> </w:t>
      </w:r>
      <w:r>
        <w:rPr>
          <w:sz w:val="20"/>
        </w:rPr>
        <w:t>do</w:t>
      </w:r>
      <w:r>
        <w:rPr>
          <w:spacing w:val="25"/>
          <w:sz w:val="20"/>
        </w:rPr>
        <w:t xml:space="preserve"> </w:t>
      </w:r>
      <w:r>
        <w:rPr>
          <w:sz w:val="20"/>
        </w:rPr>
        <w:t>fornecedor,</w:t>
      </w:r>
      <w:r>
        <w:rPr>
          <w:spacing w:val="25"/>
          <w:sz w:val="20"/>
        </w:rPr>
        <w:t xml:space="preserve"> </w:t>
      </w:r>
      <w:r>
        <w:rPr>
          <w:sz w:val="20"/>
        </w:rPr>
        <w:t>caso</w:t>
      </w:r>
      <w:r>
        <w:rPr>
          <w:spacing w:val="25"/>
          <w:sz w:val="20"/>
        </w:rPr>
        <w:t xml:space="preserve"> </w:t>
      </w:r>
      <w:r>
        <w:rPr>
          <w:sz w:val="20"/>
        </w:rPr>
        <w:t>se</w:t>
      </w:r>
      <w:r>
        <w:rPr>
          <w:spacing w:val="25"/>
          <w:sz w:val="20"/>
        </w:rPr>
        <w:t xml:space="preserve"> </w:t>
      </w:r>
      <w:r>
        <w:rPr>
          <w:sz w:val="20"/>
        </w:rPr>
        <w:t>trate</w:t>
      </w:r>
      <w:r>
        <w:rPr>
          <w:spacing w:val="25"/>
          <w:sz w:val="20"/>
        </w:rPr>
        <w:t xml:space="preserve"> </w:t>
      </w:r>
      <w:r>
        <w:rPr>
          <w:sz w:val="20"/>
        </w:rPr>
        <w:t>de</w:t>
      </w:r>
      <w:r>
        <w:rPr>
          <w:spacing w:val="25"/>
          <w:sz w:val="20"/>
        </w:rPr>
        <w:t xml:space="preserve"> </w:t>
      </w:r>
      <w:r>
        <w:rPr>
          <w:sz w:val="20"/>
        </w:rPr>
        <w:t>pessoa</w:t>
      </w:r>
      <w:r>
        <w:rPr>
          <w:spacing w:val="25"/>
          <w:sz w:val="20"/>
        </w:rPr>
        <w:t xml:space="preserve"> </w:t>
      </w:r>
      <w:r>
        <w:rPr>
          <w:sz w:val="20"/>
        </w:rPr>
        <w:t>jurídica,</w:t>
      </w:r>
      <w:r>
        <w:rPr>
          <w:spacing w:val="25"/>
          <w:sz w:val="20"/>
        </w:rPr>
        <w:t xml:space="preserve"> </w:t>
      </w:r>
      <w:r>
        <w:rPr>
          <w:sz w:val="20"/>
        </w:rPr>
        <w:t>ou</w:t>
      </w:r>
      <w:r>
        <w:rPr>
          <w:spacing w:val="25"/>
          <w:sz w:val="20"/>
        </w:rPr>
        <w:t xml:space="preserve"> </w:t>
      </w:r>
      <w:r>
        <w:rPr>
          <w:sz w:val="20"/>
        </w:rPr>
        <w:t>certidão</w:t>
      </w:r>
      <w:r>
        <w:rPr>
          <w:spacing w:val="25"/>
          <w:sz w:val="20"/>
        </w:rPr>
        <w:t xml:space="preserve"> </w:t>
      </w:r>
      <w:r>
        <w:rPr>
          <w:sz w:val="20"/>
        </w:rPr>
        <w:t>negativa</w:t>
      </w:r>
      <w:r>
        <w:rPr>
          <w:spacing w:val="25"/>
          <w:sz w:val="20"/>
        </w:rPr>
        <w:t xml:space="preserve"> </w:t>
      </w:r>
      <w:r>
        <w:rPr>
          <w:sz w:val="20"/>
        </w:rPr>
        <w:t>de</w:t>
      </w:r>
      <w:r>
        <w:rPr>
          <w:spacing w:val="25"/>
          <w:sz w:val="20"/>
        </w:rPr>
        <w:t xml:space="preserve"> </w:t>
      </w:r>
      <w:r>
        <w:rPr>
          <w:sz w:val="20"/>
        </w:rPr>
        <w:t>insolvência</w:t>
      </w:r>
      <w:r>
        <w:rPr>
          <w:spacing w:val="25"/>
          <w:sz w:val="20"/>
        </w:rPr>
        <w:t xml:space="preserve"> </w:t>
      </w:r>
      <w:r>
        <w:rPr>
          <w:sz w:val="20"/>
        </w:rPr>
        <w:t>civil</w:t>
      </w:r>
      <w:r>
        <w:rPr>
          <w:spacing w:val="25"/>
          <w:sz w:val="20"/>
        </w:rPr>
        <w:t xml:space="preserve"> </w:t>
      </w:r>
      <w:r>
        <w:rPr>
          <w:sz w:val="20"/>
        </w:rPr>
        <w:t>expedida</w:t>
      </w:r>
      <w:r>
        <w:rPr>
          <w:spacing w:val="25"/>
          <w:sz w:val="20"/>
        </w:rPr>
        <w:t xml:space="preserve"> </w:t>
      </w:r>
      <w:r>
        <w:rPr>
          <w:sz w:val="20"/>
        </w:rPr>
        <w:t>pelo</w:t>
      </w:r>
      <w:r>
        <w:rPr>
          <w:spacing w:val="25"/>
          <w:sz w:val="20"/>
        </w:rPr>
        <w:t xml:space="preserve"> </w:t>
      </w:r>
      <w:r>
        <w:rPr>
          <w:sz w:val="20"/>
        </w:rPr>
        <w:t>distribuidor</w:t>
      </w:r>
      <w:r>
        <w:rPr>
          <w:spacing w:val="25"/>
          <w:sz w:val="20"/>
        </w:rPr>
        <w:t xml:space="preserve"> </w:t>
      </w:r>
      <w:r>
        <w:rPr>
          <w:sz w:val="20"/>
        </w:rPr>
        <w:t>do domicílio ou sede do fornecedor, caso se trate de pessoa física ou de sociedade simples.</w:t>
      </w:r>
    </w:p>
    <w:p w14:paraId="3121DA02" w14:textId="77777777" w:rsidR="00C775B3" w:rsidRDefault="003E3F5B">
      <w:pPr>
        <w:pStyle w:val="PargrafodaLista"/>
        <w:numPr>
          <w:ilvl w:val="2"/>
          <w:numId w:val="3"/>
        </w:numPr>
        <w:tabs>
          <w:tab w:val="left" w:pos="569"/>
        </w:tabs>
        <w:spacing w:before="2"/>
        <w:ind w:left="569" w:hanging="450"/>
        <w:rPr>
          <w:sz w:val="20"/>
        </w:rPr>
      </w:pPr>
      <w:r>
        <w:rPr>
          <w:sz w:val="20"/>
        </w:rPr>
        <w:t>Não</w:t>
      </w:r>
      <w:r>
        <w:rPr>
          <w:spacing w:val="-1"/>
          <w:sz w:val="20"/>
        </w:rPr>
        <w:t xml:space="preserve"> </w:t>
      </w:r>
      <w:r>
        <w:rPr>
          <w:sz w:val="20"/>
        </w:rPr>
        <w:t>será</w:t>
      </w:r>
      <w:r>
        <w:rPr>
          <w:spacing w:val="-1"/>
          <w:sz w:val="20"/>
        </w:rPr>
        <w:t xml:space="preserve"> </w:t>
      </w:r>
      <w:r>
        <w:rPr>
          <w:sz w:val="20"/>
        </w:rPr>
        <w:t>causa</w:t>
      </w:r>
      <w:r>
        <w:rPr>
          <w:spacing w:val="-1"/>
          <w:sz w:val="20"/>
        </w:rPr>
        <w:t xml:space="preserve"> </w:t>
      </w:r>
      <w:r>
        <w:rPr>
          <w:sz w:val="20"/>
        </w:rPr>
        <w:t>de</w:t>
      </w:r>
      <w:r>
        <w:rPr>
          <w:spacing w:val="-1"/>
          <w:sz w:val="20"/>
        </w:rPr>
        <w:t xml:space="preserve"> </w:t>
      </w:r>
      <w:r>
        <w:rPr>
          <w:sz w:val="20"/>
        </w:rPr>
        <w:t>inabilitação</w:t>
      </w:r>
      <w:r>
        <w:rPr>
          <w:spacing w:val="-1"/>
          <w:sz w:val="20"/>
        </w:rPr>
        <w:t xml:space="preserve"> </w:t>
      </w:r>
      <w:r>
        <w:rPr>
          <w:sz w:val="20"/>
        </w:rPr>
        <w:t>do</w:t>
      </w:r>
      <w:r>
        <w:rPr>
          <w:spacing w:val="-1"/>
          <w:sz w:val="20"/>
        </w:rPr>
        <w:t xml:space="preserve"> </w:t>
      </w:r>
      <w:r>
        <w:rPr>
          <w:sz w:val="20"/>
        </w:rPr>
        <w:t>licitante</w:t>
      </w:r>
      <w:r>
        <w:rPr>
          <w:spacing w:val="-1"/>
          <w:sz w:val="20"/>
        </w:rPr>
        <w:t xml:space="preserve"> </w:t>
      </w:r>
      <w:r>
        <w:rPr>
          <w:sz w:val="20"/>
        </w:rPr>
        <w:t>a</w:t>
      </w:r>
      <w:r>
        <w:rPr>
          <w:spacing w:val="-1"/>
          <w:sz w:val="20"/>
        </w:rPr>
        <w:t xml:space="preserve"> </w:t>
      </w:r>
      <w:r>
        <w:rPr>
          <w:sz w:val="20"/>
        </w:rPr>
        <w:t>anotação</w:t>
      </w:r>
      <w:r>
        <w:rPr>
          <w:spacing w:val="-1"/>
          <w:sz w:val="20"/>
        </w:rPr>
        <w:t xml:space="preserve"> </w:t>
      </w:r>
      <w:r>
        <w:rPr>
          <w:sz w:val="20"/>
        </w:rPr>
        <w:t>de</w:t>
      </w:r>
      <w:r>
        <w:rPr>
          <w:spacing w:val="-1"/>
          <w:sz w:val="20"/>
        </w:rPr>
        <w:t xml:space="preserve"> </w:t>
      </w:r>
      <w:r>
        <w:rPr>
          <w:sz w:val="20"/>
        </w:rPr>
        <w:t>distribuição</w:t>
      </w:r>
      <w:r>
        <w:rPr>
          <w:spacing w:val="-1"/>
          <w:sz w:val="20"/>
        </w:rPr>
        <w:t xml:space="preserve"> </w:t>
      </w:r>
      <w:r>
        <w:rPr>
          <w:sz w:val="20"/>
        </w:rPr>
        <w:t>de</w:t>
      </w:r>
      <w:r>
        <w:rPr>
          <w:spacing w:val="-1"/>
          <w:sz w:val="20"/>
        </w:rPr>
        <w:t xml:space="preserve"> </w:t>
      </w:r>
      <w:r>
        <w:rPr>
          <w:sz w:val="20"/>
        </w:rPr>
        <w:t>processo</w:t>
      </w:r>
      <w:r>
        <w:rPr>
          <w:spacing w:val="-1"/>
          <w:sz w:val="20"/>
        </w:rPr>
        <w:t xml:space="preserve"> </w:t>
      </w:r>
      <w:r>
        <w:rPr>
          <w:sz w:val="20"/>
        </w:rPr>
        <w:t>de</w:t>
      </w:r>
      <w:r>
        <w:rPr>
          <w:spacing w:val="-1"/>
          <w:sz w:val="20"/>
        </w:rPr>
        <w:t xml:space="preserve"> </w:t>
      </w:r>
      <w:r>
        <w:rPr>
          <w:sz w:val="20"/>
        </w:rPr>
        <w:t>recuperação</w:t>
      </w:r>
      <w:r>
        <w:rPr>
          <w:spacing w:val="-1"/>
          <w:sz w:val="20"/>
        </w:rPr>
        <w:t xml:space="preserve"> </w:t>
      </w:r>
      <w:r>
        <w:rPr>
          <w:sz w:val="20"/>
        </w:rPr>
        <w:t>judicial</w:t>
      </w:r>
      <w:r>
        <w:rPr>
          <w:spacing w:val="-1"/>
          <w:sz w:val="20"/>
        </w:rPr>
        <w:t xml:space="preserve"> </w:t>
      </w:r>
      <w:r>
        <w:rPr>
          <w:sz w:val="20"/>
        </w:rPr>
        <w:t>ou</w:t>
      </w:r>
      <w:r>
        <w:rPr>
          <w:spacing w:val="-1"/>
          <w:sz w:val="20"/>
        </w:rPr>
        <w:t xml:space="preserve"> </w:t>
      </w:r>
      <w:r>
        <w:rPr>
          <w:sz w:val="20"/>
        </w:rPr>
        <w:t>de</w:t>
      </w:r>
      <w:r>
        <w:rPr>
          <w:spacing w:val="-1"/>
          <w:sz w:val="20"/>
        </w:rPr>
        <w:t xml:space="preserve"> </w:t>
      </w:r>
      <w:r>
        <w:rPr>
          <w:sz w:val="20"/>
        </w:rPr>
        <w:t>pedido</w:t>
      </w:r>
      <w:r>
        <w:rPr>
          <w:spacing w:val="-1"/>
          <w:sz w:val="20"/>
        </w:rPr>
        <w:t xml:space="preserve"> </w:t>
      </w:r>
      <w:r>
        <w:rPr>
          <w:sz w:val="20"/>
        </w:rPr>
        <w:t>de</w:t>
      </w:r>
      <w:r>
        <w:rPr>
          <w:spacing w:val="-1"/>
          <w:sz w:val="20"/>
        </w:rPr>
        <w:t xml:space="preserve"> </w:t>
      </w:r>
      <w:r>
        <w:rPr>
          <w:sz w:val="20"/>
        </w:rPr>
        <w:t>homologação</w:t>
      </w:r>
      <w:r>
        <w:rPr>
          <w:spacing w:val="-1"/>
          <w:sz w:val="20"/>
        </w:rPr>
        <w:t xml:space="preserve"> </w:t>
      </w:r>
      <w:r>
        <w:rPr>
          <w:sz w:val="20"/>
        </w:rPr>
        <w:t>de</w:t>
      </w:r>
      <w:r>
        <w:rPr>
          <w:spacing w:val="-1"/>
          <w:sz w:val="20"/>
        </w:rPr>
        <w:t xml:space="preserve"> </w:t>
      </w:r>
      <w:r>
        <w:rPr>
          <w:sz w:val="20"/>
        </w:rPr>
        <w:t>recuperação</w:t>
      </w:r>
      <w:r>
        <w:rPr>
          <w:spacing w:val="-1"/>
          <w:sz w:val="20"/>
        </w:rPr>
        <w:t xml:space="preserve"> </w:t>
      </w:r>
      <w:r>
        <w:rPr>
          <w:spacing w:val="-2"/>
          <w:sz w:val="20"/>
        </w:rPr>
        <w:t>extrajudicial.</w:t>
      </w:r>
    </w:p>
    <w:p w14:paraId="7AB544C8" w14:textId="77777777" w:rsidR="00C775B3" w:rsidRDefault="003E3F5B">
      <w:pPr>
        <w:pStyle w:val="PargrafodaLista"/>
        <w:numPr>
          <w:ilvl w:val="1"/>
          <w:numId w:val="3"/>
        </w:numPr>
        <w:tabs>
          <w:tab w:val="left" w:pos="428"/>
        </w:tabs>
        <w:spacing w:line="280" w:lineRule="auto"/>
        <w:ind w:left="119" w:right="88" w:firstLine="0"/>
        <w:rPr>
          <w:sz w:val="20"/>
        </w:rPr>
      </w:pPr>
      <w:r>
        <w:rPr>
          <w:sz w:val="20"/>
        </w:rPr>
        <w:t xml:space="preserve">Balanço patrimonial, demonstração de resultado de exercício e demais demonstrações contábeis dos 2 (dois) últimos exercícios sociais, vedada a sua substituição por balancetes ou balanços </w:t>
      </w:r>
      <w:r>
        <w:rPr>
          <w:spacing w:val="-2"/>
          <w:sz w:val="20"/>
        </w:rPr>
        <w:t>provisórios.</w:t>
      </w:r>
    </w:p>
    <w:p w14:paraId="171CA67E" w14:textId="77777777" w:rsidR="00C775B3" w:rsidRDefault="003E3F5B">
      <w:pPr>
        <w:pStyle w:val="PargrafodaLista"/>
        <w:numPr>
          <w:ilvl w:val="2"/>
          <w:numId w:val="3"/>
        </w:numPr>
        <w:tabs>
          <w:tab w:val="left" w:pos="568"/>
        </w:tabs>
        <w:spacing w:before="1"/>
        <w:ind w:left="568" w:hanging="449"/>
        <w:rPr>
          <w:sz w:val="20"/>
        </w:rPr>
      </w:pPr>
      <w:r>
        <w:rPr>
          <w:sz w:val="20"/>
        </w:rPr>
        <w:t>Os</w:t>
      </w:r>
      <w:r>
        <w:rPr>
          <w:spacing w:val="-2"/>
          <w:sz w:val="20"/>
        </w:rPr>
        <w:t xml:space="preserve"> </w:t>
      </w:r>
      <w:r>
        <w:rPr>
          <w:sz w:val="20"/>
        </w:rPr>
        <w:t>documentos</w:t>
      </w:r>
      <w:r>
        <w:rPr>
          <w:spacing w:val="-1"/>
          <w:sz w:val="20"/>
        </w:rPr>
        <w:t xml:space="preserve"> </w:t>
      </w:r>
      <w:r>
        <w:rPr>
          <w:sz w:val="20"/>
        </w:rPr>
        <w:t>referidos</w:t>
      </w:r>
      <w:r>
        <w:rPr>
          <w:spacing w:val="-1"/>
          <w:sz w:val="20"/>
        </w:rPr>
        <w:t xml:space="preserve"> </w:t>
      </w:r>
      <w:r>
        <w:rPr>
          <w:sz w:val="20"/>
        </w:rPr>
        <w:t>acima</w:t>
      </w:r>
      <w:r>
        <w:rPr>
          <w:spacing w:val="-1"/>
          <w:sz w:val="20"/>
        </w:rPr>
        <w:t xml:space="preserve"> </w:t>
      </w:r>
      <w:r>
        <w:rPr>
          <w:sz w:val="20"/>
        </w:rPr>
        <w:t>limitar-se-ão</w:t>
      </w:r>
      <w:r>
        <w:rPr>
          <w:spacing w:val="-1"/>
          <w:sz w:val="20"/>
        </w:rPr>
        <w:t xml:space="preserve"> </w:t>
      </w:r>
      <w:r>
        <w:rPr>
          <w:sz w:val="20"/>
        </w:rPr>
        <w:t>ao</w:t>
      </w:r>
      <w:r>
        <w:rPr>
          <w:spacing w:val="-2"/>
          <w:sz w:val="20"/>
        </w:rPr>
        <w:t xml:space="preserve"> </w:t>
      </w:r>
      <w:r>
        <w:rPr>
          <w:sz w:val="20"/>
        </w:rPr>
        <w:t>último</w:t>
      </w:r>
      <w:r>
        <w:rPr>
          <w:spacing w:val="-1"/>
          <w:sz w:val="20"/>
        </w:rPr>
        <w:t xml:space="preserve"> </w:t>
      </w:r>
      <w:r>
        <w:rPr>
          <w:sz w:val="20"/>
        </w:rPr>
        <w:t>exercício</w:t>
      </w:r>
      <w:r>
        <w:rPr>
          <w:spacing w:val="-1"/>
          <w:sz w:val="20"/>
        </w:rPr>
        <w:t xml:space="preserve"> </w:t>
      </w:r>
      <w:r>
        <w:rPr>
          <w:sz w:val="20"/>
        </w:rPr>
        <w:t>social</w:t>
      </w:r>
      <w:r>
        <w:rPr>
          <w:spacing w:val="-1"/>
          <w:sz w:val="20"/>
        </w:rPr>
        <w:t xml:space="preserve"> </w:t>
      </w:r>
      <w:r>
        <w:rPr>
          <w:sz w:val="20"/>
        </w:rPr>
        <w:t>no</w:t>
      </w:r>
      <w:r>
        <w:rPr>
          <w:spacing w:val="-1"/>
          <w:sz w:val="20"/>
        </w:rPr>
        <w:t xml:space="preserve"> </w:t>
      </w:r>
      <w:r>
        <w:rPr>
          <w:sz w:val="20"/>
        </w:rPr>
        <w:t>caso</w:t>
      </w:r>
      <w:r>
        <w:rPr>
          <w:spacing w:val="-1"/>
          <w:sz w:val="20"/>
        </w:rPr>
        <w:t xml:space="preserve"> </w:t>
      </w:r>
      <w:r>
        <w:rPr>
          <w:sz w:val="20"/>
        </w:rPr>
        <w:t>de</w:t>
      </w:r>
      <w:r>
        <w:rPr>
          <w:spacing w:val="-2"/>
          <w:sz w:val="20"/>
        </w:rPr>
        <w:t xml:space="preserve"> </w:t>
      </w:r>
      <w:r>
        <w:rPr>
          <w:sz w:val="20"/>
        </w:rPr>
        <w:t>a</w:t>
      </w:r>
      <w:r>
        <w:rPr>
          <w:spacing w:val="-1"/>
          <w:sz w:val="20"/>
        </w:rPr>
        <w:t xml:space="preserve"> </w:t>
      </w:r>
      <w:r>
        <w:rPr>
          <w:sz w:val="20"/>
        </w:rPr>
        <w:t>pessoa</w:t>
      </w:r>
      <w:r>
        <w:rPr>
          <w:spacing w:val="-1"/>
          <w:sz w:val="20"/>
        </w:rPr>
        <w:t xml:space="preserve"> </w:t>
      </w:r>
      <w:r>
        <w:rPr>
          <w:sz w:val="20"/>
        </w:rPr>
        <w:t>jurídica</w:t>
      </w:r>
      <w:r>
        <w:rPr>
          <w:spacing w:val="-1"/>
          <w:sz w:val="20"/>
        </w:rPr>
        <w:t xml:space="preserve"> </w:t>
      </w:r>
      <w:r>
        <w:rPr>
          <w:sz w:val="20"/>
        </w:rPr>
        <w:t>ter</w:t>
      </w:r>
      <w:r>
        <w:rPr>
          <w:spacing w:val="-1"/>
          <w:sz w:val="20"/>
        </w:rPr>
        <w:t xml:space="preserve"> </w:t>
      </w:r>
      <w:r>
        <w:rPr>
          <w:sz w:val="20"/>
        </w:rPr>
        <w:t>sido</w:t>
      </w:r>
      <w:r>
        <w:rPr>
          <w:spacing w:val="-1"/>
          <w:sz w:val="20"/>
        </w:rPr>
        <w:t xml:space="preserve"> </w:t>
      </w:r>
      <w:r>
        <w:rPr>
          <w:sz w:val="20"/>
        </w:rPr>
        <w:t>constituída</w:t>
      </w:r>
      <w:r>
        <w:rPr>
          <w:spacing w:val="-2"/>
          <w:sz w:val="20"/>
        </w:rPr>
        <w:t xml:space="preserve"> </w:t>
      </w:r>
      <w:r>
        <w:rPr>
          <w:sz w:val="20"/>
        </w:rPr>
        <w:t>há</w:t>
      </w:r>
      <w:r>
        <w:rPr>
          <w:spacing w:val="-1"/>
          <w:sz w:val="20"/>
        </w:rPr>
        <w:t xml:space="preserve"> </w:t>
      </w:r>
      <w:r>
        <w:rPr>
          <w:sz w:val="20"/>
        </w:rPr>
        <w:t>menos</w:t>
      </w:r>
      <w:r>
        <w:rPr>
          <w:spacing w:val="-1"/>
          <w:sz w:val="20"/>
        </w:rPr>
        <w:t xml:space="preserve"> </w:t>
      </w:r>
      <w:r>
        <w:rPr>
          <w:sz w:val="20"/>
        </w:rPr>
        <w:t>de</w:t>
      </w:r>
      <w:r>
        <w:rPr>
          <w:spacing w:val="-1"/>
          <w:sz w:val="20"/>
        </w:rPr>
        <w:t xml:space="preserve"> </w:t>
      </w:r>
      <w:r>
        <w:rPr>
          <w:sz w:val="20"/>
        </w:rPr>
        <w:t>2</w:t>
      </w:r>
      <w:r>
        <w:rPr>
          <w:spacing w:val="-1"/>
          <w:sz w:val="20"/>
        </w:rPr>
        <w:t xml:space="preserve"> </w:t>
      </w:r>
      <w:r>
        <w:rPr>
          <w:sz w:val="20"/>
        </w:rPr>
        <w:t>(dois)</w:t>
      </w:r>
      <w:r>
        <w:rPr>
          <w:spacing w:val="-1"/>
          <w:sz w:val="20"/>
        </w:rPr>
        <w:t xml:space="preserve"> </w:t>
      </w:r>
      <w:r>
        <w:rPr>
          <w:spacing w:val="-2"/>
          <w:sz w:val="20"/>
        </w:rPr>
        <w:t>anos.</w:t>
      </w:r>
    </w:p>
    <w:p w14:paraId="412BF0BD" w14:textId="77777777" w:rsidR="00C775B3" w:rsidRDefault="003E3F5B">
      <w:pPr>
        <w:pStyle w:val="PargrafodaLista"/>
        <w:numPr>
          <w:ilvl w:val="2"/>
          <w:numId w:val="3"/>
        </w:numPr>
        <w:tabs>
          <w:tab w:val="left" w:pos="569"/>
        </w:tabs>
        <w:spacing w:line="280" w:lineRule="auto"/>
        <w:ind w:left="119" w:right="88" w:firstLine="0"/>
        <w:rPr>
          <w:sz w:val="20"/>
        </w:rPr>
      </w:pPr>
      <w:r>
        <w:rPr>
          <w:sz w:val="20"/>
        </w:rPr>
        <w:t>Os</w:t>
      </w:r>
      <w:r>
        <w:rPr>
          <w:spacing w:val="-1"/>
          <w:sz w:val="20"/>
        </w:rPr>
        <w:t xml:space="preserve"> </w:t>
      </w:r>
      <w:r>
        <w:rPr>
          <w:sz w:val="20"/>
        </w:rPr>
        <w:t>fornecedores</w:t>
      </w:r>
      <w:r>
        <w:rPr>
          <w:spacing w:val="-1"/>
          <w:sz w:val="20"/>
        </w:rPr>
        <w:t xml:space="preserve"> </w:t>
      </w:r>
      <w:r>
        <w:rPr>
          <w:sz w:val="20"/>
        </w:rPr>
        <w:t>criados</w:t>
      </w:r>
      <w:r>
        <w:rPr>
          <w:spacing w:val="-1"/>
          <w:sz w:val="20"/>
        </w:rPr>
        <w:t xml:space="preserve"> </w:t>
      </w:r>
      <w:r>
        <w:rPr>
          <w:sz w:val="20"/>
        </w:rPr>
        <w:t>no</w:t>
      </w:r>
      <w:r>
        <w:rPr>
          <w:spacing w:val="-1"/>
          <w:sz w:val="20"/>
        </w:rPr>
        <w:t xml:space="preserve"> </w:t>
      </w:r>
      <w:r>
        <w:rPr>
          <w:sz w:val="20"/>
        </w:rPr>
        <w:t>exercício</w:t>
      </w:r>
      <w:r>
        <w:rPr>
          <w:spacing w:val="-1"/>
          <w:sz w:val="20"/>
        </w:rPr>
        <w:t xml:space="preserve"> </w:t>
      </w:r>
      <w:r>
        <w:rPr>
          <w:sz w:val="20"/>
        </w:rPr>
        <w:t>financeiro</w:t>
      </w:r>
      <w:r>
        <w:rPr>
          <w:spacing w:val="-1"/>
          <w:sz w:val="20"/>
        </w:rPr>
        <w:t xml:space="preserve"> </w:t>
      </w:r>
      <w:r>
        <w:rPr>
          <w:sz w:val="20"/>
        </w:rPr>
        <w:t>da</w:t>
      </w:r>
      <w:r>
        <w:rPr>
          <w:spacing w:val="-1"/>
          <w:sz w:val="20"/>
        </w:rPr>
        <w:t xml:space="preserve"> </w:t>
      </w:r>
      <w:r>
        <w:rPr>
          <w:sz w:val="20"/>
        </w:rPr>
        <w:t>contratação</w:t>
      </w:r>
      <w:r>
        <w:rPr>
          <w:spacing w:val="-1"/>
          <w:sz w:val="20"/>
        </w:rPr>
        <w:t xml:space="preserve"> </w:t>
      </w:r>
      <w:r>
        <w:rPr>
          <w:sz w:val="20"/>
        </w:rPr>
        <w:t>deverão</w:t>
      </w:r>
      <w:r>
        <w:rPr>
          <w:spacing w:val="-1"/>
          <w:sz w:val="20"/>
        </w:rPr>
        <w:t xml:space="preserve"> </w:t>
      </w:r>
      <w:r>
        <w:rPr>
          <w:sz w:val="20"/>
        </w:rPr>
        <w:t>atender</w:t>
      </w:r>
      <w:r>
        <w:rPr>
          <w:spacing w:val="-1"/>
          <w:sz w:val="20"/>
        </w:rPr>
        <w:t xml:space="preserve"> </w:t>
      </w:r>
      <w:r>
        <w:rPr>
          <w:sz w:val="20"/>
        </w:rPr>
        <w:t>a</w:t>
      </w:r>
      <w:r>
        <w:rPr>
          <w:spacing w:val="-1"/>
          <w:sz w:val="20"/>
        </w:rPr>
        <w:t xml:space="preserve"> </w:t>
      </w:r>
      <w:r>
        <w:rPr>
          <w:sz w:val="20"/>
        </w:rPr>
        <w:t>todas</w:t>
      </w:r>
      <w:r>
        <w:rPr>
          <w:spacing w:val="-1"/>
          <w:sz w:val="20"/>
        </w:rPr>
        <w:t xml:space="preserve"> </w:t>
      </w:r>
      <w:r>
        <w:rPr>
          <w:sz w:val="20"/>
        </w:rPr>
        <w:t>as</w:t>
      </w:r>
      <w:r>
        <w:rPr>
          <w:spacing w:val="-1"/>
          <w:sz w:val="20"/>
        </w:rPr>
        <w:t xml:space="preserve"> </w:t>
      </w:r>
      <w:r>
        <w:rPr>
          <w:sz w:val="20"/>
        </w:rPr>
        <w:t>exigências</w:t>
      </w:r>
      <w:r>
        <w:rPr>
          <w:spacing w:val="-1"/>
          <w:sz w:val="20"/>
        </w:rPr>
        <w:t xml:space="preserve"> </w:t>
      </w:r>
      <w:r>
        <w:rPr>
          <w:sz w:val="20"/>
        </w:rPr>
        <w:t>da</w:t>
      </w:r>
      <w:r>
        <w:rPr>
          <w:spacing w:val="-1"/>
          <w:sz w:val="20"/>
        </w:rPr>
        <w:t xml:space="preserve"> </w:t>
      </w:r>
      <w:r>
        <w:rPr>
          <w:sz w:val="20"/>
        </w:rPr>
        <w:t>habilitação</w:t>
      </w:r>
      <w:r>
        <w:rPr>
          <w:spacing w:val="-1"/>
          <w:sz w:val="20"/>
        </w:rPr>
        <w:t xml:space="preserve"> </w:t>
      </w:r>
      <w:r>
        <w:rPr>
          <w:sz w:val="20"/>
        </w:rPr>
        <w:t>e</w:t>
      </w:r>
      <w:r>
        <w:rPr>
          <w:spacing w:val="-1"/>
          <w:sz w:val="20"/>
        </w:rPr>
        <w:t xml:space="preserve"> </w:t>
      </w:r>
      <w:r>
        <w:rPr>
          <w:sz w:val="20"/>
        </w:rPr>
        <w:t>ficam</w:t>
      </w:r>
      <w:r>
        <w:rPr>
          <w:spacing w:val="-1"/>
          <w:sz w:val="20"/>
        </w:rPr>
        <w:t xml:space="preserve"> </w:t>
      </w:r>
      <w:r>
        <w:rPr>
          <w:sz w:val="20"/>
        </w:rPr>
        <w:t>autorizados</w:t>
      </w:r>
      <w:r>
        <w:rPr>
          <w:spacing w:val="-1"/>
          <w:sz w:val="20"/>
        </w:rPr>
        <w:t xml:space="preserve"> </w:t>
      </w:r>
      <w:r>
        <w:rPr>
          <w:sz w:val="20"/>
        </w:rPr>
        <w:t>a</w:t>
      </w:r>
      <w:r>
        <w:rPr>
          <w:spacing w:val="-1"/>
          <w:sz w:val="20"/>
        </w:rPr>
        <w:t xml:space="preserve"> </w:t>
      </w:r>
      <w:r>
        <w:rPr>
          <w:sz w:val="20"/>
        </w:rPr>
        <w:t>substituir</w:t>
      </w:r>
      <w:r>
        <w:rPr>
          <w:spacing w:val="-1"/>
          <w:sz w:val="20"/>
        </w:rPr>
        <w:t xml:space="preserve"> </w:t>
      </w:r>
      <w:r>
        <w:rPr>
          <w:sz w:val="20"/>
        </w:rPr>
        <w:t>os</w:t>
      </w:r>
      <w:r>
        <w:rPr>
          <w:spacing w:val="-1"/>
          <w:sz w:val="20"/>
        </w:rPr>
        <w:t xml:space="preserve"> </w:t>
      </w:r>
      <w:r>
        <w:rPr>
          <w:sz w:val="20"/>
        </w:rPr>
        <w:t>demonstrativos</w:t>
      </w:r>
      <w:r>
        <w:rPr>
          <w:spacing w:val="-1"/>
          <w:sz w:val="20"/>
        </w:rPr>
        <w:t xml:space="preserve"> </w:t>
      </w:r>
      <w:r>
        <w:rPr>
          <w:sz w:val="20"/>
        </w:rPr>
        <w:t>contábeis</w:t>
      </w:r>
      <w:r>
        <w:rPr>
          <w:spacing w:val="-1"/>
          <w:sz w:val="20"/>
        </w:rPr>
        <w:t xml:space="preserve"> </w:t>
      </w:r>
      <w:r>
        <w:rPr>
          <w:sz w:val="20"/>
        </w:rPr>
        <w:t>pelo</w:t>
      </w:r>
      <w:r>
        <w:rPr>
          <w:spacing w:val="-1"/>
          <w:sz w:val="20"/>
        </w:rPr>
        <w:t xml:space="preserve"> </w:t>
      </w:r>
      <w:r>
        <w:rPr>
          <w:sz w:val="20"/>
        </w:rPr>
        <w:t>balanço de abertura;</w:t>
      </w:r>
    </w:p>
    <w:p w14:paraId="4DBF48A5" w14:textId="77777777" w:rsidR="00C775B3" w:rsidRDefault="00C775B3">
      <w:pPr>
        <w:pStyle w:val="Corpodetexto"/>
        <w:spacing w:before="0"/>
      </w:pPr>
    </w:p>
    <w:p w14:paraId="3E52AE72" w14:textId="77777777" w:rsidR="00C775B3" w:rsidRDefault="00C775B3">
      <w:pPr>
        <w:pStyle w:val="Corpodetexto"/>
        <w:spacing w:before="15"/>
      </w:pPr>
    </w:p>
    <w:p w14:paraId="04FB105A" w14:textId="77777777" w:rsidR="00C775B3" w:rsidRDefault="003E3F5B">
      <w:pPr>
        <w:pStyle w:val="Ttulo2"/>
        <w:numPr>
          <w:ilvl w:val="0"/>
          <w:numId w:val="3"/>
        </w:numPr>
        <w:tabs>
          <w:tab w:val="left" w:pos="719"/>
        </w:tabs>
        <w:ind w:left="719" w:hanging="240"/>
        <w:jc w:val="left"/>
        <w:rPr>
          <w:b w:val="0"/>
          <w:sz w:val="24"/>
        </w:rPr>
      </w:pPr>
      <w:r>
        <w:rPr>
          <w:spacing w:val="-2"/>
        </w:rPr>
        <w:t>HABILITAÇÃO</w:t>
      </w:r>
      <w:r>
        <w:rPr>
          <w:spacing w:val="1"/>
        </w:rPr>
        <w:t xml:space="preserve"> </w:t>
      </w:r>
      <w:r>
        <w:rPr>
          <w:spacing w:val="-2"/>
        </w:rPr>
        <w:t>TÉCNICA</w:t>
      </w:r>
    </w:p>
    <w:p w14:paraId="2EAF045E" w14:textId="77777777" w:rsidR="00C775B3" w:rsidRDefault="00C775B3">
      <w:pPr>
        <w:pStyle w:val="Corpodetexto"/>
        <w:spacing w:before="41"/>
        <w:rPr>
          <w:b/>
        </w:rPr>
      </w:pPr>
    </w:p>
    <w:p w14:paraId="0B47626B" w14:textId="77777777" w:rsidR="00C775B3" w:rsidRDefault="003E3F5B">
      <w:pPr>
        <w:pStyle w:val="PargrafodaLista"/>
        <w:numPr>
          <w:ilvl w:val="1"/>
          <w:numId w:val="3"/>
        </w:numPr>
        <w:tabs>
          <w:tab w:val="left" w:pos="427"/>
        </w:tabs>
        <w:spacing w:before="0" w:line="280" w:lineRule="auto"/>
        <w:ind w:left="119" w:right="118" w:firstLine="0"/>
        <w:jc w:val="both"/>
        <w:rPr>
          <w:sz w:val="20"/>
        </w:rPr>
      </w:pPr>
      <w:r>
        <w:rPr>
          <w:sz w:val="20"/>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lei 14.133/2021.</w:t>
      </w:r>
    </w:p>
    <w:p w14:paraId="4C97554C" w14:textId="77777777" w:rsidR="00C775B3" w:rsidRDefault="003E3F5B">
      <w:pPr>
        <w:pStyle w:val="PargrafodaLista"/>
        <w:numPr>
          <w:ilvl w:val="0"/>
          <w:numId w:val="2"/>
        </w:numPr>
        <w:tabs>
          <w:tab w:val="left" w:pos="337"/>
        </w:tabs>
        <w:spacing w:before="2" w:line="280" w:lineRule="auto"/>
        <w:ind w:left="119" w:right="118" w:firstLine="0"/>
        <w:jc w:val="both"/>
        <w:rPr>
          <w:sz w:val="20"/>
        </w:rPr>
      </w:pPr>
      <w:r>
        <w:rPr>
          <w:sz w:val="20"/>
        </w:rPr>
        <w:t>um ou mais atestados de capacidade técnica, emitidos por pessoa jurídica de direito público ou privado, que comprove (m) aptidão pertinente 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UERJ;</w:t>
      </w:r>
    </w:p>
    <w:p w14:paraId="64B027D0" w14:textId="77777777" w:rsidR="00C775B3" w:rsidRDefault="003E3F5B">
      <w:pPr>
        <w:pStyle w:val="PargrafodaLista"/>
        <w:numPr>
          <w:ilvl w:val="1"/>
          <w:numId w:val="2"/>
        </w:numPr>
        <w:tabs>
          <w:tab w:val="left" w:pos="473"/>
        </w:tabs>
        <w:spacing w:before="3"/>
        <w:ind w:left="473" w:hanging="354"/>
        <w:jc w:val="both"/>
        <w:rPr>
          <w:sz w:val="20"/>
        </w:rPr>
      </w:pPr>
      <w:r>
        <w:rPr>
          <w:sz w:val="20"/>
        </w:rPr>
        <w:t>poderá</w:t>
      </w:r>
      <w:r>
        <w:rPr>
          <w:spacing w:val="-1"/>
          <w:sz w:val="20"/>
        </w:rPr>
        <w:t xml:space="preserve"> </w:t>
      </w:r>
      <w:r>
        <w:rPr>
          <w:sz w:val="20"/>
        </w:rPr>
        <w:t>ser</w:t>
      </w:r>
      <w:r>
        <w:rPr>
          <w:spacing w:val="-1"/>
          <w:sz w:val="20"/>
        </w:rPr>
        <w:t xml:space="preserve"> </w:t>
      </w:r>
      <w:r>
        <w:rPr>
          <w:sz w:val="20"/>
        </w:rPr>
        <w:t>apresentado</w:t>
      </w:r>
      <w:r>
        <w:rPr>
          <w:spacing w:val="-1"/>
          <w:sz w:val="20"/>
        </w:rPr>
        <w:t xml:space="preserve"> </w:t>
      </w:r>
      <w:r>
        <w:rPr>
          <w:sz w:val="20"/>
        </w:rPr>
        <w:t>mais</w:t>
      </w:r>
      <w:r>
        <w:rPr>
          <w:spacing w:val="-1"/>
          <w:sz w:val="20"/>
        </w:rPr>
        <w:t xml:space="preserve"> </w:t>
      </w:r>
      <w:r>
        <w:rPr>
          <w:sz w:val="20"/>
        </w:rPr>
        <w:t>de</w:t>
      </w:r>
      <w:r>
        <w:rPr>
          <w:spacing w:val="-1"/>
          <w:sz w:val="20"/>
        </w:rPr>
        <w:t xml:space="preserve"> </w:t>
      </w:r>
      <w:r>
        <w:rPr>
          <w:sz w:val="20"/>
        </w:rPr>
        <w:t>um</w:t>
      </w:r>
      <w:r>
        <w:rPr>
          <w:spacing w:val="-1"/>
          <w:sz w:val="20"/>
        </w:rPr>
        <w:t xml:space="preserve"> </w:t>
      </w:r>
      <w:r>
        <w:rPr>
          <w:sz w:val="20"/>
        </w:rPr>
        <w:t>atestado</w:t>
      </w:r>
      <w:r>
        <w:rPr>
          <w:spacing w:val="-1"/>
          <w:sz w:val="20"/>
        </w:rPr>
        <w:t xml:space="preserve"> </w:t>
      </w:r>
      <w:r>
        <w:rPr>
          <w:sz w:val="20"/>
        </w:rPr>
        <w:t>de</w:t>
      </w:r>
      <w:r>
        <w:rPr>
          <w:spacing w:val="-1"/>
          <w:sz w:val="20"/>
        </w:rPr>
        <w:t xml:space="preserve"> </w:t>
      </w:r>
      <w:r>
        <w:rPr>
          <w:sz w:val="20"/>
        </w:rPr>
        <w:t>capacidade</w:t>
      </w:r>
      <w:r>
        <w:rPr>
          <w:spacing w:val="-1"/>
          <w:sz w:val="20"/>
        </w:rPr>
        <w:t xml:space="preserve"> </w:t>
      </w:r>
      <w:r>
        <w:rPr>
          <w:sz w:val="20"/>
        </w:rPr>
        <w:t>técnica,</w:t>
      </w:r>
      <w:r>
        <w:rPr>
          <w:spacing w:val="-1"/>
          <w:sz w:val="20"/>
        </w:rPr>
        <w:t xml:space="preserve"> </w:t>
      </w:r>
      <w:r>
        <w:rPr>
          <w:sz w:val="20"/>
        </w:rPr>
        <w:t>sendo</w:t>
      </w:r>
      <w:r>
        <w:rPr>
          <w:spacing w:val="-1"/>
          <w:sz w:val="20"/>
        </w:rPr>
        <w:t xml:space="preserve"> </w:t>
      </w:r>
      <w:r>
        <w:rPr>
          <w:sz w:val="20"/>
        </w:rPr>
        <w:t>aceito</w:t>
      </w:r>
      <w:r>
        <w:rPr>
          <w:spacing w:val="-1"/>
          <w:sz w:val="20"/>
        </w:rPr>
        <w:t xml:space="preserve"> </w:t>
      </w:r>
      <w:r>
        <w:rPr>
          <w:sz w:val="20"/>
        </w:rPr>
        <w:t>o</w:t>
      </w:r>
      <w:r>
        <w:rPr>
          <w:spacing w:val="-1"/>
          <w:sz w:val="20"/>
        </w:rPr>
        <w:t xml:space="preserve"> </w:t>
      </w:r>
      <w:r>
        <w:rPr>
          <w:sz w:val="20"/>
        </w:rPr>
        <w:t>seu</w:t>
      </w:r>
      <w:r>
        <w:rPr>
          <w:spacing w:val="-1"/>
          <w:sz w:val="20"/>
        </w:rPr>
        <w:t xml:space="preserve"> </w:t>
      </w:r>
      <w:r>
        <w:rPr>
          <w:sz w:val="20"/>
        </w:rPr>
        <w:t>somatório,</w:t>
      </w:r>
      <w:r>
        <w:rPr>
          <w:spacing w:val="-1"/>
          <w:sz w:val="20"/>
        </w:rPr>
        <w:t xml:space="preserve"> </w:t>
      </w:r>
      <w:r>
        <w:rPr>
          <w:sz w:val="20"/>
        </w:rPr>
        <w:t>desde</w:t>
      </w:r>
      <w:r>
        <w:rPr>
          <w:spacing w:val="-1"/>
          <w:sz w:val="20"/>
        </w:rPr>
        <w:t xml:space="preserve"> </w:t>
      </w:r>
      <w:r>
        <w:rPr>
          <w:sz w:val="20"/>
        </w:rPr>
        <w:t>que</w:t>
      </w:r>
      <w:r>
        <w:rPr>
          <w:spacing w:val="-1"/>
          <w:sz w:val="20"/>
        </w:rPr>
        <w:t xml:space="preserve"> </w:t>
      </w:r>
      <w:r>
        <w:rPr>
          <w:sz w:val="20"/>
        </w:rPr>
        <w:t>reste</w:t>
      </w:r>
      <w:r>
        <w:rPr>
          <w:spacing w:val="-1"/>
          <w:sz w:val="20"/>
        </w:rPr>
        <w:t xml:space="preserve"> </w:t>
      </w:r>
      <w:r>
        <w:rPr>
          <w:sz w:val="20"/>
        </w:rPr>
        <w:t>demonstrada</w:t>
      </w:r>
      <w:r>
        <w:rPr>
          <w:spacing w:val="-1"/>
          <w:sz w:val="20"/>
        </w:rPr>
        <w:t xml:space="preserve"> </w:t>
      </w:r>
      <w:r>
        <w:rPr>
          <w:sz w:val="20"/>
        </w:rPr>
        <w:t>a</w:t>
      </w:r>
      <w:r>
        <w:rPr>
          <w:spacing w:val="-1"/>
          <w:sz w:val="20"/>
        </w:rPr>
        <w:t xml:space="preserve"> </w:t>
      </w:r>
      <w:r>
        <w:rPr>
          <w:sz w:val="20"/>
        </w:rPr>
        <w:t>execução</w:t>
      </w:r>
      <w:r>
        <w:rPr>
          <w:spacing w:val="-1"/>
          <w:sz w:val="20"/>
        </w:rPr>
        <w:t xml:space="preserve"> </w:t>
      </w:r>
      <w:r>
        <w:rPr>
          <w:sz w:val="20"/>
        </w:rPr>
        <w:t>concomitante</w:t>
      </w:r>
      <w:r>
        <w:rPr>
          <w:spacing w:val="-1"/>
          <w:sz w:val="20"/>
        </w:rPr>
        <w:t xml:space="preserve"> </w:t>
      </w:r>
      <w:r>
        <w:rPr>
          <w:sz w:val="20"/>
        </w:rPr>
        <w:t>do</w:t>
      </w:r>
      <w:r>
        <w:rPr>
          <w:spacing w:val="-1"/>
          <w:sz w:val="20"/>
        </w:rPr>
        <w:t xml:space="preserve"> </w:t>
      </w:r>
      <w:r>
        <w:rPr>
          <w:spacing w:val="-2"/>
          <w:sz w:val="20"/>
        </w:rPr>
        <w:t>objeto;</w:t>
      </w:r>
    </w:p>
    <w:p w14:paraId="54F44348" w14:textId="77777777" w:rsidR="00C775B3" w:rsidRDefault="003E3F5B">
      <w:pPr>
        <w:pStyle w:val="PargrafodaLista"/>
        <w:numPr>
          <w:ilvl w:val="1"/>
          <w:numId w:val="2"/>
        </w:numPr>
        <w:tabs>
          <w:tab w:val="left" w:pos="473"/>
        </w:tabs>
        <w:ind w:left="473" w:hanging="354"/>
        <w:jc w:val="both"/>
        <w:rPr>
          <w:sz w:val="20"/>
        </w:rPr>
      </w:pPr>
      <w:r>
        <w:rPr>
          <w:sz w:val="20"/>
        </w:rPr>
        <w:t>O(s)</w:t>
      </w:r>
      <w:r>
        <w:rPr>
          <w:spacing w:val="-1"/>
          <w:sz w:val="20"/>
        </w:rPr>
        <w:t xml:space="preserve"> </w:t>
      </w:r>
      <w:r>
        <w:rPr>
          <w:sz w:val="20"/>
        </w:rPr>
        <w:t>atestado(s)</w:t>
      </w:r>
      <w:r>
        <w:rPr>
          <w:spacing w:val="-1"/>
          <w:sz w:val="20"/>
        </w:rPr>
        <w:t xml:space="preserve"> </w:t>
      </w:r>
      <w:r>
        <w:rPr>
          <w:sz w:val="20"/>
        </w:rPr>
        <w:t>deve(m)</w:t>
      </w:r>
      <w:r>
        <w:rPr>
          <w:spacing w:val="-1"/>
          <w:sz w:val="20"/>
        </w:rPr>
        <w:t xml:space="preserve"> </w:t>
      </w:r>
      <w:r>
        <w:rPr>
          <w:sz w:val="20"/>
        </w:rPr>
        <w:t>comprovar</w:t>
      </w:r>
      <w:r>
        <w:rPr>
          <w:spacing w:val="-1"/>
          <w:sz w:val="20"/>
        </w:rPr>
        <w:t xml:space="preserve"> </w:t>
      </w:r>
      <w:r>
        <w:rPr>
          <w:sz w:val="20"/>
        </w:rPr>
        <w:t>a</w:t>
      </w:r>
      <w:r>
        <w:rPr>
          <w:spacing w:val="-1"/>
          <w:sz w:val="20"/>
        </w:rPr>
        <w:t xml:space="preserve"> </w:t>
      </w:r>
      <w:r>
        <w:rPr>
          <w:sz w:val="20"/>
        </w:rPr>
        <w:t>aptidão</w:t>
      </w:r>
      <w:r>
        <w:rPr>
          <w:spacing w:val="-1"/>
          <w:sz w:val="20"/>
        </w:rPr>
        <w:t xml:space="preserve"> </w:t>
      </w:r>
      <w:r>
        <w:rPr>
          <w:sz w:val="20"/>
        </w:rPr>
        <w:t>para</w:t>
      </w:r>
      <w:r>
        <w:rPr>
          <w:spacing w:val="-1"/>
          <w:sz w:val="20"/>
        </w:rPr>
        <w:t xml:space="preserve"> </w:t>
      </w:r>
      <w:r>
        <w:rPr>
          <w:sz w:val="20"/>
        </w:rPr>
        <w:t>fornecimento</w:t>
      </w:r>
      <w:r>
        <w:rPr>
          <w:spacing w:val="-1"/>
          <w:sz w:val="20"/>
        </w:rPr>
        <w:t xml:space="preserve"> </w:t>
      </w:r>
      <w:r>
        <w:rPr>
          <w:sz w:val="20"/>
        </w:rPr>
        <w:t>de</w:t>
      </w:r>
      <w:r>
        <w:rPr>
          <w:spacing w:val="-1"/>
          <w:sz w:val="20"/>
        </w:rPr>
        <w:t xml:space="preserve"> </w:t>
      </w:r>
      <w:r>
        <w:rPr>
          <w:sz w:val="20"/>
        </w:rPr>
        <w:t>um</w:t>
      </w:r>
      <w:r>
        <w:rPr>
          <w:spacing w:val="-1"/>
          <w:sz w:val="20"/>
        </w:rPr>
        <w:t xml:space="preserve"> </w:t>
      </w:r>
      <w:r>
        <w:rPr>
          <w:sz w:val="20"/>
        </w:rPr>
        <w:t>quantitativo</w:t>
      </w:r>
      <w:r>
        <w:rPr>
          <w:spacing w:val="-1"/>
          <w:sz w:val="20"/>
        </w:rPr>
        <w:t xml:space="preserve"> </w:t>
      </w:r>
      <w:r>
        <w:rPr>
          <w:sz w:val="20"/>
        </w:rPr>
        <w:t>de</w:t>
      </w:r>
      <w:r>
        <w:rPr>
          <w:spacing w:val="-1"/>
          <w:sz w:val="20"/>
        </w:rPr>
        <w:t xml:space="preserve"> </w:t>
      </w:r>
      <w:r>
        <w:rPr>
          <w:sz w:val="20"/>
        </w:rPr>
        <w:t>pelo</w:t>
      </w:r>
      <w:r>
        <w:rPr>
          <w:spacing w:val="-1"/>
          <w:sz w:val="20"/>
        </w:rPr>
        <w:t xml:space="preserve"> </w:t>
      </w:r>
      <w:r>
        <w:rPr>
          <w:sz w:val="20"/>
        </w:rPr>
        <w:t>menos</w:t>
      </w:r>
      <w:r>
        <w:rPr>
          <w:spacing w:val="-1"/>
          <w:sz w:val="20"/>
        </w:rPr>
        <w:t xml:space="preserve"> </w:t>
      </w:r>
      <w:r>
        <w:rPr>
          <w:sz w:val="20"/>
        </w:rPr>
        <w:t>50%</w:t>
      </w:r>
      <w:r>
        <w:rPr>
          <w:spacing w:val="-1"/>
          <w:sz w:val="20"/>
        </w:rPr>
        <w:t xml:space="preserve"> </w:t>
      </w:r>
      <w:r>
        <w:rPr>
          <w:sz w:val="20"/>
        </w:rPr>
        <w:t>(cinquenta</w:t>
      </w:r>
      <w:r>
        <w:rPr>
          <w:spacing w:val="-1"/>
          <w:sz w:val="20"/>
        </w:rPr>
        <w:t xml:space="preserve"> </w:t>
      </w:r>
      <w:r>
        <w:rPr>
          <w:sz w:val="20"/>
        </w:rPr>
        <w:t>por</w:t>
      </w:r>
      <w:r>
        <w:rPr>
          <w:spacing w:val="-1"/>
          <w:sz w:val="20"/>
        </w:rPr>
        <w:t xml:space="preserve"> </w:t>
      </w:r>
      <w:r>
        <w:rPr>
          <w:sz w:val="20"/>
        </w:rPr>
        <w:t>cento)</w:t>
      </w:r>
      <w:r>
        <w:rPr>
          <w:spacing w:val="-1"/>
          <w:sz w:val="20"/>
        </w:rPr>
        <w:t xml:space="preserve"> </w:t>
      </w:r>
      <w:r>
        <w:rPr>
          <w:sz w:val="20"/>
        </w:rPr>
        <w:t>do</w:t>
      </w:r>
      <w:r>
        <w:rPr>
          <w:spacing w:val="-1"/>
          <w:sz w:val="20"/>
        </w:rPr>
        <w:t xml:space="preserve"> </w:t>
      </w:r>
      <w:r>
        <w:rPr>
          <w:sz w:val="20"/>
        </w:rPr>
        <w:t>total</w:t>
      </w:r>
      <w:r>
        <w:rPr>
          <w:spacing w:val="-1"/>
          <w:sz w:val="20"/>
        </w:rPr>
        <w:t xml:space="preserve"> </w:t>
      </w:r>
      <w:r>
        <w:rPr>
          <w:sz w:val="20"/>
        </w:rPr>
        <w:t>do</w:t>
      </w:r>
      <w:r>
        <w:rPr>
          <w:spacing w:val="-1"/>
          <w:sz w:val="20"/>
        </w:rPr>
        <w:t xml:space="preserve"> </w:t>
      </w:r>
      <w:r>
        <w:rPr>
          <w:sz w:val="20"/>
        </w:rPr>
        <w:t>item</w:t>
      </w:r>
      <w:r>
        <w:rPr>
          <w:spacing w:val="-1"/>
          <w:sz w:val="20"/>
        </w:rPr>
        <w:t xml:space="preserve"> </w:t>
      </w:r>
      <w:r>
        <w:rPr>
          <w:spacing w:val="-2"/>
          <w:sz w:val="20"/>
        </w:rPr>
        <w:t>arrematado;</w:t>
      </w:r>
    </w:p>
    <w:p w14:paraId="39C61080" w14:textId="77777777" w:rsidR="00C775B3" w:rsidRDefault="003E3F5B">
      <w:pPr>
        <w:pStyle w:val="PargrafodaLista"/>
        <w:numPr>
          <w:ilvl w:val="1"/>
          <w:numId w:val="2"/>
        </w:numPr>
        <w:tabs>
          <w:tab w:val="left" w:pos="499"/>
        </w:tabs>
        <w:spacing w:line="280" w:lineRule="auto"/>
        <w:ind w:left="119" w:right="118" w:firstLine="0"/>
        <w:jc w:val="both"/>
        <w:rPr>
          <w:sz w:val="20"/>
        </w:rPr>
      </w:pPr>
      <w:r>
        <w:rPr>
          <w:sz w:val="20"/>
        </w:rPr>
        <w:t xml:space="preserve">Para atendimento do percentual indicado no subitem anterior, será admitido o somatório de atestados, desde que se refiram a fornecimentos realizados compatíveis com o objeto desta </w:t>
      </w:r>
      <w:r>
        <w:rPr>
          <w:spacing w:val="-2"/>
          <w:sz w:val="20"/>
        </w:rPr>
        <w:t>licitação;</w:t>
      </w:r>
    </w:p>
    <w:p w14:paraId="7E73D530" w14:textId="77777777" w:rsidR="00C775B3" w:rsidRDefault="003E3F5B">
      <w:pPr>
        <w:pStyle w:val="PargrafodaLista"/>
        <w:numPr>
          <w:ilvl w:val="1"/>
          <w:numId w:val="2"/>
        </w:numPr>
        <w:tabs>
          <w:tab w:val="left" w:pos="493"/>
        </w:tabs>
        <w:spacing w:before="2" w:line="280" w:lineRule="auto"/>
        <w:ind w:left="119" w:right="118" w:firstLine="0"/>
        <w:jc w:val="both"/>
        <w:rPr>
          <w:sz w:val="20"/>
        </w:rPr>
      </w:pPr>
      <w:r>
        <w:rPr>
          <w:sz w:val="20"/>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14:paraId="3CC698B6" w14:textId="77777777" w:rsidR="00C775B3" w:rsidRDefault="00C775B3">
      <w:pPr>
        <w:pStyle w:val="Corpodetexto"/>
        <w:spacing w:before="42"/>
      </w:pPr>
    </w:p>
    <w:p w14:paraId="29DD44C7" w14:textId="77777777" w:rsidR="00C775B3" w:rsidRDefault="003E3F5B">
      <w:pPr>
        <w:pStyle w:val="PargrafodaLista"/>
        <w:numPr>
          <w:ilvl w:val="1"/>
          <w:numId w:val="3"/>
        </w:numPr>
        <w:tabs>
          <w:tab w:val="left" w:pos="427"/>
        </w:tabs>
        <w:spacing w:before="0" w:line="280" w:lineRule="auto"/>
        <w:ind w:left="119" w:right="117" w:firstLine="0"/>
        <w:jc w:val="both"/>
        <w:rPr>
          <w:sz w:val="20"/>
        </w:rPr>
      </w:pPr>
      <w:r>
        <w:rPr>
          <w:sz w:val="20"/>
        </w:rPr>
        <w:t>AUTORIZAÇÃO DE FUNCIONAMENTO da empresa licitante, expedida pela Agência Nacional de Vigilância Sanitária/ANVISA, devidamente válida na forma da legislação específica vigente. Tal comprovação poderá ser feita ainda por meio de cópia da respectiva publicação no Diário Oficial da União ou respectivos “prints” da página do DOU na internet ou “prints” da</w:t>
      </w:r>
      <w:r>
        <w:rPr>
          <w:spacing w:val="40"/>
          <w:sz w:val="20"/>
        </w:rPr>
        <w:t xml:space="preserve"> </w:t>
      </w:r>
      <w:r>
        <w:rPr>
          <w:sz w:val="20"/>
        </w:rPr>
        <w:t>página da</w:t>
      </w:r>
      <w:r>
        <w:rPr>
          <w:spacing w:val="-3"/>
          <w:sz w:val="20"/>
        </w:rPr>
        <w:t xml:space="preserve"> </w:t>
      </w:r>
      <w:r>
        <w:rPr>
          <w:sz w:val="20"/>
        </w:rPr>
        <w:t>ANVISA</w:t>
      </w:r>
      <w:r>
        <w:rPr>
          <w:spacing w:val="-3"/>
          <w:sz w:val="20"/>
        </w:rPr>
        <w:t xml:space="preserve"> </w:t>
      </w:r>
      <w:r>
        <w:rPr>
          <w:sz w:val="20"/>
        </w:rPr>
        <w:t>na internet, os quais estarão sujeitos à confirmação pelo setor técnico competente;</w:t>
      </w:r>
    </w:p>
    <w:p w14:paraId="28A444C9" w14:textId="77777777" w:rsidR="00C775B3" w:rsidRDefault="003E3F5B">
      <w:pPr>
        <w:pStyle w:val="PargrafodaLista"/>
        <w:numPr>
          <w:ilvl w:val="1"/>
          <w:numId w:val="3"/>
        </w:numPr>
        <w:tabs>
          <w:tab w:val="left" w:pos="443"/>
        </w:tabs>
        <w:spacing w:before="2" w:line="280" w:lineRule="auto"/>
        <w:ind w:left="119" w:right="118" w:firstLine="0"/>
        <w:jc w:val="both"/>
        <w:rPr>
          <w:sz w:val="20"/>
        </w:rPr>
      </w:pPr>
      <w:r>
        <w:rPr>
          <w:sz w:val="20"/>
        </w:rPr>
        <w:t>CERTIFICADO DE REGULARIDADE TÉCNICA, expedido pelo Conselho Regional de Farmácia do Estado onde for domiciliado o licitante, com a indicação do responsável técnico, devidamente válido na forma da legislação específica vigente;</w:t>
      </w:r>
    </w:p>
    <w:p w14:paraId="40EF993A" w14:textId="77777777" w:rsidR="00C775B3" w:rsidRDefault="003E3F5B">
      <w:pPr>
        <w:pStyle w:val="PargrafodaLista"/>
        <w:numPr>
          <w:ilvl w:val="1"/>
          <w:numId w:val="3"/>
        </w:numPr>
        <w:tabs>
          <w:tab w:val="left" w:pos="419"/>
        </w:tabs>
        <w:spacing w:before="2"/>
        <w:ind w:left="419"/>
        <w:jc w:val="both"/>
        <w:rPr>
          <w:sz w:val="20"/>
        </w:rPr>
      </w:pPr>
      <w:r>
        <w:rPr>
          <w:sz w:val="20"/>
        </w:rPr>
        <w:t>LICENÇA</w:t>
      </w:r>
      <w:r>
        <w:rPr>
          <w:spacing w:val="-15"/>
          <w:sz w:val="20"/>
        </w:rPr>
        <w:t xml:space="preserve"> </w:t>
      </w:r>
      <w:r>
        <w:rPr>
          <w:sz w:val="20"/>
        </w:rPr>
        <w:t>DE</w:t>
      </w:r>
      <w:r>
        <w:rPr>
          <w:spacing w:val="-3"/>
          <w:sz w:val="20"/>
        </w:rPr>
        <w:t xml:space="preserve"> </w:t>
      </w:r>
      <w:r>
        <w:rPr>
          <w:sz w:val="20"/>
        </w:rPr>
        <w:t>FUNCIONAMENTO</w:t>
      </w:r>
      <w:r>
        <w:rPr>
          <w:spacing w:val="-2"/>
          <w:sz w:val="20"/>
        </w:rPr>
        <w:t xml:space="preserve"> </w:t>
      </w:r>
      <w:r>
        <w:rPr>
          <w:sz w:val="20"/>
        </w:rPr>
        <w:t>da</w:t>
      </w:r>
      <w:r>
        <w:rPr>
          <w:spacing w:val="-3"/>
          <w:sz w:val="20"/>
        </w:rPr>
        <w:t xml:space="preserve"> </w:t>
      </w:r>
      <w:r>
        <w:rPr>
          <w:sz w:val="20"/>
        </w:rPr>
        <w:t>empresa</w:t>
      </w:r>
      <w:r>
        <w:rPr>
          <w:spacing w:val="-2"/>
          <w:sz w:val="20"/>
        </w:rPr>
        <w:t xml:space="preserve"> </w:t>
      </w:r>
      <w:r>
        <w:rPr>
          <w:sz w:val="20"/>
        </w:rPr>
        <w:t>licitante,</w:t>
      </w:r>
      <w:r>
        <w:rPr>
          <w:spacing w:val="-2"/>
          <w:sz w:val="20"/>
        </w:rPr>
        <w:t xml:space="preserve"> </w:t>
      </w:r>
      <w:r>
        <w:rPr>
          <w:sz w:val="20"/>
        </w:rPr>
        <w:t>emitida</w:t>
      </w:r>
      <w:r>
        <w:rPr>
          <w:spacing w:val="-3"/>
          <w:sz w:val="20"/>
        </w:rPr>
        <w:t xml:space="preserve"> </w:t>
      </w:r>
      <w:r>
        <w:rPr>
          <w:sz w:val="20"/>
        </w:rPr>
        <w:t>pela</w:t>
      </w:r>
      <w:r>
        <w:rPr>
          <w:spacing w:val="-5"/>
          <w:sz w:val="20"/>
        </w:rPr>
        <w:t xml:space="preserve"> </w:t>
      </w:r>
      <w:r>
        <w:rPr>
          <w:sz w:val="20"/>
        </w:rPr>
        <w:t>Vigilância</w:t>
      </w:r>
      <w:r>
        <w:rPr>
          <w:spacing w:val="-2"/>
          <w:sz w:val="20"/>
        </w:rPr>
        <w:t xml:space="preserve"> </w:t>
      </w:r>
      <w:r>
        <w:rPr>
          <w:sz w:val="20"/>
        </w:rPr>
        <w:t>Sanitária</w:t>
      </w:r>
      <w:r>
        <w:rPr>
          <w:spacing w:val="-3"/>
          <w:sz w:val="20"/>
        </w:rPr>
        <w:t xml:space="preserve"> </w:t>
      </w:r>
      <w:r>
        <w:rPr>
          <w:sz w:val="20"/>
        </w:rPr>
        <w:t>Estadual</w:t>
      </w:r>
      <w:r>
        <w:rPr>
          <w:spacing w:val="-2"/>
          <w:sz w:val="20"/>
        </w:rPr>
        <w:t xml:space="preserve"> </w:t>
      </w:r>
      <w:r>
        <w:rPr>
          <w:sz w:val="20"/>
        </w:rPr>
        <w:t>ou</w:t>
      </w:r>
      <w:r>
        <w:rPr>
          <w:spacing w:val="-2"/>
          <w:sz w:val="20"/>
        </w:rPr>
        <w:t xml:space="preserve"> Municipal;</w:t>
      </w:r>
    </w:p>
    <w:p w14:paraId="42D6277A" w14:textId="77777777" w:rsidR="00C775B3" w:rsidRDefault="003E3F5B">
      <w:pPr>
        <w:pStyle w:val="PargrafodaLista"/>
        <w:numPr>
          <w:ilvl w:val="1"/>
          <w:numId w:val="3"/>
        </w:numPr>
        <w:tabs>
          <w:tab w:val="left" w:pos="423"/>
        </w:tabs>
        <w:spacing w:line="280" w:lineRule="auto"/>
        <w:ind w:left="119" w:right="118" w:firstLine="0"/>
        <w:jc w:val="both"/>
        <w:rPr>
          <w:sz w:val="20"/>
        </w:rPr>
      </w:pPr>
      <w:r>
        <w:rPr>
          <w:sz w:val="20"/>
        </w:rPr>
        <w:t>CERTIFICADO DE REGISTRO DO PRODUTO, expedido pela</w:t>
      </w:r>
      <w:r>
        <w:rPr>
          <w:spacing w:val="-10"/>
          <w:sz w:val="20"/>
        </w:rPr>
        <w:t xml:space="preserve"> </w:t>
      </w:r>
      <w:r>
        <w:rPr>
          <w:sz w:val="20"/>
        </w:rPr>
        <w:t>Agência Nacional de</w:t>
      </w:r>
      <w:r>
        <w:rPr>
          <w:spacing w:val="-3"/>
          <w:sz w:val="20"/>
        </w:rPr>
        <w:t xml:space="preserve"> </w:t>
      </w:r>
      <w:r>
        <w:rPr>
          <w:sz w:val="20"/>
        </w:rPr>
        <w:t>Vigilância Sanitária -</w:t>
      </w:r>
      <w:r>
        <w:rPr>
          <w:spacing w:val="-10"/>
          <w:sz w:val="20"/>
        </w:rPr>
        <w:t xml:space="preserve"> </w:t>
      </w:r>
      <w:r>
        <w:rPr>
          <w:sz w:val="20"/>
        </w:rPr>
        <w:t>ANVISA, devidamente válido na forma da legislação específica vigente ou cópia da respectiva publicação no Diário Oficial da União ou respectivos “prints” da página da</w:t>
      </w:r>
      <w:r>
        <w:rPr>
          <w:spacing w:val="-8"/>
          <w:sz w:val="20"/>
        </w:rPr>
        <w:t xml:space="preserve"> </w:t>
      </w:r>
      <w:r>
        <w:rPr>
          <w:sz w:val="20"/>
        </w:rPr>
        <w:t>ANVISA</w:t>
      </w:r>
      <w:r>
        <w:rPr>
          <w:spacing w:val="-8"/>
          <w:sz w:val="20"/>
        </w:rPr>
        <w:t xml:space="preserve"> </w:t>
      </w:r>
      <w:r>
        <w:rPr>
          <w:sz w:val="20"/>
        </w:rPr>
        <w:t>na internet, os quais estarão sujeitos à confirmação pelo setor técnico competente.</w:t>
      </w:r>
    </w:p>
    <w:p w14:paraId="2CB55242" w14:textId="77777777" w:rsidR="00C775B3" w:rsidRDefault="003E3F5B">
      <w:pPr>
        <w:pStyle w:val="PargrafodaLista"/>
        <w:numPr>
          <w:ilvl w:val="2"/>
          <w:numId w:val="3"/>
        </w:numPr>
        <w:tabs>
          <w:tab w:val="left" w:pos="590"/>
        </w:tabs>
        <w:spacing w:before="2" w:line="280" w:lineRule="auto"/>
        <w:ind w:left="119" w:right="118" w:firstLine="0"/>
        <w:jc w:val="both"/>
        <w:rPr>
          <w:sz w:val="20"/>
        </w:rPr>
      </w:pPr>
      <w:r>
        <w:rPr>
          <w:sz w:val="20"/>
        </w:rPr>
        <w:t>no caso do registro encontrar-se em fase de renovação, deverá ser apresentada a cópia do respectivo Certificado de Registro do Medicamento em renovação acompanhada da cópia da solicitação de sua revalidação, contendo o número do registro (13 dígitos) do medicamento ofertado, conforme estabelecido nos §§ 2º e 3º do art. 8º, do Decreto Federal 8.077/2013.</w:t>
      </w:r>
    </w:p>
    <w:p w14:paraId="432166C6" w14:textId="77777777" w:rsidR="00C775B3" w:rsidRDefault="00C775B3">
      <w:pPr>
        <w:pStyle w:val="Corpodetexto"/>
        <w:spacing w:before="0"/>
      </w:pPr>
    </w:p>
    <w:p w14:paraId="737087A1" w14:textId="77777777" w:rsidR="00C775B3" w:rsidRDefault="00C775B3">
      <w:pPr>
        <w:pStyle w:val="Corpodetexto"/>
        <w:spacing w:before="0"/>
      </w:pPr>
    </w:p>
    <w:p w14:paraId="3F101330" w14:textId="77777777" w:rsidR="00C775B3" w:rsidRDefault="00C775B3">
      <w:pPr>
        <w:pStyle w:val="Corpodetexto"/>
        <w:spacing w:before="0"/>
      </w:pPr>
    </w:p>
    <w:p w14:paraId="66BD0143" w14:textId="77777777" w:rsidR="00C775B3" w:rsidRDefault="00C775B3">
      <w:pPr>
        <w:pStyle w:val="Corpodetexto"/>
        <w:spacing w:before="0"/>
      </w:pPr>
    </w:p>
    <w:p w14:paraId="7BE64599" w14:textId="77777777" w:rsidR="00C775B3" w:rsidRDefault="00C775B3">
      <w:pPr>
        <w:pStyle w:val="Corpodetexto"/>
        <w:spacing w:before="0"/>
      </w:pPr>
    </w:p>
    <w:p w14:paraId="4C08EBC1" w14:textId="77777777" w:rsidR="00C775B3" w:rsidRDefault="00C775B3">
      <w:pPr>
        <w:pStyle w:val="Corpodetexto"/>
        <w:spacing w:before="0"/>
      </w:pPr>
    </w:p>
    <w:p w14:paraId="0D49179E" w14:textId="77777777" w:rsidR="00C775B3" w:rsidRDefault="00C775B3">
      <w:pPr>
        <w:pStyle w:val="Corpodetexto"/>
        <w:spacing w:before="0"/>
      </w:pPr>
    </w:p>
    <w:p w14:paraId="481BCD55" w14:textId="77777777" w:rsidR="00C775B3" w:rsidRDefault="00C775B3">
      <w:pPr>
        <w:pStyle w:val="Corpodetexto"/>
        <w:spacing w:before="142"/>
      </w:pPr>
    </w:p>
    <w:p w14:paraId="6DA113E9" w14:textId="77777777" w:rsidR="00C775B3" w:rsidRDefault="003E3F5B">
      <w:pPr>
        <w:pStyle w:val="Ttulo2"/>
        <w:ind w:left="0" w:right="103"/>
        <w:jc w:val="center"/>
      </w:pPr>
      <w:r>
        <w:rPr>
          <w:spacing w:val="-2"/>
          <w:u w:val="single"/>
        </w:rPr>
        <w:t>ANEXO</w:t>
      </w:r>
      <w:r>
        <w:rPr>
          <w:spacing w:val="-8"/>
          <w:u w:val="single"/>
        </w:rPr>
        <w:t xml:space="preserve"> </w:t>
      </w:r>
      <w:r>
        <w:rPr>
          <w:spacing w:val="-2"/>
          <w:u w:val="single"/>
        </w:rPr>
        <w:t>V- MODELO</w:t>
      </w:r>
      <w:r>
        <w:rPr>
          <w:spacing w:val="-1"/>
          <w:u w:val="single"/>
        </w:rPr>
        <w:t xml:space="preserve"> </w:t>
      </w:r>
      <w:r>
        <w:rPr>
          <w:spacing w:val="-2"/>
          <w:u w:val="single"/>
        </w:rPr>
        <w:t>DE</w:t>
      </w:r>
      <w:r>
        <w:rPr>
          <w:spacing w:val="-12"/>
          <w:u w:val="single"/>
        </w:rPr>
        <w:t xml:space="preserve"> </w:t>
      </w:r>
      <w:r>
        <w:rPr>
          <w:spacing w:val="-2"/>
          <w:u w:val="single"/>
        </w:rPr>
        <w:t>APRESENTAÇ</w:t>
      </w:r>
      <w:r>
        <w:rPr>
          <w:spacing w:val="-20"/>
          <w:u w:val="single"/>
        </w:rPr>
        <w:t xml:space="preserve"> </w:t>
      </w:r>
      <w:r>
        <w:rPr>
          <w:spacing w:val="-2"/>
          <w:u w:val="single"/>
        </w:rPr>
        <w:t>ÃO</w:t>
      </w:r>
      <w:r>
        <w:rPr>
          <w:spacing w:val="-1"/>
          <w:u w:val="single"/>
        </w:rPr>
        <w:t xml:space="preserve"> </w:t>
      </w:r>
      <w:r>
        <w:rPr>
          <w:spacing w:val="-2"/>
          <w:u w:val="single"/>
        </w:rPr>
        <w:t>DA</w:t>
      </w:r>
      <w:r>
        <w:rPr>
          <w:spacing w:val="-12"/>
          <w:u w:val="single"/>
        </w:rPr>
        <w:t xml:space="preserve"> </w:t>
      </w:r>
      <w:r>
        <w:rPr>
          <w:spacing w:val="-2"/>
          <w:u w:val="single"/>
        </w:rPr>
        <w:t>PROPOSTA</w:t>
      </w:r>
    </w:p>
    <w:p w14:paraId="5785D046" w14:textId="77777777" w:rsidR="00C775B3" w:rsidRDefault="00C775B3">
      <w:pPr>
        <w:pStyle w:val="Corpodetexto"/>
        <w:spacing w:before="29"/>
        <w:rPr>
          <w:b/>
        </w:rPr>
      </w:pPr>
    </w:p>
    <w:tbl>
      <w:tblPr>
        <w:tblStyle w:val="TableNormal"/>
        <w:tblW w:w="0" w:type="auto"/>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95"/>
        <w:gridCol w:w="5100"/>
        <w:gridCol w:w="315"/>
        <w:gridCol w:w="735"/>
        <w:gridCol w:w="1065"/>
        <w:gridCol w:w="1020"/>
        <w:gridCol w:w="1020"/>
        <w:gridCol w:w="1020"/>
        <w:gridCol w:w="795"/>
        <w:gridCol w:w="225"/>
      </w:tblGrid>
      <w:tr w:rsidR="00C775B3" w14:paraId="4F0CAC22" w14:textId="77777777">
        <w:trPr>
          <w:trHeight w:val="1169"/>
        </w:trPr>
        <w:tc>
          <w:tcPr>
            <w:tcW w:w="5895" w:type="dxa"/>
            <w:gridSpan w:val="2"/>
          </w:tcPr>
          <w:p w14:paraId="4393E65F" w14:textId="77777777" w:rsidR="00C775B3" w:rsidRDefault="003E3F5B">
            <w:pPr>
              <w:pStyle w:val="TableParagraph"/>
              <w:spacing w:before="174"/>
              <w:ind w:left="65" w:right="57"/>
              <w:jc w:val="center"/>
              <w:rPr>
                <w:b/>
                <w:sz w:val="18"/>
              </w:rPr>
            </w:pPr>
            <w:r>
              <w:rPr>
                <w:b/>
                <w:sz w:val="18"/>
              </w:rPr>
              <w:t>UNIVERSIDADE</w:t>
            </w:r>
            <w:r>
              <w:rPr>
                <w:b/>
                <w:spacing w:val="-3"/>
                <w:sz w:val="18"/>
              </w:rPr>
              <w:t xml:space="preserve"> </w:t>
            </w:r>
            <w:r>
              <w:rPr>
                <w:b/>
                <w:sz w:val="18"/>
              </w:rPr>
              <w:t>DO</w:t>
            </w:r>
            <w:r>
              <w:rPr>
                <w:b/>
                <w:spacing w:val="-2"/>
                <w:sz w:val="18"/>
              </w:rPr>
              <w:t xml:space="preserve"> </w:t>
            </w:r>
            <w:r>
              <w:rPr>
                <w:b/>
                <w:sz w:val="18"/>
              </w:rPr>
              <w:t>ESTADO</w:t>
            </w:r>
            <w:r>
              <w:rPr>
                <w:b/>
                <w:spacing w:val="-2"/>
                <w:sz w:val="18"/>
              </w:rPr>
              <w:t xml:space="preserve"> </w:t>
            </w:r>
            <w:r>
              <w:rPr>
                <w:b/>
                <w:sz w:val="18"/>
              </w:rPr>
              <w:t>DO</w:t>
            </w:r>
            <w:r>
              <w:rPr>
                <w:b/>
                <w:spacing w:val="-3"/>
                <w:sz w:val="18"/>
              </w:rPr>
              <w:t xml:space="preserve"> </w:t>
            </w:r>
            <w:r>
              <w:rPr>
                <w:b/>
                <w:sz w:val="18"/>
              </w:rPr>
              <w:t>RIO</w:t>
            </w:r>
            <w:r>
              <w:rPr>
                <w:b/>
                <w:spacing w:val="-2"/>
                <w:sz w:val="18"/>
              </w:rPr>
              <w:t xml:space="preserve"> </w:t>
            </w:r>
            <w:r>
              <w:rPr>
                <w:b/>
                <w:sz w:val="18"/>
              </w:rPr>
              <w:t>DE</w:t>
            </w:r>
            <w:r>
              <w:rPr>
                <w:b/>
                <w:spacing w:val="-2"/>
                <w:sz w:val="18"/>
              </w:rPr>
              <w:t xml:space="preserve"> JANEIRO</w:t>
            </w:r>
          </w:p>
          <w:p w14:paraId="1BF9954B" w14:textId="77777777" w:rsidR="00C775B3" w:rsidRDefault="003E3F5B">
            <w:pPr>
              <w:pStyle w:val="TableParagraph"/>
              <w:spacing w:before="138"/>
              <w:ind w:left="65" w:right="57"/>
              <w:jc w:val="center"/>
              <w:rPr>
                <w:b/>
                <w:sz w:val="18"/>
              </w:rPr>
            </w:pPr>
            <w:r>
              <w:rPr>
                <w:b/>
                <w:sz w:val="18"/>
              </w:rPr>
              <w:t>Anexo</w:t>
            </w:r>
            <w:r>
              <w:rPr>
                <w:b/>
                <w:spacing w:val="-4"/>
                <w:sz w:val="18"/>
              </w:rPr>
              <w:t xml:space="preserve"> </w:t>
            </w:r>
            <w:r>
              <w:rPr>
                <w:b/>
                <w:spacing w:val="-10"/>
                <w:sz w:val="18"/>
              </w:rPr>
              <w:t>V</w:t>
            </w:r>
          </w:p>
          <w:p w14:paraId="50E11C5C" w14:textId="77777777" w:rsidR="00C775B3" w:rsidRDefault="003E3F5B">
            <w:pPr>
              <w:pStyle w:val="TableParagraph"/>
              <w:spacing w:before="138"/>
              <w:ind w:left="65" w:right="57"/>
              <w:jc w:val="center"/>
              <w:rPr>
                <w:b/>
                <w:sz w:val="18"/>
              </w:rPr>
            </w:pPr>
            <w:r>
              <w:rPr>
                <w:b/>
                <w:spacing w:val="-2"/>
                <w:sz w:val="18"/>
              </w:rPr>
              <w:t>PROPOSTA</w:t>
            </w:r>
            <w:r>
              <w:rPr>
                <w:b/>
                <w:spacing w:val="-8"/>
                <w:sz w:val="18"/>
              </w:rPr>
              <w:t xml:space="preserve"> </w:t>
            </w:r>
            <w:r>
              <w:rPr>
                <w:b/>
                <w:spacing w:val="-2"/>
                <w:sz w:val="18"/>
              </w:rPr>
              <w:t>DETALHE</w:t>
            </w:r>
          </w:p>
        </w:tc>
        <w:tc>
          <w:tcPr>
            <w:tcW w:w="5970" w:type="dxa"/>
            <w:gridSpan w:val="7"/>
          </w:tcPr>
          <w:p w14:paraId="6709E583" w14:textId="77777777" w:rsidR="00C775B3" w:rsidRDefault="003E3F5B">
            <w:pPr>
              <w:pStyle w:val="TableParagraph"/>
              <w:spacing w:before="99"/>
              <w:ind w:left="206"/>
              <w:rPr>
                <w:b/>
                <w:sz w:val="18"/>
              </w:rPr>
            </w:pPr>
            <w:r>
              <w:rPr>
                <w:b/>
                <w:sz w:val="18"/>
              </w:rPr>
              <w:t>Licitação</w:t>
            </w:r>
            <w:r>
              <w:rPr>
                <w:b/>
                <w:spacing w:val="-2"/>
                <w:sz w:val="18"/>
              </w:rPr>
              <w:t xml:space="preserve"> </w:t>
            </w:r>
            <w:r>
              <w:rPr>
                <w:b/>
                <w:sz w:val="18"/>
              </w:rPr>
              <w:t>por</w:t>
            </w:r>
            <w:r>
              <w:rPr>
                <w:b/>
                <w:spacing w:val="-4"/>
                <w:sz w:val="18"/>
              </w:rPr>
              <w:t xml:space="preserve"> </w:t>
            </w:r>
            <w:r>
              <w:rPr>
                <w:b/>
                <w:sz w:val="18"/>
              </w:rPr>
              <w:t>Pregão</w:t>
            </w:r>
            <w:r>
              <w:rPr>
                <w:b/>
                <w:spacing w:val="-1"/>
                <w:sz w:val="18"/>
              </w:rPr>
              <w:t xml:space="preserve"> </w:t>
            </w:r>
            <w:r>
              <w:rPr>
                <w:b/>
                <w:sz w:val="18"/>
              </w:rPr>
              <w:t>n°</w:t>
            </w:r>
            <w:r>
              <w:rPr>
                <w:b/>
                <w:spacing w:val="-1"/>
                <w:sz w:val="18"/>
              </w:rPr>
              <w:t xml:space="preserve"> </w:t>
            </w:r>
            <w:r>
              <w:rPr>
                <w:b/>
                <w:spacing w:val="-2"/>
                <w:sz w:val="18"/>
              </w:rPr>
              <w:t>208/2025.</w:t>
            </w:r>
          </w:p>
          <w:p w14:paraId="01B6C89B" w14:textId="77777777" w:rsidR="00C775B3" w:rsidRDefault="003E3F5B">
            <w:pPr>
              <w:pStyle w:val="TableParagraph"/>
              <w:spacing w:line="390" w:lineRule="atLeast"/>
              <w:ind w:left="206" w:right="2126"/>
              <w:rPr>
                <w:b/>
                <w:sz w:val="18"/>
              </w:rPr>
            </w:pPr>
            <w:r>
              <w:rPr>
                <w:b/>
                <w:sz w:val="18"/>
              </w:rPr>
              <w:t>A</w:t>
            </w:r>
            <w:r>
              <w:rPr>
                <w:b/>
                <w:spacing w:val="-12"/>
                <w:sz w:val="18"/>
              </w:rPr>
              <w:t xml:space="preserve"> </w:t>
            </w:r>
            <w:r>
              <w:rPr>
                <w:b/>
                <w:sz w:val="18"/>
              </w:rPr>
              <w:t>realizar-se</w:t>
            </w:r>
            <w:r>
              <w:rPr>
                <w:b/>
                <w:spacing w:val="-11"/>
                <w:sz w:val="18"/>
              </w:rPr>
              <w:t xml:space="preserve"> </w:t>
            </w:r>
            <w:r>
              <w:rPr>
                <w:b/>
                <w:sz w:val="18"/>
              </w:rPr>
              <w:t>em</w:t>
            </w:r>
            <w:r>
              <w:rPr>
                <w:b/>
                <w:spacing w:val="-11"/>
                <w:sz w:val="18"/>
              </w:rPr>
              <w:t xml:space="preserve"> </w:t>
            </w:r>
            <w:r>
              <w:rPr>
                <w:b/>
                <w:sz w:val="18"/>
              </w:rPr>
              <w:t>07/05/2025</w:t>
            </w:r>
            <w:r>
              <w:rPr>
                <w:b/>
                <w:spacing w:val="-11"/>
                <w:sz w:val="18"/>
              </w:rPr>
              <w:t xml:space="preserve"> </w:t>
            </w:r>
            <w:r>
              <w:rPr>
                <w:b/>
                <w:sz w:val="18"/>
              </w:rPr>
              <w:t>às</w:t>
            </w:r>
            <w:r>
              <w:rPr>
                <w:b/>
                <w:spacing w:val="-12"/>
                <w:sz w:val="18"/>
              </w:rPr>
              <w:t xml:space="preserve"> </w:t>
            </w:r>
            <w:r>
              <w:rPr>
                <w:b/>
                <w:sz w:val="18"/>
              </w:rPr>
              <w:t>10horas. Processo n° SEI-260007/001724/2025.</w:t>
            </w:r>
          </w:p>
        </w:tc>
        <w:tc>
          <w:tcPr>
            <w:tcW w:w="225" w:type="dxa"/>
            <w:vMerge w:val="restart"/>
            <w:tcBorders>
              <w:top w:val="nil"/>
              <w:right w:val="nil"/>
            </w:tcBorders>
          </w:tcPr>
          <w:p w14:paraId="5C3A9901" w14:textId="77777777" w:rsidR="00C775B3" w:rsidRDefault="00C775B3">
            <w:pPr>
              <w:pStyle w:val="TableParagraph"/>
              <w:rPr>
                <w:sz w:val="18"/>
              </w:rPr>
            </w:pPr>
          </w:p>
        </w:tc>
      </w:tr>
      <w:tr w:rsidR="00C775B3" w14:paraId="7662BCCE" w14:textId="77777777">
        <w:trPr>
          <w:trHeight w:val="2339"/>
        </w:trPr>
        <w:tc>
          <w:tcPr>
            <w:tcW w:w="5895" w:type="dxa"/>
            <w:gridSpan w:val="2"/>
          </w:tcPr>
          <w:p w14:paraId="34346CFE" w14:textId="77777777" w:rsidR="00C775B3" w:rsidRDefault="00C775B3">
            <w:pPr>
              <w:pStyle w:val="TableParagraph"/>
              <w:rPr>
                <w:b/>
                <w:sz w:val="18"/>
              </w:rPr>
            </w:pPr>
          </w:p>
          <w:p w14:paraId="5A46218A" w14:textId="77777777" w:rsidR="00C775B3" w:rsidRDefault="00C775B3">
            <w:pPr>
              <w:pStyle w:val="TableParagraph"/>
              <w:rPr>
                <w:b/>
                <w:sz w:val="18"/>
              </w:rPr>
            </w:pPr>
          </w:p>
          <w:p w14:paraId="4F81A018" w14:textId="77777777" w:rsidR="00C775B3" w:rsidRDefault="00C775B3">
            <w:pPr>
              <w:pStyle w:val="TableParagraph"/>
              <w:spacing w:before="138"/>
              <w:rPr>
                <w:b/>
                <w:sz w:val="18"/>
              </w:rPr>
            </w:pPr>
          </w:p>
          <w:p w14:paraId="3AE7A750" w14:textId="77777777" w:rsidR="00C775B3" w:rsidRDefault="003E3F5B">
            <w:pPr>
              <w:pStyle w:val="TableParagraph"/>
              <w:spacing w:line="400" w:lineRule="auto"/>
              <w:ind w:left="65" w:right="54"/>
              <w:jc w:val="center"/>
              <w:rPr>
                <w:b/>
                <w:sz w:val="18"/>
              </w:rPr>
            </w:pPr>
            <w:r>
              <w:rPr>
                <w:b/>
                <w:sz w:val="18"/>
              </w:rPr>
              <w:t>A</w:t>
            </w:r>
            <w:r>
              <w:rPr>
                <w:b/>
                <w:spacing w:val="-12"/>
                <w:sz w:val="18"/>
              </w:rPr>
              <w:t xml:space="preserve"> </w:t>
            </w:r>
            <w:r>
              <w:rPr>
                <w:b/>
                <w:sz w:val="18"/>
              </w:rPr>
              <w:t>firma</w:t>
            </w:r>
            <w:r>
              <w:rPr>
                <w:b/>
                <w:spacing w:val="-5"/>
                <w:sz w:val="18"/>
              </w:rPr>
              <w:t xml:space="preserve"> </w:t>
            </w:r>
            <w:r>
              <w:rPr>
                <w:b/>
                <w:sz w:val="18"/>
              </w:rPr>
              <w:t>ao</w:t>
            </w:r>
            <w:r>
              <w:rPr>
                <w:b/>
                <w:spacing w:val="-4"/>
                <w:sz w:val="18"/>
              </w:rPr>
              <w:t xml:space="preserve"> </w:t>
            </w:r>
            <w:r>
              <w:rPr>
                <w:b/>
                <w:sz w:val="18"/>
              </w:rPr>
              <w:t>lado</w:t>
            </w:r>
            <w:r>
              <w:rPr>
                <w:b/>
                <w:spacing w:val="-4"/>
                <w:sz w:val="18"/>
              </w:rPr>
              <w:t xml:space="preserve"> </w:t>
            </w:r>
            <w:r>
              <w:rPr>
                <w:b/>
                <w:sz w:val="18"/>
              </w:rPr>
              <w:t>mencionada</w:t>
            </w:r>
            <w:r>
              <w:rPr>
                <w:b/>
                <w:spacing w:val="-4"/>
                <w:sz w:val="18"/>
              </w:rPr>
              <w:t xml:space="preserve"> </w:t>
            </w:r>
            <w:r>
              <w:rPr>
                <w:b/>
                <w:sz w:val="18"/>
              </w:rPr>
              <w:t>propõe</w:t>
            </w:r>
            <w:r>
              <w:rPr>
                <w:b/>
                <w:spacing w:val="-4"/>
                <w:sz w:val="18"/>
              </w:rPr>
              <w:t xml:space="preserve"> </w:t>
            </w:r>
            <w:r>
              <w:rPr>
                <w:b/>
                <w:sz w:val="18"/>
              </w:rPr>
              <w:t>fornecer</w:t>
            </w:r>
            <w:r>
              <w:rPr>
                <w:b/>
                <w:spacing w:val="-8"/>
                <w:sz w:val="18"/>
              </w:rPr>
              <w:t xml:space="preserve"> </w:t>
            </w:r>
            <w:r>
              <w:rPr>
                <w:b/>
                <w:sz w:val="18"/>
              </w:rPr>
              <w:t>à</w:t>
            </w:r>
            <w:r>
              <w:rPr>
                <w:b/>
                <w:spacing w:val="-4"/>
                <w:sz w:val="18"/>
              </w:rPr>
              <w:t xml:space="preserve"> </w:t>
            </w:r>
            <w:r>
              <w:rPr>
                <w:b/>
                <w:sz w:val="18"/>
              </w:rPr>
              <w:t>Universidade</w:t>
            </w:r>
            <w:r>
              <w:rPr>
                <w:b/>
                <w:spacing w:val="-4"/>
                <w:sz w:val="18"/>
              </w:rPr>
              <w:t xml:space="preserve"> </w:t>
            </w:r>
            <w:r>
              <w:rPr>
                <w:b/>
                <w:sz w:val="18"/>
              </w:rPr>
              <w:t>do</w:t>
            </w:r>
            <w:r>
              <w:rPr>
                <w:b/>
                <w:spacing w:val="-4"/>
                <w:sz w:val="18"/>
              </w:rPr>
              <w:t xml:space="preserve"> </w:t>
            </w:r>
            <w:r>
              <w:rPr>
                <w:b/>
                <w:sz w:val="18"/>
              </w:rPr>
              <w:t>Estado</w:t>
            </w:r>
            <w:r>
              <w:rPr>
                <w:b/>
                <w:spacing w:val="-4"/>
                <w:sz w:val="18"/>
              </w:rPr>
              <w:t xml:space="preserve"> </w:t>
            </w:r>
            <w:r>
              <w:rPr>
                <w:b/>
                <w:sz w:val="18"/>
              </w:rPr>
              <w:t>do Rio de Janeiro, pelos preços abaixo assinados, obedecendo rigorosamente ao estipulado e constante do EDITAL n° 208/2025.</w:t>
            </w:r>
          </w:p>
        </w:tc>
        <w:tc>
          <w:tcPr>
            <w:tcW w:w="5970" w:type="dxa"/>
            <w:gridSpan w:val="7"/>
          </w:tcPr>
          <w:p w14:paraId="640A85CC" w14:textId="77777777" w:rsidR="00C775B3" w:rsidRDefault="003E3F5B">
            <w:pPr>
              <w:pStyle w:val="TableParagraph"/>
              <w:spacing w:before="99"/>
              <w:ind w:left="206" w:right="4871" w:hanging="120"/>
              <w:rPr>
                <w:sz w:val="18"/>
              </w:rPr>
            </w:pPr>
            <w:r>
              <w:rPr>
                <w:sz w:val="18"/>
              </w:rPr>
              <w:t xml:space="preserve">Razão </w:t>
            </w:r>
            <w:r>
              <w:rPr>
                <w:spacing w:val="-2"/>
                <w:sz w:val="18"/>
              </w:rPr>
              <w:t>Social:</w:t>
            </w:r>
          </w:p>
          <w:p w14:paraId="02BBC5DE" w14:textId="77777777" w:rsidR="00C775B3" w:rsidRDefault="003E3F5B">
            <w:pPr>
              <w:pStyle w:val="TableParagraph"/>
              <w:spacing w:before="183"/>
              <w:ind w:left="206" w:right="4871"/>
              <w:rPr>
                <w:sz w:val="18"/>
              </w:rPr>
            </w:pPr>
            <w:r>
              <w:rPr>
                <w:spacing w:val="-2"/>
                <w:sz w:val="18"/>
              </w:rPr>
              <w:t>CNPJ:</w:t>
            </w:r>
          </w:p>
          <w:p w14:paraId="78A2988E" w14:textId="77777777" w:rsidR="00C775B3" w:rsidRDefault="003E3F5B">
            <w:pPr>
              <w:pStyle w:val="TableParagraph"/>
              <w:spacing w:before="183"/>
              <w:ind w:left="206" w:right="4371"/>
              <w:rPr>
                <w:sz w:val="18"/>
              </w:rPr>
            </w:pPr>
            <w:r>
              <w:rPr>
                <w:sz w:val="18"/>
              </w:rPr>
              <w:t xml:space="preserve">Inscrição </w:t>
            </w:r>
            <w:r>
              <w:rPr>
                <w:spacing w:val="-2"/>
                <w:sz w:val="18"/>
              </w:rPr>
              <w:t>Estadual:</w:t>
            </w:r>
          </w:p>
          <w:p w14:paraId="10C387A9" w14:textId="77777777" w:rsidR="00C775B3" w:rsidRDefault="003E3F5B">
            <w:pPr>
              <w:pStyle w:val="TableParagraph"/>
              <w:spacing w:before="183"/>
              <w:ind w:left="206" w:right="4371"/>
              <w:rPr>
                <w:sz w:val="18"/>
              </w:rPr>
            </w:pPr>
            <w:r>
              <w:rPr>
                <w:spacing w:val="-2"/>
                <w:sz w:val="18"/>
              </w:rPr>
              <w:t>Endereço:</w:t>
            </w:r>
          </w:p>
          <w:p w14:paraId="3838238E" w14:textId="77777777" w:rsidR="00C775B3" w:rsidRDefault="003E3F5B">
            <w:pPr>
              <w:pStyle w:val="TableParagraph"/>
              <w:spacing w:before="183"/>
              <w:ind w:left="206" w:right="4371"/>
              <w:rPr>
                <w:sz w:val="18"/>
              </w:rPr>
            </w:pPr>
            <w:r>
              <w:rPr>
                <w:spacing w:val="-2"/>
                <w:sz w:val="18"/>
              </w:rPr>
              <w:t>Tel./Fax:</w:t>
            </w:r>
          </w:p>
          <w:p w14:paraId="5CB8CB29" w14:textId="77777777" w:rsidR="00C775B3" w:rsidRDefault="003E3F5B">
            <w:pPr>
              <w:pStyle w:val="TableParagraph"/>
              <w:spacing w:before="183"/>
              <w:ind w:left="206"/>
              <w:rPr>
                <w:sz w:val="18"/>
              </w:rPr>
            </w:pPr>
            <w:r>
              <w:rPr>
                <w:sz w:val="18"/>
              </w:rPr>
              <w:t>E-</w:t>
            </w:r>
            <w:r>
              <w:rPr>
                <w:spacing w:val="-2"/>
                <w:sz w:val="18"/>
              </w:rPr>
              <w:t>mail:</w:t>
            </w:r>
          </w:p>
        </w:tc>
        <w:tc>
          <w:tcPr>
            <w:tcW w:w="225" w:type="dxa"/>
            <w:vMerge/>
            <w:tcBorders>
              <w:top w:val="nil"/>
              <w:right w:val="nil"/>
            </w:tcBorders>
          </w:tcPr>
          <w:p w14:paraId="3856D629" w14:textId="77777777" w:rsidR="00C775B3" w:rsidRDefault="00C775B3">
            <w:pPr>
              <w:rPr>
                <w:sz w:val="2"/>
                <w:szCs w:val="2"/>
              </w:rPr>
            </w:pPr>
          </w:p>
        </w:tc>
      </w:tr>
      <w:tr w:rsidR="00C775B3" w14:paraId="78827AB3" w14:textId="77777777">
        <w:trPr>
          <w:trHeight w:val="539"/>
        </w:trPr>
        <w:tc>
          <w:tcPr>
            <w:tcW w:w="795" w:type="dxa"/>
            <w:vMerge w:val="restart"/>
          </w:tcPr>
          <w:p w14:paraId="44F229D7" w14:textId="77777777" w:rsidR="00C775B3" w:rsidRDefault="00C775B3">
            <w:pPr>
              <w:pStyle w:val="TableParagraph"/>
              <w:rPr>
                <w:b/>
                <w:sz w:val="16"/>
              </w:rPr>
            </w:pPr>
          </w:p>
          <w:p w14:paraId="193BF274" w14:textId="77777777" w:rsidR="00C775B3" w:rsidRDefault="00C775B3">
            <w:pPr>
              <w:pStyle w:val="TableParagraph"/>
              <w:spacing w:before="140"/>
              <w:rPr>
                <w:b/>
                <w:sz w:val="16"/>
              </w:rPr>
            </w:pPr>
          </w:p>
          <w:p w14:paraId="2BD0FB59" w14:textId="77777777" w:rsidR="00C775B3" w:rsidRDefault="003E3F5B">
            <w:pPr>
              <w:pStyle w:val="TableParagraph"/>
              <w:ind w:left="191"/>
              <w:rPr>
                <w:b/>
                <w:sz w:val="16"/>
              </w:rPr>
            </w:pPr>
            <w:r>
              <w:rPr>
                <w:b/>
                <w:spacing w:val="-4"/>
                <w:sz w:val="16"/>
              </w:rPr>
              <w:t>ITEM</w:t>
            </w:r>
          </w:p>
        </w:tc>
        <w:tc>
          <w:tcPr>
            <w:tcW w:w="5415" w:type="dxa"/>
            <w:gridSpan w:val="2"/>
            <w:vMerge w:val="restart"/>
          </w:tcPr>
          <w:p w14:paraId="0B474972" w14:textId="77777777" w:rsidR="00C775B3" w:rsidRDefault="00C775B3">
            <w:pPr>
              <w:pStyle w:val="TableParagraph"/>
              <w:rPr>
                <w:b/>
                <w:sz w:val="16"/>
              </w:rPr>
            </w:pPr>
          </w:p>
          <w:p w14:paraId="48D95229" w14:textId="77777777" w:rsidR="00C775B3" w:rsidRDefault="00C775B3">
            <w:pPr>
              <w:pStyle w:val="TableParagraph"/>
              <w:spacing w:before="140"/>
              <w:rPr>
                <w:b/>
                <w:sz w:val="16"/>
              </w:rPr>
            </w:pPr>
          </w:p>
          <w:p w14:paraId="5431CE21" w14:textId="77777777" w:rsidR="00C775B3" w:rsidRDefault="003E3F5B">
            <w:pPr>
              <w:pStyle w:val="TableParagraph"/>
              <w:ind w:left="28"/>
              <w:jc w:val="center"/>
              <w:rPr>
                <w:b/>
                <w:sz w:val="16"/>
              </w:rPr>
            </w:pPr>
            <w:r>
              <w:rPr>
                <w:b/>
                <w:spacing w:val="-2"/>
                <w:sz w:val="16"/>
              </w:rPr>
              <w:t>ESPECIFICAÇÃO</w:t>
            </w:r>
          </w:p>
        </w:tc>
        <w:tc>
          <w:tcPr>
            <w:tcW w:w="735" w:type="dxa"/>
            <w:vMerge w:val="restart"/>
          </w:tcPr>
          <w:p w14:paraId="15BD9CA9" w14:textId="77777777" w:rsidR="00C775B3" w:rsidRDefault="00C775B3">
            <w:pPr>
              <w:pStyle w:val="TableParagraph"/>
              <w:rPr>
                <w:b/>
                <w:sz w:val="16"/>
              </w:rPr>
            </w:pPr>
          </w:p>
          <w:p w14:paraId="262FBC9D" w14:textId="77777777" w:rsidR="00C775B3" w:rsidRDefault="00C775B3">
            <w:pPr>
              <w:pStyle w:val="TableParagraph"/>
              <w:spacing w:before="140"/>
              <w:rPr>
                <w:b/>
                <w:sz w:val="16"/>
              </w:rPr>
            </w:pPr>
          </w:p>
          <w:p w14:paraId="106395E0" w14:textId="77777777" w:rsidR="00C775B3" w:rsidRDefault="003E3F5B">
            <w:pPr>
              <w:pStyle w:val="TableParagraph"/>
              <w:ind w:left="169"/>
              <w:rPr>
                <w:b/>
                <w:sz w:val="16"/>
              </w:rPr>
            </w:pPr>
            <w:r>
              <w:rPr>
                <w:b/>
                <w:spacing w:val="-4"/>
                <w:sz w:val="16"/>
              </w:rPr>
              <w:t>UNID</w:t>
            </w:r>
          </w:p>
        </w:tc>
        <w:tc>
          <w:tcPr>
            <w:tcW w:w="1065" w:type="dxa"/>
            <w:vMerge w:val="restart"/>
          </w:tcPr>
          <w:p w14:paraId="577966C0" w14:textId="77777777" w:rsidR="00C775B3" w:rsidRDefault="00C775B3">
            <w:pPr>
              <w:pStyle w:val="TableParagraph"/>
              <w:rPr>
                <w:b/>
                <w:sz w:val="16"/>
              </w:rPr>
            </w:pPr>
          </w:p>
          <w:p w14:paraId="6767AC50" w14:textId="77777777" w:rsidR="00C775B3" w:rsidRDefault="00C775B3">
            <w:pPr>
              <w:pStyle w:val="TableParagraph"/>
              <w:spacing w:before="140"/>
              <w:rPr>
                <w:b/>
                <w:sz w:val="16"/>
              </w:rPr>
            </w:pPr>
          </w:p>
          <w:p w14:paraId="0F4A6DBB" w14:textId="77777777" w:rsidR="00C775B3" w:rsidRDefault="003E3F5B">
            <w:pPr>
              <w:pStyle w:val="TableParagraph"/>
              <w:ind w:left="366"/>
              <w:rPr>
                <w:b/>
                <w:sz w:val="16"/>
              </w:rPr>
            </w:pPr>
            <w:r>
              <w:rPr>
                <w:b/>
                <w:spacing w:val="-5"/>
                <w:sz w:val="16"/>
              </w:rPr>
              <w:t>QTD</w:t>
            </w:r>
          </w:p>
        </w:tc>
        <w:tc>
          <w:tcPr>
            <w:tcW w:w="2040" w:type="dxa"/>
            <w:gridSpan w:val="2"/>
          </w:tcPr>
          <w:p w14:paraId="35604B4B" w14:textId="77777777" w:rsidR="00C775B3" w:rsidRDefault="003E3F5B">
            <w:pPr>
              <w:pStyle w:val="TableParagraph"/>
              <w:spacing w:line="270" w:lineRule="atLeast"/>
              <w:ind w:left="640" w:right="492" w:hanging="109"/>
              <w:rPr>
                <w:b/>
                <w:sz w:val="16"/>
              </w:rPr>
            </w:pPr>
            <w:r>
              <w:rPr>
                <w:b/>
                <w:sz w:val="16"/>
              </w:rPr>
              <w:t>PREÇO</w:t>
            </w:r>
            <w:r>
              <w:rPr>
                <w:b/>
                <w:spacing w:val="-10"/>
                <w:sz w:val="16"/>
              </w:rPr>
              <w:t xml:space="preserve"> </w:t>
            </w:r>
            <w:r>
              <w:rPr>
                <w:b/>
                <w:sz w:val="16"/>
              </w:rPr>
              <w:t>COM</w:t>
            </w:r>
            <w:r>
              <w:rPr>
                <w:b/>
                <w:spacing w:val="40"/>
                <w:sz w:val="16"/>
              </w:rPr>
              <w:t xml:space="preserve"> </w:t>
            </w:r>
            <w:r>
              <w:rPr>
                <w:b/>
                <w:sz w:val="16"/>
              </w:rPr>
              <w:t>ICMS</w:t>
            </w:r>
            <w:r>
              <w:rPr>
                <w:b/>
                <w:spacing w:val="-3"/>
                <w:sz w:val="16"/>
              </w:rPr>
              <w:t xml:space="preserve"> </w:t>
            </w:r>
            <w:r>
              <w:rPr>
                <w:b/>
                <w:sz w:val="16"/>
              </w:rPr>
              <w:t>(R$)</w:t>
            </w:r>
          </w:p>
        </w:tc>
        <w:tc>
          <w:tcPr>
            <w:tcW w:w="2040" w:type="dxa"/>
            <w:gridSpan w:val="3"/>
          </w:tcPr>
          <w:p w14:paraId="4A35441A" w14:textId="77777777" w:rsidR="00C775B3" w:rsidRDefault="003E3F5B">
            <w:pPr>
              <w:pStyle w:val="TableParagraph"/>
              <w:spacing w:line="270" w:lineRule="atLeast"/>
              <w:ind w:left="640" w:right="515" w:hanging="87"/>
              <w:rPr>
                <w:b/>
                <w:sz w:val="16"/>
              </w:rPr>
            </w:pPr>
            <w:r>
              <w:rPr>
                <w:b/>
                <w:sz w:val="16"/>
              </w:rPr>
              <w:t>PREÇO</w:t>
            </w:r>
            <w:r>
              <w:rPr>
                <w:b/>
                <w:spacing w:val="-10"/>
                <w:sz w:val="16"/>
              </w:rPr>
              <w:t xml:space="preserve"> </w:t>
            </w:r>
            <w:r>
              <w:rPr>
                <w:b/>
                <w:sz w:val="16"/>
              </w:rPr>
              <w:t>SEM</w:t>
            </w:r>
            <w:r>
              <w:rPr>
                <w:b/>
                <w:spacing w:val="40"/>
                <w:sz w:val="16"/>
              </w:rPr>
              <w:t xml:space="preserve"> </w:t>
            </w:r>
            <w:r>
              <w:rPr>
                <w:b/>
                <w:sz w:val="16"/>
              </w:rPr>
              <w:t>ICMS</w:t>
            </w:r>
            <w:r>
              <w:rPr>
                <w:b/>
                <w:spacing w:val="-3"/>
                <w:sz w:val="16"/>
              </w:rPr>
              <w:t xml:space="preserve"> </w:t>
            </w:r>
            <w:r>
              <w:rPr>
                <w:b/>
                <w:sz w:val="16"/>
              </w:rPr>
              <w:t>(R$)</w:t>
            </w:r>
          </w:p>
        </w:tc>
      </w:tr>
      <w:tr w:rsidR="00C775B3" w14:paraId="3DFC56C9" w14:textId="77777777">
        <w:trPr>
          <w:trHeight w:val="539"/>
        </w:trPr>
        <w:tc>
          <w:tcPr>
            <w:tcW w:w="795" w:type="dxa"/>
            <w:vMerge/>
            <w:tcBorders>
              <w:top w:val="nil"/>
            </w:tcBorders>
          </w:tcPr>
          <w:p w14:paraId="40AA1C63" w14:textId="77777777" w:rsidR="00C775B3" w:rsidRDefault="00C775B3">
            <w:pPr>
              <w:rPr>
                <w:sz w:val="2"/>
                <w:szCs w:val="2"/>
              </w:rPr>
            </w:pPr>
          </w:p>
        </w:tc>
        <w:tc>
          <w:tcPr>
            <w:tcW w:w="5415" w:type="dxa"/>
            <w:gridSpan w:val="2"/>
            <w:vMerge/>
            <w:tcBorders>
              <w:top w:val="nil"/>
            </w:tcBorders>
          </w:tcPr>
          <w:p w14:paraId="590FE971" w14:textId="77777777" w:rsidR="00C775B3" w:rsidRDefault="00C775B3">
            <w:pPr>
              <w:rPr>
                <w:sz w:val="2"/>
                <w:szCs w:val="2"/>
              </w:rPr>
            </w:pPr>
          </w:p>
        </w:tc>
        <w:tc>
          <w:tcPr>
            <w:tcW w:w="735" w:type="dxa"/>
            <w:vMerge/>
            <w:tcBorders>
              <w:top w:val="nil"/>
            </w:tcBorders>
          </w:tcPr>
          <w:p w14:paraId="527B67F8" w14:textId="77777777" w:rsidR="00C775B3" w:rsidRDefault="00C775B3">
            <w:pPr>
              <w:rPr>
                <w:sz w:val="2"/>
                <w:szCs w:val="2"/>
              </w:rPr>
            </w:pPr>
          </w:p>
        </w:tc>
        <w:tc>
          <w:tcPr>
            <w:tcW w:w="1065" w:type="dxa"/>
            <w:vMerge/>
            <w:tcBorders>
              <w:top w:val="nil"/>
            </w:tcBorders>
          </w:tcPr>
          <w:p w14:paraId="63507FB7" w14:textId="77777777" w:rsidR="00C775B3" w:rsidRDefault="00C775B3">
            <w:pPr>
              <w:rPr>
                <w:sz w:val="2"/>
                <w:szCs w:val="2"/>
              </w:rPr>
            </w:pPr>
          </w:p>
        </w:tc>
        <w:tc>
          <w:tcPr>
            <w:tcW w:w="1020" w:type="dxa"/>
          </w:tcPr>
          <w:p w14:paraId="22407B87" w14:textId="77777777" w:rsidR="00C775B3" w:rsidRDefault="003E3F5B">
            <w:pPr>
              <w:pStyle w:val="TableParagraph"/>
              <w:spacing w:line="270" w:lineRule="atLeast"/>
              <w:ind w:left="101" w:right="82" w:firstLine="135"/>
              <w:rPr>
                <w:b/>
                <w:sz w:val="16"/>
              </w:rPr>
            </w:pPr>
            <w:r>
              <w:rPr>
                <w:b/>
                <w:spacing w:val="-2"/>
                <w:sz w:val="16"/>
              </w:rPr>
              <w:t>PREÇO</w:t>
            </w:r>
            <w:r>
              <w:rPr>
                <w:b/>
                <w:spacing w:val="40"/>
                <w:sz w:val="16"/>
              </w:rPr>
              <w:t xml:space="preserve"> </w:t>
            </w:r>
            <w:r>
              <w:rPr>
                <w:b/>
                <w:spacing w:val="-2"/>
                <w:sz w:val="16"/>
              </w:rPr>
              <w:t>UNITÁRIO</w:t>
            </w:r>
          </w:p>
        </w:tc>
        <w:tc>
          <w:tcPr>
            <w:tcW w:w="1020" w:type="dxa"/>
          </w:tcPr>
          <w:p w14:paraId="1ECFC109" w14:textId="77777777" w:rsidR="00C775B3" w:rsidRDefault="00C775B3">
            <w:pPr>
              <w:pStyle w:val="TableParagraph"/>
              <w:spacing w:before="39"/>
              <w:rPr>
                <w:b/>
                <w:sz w:val="16"/>
              </w:rPr>
            </w:pPr>
          </w:p>
          <w:p w14:paraId="232D4BB1" w14:textId="77777777" w:rsidR="00C775B3" w:rsidRDefault="003E3F5B">
            <w:pPr>
              <w:pStyle w:val="TableParagraph"/>
              <w:ind w:left="206"/>
              <w:rPr>
                <w:b/>
                <w:sz w:val="16"/>
              </w:rPr>
            </w:pPr>
            <w:r>
              <w:rPr>
                <w:b/>
                <w:spacing w:val="-4"/>
                <w:sz w:val="16"/>
              </w:rPr>
              <w:t>TOTAL</w:t>
            </w:r>
          </w:p>
        </w:tc>
        <w:tc>
          <w:tcPr>
            <w:tcW w:w="1020" w:type="dxa"/>
          </w:tcPr>
          <w:p w14:paraId="1BBD7B7A" w14:textId="77777777" w:rsidR="00C775B3" w:rsidRDefault="003E3F5B">
            <w:pPr>
              <w:pStyle w:val="TableParagraph"/>
              <w:spacing w:line="270" w:lineRule="atLeast"/>
              <w:ind w:left="101" w:right="82" w:firstLine="135"/>
              <w:rPr>
                <w:b/>
                <w:sz w:val="16"/>
              </w:rPr>
            </w:pPr>
            <w:r>
              <w:rPr>
                <w:b/>
                <w:spacing w:val="-2"/>
                <w:sz w:val="16"/>
              </w:rPr>
              <w:t>PREÇO</w:t>
            </w:r>
            <w:r>
              <w:rPr>
                <w:b/>
                <w:spacing w:val="40"/>
                <w:sz w:val="16"/>
              </w:rPr>
              <w:t xml:space="preserve"> </w:t>
            </w:r>
            <w:r>
              <w:rPr>
                <w:b/>
                <w:spacing w:val="-2"/>
                <w:sz w:val="16"/>
              </w:rPr>
              <w:t>UNITÁRIO</w:t>
            </w:r>
          </w:p>
        </w:tc>
        <w:tc>
          <w:tcPr>
            <w:tcW w:w="1020" w:type="dxa"/>
            <w:gridSpan w:val="2"/>
          </w:tcPr>
          <w:p w14:paraId="4F36B74F" w14:textId="77777777" w:rsidR="00C775B3" w:rsidRDefault="00C775B3">
            <w:pPr>
              <w:pStyle w:val="TableParagraph"/>
              <w:spacing w:before="39"/>
              <w:rPr>
                <w:b/>
                <w:sz w:val="16"/>
              </w:rPr>
            </w:pPr>
          </w:p>
          <w:p w14:paraId="01233030" w14:textId="77777777" w:rsidR="00C775B3" w:rsidRDefault="003E3F5B">
            <w:pPr>
              <w:pStyle w:val="TableParagraph"/>
              <w:ind w:left="266"/>
              <w:rPr>
                <w:b/>
                <w:sz w:val="16"/>
              </w:rPr>
            </w:pPr>
            <w:r>
              <w:rPr>
                <w:b/>
                <w:spacing w:val="-4"/>
                <w:sz w:val="16"/>
              </w:rPr>
              <w:t>TOTAL</w:t>
            </w:r>
          </w:p>
        </w:tc>
      </w:tr>
      <w:tr w:rsidR="00C775B3" w14:paraId="6578D6F4" w14:textId="77777777">
        <w:trPr>
          <w:trHeight w:val="1889"/>
        </w:trPr>
        <w:tc>
          <w:tcPr>
            <w:tcW w:w="795" w:type="dxa"/>
          </w:tcPr>
          <w:p w14:paraId="149A4373" w14:textId="77777777" w:rsidR="00C775B3" w:rsidRDefault="00C775B3">
            <w:pPr>
              <w:pStyle w:val="TableParagraph"/>
              <w:rPr>
                <w:b/>
                <w:sz w:val="20"/>
              </w:rPr>
            </w:pPr>
          </w:p>
          <w:p w14:paraId="7D1A5D54" w14:textId="77777777" w:rsidR="00C775B3" w:rsidRDefault="00C775B3">
            <w:pPr>
              <w:pStyle w:val="TableParagraph"/>
              <w:rPr>
                <w:b/>
                <w:sz w:val="20"/>
              </w:rPr>
            </w:pPr>
          </w:p>
          <w:p w14:paraId="777B5573" w14:textId="77777777" w:rsidR="00C775B3" w:rsidRDefault="00C775B3">
            <w:pPr>
              <w:pStyle w:val="TableParagraph"/>
              <w:spacing w:before="170"/>
              <w:rPr>
                <w:b/>
                <w:sz w:val="20"/>
              </w:rPr>
            </w:pPr>
          </w:p>
          <w:p w14:paraId="518A1962" w14:textId="77777777" w:rsidR="00C775B3" w:rsidRDefault="003E3F5B">
            <w:pPr>
              <w:pStyle w:val="TableParagraph"/>
              <w:spacing w:before="1"/>
              <w:ind w:left="28"/>
              <w:jc w:val="center"/>
              <w:rPr>
                <w:sz w:val="20"/>
              </w:rPr>
            </w:pPr>
            <w:r>
              <w:rPr>
                <w:spacing w:val="-10"/>
                <w:sz w:val="20"/>
              </w:rPr>
              <w:t>1</w:t>
            </w:r>
          </w:p>
        </w:tc>
        <w:tc>
          <w:tcPr>
            <w:tcW w:w="5415" w:type="dxa"/>
            <w:gridSpan w:val="2"/>
          </w:tcPr>
          <w:p w14:paraId="39FCA124" w14:textId="77777777" w:rsidR="00C775B3" w:rsidRDefault="003E3F5B">
            <w:pPr>
              <w:pStyle w:val="TableParagraph"/>
              <w:spacing w:before="69" w:line="312" w:lineRule="auto"/>
              <w:ind w:left="82" w:right="65"/>
              <w:jc w:val="both"/>
              <w:rPr>
                <w:sz w:val="18"/>
              </w:rPr>
            </w:pPr>
            <w:r>
              <w:rPr>
                <w:sz w:val="18"/>
              </w:rPr>
              <w:t>PRINCIPIO</w:t>
            </w:r>
            <w:r>
              <w:rPr>
                <w:spacing w:val="-12"/>
                <w:sz w:val="18"/>
              </w:rPr>
              <w:t xml:space="preserve"> </w:t>
            </w:r>
            <w:r>
              <w:rPr>
                <w:sz w:val="18"/>
              </w:rPr>
              <w:t>ATIVO:</w:t>
            </w:r>
            <w:r>
              <w:rPr>
                <w:spacing w:val="-11"/>
                <w:sz w:val="18"/>
              </w:rPr>
              <w:t xml:space="preserve"> </w:t>
            </w:r>
            <w:r>
              <w:rPr>
                <w:sz w:val="18"/>
              </w:rPr>
              <w:t>ACETILCISTEINA,</w:t>
            </w:r>
            <w:r>
              <w:rPr>
                <w:spacing w:val="-11"/>
                <w:sz w:val="18"/>
              </w:rPr>
              <w:t xml:space="preserve"> </w:t>
            </w:r>
            <w:r>
              <w:rPr>
                <w:sz w:val="18"/>
              </w:rPr>
              <w:t>FORMA</w:t>
            </w:r>
            <w:r>
              <w:rPr>
                <w:spacing w:val="-11"/>
                <w:sz w:val="18"/>
              </w:rPr>
              <w:t xml:space="preserve"> </w:t>
            </w:r>
            <w:r>
              <w:rPr>
                <w:sz w:val="18"/>
              </w:rPr>
              <w:t>FARMACEUTICA: SOLUCAO INJETAVEL, CONCENTRACAO / DOSAGEM: 100, UNIDADE: MG/ML, VOLUME: 3 ML, APRESENTACAO:</w:t>
            </w:r>
            <w:r>
              <w:rPr>
                <w:spacing w:val="40"/>
                <w:sz w:val="18"/>
              </w:rPr>
              <w:t xml:space="preserve"> </w:t>
            </w:r>
            <w:r>
              <w:rPr>
                <w:spacing w:val="-2"/>
                <w:sz w:val="18"/>
              </w:rPr>
              <w:t>AMPOLA.</w:t>
            </w:r>
          </w:p>
          <w:p w14:paraId="2BBEA212" w14:textId="77777777" w:rsidR="00C775B3" w:rsidRDefault="00C775B3">
            <w:pPr>
              <w:pStyle w:val="TableParagraph"/>
              <w:spacing w:before="67"/>
              <w:rPr>
                <w:b/>
                <w:sz w:val="18"/>
              </w:rPr>
            </w:pPr>
          </w:p>
          <w:p w14:paraId="4B5C44A9" w14:textId="77777777" w:rsidR="00C775B3" w:rsidRDefault="003E3F5B">
            <w:pPr>
              <w:pStyle w:val="TableParagraph"/>
              <w:ind w:left="82" w:right="4171"/>
              <w:rPr>
                <w:sz w:val="18"/>
              </w:rPr>
            </w:pPr>
            <w:r>
              <w:rPr>
                <w:sz w:val="18"/>
              </w:rPr>
              <w:t xml:space="preserve">Marca </w:t>
            </w:r>
            <w:r>
              <w:rPr>
                <w:spacing w:val="-2"/>
                <w:sz w:val="18"/>
              </w:rPr>
              <w:t>ofertada:</w:t>
            </w:r>
          </w:p>
          <w:p w14:paraId="2DC2E31C" w14:textId="77777777" w:rsidR="00C775B3" w:rsidRDefault="003E3F5B">
            <w:pPr>
              <w:pStyle w:val="TableParagraph"/>
              <w:spacing w:before="36"/>
              <w:ind w:left="82" w:right="4171"/>
              <w:rPr>
                <w:sz w:val="18"/>
              </w:rPr>
            </w:pPr>
            <w:r>
              <w:rPr>
                <w:sz w:val="18"/>
              </w:rPr>
              <w:t xml:space="preserve">Registro </w:t>
            </w:r>
            <w:r>
              <w:rPr>
                <w:spacing w:val="-5"/>
                <w:sz w:val="18"/>
              </w:rPr>
              <w:t>nº:</w:t>
            </w:r>
          </w:p>
        </w:tc>
        <w:tc>
          <w:tcPr>
            <w:tcW w:w="735" w:type="dxa"/>
          </w:tcPr>
          <w:p w14:paraId="288F693D" w14:textId="77777777" w:rsidR="00C775B3" w:rsidRDefault="00C775B3">
            <w:pPr>
              <w:pStyle w:val="TableParagraph"/>
              <w:rPr>
                <w:b/>
                <w:sz w:val="20"/>
              </w:rPr>
            </w:pPr>
          </w:p>
          <w:p w14:paraId="20C50841" w14:textId="77777777" w:rsidR="00C775B3" w:rsidRDefault="00C775B3">
            <w:pPr>
              <w:pStyle w:val="TableParagraph"/>
              <w:rPr>
                <w:b/>
                <w:sz w:val="20"/>
              </w:rPr>
            </w:pPr>
          </w:p>
          <w:p w14:paraId="41DA56D7" w14:textId="77777777" w:rsidR="00C775B3" w:rsidRDefault="00C775B3">
            <w:pPr>
              <w:pStyle w:val="TableParagraph"/>
              <w:spacing w:before="170"/>
              <w:rPr>
                <w:b/>
                <w:sz w:val="20"/>
              </w:rPr>
            </w:pPr>
          </w:p>
          <w:p w14:paraId="70425CE8" w14:textId="77777777" w:rsidR="00C775B3" w:rsidRDefault="003E3F5B">
            <w:pPr>
              <w:pStyle w:val="TableParagraph"/>
              <w:spacing w:before="1"/>
              <w:ind w:left="14"/>
              <w:jc w:val="center"/>
              <w:rPr>
                <w:sz w:val="20"/>
              </w:rPr>
            </w:pPr>
            <w:r>
              <w:rPr>
                <w:spacing w:val="-4"/>
                <w:sz w:val="20"/>
              </w:rPr>
              <w:t>Unid</w:t>
            </w:r>
          </w:p>
        </w:tc>
        <w:tc>
          <w:tcPr>
            <w:tcW w:w="1065" w:type="dxa"/>
          </w:tcPr>
          <w:p w14:paraId="3CF31237" w14:textId="77777777" w:rsidR="00C775B3" w:rsidRDefault="00C775B3">
            <w:pPr>
              <w:pStyle w:val="TableParagraph"/>
              <w:rPr>
                <w:b/>
                <w:sz w:val="18"/>
              </w:rPr>
            </w:pPr>
          </w:p>
          <w:p w14:paraId="540E8B0A" w14:textId="77777777" w:rsidR="00C775B3" w:rsidRDefault="00C775B3">
            <w:pPr>
              <w:pStyle w:val="TableParagraph"/>
              <w:rPr>
                <w:b/>
                <w:sz w:val="18"/>
              </w:rPr>
            </w:pPr>
          </w:p>
          <w:p w14:paraId="4CF8EE47" w14:textId="77777777" w:rsidR="00C775B3" w:rsidRDefault="00C775B3">
            <w:pPr>
              <w:pStyle w:val="TableParagraph"/>
              <w:rPr>
                <w:b/>
                <w:sz w:val="18"/>
              </w:rPr>
            </w:pPr>
          </w:p>
          <w:p w14:paraId="04D9E600" w14:textId="77777777" w:rsidR="00C775B3" w:rsidRDefault="00C775B3">
            <w:pPr>
              <w:pStyle w:val="TableParagraph"/>
              <w:spacing w:before="51"/>
              <w:rPr>
                <w:b/>
                <w:sz w:val="18"/>
              </w:rPr>
            </w:pPr>
          </w:p>
          <w:p w14:paraId="36593710" w14:textId="77777777" w:rsidR="00C775B3" w:rsidRDefault="003E3F5B">
            <w:pPr>
              <w:pStyle w:val="TableParagraph"/>
              <w:ind w:left="14"/>
              <w:jc w:val="center"/>
              <w:rPr>
                <w:sz w:val="18"/>
              </w:rPr>
            </w:pPr>
            <w:r>
              <w:rPr>
                <w:spacing w:val="-2"/>
                <w:sz w:val="18"/>
              </w:rPr>
              <w:t>1.200</w:t>
            </w:r>
          </w:p>
        </w:tc>
        <w:tc>
          <w:tcPr>
            <w:tcW w:w="1020" w:type="dxa"/>
          </w:tcPr>
          <w:p w14:paraId="17A228F9" w14:textId="77777777" w:rsidR="00C775B3" w:rsidRDefault="00C775B3">
            <w:pPr>
              <w:pStyle w:val="TableParagraph"/>
              <w:rPr>
                <w:sz w:val="18"/>
              </w:rPr>
            </w:pPr>
          </w:p>
        </w:tc>
        <w:tc>
          <w:tcPr>
            <w:tcW w:w="1020" w:type="dxa"/>
          </w:tcPr>
          <w:p w14:paraId="430A88DC" w14:textId="77777777" w:rsidR="00C775B3" w:rsidRDefault="00C775B3">
            <w:pPr>
              <w:pStyle w:val="TableParagraph"/>
              <w:rPr>
                <w:sz w:val="18"/>
              </w:rPr>
            </w:pPr>
          </w:p>
        </w:tc>
        <w:tc>
          <w:tcPr>
            <w:tcW w:w="1020" w:type="dxa"/>
          </w:tcPr>
          <w:p w14:paraId="063146CD" w14:textId="77777777" w:rsidR="00C775B3" w:rsidRDefault="00C775B3">
            <w:pPr>
              <w:pStyle w:val="TableParagraph"/>
              <w:rPr>
                <w:sz w:val="18"/>
              </w:rPr>
            </w:pPr>
          </w:p>
        </w:tc>
        <w:tc>
          <w:tcPr>
            <w:tcW w:w="1020" w:type="dxa"/>
            <w:gridSpan w:val="2"/>
          </w:tcPr>
          <w:p w14:paraId="2B75E903" w14:textId="77777777" w:rsidR="00C775B3" w:rsidRDefault="00C775B3">
            <w:pPr>
              <w:pStyle w:val="TableParagraph"/>
              <w:rPr>
                <w:sz w:val="18"/>
              </w:rPr>
            </w:pPr>
          </w:p>
        </w:tc>
      </w:tr>
      <w:tr w:rsidR="00C775B3" w14:paraId="122C694A" w14:textId="77777777">
        <w:trPr>
          <w:trHeight w:val="2159"/>
        </w:trPr>
        <w:tc>
          <w:tcPr>
            <w:tcW w:w="795" w:type="dxa"/>
          </w:tcPr>
          <w:p w14:paraId="67DB37B0" w14:textId="77777777" w:rsidR="00C775B3" w:rsidRDefault="00C775B3">
            <w:pPr>
              <w:pStyle w:val="TableParagraph"/>
              <w:rPr>
                <w:b/>
                <w:sz w:val="20"/>
              </w:rPr>
            </w:pPr>
          </w:p>
          <w:p w14:paraId="5FF44E1A" w14:textId="77777777" w:rsidR="00C775B3" w:rsidRDefault="00C775B3">
            <w:pPr>
              <w:pStyle w:val="TableParagraph"/>
              <w:rPr>
                <w:b/>
                <w:sz w:val="20"/>
              </w:rPr>
            </w:pPr>
          </w:p>
          <w:p w14:paraId="3A651C41" w14:textId="77777777" w:rsidR="00C775B3" w:rsidRDefault="00C775B3">
            <w:pPr>
              <w:pStyle w:val="TableParagraph"/>
              <w:rPr>
                <w:b/>
                <w:sz w:val="20"/>
              </w:rPr>
            </w:pPr>
          </w:p>
          <w:p w14:paraId="53F9B72A" w14:textId="77777777" w:rsidR="00C775B3" w:rsidRDefault="00C775B3">
            <w:pPr>
              <w:pStyle w:val="TableParagraph"/>
              <w:spacing w:before="75"/>
              <w:rPr>
                <w:b/>
                <w:sz w:val="20"/>
              </w:rPr>
            </w:pPr>
          </w:p>
          <w:p w14:paraId="2DF4A006" w14:textId="77777777" w:rsidR="00C775B3" w:rsidRDefault="003E3F5B">
            <w:pPr>
              <w:pStyle w:val="TableParagraph"/>
              <w:spacing w:before="1"/>
              <w:ind w:left="28"/>
              <w:jc w:val="center"/>
              <w:rPr>
                <w:sz w:val="20"/>
              </w:rPr>
            </w:pPr>
            <w:r>
              <w:rPr>
                <w:spacing w:val="-10"/>
                <w:sz w:val="20"/>
              </w:rPr>
              <w:t>2</w:t>
            </w:r>
          </w:p>
        </w:tc>
        <w:tc>
          <w:tcPr>
            <w:tcW w:w="5415" w:type="dxa"/>
            <w:gridSpan w:val="2"/>
          </w:tcPr>
          <w:p w14:paraId="1CABD0E3" w14:textId="77777777" w:rsidR="00C775B3" w:rsidRDefault="003E3F5B">
            <w:pPr>
              <w:pStyle w:val="TableParagraph"/>
              <w:spacing w:before="69" w:line="312" w:lineRule="auto"/>
              <w:ind w:left="82" w:right="65"/>
              <w:jc w:val="both"/>
              <w:rPr>
                <w:sz w:val="18"/>
              </w:rPr>
            </w:pPr>
            <w:r>
              <w:rPr>
                <w:spacing w:val="-2"/>
                <w:sz w:val="18"/>
              </w:rPr>
              <w:t>PRINCIPIO</w:t>
            </w:r>
            <w:r>
              <w:rPr>
                <w:spacing w:val="-9"/>
                <w:sz w:val="18"/>
              </w:rPr>
              <w:t xml:space="preserve"> </w:t>
            </w:r>
            <w:r>
              <w:rPr>
                <w:spacing w:val="-2"/>
                <w:sz w:val="18"/>
              </w:rPr>
              <w:t xml:space="preserve">ATIVO: BECLOMETASONA, DIPLOPIONATO, FORMA </w:t>
            </w:r>
            <w:r>
              <w:rPr>
                <w:sz w:val="18"/>
              </w:rPr>
              <w:t>FARMACEUTICA: SPLAY AEROSSOL, CONCENTRACAO / DOSAGEM: 250MCG/DOSE, UNIDADE: MCG, VOLUME: 200 DOSES, APRESENTACAO: FRASCO, ACESSORIO: SEM ESPAÇADOR JET.</w:t>
            </w:r>
          </w:p>
          <w:p w14:paraId="06794B9E" w14:textId="77777777" w:rsidR="00C775B3" w:rsidRDefault="00C775B3">
            <w:pPr>
              <w:pStyle w:val="TableParagraph"/>
              <w:spacing w:before="68"/>
              <w:rPr>
                <w:b/>
                <w:sz w:val="18"/>
              </w:rPr>
            </w:pPr>
          </w:p>
          <w:p w14:paraId="765693E2" w14:textId="77777777" w:rsidR="00C775B3" w:rsidRDefault="003E3F5B">
            <w:pPr>
              <w:pStyle w:val="TableParagraph"/>
              <w:ind w:left="82" w:right="4171"/>
              <w:rPr>
                <w:sz w:val="18"/>
              </w:rPr>
            </w:pPr>
            <w:r>
              <w:rPr>
                <w:sz w:val="18"/>
              </w:rPr>
              <w:t xml:space="preserve">Marca </w:t>
            </w:r>
            <w:r>
              <w:rPr>
                <w:spacing w:val="-2"/>
                <w:sz w:val="18"/>
              </w:rPr>
              <w:t>ofertada:</w:t>
            </w:r>
          </w:p>
          <w:p w14:paraId="72743ABC" w14:textId="77777777" w:rsidR="00C775B3" w:rsidRDefault="003E3F5B">
            <w:pPr>
              <w:pStyle w:val="TableParagraph"/>
              <w:spacing w:before="36"/>
              <w:ind w:left="82" w:right="4171"/>
              <w:rPr>
                <w:sz w:val="18"/>
              </w:rPr>
            </w:pPr>
            <w:r>
              <w:rPr>
                <w:sz w:val="18"/>
              </w:rPr>
              <w:t xml:space="preserve">Registro </w:t>
            </w:r>
            <w:r>
              <w:rPr>
                <w:spacing w:val="-5"/>
                <w:sz w:val="18"/>
              </w:rPr>
              <w:t>nº:</w:t>
            </w:r>
          </w:p>
        </w:tc>
        <w:tc>
          <w:tcPr>
            <w:tcW w:w="735" w:type="dxa"/>
          </w:tcPr>
          <w:p w14:paraId="6FFE4564" w14:textId="77777777" w:rsidR="00C775B3" w:rsidRDefault="00C775B3">
            <w:pPr>
              <w:pStyle w:val="TableParagraph"/>
              <w:rPr>
                <w:b/>
                <w:sz w:val="20"/>
              </w:rPr>
            </w:pPr>
          </w:p>
          <w:p w14:paraId="08B8FA5A" w14:textId="77777777" w:rsidR="00C775B3" w:rsidRDefault="00C775B3">
            <w:pPr>
              <w:pStyle w:val="TableParagraph"/>
              <w:rPr>
                <w:b/>
                <w:sz w:val="20"/>
              </w:rPr>
            </w:pPr>
          </w:p>
          <w:p w14:paraId="3B690D43" w14:textId="77777777" w:rsidR="00C775B3" w:rsidRDefault="00C775B3">
            <w:pPr>
              <w:pStyle w:val="TableParagraph"/>
              <w:rPr>
                <w:b/>
                <w:sz w:val="20"/>
              </w:rPr>
            </w:pPr>
          </w:p>
          <w:p w14:paraId="482E9084" w14:textId="77777777" w:rsidR="00C775B3" w:rsidRDefault="00C775B3">
            <w:pPr>
              <w:pStyle w:val="TableParagraph"/>
              <w:spacing w:before="75"/>
              <w:rPr>
                <w:b/>
                <w:sz w:val="20"/>
              </w:rPr>
            </w:pPr>
          </w:p>
          <w:p w14:paraId="3D6AF53D" w14:textId="77777777" w:rsidR="00C775B3" w:rsidRDefault="003E3F5B">
            <w:pPr>
              <w:pStyle w:val="TableParagraph"/>
              <w:spacing w:before="1"/>
              <w:ind w:left="14"/>
              <w:jc w:val="center"/>
              <w:rPr>
                <w:sz w:val="20"/>
              </w:rPr>
            </w:pPr>
            <w:r>
              <w:rPr>
                <w:spacing w:val="-4"/>
                <w:sz w:val="20"/>
              </w:rPr>
              <w:t>Unid</w:t>
            </w:r>
          </w:p>
        </w:tc>
        <w:tc>
          <w:tcPr>
            <w:tcW w:w="1065" w:type="dxa"/>
          </w:tcPr>
          <w:p w14:paraId="4B4F0478" w14:textId="77777777" w:rsidR="00C775B3" w:rsidRDefault="00C775B3">
            <w:pPr>
              <w:pStyle w:val="TableParagraph"/>
              <w:rPr>
                <w:b/>
                <w:sz w:val="18"/>
              </w:rPr>
            </w:pPr>
          </w:p>
          <w:p w14:paraId="316B4B3B" w14:textId="77777777" w:rsidR="00C775B3" w:rsidRDefault="00C775B3">
            <w:pPr>
              <w:pStyle w:val="TableParagraph"/>
              <w:rPr>
                <w:b/>
                <w:sz w:val="18"/>
              </w:rPr>
            </w:pPr>
          </w:p>
          <w:p w14:paraId="7C31F5E4" w14:textId="77777777" w:rsidR="00C775B3" w:rsidRDefault="00C775B3">
            <w:pPr>
              <w:pStyle w:val="TableParagraph"/>
              <w:rPr>
                <w:b/>
                <w:sz w:val="18"/>
              </w:rPr>
            </w:pPr>
          </w:p>
          <w:p w14:paraId="23B31567" w14:textId="77777777" w:rsidR="00C775B3" w:rsidRDefault="00C775B3">
            <w:pPr>
              <w:pStyle w:val="TableParagraph"/>
              <w:spacing w:before="186"/>
              <w:rPr>
                <w:b/>
                <w:sz w:val="18"/>
              </w:rPr>
            </w:pPr>
          </w:p>
          <w:p w14:paraId="2848E7B6" w14:textId="77777777" w:rsidR="00C775B3" w:rsidRDefault="003E3F5B">
            <w:pPr>
              <w:pStyle w:val="TableParagraph"/>
              <w:ind w:left="14"/>
              <w:jc w:val="center"/>
              <w:rPr>
                <w:sz w:val="18"/>
              </w:rPr>
            </w:pPr>
            <w:r>
              <w:rPr>
                <w:spacing w:val="-5"/>
                <w:sz w:val="18"/>
              </w:rPr>
              <w:t>350</w:t>
            </w:r>
          </w:p>
        </w:tc>
        <w:tc>
          <w:tcPr>
            <w:tcW w:w="1020" w:type="dxa"/>
          </w:tcPr>
          <w:p w14:paraId="0FEDFC0C" w14:textId="77777777" w:rsidR="00C775B3" w:rsidRDefault="00C775B3">
            <w:pPr>
              <w:pStyle w:val="TableParagraph"/>
              <w:rPr>
                <w:sz w:val="18"/>
              </w:rPr>
            </w:pPr>
          </w:p>
        </w:tc>
        <w:tc>
          <w:tcPr>
            <w:tcW w:w="1020" w:type="dxa"/>
          </w:tcPr>
          <w:p w14:paraId="37EB246A" w14:textId="77777777" w:rsidR="00C775B3" w:rsidRDefault="00C775B3">
            <w:pPr>
              <w:pStyle w:val="TableParagraph"/>
              <w:rPr>
                <w:sz w:val="18"/>
              </w:rPr>
            </w:pPr>
          </w:p>
        </w:tc>
        <w:tc>
          <w:tcPr>
            <w:tcW w:w="1020" w:type="dxa"/>
          </w:tcPr>
          <w:p w14:paraId="52E0B7FF" w14:textId="77777777" w:rsidR="00C775B3" w:rsidRDefault="00C775B3">
            <w:pPr>
              <w:pStyle w:val="TableParagraph"/>
              <w:rPr>
                <w:sz w:val="18"/>
              </w:rPr>
            </w:pPr>
          </w:p>
        </w:tc>
        <w:tc>
          <w:tcPr>
            <w:tcW w:w="1020" w:type="dxa"/>
            <w:gridSpan w:val="2"/>
          </w:tcPr>
          <w:p w14:paraId="11FF820A" w14:textId="77777777" w:rsidR="00C775B3" w:rsidRDefault="00C775B3">
            <w:pPr>
              <w:pStyle w:val="TableParagraph"/>
              <w:rPr>
                <w:sz w:val="18"/>
              </w:rPr>
            </w:pPr>
          </w:p>
        </w:tc>
      </w:tr>
      <w:tr w:rsidR="00C775B3" w14:paraId="2A81F938" w14:textId="77777777">
        <w:trPr>
          <w:trHeight w:val="1454"/>
        </w:trPr>
        <w:tc>
          <w:tcPr>
            <w:tcW w:w="795" w:type="dxa"/>
            <w:tcBorders>
              <w:bottom w:val="nil"/>
            </w:tcBorders>
          </w:tcPr>
          <w:p w14:paraId="4CD00370" w14:textId="77777777" w:rsidR="00C775B3" w:rsidRDefault="003E3F5B">
            <w:pPr>
              <w:pStyle w:val="TableParagraph"/>
              <w:spacing w:before="50"/>
              <w:ind w:left="28"/>
              <w:jc w:val="center"/>
              <w:rPr>
                <w:sz w:val="20"/>
              </w:rPr>
            </w:pPr>
            <w:r>
              <w:rPr>
                <w:spacing w:val="-10"/>
                <w:sz w:val="20"/>
              </w:rPr>
              <w:t>3</w:t>
            </w:r>
          </w:p>
        </w:tc>
        <w:tc>
          <w:tcPr>
            <w:tcW w:w="5415" w:type="dxa"/>
            <w:gridSpan w:val="2"/>
            <w:tcBorders>
              <w:bottom w:val="nil"/>
            </w:tcBorders>
          </w:tcPr>
          <w:p w14:paraId="6320CB6F" w14:textId="77777777" w:rsidR="00C775B3" w:rsidRDefault="003E3F5B">
            <w:pPr>
              <w:pStyle w:val="TableParagraph"/>
              <w:spacing w:before="69" w:line="312" w:lineRule="auto"/>
              <w:ind w:left="82" w:right="65"/>
              <w:jc w:val="both"/>
              <w:rPr>
                <w:sz w:val="18"/>
              </w:rPr>
            </w:pPr>
            <w:r>
              <w:rPr>
                <w:sz w:val="18"/>
              </w:rPr>
              <w:t xml:space="preserve">PRINCIPIO ATIVO: CABERGOLINA, FORMA FARMACEUTICA: COMPRIMIDO, CONCENTRACAO / DOSAGEM: 0,5, UNIDADE: </w:t>
            </w:r>
            <w:r>
              <w:rPr>
                <w:spacing w:val="-4"/>
                <w:sz w:val="18"/>
              </w:rPr>
              <w:t>MG.</w:t>
            </w:r>
          </w:p>
          <w:p w14:paraId="7C2942CD" w14:textId="77777777" w:rsidR="00C775B3" w:rsidRDefault="00C775B3">
            <w:pPr>
              <w:pStyle w:val="TableParagraph"/>
              <w:spacing w:before="66"/>
              <w:rPr>
                <w:b/>
                <w:sz w:val="18"/>
              </w:rPr>
            </w:pPr>
          </w:p>
          <w:p w14:paraId="55F4BEBD" w14:textId="77777777" w:rsidR="00C775B3" w:rsidRDefault="003E3F5B">
            <w:pPr>
              <w:pStyle w:val="TableParagraph"/>
              <w:ind w:left="82"/>
              <w:jc w:val="both"/>
              <w:rPr>
                <w:sz w:val="18"/>
              </w:rPr>
            </w:pPr>
            <w:r>
              <w:rPr>
                <w:sz w:val="18"/>
              </w:rPr>
              <w:t xml:space="preserve">Marca </w:t>
            </w:r>
            <w:r>
              <w:rPr>
                <w:spacing w:val="-2"/>
                <w:sz w:val="18"/>
              </w:rPr>
              <w:t>ofertada:</w:t>
            </w:r>
          </w:p>
        </w:tc>
        <w:tc>
          <w:tcPr>
            <w:tcW w:w="735" w:type="dxa"/>
            <w:tcBorders>
              <w:bottom w:val="nil"/>
            </w:tcBorders>
          </w:tcPr>
          <w:p w14:paraId="294633B3" w14:textId="77777777" w:rsidR="00C775B3" w:rsidRDefault="003E3F5B">
            <w:pPr>
              <w:pStyle w:val="TableParagraph"/>
              <w:spacing w:before="50"/>
              <w:ind w:left="14"/>
              <w:jc w:val="center"/>
              <w:rPr>
                <w:sz w:val="20"/>
              </w:rPr>
            </w:pPr>
            <w:r>
              <w:rPr>
                <w:spacing w:val="-4"/>
                <w:sz w:val="20"/>
              </w:rPr>
              <w:t>Unid</w:t>
            </w:r>
          </w:p>
        </w:tc>
        <w:tc>
          <w:tcPr>
            <w:tcW w:w="1065" w:type="dxa"/>
            <w:tcBorders>
              <w:bottom w:val="nil"/>
            </w:tcBorders>
          </w:tcPr>
          <w:p w14:paraId="053A281B" w14:textId="77777777" w:rsidR="00C775B3" w:rsidRDefault="003E3F5B">
            <w:pPr>
              <w:pStyle w:val="TableParagraph"/>
              <w:spacing w:before="69"/>
              <w:ind w:left="14"/>
              <w:jc w:val="center"/>
              <w:rPr>
                <w:sz w:val="18"/>
              </w:rPr>
            </w:pPr>
            <w:r>
              <w:rPr>
                <w:spacing w:val="-5"/>
                <w:sz w:val="18"/>
              </w:rPr>
              <w:t>400</w:t>
            </w:r>
          </w:p>
        </w:tc>
        <w:tc>
          <w:tcPr>
            <w:tcW w:w="1020" w:type="dxa"/>
            <w:tcBorders>
              <w:bottom w:val="nil"/>
            </w:tcBorders>
          </w:tcPr>
          <w:p w14:paraId="232151A0" w14:textId="77777777" w:rsidR="00C775B3" w:rsidRDefault="00C775B3">
            <w:pPr>
              <w:pStyle w:val="TableParagraph"/>
              <w:rPr>
                <w:sz w:val="18"/>
              </w:rPr>
            </w:pPr>
          </w:p>
        </w:tc>
        <w:tc>
          <w:tcPr>
            <w:tcW w:w="1020" w:type="dxa"/>
            <w:tcBorders>
              <w:bottom w:val="nil"/>
            </w:tcBorders>
          </w:tcPr>
          <w:p w14:paraId="50453B58" w14:textId="77777777" w:rsidR="00C775B3" w:rsidRDefault="00C775B3">
            <w:pPr>
              <w:pStyle w:val="TableParagraph"/>
              <w:rPr>
                <w:sz w:val="18"/>
              </w:rPr>
            </w:pPr>
          </w:p>
        </w:tc>
        <w:tc>
          <w:tcPr>
            <w:tcW w:w="1020" w:type="dxa"/>
            <w:tcBorders>
              <w:bottom w:val="nil"/>
            </w:tcBorders>
          </w:tcPr>
          <w:p w14:paraId="0B027F1B" w14:textId="77777777" w:rsidR="00C775B3" w:rsidRDefault="00C775B3">
            <w:pPr>
              <w:pStyle w:val="TableParagraph"/>
              <w:rPr>
                <w:sz w:val="18"/>
              </w:rPr>
            </w:pPr>
          </w:p>
        </w:tc>
        <w:tc>
          <w:tcPr>
            <w:tcW w:w="1020" w:type="dxa"/>
            <w:gridSpan w:val="2"/>
            <w:tcBorders>
              <w:bottom w:val="nil"/>
            </w:tcBorders>
          </w:tcPr>
          <w:p w14:paraId="79D2E401" w14:textId="77777777" w:rsidR="00C775B3" w:rsidRDefault="00C775B3">
            <w:pPr>
              <w:pStyle w:val="TableParagraph"/>
              <w:rPr>
                <w:sz w:val="18"/>
              </w:rPr>
            </w:pPr>
          </w:p>
        </w:tc>
      </w:tr>
    </w:tbl>
    <w:p w14:paraId="5742A0C0" w14:textId="77777777" w:rsidR="00C775B3" w:rsidRDefault="00C775B3">
      <w:pPr>
        <w:pStyle w:val="TableParagraph"/>
        <w:rPr>
          <w:sz w:val="18"/>
        </w:rPr>
        <w:sectPr w:rsidR="00C775B3">
          <w:pgSz w:w="15840" w:h="24480"/>
          <w:pgMar w:top="0" w:right="0" w:bottom="0" w:left="0" w:header="720" w:footer="720" w:gutter="0"/>
          <w:cols w:space="720"/>
        </w:sectPr>
      </w:pPr>
    </w:p>
    <w:tbl>
      <w:tblPr>
        <w:tblStyle w:val="TableNormal"/>
        <w:tblW w:w="0" w:type="auto"/>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95"/>
        <w:gridCol w:w="5415"/>
        <w:gridCol w:w="735"/>
        <w:gridCol w:w="1065"/>
        <w:gridCol w:w="1020"/>
        <w:gridCol w:w="1020"/>
        <w:gridCol w:w="1020"/>
        <w:gridCol w:w="1020"/>
      </w:tblGrid>
      <w:tr w:rsidR="00C775B3" w14:paraId="7C223DAC" w14:textId="77777777">
        <w:trPr>
          <w:trHeight w:val="269"/>
        </w:trPr>
        <w:tc>
          <w:tcPr>
            <w:tcW w:w="795" w:type="dxa"/>
            <w:tcBorders>
              <w:top w:val="nil"/>
            </w:tcBorders>
          </w:tcPr>
          <w:p w14:paraId="321DC390" w14:textId="77777777" w:rsidR="00C775B3" w:rsidRDefault="00C775B3">
            <w:pPr>
              <w:pStyle w:val="TableParagraph"/>
              <w:rPr>
                <w:sz w:val="18"/>
              </w:rPr>
            </w:pPr>
          </w:p>
        </w:tc>
        <w:tc>
          <w:tcPr>
            <w:tcW w:w="5415" w:type="dxa"/>
            <w:tcBorders>
              <w:top w:val="nil"/>
            </w:tcBorders>
          </w:tcPr>
          <w:p w14:paraId="3AE42EAC" w14:textId="77777777" w:rsidR="00C775B3" w:rsidRDefault="003E3F5B">
            <w:pPr>
              <w:pStyle w:val="TableParagraph"/>
              <w:spacing w:before="34"/>
              <w:ind w:left="82"/>
              <w:rPr>
                <w:sz w:val="18"/>
              </w:rPr>
            </w:pPr>
            <w:r>
              <w:rPr>
                <w:sz w:val="18"/>
              </w:rPr>
              <w:t xml:space="preserve">Registro </w:t>
            </w:r>
            <w:r>
              <w:rPr>
                <w:spacing w:val="-5"/>
                <w:sz w:val="18"/>
              </w:rPr>
              <w:t>nº:</w:t>
            </w:r>
          </w:p>
        </w:tc>
        <w:tc>
          <w:tcPr>
            <w:tcW w:w="735" w:type="dxa"/>
            <w:tcBorders>
              <w:top w:val="nil"/>
            </w:tcBorders>
          </w:tcPr>
          <w:p w14:paraId="5EDF61A3" w14:textId="77777777" w:rsidR="00C775B3" w:rsidRDefault="00C775B3">
            <w:pPr>
              <w:pStyle w:val="TableParagraph"/>
              <w:rPr>
                <w:sz w:val="18"/>
              </w:rPr>
            </w:pPr>
          </w:p>
        </w:tc>
        <w:tc>
          <w:tcPr>
            <w:tcW w:w="1065" w:type="dxa"/>
            <w:tcBorders>
              <w:top w:val="nil"/>
            </w:tcBorders>
          </w:tcPr>
          <w:p w14:paraId="3AB18C4C" w14:textId="77777777" w:rsidR="00C775B3" w:rsidRDefault="00C775B3">
            <w:pPr>
              <w:pStyle w:val="TableParagraph"/>
              <w:rPr>
                <w:sz w:val="18"/>
              </w:rPr>
            </w:pPr>
          </w:p>
        </w:tc>
        <w:tc>
          <w:tcPr>
            <w:tcW w:w="1020" w:type="dxa"/>
            <w:tcBorders>
              <w:top w:val="nil"/>
            </w:tcBorders>
          </w:tcPr>
          <w:p w14:paraId="48601088" w14:textId="77777777" w:rsidR="00C775B3" w:rsidRDefault="00C775B3">
            <w:pPr>
              <w:pStyle w:val="TableParagraph"/>
              <w:rPr>
                <w:sz w:val="18"/>
              </w:rPr>
            </w:pPr>
          </w:p>
        </w:tc>
        <w:tc>
          <w:tcPr>
            <w:tcW w:w="1020" w:type="dxa"/>
            <w:tcBorders>
              <w:top w:val="nil"/>
            </w:tcBorders>
          </w:tcPr>
          <w:p w14:paraId="286711D7" w14:textId="77777777" w:rsidR="00C775B3" w:rsidRDefault="00C775B3">
            <w:pPr>
              <w:pStyle w:val="TableParagraph"/>
              <w:rPr>
                <w:sz w:val="18"/>
              </w:rPr>
            </w:pPr>
          </w:p>
        </w:tc>
        <w:tc>
          <w:tcPr>
            <w:tcW w:w="1020" w:type="dxa"/>
            <w:tcBorders>
              <w:top w:val="nil"/>
            </w:tcBorders>
          </w:tcPr>
          <w:p w14:paraId="1524362E" w14:textId="77777777" w:rsidR="00C775B3" w:rsidRDefault="00C775B3">
            <w:pPr>
              <w:pStyle w:val="TableParagraph"/>
              <w:rPr>
                <w:sz w:val="18"/>
              </w:rPr>
            </w:pPr>
          </w:p>
        </w:tc>
        <w:tc>
          <w:tcPr>
            <w:tcW w:w="1020" w:type="dxa"/>
            <w:tcBorders>
              <w:top w:val="nil"/>
            </w:tcBorders>
          </w:tcPr>
          <w:p w14:paraId="293F4AB8" w14:textId="77777777" w:rsidR="00C775B3" w:rsidRDefault="00C775B3">
            <w:pPr>
              <w:pStyle w:val="TableParagraph"/>
              <w:rPr>
                <w:sz w:val="18"/>
              </w:rPr>
            </w:pPr>
          </w:p>
        </w:tc>
      </w:tr>
      <w:tr w:rsidR="00C775B3" w14:paraId="42C6FA99" w14:textId="77777777">
        <w:trPr>
          <w:trHeight w:val="2429"/>
        </w:trPr>
        <w:tc>
          <w:tcPr>
            <w:tcW w:w="795" w:type="dxa"/>
          </w:tcPr>
          <w:p w14:paraId="48A4DE9A" w14:textId="77777777" w:rsidR="00C775B3" w:rsidRDefault="00C775B3">
            <w:pPr>
              <w:pStyle w:val="TableParagraph"/>
              <w:rPr>
                <w:b/>
                <w:sz w:val="20"/>
              </w:rPr>
            </w:pPr>
          </w:p>
          <w:p w14:paraId="77FCA22B" w14:textId="77777777" w:rsidR="00C775B3" w:rsidRDefault="00C775B3">
            <w:pPr>
              <w:pStyle w:val="TableParagraph"/>
              <w:rPr>
                <w:b/>
                <w:sz w:val="20"/>
              </w:rPr>
            </w:pPr>
          </w:p>
          <w:p w14:paraId="31E63EDD" w14:textId="77777777" w:rsidR="00C775B3" w:rsidRDefault="00C775B3">
            <w:pPr>
              <w:pStyle w:val="TableParagraph"/>
              <w:rPr>
                <w:b/>
                <w:sz w:val="20"/>
              </w:rPr>
            </w:pPr>
          </w:p>
          <w:p w14:paraId="690665D8" w14:textId="77777777" w:rsidR="00C775B3" w:rsidRDefault="00C775B3">
            <w:pPr>
              <w:pStyle w:val="TableParagraph"/>
              <w:spacing w:before="175"/>
              <w:rPr>
                <w:b/>
                <w:sz w:val="20"/>
              </w:rPr>
            </w:pPr>
          </w:p>
          <w:p w14:paraId="357E0D33" w14:textId="77777777" w:rsidR="00C775B3" w:rsidRDefault="003E3F5B">
            <w:pPr>
              <w:pStyle w:val="TableParagraph"/>
              <w:spacing w:before="1"/>
              <w:ind w:left="28"/>
              <w:jc w:val="center"/>
              <w:rPr>
                <w:sz w:val="20"/>
              </w:rPr>
            </w:pPr>
            <w:r>
              <w:rPr>
                <w:spacing w:val="-10"/>
                <w:sz w:val="20"/>
              </w:rPr>
              <w:t>4</w:t>
            </w:r>
          </w:p>
        </w:tc>
        <w:tc>
          <w:tcPr>
            <w:tcW w:w="5415" w:type="dxa"/>
          </w:tcPr>
          <w:p w14:paraId="3FCD2F6D" w14:textId="77777777" w:rsidR="00C775B3" w:rsidRDefault="003E3F5B">
            <w:pPr>
              <w:pStyle w:val="TableParagraph"/>
              <w:spacing w:before="34" w:line="312" w:lineRule="auto"/>
              <w:ind w:left="82" w:right="65"/>
              <w:jc w:val="both"/>
              <w:rPr>
                <w:sz w:val="18"/>
              </w:rPr>
            </w:pPr>
            <w:r>
              <w:rPr>
                <w:sz w:val="18"/>
              </w:rPr>
              <w:t xml:space="preserve">MEDICAMENTO USO HUMANO,GRUPO </w:t>
            </w:r>
            <w:r>
              <w:rPr>
                <w:sz w:val="18"/>
              </w:rPr>
              <w:t>FARMACOLOGICO: ESTIMULANTES E INIBIDORES, PRINCIPIO ATIVO: ERITROPOETINA HUMANA, FORMA FARMACEUTICA: PO LIOFILO INJETAVEL, CONCENTRACAO / DOSAGEM: 10.000, UNIDADE: UI, VOLUME: N/A, APRESENTACAO: FRASCO- AMPOLA, ACESSORIO: N/A.</w:t>
            </w:r>
          </w:p>
          <w:p w14:paraId="3DA13087" w14:textId="77777777" w:rsidR="00C775B3" w:rsidRDefault="00C775B3">
            <w:pPr>
              <w:pStyle w:val="TableParagraph"/>
              <w:spacing w:before="69"/>
              <w:rPr>
                <w:b/>
                <w:sz w:val="18"/>
              </w:rPr>
            </w:pPr>
          </w:p>
          <w:p w14:paraId="6BCF9344" w14:textId="77777777" w:rsidR="00C775B3" w:rsidRDefault="003E3F5B">
            <w:pPr>
              <w:pStyle w:val="TableParagraph"/>
              <w:ind w:left="82" w:right="4171"/>
              <w:rPr>
                <w:sz w:val="18"/>
              </w:rPr>
            </w:pPr>
            <w:r>
              <w:rPr>
                <w:sz w:val="18"/>
              </w:rPr>
              <w:t xml:space="preserve">Marca </w:t>
            </w:r>
            <w:r>
              <w:rPr>
                <w:spacing w:val="-2"/>
                <w:sz w:val="18"/>
              </w:rPr>
              <w:t>ofertada:</w:t>
            </w:r>
          </w:p>
          <w:p w14:paraId="15518AF2" w14:textId="77777777" w:rsidR="00C775B3" w:rsidRDefault="003E3F5B">
            <w:pPr>
              <w:pStyle w:val="TableParagraph"/>
              <w:spacing w:before="63"/>
              <w:ind w:left="82" w:right="4171"/>
              <w:rPr>
                <w:sz w:val="18"/>
              </w:rPr>
            </w:pPr>
            <w:r>
              <w:rPr>
                <w:sz w:val="18"/>
              </w:rPr>
              <w:t xml:space="preserve">Registro </w:t>
            </w:r>
            <w:r>
              <w:rPr>
                <w:spacing w:val="-5"/>
                <w:sz w:val="18"/>
              </w:rPr>
              <w:t>nº:</w:t>
            </w:r>
          </w:p>
        </w:tc>
        <w:tc>
          <w:tcPr>
            <w:tcW w:w="735" w:type="dxa"/>
          </w:tcPr>
          <w:p w14:paraId="744C2779" w14:textId="77777777" w:rsidR="00C775B3" w:rsidRDefault="00C775B3">
            <w:pPr>
              <w:pStyle w:val="TableParagraph"/>
              <w:rPr>
                <w:b/>
                <w:sz w:val="20"/>
              </w:rPr>
            </w:pPr>
          </w:p>
          <w:p w14:paraId="28934AB0" w14:textId="77777777" w:rsidR="00C775B3" w:rsidRDefault="00C775B3">
            <w:pPr>
              <w:pStyle w:val="TableParagraph"/>
              <w:rPr>
                <w:b/>
                <w:sz w:val="20"/>
              </w:rPr>
            </w:pPr>
          </w:p>
          <w:p w14:paraId="35A513FC" w14:textId="77777777" w:rsidR="00C775B3" w:rsidRDefault="00C775B3">
            <w:pPr>
              <w:pStyle w:val="TableParagraph"/>
              <w:rPr>
                <w:b/>
                <w:sz w:val="20"/>
              </w:rPr>
            </w:pPr>
          </w:p>
          <w:p w14:paraId="18FC806B" w14:textId="77777777" w:rsidR="00C775B3" w:rsidRDefault="00C775B3">
            <w:pPr>
              <w:pStyle w:val="TableParagraph"/>
              <w:spacing w:before="175"/>
              <w:rPr>
                <w:b/>
                <w:sz w:val="20"/>
              </w:rPr>
            </w:pPr>
          </w:p>
          <w:p w14:paraId="29D7427E" w14:textId="77777777" w:rsidR="00C775B3" w:rsidRDefault="003E3F5B">
            <w:pPr>
              <w:pStyle w:val="TableParagraph"/>
              <w:spacing w:before="1"/>
              <w:ind w:left="167"/>
              <w:rPr>
                <w:sz w:val="20"/>
              </w:rPr>
            </w:pPr>
            <w:r>
              <w:rPr>
                <w:spacing w:val="-4"/>
                <w:sz w:val="20"/>
              </w:rPr>
              <w:t>Unid</w:t>
            </w:r>
          </w:p>
        </w:tc>
        <w:tc>
          <w:tcPr>
            <w:tcW w:w="1065" w:type="dxa"/>
          </w:tcPr>
          <w:p w14:paraId="421EA966" w14:textId="77777777" w:rsidR="00C775B3" w:rsidRDefault="00C775B3">
            <w:pPr>
              <w:pStyle w:val="TableParagraph"/>
              <w:rPr>
                <w:b/>
                <w:sz w:val="18"/>
              </w:rPr>
            </w:pPr>
          </w:p>
          <w:p w14:paraId="2D558ECA" w14:textId="77777777" w:rsidR="00C775B3" w:rsidRDefault="00C775B3">
            <w:pPr>
              <w:pStyle w:val="TableParagraph"/>
              <w:rPr>
                <w:b/>
                <w:sz w:val="18"/>
              </w:rPr>
            </w:pPr>
          </w:p>
          <w:p w14:paraId="4653A1F7" w14:textId="77777777" w:rsidR="00C775B3" w:rsidRDefault="00C775B3">
            <w:pPr>
              <w:pStyle w:val="TableParagraph"/>
              <w:rPr>
                <w:b/>
                <w:sz w:val="18"/>
              </w:rPr>
            </w:pPr>
          </w:p>
          <w:p w14:paraId="11795E9E" w14:textId="77777777" w:rsidR="00C775B3" w:rsidRDefault="00C775B3">
            <w:pPr>
              <w:pStyle w:val="TableParagraph"/>
              <w:rPr>
                <w:b/>
                <w:sz w:val="18"/>
              </w:rPr>
            </w:pPr>
          </w:p>
          <w:p w14:paraId="782F9DB9" w14:textId="77777777" w:rsidR="00C775B3" w:rsidRDefault="00C775B3">
            <w:pPr>
              <w:pStyle w:val="TableParagraph"/>
              <w:spacing w:before="79"/>
              <w:rPr>
                <w:b/>
                <w:sz w:val="18"/>
              </w:rPr>
            </w:pPr>
          </w:p>
          <w:p w14:paraId="55C2C99A" w14:textId="77777777" w:rsidR="00C775B3" w:rsidRDefault="003E3F5B">
            <w:pPr>
              <w:pStyle w:val="TableParagraph"/>
              <w:ind w:left="14"/>
              <w:jc w:val="center"/>
              <w:rPr>
                <w:sz w:val="18"/>
              </w:rPr>
            </w:pPr>
            <w:r>
              <w:rPr>
                <w:spacing w:val="-5"/>
                <w:sz w:val="18"/>
              </w:rPr>
              <w:t>80</w:t>
            </w:r>
          </w:p>
        </w:tc>
        <w:tc>
          <w:tcPr>
            <w:tcW w:w="1020" w:type="dxa"/>
          </w:tcPr>
          <w:p w14:paraId="2CBCFB7A" w14:textId="77777777" w:rsidR="00C775B3" w:rsidRDefault="00C775B3">
            <w:pPr>
              <w:pStyle w:val="TableParagraph"/>
              <w:rPr>
                <w:sz w:val="18"/>
              </w:rPr>
            </w:pPr>
          </w:p>
        </w:tc>
        <w:tc>
          <w:tcPr>
            <w:tcW w:w="1020" w:type="dxa"/>
          </w:tcPr>
          <w:p w14:paraId="69084BB0" w14:textId="77777777" w:rsidR="00C775B3" w:rsidRDefault="00C775B3">
            <w:pPr>
              <w:pStyle w:val="TableParagraph"/>
              <w:rPr>
                <w:sz w:val="18"/>
              </w:rPr>
            </w:pPr>
          </w:p>
        </w:tc>
        <w:tc>
          <w:tcPr>
            <w:tcW w:w="1020" w:type="dxa"/>
          </w:tcPr>
          <w:p w14:paraId="7E4C8D01" w14:textId="77777777" w:rsidR="00C775B3" w:rsidRDefault="00C775B3">
            <w:pPr>
              <w:pStyle w:val="TableParagraph"/>
              <w:rPr>
                <w:sz w:val="18"/>
              </w:rPr>
            </w:pPr>
          </w:p>
        </w:tc>
        <w:tc>
          <w:tcPr>
            <w:tcW w:w="1020" w:type="dxa"/>
          </w:tcPr>
          <w:p w14:paraId="59CA590C" w14:textId="77777777" w:rsidR="00C775B3" w:rsidRDefault="00C775B3">
            <w:pPr>
              <w:pStyle w:val="TableParagraph"/>
              <w:rPr>
                <w:sz w:val="18"/>
              </w:rPr>
            </w:pPr>
          </w:p>
        </w:tc>
      </w:tr>
      <w:tr w:rsidR="00C775B3" w14:paraId="42DD3F04" w14:textId="77777777">
        <w:trPr>
          <w:trHeight w:val="1889"/>
        </w:trPr>
        <w:tc>
          <w:tcPr>
            <w:tcW w:w="795" w:type="dxa"/>
          </w:tcPr>
          <w:p w14:paraId="6688A63B" w14:textId="77777777" w:rsidR="00C775B3" w:rsidRDefault="00C775B3">
            <w:pPr>
              <w:pStyle w:val="TableParagraph"/>
              <w:rPr>
                <w:b/>
                <w:sz w:val="18"/>
              </w:rPr>
            </w:pPr>
          </w:p>
          <w:p w14:paraId="235E1FCB" w14:textId="77777777" w:rsidR="00C775B3" w:rsidRDefault="00C775B3">
            <w:pPr>
              <w:pStyle w:val="TableParagraph"/>
              <w:rPr>
                <w:b/>
                <w:sz w:val="18"/>
              </w:rPr>
            </w:pPr>
          </w:p>
          <w:p w14:paraId="6CF679F9" w14:textId="77777777" w:rsidR="00C775B3" w:rsidRDefault="00C775B3">
            <w:pPr>
              <w:pStyle w:val="TableParagraph"/>
              <w:rPr>
                <w:b/>
                <w:sz w:val="18"/>
              </w:rPr>
            </w:pPr>
          </w:p>
          <w:p w14:paraId="46B22D62" w14:textId="77777777" w:rsidR="00C775B3" w:rsidRDefault="00C775B3">
            <w:pPr>
              <w:pStyle w:val="TableParagraph"/>
              <w:spacing w:before="16"/>
              <w:rPr>
                <w:b/>
                <w:sz w:val="18"/>
              </w:rPr>
            </w:pPr>
          </w:p>
          <w:p w14:paraId="3C83E00B" w14:textId="77777777" w:rsidR="00C775B3" w:rsidRDefault="003E3F5B">
            <w:pPr>
              <w:pStyle w:val="TableParagraph"/>
              <w:ind w:left="28" w:right="14"/>
              <w:jc w:val="center"/>
              <w:rPr>
                <w:sz w:val="18"/>
              </w:rPr>
            </w:pPr>
            <w:r>
              <w:rPr>
                <w:spacing w:val="-10"/>
                <w:sz w:val="18"/>
              </w:rPr>
              <w:t>5</w:t>
            </w:r>
          </w:p>
        </w:tc>
        <w:tc>
          <w:tcPr>
            <w:tcW w:w="5415" w:type="dxa"/>
          </w:tcPr>
          <w:p w14:paraId="2A36DEDD" w14:textId="77777777" w:rsidR="00C775B3" w:rsidRDefault="003E3F5B">
            <w:pPr>
              <w:pStyle w:val="TableParagraph"/>
              <w:spacing w:before="34" w:line="312" w:lineRule="auto"/>
              <w:ind w:left="82" w:right="65"/>
              <w:jc w:val="both"/>
              <w:rPr>
                <w:sz w:val="18"/>
              </w:rPr>
            </w:pPr>
            <w:r>
              <w:rPr>
                <w:sz w:val="18"/>
              </w:rPr>
              <w:t xml:space="preserve">PRINCIPIO ATIVO: BROMIDRATO DE FENOTEROL, </w:t>
            </w:r>
            <w:r>
              <w:rPr>
                <w:sz w:val="18"/>
              </w:rPr>
              <w:t>FORMA FARMACEUTICA: SOLUCAO ORAL, CONCENTRACAO / DOSAGEM: 5, UNIDADE: MG/ML, VOLUME: 20ML, APRESENTACAO: FRASCO CONTA GOTAS.</w:t>
            </w:r>
          </w:p>
          <w:p w14:paraId="16108819" w14:textId="77777777" w:rsidR="00C775B3" w:rsidRDefault="00C775B3">
            <w:pPr>
              <w:pStyle w:val="TableParagraph"/>
              <w:spacing w:before="67"/>
              <w:rPr>
                <w:b/>
                <w:sz w:val="18"/>
              </w:rPr>
            </w:pPr>
          </w:p>
          <w:p w14:paraId="1341E952" w14:textId="77777777" w:rsidR="00C775B3" w:rsidRDefault="003E3F5B">
            <w:pPr>
              <w:pStyle w:val="TableParagraph"/>
              <w:ind w:left="82" w:right="4171"/>
              <w:rPr>
                <w:sz w:val="18"/>
              </w:rPr>
            </w:pPr>
            <w:r>
              <w:rPr>
                <w:sz w:val="18"/>
              </w:rPr>
              <w:t xml:space="preserve">Marca </w:t>
            </w:r>
            <w:r>
              <w:rPr>
                <w:spacing w:val="-2"/>
                <w:sz w:val="18"/>
              </w:rPr>
              <w:t>ofertada:</w:t>
            </w:r>
          </w:p>
          <w:p w14:paraId="62A0B824" w14:textId="77777777" w:rsidR="00C775B3" w:rsidRDefault="003E3F5B">
            <w:pPr>
              <w:pStyle w:val="TableParagraph"/>
              <w:spacing w:before="63"/>
              <w:ind w:left="82" w:right="4171"/>
              <w:rPr>
                <w:sz w:val="18"/>
              </w:rPr>
            </w:pPr>
            <w:r>
              <w:rPr>
                <w:sz w:val="18"/>
              </w:rPr>
              <w:t xml:space="preserve">Registro </w:t>
            </w:r>
            <w:r>
              <w:rPr>
                <w:spacing w:val="-5"/>
                <w:sz w:val="18"/>
              </w:rPr>
              <w:t>nº:</w:t>
            </w:r>
          </w:p>
        </w:tc>
        <w:tc>
          <w:tcPr>
            <w:tcW w:w="735" w:type="dxa"/>
          </w:tcPr>
          <w:p w14:paraId="4AC5369D" w14:textId="77777777" w:rsidR="00C775B3" w:rsidRDefault="00C775B3">
            <w:pPr>
              <w:pStyle w:val="TableParagraph"/>
              <w:rPr>
                <w:b/>
                <w:sz w:val="18"/>
              </w:rPr>
            </w:pPr>
          </w:p>
          <w:p w14:paraId="0ACCF057" w14:textId="77777777" w:rsidR="00C775B3" w:rsidRDefault="00C775B3">
            <w:pPr>
              <w:pStyle w:val="TableParagraph"/>
              <w:rPr>
                <w:b/>
                <w:sz w:val="18"/>
              </w:rPr>
            </w:pPr>
          </w:p>
          <w:p w14:paraId="732D0222" w14:textId="77777777" w:rsidR="00C775B3" w:rsidRDefault="00C775B3">
            <w:pPr>
              <w:pStyle w:val="TableParagraph"/>
              <w:rPr>
                <w:b/>
                <w:sz w:val="18"/>
              </w:rPr>
            </w:pPr>
          </w:p>
          <w:p w14:paraId="20B7CBF6" w14:textId="77777777" w:rsidR="00C775B3" w:rsidRDefault="00C775B3">
            <w:pPr>
              <w:pStyle w:val="TableParagraph"/>
              <w:spacing w:before="16"/>
              <w:rPr>
                <w:b/>
                <w:sz w:val="18"/>
              </w:rPr>
            </w:pPr>
          </w:p>
          <w:p w14:paraId="46186EB7" w14:textId="77777777" w:rsidR="00C775B3" w:rsidRDefault="003E3F5B">
            <w:pPr>
              <w:pStyle w:val="TableParagraph"/>
              <w:ind w:left="82"/>
              <w:rPr>
                <w:sz w:val="18"/>
              </w:rPr>
            </w:pPr>
            <w:r>
              <w:rPr>
                <w:spacing w:val="-4"/>
                <w:sz w:val="18"/>
              </w:rPr>
              <w:t>Unid</w:t>
            </w:r>
          </w:p>
        </w:tc>
        <w:tc>
          <w:tcPr>
            <w:tcW w:w="1065" w:type="dxa"/>
          </w:tcPr>
          <w:p w14:paraId="325C2DDC" w14:textId="77777777" w:rsidR="00C775B3" w:rsidRDefault="00C775B3">
            <w:pPr>
              <w:pStyle w:val="TableParagraph"/>
              <w:rPr>
                <w:b/>
                <w:sz w:val="18"/>
              </w:rPr>
            </w:pPr>
          </w:p>
          <w:p w14:paraId="1558206C" w14:textId="77777777" w:rsidR="00C775B3" w:rsidRDefault="00C775B3">
            <w:pPr>
              <w:pStyle w:val="TableParagraph"/>
              <w:rPr>
                <w:b/>
                <w:sz w:val="18"/>
              </w:rPr>
            </w:pPr>
          </w:p>
          <w:p w14:paraId="70E09E5B" w14:textId="77777777" w:rsidR="00C775B3" w:rsidRDefault="00C775B3">
            <w:pPr>
              <w:pStyle w:val="TableParagraph"/>
              <w:rPr>
                <w:b/>
                <w:sz w:val="18"/>
              </w:rPr>
            </w:pPr>
          </w:p>
          <w:p w14:paraId="74280211" w14:textId="77777777" w:rsidR="00C775B3" w:rsidRDefault="00C775B3">
            <w:pPr>
              <w:pStyle w:val="TableParagraph"/>
              <w:spacing w:before="16"/>
              <w:rPr>
                <w:b/>
                <w:sz w:val="18"/>
              </w:rPr>
            </w:pPr>
          </w:p>
          <w:p w14:paraId="3DE42D81" w14:textId="77777777" w:rsidR="00C775B3" w:rsidRDefault="003E3F5B">
            <w:pPr>
              <w:pStyle w:val="TableParagraph"/>
              <w:ind w:left="14"/>
              <w:jc w:val="center"/>
              <w:rPr>
                <w:sz w:val="18"/>
              </w:rPr>
            </w:pPr>
            <w:r>
              <w:rPr>
                <w:spacing w:val="-2"/>
                <w:sz w:val="18"/>
              </w:rPr>
              <w:t>1.200</w:t>
            </w:r>
          </w:p>
        </w:tc>
        <w:tc>
          <w:tcPr>
            <w:tcW w:w="1020" w:type="dxa"/>
          </w:tcPr>
          <w:p w14:paraId="75B273EB" w14:textId="77777777" w:rsidR="00C775B3" w:rsidRDefault="00C775B3">
            <w:pPr>
              <w:pStyle w:val="TableParagraph"/>
              <w:rPr>
                <w:sz w:val="18"/>
              </w:rPr>
            </w:pPr>
          </w:p>
        </w:tc>
        <w:tc>
          <w:tcPr>
            <w:tcW w:w="1020" w:type="dxa"/>
          </w:tcPr>
          <w:p w14:paraId="5A15F834" w14:textId="77777777" w:rsidR="00C775B3" w:rsidRDefault="00C775B3">
            <w:pPr>
              <w:pStyle w:val="TableParagraph"/>
              <w:rPr>
                <w:sz w:val="18"/>
              </w:rPr>
            </w:pPr>
          </w:p>
        </w:tc>
        <w:tc>
          <w:tcPr>
            <w:tcW w:w="1020" w:type="dxa"/>
          </w:tcPr>
          <w:p w14:paraId="17DFCA38" w14:textId="77777777" w:rsidR="00C775B3" w:rsidRDefault="00C775B3">
            <w:pPr>
              <w:pStyle w:val="TableParagraph"/>
              <w:rPr>
                <w:sz w:val="18"/>
              </w:rPr>
            </w:pPr>
          </w:p>
        </w:tc>
        <w:tc>
          <w:tcPr>
            <w:tcW w:w="1020" w:type="dxa"/>
          </w:tcPr>
          <w:p w14:paraId="7F5D8C53" w14:textId="77777777" w:rsidR="00C775B3" w:rsidRDefault="00C775B3">
            <w:pPr>
              <w:pStyle w:val="TableParagraph"/>
              <w:rPr>
                <w:sz w:val="18"/>
              </w:rPr>
            </w:pPr>
          </w:p>
        </w:tc>
      </w:tr>
      <w:tr w:rsidR="00C775B3" w14:paraId="2A9B3B49" w14:textId="77777777">
        <w:trPr>
          <w:trHeight w:val="4049"/>
        </w:trPr>
        <w:tc>
          <w:tcPr>
            <w:tcW w:w="6210" w:type="dxa"/>
            <w:gridSpan w:val="2"/>
          </w:tcPr>
          <w:p w14:paraId="3CC767D3" w14:textId="77777777" w:rsidR="00C775B3" w:rsidRDefault="00C775B3">
            <w:pPr>
              <w:pStyle w:val="TableParagraph"/>
              <w:spacing w:before="97"/>
              <w:rPr>
                <w:b/>
                <w:sz w:val="18"/>
              </w:rPr>
            </w:pPr>
          </w:p>
          <w:p w14:paraId="48E6EEA8" w14:textId="77777777" w:rsidR="00C775B3" w:rsidRDefault="003E3F5B">
            <w:pPr>
              <w:pStyle w:val="TableParagraph"/>
              <w:ind w:left="29"/>
              <w:jc w:val="center"/>
              <w:rPr>
                <w:b/>
                <w:sz w:val="18"/>
              </w:rPr>
            </w:pPr>
            <w:r>
              <w:rPr>
                <w:b/>
                <w:spacing w:val="-2"/>
                <w:sz w:val="18"/>
              </w:rPr>
              <w:t>OBSERVAÇÕES</w:t>
            </w:r>
          </w:p>
          <w:p w14:paraId="5E5E772D" w14:textId="77777777" w:rsidR="00C775B3" w:rsidRDefault="00C775B3">
            <w:pPr>
              <w:pStyle w:val="TableParagraph"/>
              <w:spacing w:before="126"/>
              <w:rPr>
                <w:b/>
                <w:sz w:val="18"/>
              </w:rPr>
            </w:pPr>
          </w:p>
          <w:p w14:paraId="690ED283" w14:textId="77777777" w:rsidR="00C775B3" w:rsidRDefault="003E3F5B">
            <w:pPr>
              <w:pStyle w:val="TableParagraph"/>
              <w:ind w:left="140"/>
              <w:rPr>
                <w:sz w:val="18"/>
              </w:rPr>
            </w:pPr>
            <w:r>
              <w:rPr>
                <w:spacing w:val="-2"/>
                <w:sz w:val="18"/>
              </w:rPr>
              <w:t>1ª</w:t>
            </w:r>
            <w:r>
              <w:rPr>
                <w:spacing w:val="-8"/>
                <w:sz w:val="18"/>
              </w:rPr>
              <w:t xml:space="preserve"> </w:t>
            </w:r>
            <w:r>
              <w:rPr>
                <w:spacing w:val="-2"/>
                <w:sz w:val="18"/>
              </w:rPr>
              <w:t>A</w:t>
            </w:r>
            <w:r>
              <w:rPr>
                <w:spacing w:val="-8"/>
                <w:sz w:val="18"/>
              </w:rPr>
              <w:t xml:space="preserve"> </w:t>
            </w:r>
            <w:r>
              <w:rPr>
                <w:spacing w:val="-2"/>
                <w:sz w:val="18"/>
              </w:rPr>
              <w:t>PROPOSTA-DETALHE</w:t>
            </w:r>
            <w:r>
              <w:rPr>
                <w:spacing w:val="4"/>
                <w:sz w:val="18"/>
              </w:rPr>
              <w:t xml:space="preserve"> </w:t>
            </w:r>
            <w:r>
              <w:rPr>
                <w:spacing w:val="-2"/>
                <w:sz w:val="18"/>
              </w:rPr>
              <w:t>deverá:</w:t>
            </w:r>
          </w:p>
          <w:p w14:paraId="78AECB45" w14:textId="77777777" w:rsidR="00C775B3" w:rsidRDefault="003E3F5B">
            <w:pPr>
              <w:pStyle w:val="TableParagraph"/>
              <w:numPr>
                <w:ilvl w:val="0"/>
                <w:numId w:val="1"/>
              </w:numPr>
              <w:tabs>
                <w:tab w:val="left" w:pos="409"/>
                <w:tab w:val="left" w:pos="577"/>
              </w:tabs>
              <w:spacing w:before="63" w:line="312" w:lineRule="auto"/>
              <w:ind w:right="639" w:hanging="272"/>
              <w:rPr>
                <w:sz w:val="18"/>
              </w:rPr>
            </w:pPr>
            <w:r>
              <w:rPr>
                <w:sz w:val="18"/>
              </w:rPr>
              <w:t>ser</w:t>
            </w:r>
            <w:r>
              <w:rPr>
                <w:spacing w:val="-5"/>
                <w:sz w:val="18"/>
              </w:rPr>
              <w:t xml:space="preserve"> </w:t>
            </w:r>
            <w:r>
              <w:rPr>
                <w:sz w:val="18"/>
              </w:rPr>
              <w:t>preenchida</w:t>
            </w:r>
            <w:r>
              <w:rPr>
                <w:spacing w:val="-5"/>
                <w:sz w:val="18"/>
              </w:rPr>
              <w:t xml:space="preserve"> </w:t>
            </w:r>
            <w:r>
              <w:rPr>
                <w:sz w:val="18"/>
              </w:rPr>
              <w:t>integralmente</w:t>
            </w:r>
            <w:r>
              <w:rPr>
                <w:spacing w:val="-5"/>
                <w:sz w:val="18"/>
              </w:rPr>
              <w:t xml:space="preserve"> </w:t>
            </w:r>
            <w:r>
              <w:rPr>
                <w:sz w:val="18"/>
              </w:rPr>
              <w:t>por</w:t>
            </w:r>
            <w:r>
              <w:rPr>
                <w:spacing w:val="-5"/>
                <w:sz w:val="18"/>
              </w:rPr>
              <w:t xml:space="preserve"> </w:t>
            </w:r>
            <w:r>
              <w:rPr>
                <w:sz w:val="18"/>
              </w:rPr>
              <w:t>processo</w:t>
            </w:r>
            <w:r>
              <w:rPr>
                <w:spacing w:val="-5"/>
                <w:sz w:val="18"/>
              </w:rPr>
              <w:t xml:space="preserve"> </w:t>
            </w:r>
            <w:r>
              <w:rPr>
                <w:sz w:val="18"/>
              </w:rPr>
              <w:t>mecânico</w:t>
            </w:r>
            <w:r>
              <w:rPr>
                <w:spacing w:val="-5"/>
                <w:sz w:val="18"/>
              </w:rPr>
              <w:t xml:space="preserve"> </w:t>
            </w:r>
            <w:r>
              <w:rPr>
                <w:sz w:val="18"/>
              </w:rPr>
              <w:t>ou</w:t>
            </w:r>
            <w:r>
              <w:rPr>
                <w:spacing w:val="-5"/>
                <w:sz w:val="18"/>
              </w:rPr>
              <w:t xml:space="preserve"> </w:t>
            </w:r>
            <w:r>
              <w:rPr>
                <w:sz w:val="18"/>
              </w:rPr>
              <w:t>eletrônico,</w:t>
            </w:r>
            <w:r>
              <w:rPr>
                <w:spacing w:val="-5"/>
                <w:sz w:val="18"/>
              </w:rPr>
              <w:t xml:space="preserve"> </w:t>
            </w:r>
            <w:r>
              <w:rPr>
                <w:sz w:val="18"/>
              </w:rPr>
              <w:t>sem emendas e rasuras;</w:t>
            </w:r>
          </w:p>
          <w:p w14:paraId="64B9148B" w14:textId="77777777" w:rsidR="00C775B3" w:rsidRDefault="003E3F5B">
            <w:pPr>
              <w:pStyle w:val="TableParagraph"/>
              <w:numPr>
                <w:ilvl w:val="0"/>
                <w:numId w:val="1"/>
              </w:numPr>
              <w:tabs>
                <w:tab w:val="left" w:pos="409"/>
                <w:tab w:val="left" w:pos="577"/>
              </w:tabs>
              <w:spacing w:before="2" w:line="312" w:lineRule="auto"/>
              <w:ind w:right="372" w:hanging="272"/>
              <w:rPr>
                <w:sz w:val="18"/>
              </w:rPr>
            </w:pPr>
            <w:r>
              <w:rPr>
                <w:sz w:val="18"/>
              </w:rPr>
              <w:t>conter os preços em algarismos e por extenso, por unidade, já incluídas as despesas</w:t>
            </w:r>
            <w:r>
              <w:rPr>
                <w:spacing w:val="-5"/>
                <w:sz w:val="18"/>
              </w:rPr>
              <w:t xml:space="preserve"> </w:t>
            </w:r>
            <w:r>
              <w:rPr>
                <w:sz w:val="18"/>
              </w:rPr>
              <w:t>de</w:t>
            </w:r>
            <w:r>
              <w:rPr>
                <w:spacing w:val="-5"/>
                <w:sz w:val="18"/>
              </w:rPr>
              <w:t xml:space="preserve"> </w:t>
            </w:r>
            <w:r>
              <w:rPr>
                <w:sz w:val="18"/>
              </w:rPr>
              <w:t>fretes,</w:t>
            </w:r>
            <w:r>
              <w:rPr>
                <w:spacing w:val="-5"/>
                <w:sz w:val="18"/>
              </w:rPr>
              <w:t xml:space="preserve"> </w:t>
            </w:r>
            <w:r>
              <w:rPr>
                <w:sz w:val="18"/>
              </w:rPr>
              <w:t>impostos</w:t>
            </w:r>
            <w:r>
              <w:rPr>
                <w:spacing w:val="-5"/>
                <w:sz w:val="18"/>
              </w:rPr>
              <w:t xml:space="preserve"> </w:t>
            </w:r>
            <w:r>
              <w:rPr>
                <w:sz w:val="18"/>
              </w:rPr>
              <w:t>federais,</w:t>
            </w:r>
            <w:r>
              <w:rPr>
                <w:spacing w:val="-5"/>
                <w:sz w:val="18"/>
              </w:rPr>
              <w:t xml:space="preserve"> </w:t>
            </w:r>
            <w:r>
              <w:rPr>
                <w:sz w:val="18"/>
              </w:rPr>
              <w:t>ou</w:t>
            </w:r>
            <w:r>
              <w:rPr>
                <w:spacing w:val="-5"/>
                <w:sz w:val="18"/>
              </w:rPr>
              <w:t xml:space="preserve"> </w:t>
            </w:r>
            <w:r>
              <w:rPr>
                <w:sz w:val="18"/>
              </w:rPr>
              <w:t>estaduais</w:t>
            </w:r>
            <w:r>
              <w:rPr>
                <w:spacing w:val="-5"/>
                <w:sz w:val="18"/>
              </w:rPr>
              <w:t xml:space="preserve"> </w:t>
            </w:r>
            <w:r>
              <w:rPr>
                <w:sz w:val="18"/>
              </w:rPr>
              <w:t>e</w:t>
            </w:r>
            <w:r>
              <w:rPr>
                <w:spacing w:val="-5"/>
                <w:sz w:val="18"/>
              </w:rPr>
              <w:t xml:space="preserve"> </w:t>
            </w:r>
            <w:r>
              <w:rPr>
                <w:sz w:val="18"/>
              </w:rPr>
              <w:t>descontos</w:t>
            </w:r>
            <w:r>
              <w:rPr>
                <w:spacing w:val="-5"/>
                <w:sz w:val="18"/>
              </w:rPr>
              <w:t xml:space="preserve"> </w:t>
            </w:r>
            <w:r>
              <w:rPr>
                <w:sz w:val="18"/>
              </w:rPr>
              <w:t>especiais;</w:t>
            </w:r>
          </w:p>
          <w:p w14:paraId="2B5609B7" w14:textId="77777777" w:rsidR="00C775B3" w:rsidRDefault="003E3F5B">
            <w:pPr>
              <w:pStyle w:val="TableParagraph"/>
              <w:numPr>
                <w:ilvl w:val="0"/>
                <w:numId w:val="1"/>
              </w:numPr>
              <w:tabs>
                <w:tab w:val="left" w:pos="456"/>
              </w:tabs>
              <w:spacing w:before="2"/>
              <w:ind w:left="456" w:hanging="104"/>
              <w:rPr>
                <w:b/>
                <w:sz w:val="18"/>
              </w:rPr>
            </w:pPr>
            <w:r>
              <w:rPr>
                <w:b/>
                <w:sz w:val="18"/>
              </w:rPr>
              <w:t>ser</w:t>
            </w:r>
            <w:r>
              <w:rPr>
                <w:b/>
                <w:spacing w:val="-5"/>
                <w:sz w:val="18"/>
              </w:rPr>
              <w:t xml:space="preserve"> </w:t>
            </w:r>
            <w:r>
              <w:rPr>
                <w:b/>
                <w:sz w:val="18"/>
              </w:rPr>
              <w:t>apresentada com,</w:t>
            </w:r>
            <w:r>
              <w:rPr>
                <w:b/>
                <w:spacing w:val="-1"/>
                <w:sz w:val="18"/>
              </w:rPr>
              <w:t xml:space="preserve"> </w:t>
            </w:r>
            <w:r>
              <w:rPr>
                <w:b/>
                <w:sz w:val="18"/>
              </w:rPr>
              <w:t>no máximo, 2</w:t>
            </w:r>
            <w:r>
              <w:rPr>
                <w:b/>
                <w:spacing w:val="-1"/>
                <w:sz w:val="18"/>
              </w:rPr>
              <w:t xml:space="preserve"> </w:t>
            </w:r>
            <w:r>
              <w:rPr>
                <w:b/>
                <w:sz w:val="18"/>
              </w:rPr>
              <w:t>(duas) casas decimais</w:t>
            </w:r>
            <w:r>
              <w:rPr>
                <w:b/>
                <w:spacing w:val="-1"/>
                <w:sz w:val="18"/>
              </w:rPr>
              <w:t xml:space="preserve"> </w:t>
            </w:r>
            <w:r>
              <w:rPr>
                <w:b/>
                <w:sz w:val="18"/>
              </w:rPr>
              <w:t xml:space="preserve">após a </w:t>
            </w:r>
            <w:r>
              <w:rPr>
                <w:b/>
                <w:spacing w:val="-2"/>
                <w:sz w:val="18"/>
              </w:rPr>
              <w:t>vírgula.</w:t>
            </w:r>
          </w:p>
          <w:p w14:paraId="1EBF7691" w14:textId="77777777" w:rsidR="00C775B3" w:rsidRDefault="003E3F5B">
            <w:pPr>
              <w:pStyle w:val="TableParagraph"/>
              <w:numPr>
                <w:ilvl w:val="0"/>
                <w:numId w:val="1"/>
              </w:numPr>
              <w:tabs>
                <w:tab w:val="left" w:pos="409"/>
              </w:tabs>
              <w:spacing w:before="63"/>
              <w:ind w:left="409" w:hanging="104"/>
              <w:rPr>
                <w:sz w:val="18"/>
              </w:rPr>
            </w:pPr>
            <w:r>
              <w:rPr>
                <w:sz w:val="18"/>
              </w:rPr>
              <w:t xml:space="preserve">ser datada e assinada pelo gerente ou seu </w:t>
            </w:r>
            <w:r>
              <w:rPr>
                <w:spacing w:val="-2"/>
                <w:sz w:val="18"/>
              </w:rPr>
              <w:t>procurador.</w:t>
            </w:r>
          </w:p>
          <w:p w14:paraId="32345E49" w14:textId="77777777" w:rsidR="00C775B3" w:rsidRDefault="003E3F5B">
            <w:pPr>
              <w:pStyle w:val="TableParagraph"/>
              <w:spacing w:before="63" w:line="312" w:lineRule="auto"/>
              <w:ind w:left="412" w:hanging="272"/>
              <w:rPr>
                <w:sz w:val="18"/>
              </w:rPr>
            </w:pPr>
            <w:r>
              <w:rPr>
                <w:sz w:val="18"/>
              </w:rPr>
              <w:t>2ª</w:t>
            </w:r>
            <w:r>
              <w:rPr>
                <w:spacing w:val="-8"/>
                <w:sz w:val="18"/>
              </w:rPr>
              <w:t xml:space="preserve"> </w:t>
            </w:r>
            <w:r>
              <w:rPr>
                <w:sz w:val="18"/>
              </w:rPr>
              <w:t>O</w:t>
            </w:r>
            <w:r>
              <w:rPr>
                <w:spacing w:val="-8"/>
                <w:sz w:val="18"/>
              </w:rPr>
              <w:t xml:space="preserve"> </w:t>
            </w:r>
            <w:r>
              <w:rPr>
                <w:sz w:val="18"/>
              </w:rPr>
              <w:t>Proponente</w:t>
            </w:r>
            <w:r>
              <w:rPr>
                <w:spacing w:val="-8"/>
                <w:sz w:val="18"/>
              </w:rPr>
              <w:t xml:space="preserve"> </w:t>
            </w:r>
            <w:r>
              <w:rPr>
                <w:sz w:val="18"/>
              </w:rPr>
              <w:t>se</w:t>
            </w:r>
            <w:r>
              <w:rPr>
                <w:spacing w:val="-8"/>
                <w:sz w:val="18"/>
              </w:rPr>
              <w:t xml:space="preserve"> </w:t>
            </w:r>
            <w:r>
              <w:rPr>
                <w:sz w:val="18"/>
              </w:rPr>
              <w:t>obrigará,</w:t>
            </w:r>
            <w:r>
              <w:rPr>
                <w:spacing w:val="-8"/>
                <w:sz w:val="18"/>
              </w:rPr>
              <w:t xml:space="preserve"> </w:t>
            </w:r>
            <w:r>
              <w:rPr>
                <w:sz w:val="18"/>
              </w:rPr>
              <w:t>mediante</w:t>
            </w:r>
            <w:r>
              <w:rPr>
                <w:spacing w:val="-8"/>
                <w:sz w:val="18"/>
              </w:rPr>
              <w:t xml:space="preserve"> </w:t>
            </w:r>
            <w:r>
              <w:rPr>
                <w:sz w:val="18"/>
              </w:rPr>
              <w:t>devolução</w:t>
            </w:r>
            <w:r>
              <w:rPr>
                <w:spacing w:val="-8"/>
                <w:sz w:val="18"/>
              </w:rPr>
              <w:t xml:space="preserve"> </w:t>
            </w:r>
            <w:r>
              <w:rPr>
                <w:sz w:val="18"/>
              </w:rPr>
              <w:t>da</w:t>
            </w:r>
            <w:r>
              <w:rPr>
                <w:spacing w:val="-8"/>
                <w:sz w:val="18"/>
              </w:rPr>
              <w:t xml:space="preserve"> </w:t>
            </w:r>
            <w:r>
              <w:rPr>
                <w:sz w:val="18"/>
              </w:rPr>
              <w:t>PROPOSTA-DETALHE,</w:t>
            </w:r>
            <w:r>
              <w:rPr>
                <w:spacing w:val="-8"/>
                <w:sz w:val="18"/>
              </w:rPr>
              <w:t xml:space="preserve"> </w:t>
            </w:r>
            <w:r>
              <w:rPr>
                <w:sz w:val="18"/>
              </w:rPr>
              <w:t>a cumprir os termos nela contidos.</w:t>
            </w:r>
          </w:p>
          <w:p w14:paraId="1E11E68C" w14:textId="77777777" w:rsidR="00C775B3" w:rsidRDefault="003E3F5B">
            <w:pPr>
              <w:pStyle w:val="TableParagraph"/>
              <w:spacing w:before="2" w:line="312" w:lineRule="auto"/>
              <w:ind w:left="412" w:hanging="272"/>
              <w:rPr>
                <w:sz w:val="18"/>
              </w:rPr>
            </w:pPr>
            <w:r>
              <w:rPr>
                <w:sz w:val="18"/>
              </w:rPr>
              <w:t>3ª</w:t>
            </w:r>
            <w:r>
              <w:rPr>
                <w:spacing w:val="-12"/>
                <w:sz w:val="18"/>
              </w:rPr>
              <w:t xml:space="preserve"> </w:t>
            </w:r>
            <w:r>
              <w:rPr>
                <w:sz w:val="18"/>
              </w:rPr>
              <w:t>A</w:t>
            </w:r>
            <w:r>
              <w:rPr>
                <w:spacing w:val="-11"/>
                <w:sz w:val="18"/>
              </w:rPr>
              <w:t xml:space="preserve"> </w:t>
            </w:r>
            <w:r>
              <w:rPr>
                <w:sz w:val="18"/>
              </w:rPr>
              <w:t>licitação</w:t>
            </w:r>
            <w:r>
              <w:rPr>
                <w:spacing w:val="-4"/>
                <w:sz w:val="18"/>
              </w:rPr>
              <w:t xml:space="preserve"> </w:t>
            </w:r>
            <w:r>
              <w:rPr>
                <w:sz w:val="18"/>
              </w:rPr>
              <w:t>poderá</w:t>
            </w:r>
            <w:r>
              <w:rPr>
                <w:spacing w:val="-3"/>
                <w:sz w:val="18"/>
              </w:rPr>
              <w:t xml:space="preserve"> </w:t>
            </w:r>
            <w:r>
              <w:rPr>
                <w:sz w:val="18"/>
              </w:rPr>
              <w:t>ser</w:t>
            </w:r>
            <w:r>
              <w:rPr>
                <w:spacing w:val="-3"/>
                <w:sz w:val="18"/>
              </w:rPr>
              <w:t xml:space="preserve"> </w:t>
            </w:r>
            <w:r>
              <w:rPr>
                <w:sz w:val="18"/>
              </w:rPr>
              <w:t>anulada</w:t>
            </w:r>
            <w:r>
              <w:rPr>
                <w:spacing w:val="-3"/>
                <w:sz w:val="18"/>
              </w:rPr>
              <w:t xml:space="preserve"> </w:t>
            </w:r>
            <w:r>
              <w:rPr>
                <w:sz w:val="18"/>
              </w:rPr>
              <w:t>no</w:t>
            </w:r>
            <w:r>
              <w:rPr>
                <w:spacing w:val="-3"/>
                <w:sz w:val="18"/>
              </w:rPr>
              <w:t xml:space="preserve"> </w:t>
            </w:r>
            <w:r>
              <w:rPr>
                <w:sz w:val="18"/>
              </w:rPr>
              <w:t>todo,</w:t>
            </w:r>
            <w:r>
              <w:rPr>
                <w:spacing w:val="-3"/>
                <w:sz w:val="18"/>
              </w:rPr>
              <w:t xml:space="preserve"> </w:t>
            </w:r>
            <w:r>
              <w:rPr>
                <w:sz w:val="18"/>
              </w:rPr>
              <w:t>ou</w:t>
            </w:r>
            <w:r>
              <w:rPr>
                <w:spacing w:val="-3"/>
                <w:sz w:val="18"/>
              </w:rPr>
              <w:t xml:space="preserve"> </w:t>
            </w:r>
            <w:r>
              <w:rPr>
                <w:sz w:val="18"/>
              </w:rPr>
              <w:t>em</w:t>
            </w:r>
            <w:r>
              <w:rPr>
                <w:spacing w:val="-3"/>
                <w:sz w:val="18"/>
              </w:rPr>
              <w:t xml:space="preserve"> </w:t>
            </w:r>
            <w:r>
              <w:rPr>
                <w:sz w:val="18"/>
              </w:rPr>
              <w:t>parte,</w:t>
            </w:r>
            <w:r>
              <w:rPr>
                <w:spacing w:val="-3"/>
                <w:sz w:val="18"/>
              </w:rPr>
              <w:t xml:space="preserve"> </w:t>
            </w:r>
            <w:r>
              <w:rPr>
                <w:sz w:val="18"/>
              </w:rPr>
              <w:t>de</w:t>
            </w:r>
            <w:r>
              <w:rPr>
                <w:spacing w:val="-3"/>
                <w:sz w:val="18"/>
              </w:rPr>
              <w:t xml:space="preserve"> </w:t>
            </w:r>
            <w:r>
              <w:rPr>
                <w:sz w:val="18"/>
              </w:rPr>
              <w:t>conformidade</w:t>
            </w:r>
            <w:r>
              <w:rPr>
                <w:spacing w:val="-3"/>
                <w:sz w:val="18"/>
              </w:rPr>
              <w:t xml:space="preserve"> </w:t>
            </w:r>
            <w:r>
              <w:rPr>
                <w:sz w:val="18"/>
              </w:rPr>
              <w:t>com</w:t>
            </w:r>
            <w:r>
              <w:rPr>
                <w:spacing w:val="-3"/>
                <w:sz w:val="18"/>
              </w:rPr>
              <w:t xml:space="preserve"> </w:t>
            </w:r>
            <w:r>
              <w:rPr>
                <w:sz w:val="18"/>
              </w:rPr>
              <w:t>a legislação vigente.</w:t>
            </w:r>
          </w:p>
        </w:tc>
        <w:tc>
          <w:tcPr>
            <w:tcW w:w="5880" w:type="dxa"/>
            <w:gridSpan w:val="6"/>
          </w:tcPr>
          <w:p w14:paraId="2FC63C09" w14:textId="77777777" w:rsidR="00C775B3" w:rsidRDefault="003E3F5B">
            <w:pPr>
              <w:pStyle w:val="TableParagraph"/>
              <w:spacing w:before="79" w:line="312" w:lineRule="auto"/>
              <w:ind w:left="142" w:right="1996"/>
              <w:jc w:val="both"/>
              <w:rPr>
                <w:sz w:val="18"/>
              </w:rPr>
            </w:pPr>
            <w:r>
              <w:rPr>
                <w:b/>
                <w:sz w:val="18"/>
              </w:rPr>
              <w:t>Validade</w:t>
            </w:r>
            <w:r>
              <w:rPr>
                <w:b/>
                <w:spacing w:val="-9"/>
                <w:sz w:val="18"/>
              </w:rPr>
              <w:t xml:space="preserve"> </w:t>
            </w:r>
            <w:r>
              <w:rPr>
                <w:b/>
                <w:sz w:val="18"/>
              </w:rPr>
              <w:t>da</w:t>
            </w:r>
            <w:r>
              <w:rPr>
                <w:b/>
                <w:spacing w:val="-9"/>
                <w:sz w:val="18"/>
              </w:rPr>
              <w:t xml:space="preserve"> </w:t>
            </w:r>
            <w:r>
              <w:rPr>
                <w:b/>
                <w:sz w:val="18"/>
              </w:rPr>
              <w:t>Proposta-Detalhe:</w:t>
            </w:r>
            <w:r>
              <w:rPr>
                <w:b/>
                <w:spacing w:val="-9"/>
                <w:sz w:val="18"/>
              </w:rPr>
              <w:t xml:space="preserve"> </w:t>
            </w:r>
            <w:r>
              <w:rPr>
                <w:sz w:val="18"/>
              </w:rPr>
              <w:t>60</w:t>
            </w:r>
            <w:r>
              <w:rPr>
                <w:spacing w:val="-9"/>
                <w:sz w:val="18"/>
              </w:rPr>
              <w:t xml:space="preserve"> </w:t>
            </w:r>
            <w:r>
              <w:rPr>
                <w:sz w:val="18"/>
              </w:rPr>
              <w:t>(sessenta)</w:t>
            </w:r>
            <w:r>
              <w:rPr>
                <w:spacing w:val="-9"/>
                <w:sz w:val="18"/>
              </w:rPr>
              <w:t xml:space="preserve"> </w:t>
            </w:r>
            <w:r>
              <w:rPr>
                <w:sz w:val="18"/>
              </w:rPr>
              <w:t xml:space="preserve">dias. </w:t>
            </w:r>
            <w:r>
              <w:rPr>
                <w:b/>
                <w:sz w:val="18"/>
              </w:rPr>
              <w:t>Prazo</w:t>
            </w:r>
            <w:r>
              <w:rPr>
                <w:b/>
                <w:spacing w:val="-10"/>
                <w:sz w:val="18"/>
              </w:rPr>
              <w:t xml:space="preserve"> </w:t>
            </w:r>
            <w:r>
              <w:rPr>
                <w:b/>
                <w:sz w:val="18"/>
              </w:rPr>
              <w:t>de</w:t>
            </w:r>
            <w:r>
              <w:rPr>
                <w:b/>
                <w:spacing w:val="-9"/>
                <w:sz w:val="18"/>
              </w:rPr>
              <w:t xml:space="preserve"> </w:t>
            </w:r>
            <w:r>
              <w:rPr>
                <w:b/>
                <w:sz w:val="18"/>
              </w:rPr>
              <w:t>entrega:</w:t>
            </w:r>
            <w:r>
              <w:rPr>
                <w:b/>
                <w:spacing w:val="-9"/>
                <w:sz w:val="18"/>
              </w:rPr>
              <w:t xml:space="preserve"> </w:t>
            </w:r>
            <w:r>
              <w:rPr>
                <w:sz w:val="18"/>
              </w:rPr>
              <w:t>Conforme</w:t>
            </w:r>
            <w:r>
              <w:rPr>
                <w:spacing w:val="-12"/>
                <w:sz w:val="18"/>
              </w:rPr>
              <w:t xml:space="preserve"> </w:t>
            </w:r>
            <w:r>
              <w:rPr>
                <w:sz w:val="18"/>
              </w:rPr>
              <w:t>Termo</w:t>
            </w:r>
            <w:r>
              <w:rPr>
                <w:spacing w:val="-9"/>
                <w:sz w:val="18"/>
              </w:rPr>
              <w:t xml:space="preserve"> </w:t>
            </w:r>
            <w:r>
              <w:rPr>
                <w:sz w:val="18"/>
              </w:rPr>
              <w:t>de</w:t>
            </w:r>
            <w:r>
              <w:rPr>
                <w:spacing w:val="-9"/>
                <w:sz w:val="18"/>
              </w:rPr>
              <w:t xml:space="preserve"> </w:t>
            </w:r>
            <w:r>
              <w:rPr>
                <w:sz w:val="18"/>
              </w:rPr>
              <w:t xml:space="preserve">Referência. </w:t>
            </w:r>
            <w:r>
              <w:rPr>
                <w:b/>
                <w:sz w:val="18"/>
              </w:rPr>
              <w:t>Local</w:t>
            </w:r>
            <w:r>
              <w:rPr>
                <w:b/>
                <w:spacing w:val="-3"/>
                <w:sz w:val="18"/>
              </w:rPr>
              <w:t xml:space="preserve"> </w:t>
            </w:r>
            <w:r>
              <w:rPr>
                <w:b/>
                <w:sz w:val="18"/>
              </w:rPr>
              <w:t>de</w:t>
            </w:r>
            <w:r>
              <w:rPr>
                <w:b/>
                <w:spacing w:val="-3"/>
                <w:sz w:val="18"/>
              </w:rPr>
              <w:t xml:space="preserve"> </w:t>
            </w:r>
            <w:r>
              <w:rPr>
                <w:b/>
                <w:sz w:val="18"/>
              </w:rPr>
              <w:t>entrega:</w:t>
            </w:r>
            <w:r>
              <w:rPr>
                <w:b/>
                <w:spacing w:val="-3"/>
                <w:sz w:val="18"/>
              </w:rPr>
              <w:t xml:space="preserve"> </w:t>
            </w:r>
            <w:r>
              <w:rPr>
                <w:sz w:val="18"/>
              </w:rPr>
              <w:t>Conforme</w:t>
            </w:r>
            <w:r>
              <w:rPr>
                <w:spacing w:val="-7"/>
                <w:sz w:val="18"/>
              </w:rPr>
              <w:t xml:space="preserve"> </w:t>
            </w:r>
            <w:r>
              <w:rPr>
                <w:sz w:val="18"/>
              </w:rPr>
              <w:t>Termo</w:t>
            </w:r>
            <w:r>
              <w:rPr>
                <w:spacing w:val="-3"/>
                <w:sz w:val="18"/>
              </w:rPr>
              <w:t xml:space="preserve"> </w:t>
            </w:r>
            <w:r>
              <w:rPr>
                <w:sz w:val="18"/>
              </w:rPr>
              <w:t>de</w:t>
            </w:r>
            <w:r>
              <w:rPr>
                <w:spacing w:val="-2"/>
                <w:sz w:val="18"/>
              </w:rPr>
              <w:t xml:space="preserve"> Referência.</w:t>
            </w:r>
          </w:p>
          <w:p w14:paraId="62FA016E" w14:textId="77777777" w:rsidR="00C775B3" w:rsidRDefault="00C775B3">
            <w:pPr>
              <w:pStyle w:val="TableParagraph"/>
              <w:spacing w:before="16"/>
              <w:rPr>
                <w:b/>
                <w:sz w:val="20"/>
              </w:rPr>
            </w:pPr>
          </w:p>
          <w:p w14:paraId="2C15C2D6" w14:textId="77777777" w:rsidR="00C775B3" w:rsidRDefault="003E3F5B">
            <w:pPr>
              <w:pStyle w:val="TableParagraph"/>
              <w:spacing w:line="30" w:lineRule="exact"/>
              <w:ind w:left="142"/>
              <w:rPr>
                <w:sz w:val="2"/>
              </w:rPr>
            </w:pPr>
            <w:r>
              <w:rPr>
                <w:noProof/>
                <w:sz w:val="2"/>
              </w:rPr>
              <mc:AlternateContent>
                <mc:Choice Requires="wpg">
                  <w:drawing>
                    <wp:inline distT="0" distB="0" distL="0" distR="0" wp14:anchorId="4C597C5C" wp14:editId="2004B22F">
                      <wp:extent cx="3552825" cy="19050"/>
                      <wp:effectExtent l="0" t="0" r="0" b="0"/>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52825" cy="19050"/>
                                <a:chOff x="0" y="0"/>
                                <a:chExt cx="3552825" cy="19050"/>
                              </a:xfrm>
                            </wpg:grpSpPr>
                            <wps:wsp>
                              <wps:cNvPr id="22" name="Graphic 22"/>
                              <wps:cNvSpPr/>
                              <wps:spPr>
                                <a:xfrm>
                                  <a:off x="0" y="0"/>
                                  <a:ext cx="3552825" cy="19050"/>
                                </a:xfrm>
                                <a:custGeom>
                                  <a:avLst/>
                                  <a:gdLst/>
                                  <a:ahLst/>
                                  <a:cxnLst/>
                                  <a:rect l="l" t="t" r="r" b="b"/>
                                  <a:pathLst>
                                    <a:path w="3552825" h="19050">
                                      <a:moveTo>
                                        <a:pt x="3552824" y="19049"/>
                                      </a:moveTo>
                                      <a:lnTo>
                                        <a:pt x="0" y="19049"/>
                                      </a:lnTo>
                                      <a:lnTo>
                                        <a:pt x="0" y="0"/>
                                      </a:lnTo>
                                      <a:lnTo>
                                        <a:pt x="3552824" y="0"/>
                                      </a:lnTo>
                                      <a:lnTo>
                                        <a:pt x="3552824"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4BD77F0" id="Group 21" o:spid="_x0000_s1026" style="width:279.75pt;height:1.5pt;mso-position-horizontal-relative:char;mso-position-vertical-relative:line" coordsize="35528,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">
                      <v:shape id="Graphic 22" o:spid="_x0000_s1027" style="position:absolute;width:35528;height:190;visibility:visible;mso-wrap-style:square;v-text-anchor:top" coordsize="355282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" path="m3552824,19049l,19049,,,3552824,r,19049xe" fillcolor="black" stroked="f">
                        <v:path arrowok="t"/>
                      </v:shape>
                      <w10:anchorlock/>
                    </v:group>
                  </w:pict>
                </mc:Fallback>
              </mc:AlternateContent>
            </w:r>
          </w:p>
          <w:p w14:paraId="59E05878" w14:textId="77777777" w:rsidR="00C775B3" w:rsidRDefault="00C775B3">
            <w:pPr>
              <w:pStyle w:val="TableParagraph"/>
              <w:spacing w:before="105"/>
              <w:rPr>
                <w:b/>
                <w:sz w:val="18"/>
              </w:rPr>
            </w:pPr>
          </w:p>
          <w:p w14:paraId="0EAECD70" w14:textId="77777777" w:rsidR="00C775B3" w:rsidRDefault="003E3F5B">
            <w:pPr>
              <w:pStyle w:val="TableParagraph"/>
              <w:ind w:left="142"/>
              <w:rPr>
                <w:sz w:val="18"/>
              </w:rPr>
            </w:pPr>
            <w:r>
              <w:rPr>
                <w:sz w:val="18"/>
              </w:rPr>
              <w:t xml:space="preserve">Declaramos inteira submissão ao presente termo e legislação </w:t>
            </w:r>
            <w:r>
              <w:rPr>
                <w:spacing w:val="-2"/>
                <w:sz w:val="18"/>
              </w:rPr>
              <w:t>vigente.</w:t>
            </w:r>
          </w:p>
          <w:p w14:paraId="630BECFF" w14:textId="77777777" w:rsidR="00C775B3" w:rsidRDefault="00C775B3">
            <w:pPr>
              <w:pStyle w:val="TableParagraph"/>
              <w:rPr>
                <w:b/>
                <w:sz w:val="18"/>
              </w:rPr>
            </w:pPr>
          </w:p>
          <w:p w14:paraId="5B8FCC06" w14:textId="77777777" w:rsidR="00C775B3" w:rsidRDefault="00C775B3">
            <w:pPr>
              <w:pStyle w:val="TableParagraph"/>
              <w:spacing w:before="39"/>
              <w:rPr>
                <w:b/>
                <w:sz w:val="18"/>
              </w:rPr>
            </w:pPr>
          </w:p>
          <w:p w14:paraId="3692F6C5" w14:textId="77777777" w:rsidR="00C775B3" w:rsidRDefault="003E3F5B">
            <w:pPr>
              <w:pStyle w:val="TableParagraph"/>
              <w:tabs>
                <w:tab w:val="left" w:pos="887"/>
                <w:tab w:val="left" w:pos="1657"/>
              </w:tabs>
              <w:ind w:left="142"/>
              <w:rPr>
                <w:sz w:val="18"/>
              </w:rPr>
            </w:pPr>
            <w:r>
              <w:rPr>
                <w:sz w:val="18"/>
              </w:rPr>
              <w:t xml:space="preserve">Em </w:t>
            </w:r>
            <w:r>
              <w:rPr>
                <w:sz w:val="18"/>
                <w:u w:val="single"/>
              </w:rPr>
              <w:tab/>
            </w:r>
            <w:r>
              <w:rPr>
                <w:spacing w:val="-10"/>
                <w:sz w:val="18"/>
                <w:u w:val="single"/>
              </w:rPr>
              <w:t>/</w:t>
            </w:r>
            <w:r>
              <w:rPr>
                <w:sz w:val="18"/>
                <w:u w:val="single"/>
              </w:rPr>
              <w:tab/>
            </w:r>
            <w:r>
              <w:rPr>
                <w:spacing w:val="-2"/>
                <w:sz w:val="18"/>
              </w:rPr>
              <w:t>/2025.</w:t>
            </w:r>
          </w:p>
          <w:p w14:paraId="3F11AF52" w14:textId="77777777" w:rsidR="00C775B3" w:rsidRDefault="00C775B3">
            <w:pPr>
              <w:pStyle w:val="TableParagraph"/>
              <w:rPr>
                <w:b/>
                <w:sz w:val="20"/>
              </w:rPr>
            </w:pPr>
          </w:p>
          <w:p w14:paraId="247FA8C5" w14:textId="77777777" w:rsidR="00C775B3" w:rsidRDefault="00C775B3">
            <w:pPr>
              <w:pStyle w:val="TableParagraph"/>
              <w:spacing w:before="76"/>
              <w:rPr>
                <w:b/>
                <w:sz w:val="20"/>
              </w:rPr>
            </w:pPr>
          </w:p>
          <w:p w14:paraId="507A4816" w14:textId="77777777" w:rsidR="00C775B3" w:rsidRDefault="003E3F5B">
            <w:pPr>
              <w:pStyle w:val="TableParagraph"/>
              <w:spacing w:line="20" w:lineRule="exact"/>
              <w:ind w:left="1050"/>
              <w:rPr>
                <w:sz w:val="2"/>
              </w:rPr>
            </w:pPr>
            <w:r>
              <w:rPr>
                <w:noProof/>
                <w:sz w:val="2"/>
              </w:rPr>
              <mc:AlternateContent>
                <mc:Choice Requires="wpg">
                  <w:drawing>
                    <wp:inline distT="0" distB="0" distL="0" distR="0" wp14:anchorId="6F3489F7" wp14:editId="4D9DC137">
                      <wp:extent cx="2400300" cy="5080"/>
                      <wp:effectExtent l="9525" t="0" r="0" b="4445"/>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00300" cy="5080"/>
                                <a:chOff x="0" y="0"/>
                                <a:chExt cx="2400300" cy="5080"/>
                              </a:xfrm>
                            </wpg:grpSpPr>
                            <wps:wsp>
                              <wps:cNvPr id="24" name="Graphic 24"/>
                              <wps:cNvSpPr/>
                              <wps:spPr>
                                <a:xfrm>
                                  <a:off x="0" y="2319"/>
                                  <a:ext cx="2400300" cy="1270"/>
                                </a:xfrm>
                                <a:custGeom>
                                  <a:avLst/>
                                  <a:gdLst/>
                                  <a:ahLst/>
                                  <a:cxnLst/>
                                  <a:rect l="l" t="t" r="r" b="b"/>
                                  <a:pathLst>
                                    <a:path w="240030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2EF5E84" id="Group 23" o:spid="_x0000_s1026" style="width:189pt;height:.4pt;mso-position-horizontal-relative:char;mso-position-vertical-relative:line" coordsize="2400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">
                      <v:shape id="Graphic 24" o:spid="_x0000_s1027" style="position:absolute;top:23;width:24003;height:12;visibility:visible;mso-wrap-style:square;v-text-anchor:top" coordsize="24003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" path="m,l2400299,e" filled="f" strokeweight=".1289mm">
                        <v:path arrowok="t"/>
                      </v:shape>
                      <w10:anchorlock/>
                    </v:group>
                  </w:pict>
                </mc:Fallback>
              </mc:AlternateContent>
            </w:r>
          </w:p>
          <w:p w14:paraId="7E2C4882" w14:textId="77777777" w:rsidR="00C775B3" w:rsidRDefault="003E3F5B">
            <w:pPr>
              <w:pStyle w:val="TableParagraph"/>
              <w:spacing w:before="46"/>
              <w:ind w:left="1960"/>
              <w:rPr>
                <w:sz w:val="18"/>
              </w:rPr>
            </w:pPr>
            <w:r>
              <w:rPr>
                <w:sz w:val="18"/>
              </w:rPr>
              <w:t xml:space="preserve">(assinatura do </w:t>
            </w:r>
            <w:r>
              <w:rPr>
                <w:spacing w:val="-2"/>
                <w:sz w:val="18"/>
              </w:rPr>
              <w:t>responsável)</w:t>
            </w:r>
          </w:p>
          <w:p w14:paraId="03E69F3D" w14:textId="77777777" w:rsidR="00C775B3" w:rsidRDefault="00C775B3">
            <w:pPr>
              <w:pStyle w:val="TableParagraph"/>
              <w:spacing w:before="126"/>
              <w:rPr>
                <w:b/>
                <w:sz w:val="18"/>
              </w:rPr>
            </w:pPr>
          </w:p>
          <w:p w14:paraId="41778BF3" w14:textId="77777777" w:rsidR="00C775B3" w:rsidRDefault="003E3F5B">
            <w:pPr>
              <w:pStyle w:val="TableParagraph"/>
              <w:ind w:left="153" w:right="5169" w:hanging="11"/>
              <w:rPr>
                <w:b/>
                <w:sz w:val="18"/>
              </w:rPr>
            </w:pPr>
            <w:r>
              <w:rPr>
                <w:b/>
                <w:spacing w:val="-2"/>
                <w:sz w:val="18"/>
              </w:rPr>
              <w:t>Nome:</w:t>
            </w:r>
          </w:p>
          <w:p w14:paraId="2240CA3D" w14:textId="77777777" w:rsidR="00C775B3" w:rsidRDefault="003E3F5B">
            <w:pPr>
              <w:pStyle w:val="TableParagraph"/>
              <w:spacing w:before="78"/>
              <w:ind w:left="153" w:right="5169"/>
              <w:rPr>
                <w:b/>
                <w:sz w:val="18"/>
              </w:rPr>
            </w:pPr>
            <w:r>
              <w:rPr>
                <w:b/>
                <w:spacing w:val="-2"/>
                <w:sz w:val="18"/>
              </w:rPr>
              <w:t>Cargo:</w:t>
            </w:r>
          </w:p>
        </w:tc>
      </w:tr>
    </w:tbl>
    <w:p w14:paraId="203E310B" w14:textId="77777777" w:rsidR="00C775B3" w:rsidRDefault="00C775B3">
      <w:pPr>
        <w:pStyle w:val="Corpodetexto"/>
        <w:spacing w:before="74"/>
        <w:rPr>
          <w:b/>
        </w:rPr>
      </w:pPr>
    </w:p>
    <w:tbl>
      <w:tblPr>
        <w:tblStyle w:val="TableNormal"/>
        <w:tblW w:w="0" w:type="auto"/>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95"/>
        <w:gridCol w:w="90"/>
        <w:gridCol w:w="5130"/>
        <w:gridCol w:w="735"/>
        <w:gridCol w:w="1020"/>
        <w:gridCol w:w="1155"/>
        <w:gridCol w:w="1005"/>
        <w:gridCol w:w="1155"/>
        <w:gridCol w:w="1020"/>
      </w:tblGrid>
      <w:tr w:rsidR="00C775B3" w14:paraId="5D479C8F" w14:textId="77777777">
        <w:trPr>
          <w:trHeight w:val="1169"/>
        </w:trPr>
        <w:tc>
          <w:tcPr>
            <w:tcW w:w="6015" w:type="dxa"/>
            <w:gridSpan w:val="3"/>
          </w:tcPr>
          <w:p w14:paraId="0CEC3E74" w14:textId="77777777" w:rsidR="00C775B3" w:rsidRDefault="003E3F5B">
            <w:pPr>
              <w:pStyle w:val="TableParagraph"/>
              <w:spacing w:before="137"/>
              <w:ind w:left="724"/>
              <w:rPr>
                <w:b/>
                <w:sz w:val="19"/>
              </w:rPr>
            </w:pPr>
            <w:r>
              <w:rPr>
                <w:b/>
                <w:sz w:val="19"/>
              </w:rPr>
              <w:t>UNIVERSIDADE</w:t>
            </w:r>
            <w:r>
              <w:rPr>
                <w:b/>
                <w:spacing w:val="-6"/>
                <w:sz w:val="19"/>
              </w:rPr>
              <w:t xml:space="preserve"> </w:t>
            </w:r>
            <w:r>
              <w:rPr>
                <w:b/>
                <w:sz w:val="19"/>
              </w:rPr>
              <w:t>DO</w:t>
            </w:r>
            <w:r>
              <w:rPr>
                <w:b/>
                <w:spacing w:val="-3"/>
                <w:sz w:val="19"/>
              </w:rPr>
              <w:t xml:space="preserve"> </w:t>
            </w:r>
            <w:r>
              <w:rPr>
                <w:b/>
                <w:sz w:val="19"/>
              </w:rPr>
              <w:t>ESTADO</w:t>
            </w:r>
            <w:r>
              <w:rPr>
                <w:b/>
                <w:spacing w:val="-4"/>
                <w:sz w:val="19"/>
              </w:rPr>
              <w:t xml:space="preserve"> </w:t>
            </w:r>
            <w:r>
              <w:rPr>
                <w:b/>
                <w:sz w:val="19"/>
              </w:rPr>
              <w:t>DO</w:t>
            </w:r>
            <w:r>
              <w:rPr>
                <w:b/>
                <w:spacing w:val="-3"/>
                <w:sz w:val="19"/>
              </w:rPr>
              <w:t xml:space="preserve"> </w:t>
            </w:r>
            <w:r>
              <w:rPr>
                <w:b/>
                <w:sz w:val="19"/>
              </w:rPr>
              <w:t>RIO</w:t>
            </w:r>
            <w:r>
              <w:rPr>
                <w:b/>
                <w:spacing w:val="-4"/>
                <w:sz w:val="19"/>
              </w:rPr>
              <w:t xml:space="preserve"> </w:t>
            </w:r>
            <w:r>
              <w:rPr>
                <w:b/>
                <w:sz w:val="19"/>
              </w:rPr>
              <w:t>DE</w:t>
            </w:r>
            <w:r>
              <w:rPr>
                <w:b/>
                <w:spacing w:val="-3"/>
                <w:sz w:val="19"/>
              </w:rPr>
              <w:t xml:space="preserve"> </w:t>
            </w:r>
            <w:r>
              <w:rPr>
                <w:b/>
                <w:spacing w:val="-2"/>
                <w:sz w:val="19"/>
              </w:rPr>
              <w:t>JANEIRO</w:t>
            </w:r>
          </w:p>
          <w:p w14:paraId="5E24983E" w14:textId="77777777" w:rsidR="00C775B3" w:rsidRDefault="003E3F5B">
            <w:pPr>
              <w:pStyle w:val="TableParagraph"/>
              <w:spacing w:before="5" w:line="340" w:lineRule="atLeast"/>
              <w:ind w:left="2021" w:right="1635" w:firstLine="620"/>
              <w:rPr>
                <w:b/>
                <w:sz w:val="19"/>
              </w:rPr>
            </w:pPr>
            <w:r>
              <w:rPr>
                <w:b/>
                <w:sz w:val="19"/>
              </w:rPr>
              <w:t>A</w:t>
            </w:r>
            <w:r>
              <w:rPr>
                <w:b/>
                <w:smallCaps/>
                <w:sz w:val="19"/>
              </w:rPr>
              <w:t>ne</w:t>
            </w:r>
            <w:r>
              <w:rPr>
                <w:b/>
                <w:sz w:val="19"/>
              </w:rPr>
              <w:t>x</w:t>
            </w:r>
            <w:r>
              <w:rPr>
                <w:b/>
                <w:smallCaps/>
                <w:sz w:val="19"/>
              </w:rPr>
              <w:t>o</w:t>
            </w:r>
            <w:r>
              <w:rPr>
                <w:b/>
                <w:spacing w:val="-1"/>
                <w:sz w:val="19"/>
              </w:rPr>
              <w:t xml:space="preserve"> </w:t>
            </w:r>
            <w:r>
              <w:rPr>
                <w:b/>
                <w:sz w:val="19"/>
              </w:rPr>
              <w:t xml:space="preserve">V </w:t>
            </w:r>
            <w:r>
              <w:rPr>
                <w:b/>
                <w:spacing w:val="-4"/>
                <w:sz w:val="19"/>
              </w:rPr>
              <w:t>PROPOSTA</w:t>
            </w:r>
            <w:r>
              <w:rPr>
                <w:b/>
                <w:spacing w:val="-11"/>
                <w:sz w:val="19"/>
              </w:rPr>
              <w:t xml:space="preserve"> </w:t>
            </w:r>
            <w:r>
              <w:rPr>
                <w:b/>
                <w:spacing w:val="-4"/>
                <w:sz w:val="19"/>
              </w:rPr>
              <w:t>DETALHE</w:t>
            </w:r>
          </w:p>
        </w:tc>
        <w:tc>
          <w:tcPr>
            <w:tcW w:w="6090" w:type="dxa"/>
            <w:gridSpan w:val="6"/>
          </w:tcPr>
          <w:p w14:paraId="3CF173E4" w14:textId="77777777" w:rsidR="00C775B3" w:rsidRDefault="003E3F5B">
            <w:pPr>
              <w:pStyle w:val="TableParagraph"/>
              <w:spacing w:before="72"/>
              <w:ind w:left="213"/>
              <w:rPr>
                <w:b/>
                <w:sz w:val="18"/>
              </w:rPr>
            </w:pPr>
            <w:r>
              <w:rPr>
                <w:b/>
                <w:sz w:val="18"/>
              </w:rPr>
              <w:t>Licitação</w:t>
            </w:r>
            <w:r>
              <w:rPr>
                <w:b/>
                <w:spacing w:val="-2"/>
                <w:sz w:val="18"/>
              </w:rPr>
              <w:t xml:space="preserve"> </w:t>
            </w:r>
            <w:r>
              <w:rPr>
                <w:b/>
                <w:sz w:val="18"/>
              </w:rPr>
              <w:t>por</w:t>
            </w:r>
            <w:r>
              <w:rPr>
                <w:b/>
                <w:spacing w:val="-4"/>
                <w:sz w:val="18"/>
              </w:rPr>
              <w:t xml:space="preserve"> </w:t>
            </w:r>
            <w:r>
              <w:rPr>
                <w:b/>
                <w:sz w:val="18"/>
              </w:rPr>
              <w:t>Pregão</w:t>
            </w:r>
            <w:r>
              <w:rPr>
                <w:b/>
                <w:spacing w:val="-1"/>
                <w:sz w:val="18"/>
              </w:rPr>
              <w:t xml:space="preserve"> </w:t>
            </w:r>
            <w:r>
              <w:rPr>
                <w:b/>
                <w:sz w:val="18"/>
              </w:rPr>
              <w:t>n°</w:t>
            </w:r>
            <w:r>
              <w:rPr>
                <w:b/>
                <w:spacing w:val="-1"/>
                <w:sz w:val="18"/>
              </w:rPr>
              <w:t xml:space="preserve"> </w:t>
            </w:r>
            <w:r>
              <w:rPr>
                <w:b/>
                <w:spacing w:val="-2"/>
                <w:sz w:val="18"/>
              </w:rPr>
              <w:t>208/2025.</w:t>
            </w:r>
          </w:p>
          <w:p w14:paraId="15F7C4DA" w14:textId="77777777" w:rsidR="00C775B3" w:rsidRDefault="003E3F5B">
            <w:pPr>
              <w:pStyle w:val="TableParagraph"/>
              <w:spacing w:line="390" w:lineRule="atLeast"/>
              <w:ind w:left="213" w:right="2239"/>
              <w:rPr>
                <w:b/>
                <w:sz w:val="18"/>
              </w:rPr>
            </w:pPr>
            <w:r>
              <w:rPr>
                <w:b/>
                <w:sz w:val="18"/>
              </w:rPr>
              <w:t>A</w:t>
            </w:r>
            <w:r>
              <w:rPr>
                <w:b/>
                <w:spacing w:val="-12"/>
                <w:sz w:val="18"/>
              </w:rPr>
              <w:t xml:space="preserve"> </w:t>
            </w:r>
            <w:r>
              <w:rPr>
                <w:b/>
                <w:sz w:val="18"/>
              </w:rPr>
              <w:t>realizar-se</w:t>
            </w:r>
            <w:r>
              <w:rPr>
                <w:b/>
                <w:spacing w:val="-11"/>
                <w:sz w:val="18"/>
              </w:rPr>
              <w:t xml:space="preserve"> </w:t>
            </w:r>
            <w:r>
              <w:rPr>
                <w:b/>
                <w:sz w:val="18"/>
              </w:rPr>
              <w:t>em</w:t>
            </w:r>
            <w:r>
              <w:rPr>
                <w:b/>
                <w:spacing w:val="-11"/>
                <w:sz w:val="18"/>
              </w:rPr>
              <w:t xml:space="preserve"> </w:t>
            </w:r>
            <w:r>
              <w:rPr>
                <w:b/>
                <w:sz w:val="18"/>
              </w:rPr>
              <w:t>07/05/2025</w:t>
            </w:r>
            <w:r>
              <w:rPr>
                <w:b/>
                <w:spacing w:val="-11"/>
                <w:sz w:val="18"/>
              </w:rPr>
              <w:t xml:space="preserve"> </w:t>
            </w:r>
            <w:r>
              <w:rPr>
                <w:b/>
                <w:sz w:val="18"/>
              </w:rPr>
              <w:t>às</w:t>
            </w:r>
            <w:r>
              <w:rPr>
                <w:b/>
                <w:spacing w:val="-12"/>
                <w:sz w:val="18"/>
              </w:rPr>
              <w:t xml:space="preserve"> </w:t>
            </w:r>
            <w:r>
              <w:rPr>
                <w:b/>
                <w:sz w:val="18"/>
              </w:rPr>
              <w:t>10horas. Processo n° SEI-260007/001724/2025.</w:t>
            </w:r>
          </w:p>
        </w:tc>
      </w:tr>
      <w:tr w:rsidR="00C775B3" w14:paraId="4D7B3CCA" w14:textId="77777777">
        <w:trPr>
          <w:trHeight w:val="539"/>
        </w:trPr>
        <w:tc>
          <w:tcPr>
            <w:tcW w:w="885" w:type="dxa"/>
            <w:gridSpan w:val="2"/>
            <w:vMerge w:val="restart"/>
          </w:tcPr>
          <w:p w14:paraId="1F4E1116" w14:textId="77777777" w:rsidR="00C775B3" w:rsidRDefault="00C775B3">
            <w:pPr>
              <w:pStyle w:val="TableParagraph"/>
              <w:rPr>
                <w:b/>
                <w:sz w:val="16"/>
              </w:rPr>
            </w:pPr>
          </w:p>
          <w:p w14:paraId="10F24B7E" w14:textId="77777777" w:rsidR="00C775B3" w:rsidRDefault="00C775B3">
            <w:pPr>
              <w:pStyle w:val="TableParagraph"/>
              <w:spacing w:before="112"/>
              <w:rPr>
                <w:b/>
                <w:sz w:val="16"/>
              </w:rPr>
            </w:pPr>
          </w:p>
          <w:p w14:paraId="3A46D3BA" w14:textId="77777777" w:rsidR="00C775B3" w:rsidRDefault="003E3F5B">
            <w:pPr>
              <w:pStyle w:val="TableParagraph"/>
              <w:ind w:left="258"/>
              <w:rPr>
                <w:b/>
                <w:sz w:val="16"/>
              </w:rPr>
            </w:pPr>
            <w:r>
              <w:rPr>
                <w:b/>
                <w:spacing w:val="-4"/>
                <w:sz w:val="16"/>
              </w:rPr>
              <w:t>ITEM</w:t>
            </w:r>
          </w:p>
        </w:tc>
        <w:tc>
          <w:tcPr>
            <w:tcW w:w="5130" w:type="dxa"/>
            <w:vMerge w:val="restart"/>
          </w:tcPr>
          <w:p w14:paraId="4A354DD4" w14:textId="77777777" w:rsidR="00C775B3" w:rsidRDefault="00C775B3">
            <w:pPr>
              <w:pStyle w:val="TableParagraph"/>
              <w:rPr>
                <w:b/>
                <w:sz w:val="16"/>
              </w:rPr>
            </w:pPr>
          </w:p>
          <w:p w14:paraId="79F78DE3" w14:textId="77777777" w:rsidR="00C775B3" w:rsidRDefault="00C775B3">
            <w:pPr>
              <w:pStyle w:val="TableParagraph"/>
              <w:spacing w:before="112"/>
              <w:rPr>
                <w:b/>
                <w:sz w:val="16"/>
              </w:rPr>
            </w:pPr>
          </w:p>
          <w:p w14:paraId="290B2F6F" w14:textId="77777777" w:rsidR="00C775B3" w:rsidRDefault="003E3F5B">
            <w:pPr>
              <w:pStyle w:val="TableParagraph"/>
              <w:ind w:left="28"/>
              <w:jc w:val="center"/>
              <w:rPr>
                <w:b/>
                <w:sz w:val="16"/>
              </w:rPr>
            </w:pPr>
            <w:r>
              <w:rPr>
                <w:b/>
                <w:spacing w:val="-2"/>
                <w:sz w:val="16"/>
              </w:rPr>
              <w:t>ESPECIFICAÇÃO</w:t>
            </w:r>
          </w:p>
        </w:tc>
        <w:tc>
          <w:tcPr>
            <w:tcW w:w="735" w:type="dxa"/>
            <w:vMerge w:val="restart"/>
          </w:tcPr>
          <w:p w14:paraId="2D277371" w14:textId="77777777" w:rsidR="00C775B3" w:rsidRDefault="00C775B3">
            <w:pPr>
              <w:pStyle w:val="TableParagraph"/>
              <w:rPr>
                <w:b/>
                <w:sz w:val="16"/>
              </w:rPr>
            </w:pPr>
          </w:p>
          <w:p w14:paraId="5D847FC7" w14:textId="77777777" w:rsidR="00C775B3" w:rsidRDefault="00C775B3">
            <w:pPr>
              <w:pStyle w:val="TableParagraph"/>
              <w:spacing w:before="112"/>
              <w:rPr>
                <w:b/>
                <w:sz w:val="16"/>
              </w:rPr>
            </w:pPr>
          </w:p>
          <w:p w14:paraId="3F26EB4E" w14:textId="77777777" w:rsidR="00C775B3" w:rsidRDefault="003E3F5B">
            <w:pPr>
              <w:pStyle w:val="TableParagraph"/>
              <w:ind w:left="169"/>
              <w:rPr>
                <w:b/>
                <w:sz w:val="16"/>
              </w:rPr>
            </w:pPr>
            <w:r>
              <w:rPr>
                <w:b/>
                <w:spacing w:val="-4"/>
                <w:sz w:val="16"/>
              </w:rPr>
              <w:t>UNID</w:t>
            </w:r>
          </w:p>
        </w:tc>
        <w:tc>
          <w:tcPr>
            <w:tcW w:w="1020" w:type="dxa"/>
            <w:vMerge w:val="restart"/>
          </w:tcPr>
          <w:p w14:paraId="531DEC65" w14:textId="77777777" w:rsidR="00C775B3" w:rsidRDefault="00C775B3">
            <w:pPr>
              <w:pStyle w:val="TableParagraph"/>
              <w:rPr>
                <w:b/>
                <w:sz w:val="16"/>
              </w:rPr>
            </w:pPr>
          </w:p>
          <w:p w14:paraId="3E02CF75" w14:textId="77777777" w:rsidR="00C775B3" w:rsidRDefault="00C775B3">
            <w:pPr>
              <w:pStyle w:val="TableParagraph"/>
              <w:spacing w:before="112"/>
              <w:rPr>
                <w:b/>
                <w:sz w:val="16"/>
              </w:rPr>
            </w:pPr>
          </w:p>
          <w:p w14:paraId="0CDDA382" w14:textId="77777777" w:rsidR="00C775B3" w:rsidRDefault="003E3F5B">
            <w:pPr>
              <w:pStyle w:val="TableParagraph"/>
              <w:ind w:left="343"/>
              <w:rPr>
                <w:b/>
                <w:sz w:val="16"/>
              </w:rPr>
            </w:pPr>
            <w:r>
              <w:rPr>
                <w:b/>
                <w:spacing w:val="-5"/>
                <w:sz w:val="16"/>
              </w:rPr>
              <w:t>QTD</w:t>
            </w:r>
          </w:p>
        </w:tc>
        <w:tc>
          <w:tcPr>
            <w:tcW w:w="2160" w:type="dxa"/>
            <w:gridSpan w:val="2"/>
          </w:tcPr>
          <w:p w14:paraId="2DD66A33" w14:textId="77777777" w:rsidR="00C775B3" w:rsidRDefault="003E3F5B">
            <w:pPr>
              <w:pStyle w:val="TableParagraph"/>
              <w:spacing w:before="60"/>
              <w:ind w:left="28"/>
              <w:jc w:val="center"/>
              <w:rPr>
                <w:b/>
                <w:sz w:val="16"/>
              </w:rPr>
            </w:pPr>
            <w:r>
              <w:rPr>
                <w:b/>
                <w:sz w:val="16"/>
              </w:rPr>
              <w:t>PREÇO</w:t>
            </w:r>
            <w:r>
              <w:rPr>
                <w:b/>
                <w:spacing w:val="-1"/>
                <w:sz w:val="16"/>
              </w:rPr>
              <w:t xml:space="preserve"> </w:t>
            </w:r>
            <w:r>
              <w:rPr>
                <w:b/>
                <w:spacing w:val="-5"/>
                <w:sz w:val="16"/>
              </w:rPr>
              <w:t>COM</w:t>
            </w:r>
          </w:p>
          <w:p w14:paraId="15B4F44E" w14:textId="77777777" w:rsidR="00C775B3" w:rsidRDefault="003E3F5B">
            <w:pPr>
              <w:pStyle w:val="TableParagraph"/>
              <w:spacing w:before="86"/>
              <w:ind w:left="28" w:right="14"/>
              <w:jc w:val="center"/>
              <w:rPr>
                <w:b/>
                <w:sz w:val="16"/>
              </w:rPr>
            </w:pPr>
            <w:r>
              <w:rPr>
                <w:b/>
                <w:sz w:val="16"/>
              </w:rPr>
              <w:t>ICMS</w:t>
            </w:r>
            <w:r>
              <w:rPr>
                <w:b/>
                <w:spacing w:val="-1"/>
                <w:sz w:val="16"/>
              </w:rPr>
              <w:t xml:space="preserve"> </w:t>
            </w:r>
            <w:r>
              <w:rPr>
                <w:b/>
                <w:spacing w:val="-4"/>
                <w:sz w:val="16"/>
              </w:rPr>
              <w:t>(R$)</w:t>
            </w:r>
          </w:p>
        </w:tc>
        <w:tc>
          <w:tcPr>
            <w:tcW w:w="2175" w:type="dxa"/>
            <w:gridSpan w:val="2"/>
          </w:tcPr>
          <w:p w14:paraId="5A0D1CA4" w14:textId="77777777" w:rsidR="00C775B3" w:rsidRDefault="003E3F5B">
            <w:pPr>
              <w:pStyle w:val="TableParagraph"/>
              <w:spacing w:before="60"/>
              <w:ind w:left="621"/>
              <w:rPr>
                <w:b/>
                <w:sz w:val="16"/>
              </w:rPr>
            </w:pPr>
            <w:r>
              <w:rPr>
                <w:b/>
                <w:sz w:val="16"/>
              </w:rPr>
              <w:t>PREÇO</w:t>
            </w:r>
            <w:r>
              <w:rPr>
                <w:b/>
                <w:spacing w:val="-1"/>
                <w:sz w:val="16"/>
              </w:rPr>
              <w:t xml:space="preserve"> </w:t>
            </w:r>
            <w:r>
              <w:rPr>
                <w:b/>
                <w:spacing w:val="-5"/>
                <w:sz w:val="16"/>
              </w:rPr>
              <w:t>SEM</w:t>
            </w:r>
          </w:p>
          <w:p w14:paraId="4410A448" w14:textId="77777777" w:rsidR="00C775B3" w:rsidRDefault="003E3F5B">
            <w:pPr>
              <w:pStyle w:val="TableParagraph"/>
              <w:spacing w:before="86"/>
              <w:ind w:left="707"/>
              <w:rPr>
                <w:b/>
                <w:sz w:val="16"/>
              </w:rPr>
            </w:pPr>
            <w:r>
              <w:rPr>
                <w:b/>
                <w:sz w:val="16"/>
              </w:rPr>
              <w:t>ICMS</w:t>
            </w:r>
            <w:r>
              <w:rPr>
                <w:b/>
                <w:spacing w:val="-1"/>
                <w:sz w:val="16"/>
              </w:rPr>
              <w:t xml:space="preserve"> </w:t>
            </w:r>
            <w:r>
              <w:rPr>
                <w:b/>
                <w:spacing w:val="-4"/>
                <w:sz w:val="16"/>
              </w:rPr>
              <w:t>(R$)</w:t>
            </w:r>
          </w:p>
        </w:tc>
      </w:tr>
      <w:tr w:rsidR="00C775B3" w14:paraId="1450A27F" w14:textId="77777777">
        <w:trPr>
          <w:trHeight w:val="539"/>
        </w:trPr>
        <w:tc>
          <w:tcPr>
            <w:tcW w:w="885" w:type="dxa"/>
            <w:gridSpan w:val="2"/>
            <w:vMerge/>
            <w:tcBorders>
              <w:top w:val="nil"/>
            </w:tcBorders>
          </w:tcPr>
          <w:p w14:paraId="0BD7FB09" w14:textId="77777777" w:rsidR="00C775B3" w:rsidRDefault="00C775B3">
            <w:pPr>
              <w:rPr>
                <w:sz w:val="2"/>
                <w:szCs w:val="2"/>
              </w:rPr>
            </w:pPr>
          </w:p>
        </w:tc>
        <w:tc>
          <w:tcPr>
            <w:tcW w:w="5130" w:type="dxa"/>
            <w:vMerge/>
            <w:tcBorders>
              <w:top w:val="nil"/>
            </w:tcBorders>
          </w:tcPr>
          <w:p w14:paraId="77C64017" w14:textId="77777777" w:rsidR="00C775B3" w:rsidRDefault="00C775B3">
            <w:pPr>
              <w:rPr>
                <w:sz w:val="2"/>
                <w:szCs w:val="2"/>
              </w:rPr>
            </w:pPr>
          </w:p>
        </w:tc>
        <w:tc>
          <w:tcPr>
            <w:tcW w:w="735" w:type="dxa"/>
            <w:vMerge/>
            <w:tcBorders>
              <w:top w:val="nil"/>
            </w:tcBorders>
          </w:tcPr>
          <w:p w14:paraId="0B959890" w14:textId="77777777" w:rsidR="00C775B3" w:rsidRDefault="00C775B3">
            <w:pPr>
              <w:rPr>
                <w:sz w:val="2"/>
                <w:szCs w:val="2"/>
              </w:rPr>
            </w:pPr>
          </w:p>
        </w:tc>
        <w:tc>
          <w:tcPr>
            <w:tcW w:w="1020" w:type="dxa"/>
            <w:vMerge/>
            <w:tcBorders>
              <w:top w:val="nil"/>
            </w:tcBorders>
          </w:tcPr>
          <w:p w14:paraId="050A7680" w14:textId="77777777" w:rsidR="00C775B3" w:rsidRDefault="00C775B3">
            <w:pPr>
              <w:rPr>
                <w:sz w:val="2"/>
                <w:szCs w:val="2"/>
              </w:rPr>
            </w:pPr>
          </w:p>
        </w:tc>
        <w:tc>
          <w:tcPr>
            <w:tcW w:w="1155" w:type="dxa"/>
          </w:tcPr>
          <w:p w14:paraId="7D70CA16" w14:textId="77777777" w:rsidR="00C775B3" w:rsidRDefault="003E3F5B">
            <w:pPr>
              <w:pStyle w:val="TableParagraph"/>
              <w:spacing w:before="60"/>
              <w:ind w:left="28"/>
              <w:jc w:val="center"/>
              <w:rPr>
                <w:b/>
                <w:sz w:val="16"/>
              </w:rPr>
            </w:pPr>
            <w:r>
              <w:rPr>
                <w:b/>
                <w:spacing w:val="-2"/>
                <w:sz w:val="16"/>
              </w:rPr>
              <w:t>PREÇO</w:t>
            </w:r>
          </w:p>
          <w:p w14:paraId="6B05BA08" w14:textId="77777777" w:rsidR="00C775B3" w:rsidRDefault="003E3F5B">
            <w:pPr>
              <w:pStyle w:val="TableParagraph"/>
              <w:spacing w:before="86"/>
              <w:ind w:left="28" w:right="14"/>
              <w:jc w:val="center"/>
              <w:rPr>
                <w:b/>
                <w:sz w:val="16"/>
              </w:rPr>
            </w:pPr>
            <w:r>
              <w:rPr>
                <w:b/>
                <w:spacing w:val="-2"/>
                <w:sz w:val="16"/>
              </w:rPr>
              <w:t>UNITÁRIO</w:t>
            </w:r>
          </w:p>
        </w:tc>
        <w:tc>
          <w:tcPr>
            <w:tcW w:w="1005" w:type="dxa"/>
          </w:tcPr>
          <w:p w14:paraId="55BEB17A" w14:textId="77777777" w:rsidR="00C775B3" w:rsidRDefault="00C775B3">
            <w:pPr>
              <w:pStyle w:val="TableParagraph"/>
              <w:spacing w:before="11"/>
              <w:rPr>
                <w:b/>
                <w:sz w:val="16"/>
              </w:rPr>
            </w:pPr>
          </w:p>
          <w:p w14:paraId="0FAB76CE" w14:textId="77777777" w:rsidR="00C775B3" w:rsidRDefault="003E3F5B">
            <w:pPr>
              <w:pStyle w:val="TableParagraph"/>
              <w:ind w:left="236"/>
              <w:rPr>
                <w:b/>
                <w:sz w:val="16"/>
              </w:rPr>
            </w:pPr>
            <w:r>
              <w:rPr>
                <w:b/>
                <w:spacing w:val="-4"/>
                <w:sz w:val="16"/>
              </w:rPr>
              <w:t>TOTAL</w:t>
            </w:r>
          </w:p>
        </w:tc>
        <w:tc>
          <w:tcPr>
            <w:tcW w:w="1155" w:type="dxa"/>
          </w:tcPr>
          <w:p w14:paraId="3FF97C60" w14:textId="77777777" w:rsidR="00C775B3" w:rsidRDefault="003E3F5B">
            <w:pPr>
              <w:pStyle w:val="TableParagraph"/>
              <w:spacing w:before="60"/>
              <w:ind w:left="28"/>
              <w:jc w:val="center"/>
              <w:rPr>
                <w:b/>
                <w:sz w:val="16"/>
              </w:rPr>
            </w:pPr>
            <w:r>
              <w:rPr>
                <w:b/>
                <w:spacing w:val="-2"/>
                <w:sz w:val="16"/>
              </w:rPr>
              <w:t>PREÇO</w:t>
            </w:r>
          </w:p>
          <w:p w14:paraId="612549E9" w14:textId="77777777" w:rsidR="00C775B3" w:rsidRDefault="003E3F5B">
            <w:pPr>
              <w:pStyle w:val="TableParagraph"/>
              <w:spacing w:before="86"/>
              <w:ind w:left="28" w:right="14"/>
              <w:jc w:val="center"/>
              <w:rPr>
                <w:b/>
                <w:sz w:val="16"/>
              </w:rPr>
            </w:pPr>
            <w:r>
              <w:rPr>
                <w:b/>
                <w:spacing w:val="-2"/>
                <w:sz w:val="16"/>
              </w:rPr>
              <w:t>UNITÁRIO</w:t>
            </w:r>
          </w:p>
        </w:tc>
        <w:tc>
          <w:tcPr>
            <w:tcW w:w="1020" w:type="dxa"/>
          </w:tcPr>
          <w:p w14:paraId="6E916415" w14:textId="77777777" w:rsidR="00C775B3" w:rsidRDefault="00C775B3">
            <w:pPr>
              <w:pStyle w:val="TableParagraph"/>
              <w:spacing w:before="11"/>
              <w:rPr>
                <w:b/>
                <w:sz w:val="16"/>
              </w:rPr>
            </w:pPr>
          </w:p>
          <w:p w14:paraId="5AB95DCF" w14:textId="77777777" w:rsidR="00C775B3" w:rsidRDefault="003E3F5B">
            <w:pPr>
              <w:pStyle w:val="TableParagraph"/>
              <w:ind w:left="244"/>
              <w:rPr>
                <w:b/>
                <w:sz w:val="16"/>
              </w:rPr>
            </w:pPr>
            <w:r>
              <w:rPr>
                <w:b/>
                <w:spacing w:val="-4"/>
                <w:sz w:val="16"/>
              </w:rPr>
              <w:t>TOTAL</w:t>
            </w:r>
          </w:p>
        </w:tc>
      </w:tr>
      <w:tr w:rsidR="00C775B3" w14:paraId="158AAD6E" w14:textId="77777777">
        <w:trPr>
          <w:trHeight w:val="3374"/>
        </w:trPr>
        <w:tc>
          <w:tcPr>
            <w:tcW w:w="885" w:type="dxa"/>
            <w:gridSpan w:val="2"/>
          </w:tcPr>
          <w:p w14:paraId="7476A2DF" w14:textId="77777777" w:rsidR="00C775B3" w:rsidRDefault="00C775B3">
            <w:pPr>
              <w:pStyle w:val="TableParagraph"/>
              <w:rPr>
                <w:b/>
                <w:sz w:val="20"/>
              </w:rPr>
            </w:pPr>
          </w:p>
          <w:p w14:paraId="065342D2" w14:textId="77777777" w:rsidR="00C775B3" w:rsidRDefault="00C775B3">
            <w:pPr>
              <w:pStyle w:val="TableParagraph"/>
              <w:rPr>
                <w:b/>
                <w:sz w:val="20"/>
              </w:rPr>
            </w:pPr>
          </w:p>
          <w:p w14:paraId="433724DE" w14:textId="77777777" w:rsidR="00C775B3" w:rsidRDefault="00C775B3">
            <w:pPr>
              <w:pStyle w:val="TableParagraph"/>
              <w:rPr>
                <w:b/>
                <w:sz w:val="20"/>
              </w:rPr>
            </w:pPr>
          </w:p>
          <w:p w14:paraId="358E236E" w14:textId="77777777" w:rsidR="00C775B3" w:rsidRDefault="00C775B3">
            <w:pPr>
              <w:pStyle w:val="TableParagraph"/>
              <w:rPr>
                <w:b/>
                <w:sz w:val="20"/>
              </w:rPr>
            </w:pPr>
          </w:p>
          <w:p w14:paraId="28F1F114" w14:textId="77777777" w:rsidR="00C775B3" w:rsidRDefault="00C775B3">
            <w:pPr>
              <w:pStyle w:val="TableParagraph"/>
              <w:rPr>
                <w:b/>
                <w:sz w:val="20"/>
              </w:rPr>
            </w:pPr>
          </w:p>
          <w:p w14:paraId="64BA55FE" w14:textId="77777777" w:rsidR="00C775B3" w:rsidRDefault="00C775B3">
            <w:pPr>
              <w:pStyle w:val="TableParagraph"/>
              <w:spacing w:before="188"/>
              <w:rPr>
                <w:b/>
                <w:sz w:val="20"/>
              </w:rPr>
            </w:pPr>
          </w:p>
          <w:p w14:paraId="5B81E749" w14:textId="77777777" w:rsidR="00C775B3" w:rsidRDefault="003E3F5B">
            <w:pPr>
              <w:pStyle w:val="TableParagraph"/>
              <w:ind w:left="28"/>
              <w:jc w:val="center"/>
              <w:rPr>
                <w:sz w:val="20"/>
              </w:rPr>
            </w:pPr>
            <w:r>
              <w:rPr>
                <w:spacing w:val="-10"/>
                <w:sz w:val="20"/>
              </w:rPr>
              <w:t>6</w:t>
            </w:r>
          </w:p>
        </w:tc>
        <w:tc>
          <w:tcPr>
            <w:tcW w:w="5130" w:type="dxa"/>
          </w:tcPr>
          <w:p w14:paraId="2192B895" w14:textId="77777777" w:rsidR="00C775B3" w:rsidRDefault="003E3F5B">
            <w:pPr>
              <w:pStyle w:val="TableParagraph"/>
              <w:tabs>
                <w:tab w:val="left" w:pos="1222"/>
                <w:tab w:val="left" w:pos="1711"/>
                <w:tab w:val="left" w:pos="3061"/>
                <w:tab w:val="left" w:pos="3179"/>
                <w:tab w:val="left" w:pos="4512"/>
                <w:tab w:val="left" w:pos="4807"/>
              </w:tabs>
              <w:spacing w:before="72" w:line="400" w:lineRule="auto"/>
              <w:ind w:left="82" w:right="65"/>
              <w:jc w:val="both"/>
              <w:rPr>
                <w:sz w:val="18"/>
              </w:rPr>
            </w:pPr>
            <w:r>
              <w:rPr>
                <w:spacing w:val="-2"/>
                <w:sz w:val="18"/>
              </w:rPr>
              <w:t>PRINCIPIO</w:t>
            </w:r>
            <w:r>
              <w:rPr>
                <w:sz w:val="18"/>
              </w:rPr>
              <w:tab/>
            </w:r>
            <w:r>
              <w:rPr>
                <w:sz w:val="18"/>
              </w:rPr>
              <w:tab/>
            </w:r>
            <w:r>
              <w:rPr>
                <w:spacing w:val="-2"/>
                <w:sz w:val="18"/>
              </w:rPr>
              <w:t>ATIVO:</w:t>
            </w:r>
            <w:r>
              <w:rPr>
                <w:sz w:val="18"/>
              </w:rPr>
              <w:tab/>
            </w:r>
            <w:r>
              <w:rPr>
                <w:spacing w:val="-2"/>
                <w:sz w:val="18"/>
              </w:rPr>
              <w:t>FUMARATO</w:t>
            </w:r>
            <w:r>
              <w:rPr>
                <w:sz w:val="18"/>
              </w:rPr>
              <w:tab/>
            </w:r>
            <w:r>
              <w:rPr>
                <w:sz w:val="18"/>
              </w:rPr>
              <w:tab/>
            </w:r>
            <w:r>
              <w:rPr>
                <w:spacing w:val="-6"/>
                <w:sz w:val="18"/>
              </w:rPr>
              <w:t>DE</w:t>
            </w:r>
            <w:r>
              <w:rPr>
                <w:sz w:val="18"/>
              </w:rPr>
              <w:t xml:space="preserve"> FORMOTEROL+DIPROPIONATO DE BECLOMETASONA, </w:t>
            </w:r>
            <w:r>
              <w:rPr>
                <w:spacing w:val="-2"/>
                <w:sz w:val="18"/>
              </w:rPr>
              <w:t>FORMA</w:t>
            </w:r>
            <w:r>
              <w:rPr>
                <w:sz w:val="18"/>
              </w:rPr>
              <w:tab/>
            </w:r>
            <w:r>
              <w:rPr>
                <w:spacing w:val="-2"/>
                <w:sz w:val="18"/>
              </w:rPr>
              <w:t>FARMACEUTICA:</w:t>
            </w:r>
            <w:r>
              <w:rPr>
                <w:sz w:val="18"/>
              </w:rPr>
              <w:tab/>
            </w:r>
            <w:r>
              <w:rPr>
                <w:sz w:val="18"/>
              </w:rPr>
              <w:tab/>
            </w:r>
            <w:r>
              <w:rPr>
                <w:spacing w:val="-2"/>
                <w:sz w:val="18"/>
              </w:rPr>
              <w:t>AEROSOL</w:t>
            </w:r>
            <w:r>
              <w:rPr>
                <w:sz w:val="18"/>
              </w:rPr>
              <w:tab/>
            </w:r>
            <w:r>
              <w:rPr>
                <w:spacing w:val="-2"/>
                <w:sz w:val="18"/>
              </w:rPr>
              <w:t xml:space="preserve">ORAL, </w:t>
            </w:r>
            <w:r>
              <w:rPr>
                <w:sz w:val="18"/>
              </w:rPr>
              <w:t>CONCENTRACAO / DOSAGEM: 6+100, UNIDADE: MCG+MCG,</w:t>
            </w:r>
            <w:r>
              <w:rPr>
                <w:spacing w:val="45"/>
                <w:sz w:val="18"/>
              </w:rPr>
              <w:t xml:space="preserve"> </w:t>
            </w:r>
            <w:r>
              <w:rPr>
                <w:sz w:val="18"/>
              </w:rPr>
              <w:t>VOLUME:</w:t>
            </w:r>
            <w:r>
              <w:rPr>
                <w:spacing w:val="47"/>
                <w:sz w:val="18"/>
              </w:rPr>
              <w:t xml:space="preserve"> </w:t>
            </w:r>
            <w:r>
              <w:rPr>
                <w:sz w:val="18"/>
              </w:rPr>
              <w:t>N/A,</w:t>
            </w:r>
            <w:r>
              <w:rPr>
                <w:spacing w:val="39"/>
                <w:sz w:val="18"/>
              </w:rPr>
              <w:t xml:space="preserve"> </w:t>
            </w:r>
            <w:r>
              <w:rPr>
                <w:sz w:val="18"/>
              </w:rPr>
              <w:t>APRESENTACAO:</w:t>
            </w:r>
            <w:r>
              <w:rPr>
                <w:spacing w:val="45"/>
                <w:sz w:val="18"/>
              </w:rPr>
              <w:t xml:space="preserve"> </w:t>
            </w:r>
            <w:r>
              <w:rPr>
                <w:sz w:val="18"/>
              </w:rPr>
              <w:t>TUBO</w:t>
            </w:r>
            <w:r>
              <w:rPr>
                <w:spacing w:val="48"/>
                <w:sz w:val="18"/>
              </w:rPr>
              <w:t xml:space="preserve"> </w:t>
            </w:r>
            <w:r>
              <w:rPr>
                <w:spacing w:val="-5"/>
                <w:sz w:val="18"/>
              </w:rPr>
              <w:t>COM</w:t>
            </w:r>
          </w:p>
          <w:p w14:paraId="14BFF689" w14:textId="77777777" w:rsidR="00C775B3" w:rsidRDefault="003E3F5B">
            <w:pPr>
              <w:pStyle w:val="TableParagraph"/>
              <w:spacing w:line="379" w:lineRule="auto"/>
              <w:ind w:left="82" w:right="65"/>
              <w:jc w:val="both"/>
              <w:rPr>
                <w:sz w:val="20"/>
              </w:rPr>
            </w:pPr>
            <w:r>
              <w:rPr>
                <w:sz w:val="18"/>
              </w:rPr>
              <w:t xml:space="preserve">120 DOSES, ACESSORIO: N/A, FORMA FORNECIMENTO: </w:t>
            </w:r>
            <w:r>
              <w:rPr>
                <w:spacing w:val="-2"/>
                <w:sz w:val="18"/>
              </w:rPr>
              <w:t>UNIDADE</w:t>
            </w:r>
            <w:r>
              <w:rPr>
                <w:spacing w:val="-2"/>
                <w:sz w:val="20"/>
              </w:rPr>
              <w:t>.</w:t>
            </w:r>
          </w:p>
          <w:p w14:paraId="2361A769" w14:textId="77777777" w:rsidR="00C775B3" w:rsidRDefault="003E3F5B">
            <w:pPr>
              <w:pStyle w:val="TableParagraph"/>
              <w:spacing w:before="137" w:line="340" w:lineRule="atLeast"/>
              <w:ind w:left="82" w:right="3754"/>
              <w:rPr>
                <w:sz w:val="20"/>
              </w:rPr>
            </w:pPr>
            <w:r>
              <w:rPr>
                <w:sz w:val="20"/>
              </w:rPr>
              <w:t>Marca</w:t>
            </w:r>
            <w:r>
              <w:rPr>
                <w:spacing w:val="-13"/>
                <w:sz w:val="20"/>
              </w:rPr>
              <w:t xml:space="preserve"> </w:t>
            </w:r>
            <w:r>
              <w:rPr>
                <w:sz w:val="20"/>
              </w:rPr>
              <w:t>ofertada: Registro nº:</w:t>
            </w:r>
          </w:p>
        </w:tc>
        <w:tc>
          <w:tcPr>
            <w:tcW w:w="735" w:type="dxa"/>
          </w:tcPr>
          <w:p w14:paraId="74601F1D" w14:textId="77777777" w:rsidR="00C775B3" w:rsidRDefault="00C775B3">
            <w:pPr>
              <w:pStyle w:val="TableParagraph"/>
              <w:rPr>
                <w:b/>
                <w:sz w:val="20"/>
              </w:rPr>
            </w:pPr>
          </w:p>
          <w:p w14:paraId="26968FAD" w14:textId="77777777" w:rsidR="00C775B3" w:rsidRDefault="00C775B3">
            <w:pPr>
              <w:pStyle w:val="TableParagraph"/>
              <w:rPr>
                <w:b/>
                <w:sz w:val="20"/>
              </w:rPr>
            </w:pPr>
          </w:p>
          <w:p w14:paraId="7912A84D" w14:textId="77777777" w:rsidR="00C775B3" w:rsidRDefault="00C775B3">
            <w:pPr>
              <w:pStyle w:val="TableParagraph"/>
              <w:rPr>
                <w:b/>
                <w:sz w:val="20"/>
              </w:rPr>
            </w:pPr>
          </w:p>
          <w:p w14:paraId="5BCF849D" w14:textId="77777777" w:rsidR="00C775B3" w:rsidRDefault="00C775B3">
            <w:pPr>
              <w:pStyle w:val="TableParagraph"/>
              <w:rPr>
                <w:b/>
                <w:sz w:val="20"/>
              </w:rPr>
            </w:pPr>
          </w:p>
          <w:p w14:paraId="431F5194" w14:textId="77777777" w:rsidR="00C775B3" w:rsidRDefault="00C775B3">
            <w:pPr>
              <w:pStyle w:val="TableParagraph"/>
              <w:rPr>
                <w:b/>
                <w:sz w:val="20"/>
              </w:rPr>
            </w:pPr>
          </w:p>
          <w:p w14:paraId="23896CBD" w14:textId="77777777" w:rsidR="00C775B3" w:rsidRDefault="00C775B3">
            <w:pPr>
              <w:pStyle w:val="TableParagraph"/>
              <w:spacing w:before="188"/>
              <w:rPr>
                <w:b/>
                <w:sz w:val="20"/>
              </w:rPr>
            </w:pPr>
          </w:p>
          <w:p w14:paraId="6A1D5D8F" w14:textId="77777777" w:rsidR="00C775B3" w:rsidRDefault="003E3F5B">
            <w:pPr>
              <w:pStyle w:val="TableParagraph"/>
              <w:ind w:left="14"/>
              <w:jc w:val="center"/>
              <w:rPr>
                <w:sz w:val="20"/>
              </w:rPr>
            </w:pPr>
            <w:r>
              <w:rPr>
                <w:spacing w:val="-4"/>
                <w:sz w:val="20"/>
              </w:rPr>
              <w:t>Unid</w:t>
            </w:r>
          </w:p>
        </w:tc>
        <w:tc>
          <w:tcPr>
            <w:tcW w:w="1020" w:type="dxa"/>
          </w:tcPr>
          <w:p w14:paraId="039B1B0F" w14:textId="77777777" w:rsidR="00C775B3" w:rsidRDefault="00C775B3">
            <w:pPr>
              <w:pStyle w:val="TableParagraph"/>
              <w:rPr>
                <w:b/>
                <w:sz w:val="18"/>
              </w:rPr>
            </w:pPr>
          </w:p>
          <w:p w14:paraId="7069B556" w14:textId="77777777" w:rsidR="00C775B3" w:rsidRDefault="00C775B3">
            <w:pPr>
              <w:pStyle w:val="TableParagraph"/>
              <w:rPr>
                <w:b/>
                <w:sz w:val="18"/>
              </w:rPr>
            </w:pPr>
          </w:p>
          <w:p w14:paraId="225E8880" w14:textId="77777777" w:rsidR="00C775B3" w:rsidRDefault="00C775B3">
            <w:pPr>
              <w:pStyle w:val="TableParagraph"/>
              <w:rPr>
                <w:b/>
                <w:sz w:val="18"/>
              </w:rPr>
            </w:pPr>
          </w:p>
          <w:p w14:paraId="1FA74B7A" w14:textId="77777777" w:rsidR="00C775B3" w:rsidRDefault="00C775B3">
            <w:pPr>
              <w:pStyle w:val="TableParagraph"/>
              <w:rPr>
                <w:b/>
                <w:sz w:val="18"/>
              </w:rPr>
            </w:pPr>
          </w:p>
          <w:p w14:paraId="70074AE7" w14:textId="77777777" w:rsidR="00C775B3" w:rsidRDefault="00C775B3">
            <w:pPr>
              <w:pStyle w:val="TableParagraph"/>
              <w:rPr>
                <w:b/>
                <w:sz w:val="18"/>
              </w:rPr>
            </w:pPr>
          </w:p>
          <w:p w14:paraId="62D179F9" w14:textId="77777777" w:rsidR="00C775B3" w:rsidRDefault="00C775B3">
            <w:pPr>
              <w:pStyle w:val="TableParagraph"/>
              <w:rPr>
                <w:b/>
                <w:sz w:val="18"/>
              </w:rPr>
            </w:pPr>
          </w:p>
          <w:p w14:paraId="1941419E" w14:textId="77777777" w:rsidR="00C775B3" w:rsidRDefault="00C775B3">
            <w:pPr>
              <w:pStyle w:val="TableParagraph"/>
              <w:spacing w:before="138"/>
              <w:rPr>
                <w:b/>
                <w:sz w:val="18"/>
              </w:rPr>
            </w:pPr>
          </w:p>
          <w:p w14:paraId="777EFD0C" w14:textId="77777777" w:rsidR="00C775B3" w:rsidRDefault="003E3F5B">
            <w:pPr>
              <w:pStyle w:val="TableParagraph"/>
              <w:ind w:left="14"/>
              <w:jc w:val="center"/>
              <w:rPr>
                <w:sz w:val="18"/>
              </w:rPr>
            </w:pPr>
            <w:r>
              <w:rPr>
                <w:spacing w:val="-5"/>
                <w:sz w:val="18"/>
              </w:rPr>
              <w:t>250</w:t>
            </w:r>
          </w:p>
        </w:tc>
        <w:tc>
          <w:tcPr>
            <w:tcW w:w="1155" w:type="dxa"/>
          </w:tcPr>
          <w:p w14:paraId="5DBEAD78" w14:textId="77777777" w:rsidR="00C775B3" w:rsidRDefault="00C775B3">
            <w:pPr>
              <w:pStyle w:val="TableParagraph"/>
              <w:rPr>
                <w:sz w:val="18"/>
              </w:rPr>
            </w:pPr>
          </w:p>
        </w:tc>
        <w:tc>
          <w:tcPr>
            <w:tcW w:w="1005" w:type="dxa"/>
          </w:tcPr>
          <w:p w14:paraId="7711B506" w14:textId="77777777" w:rsidR="00C775B3" w:rsidRDefault="00C775B3">
            <w:pPr>
              <w:pStyle w:val="TableParagraph"/>
              <w:rPr>
                <w:sz w:val="18"/>
              </w:rPr>
            </w:pPr>
          </w:p>
        </w:tc>
        <w:tc>
          <w:tcPr>
            <w:tcW w:w="1155" w:type="dxa"/>
          </w:tcPr>
          <w:p w14:paraId="7D5A9E9D" w14:textId="77777777" w:rsidR="00C775B3" w:rsidRDefault="00C775B3">
            <w:pPr>
              <w:pStyle w:val="TableParagraph"/>
              <w:rPr>
                <w:sz w:val="18"/>
              </w:rPr>
            </w:pPr>
          </w:p>
        </w:tc>
        <w:tc>
          <w:tcPr>
            <w:tcW w:w="1020" w:type="dxa"/>
          </w:tcPr>
          <w:p w14:paraId="1883DB8F" w14:textId="77777777" w:rsidR="00C775B3" w:rsidRDefault="00C775B3">
            <w:pPr>
              <w:pStyle w:val="TableParagraph"/>
              <w:rPr>
                <w:sz w:val="18"/>
              </w:rPr>
            </w:pPr>
          </w:p>
        </w:tc>
      </w:tr>
      <w:tr w:rsidR="00C775B3" w14:paraId="2A014AFB" w14:textId="77777777">
        <w:trPr>
          <w:trHeight w:val="1994"/>
        </w:trPr>
        <w:tc>
          <w:tcPr>
            <w:tcW w:w="885" w:type="dxa"/>
            <w:gridSpan w:val="2"/>
          </w:tcPr>
          <w:p w14:paraId="042C1C72" w14:textId="77777777" w:rsidR="00C775B3" w:rsidRDefault="00C775B3">
            <w:pPr>
              <w:pStyle w:val="TableParagraph"/>
              <w:rPr>
                <w:b/>
                <w:sz w:val="20"/>
              </w:rPr>
            </w:pPr>
          </w:p>
          <w:p w14:paraId="2B4BFFD5" w14:textId="77777777" w:rsidR="00C775B3" w:rsidRDefault="00C775B3">
            <w:pPr>
              <w:pStyle w:val="TableParagraph"/>
              <w:rPr>
                <w:b/>
                <w:sz w:val="20"/>
              </w:rPr>
            </w:pPr>
          </w:p>
          <w:p w14:paraId="1DA24D9F" w14:textId="77777777" w:rsidR="00C775B3" w:rsidRDefault="00C775B3">
            <w:pPr>
              <w:pStyle w:val="TableParagraph"/>
              <w:spacing w:before="188"/>
              <w:rPr>
                <w:b/>
                <w:sz w:val="20"/>
              </w:rPr>
            </w:pPr>
          </w:p>
          <w:p w14:paraId="76888BEC" w14:textId="77777777" w:rsidR="00C775B3" w:rsidRDefault="003E3F5B">
            <w:pPr>
              <w:pStyle w:val="TableParagraph"/>
              <w:ind w:left="28"/>
              <w:jc w:val="center"/>
              <w:rPr>
                <w:sz w:val="20"/>
              </w:rPr>
            </w:pPr>
            <w:r>
              <w:rPr>
                <w:spacing w:val="-10"/>
                <w:sz w:val="20"/>
              </w:rPr>
              <w:t>7</w:t>
            </w:r>
          </w:p>
        </w:tc>
        <w:tc>
          <w:tcPr>
            <w:tcW w:w="5130" w:type="dxa"/>
          </w:tcPr>
          <w:p w14:paraId="6F6CE1A8" w14:textId="77777777" w:rsidR="00C775B3" w:rsidRDefault="003E3F5B">
            <w:pPr>
              <w:pStyle w:val="TableParagraph"/>
              <w:spacing w:before="72" w:line="388" w:lineRule="auto"/>
              <w:ind w:left="82" w:right="65"/>
              <w:jc w:val="both"/>
              <w:rPr>
                <w:sz w:val="20"/>
              </w:rPr>
            </w:pPr>
            <w:r>
              <w:rPr>
                <w:sz w:val="18"/>
              </w:rPr>
              <w:t>PRINCIPIO ATIVO: INSULINA NPH HUMANA, CONCENTRACAO / DOSAGEM: 100, UNIDADE: UI/ML, VOLUME: 10 ML, APRESENTACAO: FRASCO AMPOLA</w:t>
            </w:r>
            <w:r>
              <w:rPr>
                <w:sz w:val="20"/>
              </w:rPr>
              <w:t>.</w:t>
            </w:r>
          </w:p>
          <w:p w14:paraId="3F19CCDD" w14:textId="77777777" w:rsidR="00C775B3" w:rsidRDefault="003E3F5B">
            <w:pPr>
              <w:pStyle w:val="TableParagraph"/>
              <w:spacing w:before="133" w:line="340" w:lineRule="atLeast"/>
              <w:ind w:left="82" w:right="3754"/>
              <w:rPr>
                <w:sz w:val="20"/>
              </w:rPr>
            </w:pPr>
            <w:r>
              <w:rPr>
                <w:sz w:val="20"/>
              </w:rPr>
              <w:t>Marca</w:t>
            </w:r>
            <w:r>
              <w:rPr>
                <w:spacing w:val="-13"/>
                <w:sz w:val="20"/>
              </w:rPr>
              <w:t xml:space="preserve"> </w:t>
            </w:r>
            <w:r>
              <w:rPr>
                <w:sz w:val="20"/>
              </w:rPr>
              <w:t>ofertada: Registro nº:</w:t>
            </w:r>
          </w:p>
        </w:tc>
        <w:tc>
          <w:tcPr>
            <w:tcW w:w="735" w:type="dxa"/>
          </w:tcPr>
          <w:p w14:paraId="5BD5043D" w14:textId="77777777" w:rsidR="00C775B3" w:rsidRDefault="00C775B3">
            <w:pPr>
              <w:pStyle w:val="TableParagraph"/>
              <w:rPr>
                <w:b/>
                <w:sz w:val="20"/>
              </w:rPr>
            </w:pPr>
          </w:p>
          <w:p w14:paraId="16107CB8" w14:textId="77777777" w:rsidR="00C775B3" w:rsidRDefault="00C775B3">
            <w:pPr>
              <w:pStyle w:val="TableParagraph"/>
              <w:rPr>
                <w:b/>
                <w:sz w:val="20"/>
              </w:rPr>
            </w:pPr>
          </w:p>
          <w:p w14:paraId="118D492E" w14:textId="77777777" w:rsidR="00C775B3" w:rsidRDefault="00C775B3">
            <w:pPr>
              <w:pStyle w:val="TableParagraph"/>
              <w:spacing w:before="188"/>
              <w:rPr>
                <w:b/>
                <w:sz w:val="20"/>
              </w:rPr>
            </w:pPr>
          </w:p>
          <w:p w14:paraId="743D353C" w14:textId="77777777" w:rsidR="00C775B3" w:rsidRDefault="003E3F5B">
            <w:pPr>
              <w:pStyle w:val="TableParagraph"/>
              <w:ind w:left="14"/>
              <w:jc w:val="center"/>
              <w:rPr>
                <w:sz w:val="20"/>
              </w:rPr>
            </w:pPr>
            <w:r>
              <w:rPr>
                <w:spacing w:val="-4"/>
                <w:sz w:val="20"/>
              </w:rPr>
              <w:t>Unid</w:t>
            </w:r>
          </w:p>
        </w:tc>
        <w:tc>
          <w:tcPr>
            <w:tcW w:w="1020" w:type="dxa"/>
          </w:tcPr>
          <w:p w14:paraId="6B304298" w14:textId="77777777" w:rsidR="00C775B3" w:rsidRDefault="00C775B3">
            <w:pPr>
              <w:pStyle w:val="TableParagraph"/>
              <w:rPr>
                <w:b/>
                <w:sz w:val="18"/>
              </w:rPr>
            </w:pPr>
          </w:p>
          <w:p w14:paraId="3577AE8A" w14:textId="77777777" w:rsidR="00C775B3" w:rsidRDefault="00C775B3">
            <w:pPr>
              <w:pStyle w:val="TableParagraph"/>
              <w:rPr>
                <w:b/>
                <w:sz w:val="18"/>
              </w:rPr>
            </w:pPr>
          </w:p>
          <w:p w14:paraId="4B6FBE92" w14:textId="77777777" w:rsidR="00C775B3" w:rsidRDefault="00C775B3">
            <w:pPr>
              <w:pStyle w:val="TableParagraph"/>
              <w:rPr>
                <w:b/>
                <w:sz w:val="18"/>
              </w:rPr>
            </w:pPr>
          </w:p>
          <w:p w14:paraId="18EECA19" w14:textId="77777777" w:rsidR="00C775B3" w:rsidRDefault="00C775B3">
            <w:pPr>
              <w:pStyle w:val="TableParagraph"/>
              <w:spacing w:before="69"/>
              <w:rPr>
                <w:b/>
                <w:sz w:val="18"/>
              </w:rPr>
            </w:pPr>
          </w:p>
          <w:p w14:paraId="1BCBD981" w14:textId="77777777" w:rsidR="00C775B3" w:rsidRDefault="003E3F5B">
            <w:pPr>
              <w:pStyle w:val="TableParagraph"/>
              <w:ind w:left="14"/>
              <w:jc w:val="center"/>
              <w:rPr>
                <w:sz w:val="18"/>
              </w:rPr>
            </w:pPr>
            <w:r>
              <w:rPr>
                <w:spacing w:val="-5"/>
                <w:sz w:val="18"/>
              </w:rPr>
              <w:t>700</w:t>
            </w:r>
          </w:p>
        </w:tc>
        <w:tc>
          <w:tcPr>
            <w:tcW w:w="1155" w:type="dxa"/>
          </w:tcPr>
          <w:p w14:paraId="7663FB15" w14:textId="77777777" w:rsidR="00C775B3" w:rsidRDefault="00C775B3">
            <w:pPr>
              <w:pStyle w:val="TableParagraph"/>
              <w:rPr>
                <w:sz w:val="18"/>
              </w:rPr>
            </w:pPr>
          </w:p>
        </w:tc>
        <w:tc>
          <w:tcPr>
            <w:tcW w:w="1005" w:type="dxa"/>
          </w:tcPr>
          <w:p w14:paraId="74A450EF" w14:textId="77777777" w:rsidR="00C775B3" w:rsidRDefault="00C775B3">
            <w:pPr>
              <w:pStyle w:val="TableParagraph"/>
              <w:rPr>
                <w:sz w:val="18"/>
              </w:rPr>
            </w:pPr>
          </w:p>
        </w:tc>
        <w:tc>
          <w:tcPr>
            <w:tcW w:w="1155" w:type="dxa"/>
          </w:tcPr>
          <w:p w14:paraId="5EC1C7D9" w14:textId="77777777" w:rsidR="00C775B3" w:rsidRDefault="00C775B3">
            <w:pPr>
              <w:pStyle w:val="TableParagraph"/>
              <w:rPr>
                <w:sz w:val="18"/>
              </w:rPr>
            </w:pPr>
          </w:p>
        </w:tc>
        <w:tc>
          <w:tcPr>
            <w:tcW w:w="1020" w:type="dxa"/>
          </w:tcPr>
          <w:p w14:paraId="4B1CC6BE" w14:textId="77777777" w:rsidR="00C775B3" w:rsidRDefault="00C775B3">
            <w:pPr>
              <w:pStyle w:val="TableParagraph"/>
              <w:rPr>
                <w:sz w:val="18"/>
              </w:rPr>
            </w:pPr>
          </w:p>
        </w:tc>
      </w:tr>
      <w:tr w:rsidR="00C775B3" w14:paraId="71399BD1" w14:textId="77777777">
        <w:trPr>
          <w:trHeight w:val="2339"/>
        </w:trPr>
        <w:tc>
          <w:tcPr>
            <w:tcW w:w="885" w:type="dxa"/>
            <w:gridSpan w:val="2"/>
          </w:tcPr>
          <w:p w14:paraId="0EA63E80" w14:textId="77777777" w:rsidR="00C775B3" w:rsidRDefault="00C775B3">
            <w:pPr>
              <w:pStyle w:val="TableParagraph"/>
              <w:rPr>
                <w:b/>
                <w:sz w:val="20"/>
              </w:rPr>
            </w:pPr>
          </w:p>
          <w:p w14:paraId="1AB87AA3" w14:textId="77777777" w:rsidR="00C775B3" w:rsidRDefault="00C775B3">
            <w:pPr>
              <w:pStyle w:val="TableParagraph"/>
              <w:rPr>
                <w:b/>
                <w:sz w:val="20"/>
              </w:rPr>
            </w:pPr>
          </w:p>
          <w:p w14:paraId="3245734B" w14:textId="77777777" w:rsidR="00C775B3" w:rsidRDefault="00C775B3">
            <w:pPr>
              <w:pStyle w:val="TableParagraph"/>
              <w:rPr>
                <w:b/>
                <w:sz w:val="20"/>
              </w:rPr>
            </w:pPr>
          </w:p>
          <w:p w14:paraId="2D64C0F1" w14:textId="77777777" w:rsidR="00C775B3" w:rsidRDefault="00C775B3">
            <w:pPr>
              <w:pStyle w:val="TableParagraph"/>
              <w:spacing w:before="138"/>
              <w:rPr>
                <w:b/>
                <w:sz w:val="20"/>
              </w:rPr>
            </w:pPr>
          </w:p>
          <w:p w14:paraId="0D4A95FA" w14:textId="77777777" w:rsidR="00C775B3" w:rsidRDefault="003E3F5B">
            <w:pPr>
              <w:pStyle w:val="TableParagraph"/>
              <w:ind w:left="28"/>
              <w:jc w:val="center"/>
              <w:rPr>
                <w:sz w:val="20"/>
              </w:rPr>
            </w:pPr>
            <w:r>
              <w:rPr>
                <w:spacing w:val="-10"/>
                <w:sz w:val="20"/>
              </w:rPr>
              <w:t>8</w:t>
            </w:r>
          </w:p>
        </w:tc>
        <w:tc>
          <w:tcPr>
            <w:tcW w:w="5130" w:type="dxa"/>
          </w:tcPr>
          <w:p w14:paraId="016842AF" w14:textId="77777777" w:rsidR="00C775B3" w:rsidRDefault="003E3F5B">
            <w:pPr>
              <w:pStyle w:val="TableParagraph"/>
              <w:spacing w:before="72" w:line="400" w:lineRule="auto"/>
              <w:ind w:left="82"/>
              <w:rPr>
                <w:sz w:val="18"/>
              </w:rPr>
            </w:pPr>
            <w:r>
              <w:rPr>
                <w:sz w:val="18"/>
              </w:rPr>
              <w:t>PRINCIPIO ATIVO: INSULINA HUMANA REGULAR, FORMA FARMACEUTICA:</w:t>
            </w:r>
            <w:r>
              <w:rPr>
                <w:spacing w:val="7"/>
                <w:sz w:val="18"/>
              </w:rPr>
              <w:t xml:space="preserve"> </w:t>
            </w:r>
            <w:r>
              <w:rPr>
                <w:sz w:val="18"/>
              </w:rPr>
              <w:t>SOLUCAO</w:t>
            </w:r>
            <w:r>
              <w:rPr>
                <w:spacing w:val="7"/>
                <w:sz w:val="18"/>
              </w:rPr>
              <w:t xml:space="preserve"> </w:t>
            </w:r>
            <w:r>
              <w:rPr>
                <w:sz w:val="18"/>
              </w:rPr>
              <w:t>INJETAVEL,</w:t>
            </w:r>
            <w:r>
              <w:rPr>
                <w:spacing w:val="8"/>
                <w:sz w:val="18"/>
              </w:rPr>
              <w:t xml:space="preserve"> </w:t>
            </w:r>
            <w:r>
              <w:rPr>
                <w:spacing w:val="-2"/>
                <w:sz w:val="18"/>
              </w:rPr>
              <w:t>CONCENTRACAO</w:t>
            </w:r>
          </w:p>
          <w:p w14:paraId="17D2E328" w14:textId="77777777" w:rsidR="00C775B3" w:rsidRDefault="003E3F5B">
            <w:pPr>
              <w:pStyle w:val="TableParagraph"/>
              <w:spacing w:line="379" w:lineRule="auto"/>
              <w:ind w:left="82"/>
              <w:rPr>
                <w:sz w:val="20"/>
              </w:rPr>
            </w:pPr>
            <w:r>
              <w:rPr>
                <w:sz w:val="18"/>
              </w:rPr>
              <w:t>/</w:t>
            </w:r>
            <w:r>
              <w:rPr>
                <w:spacing w:val="80"/>
                <w:sz w:val="18"/>
              </w:rPr>
              <w:t xml:space="preserve"> </w:t>
            </w:r>
            <w:r>
              <w:rPr>
                <w:sz w:val="18"/>
              </w:rPr>
              <w:t>DOSAGEM:</w:t>
            </w:r>
            <w:r>
              <w:rPr>
                <w:spacing w:val="80"/>
                <w:sz w:val="18"/>
              </w:rPr>
              <w:t xml:space="preserve"> </w:t>
            </w:r>
            <w:r>
              <w:rPr>
                <w:sz w:val="18"/>
              </w:rPr>
              <w:t>100,</w:t>
            </w:r>
            <w:r>
              <w:rPr>
                <w:spacing w:val="80"/>
                <w:sz w:val="18"/>
              </w:rPr>
              <w:t xml:space="preserve"> </w:t>
            </w:r>
            <w:r>
              <w:rPr>
                <w:sz w:val="18"/>
              </w:rPr>
              <w:t>UNIDADE:</w:t>
            </w:r>
            <w:r>
              <w:rPr>
                <w:spacing w:val="80"/>
                <w:sz w:val="18"/>
              </w:rPr>
              <w:t xml:space="preserve"> </w:t>
            </w:r>
            <w:r>
              <w:rPr>
                <w:sz w:val="18"/>
              </w:rPr>
              <w:t>UI/ML,</w:t>
            </w:r>
            <w:r>
              <w:rPr>
                <w:spacing w:val="80"/>
                <w:sz w:val="18"/>
              </w:rPr>
              <w:t xml:space="preserve"> </w:t>
            </w:r>
            <w:r>
              <w:rPr>
                <w:sz w:val="18"/>
              </w:rPr>
              <w:t>VOLUME:</w:t>
            </w:r>
            <w:r>
              <w:rPr>
                <w:spacing w:val="80"/>
                <w:sz w:val="18"/>
              </w:rPr>
              <w:t xml:space="preserve"> </w:t>
            </w:r>
            <w:r>
              <w:rPr>
                <w:sz w:val="18"/>
              </w:rPr>
              <w:t>10ML, APRESENTACAO: FRASCO-AMPOLA</w:t>
            </w:r>
            <w:r>
              <w:rPr>
                <w:sz w:val="20"/>
              </w:rPr>
              <w:t>.</w:t>
            </w:r>
          </w:p>
          <w:p w14:paraId="10613620" w14:textId="77777777" w:rsidR="00C775B3" w:rsidRDefault="003E3F5B">
            <w:pPr>
              <w:pStyle w:val="TableParagraph"/>
              <w:spacing w:before="139" w:line="340" w:lineRule="atLeast"/>
              <w:ind w:left="82" w:right="3754"/>
              <w:rPr>
                <w:sz w:val="20"/>
              </w:rPr>
            </w:pPr>
            <w:r>
              <w:rPr>
                <w:sz w:val="20"/>
              </w:rPr>
              <w:t>Marca</w:t>
            </w:r>
            <w:r>
              <w:rPr>
                <w:spacing w:val="-13"/>
                <w:sz w:val="20"/>
              </w:rPr>
              <w:t xml:space="preserve"> </w:t>
            </w:r>
            <w:r>
              <w:rPr>
                <w:sz w:val="20"/>
              </w:rPr>
              <w:t>ofertada: Registro nº:</w:t>
            </w:r>
          </w:p>
        </w:tc>
        <w:tc>
          <w:tcPr>
            <w:tcW w:w="735" w:type="dxa"/>
          </w:tcPr>
          <w:p w14:paraId="7C661844" w14:textId="77777777" w:rsidR="00C775B3" w:rsidRDefault="00C775B3">
            <w:pPr>
              <w:pStyle w:val="TableParagraph"/>
              <w:rPr>
                <w:b/>
                <w:sz w:val="20"/>
              </w:rPr>
            </w:pPr>
          </w:p>
          <w:p w14:paraId="73BDD875" w14:textId="77777777" w:rsidR="00C775B3" w:rsidRDefault="00C775B3">
            <w:pPr>
              <w:pStyle w:val="TableParagraph"/>
              <w:rPr>
                <w:b/>
                <w:sz w:val="20"/>
              </w:rPr>
            </w:pPr>
          </w:p>
          <w:p w14:paraId="5525EA60" w14:textId="77777777" w:rsidR="00C775B3" w:rsidRDefault="00C775B3">
            <w:pPr>
              <w:pStyle w:val="TableParagraph"/>
              <w:rPr>
                <w:b/>
                <w:sz w:val="20"/>
              </w:rPr>
            </w:pPr>
          </w:p>
          <w:p w14:paraId="2A9D580B" w14:textId="77777777" w:rsidR="00C775B3" w:rsidRDefault="00C775B3">
            <w:pPr>
              <w:pStyle w:val="TableParagraph"/>
              <w:spacing w:before="138"/>
              <w:rPr>
                <w:b/>
                <w:sz w:val="20"/>
              </w:rPr>
            </w:pPr>
          </w:p>
          <w:p w14:paraId="71475870" w14:textId="77777777" w:rsidR="00C775B3" w:rsidRDefault="003E3F5B">
            <w:pPr>
              <w:pStyle w:val="TableParagraph"/>
              <w:ind w:left="14"/>
              <w:jc w:val="center"/>
              <w:rPr>
                <w:sz w:val="20"/>
              </w:rPr>
            </w:pPr>
            <w:r>
              <w:rPr>
                <w:spacing w:val="-4"/>
                <w:sz w:val="20"/>
              </w:rPr>
              <w:t>Unid</w:t>
            </w:r>
          </w:p>
        </w:tc>
        <w:tc>
          <w:tcPr>
            <w:tcW w:w="1020" w:type="dxa"/>
          </w:tcPr>
          <w:p w14:paraId="5918B49A" w14:textId="77777777" w:rsidR="00C775B3" w:rsidRDefault="00C775B3">
            <w:pPr>
              <w:pStyle w:val="TableParagraph"/>
              <w:rPr>
                <w:b/>
                <w:sz w:val="18"/>
              </w:rPr>
            </w:pPr>
          </w:p>
          <w:p w14:paraId="23D551C9" w14:textId="77777777" w:rsidR="00C775B3" w:rsidRDefault="00C775B3">
            <w:pPr>
              <w:pStyle w:val="TableParagraph"/>
              <w:rPr>
                <w:b/>
                <w:sz w:val="18"/>
              </w:rPr>
            </w:pPr>
          </w:p>
          <w:p w14:paraId="49AF5DB1" w14:textId="77777777" w:rsidR="00C775B3" w:rsidRDefault="00C775B3">
            <w:pPr>
              <w:pStyle w:val="TableParagraph"/>
              <w:rPr>
                <w:b/>
                <w:sz w:val="18"/>
              </w:rPr>
            </w:pPr>
          </w:p>
          <w:p w14:paraId="67AA28B0" w14:textId="77777777" w:rsidR="00C775B3" w:rsidRDefault="00C775B3">
            <w:pPr>
              <w:pStyle w:val="TableParagraph"/>
              <w:rPr>
                <w:b/>
                <w:sz w:val="18"/>
              </w:rPr>
            </w:pPr>
          </w:p>
          <w:p w14:paraId="05E7DC88" w14:textId="77777777" w:rsidR="00C775B3" w:rsidRDefault="00C775B3">
            <w:pPr>
              <w:pStyle w:val="TableParagraph"/>
              <w:spacing w:before="42"/>
              <w:rPr>
                <w:b/>
                <w:sz w:val="18"/>
              </w:rPr>
            </w:pPr>
          </w:p>
          <w:p w14:paraId="2B03F2CC" w14:textId="77777777" w:rsidR="00C775B3" w:rsidRDefault="003E3F5B">
            <w:pPr>
              <w:pStyle w:val="TableParagraph"/>
              <w:ind w:left="14"/>
              <w:jc w:val="center"/>
              <w:rPr>
                <w:sz w:val="18"/>
              </w:rPr>
            </w:pPr>
            <w:r>
              <w:rPr>
                <w:spacing w:val="-5"/>
                <w:sz w:val="18"/>
              </w:rPr>
              <w:t>900</w:t>
            </w:r>
          </w:p>
        </w:tc>
        <w:tc>
          <w:tcPr>
            <w:tcW w:w="1155" w:type="dxa"/>
          </w:tcPr>
          <w:p w14:paraId="51864816" w14:textId="77777777" w:rsidR="00C775B3" w:rsidRDefault="00C775B3">
            <w:pPr>
              <w:pStyle w:val="TableParagraph"/>
              <w:rPr>
                <w:sz w:val="18"/>
              </w:rPr>
            </w:pPr>
          </w:p>
        </w:tc>
        <w:tc>
          <w:tcPr>
            <w:tcW w:w="1005" w:type="dxa"/>
          </w:tcPr>
          <w:p w14:paraId="278854E0" w14:textId="77777777" w:rsidR="00C775B3" w:rsidRDefault="00C775B3">
            <w:pPr>
              <w:pStyle w:val="TableParagraph"/>
              <w:rPr>
                <w:sz w:val="18"/>
              </w:rPr>
            </w:pPr>
          </w:p>
        </w:tc>
        <w:tc>
          <w:tcPr>
            <w:tcW w:w="1155" w:type="dxa"/>
          </w:tcPr>
          <w:p w14:paraId="342CE9E5" w14:textId="77777777" w:rsidR="00C775B3" w:rsidRDefault="00C775B3">
            <w:pPr>
              <w:pStyle w:val="TableParagraph"/>
              <w:rPr>
                <w:sz w:val="18"/>
              </w:rPr>
            </w:pPr>
          </w:p>
        </w:tc>
        <w:tc>
          <w:tcPr>
            <w:tcW w:w="1020" w:type="dxa"/>
          </w:tcPr>
          <w:p w14:paraId="3A15CBD6" w14:textId="77777777" w:rsidR="00C775B3" w:rsidRDefault="00C775B3">
            <w:pPr>
              <w:pStyle w:val="TableParagraph"/>
              <w:rPr>
                <w:sz w:val="18"/>
              </w:rPr>
            </w:pPr>
          </w:p>
        </w:tc>
      </w:tr>
      <w:tr w:rsidR="00C775B3" w14:paraId="0F316556" w14:textId="77777777">
        <w:trPr>
          <w:trHeight w:val="2339"/>
        </w:trPr>
        <w:tc>
          <w:tcPr>
            <w:tcW w:w="885" w:type="dxa"/>
            <w:gridSpan w:val="2"/>
          </w:tcPr>
          <w:p w14:paraId="4A1BA147" w14:textId="77777777" w:rsidR="00C775B3" w:rsidRDefault="00C775B3">
            <w:pPr>
              <w:pStyle w:val="TableParagraph"/>
              <w:rPr>
                <w:b/>
                <w:sz w:val="20"/>
              </w:rPr>
            </w:pPr>
          </w:p>
          <w:p w14:paraId="2107007B" w14:textId="77777777" w:rsidR="00C775B3" w:rsidRDefault="00C775B3">
            <w:pPr>
              <w:pStyle w:val="TableParagraph"/>
              <w:rPr>
                <w:b/>
                <w:sz w:val="20"/>
              </w:rPr>
            </w:pPr>
          </w:p>
          <w:p w14:paraId="24AA2070" w14:textId="77777777" w:rsidR="00C775B3" w:rsidRDefault="00C775B3">
            <w:pPr>
              <w:pStyle w:val="TableParagraph"/>
              <w:rPr>
                <w:b/>
                <w:sz w:val="20"/>
              </w:rPr>
            </w:pPr>
          </w:p>
          <w:p w14:paraId="2DAB338B" w14:textId="77777777" w:rsidR="00C775B3" w:rsidRDefault="00C775B3">
            <w:pPr>
              <w:pStyle w:val="TableParagraph"/>
              <w:spacing w:before="138"/>
              <w:rPr>
                <w:b/>
                <w:sz w:val="20"/>
              </w:rPr>
            </w:pPr>
          </w:p>
          <w:p w14:paraId="1BE52095" w14:textId="77777777" w:rsidR="00C775B3" w:rsidRDefault="003E3F5B">
            <w:pPr>
              <w:pStyle w:val="TableParagraph"/>
              <w:ind w:left="28"/>
              <w:jc w:val="center"/>
              <w:rPr>
                <w:sz w:val="20"/>
              </w:rPr>
            </w:pPr>
            <w:r>
              <w:rPr>
                <w:spacing w:val="-10"/>
                <w:sz w:val="20"/>
              </w:rPr>
              <w:t>9</w:t>
            </w:r>
          </w:p>
        </w:tc>
        <w:tc>
          <w:tcPr>
            <w:tcW w:w="5130" w:type="dxa"/>
          </w:tcPr>
          <w:p w14:paraId="401FB9BD" w14:textId="77777777" w:rsidR="00C775B3" w:rsidRDefault="003E3F5B">
            <w:pPr>
              <w:pStyle w:val="TableParagraph"/>
              <w:spacing w:before="72" w:line="393" w:lineRule="auto"/>
              <w:ind w:left="82" w:right="65"/>
              <w:jc w:val="both"/>
              <w:rPr>
                <w:sz w:val="20"/>
              </w:rPr>
            </w:pPr>
            <w:r>
              <w:rPr>
                <w:sz w:val="18"/>
              </w:rPr>
              <w:t>PRINCIPIO</w:t>
            </w:r>
            <w:r>
              <w:rPr>
                <w:spacing w:val="-12"/>
                <w:sz w:val="18"/>
              </w:rPr>
              <w:t xml:space="preserve"> </w:t>
            </w:r>
            <w:r>
              <w:rPr>
                <w:sz w:val="18"/>
              </w:rPr>
              <w:t>ATIVO:</w:t>
            </w:r>
            <w:r>
              <w:rPr>
                <w:spacing w:val="-11"/>
                <w:sz w:val="18"/>
              </w:rPr>
              <w:t xml:space="preserve"> </w:t>
            </w:r>
            <w:r>
              <w:rPr>
                <w:sz w:val="18"/>
              </w:rPr>
              <w:t>OCTREOTIDA,</w:t>
            </w:r>
            <w:r>
              <w:rPr>
                <w:spacing w:val="-11"/>
                <w:sz w:val="18"/>
              </w:rPr>
              <w:t xml:space="preserve"> </w:t>
            </w:r>
            <w:r>
              <w:rPr>
                <w:sz w:val="18"/>
              </w:rPr>
              <w:t>FORMA</w:t>
            </w:r>
            <w:r>
              <w:rPr>
                <w:spacing w:val="-11"/>
                <w:sz w:val="18"/>
              </w:rPr>
              <w:t xml:space="preserve"> </w:t>
            </w:r>
            <w:r>
              <w:rPr>
                <w:sz w:val="18"/>
              </w:rPr>
              <w:t xml:space="preserve">FARMACEUTICA: SOLUCAO INJETAVEL, CONCENTRACAO / DOSAGEM: 0,1, UNIDADE: MG/ML, VOLUME: 1ML, APRESENTACAO: </w:t>
            </w:r>
            <w:r>
              <w:rPr>
                <w:spacing w:val="-2"/>
                <w:sz w:val="18"/>
              </w:rPr>
              <w:t>AMPOLA</w:t>
            </w:r>
            <w:r>
              <w:rPr>
                <w:spacing w:val="-2"/>
                <w:sz w:val="20"/>
              </w:rPr>
              <w:t>.</w:t>
            </w:r>
          </w:p>
          <w:p w14:paraId="1C2557B0" w14:textId="77777777" w:rsidR="00C775B3" w:rsidRDefault="003E3F5B">
            <w:pPr>
              <w:pStyle w:val="TableParagraph"/>
              <w:spacing w:before="125" w:line="340" w:lineRule="atLeast"/>
              <w:ind w:left="82" w:right="3754"/>
              <w:rPr>
                <w:sz w:val="20"/>
              </w:rPr>
            </w:pPr>
            <w:r>
              <w:rPr>
                <w:sz w:val="20"/>
              </w:rPr>
              <w:t>Marca</w:t>
            </w:r>
            <w:r>
              <w:rPr>
                <w:spacing w:val="-13"/>
                <w:sz w:val="20"/>
              </w:rPr>
              <w:t xml:space="preserve"> </w:t>
            </w:r>
            <w:r>
              <w:rPr>
                <w:sz w:val="20"/>
              </w:rPr>
              <w:t>ofertada: Registro nº:</w:t>
            </w:r>
          </w:p>
        </w:tc>
        <w:tc>
          <w:tcPr>
            <w:tcW w:w="735" w:type="dxa"/>
          </w:tcPr>
          <w:p w14:paraId="5FA1AE1D" w14:textId="77777777" w:rsidR="00C775B3" w:rsidRDefault="00C775B3">
            <w:pPr>
              <w:pStyle w:val="TableParagraph"/>
              <w:rPr>
                <w:b/>
                <w:sz w:val="20"/>
              </w:rPr>
            </w:pPr>
          </w:p>
          <w:p w14:paraId="58A16AB2" w14:textId="77777777" w:rsidR="00C775B3" w:rsidRDefault="00C775B3">
            <w:pPr>
              <w:pStyle w:val="TableParagraph"/>
              <w:rPr>
                <w:b/>
                <w:sz w:val="20"/>
              </w:rPr>
            </w:pPr>
          </w:p>
          <w:p w14:paraId="4387188A" w14:textId="77777777" w:rsidR="00C775B3" w:rsidRDefault="00C775B3">
            <w:pPr>
              <w:pStyle w:val="TableParagraph"/>
              <w:rPr>
                <w:b/>
                <w:sz w:val="20"/>
              </w:rPr>
            </w:pPr>
          </w:p>
          <w:p w14:paraId="30C532DC" w14:textId="77777777" w:rsidR="00C775B3" w:rsidRDefault="00C775B3">
            <w:pPr>
              <w:pStyle w:val="TableParagraph"/>
              <w:spacing w:before="138"/>
              <w:rPr>
                <w:b/>
                <w:sz w:val="20"/>
              </w:rPr>
            </w:pPr>
          </w:p>
          <w:p w14:paraId="183CFBC3" w14:textId="77777777" w:rsidR="00C775B3" w:rsidRDefault="003E3F5B">
            <w:pPr>
              <w:pStyle w:val="TableParagraph"/>
              <w:ind w:left="14"/>
              <w:jc w:val="center"/>
              <w:rPr>
                <w:sz w:val="20"/>
              </w:rPr>
            </w:pPr>
            <w:r>
              <w:rPr>
                <w:spacing w:val="-4"/>
                <w:sz w:val="20"/>
              </w:rPr>
              <w:t>Unid</w:t>
            </w:r>
          </w:p>
        </w:tc>
        <w:tc>
          <w:tcPr>
            <w:tcW w:w="1020" w:type="dxa"/>
          </w:tcPr>
          <w:p w14:paraId="76933982" w14:textId="77777777" w:rsidR="00C775B3" w:rsidRDefault="00C775B3">
            <w:pPr>
              <w:pStyle w:val="TableParagraph"/>
              <w:rPr>
                <w:b/>
                <w:sz w:val="18"/>
              </w:rPr>
            </w:pPr>
          </w:p>
          <w:p w14:paraId="09122FFC" w14:textId="77777777" w:rsidR="00C775B3" w:rsidRDefault="00C775B3">
            <w:pPr>
              <w:pStyle w:val="TableParagraph"/>
              <w:rPr>
                <w:b/>
                <w:sz w:val="18"/>
              </w:rPr>
            </w:pPr>
          </w:p>
          <w:p w14:paraId="19C77E7C" w14:textId="77777777" w:rsidR="00C775B3" w:rsidRDefault="00C775B3">
            <w:pPr>
              <w:pStyle w:val="TableParagraph"/>
              <w:rPr>
                <w:b/>
                <w:sz w:val="18"/>
              </w:rPr>
            </w:pPr>
          </w:p>
          <w:p w14:paraId="154C2DC5" w14:textId="77777777" w:rsidR="00C775B3" w:rsidRDefault="00C775B3">
            <w:pPr>
              <w:pStyle w:val="TableParagraph"/>
              <w:rPr>
                <w:b/>
                <w:sz w:val="18"/>
              </w:rPr>
            </w:pPr>
          </w:p>
          <w:p w14:paraId="2684A66D" w14:textId="77777777" w:rsidR="00C775B3" w:rsidRDefault="00C775B3">
            <w:pPr>
              <w:pStyle w:val="TableParagraph"/>
              <w:spacing w:before="42"/>
              <w:rPr>
                <w:b/>
                <w:sz w:val="18"/>
              </w:rPr>
            </w:pPr>
          </w:p>
          <w:p w14:paraId="49F15E7E" w14:textId="77777777" w:rsidR="00C775B3" w:rsidRDefault="003E3F5B">
            <w:pPr>
              <w:pStyle w:val="TableParagraph"/>
              <w:ind w:left="14"/>
              <w:jc w:val="center"/>
              <w:rPr>
                <w:sz w:val="18"/>
              </w:rPr>
            </w:pPr>
            <w:r>
              <w:rPr>
                <w:spacing w:val="-2"/>
                <w:sz w:val="18"/>
              </w:rPr>
              <w:t>2.600</w:t>
            </w:r>
          </w:p>
        </w:tc>
        <w:tc>
          <w:tcPr>
            <w:tcW w:w="1155" w:type="dxa"/>
          </w:tcPr>
          <w:p w14:paraId="4BC2D8C5" w14:textId="77777777" w:rsidR="00C775B3" w:rsidRDefault="00C775B3">
            <w:pPr>
              <w:pStyle w:val="TableParagraph"/>
              <w:rPr>
                <w:sz w:val="18"/>
              </w:rPr>
            </w:pPr>
          </w:p>
        </w:tc>
        <w:tc>
          <w:tcPr>
            <w:tcW w:w="1005" w:type="dxa"/>
          </w:tcPr>
          <w:p w14:paraId="0D02E4F9" w14:textId="77777777" w:rsidR="00C775B3" w:rsidRDefault="00C775B3">
            <w:pPr>
              <w:pStyle w:val="TableParagraph"/>
              <w:rPr>
                <w:sz w:val="18"/>
              </w:rPr>
            </w:pPr>
          </w:p>
        </w:tc>
        <w:tc>
          <w:tcPr>
            <w:tcW w:w="1155" w:type="dxa"/>
          </w:tcPr>
          <w:p w14:paraId="4316CB0C" w14:textId="77777777" w:rsidR="00C775B3" w:rsidRDefault="00C775B3">
            <w:pPr>
              <w:pStyle w:val="TableParagraph"/>
              <w:rPr>
                <w:sz w:val="18"/>
              </w:rPr>
            </w:pPr>
          </w:p>
        </w:tc>
        <w:tc>
          <w:tcPr>
            <w:tcW w:w="1020" w:type="dxa"/>
          </w:tcPr>
          <w:p w14:paraId="5C7853BD" w14:textId="77777777" w:rsidR="00C775B3" w:rsidRDefault="00C775B3">
            <w:pPr>
              <w:pStyle w:val="TableParagraph"/>
              <w:rPr>
                <w:sz w:val="18"/>
              </w:rPr>
            </w:pPr>
          </w:p>
        </w:tc>
      </w:tr>
      <w:tr w:rsidR="00C775B3" w14:paraId="0FBA53EF" w14:textId="77777777">
        <w:trPr>
          <w:trHeight w:val="539"/>
        </w:trPr>
        <w:tc>
          <w:tcPr>
            <w:tcW w:w="795" w:type="dxa"/>
            <w:vMerge w:val="restart"/>
          </w:tcPr>
          <w:p w14:paraId="75094864" w14:textId="77777777" w:rsidR="00C775B3" w:rsidRDefault="00C775B3">
            <w:pPr>
              <w:pStyle w:val="TableParagraph"/>
              <w:rPr>
                <w:sz w:val="18"/>
              </w:rPr>
            </w:pPr>
          </w:p>
        </w:tc>
        <w:tc>
          <w:tcPr>
            <w:tcW w:w="5220" w:type="dxa"/>
            <w:gridSpan w:val="2"/>
            <w:vMerge w:val="restart"/>
          </w:tcPr>
          <w:p w14:paraId="002B0E5B" w14:textId="77777777" w:rsidR="00C775B3" w:rsidRDefault="00C775B3">
            <w:pPr>
              <w:pStyle w:val="TableParagraph"/>
              <w:rPr>
                <w:b/>
                <w:sz w:val="19"/>
              </w:rPr>
            </w:pPr>
          </w:p>
          <w:p w14:paraId="0ED26D70" w14:textId="77777777" w:rsidR="00C775B3" w:rsidRDefault="00C775B3">
            <w:pPr>
              <w:pStyle w:val="TableParagraph"/>
              <w:spacing w:before="180"/>
              <w:rPr>
                <w:b/>
                <w:sz w:val="19"/>
              </w:rPr>
            </w:pPr>
          </w:p>
          <w:p w14:paraId="39BD13E4" w14:textId="77777777" w:rsidR="00C775B3" w:rsidRDefault="003E3F5B">
            <w:pPr>
              <w:pStyle w:val="TableParagraph"/>
              <w:ind w:left="96"/>
              <w:rPr>
                <w:sz w:val="19"/>
              </w:rPr>
            </w:pPr>
            <w:r>
              <w:rPr>
                <w:spacing w:val="-2"/>
                <w:sz w:val="19"/>
              </w:rPr>
              <w:t>Data:</w:t>
            </w:r>
          </w:p>
        </w:tc>
        <w:tc>
          <w:tcPr>
            <w:tcW w:w="6090" w:type="dxa"/>
            <w:gridSpan w:val="6"/>
          </w:tcPr>
          <w:p w14:paraId="25B0EE7F" w14:textId="77777777" w:rsidR="00C775B3" w:rsidRDefault="00C775B3">
            <w:pPr>
              <w:pStyle w:val="TableParagraph"/>
              <w:rPr>
                <w:sz w:val="18"/>
              </w:rPr>
            </w:pPr>
          </w:p>
        </w:tc>
      </w:tr>
      <w:tr w:rsidR="00C775B3" w14:paraId="773129BE" w14:textId="77777777">
        <w:trPr>
          <w:trHeight w:val="614"/>
        </w:trPr>
        <w:tc>
          <w:tcPr>
            <w:tcW w:w="795" w:type="dxa"/>
            <w:vMerge/>
            <w:tcBorders>
              <w:top w:val="nil"/>
            </w:tcBorders>
          </w:tcPr>
          <w:p w14:paraId="7A32AA79" w14:textId="77777777" w:rsidR="00C775B3" w:rsidRDefault="00C775B3">
            <w:pPr>
              <w:rPr>
                <w:sz w:val="2"/>
                <w:szCs w:val="2"/>
              </w:rPr>
            </w:pPr>
          </w:p>
        </w:tc>
        <w:tc>
          <w:tcPr>
            <w:tcW w:w="5220" w:type="dxa"/>
            <w:gridSpan w:val="2"/>
            <w:vMerge/>
            <w:tcBorders>
              <w:top w:val="nil"/>
            </w:tcBorders>
          </w:tcPr>
          <w:p w14:paraId="04C2DC12" w14:textId="77777777" w:rsidR="00C775B3" w:rsidRDefault="00C775B3">
            <w:pPr>
              <w:rPr>
                <w:sz w:val="2"/>
                <w:szCs w:val="2"/>
              </w:rPr>
            </w:pPr>
          </w:p>
        </w:tc>
        <w:tc>
          <w:tcPr>
            <w:tcW w:w="6090" w:type="dxa"/>
            <w:gridSpan w:val="6"/>
          </w:tcPr>
          <w:p w14:paraId="4281589C" w14:textId="77777777" w:rsidR="00C775B3" w:rsidRDefault="003E3F5B">
            <w:pPr>
              <w:pStyle w:val="TableParagraph"/>
              <w:spacing w:before="62"/>
              <w:ind w:left="1984"/>
              <w:rPr>
                <w:sz w:val="19"/>
              </w:rPr>
            </w:pPr>
            <w:r>
              <w:rPr>
                <w:sz w:val="19"/>
              </w:rPr>
              <w:t>(Assinatura</w:t>
            </w:r>
            <w:r>
              <w:rPr>
                <w:spacing w:val="-1"/>
                <w:sz w:val="19"/>
              </w:rPr>
              <w:t xml:space="preserve"> </w:t>
            </w:r>
            <w:r>
              <w:rPr>
                <w:sz w:val="19"/>
              </w:rPr>
              <w:t>do</w:t>
            </w:r>
            <w:r>
              <w:rPr>
                <w:spacing w:val="-1"/>
                <w:sz w:val="19"/>
              </w:rPr>
              <w:t xml:space="preserve"> </w:t>
            </w:r>
            <w:r>
              <w:rPr>
                <w:spacing w:val="-2"/>
                <w:sz w:val="19"/>
              </w:rPr>
              <w:t>responsável)</w:t>
            </w:r>
          </w:p>
        </w:tc>
      </w:tr>
    </w:tbl>
    <w:p w14:paraId="341B4C65" w14:textId="77777777" w:rsidR="00C775B3" w:rsidRDefault="00C775B3">
      <w:pPr>
        <w:pStyle w:val="TableParagraph"/>
        <w:rPr>
          <w:sz w:val="19"/>
        </w:rPr>
        <w:sectPr w:rsidR="00C775B3">
          <w:type w:val="continuous"/>
          <w:pgSz w:w="15840" w:h="24480"/>
          <w:pgMar w:top="0" w:right="0" w:bottom="280" w:left="0" w:header="720" w:footer="720" w:gutter="0"/>
          <w:cols w:space="720"/>
        </w:sectPr>
      </w:pPr>
    </w:p>
    <w:p w14:paraId="164E8799" w14:textId="77777777" w:rsidR="00C775B3" w:rsidRDefault="003E3F5B">
      <w:pPr>
        <w:spacing w:before="68"/>
        <w:ind w:left="256"/>
        <w:rPr>
          <w:b/>
          <w:sz w:val="20"/>
        </w:rPr>
      </w:pPr>
      <w:r>
        <w:rPr>
          <w:b/>
          <w:sz w:val="20"/>
          <w:u w:val="single"/>
        </w:rPr>
        <w:lastRenderedPageBreak/>
        <w:t>ANEXO</w:t>
      </w:r>
      <w:r>
        <w:rPr>
          <w:b/>
          <w:spacing w:val="-13"/>
          <w:sz w:val="20"/>
          <w:u w:val="single"/>
        </w:rPr>
        <w:t xml:space="preserve"> </w:t>
      </w:r>
      <w:r>
        <w:rPr>
          <w:b/>
          <w:sz w:val="20"/>
          <w:u w:val="single"/>
        </w:rPr>
        <w:t>VI</w:t>
      </w:r>
      <w:r>
        <w:rPr>
          <w:b/>
          <w:spacing w:val="-12"/>
          <w:sz w:val="20"/>
          <w:u w:val="single"/>
        </w:rPr>
        <w:t xml:space="preserve"> </w:t>
      </w:r>
      <w:r>
        <w:rPr>
          <w:b/>
          <w:sz w:val="20"/>
          <w:u w:val="single"/>
        </w:rPr>
        <w:t>-</w:t>
      </w:r>
      <w:r>
        <w:rPr>
          <w:b/>
          <w:spacing w:val="-13"/>
          <w:sz w:val="20"/>
          <w:u w:val="single"/>
        </w:rPr>
        <w:t xml:space="preserve"> </w:t>
      </w:r>
      <w:r>
        <w:rPr>
          <w:b/>
          <w:sz w:val="20"/>
          <w:u w:val="single"/>
        </w:rPr>
        <w:t>DECLARAÇ</w:t>
      </w:r>
      <w:r>
        <w:rPr>
          <w:b/>
          <w:spacing w:val="-20"/>
          <w:sz w:val="20"/>
          <w:u w:val="single"/>
        </w:rPr>
        <w:t xml:space="preserve"> </w:t>
      </w:r>
      <w:r>
        <w:rPr>
          <w:b/>
          <w:sz w:val="20"/>
          <w:u w:val="single"/>
        </w:rPr>
        <w:t>ÃO</w:t>
      </w:r>
      <w:r>
        <w:rPr>
          <w:b/>
          <w:spacing w:val="-9"/>
          <w:sz w:val="20"/>
          <w:u w:val="single"/>
        </w:rPr>
        <w:t xml:space="preserve"> </w:t>
      </w:r>
      <w:r>
        <w:rPr>
          <w:b/>
          <w:sz w:val="20"/>
          <w:u w:val="single"/>
        </w:rPr>
        <w:t>PARA</w:t>
      </w:r>
      <w:r>
        <w:rPr>
          <w:b/>
          <w:spacing w:val="-23"/>
          <w:sz w:val="20"/>
          <w:u w:val="single"/>
        </w:rPr>
        <w:t xml:space="preserve"> </w:t>
      </w:r>
      <w:r>
        <w:rPr>
          <w:b/>
          <w:sz w:val="20"/>
          <w:u w:val="single"/>
        </w:rPr>
        <w:t>ATENDIMENTO</w:t>
      </w:r>
      <w:r>
        <w:rPr>
          <w:b/>
          <w:spacing w:val="-13"/>
          <w:sz w:val="20"/>
          <w:u w:val="single"/>
        </w:rPr>
        <w:t xml:space="preserve"> </w:t>
      </w:r>
      <w:r>
        <w:rPr>
          <w:b/>
          <w:sz w:val="20"/>
          <w:u w:val="single"/>
        </w:rPr>
        <w:t>AO</w:t>
      </w:r>
      <w:r>
        <w:rPr>
          <w:b/>
          <w:spacing w:val="-6"/>
          <w:sz w:val="20"/>
          <w:u w:val="single"/>
        </w:rPr>
        <w:t xml:space="preserve"> </w:t>
      </w:r>
      <w:r>
        <w:rPr>
          <w:b/>
          <w:sz w:val="20"/>
          <w:u w:val="single"/>
        </w:rPr>
        <w:t>INCISO</w:t>
      </w:r>
      <w:r>
        <w:rPr>
          <w:b/>
          <w:spacing w:val="-8"/>
          <w:sz w:val="20"/>
          <w:u w:val="single"/>
        </w:rPr>
        <w:t xml:space="preserve"> </w:t>
      </w:r>
      <w:r>
        <w:rPr>
          <w:b/>
          <w:sz w:val="20"/>
          <w:u w:val="single"/>
        </w:rPr>
        <w:t>VI</w:t>
      </w:r>
      <w:r>
        <w:rPr>
          <w:b/>
          <w:sz w:val="20"/>
        </w:rPr>
        <w:t>,</w:t>
      </w:r>
      <w:r>
        <w:rPr>
          <w:b/>
          <w:spacing w:val="-10"/>
          <w:sz w:val="20"/>
          <w:u w:val="single"/>
        </w:rPr>
        <w:t xml:space="preserve"> </w:t>
      </w:r>
      <w:r>
        <w:rPr>
          <w:b/>
          <w:sz w:val="20"/>
          <w:u w:val="single"/>
        </w:rPr>
        <w:t>DO</w:t>
      </w:r>
      <w:r>
        <w:rPr>
          <w:b/>
          <w:spacing w:val="-13"/>
          <w:sz w:val="20"/>
          <w:u w:val="single"/>
        </w:rPr>
        <w:t xml:space="preserve"> </w:t>
      </w:r>
      <w:r>
        <w:rPr>
          <w:b/>
          <w:sz w:val="20"/>
          <w:u w:val="single"/>
        </w:rPr>
        <w:t>ART.</w:t>
      </w:r>
      <w:r>
        <w:rPr>
          <w:b/>
          <w:spacing w:val="-6"/>
          <w:sz w:val="20"/>
          <w:u w:val="single"/>
        </w:rPr>
        <w:t xml:space="preserve"> </w:t>
      </w:r>
      <w:r>
        <w:rPr>
          <w:b/>
          <w:sz w:val="20"/>
          <w:u w:val="single"/>
        </w:rPr>
        <w:t>68</w:t>
      </w:r>
      <w:r>
        <w:rPr>
          <w:b/>
          <w:sz w:val="20"/>
        </w:rPr>
        <w:t>,</w:t>
      </w:r>
      <w:r>
        <w:rPr>
          <w:b/>
          <w:spacing w:val="-9"/>
          <w:sz w:val="20"/>
          <w:u w:val="single"/>
        </w:rPr>
        <w:t xml:space="preserve"> </w:t>
      </w:r>
      <w:r>
        <w:rPr>
          <w:b/>
          <w:sz w:val="20"/>
          <w:u w:val="single"/>
        </w:rPr>
        <w:t>DA</w:t>
      </w:r>
      <w:r>
        <w:rPr>
          <w:b/>
          <w:spacing w:val="-13"/>
          <w:sz w:val="20"/>
          <w:u w:val="single"/>
        </w:rPr>
        <w:t xml:space="preserve"> </w:t>
      </w:r>
      <w:r>
        <w:rPr>
          <w:b/>
          <w:sz w:val="20"/>
          <w:u w:val="single"/>
        </w:rPr>
        <w:t>LEI</w:t>
      </w:r>
      <w:r>
        <w:rPr>
          <w:b/>
          <w:spacing w:val="-6"/>
          <w:sz w:val="20"/>
          <w:u w:val="single"/>
        </w:rPr>
        <w:t xml:space="preserve"> </w:t>
      </w:r>
      <w:r>
        <w:rPr>
          <w:b/>
          <w:sz w:val="20"/>
          <w:u w:val="single"/>
        </w:rPr>
        <w:t>Nº</w:t>
      </w:r>
      <w:r>
        <w:rPr>
          <w:b/>
          <w:spacing w:val="-6"/>
          <w:sz w:val="20"/>
          <w:u w:val="single"/>
        </w:rPr>
        <w:t xml:space="preserve"> </w:t>
      </w:r>
      <w:r>
        <w:rPr>
          <w:b/>
          <w:sz w:val="20"/>
          <w:u w:val="single"/>
        </w:rPr>
        <w:t>14.133/2021</w:t>
      </w:r>
      <w:r>
        <w:rPr>
          <w:b/>
          <w:spacing w:val="-1"/>
          <w:sz w:val="20"/>
          <w:u w:val="single"/>
        </w:rPr>
        <w:t xml:space="preserve"> </w:t>
      </w:r>
      <w:r>
        <w:rPr>
          <w:b/>
          <w:sz w:val="20"/>
        </w:rPr>
        <w:t>(</w:t>
      </w:r>
      <w:r>
        <w:rPr>
          <w:b/>
          <w:sz w:val="20"/>
          <w:u w:val="single"/>
        </w:rPr>
        <w:t>EM</w:t>
      </w:r>
      <w:r>
        <w:rPr>
          <w:b/>
          <w:spacing w:val="-6"/>
          <w:sz w:val="20"/>
          <w:u w:val="single"/>
        </w:rPr>
        <w:t xml:space="preserve"> </w:t>
      </w:r>
      <w:r>
        <w:rPr>
          <w:b/>
          <w:sz w:val="20"/>
          <w:u w:val="single"/>
        </w:rPr>
        <w:t>PAPEL</w:t>
      </w:r>
      <w:r>
        <w:rPr>
          <w:b/>
          <w:spacing w:val="-15"/>
          <w:sz w:val="20"/>
          <w:u w:val="single"/>
        </w:rPr>
        <w:t xml:space="preserve"> </w:t>
      </w:r>
      <w:r>
        <w:rPr>
          <w:b/>
          <w:sz w:val="20"/>
          <w:u w:val="single"/>
        </w:rPr>
        <w:t>TIMBRADO</w:t>
      </w:r>
      <w:r>
        <w:rPr>
          <w:b/>
          <w:spacing w:val="-6"/>
          <w:sz w:val="20"/>
          <w:u w:val="single"/>
        </w:rPr>
        <w:t xml:space="preserve"> </w:t>
      </w:r>
      <w:r>
        <w:rPr>
          <w:b/>
          <w:sz w:val="20"/>
          <w:u w:val="single"/>
        </w:rPr>
        <w:t>DO</w:t>
      </w:r>
      <w:r>
        <w:rPr>
          <w:b/>
          <w:spacing w:val="-6"/>
          <w:sz w:val="20"/>
          <w:u w:val="single"/>
        </w:rPr>
        <w:t xml:space="preserve"> </w:t>
      </w:r>
      <w:r>
        <w:rPr>
          <w:b/>
          <w:sz w:val="20"/>
          <w:u w:val="single"/>
        </w:rPr>
        <w:t>LICITANTE</w:t>
      </w:r>
      <w:r>
        <w:rPr>
          <w:b/>
          <w:sz w:val="20"/>
        </w:rPr>
        <w:t>,</w:t>
      </w:r>
      <w:r>
        <w:rPr>
          <w:b/>
          <w:spacing w:val="-9"/>
          <w:sz w:val="20"/>
          <w:u w:val="single"/>
        </w:rPr>
        <w:t xml:space="preserve"> </w:t>
      </w:r>
      <w:r>
        <w:rPr>
          <w:b/>
          <w:sz w:val="20"/>
          <w:u w:val="single"/>
        </w:rPr>
        <w:t>DISPENSADO</w:t>
      </w:r>
      <w:r>
        <w:rPr>
          <w:b/>
          <w:spacing w:val="-6"/>
          <w:sz w:val="20"/>
          <w:u w:val="single"/>
        </w:rPr>
        <w:t xml:space="preserve"> </w:t>
      </w:r>
      <w:r>
        <w:rPr>
          <w:b/>
          <w:spacing w:val="-5"/>
          <w:sz w:val="20"/>
          <w:u w:val="single"/>
        </w:rPr>
        <w:t>EM</w:t>
      </w:r>
    </w:p>
    <w:p w14:paraId="5DB4C84E" w14:textId="77777777" w:rsidR="00C775B3" w:rsidRDefault="00C775B3">
      <w:pPr>
        <w:pStyle w:val="Corpodetexto"/>
        <w:spacing w:before="110"/>
        <w:rPr>
          <w:b/>
        </w:rPr>
      </w:pPr>
    </w:p>
    <w:p w14:paraId="7B753C5D" w14:textId="77777777" w:rsidR="00C775B3" w:rsidRDefault="003E3F5B">
      <w:pPr>
        <w:pStyle w:val="Ttulo2"/>
        <w:ind w:left="719"/>
      </w:pPr>
      <w:r>
        <w:rPr>
          <w:u w:val="single"/>
        </w:rPr>
        <w:t>CASO</w:t>
      </w:r>
      <w:r>
        <w:rPr>
          <w:spacing w:val="-1"/>
          <w:u w:val="single"/>
        </w:rPr>
        <w:t xml:space="preserve"> </w:t>
      </w:r>
      <w:r>
        <w:rPr>
          <w:u w:val="single"/>
        </w:rPr>
        <w:t>DE</w:t>
      </w:r>
      <w:r>
        <w:rPr>
          <w:spacing w:val="-1"/>
          <w:u w:val="single"/>
        </w:rPr>
        <w:t xml:space="preserve"> </w:t>
      </w:r>
      <w:r>
        <w:rPr>
          <w:u w:val="single"/>
        </w:rPr>
        <w:t>CARIMBO</w:t>
      </w:r>
      <w:r>
        <w:rPr>
          <w:spacing w:val="-1"/>
          <w:u w:val="single"/>
        </w:rPr>
        <w:t xml:space="preserve"> </w:t>
      </w:r>
      <w:r>
        <w:rPr>
          <w:u w:val="single"/>
        </w:rPr>
        <w:t>COM</w:t>
      </w:r>
      <w:r>
        <w:rPr>
          <w:spacing w:val="-1"/>
          <w:u w:val="single"/>
        </w:rPr>
        <w:t xml:space="preserve"> </w:t>
      </w:r>
      <w:r>
        <w:rPr>
          <w:spacing w:val="-2"/>
          <w:u w:val="single"/>
        </w:rPr>
        <w:t>CNPJ</w:t>
      </w:r>
      <w:r>
        <w:rPr>
          <w:spacing w:val="-2"/>
        </w:rPr>
        <w:t>)</w:t>
      </w:r>
    </w:p>
    <w:p w14:paraId="5B99A86E" w14:textId="77777777" w:rsidR="00C775B3" w:rsidRDefault="003E3F5B">
      <w:pPr>
        <w:pStyle w:val="Corpodetexto"/>
        <w:spacing w:before="130"/>
        <w:ind w:left="329"/>
      </w:pPr>
      <w:r>
        <w:t>Local</w:t>
      </w:r>
      <w:r>
        <w:rPr>
          <w:spacing w:val="-1"/>
        </w:rPr>
        <w:t xml:space="preserve"> </w:t>
      </w:r>
      <w:r>
        <w:t>e</w:t>
      </w:r>
      <w:r>
        <w:rPr>
          <w:spacing w:val="-1"/>
        </w:rPr>
        <w:t xml:space="preserve"> </w:t>
      </w:r>
      <w:r>
        <w:rPr>
          <w:spacing w:val="-2"/>
        </w:rPr>
        <w:t>data:</w:t>
      </w:r>
    </w:p>
    <w:p w14:paraId="30DF6C7D" w14:textId="77777777" w:rsidR="00C775B3" w:rsidRDefault="003E3F5B">
      <w:pPr>
        <w:pStyle w:val="Corpodetexto"/>
        <w:spacing w:before="145"/>
        <w:ind w:left="329"/>
      </w:pPr>
      <w:r>
        <w:rPr>
          <w:spacing w:val="-10"/>
        </w:rPr>
        <w:t>À</w:t>
      </w:r>
    </w:p>
    <w:p w14:paraId="0651B9CD" w14:textId="77777777" w:rsidR="00C775B3" w:rsidRDefault="003E3F5B">
      <w:pPr>
        <w:pStyle w:val="Corpodetexto"/>
        <w:spacing w:before="145"/>
        <w:ind w:left="329"/>
      </w:pPr>
      <w:r>
        <w:t>UNIVERSIDADE</w:t>
      </w:r>
      <w:r>
        <w:rPr>
          <w:spacing w:val="-6"/>
        </w:rPr>
        <w:t xml:space="preserve"> </w:t>
      </w:r>
      <w:r>
        <w:t>DO</w:t>
      </w:r>
      <w:r>
        <w:rPr>
          <w:spacing w:val="-4"/>
        </w:rPr>
        <w:t xml:space="preserve"> </w:t>
      </w:r>
      <w:r>
        <w:t>ESTADO</w:t>
      </w:r>
      <w:r>
        <w:rPr>
          <w:spacing w:val="-4"/>
        </w:rPr>
        <w:t xml:space="preserve"> </w:t>
      </w:r>
      <w:r>
        <w:t>DO</w:t>
      </w:r>
      <w:r>
        <w:rPr>
          <w:spacing w:val="-4"/>
        </w:rPr>
        <w:t xml:space="preserve"> </w:t>
      </w:r>
      <w:r>
        <w:t>RIO</w:t>
      </w:r>
      <w:r>
        <w:rPr>
          <w:spacing w:val="-4"/>
        </w:rPr>
        <w:t xml:space="preserve"> </w:t>
      </w:r>
      <w:r>
        <w:t>DE</w:t>
      </w:r>
      <w:r>
        <w:rPr>
          <w:spacing w:val="-3"/>
        </w:rPr>
        <w:t xml:space="preserve"> </w:t>
      </w:r>
      <w:r>
        <w:rPr>
          <w:spacing w:val="-2"/>
        </w:rPr>
        <w:t>JANEIRO</w:t>
      </w:r>
    </w:p>
    <w:p w14:paraId="08519E68" w14:textId="77777777" w:rsidR="00C775B3" w:rsidRDefault="003E3F5B">
      <w:pPr>
        <w:pStyle w:val="Corpodetexto"/>
        <w:spacing w:before="145"/>
        <w:ind w:left="329"/>
      </w:pPr>
      <w:r>
        <w:t>Prezados</w:t>
      </w:r>
      <w:r>
        <w:rPr>
          <w:spacing w:val="-3"/>
        </w:rPr>
        <w:t xml:space="preserve"> </w:t>
      </w:r>
      <w:r>
        <w:rPr>
          <w:spacing w:val="-2"/>
        </w:rPr>
        <w:t>Senhores</w:t>
      </w:r>
    </w:p>
    <w:p w14:paraId="3E36A059" w14:textId="77777777" w:rsidR="00C775B3" w:rsidRDefault="003E3F5B">
      <w:pPr>
        <w:spacing w:before="145"/>
        <w:ind w:left="329"/>
        <w:rPr>
          <w:b/>
          <w:sz w:val="20"/>
        </w:rPr>
      </w:pPr>
      <w:r>
        <w:rPr>
          <w:sz w:val="20"/>
        </w:rPr>
        <w:t>Ref.</w:t>
      </w:r>
      <w:r>
        <w:rPr>
          <w:spacing w:val="-2"/>
          <w:sz w:val="20"/>
        </w:rPr>
        <w:t xml:space="preserve"> </w:t>
      </w:r>
      <w:r>
        <w:rPr>
          <w:sz w:val="20"/>
        </w:rPr>
        <w:t>Edital</w:t>
      </w:r>
      <w:r>
        <w:rPr>
          <w:spacing w:val="-1"/>
          <w:sz w:val="20"/>
        </w:rPr>
        <w:t xml:space="preserve"> </w:t>
      </w:r>
      <w:r>
        <w:rPr>
          <w:sz w:val="20"/>
        </w:rPr>
        <w:t>de</w:t>
      </w:r>
      <w:r>
        <w:rPr>
          <w:spacing w:val="-2"/>
          <w:sz w:val="20"/>
        </w:rPr>
        <w:t xml:space="preserve"> </w:t>
      </w:r>
      <w:r>
        <w:rPr>
          <w:sz w:val="20"/>
        </w:rPr>
        <w:t>Licitação</w:t>
      </w:r>
      <w:r>
        <w:rPr>
          <w:spacing w:val="-1"/>
          <w:sz w:val="20"/>
        </w:rPr>
        <w:t xml:space="preserve"> </w:t>
      </w:r>
      <w:r>
        <w:rPr>
          <w:sz w:val="20"/>
        </w:rPr>
        <w:t>por</w:t>
      </w:r>
      <w:r>
        <w:rPr>
          <w:spacing w:val="-1"/>
          <w:sz w:val="20"/>
        </w:rPr>
        <w:t xml:space="preserve"> </w:t>
      </w:r>
      <w:r>
        <w:rPr>
          <w:b/>
          <w:sz w:val="20"/>
        </w:rPr>
        <w:t>Pregão</w:t>
      </w:r>
      <w:r>
        <w:rPr>
          <w:b/>
          <w:spacing w:val="-1"/>
          <w:sz w:val="20"/>
        </w:rPr>
        <w:t xml:space="preserve"> </w:t>
      </w:r>
      <w:r>
        <w:rPr>
          <w:b/>
          <w:sz w:val="20"/>
        </w:rPr>
        <w:t>Eletrônico</w:t>
      </w:r>
      <w:r>
        <w:rPr>
          <w:b/>
          <w:spacing w:val="-2"/>
          <w:sz w:val="20"/>
        </w:rPr>
        <w:t xml:space="preserve"> </w:t>
      </w:r>
      <w:r>
        <w:rPr>
          <w:b/>
          <w:sz w:val="20"/>
        </w:rPr>
        <w:t>nº.</w:t>
      </w:r>
      <w:r>
        <w:rPr>
          <w:b/>
          <w:spacing w:val="-1"/>
          <w:sz w:val="20"/>
        </w:rPr>
        <w:t xml:space="preserve"> </w:t>
      </w:r>
      <w:r>
        <w:rPr>
          <w:b/>
          <w:spacing w:val="-2"/>
          <w:sz w:val="20"/>
        </w:rPr>
        <w:t>208/2025:</w:t>
      </w:r>
    </w:p>
    <w:p w14:paraId="50B24262" w14:textId="77777777" w:rsidR="00C775B3" w:rsidRDefault="00C775B3">
      <w:pPr>
        <w:pStyle w:val="Corpodetexto"/>
        <w:spacing w:before="0"/>
        <w:rPr>
          <w:b/>
        </w:rPr>
      </w:pPr>
    </w:p>
    <w:p w14:paraId="61A99173" w14:textId="77777777" w:rsidR="00C775B3" w:rsidRDefault="00C775B3">
      <w:pPr>
        <w:pStyle w:val="Corpodetexto"/>
        <w:spacing w:before="60"/>
        <w:rPr>
          <w:b/>
        </w:rPr>
      </w:pPr>
    </w:p>
    <w:p w14:paraId="413DDF8A" w14:textId="77777777" w:rsidR="00C775B3" w:rsidRDefault="003E3F5B">
      <w:pPr>
        <w:pStyle w:val="Corpodetexto"/>
        <w:spacing w:before="0" w:line="312" w:lineRule="auto"/>
        <w:ind w:left="329" w:right="418"/>
        <w:jc w:val="both"/>
      </w:pPr>
      <w:r>
        <w:t xml:space="preserve">(Entidade) , inscrita no CNPJ sob o nº , sediada na (endereço completo) , neste ato representada pelo seu representante legal, o(a) Sr.(a) , inscrito(a) no CPF sob o nº , portador da cédula de identidade nº , expedida por , DECLARA, sob as penas da Lei, para fins do disposto no inciso VI do art. 68 da Lei nº 14.133, de 1º de abril de 1993, acrescido pela Lei nº 9.854, de 27 de outubro de 1999, em conformidade com o previsto no inciso XXXIII, do art. 7º, da Constituição Federal, que não possui em seu quadro </w:t>
      </w:r>
      <w:r>
        <w:t>de pessoal empregado(s) menor(es) de 18 (dezoito) anos em trabalho noturno, perigoso ou insalubre e de 16 (dezesseis) anos em qualquer trabalho, salvo na condição de aprendiz, a partir dos 14 (quatorze) anos.</w:t>
      </w:r>
    </w:p>
    <w:p w14:paraId="7DB58726" w14:textId="77777777" w:rsidR="00C775B3" w:rsidRDefault="00C775B3">
      <w:pPr>
        <w:pStyle w:val="Corpodetexto"/>
        <w:spacing w:before="0"/>
      </w:pPr>
    </w:p>
    <w:p w14:paraId="380EAABA" w14:textId="77777777" w:rsidR="00C775B3" w:rsidRDefault="00C775B3">
      <w:pPr>
        <w:pStyle w:val="Corpodetexto"/>
        <w:spacing w:before="0"/>
      </w:pPr>
    </w:p>
    <w:p w14:paraId="25B86708" w14:textId="77777777" w:rsidR="00C775B3" w:rsidRDefault="00C775B3">
      <w:pPr>
        <w:pStyle w:val="Corpodetexto"/>
        <w:spacing w:before="0"/>
      </w:pPr>
    </w:p>
    <w:p w14:paraId="2E555FFF" w14:textId="77777777" w:rsidR="00C775B3" w:rsidRDefault="00C775B3">
      <w:pPr>
        <w:pStyle w:val="Corpodetexto"/>
        <w:spacing w:before="0"/>
      </w:pPr>
    </w:p>
    <w:p w14:paraId="1C50750F" w14:textId="77777777" w:rsidR="00C775B3" w:rsidRDefault="00C775B3">
      <w:pPr>
        <w:pStyle w:val="Corpodetexto"/>
        <w:spacing w:before="0"/>
      </w:pPr>
    </w:p>
    <w:p w14:paraId="55A7757F" w14:textId="77777777" w:rsidR="00C775B3" w:rsidRDefault="00C775B3">
      <w:pPr>
        <w:pStyle w:val="Corpodetexto"/>
        <w:spacing w:before="124"/>
      </w:pPr>
    </w:p>
    <w:p w14:paraId="14537A0F" w14:textId="77777777" w:rsidR="00C775B3" w:rsidRDefault="003E3F5B">
      <w:pPr>
        <w:pStyle w:val="Corpodetexto"/>
        <w:spacing w:before="0"/>
        <w:ind w:left="5009"/>
      </w:pPr>
      <w:r>
        <w:rPr>
          <w:spacing w:val="-2"/>
        </w:rPr>
        <w:t>ENTIDADE</w:t>
      </w:r>
    </w:p>
    <w:p w14:paraId="617E3AA8" w14:textId="77777777" w:rsidR="00C775B3" w:rsidRDefault="003E3F5B">
      <w:pPr>
        <w:pStyle w:val="Corpodetexto"/>
        <w:spacing w:before="145" w:line="312" w:lineRule="auto"/>
        <w:ind w:left="749" w:right="720" w:firstLine="741"/>
      </w:pPr>
      <w:r>
        <w:t>NOME</w:t>
      </w:r>
      <w:r>
        <w:rPr>
          <w:spacing w:val="-13"/>
        </w:rPr>
        <w:t xml:space="preserve"> </w:t>
      </w:r>
      <w:r>
        <w:t>DA</w:t>
      </w:r>
      <w:r>
        <w:rPr>
          <w:spacing w:val="-12"/>
        </w:rPr>
        <w:t xml:space="preserve"> </w:t>
      </w:r>
      <w:r>
        <w:t>ENTIDADE</w:t>
      </w:r>
      <w:r>
        <w:rPr>
          <w:spacing w:val="-13"/>
        </w:rPr>
        <w:t xml:space="preserve"> </w:t>
      </w:r>
      <w:r>
        <w:t>COM</w:t>
      </w:r>
      <w:r>
        <w:rPr>
          <w:spacing w:val="-12"/>
        </w:rPr>
        <w:t xml:space="preserve"> </w:t>
      </w:r>
      <w:r>
        <w:t>ASSINATURA</w:t>
      </w:r>
      <w:r>
        <w:rPr>
          <w:spacing w:val="-13"/>
        </w:rPr>
        <w:t xml:space="preserve"> </w:t>
      </w:r>
      <w:r>
        <w:t>DO(S)</w:t>
      </w:r>
      <w:r>
        <w:rPr>
          <w:spacing w:val="-10"/>
        </w:rPr>
        <w:t xml:space="preserve"> </w:t>
      </w:r>
      <w:r>
        <w:t>SEU(S)</w:t>
      </w:r>
      <w:r>
        <w:rPr>
          <w:spacing w:val="-5"/>
        </w:rPr>
        <w:t xml:space="preserve"> </w:t>
      </w:r>
      <w:r>
        <w:t>REPRESENTANTE(S)</w:t>
      </w:r>
      <w:r>
        <w:rPr>
          <w:spacing w:val="-6"/>
        </w:rPr>
        <w:t xml:space="preserve"> </w:t>
      </w:r>
      <w:r>
        <w:t>LEGAL(IS)</w:t>
      </w:r>
      <w:r>
        <w:rPr>
          <w:spacing w:val="-6"/>
        </w:rPr>
        <w:t xml:space="preserve"> </w:t>
      </w:r>
      <w:r>
        <w:t>CARIMBO</w:t>
      </w:r>
      <w:r>
        <w:rPr>
          <w:spacing w:val="-6"/>
        </w:rPr>
        <w:t xml:space="preserve"> </w:t>
      </w:r>
      <w:r>
        <w:t>DA</w:t>
      </w:r>
      <w:r>
        <w:rPr>
          <w:spacing w:val="-13"/>
        </w:rPr>
        <w:t xml:space="preserve"> </w:t>
      </w:r>
      <w:r>
        <w:t>PESSOA</w:t>
      </w:r>
      <w:r>
        <w:rPr>
          <w:spacing w:val="-12"/>
        </w:rPr>
        <w:t xml:space="preserve"> </w:t>
      </w:r>
      <w:r>
        <w:t>JURÍDICA</w:t>
      </w:r>
      <w:r>
        <w:rPr>
          <w:spacing w:val="-13"/>
        </w:rPr>
        <w:t xml:space="preserve"> </w:t>
      </w:r>
      <w:r>
        <w:t>COM</w:t>
      </w:r>
      <w:r>
        <w:rPr>
          <w:spacing w:val="-6"/>
        </w:rPr>
        <w:t xml:space="preserve"> </w:t>
      </w:r>
      <w:r>
        <w:t>CNPJ</w:t>
      </w:r>
      <w:r>
        <w:rPr>
          <w:spacing w:val="-6"/>
        </w:rPr>
        <w:t xml:space="preserve"> </w:t>
      </w:r>
      <w:r>
        <w:t>(DISPENSADO EM CASO DE PAPEL TIMBRADO COM CNPJ)</w:t>
      </w:r>
    </w:p>
    <w:p w14:paraId="429D3B7D" w14:textId="77777777" w:rsidR="00C775B3" w:rsidRDefault="00C775B3">
      <w:pPr>
        <w:pStyle w:val="Corpodetexto"/>
        <w:spacing w:before="0"/>
      </w:pPr>
    </w:p>
    <w:p w14:paraId="24FFF8F0" w14:textId="77777777" w:rsidR="00C775B3" w:rsidRDefault="00C775B3">
      <w:pPr>
        <w:pStyle w:val="Corpodetexto"/>
        <w:spacing w:before="0"/>
      </w:pPr>
    </w:p>
    <w:p w14:paraId="0AFDD074" w14:textId="77777777" w:rsidR="00C775B3" w:rsidRDefault="00C775B3">
      <w:pPr>
        <w:pStyle w:val="Corpodetexto"/>
        <w:spacing w:before="0"/>
      </w:pPr>
    </w:p>
    <w:p w14:paraId="4632ADA2" w14:textId="77777777" w:rsidR="00C775B3" w:rsidRDefault="00C775B3">
      <w:pPr>
        <w:pStyle w:val="Corpodetexto"/>
        <w:spacing w:before="57"/>
      </w:pPr>
    </w:p>
    <w:p w14:paraId="213C023C" w14:textId="77777777" w:rsidR="00C775B3" w:rsidRDefault="003E3F5B">
      <w:pPr>
        <w:spacing w:before="1"/>
        <w:ind w:right="103"/>
        <w:jc w:val="center"/>
        <w:rPr>
          <w:b/>
          <w:sz w:val="20"/>
        </w:rPr>
      </w:pPr>
      <w:r>
        <w:rPr>
          <w:b/>
          <w:sz w:val="20"/>
          <w:u w:val="single"/>
        </w:rPr>
        <w:t>ANEXO</w:t>
      </w:r>
      <w:r>
        <w:rPr>
          <w:b/>
          <w:spacing w:val="-9"/>
          <w:sz w:val="20"/>
          <w:u w:val="single"/>
        </w:rPr>
        <w:t xml:space="preserve"> </w:t>
      </w:r>
      <w:r>
        <w:rPr>
          <w:b/>
          <w:sz w:val="20"/>
          <w:u w:val="single"/>
        </w:rPr>
        <w:t>VII</w:t>
      </w:r>
      <w:r>
        <w:rPr>
          <w:b/>
          <w:spacing w:val="-3"/>
          <w:sz w:val="20"/>
          <w:u w:val="single"/>
        </w:rPr>
        <w:t xml:space="preserve"> </w:t>
      </w:r>
      <w:r>
        <w:rPr>
          <w:b/>
          <w:sz w:val="20"/>
          <w:u w:val="single"/>
        </w:rPr>
        <w:t>-</w:t>
      </w:r>
      <w:r>
        <w:rPr>
          <w:b/>
          <w:spacing w:val="-3"/>
          <w:sz w:val="20"/>
          <w:u w:val="single"/>
        </w:rPr>
        <w:t xml:space="preserve"> </w:t>
      </w:r>
      <w:r>
        <w:rPr>
          <w:b/>
          <w:sz w:val="20"/>
          <w:u w:val="single"/>
        </w:rPr>
        <w:t>MODELO</w:t>
      </w:r>
      <w:r>
        <w:rPr>
          <w:b/>
          <w:spacing w:val="-4"/>
          <w:sz w:val="20"/>
          <w:u w:val="single"/>
        </w:rPr>
        <w:t xml:space="preserve"> </w:t>
      </w:r>
      <w:r>
        <w:rPr>
          <w:b/>
          <w:sz w:val="20"/>
          <w:u w:val="single"/>
        </w:rPr>
        <w:t>DE</w:t>
      </w:r>
      <w:r>
        <w:rPr>
          <w:b/>
          <w:spacing w:val="-3"/>
          <w:sz w:val="20"/>
          <w:u w:val="single"/>
        </w:rPr>
        <w:t xml:space="preserve"> </w:t>
      </w:r>
      <w:r>
        <w:rPr>
          <w:b/>
          <w:sz w:val="20"/>
          <w:u w:val="single"/>
        </w:rPr>
        <w:t>DECLARAÇÃO</w:t>
      </w:r>
      <w:r>
        <w:rPr>
          <w:b/>
          <w:spacing w:val="-3"/>
          <w:sz w:val="20"/>
          <w:u w:val="single"/>
        </w:rPr>
        <w:t xml:space="preserve"> </w:t>
      </w:r>
      <w:r>
        <w:rPr>
          <w:b/>
          <w:sz w:val="20"/>
          <w:u w:val="single"/>
        </w:rPr>
        <w:t>DE</w:t>
      </w:r>
      <w:r>
        <w:rPr>
          <w:b/>
          <w:spacing w:val="-3"/>
          <w:sz w:val="20"/>
          <w:u w:val="single"/>
        </w:rPr>
        <w:t xml:space="preserve"> </w:t>
      </w:r>
      <w:r>
        <w:rPr>
          <w:b/>
          <w:sz w:val="20"/>
          <w:u w:val="single"/>
        </w:rPr>
        <w:t>CUMPRIMENTO</w:t>
      </w:r>
      <w:r>
        <w:rPr>
          <w:b/>
          <w:spacing w:val="-3"/>
          <w:sz w:val="20"/>
          <w:u w:val="single"/>
        </w:rPr>
        <w:t xml:space="preserve"> </w:t>
      </w:r>
      <w:r>
        <w:rPr>
          <w:b/>
          <w:sz w:val="20"/>
          <w:u w:val="single"/>
        </w:rPr>
        <w:t>DOS</w:t>
      </w:r>
      <w:r>
        <w:rPr>
          <w:b/>
          <w:spacing w:val="-3"/>
          <w:sz w:val="20"/>
          <w:u w:val="single"/>
        </w:rPr>
        <w:t xml:space="preserve"> </w:t>
      </w:r>
      <w:r>
        <w:rPr>
          <w:b/>
          <w:sz w:val="20"/>
          <w:u w:val="single"/>
        </w:rPr>
        <w:t>REQ</w:t>
      </w:r>
      <w:r>
        <w:rPr>
          <w:b/>
          <w:spacing w:val="-35"/>
          <w:sz w:val="20"/>
          <w:u w:val="single"/>
        </w:rPr>
        <w:t xml:space="preserve"> </w:t>
      </w:r>
      <w:r>
        <w:rPr>
          <w:b/>
          <w:sz w:val="20"/>
          <w:u w:val="single"/>
        </w:rPr>
        <w:t>UISITOS</w:t>
      </w:r>
      <w:r>
        <w:rPr>
          <w:b/>
          <w:spacing w:val="-3"/>
          <w:sz w:val="20"/>
          <w:u w:val="single"/>
        </w:rPr>
        <w:t xml:space="preserve"> </w:t>
      </w:r>
      <w:r>
        <w:rPr>
          <w:b/>
          <w:sz w:val="20"/>
          <w:u w:val="single"/>
        </w:rPr>
        <w:t>DE</w:t>
      </w:r>
      <w:r>
        <w:rPr>
          <w:b/>
          <w:spacing w:val="-3"/>
          <w:sz w:val="20"/>
          <w:u w:val="single"/>
        </w:rPr>
        <w:t xml:space="preserve"> </w:t>
      </w:r>
      <w:r>
        <w:rPr>
          <w:b/>
          <w:spacing w:val="-2"/>
          <w:sz w:val="20"/>
          <w:u w:val="single"/>
        </w:rPr>
        <w:t>HABILITAÇÃO</w:t>
      </w:r>
    </w:p>
    <w:p w14:paraId="162E7E3B" w14:textId="77777777" w:rsidR="00C775B3" w:rsidRDefault="003E3F5B">
      <w:pPr>
        <w:pStyle w:val="Ttulo1"/>
        <w:spacing w:before="219" w:line="430" w:lineRule="atLeast"/>
        <w:ind w:left="5326" w:right="394" w:hanging="3762"/>
        <w:jc w:val="left"/>
        <w:rPr>
          <w:u w:val="none"/>
        </w:rPr>
      </w:pPr>
      <w:r>
        <w:rPr>
          <w:spacing w:val="-2"/>
        </w:rPr>
        <w:t>MODELO</w:t>
      </w:r>
      <w:r>
        <w:rPr>
          <w:spacing w:val="-5"/>
        </w:rPr>
        <w:t xml:space="preserve"> </w:t>
      </w:r>
      <w:r>
        <w:rPr>
          <w:spacing w:val="-2"/>
        </w:rPr>
        <w:t>DE</w:t>
      </w:r>
      <w:r>
        <w:rPr>
          <w:spacing w:val="-3"/>
        </w:rPr>
        <w:t xml:space="preserve"> </w:t>
      </w:r>
      <w:r>
        <w:rPr>
          <w:spacing w:val="-2"/>
        </w:rPr>
        <w:t>DECLARAÇ</w:t>
      </w:r>
      <w:r>
        <w:rPr>
          <w:spacing w:val="-20"/>
        </w:rPr>
        <w:t xml:space="preserve"> </w:t>
      </w:r>
      <w:r>
        <w:rPr>
          <w:spacing w:val="-2"/>
        </w:rPr>
        <w:t>ÃO</w:t>
      </w:r>
      <w:r>
        <w:rPr>
          <w:spacing w:val="-3"/>
        </w:rPr>
        <w:t xml:space="preserve"> </w:t>
      </w:r>
      <w:r>
        <w:rPr>
          <w:spacing w:val="-2"/>
        </w:rPr>
        <w:t>DE</w:t>
      </w:r>
      <w:r>
        <w:rPr>
          <w:spacing w:val="-3"/>
        </w:rPr>
        <w:t xml:space="preserve"> </w:t>
      </w:r>
      <w:r>
        <w:rPr>
          <w:spacing w:val="-2"/>
        </w:rPr>
        <w:t>CUMPRIMENTO</w:t>
      </w:r>
      <w:r>
        <w:rPr>
          <w:spacing w:val="-3"/>
        </w:rPr>
        <w:t xml:space="preserve"> </w:t>
      </w:r>
      <w:r>
        <w:rPr>
          <w:spacing w:val="-2"/>
        </w:rPr>
        <w:t>DOS</w:t>
      </w:r>
      <w:r>
        <w:rPr>
          <w:spacing w:val="-3"/>
        </w:rPr>
        <w:t xml:space="preserve"> </w:t>
      </w:r>
      <w:r>
        <w:rPr>
          <w:spacing w:val="-2"/>
        </w:rPr>
        <w:t>REQ</w:t>
      </w:r>
      <w:r>
        <w:rPr>
          <w:spacing w:val="-33"/>
        </w:rPr>
        <w:t xml:space="preserve"> </w:t>
      </w:r>
      <w:r>
        <w:rPr>
          <w:spacing w:val="-2"/>
        </w:rPr>
        <w:t>UISITOS</w:t>
      </w:r>
      <w:r>
        <w:rPr>
          <w:spacing w:val="-3"/>
        </w:rPr>
        <w:t xml:space="preserve"> </w:t>
      </w:r>
      <w:r>
        <w:rPr>
          <w:spacing w:val="-2"/>
        </w:rPr>
        <w:t>DE</w:t>
      </w:r>
      <w:r>
        <w:rPr>
          <w:spacing w:val="-3"/>
        </w:rPr>
        <w:t xml:space="preserve"> </w:t>
      </w:r>
      <w:r>
        <w:rPr>
          <w:spacing w:val="-2"/>
        </w:rPr>
        <w:t>HABILITAÇ</w:t>
      </w:r>
      <w:r>
        <w:rPr>
          <w:spacing w:val="-20"/>
        </w:rPr>
        <w:t xml:space="preserve"> </w:t>
      </w:r>
      <w:r>
        <w:rPr>
          <w:spacing w:val="-2"/>
        </w:rPr>
        <w:t>ÃO</w:t>
      </w:r>
      <w:r>
        <w:rPr>
          <w:spacing w:val="-3"/>
        </w:rPr>
        <w:t xml:space="preserve"> </w:t>
      </w:r>
      <w:r>
        <w:rPr>
          <w:spacing w:val="-2"/>
        </w:rPr>
        <w:t>(EM</w:t>
      </w:r>
      <w:r>
        <w:rPr>
          <w:spacing w:val="-3"/>
        </w:rPr>
        <w:t xml:space="preserve"> </w:t>
      </w:r>
      <w:r>
        <w:rPr>
          <w:spacing w:val="-2"/>
        </w:rPr>
        <w:t>PAPEL</w:t>
      </w:r>
      <w:r>
        <w:rPr>
          <w:spacing w:val="-13"/>
        </w:rPr>
        <w:t xml:space="preserve"> </w:t>
      </w:r>
      <w:r>
        <w:rPr>
          <w:spacing w:val="-2"/>
        </w:rPr>
        <w:t>TIMBRADO</w:t>
      </w:r>
      <w:r>
        <w:rPr>
          <w:spacing w:val="-3"/>
        </w:rPr>
        <w:t xml:space="preserve"> </w:t>
      </w:r>
      <w:r>
        <w:rPr>
          <w:spacing w:val="-2"/>
        </w:rPr>
        <w:t>DO</w:t>
      </w:r>
      <w:r>
        <w:rPr>
          <w:spacing w:val="-3"/>
        </w:rPr>
        <w:t xml:space="preserve"> </w:t>
      </w:r>
      <w:r>
        <w:rPr>
          <w:spacing w:val="-2"/>
        </w:rPr>
        <w:t>LICITANTE</w:t>
      </w:r>
      <w:r>
        <w:rPr>
          <w:spacing w:val="-2"/>
          <w:u w:val="none"/>
        </w:rPr>
        <w:t xml:space="preserve">, </w:t>
      </w:r>
      <w:r>
        <w:t>DISPENSADO EM CASO DE CARIMBO COM CNPJ</w:t>
      </w:r>
      <w:r>
        <w:rPr>
          <w:u w:val="none"/>
        </w:rPr>
        <w:t>)</w:t>
      </w:r>
    </w:p>
    <w:p w14:paraId="10AD6D63" w14:textId="77777777" w:rsidR="00C775B3" w:rsidRDefault="003E3F5B">
      <w:pPr>
        <w:pStyle w:val="Corpodetexto"/>
        <w:spacing w:before="116" w:line="391" w:lineRule="auto"/>
        <w:ind w:left="329" w:right="14388"/>
      </w:pPr>
      <w:r>
        <w:t>Local</w:t>
      </w:r>
      <w:r>
        <w:rPr>
          <w:spacing w:val="-13"/>
        </w:rPr>
        <w:t xml:space="preserve"> </w:t>
      </w:r>
      <w:r>
        <w:t>e</w:t>
      </w:r>
      <w:r>
        <w:rPr>
          <w:spacing w:val="-12"/>
        </w:rPr>
        <w:t xml:space="preserve"> </w:t>
      </w:r>
      <w:r>
        <w:t xml:space="preserve">data: </w:t>
      </w:r>
      <w:r>
        <w:rPr>
          <w:spacing w:val="-10"/>
        </w:rPr>
        <w:t>À</w:t>
      </w:r>
    </w:p>
    <w:p w14:paraId="684A1B2C" w14:textId="77777777" w:rsidR="00C775B3" w:rsidRDefault="003E3F5B">
      <w:pPr>
        <w:pStyle w:val="Corpodetexto"/>
        <w:spacing w:before="0"/>
        <w:ind w:left="329"/>
      </w:pPr>
      <w:r>
        <w:t>UNIVERSIDADE</w:t>
      </w:r>
      <w:r>
        <w:rPr>
          <w:spacing w:val="-6"/>
        </w:rPr>
        <w:t xml:space="preserve"> </w:t>
      </w:r>
      <w:r>
        <w:t>DO</w:t>
      </w:r>
      <w:r>
        <w:rPr>
          <w:spacing w:val="-4"/>
        </w:rPr>
        <w:t xml:space="preserve"> </w:t>
      </w:r>
      <w:r>
        <w:t>ESTADO</w:t>
      </w:r>
      <w:r>
        <w:rPr>
          <w:spacing w:val="-4"/>
        </w:rPr>
        <w:t xml:space="preserve"> </w:t>
      </w:r>
      <w:r>
        <w:t>DO</w:t>
      </w:r>
      <w:r>
        <w:rPr>
          <w:spacing w:val="-4"/>
        </w:rPr>
        <w:t xml:space="preserve"> </w:t>
      </w:r>
      <w:r>
        <w:t>RIO</w:t>
      </w:r>
      <w:r>
        <w:rPr>
          <w:spacing w:val="-4"/>
        </w:rPr>
        <w:t xml:space="preserve"> </w:t>
      </w:r>
      <w:r>
        <w:t>DE</w:t>
      </w:r>
      <w:r>
        <w:rPr>
          <w:spacing w:val="-3"/>
        </w:rPr>
        <w:t xml:space="preserve"> </w:t>
      </w:r>
      <w:r>
        <w:rPr>
          <w:spacing w:val="-2"/>
        </w:rPr>
        <w:t>JANEIRO</w:t>
      </w:r>
    </w:p>
    <w:p w14:paraId="7E014744" w14:textId="77777777" w:rsidR="00C775B3" w:rsidRDefault="003E3F5B">
      <w:pPr>
        <w:pStyle w:val="Corpodetexto"/>
        <w:spacing w:before="145"/>
        <w:ind w:left="329"/>
      </w:pPr>
      <w:r>
        <w:t>Prezados</w:t>
      </w:r>
      <w:r>
        <w:rPr>
          <w:spacing w:val="-3"/>
        </w:rPr>
        <w:t xml:space="preserve"> </w:t>
      </w:r>
      <w:r>
        <w:rPr>
          <w:spacing w:val="-2"/>
        </w:rPr>
        <w:t>Senhores</w:t>
      </w:r>
    </w:p>
    <w:p w14:paraId="1217E535" w14:textId="77777777" w:rsidR="00C775B3" w:rsidRDefault="003E3F5B">
      <w:pPr>
        <w:spacing w:before="145"/>
        <w:ind w:left="329"/>
        <w:rPr>
          <w:b/>
          <w:sz w:val="20"/>
        </w:rPr>
      </w:pPr>
      <w:r>
        <w:rPr>
          <w:sz w:val="20"/>
        </w:rPr>
        <w:t>Ref.</w:t>
      </w:r>
      <w:r>
        <w:rPr>
          <w:spacing w:val="-2"/>
          <w:sz w:val="20"/>
        </w:rPr>
        <w:t xml:space="preserve"> </w:t>
      </w:r>
      <w:r>
        <w:rPr>
          <w:sz w:val="20"/>
        </w:rPr>
        <w:t>Edital</w:t>
      </w:r>
      <w:r>
        <w:rPr>
          <w:spacing w:val="-1"/>
          <w:sz w:val="20"/>
        </w:rPr>
        <w:t xml:space="preserve"> </w:t>
      </w:r>
      <w:r>
        <w:rPr>
          <w:sz w:val="20"/>
        </w:rPr>
        <w:t>de</w:t>
      </w:r>
      <w:r>
        <w:rPr>
          <w:spacing w:val="-2"/>
          <w:sz w:val="20"/>
        </w:rPr>
        <w:t xml:space="preserve"> </w:t>
      </w:r>
      <w:r>
        <w:rPr>
          <w:sz w:val="20"/>
        </w:rPr>
        <w:t>Licitação</w:t>
      </w:r>
      <w:r>
        <w:rPr>
          <w:spacing w:val="-1"/>
          <w:sz w:val="20"/>
        </w:rPr>
        <w:t xml:space="preserve"> </w:t>
      </w:r>
      <w:r>
        <w:rPr>
          <w:sz w:val="20"/>
        </w:rPr>
        <w:t>por</w:t>
      </w:r>
      <w:r>
        <w:rPr>
          <w:spacing w:val="-1"/>
          <w:sz w:val="20"/>
        </w:rPr>
        <w:t xml:space="preserve"> </w:t>
      </w:r>
      <w:r>
        <w:rPr>
          <w:b/>
          <w:sz w:val="20"/>
        </w:rPr>
        <w:t>Pregão</w:t>
      </w:r>
      <w:r>
        <w:rPr>
          <w:b/>
          <w:spacing w:val="-1"/>
          <w:sz w:val="20"/>
        </w:rPr>
        <w:t xml:space="preserve"> </w:t>
      </w:r>
      <w:r>
        <w:rPr>
          <w:b/>
          <w:sz w:val="20"/>
        </w:rPr>
        <w:t>Eletrônico</w:t>
      </w:r>
      <w:r>
        <w:rPr>
          <w:b/>
          <w:spacing w:val="-2"/>
          <w:sz w:val="20"/>
        </w:rPr>
        <w:t xml:space="preserve"> </w:t>
      </w:r>
      <w:r>
        <w:rPr>
          <w:b/>
          <w:sz w:val="20"/>
        </w:rPr>
        <w:t>nº.</w:t>
      </w:r>
      <w:r>
        <w:rPr>
          <w:b/>
          <w:spacing w:val="-1"/>
          <w:sz w:val="20"/>
        </w:rPr>
        <w:t xml:space="preserve"> </w:t>
      </w:r>
      <w:r>
        <w:rPr>
          <w:b/>
          <w:spacing w:val="-2"/>
          <w:sz w:val="20"/>
        </w:rPr>
        <w:t>208/2025:</w:t>
      </w:r>
    </w:p>
    <w:p w14:paraId="39C0CC24" w14:textId="77777777" w:rsidR="00C775B3" w:rsidRDefault="00C775B3">
      <w:pPr>
        <w:pStyle w:val="Corpodetexto"/>
        <w:spacing w:before="200"/>
        <w:rPr>
          <w:b/>
        </w:rPr>
      </w:pPr>
    </w:p>
    <w:p w14:paraId="34644929" w14:textId="77777777" w:rsidR="00C775B3" w:rsidRDefault="003E3F5B">
      <w:pPr>
        <w:pStyle w:val="Corpodetexto"/>
        <w:spacing w:before="0" w:line="312" w:lineRule="auto"/>
        <w:ind w:left="329"/>
      </w:pPr>
      <w:r>
        <w:t xml:space="preserve">(Entidade) , inscrita no CNPJ sob o nº , sediada na (endereço completo) , neste ato representada pelo seu representante legal, o(a) Sr.(a) , inscrito(a) no CPF sob o nº , portador da cédula de identidade nº , expedida por , </w:t>
      </w:r>
      <w:r>
        <w:rPr>
          <w:b/>
        </w:rPr>
        <w:t>DECLARA</w:t>
      </w:r>
      <w:r>
        <w:t>, que cumpre plenamente os requisitos de habilitação, nos termos do art. 10, V, do Decreto Estadual nº. 31.863 de 16/09/2002.</w:t>
      </w:r>
    </w:p>
    <w:p w14:paraId="065779B2" w14:textId="77777777" w:rsidR="00C775B3" w:rsidRDefault="00C775B3">
      <w:pPr>
        <w:pStyle w:val="Corpodetexto"/>
        <w:spacing w:before="0"/>
      </w:pPr>
    </w:p>
    <w:p w14:paraId="64E4664C" w14:textId="77777777" w:rsidR="00C775B3" w:rsidRDefault="00C775B3">
      <w:pPr>
        <w:pStyle w:val="Corpodetexto"/>
        <w:spacing w:before="0"/>
      </w:pPr>
    </w:p>
    <w:p w14:paraId="29355A23" w14:textId="77777777" w:rsidR="00C775B3" w:rsidRDefault="00C775B3">
      <w:pPr>
        <w:pStyle w:val="Corpodetexto"/>
        <w:spacing w:before="0"/>
      </w:pPr>
    </w:p>
    <w:p w14:paraId="7ECFB319" w14:textId="77777777" w:rsidR="00C775B3" w:rsidRDefault="00C775B3">
      <w:pPr>
        <w:pStyle w:val="Corpodetexto"/>
        <w:spacing w:before="42"/>
      </w:pPr>
    </w:p>
    <w:p w14:paraId="0116C3BE" w14:textId="77777777" w:rsidR="00C775B3" w:rsidRDefault="003E3F5B">
      <w:pPr>
        <w:pStyle w:val="Corpodetexto"/>
        <w:spacing w:before="0"/>
        <w:ind w:left="5009"/>
      </w:pPr>
      <w:r>
        <w:rPr>
          <w:spacing w:val="-2"/>
        </w:rPr>
        <w:t>ENTIDADE</w:t>
      </w:r>
    </w:p>
    <w:p w14:paraId="615FF4A9" w14:textId="77777777" w:rsidR="00C775B3" w:rsidRDefault="003E3F5B">
      <w:pPr>
        <w:pStyle w:val="Corpodetexto"/>
        <w:spacing w:before="145" w:line="297" w:lineRule="auto"/>
        <w:ind w:left="764" w:right="720" w:firstLine="741"/>
      </w:pPr>
      <w:r>
        <w:t>NOME</w:t>
      </w:r>
      <w:r>
        <w:rPr>
          <w:spacing w:val="-13"/>
        </w:rPr>
        <w:t xml:space="preserve"> </w:t>
      </w:r>
      <w:r>
        <w:t>DA</w:t>
      </w:r>
      <w:r>
        <w:rPr>
          <w:spacing w:val="-12"/>
        </w:rPr>
        <w:t xml:space="preserve"> </w:t>
      </w:r>
      <w:r>
        <w:t>ENTIDADE</w:t>
      </w:r>
      <w:r>
        <w:rPr>
          <w:spacing w:val="-13"/>
        </w:rPr>
        <w:t xml:space="preserve"> </w:t>
      </w:r>
      <w:r>
        <w:t>COM</w:t>
      </w:r>
      <w:r>
        <w:rPr>
          <w:spacing w:val="-12"/>
        </w:rPr>
        <w:t xml:space="preserve"> </w:t>
      </w:r>
      <w:r>
        <w:t>ASSINATURA</w:t>
      </w:r>
      <w:r>
        <w:rPr>
          <w:spacing w:val="-13"/>
        </w:rPr>
        <w:t xml:space="preserve"> </w:t>
      </w:r>
      <w:r>
        <w:t>DO(S)</w:t>
      </w:r>
      <w:r>
        <w:rPr>
          <w:spacing w:val="-10"/>
        </w:rPr>
        <w:t xml:space="preserve"> </w:t>
      </w:r>
      <w:r>
        <w:t>SEU(S)</w:t>
      </w:r>
      <w:r>
        <w:rPr>
          <w:spacing w:val="-5"/>
        </w:rPr>
        <w:t xml:space="preserve"> </w:t>
      </w:r>
      <w:r>
        <w:t>REPRESENTANTE(S)</w:t>
      </w:r>
      <w:r>
        <w:rPr>
          <w:spacing w:val="-6"/>
        </w:rPr>
        <w:t xml:space="preserve"> </w:t>
      </w:r>
      <w:r>
        <w:t>LEGAL(IS)</w:t>
      </w:r>
      <w:r>
        <w:rPr>
          <w:spacing w:val="-6"/>
        </w:rPr>
        <w:t xml:space="preserve"> </w:t>
      </w:r>
      <w:r>
        <w:t>CARIMBO</w:t>
      </w:r>
      <w:r>
        <w:rPr>
          <w:spacing w:val="-6"/>
        </w:rPr>
        <w:t xml:space="preserve"> </w:t>
      </w:r>
      <w:r>
        <w:t>DA</w:t>
      </w:r>
      <w:r>
        <w:rPr>
          <w:spacing w:val="-13"/>
        </w:rPr>
        <w:t xml:space="preserve"> </w:t>
      </w:r>
      <w:r>
        <w:t>PESSOA</w:t>
      </w:r>
      <w:r>
        <w:rPr>
          <w:spacing w:val="-12"/>
        </w:rPr>
        <w:t xml:space="preserve"> </w:t>
      </w:r>
      <w:r>
        <w:t>JURÍDICA</w:t>
      </w:r>
      <w:r>
        <w:rPr>
          <w:spacing w:val="-13"/>
        </w:rPr>
        <w:t xml:space="preserve"> </w:t>
      </w:r>
      <w:r>
        <w:t>COM</w:t>
      </w:r>
      <w:r>
        <w:rPr>
          <w:spacing w:val="-6"/>
        </w:rPr>
        <w:t xml:space="preserve"> </w:t>
      </w:r>
      <w:r>
        <w:t>CNPJ</w:t>
      </w:r>
      <w:r>
        <w:rPr>
          <w:spacing w:val="-6"/>
        </w:rPr>
        <w:t xml:space="preserve"> </w:t>
      </w:r>
      <w:r>
        <w:t>(DISPENSADO EM CASO DE PAPEL TIMBRADO COM CNPJ)</w:t>
      </w:r>
    </w:p>
    <w:p w14:paraId="3939F0C8" w14:textId="77777777" w:rsidR="00C775B3" w:rsidRDefault="00C775B3">
      <w:pPr>
        <w:pStyle w:val="Corpodetexto"/>
        <w:spacing w:before="0"/>
      </w:pPr>
    </w:p>
    <w:p w14:paraId="7ED6F17C" w14:textId="77777777" w:rsidR="00C775B3" w:rsidRDefault="00C775B3">
      <w:pPr>
        <w:pStyle w:val="Corpodetexto"/>
        <w:spacing w:before="0"/>
      </w:pPr>
    </w:p>
    <w:p w14:paraId="16FB112B" w14:textId="77777777" w:rsidR="00C775B3" w:rsidRDefault="00C775B3">
      <w:pPr>
        <w:pStyle w:val="Corpodetexto"/>
        <w:spacing w:before="0"/>
      </w:pPr>
    </w:p>
    <w:p w14:paraId="38CE607C" w14:textId="77777777" w:rsidR="00C775B3" w:rsidRDefault="00C775B3">
      <w:pPr>
        <w:pStyle w:val="Corpodetexto"/>
        <w:spacing w:before="0"/>
      </w:pPr>
    </w:p>
    <w:p w14:paraId="605841EC" w14:textId="77777777" w:rsidR="00C775B3" w:rsidRDefault="00C775B3">
      <w:pPr>
        <w:pStyle w:val="Corpodetexto"/>
        <w:spacing w:before="0"/>
      </w:pPr>
    </w:p>
    <w:p w14:paraId="34E5E283" w14:textId="77777777" w:rsidR="00C775B3" w:rsidRDefault="00C775B3">
      <w:pPr>
        <w:pStyle w:val="Corpodetexto"/>
        <w:spacing w:before="0"/>
      </w:pPr>
    </w:p>
    <w:p w14:paraId="722F8504" w14:textId="77777777" w:rsidR="00C775B3" w:rsidRDefault="00C775B3">
      <w:pPr>
        <w:pStyle w:val="Corpodetexto"/>
        <w:spacing w:before="0"/>
      </w:pPr>
    </w:p>
    <w:p w14:paraId="240EEAF5" w14:textId="77777777" w:rsidR="00C775B3" w:rsidRDefault="00C775B3">
      <w:pPr>
        <w:pStyle w:val="Corpodetexto"/>
        <w:spacing w:before="0"/>
      </w:pPr>
    </w:p>
    <w:p w14:paraId="6B588042" w14:textId="77777777" w:rsidR="00C775B3" w:rsidRDefault="00C775B3">
      <w:pPr>
        <w:pStyle w:val="Corpodetexto"/>
        <w:spacing w:before="0"/>
      </w:pPr>
    </w:p>
    <w:p w14:paraId="3D3D5A37" w14:textId="77777777" w:rsidR="00C775B3" w:rsidRDefault="00C775B3">
      <w:pPr>
        <w:pStyle w:val="Corpodetexto"/>
        <w:spacing w:before="0"/>
      </w:pPr>
    </w:p>
    <w:p w14:paraId="75BABBBB" w14:textId="77777777" w:rsidR="00C775B3" w:rsidRDefault="00C775B3">
      <w:pPr>
        <w:pStyle w:val="Corpodetexto"/>
        <w:spacing w:before="0"/>
      </w:pPr>
    </w:p>
    <w:p w14:paraId="17C0E747" w14:textId="77777777" w:rsidR="00C775B3" w:rsidRDefault="00C775B3">
      <w:pPr>
        <w:pStyle w:val="Corpodetexto"/>
        <w:spacing w:before="180"/>
      </w:pPr>
    </w:p>
    <w:p w14:paraId="5E754976" w14:textId="77777777" w:rsidR="00C775B3" w:rsidRDefault="003E3F5B">
      <w:pPr>
        <w:pStyle w:val="Ttulo2"/>
        <w:ind w:left="505"/>
      </w:pPr>
      <w:r>
        <w:rPr>
          <w:u w:val="single"/>
        </w:rPr>
        <w:t>ANEXO</w:t>
      </w:r>
      <w:r>
        <w:rPr>
          <w:spacing w:val="-13"/>
          <w:u w:val="single"/>
        </w:rPr>
        <w:t xml:space="preserve"> </w:t>
      </w:r>
      <w:r>
        <w:rPr>
          <w:u w:val="single"/>
        </w:rPr>
        <w:t>VIII</w:t>
      </w:r>
      <w:r>
        <w:rPr>
          <w:spacing w:val="-10"/>
          <w:u w:val="single"/>
        </w:rPr>
        <w:t xml:space="preserve"> </w:t>
      </w:r>
      <w:r>
        <w:rPr>
          <w:u w:val="single"/>
        </w:rPr>
        <w:t>-</w:t>
      </w:r>
      <w:r>
        <w:rPr>
          <w:spacing w:val="-5"/>
          <w:u w:val="single"/>
        </w:rPr>
        <w:t xml:space="preserve"> </w:t>
      </w:r>
      <w:r>
        <w:rPr>
          <w:u w:val="single"/>
        </w:rPr>
        <w:t>DECLARAÇÃO</w:t>
      </w:r>
      <w:r>
        <w:rPr>
          <w:spacing w:val="-6"/>
          <w:u w:val="single"/>
        </w:rPr>
        <w:t xml:space="preserve"> </w:t>
      </w:r>
      <w:r>
        <w:rPr>
          <w:u w:val="single"/>
        </w:rPr>
        <w:t>PARA</w:t>
      </w:r>
      <w:r>
        <w:rPr>
          <w:spacing w:val="-12"/>
          <w:u w:val="single"/>
        </w:rPr>
        <w:t xml:space="preserve"> </w:t>
      </w:r>
      <w:r>
        <w:rPr>
          <w:u w:val="single"/>
        </w:rPr>
        <w:t>MICROEMPRESA,</w:t>
      </w:r>
      <w:r>
        <w:rPr>
          <w:spacing w:val="-6"/>
          <w:u w:val="single"/>
        </w:rPr>
        <w:t xml:space="preserve"> </w:t>
      </w:r>
      <w:r>
        <w:rPr>
          <w:u w:val="single"/>
        </w:rPr>
        <w:t>EMPRESA</w:t>
      </w:r>
      <w:r>
        <w:rPr>
          <w:spacing w:val="-12"/>
          <w:u w:val="single"/>
        </w:rPr>
        <w:t xml:space="preserve"> </w:t>
      </w:r>
      <w:r>
        <w:rPr>
          <w:u w:val="single"/>
        </w:rPr>
        <w:t>DE</w:t>
      </w:r>
      <w:r>
        <w:rPr>
          <w:spacing w:val="-6"/>
          <w:u w:val="single"/>
        </w:rPr>
        <w:t xml:space="preserve"> </w:t>
      </w:r>
      <w:r>
        <w:rPr>
          <w:u w:val="single"/>
        </w:rPr>
        <w:t>PEQUENO</w:t>
      </w:r>
      <w:r>
        <w:rPr>
          <w:spacing w:val="-5"/>
          <w:u w:val="single"/>
        </w:rPr>
        <w:t xml:space="preserve"> </w:t>
      </w:r>
      <w:r>
        <w:rPr>
          <w:u w:val="single"/>
        </w:rPr>
        <w:t>PORTE, EMPRESÁRIO</w:t>
      </w:r>
      <w:r>
        <w:rPr>
          <w:spacing w:val="-6"/>
          <w:u w:val="single"/>
        </w:rPr>
        <w:t xml:space="preserve"> </w:t>
      </w:r>
      <w:r>
        <w:rPr>
          <w:u w:val="single"/>
        </w:rPr>
        <w:t>INDIVIDUAL</w:t>
      </w:r>
      <w:r>
        <w:rPr>
          <w:spacing w:val="-12"/>
          <w:u w:val="single"/>
        </w:rPr>
        <w:t xml:space="preserve"> </w:t>
      </w:r>
      <w:r>
        <w:rPr>
          <w:u w:val="single"/>
        </w:rPr>
        <w:t>E</w:t>
      </w:r>
      <w:r>
        <w:rPr>
          <w:spacing w:val="-6"/>
          <w:u w:val="single"/>
        </w:rPr>
        <w:t xml:space="preserve"> </w:t>
      </w:r>
      <w:r>
        <w:rPr>
          <w:u w:val="single"/>
        </w:rPr>
        <w:t>COOPERATIVAS</w:t>
      </w:r>
      <w:r>
        <w:rPr>
          <w:spacing w:val="-5"/>
          <w:u w:val="single"/>
        </w:rPr>
        <w:t xml:space="preserve"> </w:t>
      </w:r>
      <w:r>
        <w:rPr>
          <w:u w:val="single"/>
        </w:rPr>
        <w:t>ENQUADRADAS</w:t>
      </w:r>
      <w:r>
        <w:rPr>
          <w:spacing w:val="-5"/>
          <w:u w:val="single"/>
        </w:rPr>
        <w:t xml:space="preserve"> NO</w:t>
      </w:r>
    </w:p>
    <w:p w14:paraId="54901652" w14:textId="77777777" w:rsidR="00C775B3" w:rsidRDefault="00C775B3">
      <w:pPr>
        <w:pStyle w:val="Corpodetexto"/>
        <w:spacing w:before="95"/>
        <w:rPr>
          <w:b/>
        </w:rPr>
      </w:pPr>
    </w:p>
    <w:p w14:paraId="36B53B8E" w14:textId="77777777" w:rsidR="00C775B3" w:rsidRDefault="003E3F5B">
      <w:pPr>
        <w:ind w:left="5550" w:right="5653"/>
        <w:jc w:val="center"/>
        <w:rPr>
          <w:b/>
          <w:sz w:val="20"/>
        </w:rPr>
      </w:pPr>
      <w:r>
        <w:rPr>
          <w:b/>
          <w:sz w:val="20"/>
          <w:u w:val="single"/>
        </w:rPr>
        <w:t>ART.</w:t>
      </w:r>
      <w:r>
        <w:rPr>
          <w:b/>
          <w:spacing w:val="-10"/>
          <w:sz w:val="20"/>
          <w:u w:val="single"/>
        </w:rPr>
        <w:t xml:space="preserve"> </w:t>
      </w:r>
      <w:r>
        <w:rPr>
          <w:b/>
          <w:sz w:val="20"/>
          <w:u w:val="single"/>
        </w:rPr>
        <w:t>34,</w:t>
      </w:r>
      <w:r>
        <w:rPr>
          <w:b/>
          <w:spacing w:val="-6"/>
          <w:sz w:val="20"/>
          <w:u w:val="single"/>
        </w:rPr>
        <w:t xml:space="preserve"> </w:t>
      </w:r>
      <w:r>
        <w:rPr>
          <w:b/>
          <w:sz w:val="20"/>
          <w:u w:val="single"/>
        </w:rPr>
        <w:t>DA</w:t>
      </w:r>
      <w:r>
        <w:rPr>
          <w:b/>
          <w:spacing w:val="-13"/>
          <w:sz w:val="20"/>
          <w:u w:val="single"/>
        </w:rPr>
        <w:t xml:space="preserve"> </w:t>
      </w:r>
      <w:r>
        <w:rPr>
          <w:b/>
          <w:sz w:val="20"/>
          <w:u w:val="single"/>
        </w:rPr>
        <w:t>LEI</w:t>
      </w:r>
      <w:r>
        <w:rPr>
          <w:b/>
          <w:spacing w:val="-6"/>
          <w:sz w:val="20"/>
          <w:u w:val="single"/>
        </w:rPr>
        <w:t xml:space="preserve"> </w:t>
      </w:r>
      <w:r>
        <w:rPr>
          <w:b/>
          <w:sz w:val="20"/>
          <w:u w:val="single"/>
        </w:rPr>
        <w:t>Nº</w:t>
      </w:r>
      <w:r>
        <w:rPr>
          <w:b/>
          <w:spacing w:val="-6"/>
          <w:sz w:val="20"/>
          <w:u w:val="single"/>
        </w:rPr>
        <w:t xml:space="preserve"> </w:t>
      </w:r>
      <w:r>
        <w:rPr>
          <w:b/>
          <w:sz w:val="20"/>
          <w:u w:val="single"/>
        </w:rPr>
        <w:t>11.488,</w:t>
      </w:r>
      <w:r>
        <w:rPr>
          <w:b/>
          <w:spacing w:val="-6"/>
          <w:sz w:val="20"/>
          <w:u w:val="single"/>
        </w:rPr>
        <w:t xml:space="preserve"> </w:t>
      </w:r>
      <w:r>
        <w:rPr>
          <w:b/>
          <w:sz w:val="20"/>
          <w:u w:val="single"/>
        </w:rPr>
        <w:t xml:space="preserve">DE </w:t>
      </w:r>
      <w:r>
        <w:rPr>
          <w:b/>
          <w:spacing w:val="-4"/>
          <w:sz w:val="20"/>
          <w:u w:val="single"/>
        </w:rPr>
        <w:t>2007</w:t>
      </w:r>
    </w:p>
    <w:p w14:paraId="61BA8269" w14:textId="77777777" w:rsidR="00C775B3" w:rsidRDefault="003E3F5B">
      <w:pPr>
        <w:pStyle w:val="Ttulo2"/>
        <w:spacing w:before="100"/>
        <w:ind w:left="0" w:right="163"/>
        <w:jc w:val="center"/>
      </w:pPr>
      <w:r>
        <w:rPr>
          <w:b w:val="0"/>
          <w:spacing w:val="-52"/>
          <w:u w:val="single"/>
        </w:rPr>
        <w:t xml:space="preserve"> </w:t>
      </w:r>
      <w:r>
        <w:t>(</w:t>
      </w:r>
      <w:r>
        <w:rPr>
          <w:u w:val="single"/>
        </w:rPr>
        <w:t>EM</w:t>
      </w:r>
      <w:r>
        <w:rPr>
          <w:spacing w:val="-8"/>
          <w:u w:val="single"/>
        </w:rPr>
        <w:t xml:space="preserve"> </w:t>
      </w:r>
      <w:r>
        <w:rPr>
          <w:u w:val="single"/>
        </w:rPr>
        <w:t>PAPEL</w:t>
      </w:r>
      <w:r>
        <w:rPr>
          <w:spacing w:val="-15"/>
          <w:u w:val="single"/>
        </w:rPr>
        <w:t xml:space="preserve"> </w:t>
      </w:r>
      <w:r>
        <w:rPr>
          <w:u w:val="single"/>
        </w:rPr>
        <w:t>TIMBRADO</w:t>
      </w:r>
      <w:r>
        <w:rPr>
          <w:spacing w:val="-4"/>
          <w:u w:val="single"/>
        </w:rPr>
        <w:t xml:space="preserve"> </w:t>
      </w:r>
      <w:r>
        <w:rPr>
          <w:u w:val="single"/>
        </w:rPr>
        <w:t>DO</w:t>
      </w:r>
      <w:r>
        <w:rPr>
          <w:spacing w:val="-4"/>
          <w:u w:val="single"/>
        </w:rPr>
        <w:t xml:space="preserve"> </w:t>
      </w:r>
      <w:r>
        <w:rPr>
          <w:u w:val="single"/>
        </w:rPr>
        <w:t>LICITANTE,</w:t>
      </w:r>
      <w:r>
        <w:rPr>
          <w:spacing w:val="-4"/>
          <w:u w:val="single"/>
        </w:rPr>
        <w:t xml:space="preserve"> </w:t>
      </w:r>
      <w:r>
        <w:rPr>
          <w:u w:val="single"/>
        </w:rPr>
        <w:t>DISPENSADO</w:t>
      </w:r>
      <w:r>
        <w:rPr>
          <w:spacing w:val="-3"/>
          <w:u w:val="single"/>
        </w:rPr>
        <w:t xml:space="preserve"> </w:t>
      </w:r>
      <w:r>
        <w:rPr>
          <w:u w:val="single"/>
        </w:rPr>
        <w:t>EM</w:t>
      </w:r>
      <w:r>
        <w:rPr>
          <w:spacing w:val="-4"/>
          <w:u w:val="single"/>
        </w:rPr>
        <w:t xml:space="preserve"> </w:t>
      </w:r>
      <w:r>
        <w:rPr>
          <w:u w:val="single"/>
        </w:rPr>
        <w:t>CASO</w:t>
      </w:r>
      <w:r>
        <w:rPr>
          <w:spacing w:val="-4"/>
          <w:u w:val="single"/>
        </w:rPr>
        <w:t xml:space="preserve"> </w:t>
      </w:r>
      <w:r>
        <w:rPr>
          <w:u w:val="single"/>
        </w:rPr>
        <w:t>DE</w:t>
      </w:r>
      <w:r>
        <w:rPr>
          <w:spacing w:val="-4"/>
          <w:u w:val="single"/>
        </w:rPr>
        <w:t xml:space="preserve"> </w:t>
      </w:r>
      <w:r>
        <w:rPr>
          <w:u w:val="single"/>
        </w:rPr>
        <w:t>CARIMBO</w:t>
      </w:r>
      <w:r>
        <w:rPr>
          <w:spacing w:val="-4"/>
          <w:u w:val="single"/>
        </w:rPr>
        <w:t xml:space="preserve"> </w:t>
      </w:r>
      <w:r>
        <w:rPr>
          <w:u w:val="single"/>
        </w:rPr>
        <w:t>COM</w:t>
      </w:r>
      <w:r>
        <w:rPr>
          <w:spacing w:val="-3"/>
          <w:u w:val="single"/>
        </w:rPr>
        <w:t xml:space="preserve"> </w:t>
      </w:r>
      <w:r>
        <w:rPr>
          <w:spacing w:val="-2"/>
          <w:u w:val="single"/>
        </w:rPr>
        <w:t>CNPJ</w:t>
      </w:r>
      <w:r>
        <w:rPr>
          <w:spacing w:val="-2"/>
        </w:rPr>
        <w:t>)</w:t>
      </w:r>
    </w:p>
    <w:p w14:paraId="4B29EF74" w14:textId="77777777" w:rsidR="00C775B3" w:rsidRDefault="00C775B3">
      <w:pPr>
        <w:pStyle w:val="Corpodetexto"/>
        <w:spacing w:before="20"/>
        <w:rPr>
          <w:b/>
        </w:rPr>
      </w:pPr>
    </w:p>
    <w:p w14:paraId="22D411E7" w14:textId="77777777" w:rsidR="00C775B3" w:rsidRDefault="003E3F5B">
      <w:pPr>
        <w:pStyle w:val="Corpodetexto"/>
        <w:spacing w:before="0"/>
        <w:ind w:left="329"/>
      </w:pPr>
      <w:r>
        <w:t>Local</w:t>
      </w:r>
      <w:r>
        <w:rPr>
          <w:spacing w:val="-1"/>
        </w:rPr>
        <w:t xml:space="preserve"> </w:t>
      </w:r>
      <w:r>
        <w:t>e</w:t>
      </w:r>
      <w:r>
        <w:rPr>
          <w:spacing w:val="-1"/>
        </w:rPr>
        <w:t xml:space="preserve"> </w:t>
      </w:r>
      <w:r>
        <w:rPr>
          <w:spacing w:val="-2"/>
        </w:rPr>
        <w:t>data:</w:t>
      </w:r>
    </w:p>
    <w:p w14:paraId="3CBF9FD0" w14:textId="77777777" w:rsidR="00C775B3" w:rsidRDefault="003E3F5B">
      <w:pPr>
        <w:pStyle w:val="Corpodetexto"/>
        <w:spacing w:before="145"/>
        <w:ind w:left="329"/>
      </w:pPr>
      <w:r>
        <w:rPr>
          <w:spacing w:val="-10"/>
        </w:rPr>
        <w:t>À</w:t>
      </w:r>
    </w:p>
    <w:p w14:paraId="1E62C0B0" w14:textId="77777777" w:rsidR="00C775B3" w:rsidRDefault="003E3F5B">
      <w:pPr>
        <w:pStyle w:val="Corpodetexto"/>
        <w:spacing w:before="145"/>
        <w:ind w:left="329"/>
      </w:pPr>
      <w:r>
        <w:t>UNIVERSIDADE</w:t>
      </w:r>
      <w:r>
        <w:rPr>
          <w:spacing w:val="-6"/>
        </w:rPr>
        <w:t xml:space="preserve"> </w:t>
      </w:r>
      <w:r>
        <w:t>DO</w:t>
      </w:r>
      <w:r>
        <w:rPr>
          <w:spacing w:val="-4"/>
        </w:rPr>
        <w:t xml:space="preserve"> </w:t>
      </w:r>
      <w:r>
        <w:t>ESTADO</w:t>
      </w:r>
      <w:r>
        <w:rPr>
          <w:spacing w:val="-4"/>
        </w:rPr>
        <w:t xml:space="preserve"> </w:t>
      </w:r>
      <w:r>
        <w:t>DO</w:t>
      </w:r>
      <w:r>
        <w:rPr>
          <w:spacing w:val="-4"/>
        </w:rPr>
        <w:t xml:space="preserve"> </w:t>
      </w:r>
      <w:r>
        <w:t>RIO</w:t>
      </w:r>
      <w:r>
        <w:rPr>
          <w:spacing w:val="-4"/>
        </w:rPr>
        <w:t xml:space="preserve"> </w:t>
      </w:r>
      <w:r>
        <w:t>DE</w:t>
      </w:r>
      <w:r>
        <w:rPr>
          <w:spacing w:val="-3"/>
        </w:rPr>
        <w:t xml:space="preserve"> </w:t>
      </w:r>
      <w:r>
        <w:rPr>
          <w:spacing w:val="-2"/>
        </w:rPr>
        <w:t>JANEIRO</w:t>
      </w:r>
    </w:p>
    <w:p w14:paraId="4D86D669" w14:textId="77777777" w:rsidR="00C775B3" w:rsidRDefault="003E3F5B">
      <w:pPr>
        <w:pStyle w:val="Corpodetexto"/>
        <w:spacing w:before="145"/>
        <w:ind w:left="329"/>
      </w:pPr>
      <w:r>
        <w:t>Prezados</w:t>
      </w:r>
      <w:r>
        <w:rPr>
          <w:spacing w:val="-3"/>
        </w:rPr>
        <w:t xml:space="preserve"> </w:t>
      </w:r>
      <w:r>
        <w:rPr>
          <w:spacing w:val="-2"/>
        </w:rPr>
        <w:t>Senhores</w:t>
      </w:r>
    </w:p>
    <w:p w14:paraId="48DC5602" w14:textId="77777777" w:rsidR="00C775B3" w:rsidRDefault="003E3F5B">
      <w:pPr>
        <w:spacing w:before="145"/>
        <w:ind w:left="329"/>
        <w:rPr>
          <w:b/>
          <w:sz w:val="20"/>
        </w:rPr>
      </w:pPr>
      <w:r>
        <w:rPr>
          <w:sz w:val="20"/>
        </w:rPr>
        <w:t>Ref.</w:t>
      </w:r>
      <w:r>
        <w:rPr>
          <w:spacing w:val="-2"/>
          <w:sz w:val="20"/>
        </w:rPr>
        <w:t xml:space="preserve"> </w:t>
      </w:r>
      <w:r>
        <w:rPr>
          <w:sz w:val="20"/>
        </w:rPr>
        <w:t>Edital</w:t>
      </w:r>
      <w:r>
        <w:rPr>
          <w:spacing w:val="-1"/>
          <w:sz w:val="20"/>
        </w:rPr>
        <w:t xml:space="preserve"> </w:t>
      </w:r>
      <w:r>
        <w:rPr>
          <w:sz w:val="20"/>
        </w:rPr>
        <w:t>de</w:t>
      </w:r>
      <w:r>
        <w:rPr>
          <w:spacing w:val="-2"/>
          <w:sz w:val="20"/>
        </w:rPr>
        <w:t xml:space="preserve"> </w:t>
      </w:r>
      <w:r>
        <w:rPr>
          <w:sz w:val="20"/>
        </w:rPr>
        <w:t>Licitação</w:t>
      </w:r>
      <w:r>
        <w:rPr>
          <w:spacing w:val="-1"/>
          <w:sz w:val="20"/>
        </w:rPr>
        <w:t xml:space="preserve"> </w:t>
      </w:r>
      <w:r>
        <w:rPr>
          <w:sz w:val="20"/>
        </w:rPr>
        <w:t>por</w:t>
      </w:r>
      <w:r>
        <w:rPr>
          <w:spacing w:val="-1"/>
          <w:sz w:val="20"/>
        </w:rPr>
        <w:t xml:space="preserve"> </w:t>
      </w:r>
      <w:r>
        <w:rPr>
          <w:b/>
          <w:sz w:val="20"/>
        </w:rPr>
        <w:t>Pregão</w:t>
      </w:r>
      <w:r>
        <w:rPr>
          <w:b/>
          <w:spacing w:val="-1"/>
          <w:sz w:val="20"/>
        </w:rPr>
        <w:t xml:space="preserve"> </w:t>
      </w:r>
      <w:r>
        <w:rPr>
          <w:b/>
          <w:sz w:val="20"/>
        </w:rPr>
        <w:t>Eletrônico</w:t>
      </w:r>
      <w:r>
        <w:rPr>
          <w:b/>
          <w:spacing w:val="-2"/>
          <w:sz w:val="20"/>
        </w:rPr>
        <w:t xml:space="preserve"> </w:t>
      </w:r>
      <w:r>
        <w:rPr>
          <w:b/>
          <w:sz w:val="20"/>
        </w:rPr>
        <w:t>nº.</w:t>
      </w:r>
      <w:r>
        <w:rPr>
          <w:b/>
          <w:spacing w:val="-1"/>
          <w:sz w:val="20"/>
        </w:rPr>
        <w:t xml:space="preserve"> </w:t>
      </w:r>
      <w:r>
        <w:rPr>
          <w:b/>
          <w:spacing w:val="-2"/>
          <w:sz w:val="20"/>
        </w:rPr>
        <w:t>208/2025:</w:t>
      </w:r>
    </w:p>
    <w:p w14:paraId="47DC58BA" w14:textId="77777777" w:rsidR="00C775B3" w:rsidRDefault="00C775B3">
      <w:pPr>
        <w:pStyle w:val="Corpodetexto"/>
        <w:spacing w:before="0"/>
        <w:rPr>
          <w:b/>
        </w:rPr>
      </w:pPr>
    </w:p>
    <w:p w14:paraId="6B44B4C7" w14:textId="77777777" w:rsidR="00C775B3" w:rsidRDefault="00C775B3">
      <w:pPr>
        <w:pStyle w:val="Corpodetexto"/>
        <w:spacing w:before="60"/>
        <w:rPr>
          <w:b/>
        </w:rPr>
      </w:pPr>
    </w:p>
    <w:p w14:paraId="45D834FF" w14:textId="77777777" w:rsidR="00C775B3" w:rsidRDefault="003E3F5B">
      <w:pPr>
        <w:pStyle w:val="Corpodetexto"/>
        <w:spacing w:before="0" w:line="312" w:lineRule="auto"/>
        <w:ind w:left="329" w:right="418"/>
        <w:jc w:val="both"/>
      </w:pPr>
      <w:r>
        <w:t xml:space="preserve">(Entidade), inscrita no CNPJ sob o nº , sediada na (endereço completo) , neste ato representada pelo seu representante legal, o(a) Sr.(a) , inscrito(a) no CPF sob o nº , portador da cédula de identidade nº , expedida por , </w:t>
      </w:r>
      <w:r>
        <w:rPr>
          <w:b/>
        </w:rPr>
        <w:t>DECLARA</w:t>
      </w:r>
      <w:r>
        <w:t>, que é Microempresa, Empresa de Pequeno Porte, empresário individual ou Cooperativa enquadrada no artigo 34 da Lei nº 11.488, de 2007, cumprindo,</w:t>
      </w:r>
      <w:r>
        <w:rPr>
          <w:spacing w:val="-1"/>
        </w:rPr>
        <w:t xml:space="preserve"> </w:t>
      </w:r>
      <w:r>
        <w:t>assim,</w:t>
      </w:r>
      <w:r>
        <w:rPr>
          <w:spacing w:val="-1"/>
        </w:rPr>
        <w:t xml:space="preserve"> </w:t>
      </w:r>
      <w:r>
        <w:t>os</w:t>
      </w:r>
      <w:r>
        <w:rPr>
          <w:spacing w:val="-1"/>
        </w:rPr>
        <w:t xml:space="preserve"> </w:t>
      </w:r>
      <w:r>
        <w:t>requisitos</w:t>
      </w:r>
      <w:r>
        <w:rPr>
          <w:spacing w:val="-1"/>
        </w:rPr>
        <w:t xml:space="preserve"> </w:t>
      </w:r>
      <w:r>
        <w:t>legais</w:t>
      </w:r>
      <w:r>
        <w:rPr>
          <w:spacing w:val="-1"/>
        </w:rPr>
        <w:t xml:space="preserve"> </w:t>
      </w:r>
      <w:r>
        <w:t>para</w:t>
      </w:r>
      <w:r>
        <w:rPr>
          <w:spacing w:val="-1"/>
        </w:rPr>
        <w:t xml:space="preserve"> </w:t>
      </w:r>
      <w:r>
        <w:t>tal</w:t>
      </w:r>
      <w:r>
        <w:rPr>
          <w:spacing w:val="-1"/>
        </w:rPr>
        <w:t xml:space="preserve"> </w:t>
      </w:r>
      <w:r>
        <w:t>qualificação,</w:t>
      </w:r>
      <w:r>
        <w:rPr>
          <w:spacing w:val="-1"/>
        </w:rPr>
        <w:t xml:space="preserve"> </w:t>
      </w:r>
      <w:r>
        <w:t>nos</w:t>
      </w:r>
      <w:r>
        <w:rPr>
          <w:spacing w:val="-1"/>
        </w:rPr>
        <w:t xml:space="preserve"> </w:t>
      </w:r>
      <w:r>
        <w:t>termos</w:t>
      </w:r>
      <w:r>
        <w:rPr>
          <w:spacing w:val="-1"/>
        </w:rPr>
        <w:t xml:space="preserve"> </w:t>
      </w:r>
      <w:r>
        <w:t>da</w:t>
      </w:r>
      <w:r>
        <w:rPr>
          <w:spacing w:val="-1"/>
        </w:rPr>
        <w:t xml:space="preserve"> </w:t>
      </w:r>
      <w:r>
        <w:t>Lei</w:t>
      </w:r>
      <w:r>
        <w:rPr>
          <w:spacing w:val="-1"/>
        </w:rPr>
        <w:t xml:space="preserve"> </w:t>
      </w:r>
      <w:r>
        <w:t>Complementar</w:t>
      </w:r>
      <w:r>
        <w:rPr>
          <w:spacing w:val="-1"/>
        </w:rPr>
        <w:t xml:space="preserve"> </w:t>
      </w:r>
      <w:r>
        <w:t>nº</w:t>
      </w:r>
      <w:r>
        <w:rPr>
          <w:spacing w:val="-1"/>
        </w:rPr>
        <w:t xml:space="preserve"> </w:t>
      </w:r>
      <w:r>
        <w:t>123</w:t>
      </w:r>
      <w:r>
        <w:rPr>
          <w:spacing w:val="-1"/>
        </w:rPr>
        <w:t xml:space="preserve"> </w:t>
      </w:r>
      <w:r>
        <w:t>/</w:t>
      </w:r>
      <w:r>
        <w:rPr>
          <w:spacing w:val="-1"/>
        </w:rPr>
        <w:t xml:space="preserve"> </w:t>
      </w:r>
      <w:r>
        <w:t>2006,</w:t>
      </w:r>
      <w:r>
        <w:rPr>
          <w:spacing w:val="-1"/>
        </w:rPr>
        <w:t xml:space="preserve"> </w:t>
      </w:r>
      <w:r>
        <w:t>e</w:t>
      </w:r>
      <w:r>
        <w:rPr>
          <w:spacing w:val="-1"/>
        </w:rPr>
        <w:t xml:space="preserve"> </w:t>
      </w:r>
      <w:r>
        <w:t>que</w:t>
      </w:r>
      <w:r>
        <w:rPr>
          <w:spacing w:val="-1"/>
        </w:rPr>
        <w:t xml:space="preserve"> </w:t>
      </w:r>
      <w:r>
        <w:t>não</w:t>
      </w:r>
      <w:r>
        <w:rPr>
          <w:spacing w:val="-1"/>
        </w:rPr>
        <w:t xml:space="preserve"> </w:t>
      </w:r>
      <w:r>
        <w:t>possui</w:t>
      </w:r>
      <w:r>
        <w:rPr>
          <w:spacing w:val="-1"/>
        </w:rPr>
        <w:t xml:space="preserve"> </w:t>
      </w:r>
      <w:r>
        <w:t>quaisquer</w:t>
      </w:r>
      <w:r>
        <w:rPr>
          <w:spacing w:val="-1"/>
        </w:rPr>
        <w:t xml:space="preserve"> </w:t>
      </w:r>
      <w:r>
        <w:t>dos</w:t>
      </w:r>
      <w:r>
        <w:rPr>
          <w:spacing w:val="-1"/>
        </w:rPr>
        <w:t xml:space="preserve"> </w:t>
      </w:r>
      <w:r>
        <w:t>impedimentos</w:t>
      </w:r>
      <w:r>
        <w:rPr>
          <w:spacing w:val="-1"/>
        </w:rPr>
        <w:t xml:space="preserve"> </w:t>
      </w:r>
      <w:r>
        <w:t>da</w:t>
      </w:r>
      <w:r>
        <w:rPr>
          <w:spacing w:val="-1"/>
        </w:rPr>
        <w:t xml:space="preserve"> </w:t>
      </w:r>
      <w:r>
        <w:t>referida</w:t>
      </w:r>
      <w:r>
        <w:rPr>
          <w:spacing w:val="-1"/>
        </w:rPr>
        <w:t xml:space="preserve"> </w:t>
      </w:r>
      <w:r>
        <w:t>norma,</w:t>
      </w:r>
      <w:r>
        <w:rPr>
          <w:spacing w:val="-1"/>
        </w:rPr>
        <w:t xml:space="preserve"> </w:t>
      </w:r>
      <w:r>
        <w:t>estando</w:t>
      </w:r>
      <w:r>
        <w:rPr>
          <w:spacing w:val="-1"/>
        </w:rPr>
        <w:t xml:space="preserve"> </w:t>
      </w:r>
      <w:r>
        <w:t>apta</w:t>
      </w:r>
      <w:r>
        <w:rPr>
          <w:spacing w:val="-1"/>
        </w:rPr>
        <w:t xml:space="preserve"> </w:t>
      </w:r>
      <w:r>
        <w:t>a exercer o direito de tratamento privilegiado na forma prevista pela legislação em vigor.</w:t>
      </w:r>
    </w:p>
    <w:p w14:paraId="1275FA79" w14:textId="77777777" w:rsidR="00C775B3" w:rsidRDefault="00C775B3">
      <w:pPr>
        <w:pStyle w:val="Corpodetexto"/>
        <w:spacing w:before="0"/>
      </w:pPr>
    </w:p>
    <w:p w14:paraId="5316B3A5" w14:textId="77777777" w:rsidR="00C775B3" w:rsidRDefault="00C775B3">
      <w:pPr>
        <w:pStyle w:val="Corpodetexto"/>
        <w:spacing w:before="0"/>
      </w:pPr>
    </w:p>
    <w:p w14:paraId="28F6A9EB" w14:textId="77777777" w:rsidR="00C775B3" w:rsidRDefault="00C775B3">
      <w:pPr>
        <w:pStyle w:val="Corpodetexto"/>
        <w:spacing w:before="0"/>
      </w:pPr>
    </w:p>
    <w:p w14:paraId="19E16235" w14:textId="77777777" w:rsidR="00C775B3" w:rsidRDefault="00C775B3">
      <w:pPr>
        <w:pStyle w:val="Corpodetexto"/>
        <w:spacing w:before="0"/>
      </w:pPr>
    </w:p>
    <w:p w14:paraId="768149D1" w14:textId="77777777" w:rsidR="00C775B3" w:rsidRDefault="00C775B3">
      <w:pPr>
        <w:pStyle w:val="Corpodetexto"/>
        <w:spacing w:before="84"/>
      </w:pPr>
    </w:p>
    <w:p w14:paraId="58F9CA77" w14:textId="77777777" w:rsidR="00C775B3" w:rsidRDefault="003E3F5B">
      <w:pPr>
        <w:pStyle w:val="Corpodetexto"/>
        <w:spacing w:before="0"/>
        <w:ind w:left="5009"/>
      </w:pPr>
      <w:r>
        <w:rPr>
          <w:spacing w:val="-2"/>
        </w:rPr>
        <w:t>ENTIDADE</w:t>
      </w:r>
    </w:p>
    <w:p w14:paraId="01D914AC" w14:textId="77777777" w:rsidR="00C775B3" w:rsidRDefault="003E3F5B">
      <w:pPr>
        <w:pStyle w:val="Corpodetexto"/>
        <w:spacing w:before="145" w:line="312" w:lineRule="auto"/>
        <w:ind w:left="764" w:right="720" w:firstLine="741"/>
      </w:pPr>
      <w:r>
        <w:t>NOME</w:t>
      </w:r>
      <w:r>
        <w:rPr>
          <w:spacing w:val="-13"/>
        </w:rPr>
        <w:t xml:space="preserve"> </w:t>
      </w:r>
      <w:r>
        <w:t>DA</w:t>
      </w:r>
      <w:r>
        <w:rPr>
          <w:spacing w:val="-12"/>
        </w:rPr>
        <w:t xml:space="preserve"> </w:t>
      </w:r>
      <w:r>
        <w:t>ENTIDADE</w:t>
      </w:r>
      <w:r>
        <w:rPr>
          <w:spacing w:val="-13"/>
        </w:rPr>
        <w:t xml:space="preserve"> </w:t>
      </w:r>
      <w:r>
        <w:t>COM</w:t>
      </w:r>
      <w:r>
        <w:rPr>
          <w:spacing w:val="-12"/>
        </w:rPr>
        <w:t xml:space="preserve"> </w:t>
      </w:r>
      <w:r>
        <w:t>ASSINATURA</w:t>
      </w:r>
      <w:r>
        <w:rPr>
          <w:spacing w:val="-13"/>
        </w:rPr>
        <w:t xml:space="preserve"> </w:t>
      </w:r>
      <w:r>
        <w:t>DO(S)</w:t>
      </w:r>
      <w:r>
        <w:rPr>
          <w:spacing w:val="-10"/>
        </w:rPr>
        <w:t xml:space="preserve"> </w:t>
      </w:r>
      <w:r>
        <w:t>SEU(S)</w:t>
      </w:r>
      <w:r>
        <w:rPr>
          <w:spacing w:val="-5"/>
        </w:rPr>
        <w:t xml:space="preserve"> </w:t>
      </w:r>
      <w:r>
        <w:t>REPRESENTANTE(S)</w:t>
      </w:r>
      <w:r>
        <w:rPr>
          <w:spacing w:val="-6"/>
        </w:rPr>
        <w:t xml:space="preserve"> </w:t>
      </w:r>
      <w:r>
        <w:t>LEGAL(IS)</w:t>
      </w:r>
      <w:r>
        <w:rPr>
          <w:spacing w:val="-6"/>
        </w:rPr>
        <w:t xml:space="preserve"> </w:t>
      </w:r>
      <w:r>
        <w:t>CARIMBO</w:t>
      </w:r>
      <w:r>
        <w:rPr>
          <w:spacing w:val="-6"/>
        </w:rPr>
        <w:t xml:space="preserve"> </w:t>
      </w:r>
      <w:r>
        <w:t>DA</w:t>
      </w:r>
      <w:r>
        <w:rPr>
          <w:spacing w:val="-13"/>
        </w:rPr>
        <w:t xml:space="preserve"> </w:t>
      </w:r>
      <w:r>
        <w:t>PESSOA</w:t>
      </w:r>
      <w:r>
        <w:rPr>
          <w:spacing w:val="-12"/>
        </w:rPr>
        <w:t xml:space="preserve"> </w:t>
      </w:r>
      <w:r>
        <w:t>JURÍDICA</w:t>
      </w:r>
      <w:r>
        <w:rPr>
          <w:spacing w:val="-13"/>
        </w:rPr>
        <w:t xml:space="preserve"> </w:t>
      </w:r>
      <w:r>
        <w:t>COM</w:t>
      </w:r>
      <w:r>
        <w:rPr>
          <w:spacing w:val="-6"/>
        </w:rPr>
        <w:t xml:space="preserve"> </w:t>
      </w:r>
      <w:r>
        <w:t>CNPJ</w:t>
      </w:r>
      <w:r>
        <w:rPr>
          <w:spacing w:val="-6"/>
        </w:rPr>
        <w:t xml:space="preserve"> </w:t>
      </w:r>
      <w:r>
        <w:t>(DISPENSADO EM CASO DE PAPEL TIMBRADO COM CNPJ)</w:t>
      </w:r>
    </w:p>
    <w:p w14:paraId="7FFAAB00" w14:textId="77777777" w:rsidR="00C775B3" w:rsidRDefault="00C775B3">
      <w:pPr>
        <w:pStyle w:val="Corpodetexto"/>
        <w:spacing w:line="312" w:lineRule="auto"/>
        <w:sectPr w:rsidR="00C775B3">
          <w:pgSz w:w="15840" w:h="24480"/>
          <w:pgMar w:top="180" w:right="0" w:bottom="280" w:left="0" w:header="720" w:footer="720" w:gutter="0"/>
          <w:cols w:space="720"/>
        </w:sectPr>
      </w:pPr>
    </w:p>
    <w:p w14:paraId="4E7F18C3" w14:textId="77777777" w:rsidR="00C775B3" w:rsidRDefault="003E3F5B">
      <w:pPr>
        <w:spacing w:before="68"/>
        <w:ind w:left="829"/>
        <w:rPr>
          <w:b/>
          <w:sz w:val="20"/>
        </w:rPr>
      </w:pPr>
      <w:r>
        <w:rPr>
          <w:b/>
          <w:sz w:val="20"/>
          <w:u w:val="single"/>
        </w:rPr>
        <w:lastRenderedPageBreak/>
        <w:t>ANEXO</w:t>
      </w:r>
      <w:r>
        <w:rPr>
          <w:b/>
          <w:spacing w:val="-15"/>
          <w:sz w:val="20"/>
          <w:u w:val="single"/>
        </w:rPr>
        <w:t xml:space="preserve"> </w:t>
      </w:r>
      <w:r>
        <w:rPr>
          <w:b/>
          <w:sz w:val="20"/>
          <w:u w:val="single"/>
        </w:rPr>
        <w:t>IX</w:t>
      </w:r>
      <w:r>
        <w:rPr>
          <w:b/>
          <w:spacing w:val="-12"/>
          <w:sz w:val="20"/>
          <w:u w:val="single"/>
        </w:rPr>
        <w:t xml:space="preserve"> </w:t>
      </w:r>
      <w:r>
        <w:rPr>
          <w:b/>
          <w:sz w:val="20"/>
          <w:u w:val="single"/>
        </w:rPr>
        <w:t>-</w:t>
      </w:r>
      <w:r>
        <w:rPr>
          <w:b/>
          <w:spacing w:val="-13"/>
          <w:sz w:val="20"/>
          <w:u w:val="single"/>
        </w:rPr>
        <w:t xml:space="preserve"> </w:t>
      </w:r>
      <w:r>
        <w:rPr>
          <w:b/>
          <w:sz w:val="20"/>
          <w:u w:val="single"/>
        </w:rPr>
        <w:t>DECLARAÇ</w:t>
      </w:r>
      <w:r>
        <w:rPr>
          <w:b/>
          <w:spacing w:val="-20"/>
          <w:sz w:val="20"/>
          <w:u w:val="single"/>
        </w:rPr>
        <w:t xml:space="preserve"> </w:t>
      </w:r>
      <w:r>
        <w:rPr>
          <w:b/>
          <w:sz w:val="20"/>
          <w:u w:val="single"/>
        </w:rPr>
        <w:t>ÃO</w:t>
      </w:r>
      <w:r>
        <w:rPr>
          <w:b/>
          <w:spacing w:val="-12"/>
          <w:sz w:val="20"/>
          <w:u w:val="single"/>
        </w:rPr>
        <w:t xml:space="preserve"> </w:t>
      </w:r>
      <w:r>
        <w:rPr>
          <w:b/>
          <w:sz w:val="20"/>
          <w:u w:val="single"/>
        </w:rPr>
        <w:t>DE</w:t>
      </w:r>
      <w:r>
        <w:rPr>
          <w:b/>
          <w:spacing w:val="-13"/>
          <w:sz w:val="20"/>
          <w:u w:val="single"/>
        </w:rPr>
        <w:t xml:space="preserve"> </w:t>
      </w:r>
      <w:r>
        <w:rPr>
          <w:b/>
          <w:sz w:val="20"/>
          <w:u w:val="single"/>
        </w:rPr>
        <w:t>ELABORAÇ</w:t>
      </w:r>
      <w:r>
        <w:rPr>
          <w:b/>
          <w:spacing w:val="-20"/>
          <w:sz w:val="20"/>
          <w:u w:val="single"/>
        </w:rPr>
        <w:t xml:space="preserve"> </w:t>
      </w:r>
      <w:r>
        <w:rPr>
          <w:b/>
          <w:sz w:val="20"/>
          <w:u w:val="single"/>
        </w:rPr>
        <w:t>ÃO</w:t>
      </w:r>
      <w:r>
        <w:rPr>
          <w:b/>
          <w:spacing w:val="-12"/>
          <w:sz w:val="20"/>
          <w:u w:val="single"/>
        </w:rPr>
        <w:t xml:space="preserve"> </w:t>
      </w:r>
      <w:r>
        <w:rPr>
          <w:b/>
          <w:sz w:val="20"/>
          <w:u w:val="single"/>
        </w:rPr>
        <w:t>INDEPENDENTE</w:t>
      </w:r>
      <w:r>
        <w:rPr>
          <w:b/>
          <w:spacing w:val="-13"/>
          <w:sz w:val="20"/>
          <w:u w:val="single"/>
        </w:rPr>
        <w:t xml:space="preserve"> </w:t>
      </w:r>
      <w:r>
        <w:rPr>
          <w:b/>
          <w:sz w:val="20"/>
          <w:u w:val="single"/>
        </w:rPr>
        <w:t>DE</w:t>
      </w:r>
      <w:r>
        <w:rPr>
          <w:b/>
          <w:spacing w:val="-12"/>
          <w:sz w:val="20"/>
          <w:u w:val="single"/>
        </w:rPr>
        <w:t xml:space="preserve"> </w:t>
      </w:r>
      <w:r>
        <w:rPr>
          <w:b/>
          <w:sz w:val="20"/>
          <w:u w:val="single"/>
        </w:rPr>
        <w:t>PROPOSTA</w:t>
      </w:r>
      <w:r>
        <w:rPr>
          <w:b/>
          <w:spacing w:val="-13"/>
          <w:sz w:val="20"/>
          <w:u w:val="single"/>
        </w:rPr>
        <w:t xml:space="preserve"> </w:t>
      </w:r>
      <w:r>
        <w:rPr>
          <w:b/>
          <w:sz w:val="20"/>
          <w:u w:val="single"/>
        </w:rPr>
        <w:t>PARA</w:t>
      </w:r>
      <w:r>
        <w:rPr>
          <w:b/>
          <w:spacing w:val="-23"/>
          <w:sz w:val="20"/>
          <w:u w:val="single"/>
        </w:rPr>
        <w:t xml:space="preserve"> </w:t>
      </w:r>
      <w:r>
        <w:rPr>
          <w:b/>
          <w:sz w:val="20"/>
          <w:u w:val="single"/>
        </w:rPr>
        <w:t>ATENDIMENTO</w:t>
      </w:r>
      <w:r>
        <w:rPr>
          <w:b/>
          <w:spacing w:val="-12"/>
          <w:sz w:val="20"/>
          <w:u w:val="single"/>
        </w:rPr>
        <w:t xml:space="preserve"> </w:t>
      </w:r>
      <w:r>
        <w:rPr>
          <w:b/>
          <w:sz w:val="20"/>
          <w:u w:val="single"/>
        </w:rPr>
        <w:t>AO</w:t>
      </w:r>
      <w:r>
        <w:rPr>
          <w:b/>
          <w:spacing w:val="-13"/>
          <w:sz w:val="20"/>
          <w:u w:val="single"/>
        </w:rPr>
        <w:t xml:space="preserve"> </w:t>
      </w:r>
      <w:r>
        <w:rPr>
          <w:b/>
          <w:sz w:val="20"/>
          <w:u w:val="single"/>
        </w:rPr>
        <w:t>DECRETO</w:t>
      </w:r>
      <w:r>
        <w:rPr>
          <w:b/>
          <w:spacing w:val="-12"/>
          <w:sz w:val="20"/>
          <w:u w:val="single"/>
        </w:rPr>
        <w:t xml:space="preserve"> </w:t>
      </w:r>
      <w:r>
        <w:rPr>
          <w:b/>
          <w:sz w:val="20"/>
          <w:u w:val="single"/>
        </w:rPr>
        <w:t>ESTADUAL</w:t>
      </w:r>
      <w:r>
        <w:rPr>
          <w:b/>
          <w:spacing w:val="-13"/>
          <w:sz w:val="20"/>
          <w:u w:val="single"/>
        </w:rPr>
        <w:t xml:space="preserve"> </w:t>
      </w:r>
      <w:r>
        <w:rPr>
          <w:b/>
          <w:sz w:val="20"/>
          <w:u w:val="single"/>
        </w:rPr>
        <w:t>Nº</w:t>
      </w:r>
      <w:r>
        <w:rPr>
          <w:b/>
          <w:spacing w:val="-10"/>
          <w:sz w:val="20"/>
          <w:u w:val="single"/>
        </w:rPr>
        <w:t xml:space="preserve"> </w:t>
      </w:r>
      <w:r>
        <w:rPr>
          <w:b/>
          <w:sz w:val="20"/>
          <w:u w:val="single"/>
        </w:rPr>
        <w:t>43.150</w:t>
      </w:r>
      <w:r>
        <w:rPr>
          <w:b/>
          <w:sz w:val="20"/>
        </w:rPr>
        <w:t>,</w:t>
      </w:r>
      <w:r>
        <w:rPr>
          <w:b/>
          <w:spacing w:val="-13"/>
          <w:sz w:val="20"/>
          <w:u w:val="single"/>
        </w:rPr>
        <w:t xml:space="preserve"> </w:t>
      </w:r>
      <w:r>
        <w:rPr>
          <w:b/>
          <w:sz w:val="20"/>
          <w:u w:val="single"/>
        </w:rPr>
        <w:t>DE</w:t>
      </w:r>
      <w:r>
        <w:rPr>
          <w:b/>
          <w:spacing w:val="-8"/>
          <w:sz w:val="20"/>
          <w:u w:val="single"/>
        </w:rPr>
        <w:t xml:space="preserve"> </w:t>
      </w:r>
      <w:r>
        <w:rPr>
          <w:b/>
          <w:spacing w:val="-2"/>
          <w:sz w:val="20"/>
          <w:u w:val="single"/>
        </w:rPr>
        <w:t>24/08/11</w:t>
      </w:r>
    </w:p>
    <w:p w14:paraId="7CE5C1AF" w14:textId="77777777" w:rsidR="00C775B3" w:rsidRDefault="00C775B3">
      <w:pPr>
        <w:pStyle w:val="Corpodetexto"/>
        <w:spacing w:before="143"/>
        <w:rPr>
          <w:b/>
          <w:sz w:val="22"/>
        </w:rPr>
      </w:pPr>
    </w:p>
    <w:p w14:paraId="15445668" w14:textId="77777777" w:rsidR="00C775B3" w:rsidRDefault="003E3F5B">
      <w:pPr>
        <w:pStyle w:val="Ttulo1"/>
        <w:rPr>
          <w:u w:val="none"/>
        </w:rPr>
      </w:pPr>
      <w:r>
        <w:rPr>
          <w:noProof/>
        </w:rPr>
        <mc:AlternateContent>
          <mc:Choice Requires="wps">
            <w:drawing>
              <wp:anchor distT="0" distB="0" distL="0" distR="0" simplePos="0" relativeHeight="15734784" behindDoc="0" locked="0" layoutInCell="1" allowOverlap="1" wp14:anchorId="380A37D1" wp14:editId="7B0C28C9">
                <wp:simplePos x="0" y="0"/>
                <wp:positionH relativeFrom="page">
                  <wp:posOffset>7830360</wp:posOffset>
                </wp:positionH>
                <wp:positionV relativeFrom="paragraph">
                  <wp:posOffset>140323</wp:posOffset>
                </wp:positionV>
                <wp:extent cx="8890" cy="9525"/>
                <wp:effectExtent l="0" t="0" r="0" b="0"/>
                <wp:wrapNone/>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90" cy="9525"/>
                        </a:xfrm>
                        <a:custGeom>
                          <a:avLst/>
                          <a:gdLst/>
                          <a:ahLst/>
                          <a:cxnLst/>
                          <a:rect l="l" t="t" r="r" b="b"/>
                          <a:pathLst>
                            <a:path w="8890" h="9525">
                              <a:moveTo>
                                <a:pt x="8862" y="9524"/>
                              </a:moveTo>
                              <a:lnTo>
                                <a:pt x="0" y="9524"/>
                              </a:lnTo>
                              <a:lnTo>
                                <a:pt x="0" y="0"/>
                              </a:lnTo>
                              <a:lnTo>
                                <a:pt x="8862" y="0"/>
                              </a:lnTo>
                              <a:lnTo>
                                <a:pt x="8862"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352F67F" id="Graphic 25" o:spid="_x0000_s1026" style="position:absolute;margin-left:616.55pt;margin-top:11.05pt;width:.7pt;height:.75pt;z-index:15734784;visibility:visible;mso-wrap-style:square;mso-wrap-distance-left:0;mso-wrap-distance-top:0;mso-wrap-distance-right:0;mso-wrap-distance-bottom:0;mso-position-horizontal:absolute;mso-position-horizontal-relative:page;mso-position-vertical:absolute;mso-position-vertical-relative:text;v-text-anchor:top" coordsize="889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" path="m8862,9524l,9524,,,8862,r,9524xe" fillcolor="black" stroked="f">
                <v:path arrowok="t"/>
                <w10:wrap anchorx="page"/>
              </v:shape>
            </w:pict>
          </mc:Fallback>
        </mc:AlternateContent>
      </w:r>
      <w:r>
        <w:rPr>
          <w:spacing w:val="-57"/>
        </w:rPr>
        <w:t xml:space="preserve"> </w:t>
      </w:r>
      <w:r>
        <w:rPr>
          <w:u w:val="none"/>
        </w:rPr>
        <w:t>(</w:t>
      </w:r>
      <w:r>
        <w:t>EM</w:t>
      </w:r>
      <w:r>
        <w:rPr>
          <w:spacing w:val="-9"/>
        </w:rPr>
        <w:t xml:space="preserve"> </w:t>
      </w:r>
      <w:r>
        <w:t>PAPEL</w:t>
      </w:r>
      <w:r>
        <w:rPr>
          <w:spacing w:val="-14"/>
        </w:rPr>
        <w:t xml:space="preserve"> </w:t>
      </w:r>
      <w:r>
        <w:t>TIMBRADO</w:t>
      </w:r>
      <w:r>
        <w:rPr>
          <w:spacing w:val="-5"/>
        </w:rPr>
        <w:t xml:space="preserve"> </w:t>
      </w:r>
      <w:r>
        <w:t>DO</w:t>
      </w:r>
      <w:r>
        <w:rPr>
          <w:spacing w:val="-4"/>
        </w:rPr>
        <w:t xml:space="preserve"> </w:t>
      </w:r>
      <w:r>
        <w:t>LICITANTE,</w:t>
      </w:r>
      <w:r>
        <w:rPr>
          <w:spacing w:val="-5"/>
        </w:rPr>
        <w:t xml:space="preserve"> </w:t>
      </w:r>
      <w:r>
        <w:t>DISPENSADO</w:t>
      </w:r>
      <w:r>
        <w:rPr>
          <w:spacing w:val="-4"/>
        </w:rPr>
        <w:t xml:space="preserve"> </w:t>
      </w:r>
      <w:r>
        <w:t>EM</w:t>
      </w:r>
      <w:r>
        <w:rPr>
          <w:spacing w:val="-5"/>
        </w:rPr>
        <w:t xml:space="preserve"> </w:t>
      </w:r>
      <w:r>
        <w:t>CASO</w:t>
      </w:r>
      <w:r>
        <w:rPr>
          <w:spacing w:val="-5"/>
        </w:rPr>
        <w:t xml:space="preserve"> </w:t>
      </w:r>
      <w:r>
        <w:t>DE</w:t>
      </w:r>
      <w:r>
        <w:rPr>
          <w:spacing w:val="-4"/>
        </w:rPr>
        <w:t xml:space="preserve"> </w:t>
      </w:r>
      <w:r>
        <w:t>CARIMBO</w:t>
      </w:r>
      <w:r>
        <w:rPr>
          <w:spacing w:val="-5"/>
        </w:rPr>
        <w:t xml:space="preserve"> </w:t>
      </w:r>
      <w:r>
        <w:t>COM</w:t>
      </w:r>
      <w:r>
        <w:rPr>
          <w:spacing w:val="-4"/>
        </w:rPr>
        <w:t xml:space="preserve"> </w:t>
      </w:r>
      <w:r>
        <w:rPr>
          <w:spacing w:val="-2"/>
        </w:rPr>
        <w:t>CNPJ</w:t>
      </w:r>
      <w:r>
        <w:rPr>
          <w:spacing w:val="-2"/>
          <w:u w:val="none"/>
        </w:rPr>
        <w:t>)</w:t>
      </w:r>
    </w:p>
    <w:p w14:paraId="79B382C2" w14:textId="77777777" w:rsidR="00C775B3" w:rsidRDefault="00C775B3">
      <w:pPr>
        <w:pStyle w:val="Corpodetexto"/>
        <w:spacing w:before="23"/>
        <w:rPr>
          <w:sz w:val="22"/>
        </w:rPr>
      </w:pPr>
    </w:p>
    <w:p w14:paraId="76AC4868" w14:textId="77777777" w:rsidR="00C775B3" w:rsidRDefault="003E3F5B">
      <w:pPr>
        <w:pStyle w:val="Corpodetexto"/>
        <w:spacing w:before="0"/>
        <w:ind w:left="329"/>
      </w:pPr>
      <w:r>
        <w:t>Local</w:t>
      </w:r>
      <w:r>
        <w:rPr>
          <w:spacing w:val="-1"/>
        </w:rPr>
        <w:t xml:space="preserve"> </w:t>
      </w:r>
      <w:r>
        <w:t>e</w:t>
      </w:r>
      <w:r>
        <w:rPr>
          <w:spacing w:val="-1"/>
        </w:rPr>
        <w:t xml:space="preserve"> </w:t>
      </w:r>
      <w:r>
        <w:rPr>
          <w:spacing w:val="-2"/>
        </w:rPr>
        <w:t>data:</w:t>
      </w:r>
    </w:p>
    <w:p w14:paraId="4A62A867" w14:textId="77777777" w:rsidR="00C775B3" w:rsidRDefault="003E3F5B">
      <w:pPr>
        <w:pStyle w:val="Corpodetexto"/>
        <w:spacing w:before="145"/>
        <w:ind w:left="329"/>
      </w:pPr>
      <w:r>
        <w:rPr>
          <w:spacing w:val="-10"/>
        </w:rPr>
        <w:t>À</w:t>
      </w:r>
    </w:p>
    <w:p w14:paraId="45E3638A" w14:textId="77777777" w:rsidR="00C775B3" w:rsidRDefault="003E3F5B">
      <w:pPr>
        <w:pStyle w:val="Corpodetexto"/>
        <w:spacing w:before="145"/>
        <w:ind w:left="329"/>
      </w:pPr>
      <w:r>
        <w:t>UNIVERSIDADE</w:t>
      </w:r>
      <w:r>
        <w:rPr>
          <w:spacing w:val="-6"/>
        </w:rPr>
        <w:t xml:space="preserve"> </w:t>
      </w:r>
      <w:r>
        <w:t>DO</w:t>
      </w:r>
      <w:r>
        <w:rPr>
          <w:spacing w:val="-4"/>
        </w:rPr>
        <w:t xml:space="preserve"> </w:t>
      </w:r>
      <w:r>
        <w:t>ESTADO</w:t>
      </w:r>
      <w:r>
        <w:rPr>
          <w:spacing w:val="-4"/>
        </w:rPr>
        <w:t xml:space="preserve"> </w:t>
      </w:r>
      <w:r>
        <w:t>DO</w:t>
      </w:r>
      <w:r>
        <w:rPr>
          <w:spacing w:val="-4"/>
        </w:rPr>
        <w:t xml:space="preserve"> </w:t>
      </w:r>
      <w:r>
        <w:t>RIO</w:t>
      </w:r>
      <w:r>
        <w:rPr>
          <w:spacing w:val="-4"/>
        </w:rPr>
        <w:t xml:space="preserve"> </w:t>
      </w:r>
      <w:r>
        <w:t>DE</w:t>
      </w:r>
      <w:r>
        <w:rPr>
          <w:spacing w:val="-3"/>
        </w:rPr>
        <w:t xml:space="preserve"> </w:t>
      </w:r>
      <w:r>
        <w:rPr>
          <w:spacing w:val="-2"/>
        </w:rPr>
        <w:t>JANEIRO</w:t>
      </w:r>
    </w:p>
    <w:p w14:paraId="3F6E8318" w14:textId="77777777" w:rsidR="00C775B3" w:rsidRDefault="003E3F5B">
      <w:pPr>
        <w:pStyle w:val="Corpodetexto"/>
        <w:spacing w:before="145"/>
        <w:ind w:left="329"/>
      </w:pPr>
      <w:r>
        <w:t>Prezados</w:t>
      </w:r>
      <w:r>
        <w:rPr>
          <w:spacing w:val="-3"/>
        </w:rPr>
        <w:t xml:space="preserve"> </w:t>
      </w:r>
      <w:r>
        <w:rPr>
          <w:spacing w:val="-2"/>
        </w:rPr>
        <w:t>Senhores</w:t>
      </w:r>
    </w:p>
    <w:p w14:paraId="0DA80105" w14:textId="77777777" w:rsidR="00C775B3" w:rsidRDefault="003E3F5B">
      <w:pPr>
        <w:spacing w:before="145"/>
        <w:ind w:left="329"/>
        <w:rPr>
          <w:b/>
          <w:sz w:val="20"/>
        </w:rPr>
      </w:pPr>
      <w:r>
        <w:rPr>
          <w:sz w:val="20"/>
        </w:rPr>
        <w:t>Ref.</w:t>
      </w:r>
      <w:r>
        <w:rPr>
          <w:spacing w:val="-2"/>
          <w:sz w:val="20"/>
        </w:rPr>
        <w:t xml:space="preserve"> </w:t>
      </w:r>
      <w:r>
        <w:rPr>
          <w:sz w:val="20"/>
        </w:rPr>
        <w:t>Edital</w:t>
      </w:r>
      <w:r>
        <w:rPr>
          <w:spacing w:val="-1"/>
          <w:sz w:val="20"/>
        </w:rPr>
        <w:t xml:space="preserve"> </w:t>
      </w:r>
      <w:r>
        <w:rPr>
          <w:sz w:val="20"/>
        </w:rPr>
        <w:t>de</w:t>
      </w:r>
      <w:r>
        <w:rPr>
          <w:spacing w:val="-2"/>
          <w:sz w:val="20"/>
        </w:rPr>
        <w:t xml:space="preserve"> </w:t>
      </w:r>
      <w:r>
        <w:rPr>
          <w:sz w:val="20"/>
        </w:rPr>
        <w:t>Licitação</w:t>
      </w:r>
      <w:r>
        <w:rPr>
          <w:spacing w:val="-1"/>
          <w:sz w:val="20"/>
        </w:rPr>
        <w:t xml:space="preserve"> </w:t>
      </w:r>
      <w:r>
        <w:rPr>
          <w:sz w:val="20"/>
        </w:rPr>
        <w:t>por</w:t>
      </w:r>
      <w:r>
        <w:rPr>
          <w:spacing w:val="-1"/>
          <w:sz w:val="20"/>
        </w:rPr>
        <w:t xml:space="preserve"> </w:t>
      </w:r>
      <w:r>
        <w:rPr>
          <w:b/>
          <w:sz w:val="20"/>
        </w:rPr>
        <w:t>Pregão</w:t>
      </w:r>
      <w:r>
        <w:rPr>
          <w:b/>
          <w:spacing w:val="-1"/>
          <w:sz w:val="20"/>
        </w:rPr>
        <w:t xml:space="preserve"> </w:t>
      </w:r>
      <w:r>
        <w:rPr>
          <w:b/>
          <w:sz w:val="20"/>
        </w:rPr>
        <w:t>Eletrônico</w:t>
      </w:r>
      <w:r>
        <w:rPr>
          <w:b/>
          <w:spacing w:val="-2"/>
          <w:sz w:val="20"/>
        </w:rPr>
        <w:t xml:space="preserve"> </w:t>
      </w:r>
      <w:r>
        <w:rPr>
          <w:b/>
          <w:sz w:val="20"/>
        </w:rPr>
        <w:t>nº.</w:t>
      </w:r>
      <w:r>
        <w:rPr>
          <w:b/>
          <w:spacing w:val="-1"/>
          <w:sz w:val="20"/>
        </w:rPr>
        <w:t xml:space="preserve"> </w:t>
      </w:r>
      <w:r>
        <w:rPr>
          <w:b/>
          <w:spacing w:val="-2"/>
          <w:sz w:val="20"/>
        </w:rPr>
        <w:t>208/2025:</w:t>
      </w:r>
    </w:p>
    <w:p w14:paraId="013BD35E" w14:textId="77777777" w:rsidR="00C775B3" w:rsidRDefault="00C775B3">
      <w:pPr>
        <w:pStyle w:val="Corpodetexto"/>
        <w:spacing w:before="0"/>
        <w:rPr>
          <w:b/>
        </w:rPr>
      </w:pPr>
    </w:p>
    <w:p w14:paraId="6F28799D" w14:textId="77777777" w:rsidR="00C775B3" w:rsidRDefault="00C775B3">
      <w:pPr>
        <w:pStyle w:val="Corpodetexto"/>
        <w:spacing w:before="60"/>
        <w:rPr>
          <w:b/>
        </w:rPr>
      </w:pPr>
    </w:p>
    <w:p w14:paraId="7ECE6C47" w14:textId="77777777" w:rsidR="00C775B3" w:rsidRDefault="003E3F5B">
      <w:pPr>
        <w:pStyle w:val="Corpodetexto"/>
        <w:spacing w:before="0" w:line="312" w:lineRule="auto"/>
        <w:ind w:left="329"/>
      </w:pPr>
      <w:r>
        <w:t xml:space="preserve">(Entidade) , inscrita no CNPJ sob o nº , sediada na (endereço completo) , neste ato representada pelo seu representante legal, o(a) Sr.(a) , inscrito(a) no CPF sob o nº , portador da cédula de identidade nº , expedida por , </w:t>
      </w:r>
      <w:r>
        <w:rPr>
          <w:b/>
        </w:rPr>
        <w:t>DECLARA</w:t>
      </w:r>
      <w:r>
        <w:t>, sob as penas da lei, em especial o art. 299 do Código Penal Brasileiro, que:</w:t>
      </w:r>
    </w:p>
    <w:p w14:paraId="501CC8EB" w14:textId="77777777" w:rsidR="00C775B3" w:rsidRDefault="00C775B3">
      <w:pPr>
        <w:pStyle w:val="Corpodetexto"/>
        <w:spacing w:before="0"/>
      </w:pPr>
    </w:p>
    <w:p w14:paraId="7B54B336" w14:textId="77777777" w:rsidR="00C775B3" w:rsidRDefault="00C775B3">
      <w:pPr>
        <w:pStyle w:val="Corpodetexto"/>
        <w:spacing w:before="112"/>
      </w:pPr>
    </w:p>
    <w:p w14:paraId="7B6C28A2" w14:textId="77777777" w:rsidR="00C775B3" w:rsidRDefault="003E3F5B">
      <w:pPr>
        <w:pStyle w:val="PargrafodaLista"/>
        <w:numPr>
          <w:ilvl w:val="3"/>
          <w:numId w:val="3"/>
        </w:numPr>
        <w:tabs>
          <w:tab w:val="left" w:pos="654"/>
          <w:tab w:val="left" w:pos="824"/>
        </w:tabs>
        <w:spacing w:before="0" w:line="360" w:lineRule="auto"/>
        <w:ind w:left="824" w:right="118" w:hanging="359"/>
        <w:rPr>
          <w:sz w:val="20"/>
        </w:rPr>
      </w:pPr>
      <w:r>
        <w:rPr>
          <w:sz w:val="20"/>
        </w:rPr>
        <w:t>A</w:t>
      </w:r>
      <w:r>
        <w:rPr>
          <w:spacing w:val="-12"/>
          <w:sz w:val="20"/>
        </w:rPr>
        <w:t xml:space="preserve"> </w:t>
      </w:r>
      <w:r>
        <w:rPr>
          <w:sz w:val="20"/>
        </w:rPr>
        <w:t>proposta</w:t>
      </w:r>
      <w:r>
        <w:rPr>
          <w:spacing w:val="-1"/>
          <w:sz w:val="20"/>
        </w:rPr>
        <w:t xml:space="preserve"> </w:t>
      </w:r>
      <w:r>
        <w:rPr>
          <w:sz w:val="20"/>
        </w:rPr>
        <w:t>anexa</w:t>
      </w:r>
      <w:r>
        <w:rPr>
          <w:spacing w:val="-1"/>
          <w:sz w:val="20"/>
        </w:rPr>
        <w:t xml:space="preserve"> </w:t>
      </w:r>
      <w:r>
        <w:rPr>
          <w:sz w:val="20"/>
        </w:rPr>
        <w:t>foi</w:t>
      </w:r>
      <w:r>
        <w:rPr>
          <w:spacing w:val="-1"/>
          <w:sz w:val="20"/>
        </w:rPr>
        <w:t xml:space="preserve"> </w:t>
      </w:r>
      <w:r>
        <w:rPr>
          <w:sz w:val="20"/>
        </w:rPr>
        <w:t>elaborada</w:t>
      </w:r>
      <w:r>
        <w:rPr>
          <w:spacing w:val="-1"/>
          <w:sz w:val="20"/>
        </w:rPr>
        <w:t xml:space="preserve"> </w:t>
      </w:r>
      <w:r>
        <w:rPr>
          <w:sz w:val="20"/>
        </w:rPr>
        <w:t>de</w:t>
      </w:r>
      <w:r>
        <w:rPr>
          <w:spacing w:val="-1"/>
          <w:sz w:val="20"/>
        </w:rPr>
        <w:t xml:space="preserve"> </w:t>
      </w:r>
      <w:r>
        <w:rPr>
          <w:sz w:val="20"/>
        </w:rPr>
        <w:t>maneira</w:t>
      </w:r>
      <w:r>
        <w:rPr>
          <w:spacing w:val="-1"/>
          <w:sz w:val="20"/>
        </w:rPr>
        <w:t xml:space="preserve"> </w:t>
      </w:r>
      <w:r>
        <w:rPr>
          <w:sz w:val="20"/>
        </w:rPr>
        <w:t>independente,</w:t>
      </w:r>
      <w:r>
        <w:rPr>
          <w:spacing w:val="-1"/>
          <w:sz w:val="20"/>
        </w:rPr>
        <w:t xml:space="preserve"> </w:t>
      </w:r>
      <w:r>
        <w:rPr>
          <w:sz w:val="20"/>
        </w:rPr>
        <w:t>e</w:t>
      </w:r>
      <w:r>
        <w:rPr>
          <w:spacing w:val="-1"/>
          <w:sz w:val="20"/>
        </w:rPr>
        <w:t xml:space="preserve"> </w:t>
      </w:r>
      <w:r>
        <w:rPr>
          <w:sz w:val="20"/>
        </w:rPr>
        <w:t>que</w:t>
      </w:r>
      <w:r>
        <w:rPr>
          <w:spacing w:val="-1"/>
          <w:sz w:val="20"/>
        </w:rPr>
        <w:t xml:space="preserve"> </w:t>
      </w:r>
      <w:r>
        <w:rPr>
          <w:sz w:val="20"/>
        </w:rPr>
        <w:t>o</w:t>
      </w:r>
      <w:r>
        <w:rPr>
          <w:spacing w:val="-1"/>
          <w:sz w:val="20"/>
        </w:rPr>
        <w:t xml:space="preserve"> </w:t>
      </w:r>
      <w:r>
        <w:rPr>
          <w:sz w:val="20"/>
        </w:rPr>
        <w:t>conteúdo</w:t>
      </w:r>
      <w:r>
        <w:rPr>
          <w:spacing w:val="-1"/>
          <w:sz w:val="20"/>
        </w:rPr>
        <w:t xml:space="preserve"> </w:t>
      </w:r>
      <w:r>
        <w:rPr>
          <w:sz w:val="20"/>
        </w:rPr>
        <w:t>da</w:t>
      </w:r>
      <w:r>
        <w:rPr>
          <w:spacing w:val="-1"/>
          <w:sz w:val="20"/>
        </w:rPr>
        <w:t xml:space="preserve"> </w:t>
      </w:r>
      <w:r>
        <w:rPr>
          <w:sz w:val="20"/>
        </w:rPr>
        <w:t>proposta</w:t>
      </w:r>
      <w:r>
        <w:rPr>
          <w:spacing w:val="-1"/>
          <w:sz w:val="20"/>
        </w:rPr>
        <w:t xml:space="preserve"> </w:t>
      </w:r>
      <w:r>
        <w:rPr>
          <w:sz w:val="20"/>
        </w:rPr>
        <w:t>anexa</w:t>
      </w:r>
      <w:r>
        <w:rPr>
          <w:spacing w:val="-1"/>
          <w:sz w:val="20"/>
        </w:rPr>
        <w:t xml:space="preserve"> </w:t>
      </w:r>
      <w:r>
        <w:rPr>
          <w:sz w:val="20"/>
        </w:rPr>
        <w:t>não</w:t>
      </w:r>
      <w:r>
        <w:rPr>
          <w:spacing w:val="-1"/>
          <w:sz w:val="20"/>
        </w:rPr>
        <w:t xml:space="preserve"> </w:t>
      </w:r>
      <w:r>
        <w:rPr>
          <w:sz w:val="20"/>
        </w:rPr>
        <w:t>foi,</w:t>
      </w:r>
      <w:r>
        <w:rPr>
          <w:spacing w:val="-1"/>
          <w:sz w:val="20"/>
        </w:rPr>
        <w:t xml:space="preserve"> </w:t>
      </w:r>
      <w:r>
        <w:rPr>
          <w:sz w:val="20"/>
        </w:rPr>
        <w:t>no</w:t>
      </w:r>
      <w:r>
        <w:rPr>
          <w:spacing w:val="-1"/>
          <w:sz w:val="20"/>
        </w:rPr>
        <w:t xml:space="preserve"> </w:t>
      </w:r>
      <w:r>
        <w:rPr>
          <w:sz w:val="20"/>
        </w:rPr>
        <w:t>todo</w:t>
      </w:r>
      <w:r>
        <w:rPr>
          <w:spacing w:val="-1"/>
          <w:sz w:val="20"/>
        </w:rPr>
        <w:t xml:space="preserve"> </w:t>
      </w:r>
      <w:r>
        <w:rPr>
          <w:sz w:val="20"/>
        </w:rPr>
        <w:t>ou</w:t>
      </w:r>
      <w:r>
        <w:rPr>
          <w:spacing w:val="-1"/>
          <w:sz w:val="20"/>
        </w:rPr>
        <w:t xml:space="preserve"> </w:t>
      </w:r>
      <w:r>
        <w:rPr>
          <w:sz w:val="20"/>
        </w:rPr>
        <w:t>em</w:t>
      </w:r>
      <w:r>
        <w:rPr>
          <w:spacing w:val="-1"/>
          <w:sz w:val="20"/>
        </w:rPr>
        <w:t xml:space="preserve"> </w:t>
      </w:r>
      <w:r>
        <w:rPr>
          <w:sz w:val="20"/>
        </w:rPr>
        <w:t>parte,</w:t>
      </w:r>
      <w:r>
        <w:rPr>
          <w:spacing w:val="-1"/>
          <w:sz w:val="20"/>
        </w:rPr>
        <w:t xml:space="preserve"> </w:t>
      </w:r>
      <w:r>
        <w:rPr>
          <w:sz w:val="20"/>
        </w:rPr>
        <w:t>direta</w:t>
      </w:r>
      <w:r>
        <w:rPr>
          <w:spacing w:val="-1"/>
          <w:sz w:val="20"/>
        </w:rPr>
        <w:t xml:space="preserve"> </w:t>
      </w:r>
      <w:r>
        <w:rPr>
          <w:sz w:val="20"/>
        </w:rPr>
        <w:t>ou</w:t>
      </w:r>
      <w:r>
        <w:rPr>
          <w:spacing w:val="-1"/>
          <w:sz w:val="20"/>
        </w:rPr>
        <w:t xml:space="preserve"> </w:t>
      </w:r>
      <w:r>
        <w:rPr>
          <w:sz w:val="20"/>
        </w:rPr>
        <w:t>indiretamente,</w:t>
      </w:r>
      <w:r>
        <w:rPr>
          <w:spacing w:val="-1"/>
          <w:sz w:val="20"/>
        </w:rPr>
        <w:t xml:space="preserve"> </w:t>
      </w:r>
      <w:r>
        <w:rPr>
          <w:sz w:val="20"/>
        </w:rPr>
        <w:t>informado</w:t>
      </w:r>
      <w:r>
        <w:rPr>
          <w:spacing w:val="-1"/>
          <w:sz w:val="20"/>
        </w:rPr>
        <w:t xml:space="preserve"> </w:t>
      </w:r>
      <w:r>
        <w:rPr>
          <w:sz w:val="20"/>
        </w:rPr>
        <w:t>a,</w:t>
      </w:r>
      <w:r>
        <w:rPr>
          <w:spacing w:val="-1"/>
          <w:sz w:val="20"/>
        </w:rPr>
        <w:t xml:space="preserve"> </w:t>
      </w:r>
      <w:r>
        <w:rPr>
          <w:sz w:val="20"/>
        </w:rPr>
        <w:t>discutido</w:t>
      </w:r>
      <w:r>
        <w:rPr>
          <w:spacing w:val="-1"/>
          <w:sz w:val="20"/>
        </w:rPr>
        <w:t xml:space="preserve"> </w:t>
      </w:r>
      <w:r>
        <w:rPr>
          <w:sz w:val="20"/>
        </w:rPr>
        <w:t>com</w:t>
      </w:r>
      <w:r>
        <w:rPr>
          <w:spacing w:val="-1"/>
          <w:sz w:val="20"/>
        </w:rPr>
        <w:t xml:space="preserve"> </w:t>
      </w:r>
      <w:r>
        <w:rPr>
          <w:sz w:val="20"/>
        </w:rPr>
        <w:t>ou</w:t>
      </w:r>
      <w:r>
        <w:rPr>
          <w:spacing w:val="-1"/>
          <w:sz w:val="20"/>
        </w:rPr>
        <w:t xml:space="preserve"> </w:t>
      </w:r>
      <w:r>
        <w:rPr>
          <w:sz w:val="20"/>
        </w:rPr>
        <w:t>recebido de qualquer outro participante potencial ou de fato do Processo nº.</w:t>
      </w:r>
      <w:r>
        <w:rPr>
          <w:b/>
          <w:sz w:val="20"/>
        </w:rPr>
        <w:t>SEI-260007/001724/2025</w:t>
      </w:r>
      <w:r>
        <w:rPr>
          <w:sz w:val="20"/>
        </w:rPr>
        <w:t>, por qualquer meio ou por qualquer pessoa;</w:t>
      </w:r>
    </w:p>
    <w:p w14:paraId="7F5FBF2A" w14:textId="77777777" w:rsidR="00C775B3" w:rsidRDefault="003E3F5B">
      <w:pPr>
        <w:pStyle w:val="PargrafodaLista"/>
        <w:numPr>
          <w:ilvl w:val="3"/>
          <w:numId w:val="3"/>
        </w:numPr>
        <w:tabs>
          <w:tab w:val="left" w:pos="653"/>
          <w:tab w:val="left" w:pos="824"/>
        </w:tabs>
        <w:spacing w:before="60" w:line="360" w:lineRule="auto"/>
        <w:ind w:left="824" w:right="118" w:hanging="360"/>
        <w:rPr>
          <w:sz w:val="20"/>
        </w:rPr>
      </w:pPr>
      <w:r>
        <w:rPr>
          <w:sz w:val="20"/>
        </w:rPr>
        <w:t>A</w:t>
      </w:r>
      <w:r>
        <w:rPr>
          <w:spacing w:val="-12"/>
          <w:sz w:val="20"/>
        </w:rPr>
        <w:t xml:space="preserve"> </w:t>
      </w:r>
      <w:r>
        <w:rPr>
          <w:sz w:val="20"/>
        </w:rPr>
        <w:t>intenção</w:t>
      </w:r>
      <w:r>
        <w:rPr>
          <w:spacing w:val="-2"/>
          <w:sz w:val="20"/>
        </w:rPr>
        <w:t xml:space="preserve"> </w:t>
      </w:r>
      <w:r>
        <w:rPr>
          <w:sz w:val="20"/>
        </w:rPr>
        <w:t>de</w:t>
      </w:r>
      <w:r>
        <w:rPr>
          <w:spacing w:val="-2"/>
          <w:sz w:val="20"/>
        </w:rPr>
        <w:t xml:space="preserve"> </w:t>
      </w:r>
      <w:r>
        <w:rPr>
          <w:sz w:val="20"/>
        </w:rPr>
        <w:t>apresentar</w:t>
      </w:r>
      <w:r>
        <w:rPr>
          <w:spacing w:val="-2"/>
          <w:sz w:val="20"/>
        </w:rPr>
        <w:t xml:space="preserve"> </w:t>
      </w:r>
      <w:r>
        <w:rPr>
          <w:sz w:val="20"/>
        </w:rPr>
        <w:t>a</w:t>
      </w:r>
      <w:r>
        <w:rPr>
          <w:spacing w:val="-2"/>
          <w:sz w:val="20"/>
        </w:rPr>
        <w:t xml:space="preserve"> </w:t>
      </w:r>
      <w:r>
        <w:rPr>
          <w:sz w:val="20"/>
        </w:rPr>
        <w:t>proposta</w:t>
      </w:r>
      <w:r>
        <w:rPr>
          <w:spacing w:val="-2"/>
          <w:sz w:val="20"/>
        </w:rPr>
        <w:t xml:space="preserve"> </w:t>
      </w:r>
      <w:r>
        <w:rPr>
          <w:sz w:val="20"/>
        </w:rPr>
        <w:t>anexa</w:t>
      </w:r>
      <w:r>
        <w:rPr>
          <w:spacing w:val="-2"/>
          <w:sz w:val="20"/>
        </w:rPr>
        <w:t xml:space="preserve"> </w:t>
      </w:r>
      <w:r>
        <w:rPr>
          <w:sz w:val="20"/>
        </w:rPr>
        <w:t>não</w:t>
      </w:r>
      <w:r>
        <w:rPr>
          <w:spacing w:val="-2"/>
          <w:sz w:val="20"/>
        </w:rPr>
        <w:t xml:space="preserve"> </w:t>
      </w:r>
      <w:r>
        <w:rPr>
          <w:sz w:val="20"/>
        </w:rPr>
        <w:t>foi</w:t>
      </w:r>
      <w:r>
        <w:rPr>
          <w:spacing w:val="-2"/>
          <w:sz w:val="20"/>
        </w:rPr>
        <w:t xml:space="preserve"> </w:t>
      </w:r>
      <w:r>
        <w:rPr>
          <w:sz w:val="20"/>
        </w:rPr>
        <w:t>informada</w:t>
      </w:r>
      <w:r>
        <w:rPr>
          <w:spacing w:val="-2"/>
          <w:sz w:val="20"/>
        </w:rPr>
        <w:t xml:space="preserve"> </w:t>
      </w:r>
      <w:r>
        <w:rPr>
          <w:sz w:val="20"/>
        </w:rPr>
        <w:t>a,</w:t>
      </w:r>
      <w:r>
        <w:rPr>
          <w:spacing w:val="-2"/>
          <w:sz w:val="20"/>
        </w:rPr>
        <w:t xml:space="preserve"> </w:t>
      </w:r>
      <w:r>
        <w:rPr>
          <w:sz w:val="20"/>
        </w:rPr>
        <w:t>discutida</w:t>
      </w:r>
      <w:r>
        <w:rPr>
          <w:spacing w:val="-2"/>
          <w:sz w:val="20"/>
        </w:rPr>
        <w:t xml:space="preserve"> </w:t>
      </w:r>
      <w:r>
        <w:rPr>
          <w:sz w:val="20"/>
        </w:rPr>
        <w:t>com</w:t>
      </w:r>
      <w:r>
        <w:rPr>
          <w:spacing w:val="-2"/>
          <w:sz w:val="20"/>
        </w:rPr>
        <w:t xml:space="preserve"> </w:t>
      </w:r>
      <w:r>
        <w:rPr>
          <w:sz w:val="20"/>
        </w:rPr>
        <w:t>ou</w:t>
      </w:r>
      <w:r>
        <w:rPr>
          <w:spacing w:val="-2"/>
          <w:sz w:val="20"/>
        </w:rPr>
        <w:t xml:space="preserve"> </w:t>
      </w:r>
      <w:r>
        <w:rPr>
          <w:sz w:val="20"/>
        </w:rPr>
        <w:t>recebida</w:t>
      </w:r>
      <w:r>
        <w:rPr>
          <w:spacing w:val="-2"/>
          <w:sz w:val="20"/>
        </w:rPr>
        <w:t xml:space="preserve"> </w:t>
      </w:r>
      <w:r>
        <w:rPr>
          <w:sz w:val="20"/>
        </w:rPr>
        <w:t>de</w:t>
      </w:r>
      <w:r>
        <w:rPr>
          <w:spacing w:val="-2"/>
          <w:sz w:val="20"/>
        </w:rPr>
        <w:t xml:space="preserve"> </w:t>
      </w:r>
      <w:r>
        <w:rPr>
          <w:sz w:val="20"/>
        </w:rPr>
        <w:t>qualquer</w:t>
      </w:r>
      <w:r>
        <w:rPr>
          <w:spacing w:val="-2"/>
          <w:sz w:val="20"/>
        </w:rPr>
        <w:t xml:space="preserve"> </w:t>
      </w:r>
      <w:r>
        <w:rPr>
          <w:sz w:val="20"/>
        </w:rPr>
        <w:t>outro</w:t>
      </w:r>
      <w:r>
        <w:rPr>
          <w:spacing w:val="-2"/>
          <w:sz w:val="20"/>
        </w:rPr>
        <w:t xml:space="preserve"> </w:t>
      </w:r>
      <w:r>
        <w:rPr>
          <w:sz w:val="20"/>
        </w:rPr>
        <w:t>participante</w:t>
      </w:r>
      <w:r>
        <w:rPr>
          <w:spacing w:val="-2"/>
          <w:sz w:val="20"/>
        </w:rPr>
        <w:t xml:space="preserve"> </w:t>
      </w:r>
      <w:r>
        <w:rPr>
          <w:sz w:val="20"/>
        </w:rPr>
        <w:t>potencial</w:t>
      </w:r>
      <w:r>
        <w:rPr>
          <w:spacing w:val="-2"/>
          <w:sz w:val="20"/>
        </w:rPr>
        <w:t xml:space="preserve"> </w:t>
      </w:r>
      <w:r>
        <w:rPr>
          <w:sz w:val="20"/>
        </w:rPr>
        <w:t>ou</w:t>
      </w:r>
      <w:r>
        <w:rPr>
          <w:spacing w:val="-2"/>
          <w:sz w:val="20"/>
        </w:rPr>
        <w:t xml:space="preserve"> </w:t>
      </w:r>
      <w:r>
        <w:rPr>
          <w:sz w:val="20"/>
        </w:rPr>
        <w:t>de</w:t>
      </w:r>
      <w:r>
        <w:rPr>
          <w:spacing w:val="-2"/>
          <w:sz w:val="20"/>
        </w:rPr>
        <w:t xml:space="preserve"> </w:t>
      </w:r>
      <w:r>
        <w:rPr>
          <w:sz w:val="20"/>
        </w:rPr>
        <w:t>fato</w:t>
      </w:r>
      <w:r>
        <w:rPr>
          <w:spacing w:val="-2"/>
          <w:sz w:val="20"/>
        </w:rPr>
        <w:t xml:space="preserve"> </w:t>
      </w:r>
      <w:r>
        <w:rPr>
          <w:sz w:val="20"/>
        </w:rPr>
        <w:t>do</w:t>
      </w:r>
      <w:r>
        <w:rPr>
          <w:spacing w:val="-2"/>
          <w:sz w:val="20"/>
        </w:rPr>
        <w:t xml:space="preserve"> </w:t>
      </w:r>
      <w:r>
        <w:rPr>
          <w:sz w:val="20"/>
        </w:rPr>
        <w:t>Processo</w:t>
      </w:r>
      <w:r>
        <w:rPr>
          <w:spacing w:val="-2"/>
          <w:sz w:val="20"/>
        </w:rPr>
        <w:t xml:space="preserve"> </w:t>
      </w:r>
      <w:r>
        <w:rPr>
          <w:sz w:val="20"/>
        </w:rPr>
        <w:t>nº.</w:t>
      </w:r>
      <w:r>
        <w:rPr>
          <w:spacing w:val="-2"/>
          <w:sz w:val="20"/>
        </w:rPr>
        <w:t xml:space="preserve"> </w:t>
      </w:r>
      <w:r>
        <w:rPr>
          <w:b/>
          <w:sz w:val="20"/>
        </w:rPr>
        <w:t>SEI-260007/001724/2025</w:t>
      </w:r>
      <w:r>
        <w:rPr>
          <w:sz w:val="20"/>
        </w:rPr>
        <w:t>,</w:t>
      </w:r>
      <w:r>
        <w:rPr>
          <w:spacing w:val="-2"/>
          <w:sz w:val="20"/>
        </w:rPr>
        <w:t xml:space="preserve"> </w:t>
      </w:r>
      <w:r>
        <w:rPr>
          <w:sz w:val="20"/>
        </w:rPr>
        <w:t>por qualquer meio ou por qualquer pessoa;</w:t>
      </w:r>
    </w:p>
    <w:p w14:paraId="1735B941" w14:textId="77777777" w:rsidR="00C775B3" w:rsidRDefault="003E3F5B">
      <w:pPr>
        <w:pStyle w:val="PargrafodaLista"/>
        <w:numPr>
          <w:ilvl w:val="3"/>
          <w:numId w:val="3"/>
        </w:numPr>
        <w:tabs>
          <w:tab w:val="left" w:pos="686"/>
          <w:tab w:val="left" w:pos="824"/>
        </w:tabs>
        <w:spacing w:before="75" w:line="280" w:lineRule="auto"/>
        <w:ind w:left="824" w:right="118" w:hanging="359"/>
        <w:rPr>
          <w:sz w:val="20"/>
        </w:rPr>
      </w:pPr>
      <w:r>
        <w:rPr>
          <w:sz w:val="20"/>
        </w:rPr>
        <w:t>Que</w:t>
      </w:r>
      <w:r>
        <w:rPr>
          <w:spacing w:val="20"/>
          <w:sz w:val="20"/>
        </w:rPr>
        <w:t xml:space="preserve"> </w:t>
      </w:r>
      <w:r>
        <w:rPr>
          <w:sz w:val="20"/>
        </w:rPr>
        <w:t>não</w:t>
      </w:r>
      <w:r>
        <w:rPr>
          <w:spacing w:val="20"/>
          <w:sz w:val="20"/>
        </w:rPr>
        <w:t xml:space="preserve"> </w:t>
      </w:r>
      <w:r>
        <w:rPr>
          <w:sz w:val="20"/>
        </w:rPr>
        <w:t>tentou,</w:t>
      </w:r>
      <w:r>
        <w:rPr>
          <w:spacing w:val="20"/>
          <w:sz w:val="20"/>
        </w:rPr>
        <w:t xml:space="preserve"> </w:t>
      </w:r>
      <w:r>
        <w:rPr>
          <w:sz w:val="20"/>
        </w:rPr>
        <w:t>por</w:t>
      </w:r>
      <w:r>
        <w:rPr>
          <w:spacing w:val="20"/>
          <w:sz w:val="20"/>
        </w:rPr>
        <w:t xml:space="preserve"> </w:t>
      </w:r>
      <w:r>
        <w:rPr>
          <w:sz w:val="20"/>
        </w:rPr>
        <w:t>qualquer</w:t>
      </w:r>
      <w:r>
        <w:rPr>
          <w:spacing w:val="20"/>
          <w:sz w:val="20"/>
        </w:rPr>
        <w:t xml:space="preserve"> </w:t>
      </w:r>
      <w:r>
        <w:rPr>
          <w:sz w:val="20"/>
        </w:rPr>
        <w:t>meio</w:t>
      </w:r>
      <w:r>
        <w:rPr>
          <w:spacing w:val="20"/>
          <w:sz w:val="20"/>
        </w:rPr>
        <w:t xml:space="preserve"> </w:t>
      </w:r>
      <w:r>
        <w:rPr>
          <w:sz w:val="20"/>
        </w:rPr>
        <w:t>ou</w:t>
      </w:r>
      <w:r>
        <w:rPr>
          <w:spacing w:val="20"/>
          <w:sz w:val="20"/>
        </w:rPr>
        <w:t xml:space="preserve"> </w:t>
      </w:r>
      <w:r>
        <w:rPr>
          <w:sz w:val="20"/>
        </w:rPr>
        <w:t>por</w:t>
      </w:r>
      <w:r>
        <w:rPr>
          <w:spacing w:val="20"/>
          <w:sz w:val="20"/>
        </w:rPr>
        <w:t xml:space="preserve"> </w:t>
      </w:r>
      <w:r>
        <w:rPr>
          <w:sz w:val="20"/>
        </w:rPr>
        <w:t>qualquer</w:t>
      </w:r>
      <w:r>
        <w:rPr>
          <w:spacing w:val="20"/>
          <w:sz w:val="20"/>
        </w:rPr>
        <w:t xml:space="preserve"> </w:t>
      </w:r>
      <w:r>
        <w:rPr>
          <w:sz w:val="20"/>
        </w:rPr>
        <w:t>pessoa,</w:t>
      </w:r>
      <w:r>
        <w:rPr>
          <w:spacing w:val="20"/>
          <w:sz w:val="20"/>
        </w:rPr>
        <w:t xml:space="preserve"> </w:t>
      </w:r>
      <w:r>
        <w:rPr>
          <w:sz w:val="20"/>
        </w:rPr>
        <w:t>influir</w:t>
      </w:r>
      <w:r>
        <w:rPr>
          <w:spacing w:val="20"/>
          <w:sz w:val="20"/>
        </w:rPr>
        <w:t xml:space="preserve"> </w:t>
      </w:r>
      <w:r>
        <w:rPr>
          <w:sz w:val="20"/>
        </w:rPr>
        <w:t>na</w:t>
      </w:r>
      <w:r>
        <w:rPr>
          <w:spacing w:val="20"/>
          <w:sz w:val="20"/>
        </w:rPr>
        <w:t xml:space="preserve"> </w:t>
      </w:r>
      <w:r>
        <w:rPr>
          <w:sz w:val="20"/>
        </w:rPr>
        <w:t>decisão</w:t>
      </w:r>
      <w:r>
        <w:rPr>
          <w:spacing w:val="20"/>
          <w:sz w:val="20"/>
        </w:rPr>
        <w:t xml:space="preserve"> </w:t>
      </w:r>
      <w:r>
        <w:rPr>
          <w:sz w:val="20"/>
        </w:rPr>
        <w:t>de</w:t>
      </w:r>
      <w:r>
        <w:rPr>
          <w:spacing w:val="20"/>
          <w:sz w:val="20"/>
        </w:rPr>
        <w:t xml:space="preserve"> </w:t>
      </w:r>
      <w:r>
        <w:rPr>
          <w:sz w:val="20"/>
        </w:rPr>
        <w:t>qualquer</w:t>
      </w:r>
      <w:r>
        <w:rPr>
          <w:spacing w:val="20"/>
          <w:sz w:val="20"/>
        </w:rPr>
        <w:t xml:space="preserve"> </w:t>
      </w:r>
      <w:r>
        <w:rPr>
          <w:sz w:val="20"/>
        </w:rPr>
        <w:t>outro</w:t>
      </w:r>
      <w:r>
        <w:rPr>
          <w:spacing w:val="20"/>
          <w:sz w:val="20"/>
        </w:rPr>
        <w:t xml:space="preserve"> </w:t>
      </w:r>
      <w:r>
        <w:rPr>
          <w:sz w:val="20"/>
        </w:rPr>
        <w:t>participante</w:t>
      </w:r>
      <w:r>
        <w:rPr>
          <w:spacing w:val="20"/>
          <w:sz w:val="20"/>
        </w:rPr>
        <w:t xml:space="preserve"> </w:t>
      </w:r>
      <w:r>
        <w:rPr>
          <w:sz w:val="20"/>
        </w:rPr>
        <w:t>potencial</w:t>
      </w:r>
      <w:r>
        <w:rPr>
          <w:spacing w:val="20"/>
          <w:sz w:val="20"/>
        </w:rPr>
        <w:t xml:space="preserve"> </w:t>
      </w:r>
      <w:r>
        <w:rPr>
          <w:sz w:val="20"/>
        </w:rPr>
        <w:t>ou</w:t>
      </w:r>
      <w:r>
        <w:rPr>
          <w:spacing w:val="20"/>
          <w:sz w:val="20"/>
        </w:rPr>
        <w:t xml:space="preserve"> </w:t>
      </w:r>
      <w:r>
        <w:rPr>
          <w:sz w:val="20"/>
        </w:rPr>
        <w:t>de</w:t>
      </w:r>
      <w:r>
        <w:rPr>
          <w:spacing w:val="20"/>
          <w:sz w:val="20"/>
        </w:rPr>
        <w:t xml:space="preserve"> </w:t>
      </w:r>
      <w:r>
        <w:rPr>
          <w:sz w:val="20"/>
        </w:rPr>
        <w:t>fato</w:t>
      </w:r>
      <w:r>
        <w:rPr>
          <w:spacing w:val="20"/>
          <w:sz w:val="20"/>
        </w:rPr>
        <w:t xml:space="preserve"> </w:t>
      </w:r>
      <w:r>
        <w:rPr>
          <w:sz w:val="20"/>
        </w:rPr>
        <w:t>do</w:t>
      </w:r>
      <w:r>
        <w:rPr>
          <w:spacing w:val="20"/>
          <w:sz w:val="20"/>
        </w:rPr>
        <w:t xml:space="preserve"> </w:t>
      </w:r>
      <w:r>
        <w:rPr>
          <w:sz w:val="20"/>
        </w:rPr>
        <w:t>Processo</w:t>
      </w:r>
      <w:r>
        <w:rPr>
          <w:spacing w:val="20"/>
          <w:sz w:val="20"/>
        </w:rPr>
        <w:t xml:space="preserve"> </w:t>
      </w:r>
      <w:r>
        <w:rPr>
          <w:sz w:val="20"/>
        </w:rPr>
        <w:t>nº.</w:t>
      </w:r>
      <w:r>
        <w:rPr>
          <w:spacing w:val="20"/>
          <w:sz w:val="20"/>
        </w:rPr>
        <w:t xml:space="preserve"> </w:t>
      </w:r>
      <w:r>
        <w:rPr>
          <w:b/>
          <w:sz w:val="20"/>
        </w:rPr>
        <w:t>SEI-260007/001724/2025,</w:t>
      </w:r>
      <w:r>
        <w:rPr>
          <w:b/>
          <w:spacing w:val="20"/>
          <w:sz w:val="20"/>
        </w:rPr>
        <w:t xml:space="preserve"> </w:t>
      </w:r>
      <w:r>
        <w:rPr>
          <w:sz w:val="20"/>
        </w:rPr>
        <w:t>quanto</w:t>
      </w:r>
      <w:r>
        <w:rPr>
          <w:spacing w:val="20"/>
          <w:sz w:val="20"/>
        </w:rPr>
        <w:t xml:space="preserve"> </w:t>
      </w:r>
      <w:r>
        <w:rPr>
          <w:sz w:val="20"/>
        </w:rPr>
        <w:t>a participar ou não da referida licitação;</w:t>
      </w:r>
    </w:p>
    <w:p w14:paraId="0310A3FF" w14:textId="77777777" w:rsidR="00C775B3" w:rsidRDefault="003E3F5B">
      <w:pPr>
        <w:pStyle w:val="PargrafodaLista"/>
        <w:numPr>
          <w:ilvl w:val="3"/>
          <w:numId w:val="3"/>
        </w:numPr>
        <w:tabs>
          <w:tab w:val="left" w:pos="676"/>
        </w:tabs>
        <w:spacing w:before="107"/>
        <w:ind w:left="676" w:hanging="210"/>
        <w:rPr>
          <w:sz w:val="20"/>
        </w:rPr>
      </w:pPr>
      <w:r>
        <w:rPr>
          <w:sz w:val="20"/>
        </w:rPr>
        <w:t>Que</w:t>
      </w:r>
      <w:r>
        <w:rPr>
          <w:spacing w:val="10"/>
          <w:sz w:val="20"/>
        </w:rPr>
        <w:t xml:space="preserve"> </w:t>
      </w:r>
      <w:r>
        <w:rPr>
          <w:sz w:val="20"/>
        </w:rPr>
        <w:t>o</w:t>
      </w:r>
      <w:r>
        <w:rPr>
          <w:spacing w:val="10"/>
          <w:sz w:val="20"/>
        </w:rPr>
        <w:t xml:space="preserve"> </w:t>
      </w:r>
      <w:r>
        <w:rPr>
          <w:sz w:val="20"/>
        </w:rPr>
        <w:t>conteúdo</w:t>
      </w:r>
      <w:r>
        <w:rPr>
          <w:spacing w:val="10"/>
          <w:sz w:val="20"/>
        </w:rPr>
        <w:t xml:space="preserve"> </w:t>
      </w:r>
      <w:r>
        <w:rPr>
          <w:sz w:val="20"/>
        </w:rPr>
        <w:t>da</w:t>
      </w:r>
      <w:r>
        <w:rPr>
          <w:spacing w:val="10"/>
          <w:sz w:val="20"/>
        </w:rPr>
        <w:t xml:space="preserve"> </w:t>
      </w:r>
      <w:r>
        <w:rPr>
          <w:sz w:val="20"/>
        </w:rPr>
        <w:t>proposta</w:t>
      </w:r>
      <w:r>
        <w:rPr>
          <w:spacing w:val="10"/>
          <w:sz w:val="20"/>
        </w:rPr>
        <w:t xml:space="preserve"> </w:t>
      </w:r>
      <w:r>
        <w:rPr>
          <w:sz w:val="20"/>
        </w:rPr>
        <w:t>anexa</w:t>
      </w:r>
      <w:r>
        <w:rPr>
          <w:spacing w:val="10"/>
          <w:sz w:val="20"/>
        </w:rPr>
        <w:t xml:space="preserve"> </w:t>
      </w:r>
      <w:r>
        <w:rPr>
          <w:sz w:val="20"/>
        </w:rPr>
        <w:t>não</w:t>
      </w:r>
      <w:r>
        <w:rPr>
          <w:spacing w:val="10"/>
          <w:sz w:val="20"/>
        </w:rPr>
        <w:t xml:space="preserve"> </w:t>
      </w:r>
      <w:r>
        <w:rPr>
          <w:sz w:val="20"/>
        </w:rPr>
        <w:t>será,</w:t>
      </w:r>
      <w:r>
        <w:rPr>
          <w:spacing w:val="10"/>
          <w:sz w:val="20"/>
        </w:rPr>
        <w:t xml:space="preserve"> </w:t>
      </w:r>
      <w:r>
        <w:rPr>
          <w:sz w:val="20"/>
        </w:rPr>
        <w:t>no</w:t>
      </w:r>
      <w:r>
        <w:rPr>
          <w:spacing w:val="10"/>
          <w:sz w:val="20"/>
        </w:rPr>
        <w:t xml:space="preserve"> </w:t>
      </w:r>
      <w:r>
        <w:rPr>
          <w:sz w:val="20"/>
        </w:rPr>
        <w:t>todo</w:t>
      </w:r>
      <w:r>
        <w:rPr>
          <w:spacing w:val="10"/>
          <w:sz w:val="20"/>
        </w:rPr>
        <w:t xml:space="preserve"> </w:t>
      </w:r>
      <w:r>
        <w:rPr>
          <w:sz w:val="20"/>
        </w:rPr>
        <w:t>ou</w:t>
      </w:r>
      <w:r>
        <w:rPr>
          <w:spacing w:val="10"/>
          <w:sz w:val="20"/>
        </w:rPr>
        <w:t xml:space="preserve"> </w:t>
      </w:r>
      <w:r>
        <w:rPr>
          <w:sz w:val="20"/>
        </w:rPr>
        <w:t>em</w:t>
      </w:r>
      <w:r>
        <w:rPr>
          <w:spacing w:val="10"/>
          <w:sz w:val="20"/>
        </w:rPr>
        <w:t xml:space="preserve"> </w:t>
      </w:r>
      <w:r>
        <w:rPr>
          <w:sz w:val="20"/>
        </w:rPr>
        <w:t>parte,</w:t>
      </w:r>
      <w:r>
        <w:rPr>
          <w:spacing w:val="10"/>
          <w:sz w:val="20"/>
        </w:rPr>
        <w:t xml:space="preserve"> </w:t>
      </w:r>
      <w:r>
        <w:rPr>
          <w:sz w:val="20"/>
        </w:rPr>
        <w:t>direta</w:t>
      </w:r>
      <w:r>
        <w:rPr>
          <w:spacing w:val="10"/>
          <w:sz w:val="20"/>
        </w:rPr>
        <w:t xml:space="preserve"> </w:t>
      </w:r>
      <w:r>
        <w:rPr>
          <w:sz w:val="20"/>
        </w:rPr>
        <w:t>ou</w:t>
      </w:r>
      <w:r>
        <w:rPr>
          <w:spacing w:val="10"/>
          <w:sz w:val="20"/>
        </w:rPr>
        <w:t xml:space="preserve"> </w:t>
      </w:r>
      <w:r>
        <w:rPr>
          <w:sz w:val="20"/>
        </w:rPr>
        <w:t>indiretamente,</w:t>
      </w:r>
      <w:r>
        <w:rPr>
          <w:spacing w:val="10"/>
          <w:sz w:val="20"/>
        </w:rPr>
        <w:t xml:space="preserve"> </w:t>
      </w:r>
      <w:r>
        <w:rPr>
          <w:sz w:val="20"/>
        </w:rPr>
        <w:t>comunicado</w:t>
      </w:r>
      <w:r>
        <w:rPr>
          <w:spacing w:val="10"/>
          <w:sz w:val="20"/>
        </w:rPr>
        <w:t xml:space="preserve"> </w:t>
      </w:r>
      <w:r>
        <w:rPr>
          <w:sz w:val="20"/>
        </w:rPr>
        <w:t>ou</w:t>
      </w:r>
      <w:r>
        <w:rPr>
          <w:spacing w:val="10"/>
          <w:sz w:val="20"/>
        </w:rPr>
        <w:t xml:space="preserve"> </w:t>
      </w:r>
      <w:r>
        <w:rPr>
          <w:sz w:val="20"/>
        </w:rPr>
        <w:t>discutido</w:t>
      </w:r>
      <w:r>
        <w:rPr>
          <w:spacing w:val="10"/>
          <w:sz w:val="20"/>
        </w:rPr>
        <w:t xml:space="preserve"> </w:t>
      </w:r>
      <w:r>
        <w:rPr>
          <w:sz w:val="20"/>
        </w:rPr>
        <w:t>com</w:t>
      </w:r>
      <w:r>
        <w:rPr>
          <w:spacing w:val="10"/>
          <w:sz w:val="20"/>
        </w:rPr>
        <w:t xml:space="preserve"> </w:t>
      </w:r>
      <w:r>
        <w:rPr>
          <w:sz w:val="20"/>
        </w:rPr>
        <w:t>qualquer</w:t>
      </w:r>
      <w:r>
        <w:rPr>
          <w:spacing w:val="10"/>
          <w:sz w:val="20"/>
        </w:rPr>
        <w:t xml:space="preserve"> </w:t>
      </w:r>
      <w:r>
        <w:rPr>
          <w:sz w:val="20"/>
        </w:rPr>
        <w:t>outro</w:t>
      </w:r>
      <w:r>
        <w:rPr>
          <w:spacing w:val="10"/>
          <w:sz w:val="20"/>
        </w:rPr>
        <w:t xml:space="preserve"> </w:t>
      </w:r>
      <w:r>
        <w:rPr>
          <w:sz w:val="20"/>
        </w:rPr>
        <w:t>participante</w:t>
      </w:r>
      <w:r>
        <w:rPr>
          <w:spacing w:val="10"/>
          <w:sz w:val="20"/>
        </w:rPr>
        <w:t xml:space="preserve"> </w:t>
      </w:r>
      <w:r>
        <w:rPr>
          <w:sz w:val="20"/>
        </w:rPr>
        <w:t>potencial</w:t>
      </w:r>
      <w:r>
        <w:rPr>
          <w:spacing w:val="10"/>
          <w:sz w:val="20"/>
        </w:rPr>
        <w:t xml:space="preserve"> </w:t>
      </w:r>
      <w:r>
        <w:rPr>
          <w:sz w:val="20"/>
        </w:rPr>
        <w:t>ou</w:t>
      </w:r>
      <w:r>
        <w:rPr>
          <w:spacing w:val="10"/>
          <w:sz w:val="20"/>
        </w:rPr>
        <w:t xml:space="preserve"> </w:t>
      </w:r>
      <w:r>
        <w:rPr>
          <w:sz w:val="20"/>
        </w:rPr>
        <w:t>de</w:t>
      </w:r>
      <w:r>
        <w:rPr>
          <w:spacing w:val="10"/>
          <w:sz w:val="20"/>
        </w:rPr>
        <w:t xml:space="preserve"> </w:t>
      </w:r>
      <w:r>
        <w:rPr>
          <w:sz w:val="20"/>
        </w:rPr>
        <w:t>fato</w:t>
      </w:r>
      <w:r>
        <w:rPr>
          <w:spacing w:val="10"/>
          <w:sz w:val="20"/>
        </w:rPr>
        <w:t xml:space="preserve"> </w:t>
      </w:r>
      <w:r>
        <w:rPr>
          <w:sz w:val="20"/>
        </w:rPr>
        <w:t>do</w:t>
      </w:r>
      <w:r>
        <w:rPr>
          <w:spacing w:val="10"/>
          <w:sz w:val="20"/>
        </w:rPr>
        <w:t xml:space="preserve"> </w:t>
      </w:r>
      <w:r>
        <w:rPr>
          <w:sz w:val="20"/>
        </w:rPr>
        <w:t>Processo</w:t>
      </w:r>
      <w:r>
        <w:rPr>
          <w:spacing w:val="10"/>
          <w:sz w:val="20"/>
        </w:rPr>
        <w:t xml:space="preserve"> </w:t>
      </w:r>
      <w:r>
        <w:rPr>
          <w:spacing w:val="-5"/>
          <w:sz w:val="20"/>
        </w:rPr>
        <w:t>nº.</w:t>
      </w:r>
    </w:p>
    <w:p w14:paraId="307015A6" w14:textId="77777777" w:rsidR="00C775B3" w:rsidRDefault="003E3F5B">
      <w:pPr>
        <w:spacing w:before="40"/>
        <w:ind w:left="824"/>
        <w:rPr>
          <w:sz w:val="20"/>
        </w:rPr>
      </w:pPr>
      <w:r>
        <w:rPr>
          <w:b/>
          <w:sz w:val="20"/>
        </w:rPr>
        <w:t xml:space="preserve">SEI-260007/001724/2025 </w:t>
      </w:r>
      <w:r>
        <w:rPr>
          <w:sz w:val="20"/>
        </w:rPr>
        <w:t>antes</w:t>
      </w:r>
      <w:r>
        <w:rPr>
          <w:spacing w:val="-1"/>
          <w:sz w:val="20"/>
        </w:rPr>
        <w:t xml:space="preserve"> </w:t>
      </w:r>
      <w:r>
        <w:rPr>
          <w:sz w:val="20"/>
        </w:rPr>
        <w:t>da</w:t>
      </w:r>
      <w:r>
        <w:rPr>
          <w:spacing w:val="-1"/>
          <w:sz w:val="20"/>
        </w:rPr>
        <w:t xml:space="preserve"> </w:t>
      </w:r>
      <w:r>
        <w:rPr>
          <w:sz w:val="20"/>
        </w:rPr>
        <w:t>adjudicação</w:t>
      </w:r>
      <w:r>
        <w:rPr>
          <w:spacing w:val="-1"/>
          <w:sz w:val="20"/>
        </w:rPr>
        <w:t xml:space="preserve"> </w:t>
      </w:r>
      <w:r>
        <w:rPr>
          <w:sz w:val="20"/>
        </w:rPr>
        <w:t>do</w:t>
      </w:r>
      <w:r>
        <w:rPr>
          <w:spacing w:val="-1"/>
          <w:sz w:val="20"/>
        </w:rPr>
        <w:t xml:space="preserve"> </w:t>
      </w:r>
      <w:r>
        <w:rPr>
          <w:sz w:val="20"/>
        </w:rPr>
        <w:t>objeto</w:t>
      </w:r>
      <w:r>
        <w:rPr>
          <w:spacing w:val="-1"/>
          <w:sz w:val="20"/>
        </w:rPr>
        <w:t xml:space="preserve"> </w:t>
      </w:r>
      <w:r>
        <w:rPr>
          <w:sz w:val="20"/>
        </w:rPr>
        <w:t>da</w:t>
      </w:r>
      <w:r>
        <w:rPr>
          <w:spacing w:val="-1"/>
          <w:sz w:val="20"/>
        </w:rPr>
        <w:t xml:space="preserve"> </w:t>
      </w:r>
      <w:r>
        <w:rPr>
          <w:sz w:val="20"/>
        </w:rPr>
        <w:t>referida</w:t>
      </w:r>
      <w:r>
        <w:rPr>
          <w:spacing w:val="-1"/>
          <w:sz w:val="20"/>
        </w:rPr>
        <w:t xml:space="preserve"> </w:t>
      </w:r>
      <w:r>
        <w:rPr>
          <w:spacing w:val="-2"/>
          <w:sz w:val="20"/>
        </w:rPr>
        <w:t>licitação;</w:t>
      </w:r>
    </w:p>
    <w:p w14:paraId="56FB5AFF" w14:textId="77777777" w:rsidR="00C775B3" w:rsidRDefault="003E3F5B">
      <w:pPr>
        <w:pStyle w:val="PargrafodaLista"/>
        <w:numPr>
          <w:ilvl w:val="3"/>
          <w:numId w:val="3"/>
        </w:numPr>
        <w:tabs>
          <w:tab w:val="left" w:pos="666"/>
        </w:tabs>
        <w:spacing w:before="130"/>
        <w:ind w:left="666" w:hanging="200"/>
        <w:rPr>
          <w:sz w:val="20"/>
        </w:rPr>
      </w:pPr>
      <w:r>
        <w:rPr>
          <w:sz w:val="20"/>
        </w:rPr>
        <w:t>Que</w:t>
      </w:r>
      <w:r>
        <w:rPr>
          <w:spacing w:val="-1"/>
          <w:sz w:val="20"/>
        </w:rPr>
        <w:t xml:space="preserve"> </w:t>
      </w:r>
      <w:r>
        <w:rPr>
          <w:sz w:val="20"/>
        </w:rPr>
        <w:t>o</w:t>
      </w:r>
      <w:r>
        <w:rPr>
          <w:spacing w:val="-1"/>
          <w:sz w:val="20"/>
        </w:rPr>
        <w:t xml:space="preserve"> </w:t>
      </w:r>
      <w:r>
        <w:rPr>
          <w:sz w:val="20"/>
        </w:rPr>
        <w:t>conteúdo</w:t>
      </w:r>
      <w:r>
        <w:rPr>
          <w:spacing w:val="-1"/>
          <w:sz w:val="20"/>
        </w:rPr>
        <w:t xml:space="preserve"> </w:t>
      </w:r>
      <w:r>
        <w:rPr>
          <w:sz w:val="20"/>
        </w:rPr>
        <w:t>da</w:t>
      </w:r>
      <w:r>
        <w:rPr>
          <w:spacing w:val="-1"/>
          <w:sz w:val="20"/>
        </w:rPr>
        <w:t xml:space="preserve"> </w:t>
      </w:r>
      <w:r>
        <w:rPr>
          <w:sz w:val="20"/>
        </w:rPr>
        <w:t>proposta</w:t>
      </w:r>
      <w:r>
        <w:rPr>
          <w:spacing w:val="-1"/>
          <w:sz w:val="20"/>
        </w:rPr>
        <w:t xml:space="preserve"> </w:t>
      </w:r>
      <w:r>
        <w:rPr>
          <w:sz w:val="20"/>
        </w:rPr>
        <w:t>anexa</w:t>
      </w:r>
      <w:r>
        <w:rPr>
          <w:spacing w:val="-1"/>
          <w:sz w:val="20"/>
        </w:rPr>
        <w:t xml:space="preserve"> </w:t>
      </w:r>
      <w:r>
        <w:rPr>
          <w:sz w:val="20"/>
        </w:rPr>
        <w:t>não</w:t>
      </w:r>
      <w:r>
        <w:rPr>
          <w:spacing w:val="-1"/>
          <w:sz w:val="20"/>
        </w:rPr>
        <w:t xml:space="preserve"> </w:t>
      </w:r>
      <w:r>
        <w:rPr>
          <w:sz w:val="20"/>
        </w:rPr>
        <w:t>foi,</w:t>
      </w:r>
      <w:r>
        <w:rPr>
          <w:spacing w:val="-1"/>
          <w:sz w:val="20"/>
        </w:rPr>
        <w:t xml:space="preserve"> </w:t>
      </w:r>
      <w:r>
        <w:rPr>
          <w:sz w:val="20"/>
        </w:rPr>
        <w:t>no</w:t>
      </w:r>
      <w:r>
        <w:rPr>
          <w:spacing w:val="-1"/>
          <w:sz w:val="20"/>
        </w:rPr>
        <w:t xml:space="preserve"> </w:t>
      </w:r>
      <w:r>
        <w:rPr>
          <w:sz w:val="20"/>
        </w:rPr>
        <w:t>todo</w:t>
      </w:r>
      <w:r>
        <w:rPr>
          <w:spacing w:val="-1"/>
          <w:sz w:val="20"/>
        </w:rPr>
        <w:t xml:space="preserve"> </w:t>
      </w:r>
      <w:r>
        <w:rPr>
          <w:sz w:val="20"/>
        </w:rPr>
        <w:t>ou</w:t>
      </w:r>
      <w:r>
        <w:rPr>
          <w:spacing w:val="-1"/>
          <w:sz w:val="20"/>
        </w:rPr>
        <w:t xml:space="preserve"> </w:t>
      </w:r>
      <w:r>
        <w:rPr>
          <w:sz w:val="20"/>
        </w:rPr>
        <w:t>em</w:t>
      </w:r>
      <w:r>
        <w:rPr>
          <w:spacing w:val="-1"/>
          <w:sz w:val="20"/>
        </w:rPr>
        <w:t xml:space="preserve"> </w:t>
      </w:r>
      <w:r>
        <w:rPr>
          <w:sz w:val="20"/>
        </w:rPr>
        <w:t>parte,</w:t>
      </w:r>
      <w:r>
        <w:rPr>
          <w:spacing w:val="-1"/>
          <w:sz w:val="20"/>
        </w:rPr>
        <w:t xml:space="preserve"> </w:t>
      </w:r>
      <w:r>
        <w:rPr>
          <w:sz w:val="20"/>
        </w:rPr>
        <w:t>direta</w:t>
      </w:r>
      <w:r>
        <w:rPr>
          <w:spacing w:val="-1"/>
          <w:sz w:val="20"/>
        </w:rPr>
        <w:t xml:space="preserve"> </w:t>
      </w:r>
      <w:r>
        <w:rPr>
          <w:sz w:val="20"/>
        </w:rPr>
        <w:t>ou</w:t>
      </w:r>
      <w:r>
        <w:rPr>
          <w:spacing w:val="-1"/>
          <w:sz w:val="20"/>
        </w:rPr>
        <w:t xml:space="preserve"> </w:t>
      </w:r>
      <w:r>
        <w:rPr>
          <w:sz w:val="20"/>
        </w:rPr>
        <w:t>indiretamente,</w:t>
      </w:r>
      <w:r>
        <w:rPr>
          <w:spacing w:val="-1"/>
          <w:sz w:val="20"/>
        </w:rPr>
        <w:t xml:space="preserve"> </w:t>
      </w:r>
      <w:r>
        <w:rPr>
          <w:sz w:val="20"/>
        </w:rPr>
        <w:t>informado</w:t>
      </w:r>
      <w:r>
        <w:rPr>
          <w:spacing w:val="-1"/>
          <w:sz w:val="20"/>
        </w:rPr>
        <w:t xml:space="preserve"> </w:t>
      </w:r>
      <w:r>
        <w:rPr>
          <w:sz w:val="20"/>
        </w:rPr>
        <w:t>a,</w:t>
      </w:r>
      <w:r>
        <w:rPr>
          <w:spacing w:val="-1"/>
          <w:sz w:val="20"/>
        </w:rPr>
        <w:t xml:space="preserve"> </w:t>
      </w:r>
      <w:r>
        <w:rPr>
          <w:sz w:val="20"/>
        </w:rPr>
        <w:t>discutido</w:t>
      </w:r>
      <w:r>
        <w:rPr>
          <w:spacing w:val="-1"/>
          <w:sz w:val="20"/>
        </w:rPr>
        <w:t xml:space="preserve"> </w:t>
      </w:r>
      <w:r>
        <w:rPr>
          <w:sz w:val="20"/>
        </w:rPr>
        <w:t>com</w:t>
      </w:r>
      <w:r>
        <w:rPr>
          <w:spacing w:val="-1"/>
          <w:sz w:val="20"/>
        </w:rPr>
        <w:t xml:space="preserve"> </w:t>
      </w:r>
      <w:r>
        <w:rPr>
          <w:sz w:val="20"/>
        </w:rPr>
        <w:t>ou</w:t>
      </w:r>
      <w:r>
        <w:rPr>
          <w:spacing w:val="-1"/>
          <w:sz w:val="20"/>
        </w:rPr>
        <w:t xml:space="preserve"> </w:t>
      </w:r>
      <w:r>
        <w:rPr>
          <w:sz w:val="20"/>
        </w:rPr>
        <w:t>recebido</w:t>
      </w:r>
      <w:r>
        <w:rPr>
          <w:spacing w:val="-1"/>
          <w:sz w:val="20"/>
        </w:rPr>
        <w:t xml:space="preserve"> </w:t>
      </w:r>
      <w:r>
        <w:rPr>
          <w:sz w:val="20"/>
        </w:rPr>
        <w:t>da</w:t>
      </w:r>
      <w:r>
        <w:rPr>
          <w:spacing w:val="-1"/>
          <w:sz w:val="20"/>
        </w:rPr>
        <w:t xml:space="preserve"> </w:t>
      </w:r>
      <w:r>
        <w:rPr>
          <w:sz w:val="20"/>
        </w:rPr>
        <w:t>UERJ</w:t>
      </w:r>
      <w:r>
        <w:rPr>
          <w:spacing w:val="-1"/>
          <w:sz w:val="20"/>
        </w:rPr>
        <w:t xml:space="preserve"> </w:t>
      </w:r>
      <w:r>
        <w:rPr>
          <w:sz w:val="20"/>
        </w:rPr>
        <w:t>antes</w:t>
      </w:r>
      <w:r>
        <w:rPr>
          <w:spacing w:val="-1"/>
          <w:sz w:val="20"/>
        </w:rPr>
        <w:t xml:space="preserve"> </w:t>
      </w:r>
      <w:r>
        <w:rPr>
          <w:sz w:val="20"/>
        </w:rPr>
        <w:t>da</w:t>
      </w:r>
      <w:r>
        <w:rPr>
          <w:spacing w:val="-1"/>
          <w:sz w:val="20"/>
        </w:rPr>
        <w:t xml:space="preserve"> </w:t>
      </w:r>
      <w:r>
        <w:rPr>
          <w:sz w:val="20"/>
        </w:rPr>
        <w:t>abertura</w:t>
      </w:r>
      <w:r>
        <w:rPr>
          <w:spacing w:val="-1"/>
          <w:sz w:val="20"/>
        </w:rPr>
        <w:t xml:space="preserve"> </w:t>
      </w:r>
      <w:r>
        <w:rPr>
          <w:sz w:val="20"/>
        </w:rPr>
        <w:t>oficial</w:t>
      </w:r>
      <w:r>
        <w:rPr>
          <w:spacing w:val="-1"/>
          <w:sz w:val="20"/>
        </w:rPr>
        <w:t xml:space="preserve"> </w:t>
      </w:r>
      <w:r>
        <w:rPr>
          <w:sz w:val="20"/>
        </w:rPr>
        <w:t>das</w:t>
      </w:r>
      <w:r>
        <w:rPr>
          <w:spacing w:val="-1"/>
          <w:sz w:val="20"/>
        </w:rPr>
        <w:t xml:space="preserve"> </w:t>
      </w:r>
      <w:r>
        <w:rPr>
          <w:sz w:val="20"/>
        </w:rPr>
        <w:t>propostas</w:t>
      </w:r>
      <w:r>
        <w:rPr>
          <w:spacing w:val="-1"/>
          <w:sz w:val="20"/>
        </w:rPr>
        <w:t xml:space="preserve"> </w:t>
      </w:r>
      <w:r>
        <w:rPr>
          <w:spacing w:val="-5"/>
          <w:sz w:val="20"/>
        </w:rPr>
        <w:t>e;</w:t>
      </w:r>
    </w:p>
    <w:p w14:paraId="03DEC361" w14:textId="77777777" w:rsidR="00C775B3" w:rsidRDefault="003E3F5B">
      <w:pPr>
        <w:pStyle w:val="PargrafodaLista"/>
        <w:numPr>
          <w:ilvl w:val="3"/>
          <w:numId w:val="3"/>
        </w:numPr>
        <w:tabs>
          <w:tab w:val="left" w:pos="664"/>
        </w:tabs>
        <w:spacing w:before="145"/>
        <w:ind w:left="664" w:hanging="200"/>
        <w:rPr>
          <w:sz w:val="20"/>
        </w:rPr>
      </w:pPr>
      <w:r>
        <w:rPr>
          <w:sz w:val="20"/>
        </w:rPr>
        <w:t>Que</w:t>
      </w:r>
      <w:r>
        <w:rPr>
          <w:spacing w:val="-1"/>
          <w:sz w:val="20"/>
        </w:rPr>
        <w:t xml:space="preserve"> </w:t>
      </w:r>
      <w:r>
        <w:rPr>
          <w:sz w:val="20"/>
        </w:rPr>
        <w:t>está</w:t>
      </w:r>
      <w:r>
        <w:rPr>
          <w:spacing w:val="-1"/>
          <w:sz w:val="20"/>
        </w:rPr>
        <w:t xml:space="preserve"> </w:t>
      </w:r>
      <w:r>
        <w:rPr>
          <w:sz w:val="20"/>
        </w:rPr>
        <w:t>plenamente</w:t>
      </w:r>
      <w:r>
        <w:rPr>
          <w:spacing w:val="-1"/>
          <w:sz w:val="20"/>
        </w:rPr>
        <w:t xml:space="preserve"> </w:t>
      </w:r>
      <w:r>
        <w:rPr>
          <w:sz w:val="20"/>
        </w:rPr>
        <w:t>ciente</w:t>
      </w:r>
      <w:r>
        <w:rPr>
          <w:spacing w:val="-1"/>
          <w:sz w:val="20"/>
        </w:rPr>
        <w:t xml:space="preserve"> </w:t>
      </w:r>
      <w:r>
        <w:rPr>
          <w:sz w:val="20"/>
        </w:rPr>
        <w:t>do</w:t>
      </w:r>
      <w:r>
        <w:rPr>
          <w:spacing w:val="-1"/>
          <w:sz w:val="20"/>
        </w:rPr>
        <w:t xml:space="preserve"> </w:t>
      </w:r>
      <w:r>
        <w:rPr>
          <w:sz w:val="20"/>
        </w:rPr>
        <w:t>teor</w:t>
      </w:r>
      <w:r>
        <w:rPr>
          <w:spacing w:val="-1"/>
          <w:sz w:val="20"/>
        </w:rPr>
        <w:t xml:space="preserve"> </w:t>
      </w:r>
      <w:r>
        <w:rPr>
          <w:sz w:val="20"/>
        </w:rPr>
        <w:t>e</w:t>
      </w:r>
      <w:r>
        <w:rPr>
          <w:spacing w:val="-1"/>
          <w:sz w:val="20"/>
        </w:rPr>
        <w:t xml:space="preserve"> </w:t>
      </w:r>
      <w:r>
        <w:rPr>
          <w:sz w:val="20"/>
        </w:rPr>
        <w:t>da</w:t>
      </w:r>
      <w:r>
        <w:rPr>
          <w:spacing w:val="-1"/>
          <w:sz w:val="20"/>
        </w:rPr>
        <w:t xml:space="preserve"> </w:t>
      </w:r>
      <w:r>
        <w:rPr>
          <w:sz w:val="20"/>
        </w:rPr>
        <w:t>extensão</w:t>
      </w:r>
      <w:r>
        <w:rPr>
          <w:spacing w:val="-1"/>
          <w:sz w:val="20"/>
        </w:rPr>
        <w:t xml:space="preserve"> </w:t>
      </w:r>
      <w:r>
        <w:rPr>
          <w:sz w:val="20"/>
        </w:rPr>
        <w:t>desta</w:t>
      </w:r>
      <w:r>
        <w:rPr>
          <w:spacing w:val="-1"/>
          <w:sz w:val="20"/>
        </w:rPr>
        <w:t xml:space="preserve"> </w:t>
      </w:r>
      <w:r>
        <w:rPr>
          <w:sz w:val="20"/>
        </w:rPr>
        <w:t>declaração</w:t>
      </w:r>
      <w:r>
        <w:rPr>
          <w:spacing w:val="-1"/>
          <w:sz w:val="20"/>
        </w:rPr>
        <w:t xml:space="preserve"> </w:t>
      </w:r>
      <w:r>
        <w:rPr>
          <w:sz w:val="20"/>
        </w:rPr>
        <w:t>e</w:t>
      </w:r>
      <w:r>
        <w:rPr>
          <w:spacing w:val="-1"/>
          <w:sz w:val="20"/>
        </w:rPr>
        <w:t xml:space="preserve"> </w:t>
      </w:r>
      <w:r>
        <w:rPr>
          <w:sz w:val="20"/>
        </w:rPr>
        <w:t>que</w:t>
      </w:r>
      <w:r>
        <w:rPr>
          <w:spacing w:val="-1"/>
          <w:sz w:val="20"/>
        </w:rPr>
        <w:t xml:space="preserve"> </w:t>
      </w:r>
      <w:r>
        <w:rPr>
          <w:sz w:val="20"/>
        </w:rPr>
        <w:t>detém</w:t>
      </w:r>
      <w:r>
        <w:rPr>
          <w:spacing w:val="-1"/>
          <w:sz w:val="20"/>
        </w:rPr>
        <w:t xml:space="preserve"> </w:t>
      </w:r>
      <w:r>
        <w:rPr>
          <w:sz w:val="20"/>
        </w:rPr>
        <w:t>plenos</w:t>
      </w:r>
      <w:r>
        <w:rPr>
          <w:spacing w:val="-1"/>
          <w:sz w:val="20"/>
        </w:rPr>
        <w:t xml:space="preserve"> </w:t>
      </w:r>
      <w:r>
        <w:rPr>
          <w:sz w:val="20"/>
        </w:rPr>
        <w:t>poderes</w:t>
      </w:r>
      <w:r>
        <w:rPr>
          <w:spacing w:val="-1"/>
          <w:sz w:val="20"/>
        </w:rPr>
        <w:t xml:space="preserve"> </w:t>
      </w:r>
      <w:r>
        <w:rPr>
          <w:sz w:val="20"/>
        </w:rPr>
        <w:t>e</w:t>
      </w:r>
      <w:r>
        <w:rPr>
          <w:spacing w:val="-1"/>
          <w:sz w:val="20"/>
        </w:rPr>
        <w:t xml:space="preserve"> </w:t>
      </w:r>
      <w:r>
        <w:rPr>
          <w:sz w:val="20"/>
        </w:rPr>
        <w:t>informações</w:t>
      </w:r>
      <w:r>
        <w:rPr>
          <w:spacing w:val="-1"/>
          <w:sz w:val="20"/>
        </w:rPr>
        <w:t xml:space="preserve"> </w:t>
      </w:r>
      <w:r>
        <w:rPr>
          <w:sz w:val="20"/>
        </w:rPr>
        <w:t>para</w:t>
      </w:r>
      <w:r>
        <w:rPr>
          <w:spacing w:val="-1"/>
          <w:sz w:val="20"/>
        </w:rPr>
        <w:t xml:space="preserve"> </w:t>
      </w:r>
      <w:r>
        <w:rPr>
          <w:sz w:val="20"/>
        </w:rPr>
        <w:t>firmá-</w:t>
      </w:r>
      <w:r>
        <w:rPr>
          <w:spacing w:val="-5"/>
          <w:sz w:val="20"/>
        </w:rPr>
        <w:t>la.</w:t>
      </w:r>
    </w:p>
    <w:p w14:paraId="13FA1271" w14:textId="77777777" w:rsidR="00C775B3" w:rsidRDefault="00C775B3">
      <w:pPr>
        <w:pStyle w:val="Corpodetexto"/>
        <w:spacing w:before="0"/>
      </w:pPr>
    </w:p>
    <w:p w14:paraId="7BA24759" w14:textId="77777777" w:rsidR="00C775B3" w:rsidRDefault="00C775B3">
      <w:pPr>
        <w:pStyle w:val="Corpodetexto"/>
        <w:spacing w:before="0"/>
      </w:pPr>
    </w:p>
    <w:p w14:paraId="1B981A6B" w14:textId="77777777" w:rsidR="00C775B3" w:rsidRDefault="00C775B3">
      <w:pPr>
        <w:pStyle w:val="Corpodetexto"/>
        <w:spacing w:before="0"/>
      </w:pPr>
    </w:p>
    <w:p w14:paraId="353A42BA" w14:textId="77777777" w:rsidR="00C775B3" w:rsidRDefault="00C775B3">
      <w:pPr>
        <w:pStyle w:val="Corpodetexto"/>
        <w:spacing w:before="0"/>
      </w:pPr>
    </w:p>
    <w:p w14:paraId="171EBAD4" w14:textId="77777777" w:rsidR="00C775B3" w:rsidRDefault="00C775B3">
      <w:pPr>
        <w:pStyle w:val="Corpodetexto"/>
        <w:spacing w:before="0"/>
      </w:pPr>
    </w:p>
    <w:p w14:paraId="10F22804" w14:textId="77777777" w:rsidR="00C775B3" w:rsidRDefault="003E3F5B">
      <w:pPr>
        <w:pStyle w:val="Corpodetexto"/>
        <w:spacing w:before="0"/>
        <w:ind w:left="5009"/>
      </w:pPr>
      <w:r>
        <w:rPr>
          <w:spacing w:val="-2"/>
        </w:rPr>
        <w:t>ENTIDADE</w:t>
      </w:r>
    </w:p>
    <w:p w14:paraId="34F5E27E" w14:textId="77777777" w:rsidR="00C775B3" w:rsidRDefault="003E3F5B">
      <w:pPr>
        <w:pStyle w:val="Corpodetexto"/>
        <w:spacing w:before="145" w:line="312" w:lineRule="auto"/>
        <w:ind w:left="764" w:right="720" w:firstLine="741"/>
      </w:pPr>
      <w:r>
        <w:t>NOME</w:t>
      </w:r>
      <w:r>
        <w:rPr>
          <w:spacing w:val="-13"/>
        </w:rPr>
        <w:t xml:space="preserve"> </w:t>
      </w:r>
      <w:r>
        <w:t>DA</w:t>
      </w:r>
      <w:r>
        <w:rPr>
          <w:spacing w:val="-12"/>
        </w:rPr>
        <w:t xml:space="preserve"> </w:t>
      </w:r>
      <w:r>
        <w:t>ENTIDADE</w:t>
      </w:r>
      <w:r>
        <w:rPr>
          <w:spacing w:val="-13"/>
        </w:rPr>
        <w:t xml:space="preserve"> </w:t>
      </w:r>
      <w:r>
        <w:t>COM</w:t>
      </w:r>
      <w:r>
        <w:rPr>
          <w:spacing w:val="-12"/>
        </w:rPr>
        <w:t xml:space="preserve"> </w:t>
      </w:r>
      <w:r>
        <w:t>ASSINATURA</w:t>
      </w:r>
      <w:r>
        <w:rPr>
          <w:spacing w:val="-13"/>
        </w:rPr>
        <w:t xml:space="preserve"> </w:t>
      </w:r>
      <w:r>
        <w:t>DO(S)</w:t>
      </w:r>
      <w:r>
        <w:rPr>
          <w:spacing w:val="-10"/>
        </w:rPr>
        <w:t xml:space="preserve"> </w:t>
      </w:r>
      <w:r>
        <w:t>SEU(S)</w:t>
      </w:r>
      <w:r>
        <w:rPr>
          <w:spacing w:val="-5"/>
        </w:rPr>
        <w:t xml:space="preserve"> </w:t>
      </w:r>
      <w:r>
        <w:t>REPRESENTANTE(S)</w:t>
      </w:r>
      <w:r>
        <w:rPr>
          <w:spacing w:val="-6"/>
        </w:rPr>
        <w:t xml:space="preserve"> </w:t>
      </w:r>
      <w:r>
        <w:t>LEGAL(IS)</w:t>
      </w:r>
      <w:r>
        <w:rPr>
          <w:spacing w:val="-6"/>
        </w:rPr>
        <w:t xml:space="preserve"> </w:t>
      </w:r>
      <w:r>
        <w:t>CARIMBO</w:t>
      </w:r>
      <w:r>
        <w:rPr>
          <w:spacing w:val="-6"/>
        </w:rPr>
        <w:t xml:space="preserve"> </w:t>
      </w:r>
      <w:r>
        <w:t>DA</w:t>
      </w:r>
      <w:r>
        <w:rPr>
          <w:spacing w:val="-13"/>
        </w:rPr>
        <w:t xml:space="preserve"> </w:t>
      </w:r>
      <w:r>
        <w:t>PESSOA</w:t>
      </w:r>
      <w:r>
        <w:rPr>
          <w:spacing w:val="-12"/>
        </w:rPr>
        <w:t xml:space="preserve"> </w:t>
      </w:r>
      <w:r>
        <w:t>JURÍDICA</w:t>
      </w:r>
      <w:r>
        <w:rPr>
          <w:spacing w:val="-13"/>
        </w:rPr>
        <w:t xml:space="preserve"> </w:t>
      </w:r>
      <w:r>
        <w:t>COM</w:t>
      </w:r>
      <w:r>
        <w:rPr>
          <w:spacing w:val="-6"/>
        </w:rPr>
        <w:t xml:space="preserve"> </w:t>
      </w:r>
      <w:r>
        <w:t>CNPJ</w:t>
      </w:r>
      <w:r>
        <w:rPr>
          <w:spacing w:val="-6"/>
        </w:rPr>
        <w:t xml:space="preserve"> </w:t>
      </w:r>
      <w:r>
        <w:t>(DISPENSADO EM CASO DE PAPEL TIMBRADO COM CNPJ)</w:t>
      </w:r>
    </w:p>
    <w:p w14:paraId="57FEC8B9" w14:textId="77777777" w:rsidR="00C775B3" w:rsidRDefault="00C775B3">
      <w:pPr>
        <w:pStyle w:val="Corpodetexto"/>
        <w:spacing w:before="0"/>
      </w:pPr>
    </w:p>
    <w:p w14:paraId="64674FF3" w14:textId="77777777" w:rsidR="00C775B3" w:rsidRDefault="00C775B3">
      <w:pPr>
        <w:pStyle w:val="Corpodetexto"/>
        <w:spacing w:before="0"/>
      </w:pPr>
    </w:p>
    <w:p w14:paraId="6A7308F2" w14:textId="77777777" w:rsidR="00C775B3" w:rsidRDefault="00C775B3">
      <w:pPr>
        <w:pStyle w:val="Corpodetexto"/>
        <w:spacing w:before="0"/>
      </w:pPr>
    </w:p>
    <w:p w14:paraId="5A2B2CCA" w14:textId="77777777" w:rsidR="00C775B3" w:rsidRDefault="00C775B3">
      <w:pPr>
        <w:pStyle w:val="Corpodetexto"/>
        <w:spacing w:before="0"/>
      </w:pPr>
    </w:p>
    <w:p w14:paraId="45622B68" w14:textId="77777777" w:rsidR="00C775B3" w:rsidRDefault="00C775B3">
      <w:pPr>
        <w:pStyle w:val="Corpodetexto"/>
        <w:spacing w:before="0"/>
      </w:pPr>
    </w:p>
    <w:p w14:paraId="62280F71" w14:textId="77777777" w:rsidR="00C775B3" w:rsidRDefault="00C775B3">
      <w:pPr>
        <w:pStyle w:val="Corpodetexto"/>
        <w:spacing w:before="0"/>
      </w:pPr>
    </w:p>
    <w:p w14:paraId="35E55A03" w14:textId="77777777" w:rsidR="00C775B3" w:rsidRDefault="00C775B3">
      <w:pPr>
        <w:pStyle w:val="Corpodetexto"/>
        <w:spacing w:before="0"/>
      </w:pPr>
    </w:p>
    <w:p w14:paraId="3ABAF783" w14:textId="77777777" w:rsidR="00C775B3" w:rsidRDefault="00C775B3">
      <w:pPr>
        <w:pStyle w:val="Corpodetexto"/>
        <w:spacing w:before="0"/>
      </w:pPr>
    </w:p>
    <w:p w14:paraId="31B62EF0" w14:textId="77777777" w:rsidR="00C775B3" w:rsidRDefault="00C775B3">
      <w:pPr>
        <w:pStyle w:val="Corpodetexto"/>
        <w:spacing w:before="0"/>
      </w:pPr>
    </w:p>
    <w:p w14:paraId="35337891" w14:textId="77777777" w:rsidR="00C775B3" w:rsidRDefault="00C775B3">
      <w:pPr>
        <w:pStyle w:val="Corpodetexto"/>
        <w:spacing w:before="0"/>
      </w:pPr>
    </w:p>
    <w:p w14:paraId="12A5222E" w14:textId="77777777" w:rsidR="00C775B3" w:rsidRDefault="00C775B3">
      <w:pPr>
        <w:pStyle w:val="Corpodetexto"/>
        <w:spacing w:before="8"/>
      </w:pPr>
    </w:p>
    <w:p w14:paraId="641CE778" w14:textId="77777777" w:rsidR="00C775B3" w:rsidRDefault="003E3F5B">
      <w:pPr>
        <w:ind w:right="133"/>
        <w:jc w:val="center"/>
        <w:rPr>
          <w:b/>
          <w:sz w:val="20"/>
        </w:rPr>
      </w:pPr>
      <w:r>
        <w:rPr>
          <w:b/>
          <w:sz w:val="20"/>
          <w:u w:val="single"/>
        </w:rPr>
        <w:t>ANEXO</w:t>
      </w:r>
      <w:r>
        <w:rPr>
          <w:b/>
          <w:spacing w:val="-1"/>
          <w:sz w:val="20"/>
          <w:u w:val="single"/>
        </w:rPr>
        <w:t xml:space="preserve"> </w:t>
      </w:r>
      <w:r>
        <w:rPr>
          <w:b/>
          <w:sz w:val="20"/>
          <w:u w:val="single"/>
        </w:rPr>
        <w:t>X</w:t>
      </w:r>
      <w:r>
        <w:rPr>
          <w:b/>
          <w:spacing w:val="-1"/>
          <w:sz w:val="20"/>
          <w:u w:val="single"/>
        </w:rPr>
        <w:t xml:space="preserve"> </w:t>
      </w:r>
      <w:r>
        <w:rPr>
          <w:b/>
          <w:sz w:val="20"/>
          <w:u w:val="single"/>
        </w:rPr>
        <w:t>-</w:t>
      </w:r>
      <w:r>
        <w:rPr>
          <w:b/>
          <w:spacing w:val="-1"/>
          <w:sz w:val="20"/>
          <w:u w:val="single"/>
        </w:rPr>
        <w:t xml:space="preserve"> </w:t>
      </w:r>
      <w:r>
        <w:rPr>
          <w:b/>
          <w:sz w:val="20"/>
          <w:u w:val="single"/>
        </w:rPr>
        <w:t>DECLARAÇÃO</w:t>
      </w:r>
      <w:r>
        <w:rPr>
          <w:b/>
          <w:spacing w:val="-1"/>
          <w:sz w:val="20"/>
          <w:u w:val="single"/>
        </w:rPr>
        <w:t xml:space="preserve"> </w:t>
      </w:r>
      <w:r>
        <w:rPr>
          <w:b/>
          <w:sz w:val="20"/>
          <w:u w:val="single"/>
        </w:rPr>
        <w:t>DE</w:t>
      </w:r>
      <w:r>
        <w:rPr>
          <w:b/>
          <w:spacing w:val="-1"/>
          <w:sz w:val="20"/>
          <w:u w:val="single"/>
        </w:rPr>
        <w:t xml:space="preserve"> </w:t>
      </w:r>
      <w:r>
        <w:rPr>
          <w:b/>
          <w:sz w:val="20"/>
          <w:u w:val="single"/>
        </w:rPr>
        <w:t>INEXISTÊNCIA</w:t>
      </w:r>
      <w:r>
        <w:rPr>
          <w:b/>
          <w:spacing w:val="-12"/>
          <w:sz w:val="20"/>
          <w:u w:val="single"/>
        </w:rPr>
        <w:t xml:space="preserve"> </w:t>
      </w:r>
      <w:r>
        <w:rPr>
          <w:b/>
          <w:sz w:val="20"/>
          <w:u w:val="single"/>
        </w:rPr>
        <w:t>DE</w:t>
      </w:r>
      <w:r>
        <w:rPr>
          <w:b/>
          <w:spacing w:val="-1"/>
          <w:sz w:val="20"/>
          <w:u w:val="single"/>
        </w:rPr>
        <w:t xml:space="preserve"> </w:t>
      </w:r>
      <w:r>
        <w:rPr>
          <w:b/>
          <w:spacing w:val="-2"/>
          <w:sz w:val="20"/>
          <w:u w:val="single"/>
        </w:rPr>
        <w:t>PENALIDADE</w:t>
      </w:r>
    </w:p>
    <w:p w14:paraId="43E8DF9A" w14:textId="77777777" w:rsidR="00C775B3" w:rsidRDefault="00C775B3">
      <w:pPr>
        <w:pStyle w:val="Corpodetexto"/>
        <w:spacing w:before="143"/>
        <w:rPr>
          <w:b/>
          <w:sz w:val="22"/>
        </w:rPr>
      </w:pPr>
    </w:p>
    <w:p w14:paraId="57D6FE32" w14:textId="77777777" w:rsidR="00C775B3" w:rsidRDefault="003E3F5B">
      <w:pPr>
        <w:pStyle w:val="Ttulo1"/>
        <w:rPr>
          <w:u w:val="none"/>
        </w:rPr>
      </w:pPr>
      <w:r>
        <w:rPr>
          <w:noProof/>
        </w:rPr>
        <mc:AlternateContent>
          <mc:Choice Requires="wps">
            <w:drawing>
              <wp:anchor distT="0" distB="0" distL="0" distR="0" simplePos="0" relativeHeight="15735296" behindDoc="0" locked="0" layoutInCell="1" allowOverlap="1" wp14:anchorId="1C859B63" wp14:editId="4CA6DBE3">
                <wp:simplePos x="0" y="0"/>
                <wp:positionH relativeFrom="page">
                  <wp:posOffset>7831342</wp:posOffset>
                </wp:positionH>
                <wp:positionV relativeFrom="paragraph">
                  <wp:posOffset>140153</wp:posOffset>
                </wp:positionV>
                <wp:extent cx="8255" cy="9525"/>
                <wp:effectExtent l="0" t="0" r="0" b="0"/>
                <wp:wrapNone/>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255" cy="9525"/>
                        </a:xfrm>
                        <a:custGeom>
                          <a:avLst/>
                          <a:gdLst/>
                          <a:ahLst/>
                          <a:cxnLst/>
                          <a:rect l="l" t="t" r="r" b="b"/>
                          <a:pathLst>
                            <a:path w="8255" h="9525">
                              <a:moveTo>
                                <a:pt x="7879" y="9524"/>
                              </a:moveTo>
                              <a:lnTo>
                                <a:pt x="0" y="9524"/>
                              </a:lnTo>
                              <a:lnTo>
                                <a:pt x="0" y="0"/>
                              </a:lnTo>
                              <a:lnTo>
                                <a:pt x="7879" y="0"/>
                              </a:lnTo>
                              <a:lnTo>
                                <a:pt x="787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BD34624" id="Graphic 26" o:spid="_x0000_s1026" style="position:absolute;margin-left:616.65pt;margin-top:11.05pt;width:.65pt;height:.75pt;z-index:15735296;visibility:visible;mso-wrap-style:square;mso-wrap-distance-left:0;mso-wrap-distance-top:0;mso-wrap-distance-right:0;mso-wrap-distance-bottom:0;mso-position-horizontal:absolute;mso-position-horizontal-relative:page;mso-position-vertical:absolute;mso-position-vertical-relative:text;v-text-anchor:top" coordsize="825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" path="m7879,9524l,9524,,,7879,r,9524xe" fillcolor="black" stroked="f">
                <v:path arrowok="t"/>
                <w10:wrap anchorx="page"/>
              </v:shape>
            </w:pict>
          </mc:Fallback>
        </mc:AlternateContent>
      </w:r>
      <w:r>
        <w:rPr>
          <w:spacing w:val="-57"/>
        </w:rPr>
        <w:t xml:space="preserve"> </w:t>
      </w:r>
      <w:r>
        <w:rPr>
          <w:u w:val="none"/>
        </w:rPr>
        <w:t>(</w:t>
      </w:r>
      <w:r>
        <w:t>EM</w:t>
      </w:r>
      <w:r>
        <w:rPr>
          <w:spacing w:val="-9"/>
        </w:rPr>
        <w:t xml:space="preserve"> </w:t>
      </w:r>
      <w:r>
        <w:t>PAPEL</w:t>
      </w:r>
      <w:r>
        <w:rPr>
          <w:spacing w:val="-14"/>
        </w:rPr>
        <w:t xml:space="preserve"> </w:t>
      </w:r>
      <w:r>
        <w:t>TIMBRADO</w:t>
      </w:r>
      <w:r>
        <w:rPr>
          <w:spacing w:val="-5"/>
        </w:rPr>
        <w:t xml:space="preserve"> </w:t>
      </w:r>
      <w:r>
        <w:t>DO</w:t>
      </w:r>
      <w:r>
        <w:rPr>
          <w:spacing w:val="-4"/>
        </w:rPr>
        <w:t xml:space="preserve"> </w:t>
      </w:r>
      <w:r>
        <w:t>LICITANTE,</w:t>
      </w:r>
      <w:r>
        <w:rPr>
          <w:spacing w:val="-5"/>
        </w:rPr>
        <w:t xml:space="preserve"> </w:t>
      </w:r>
      <w:r>
        <w:t>DISPENSADO</w:t>
      </w:r>
      <w:r>
        <w:rPr>
          <w:spacing w:val="-4"/>
        </w:rPr>
        <w:t xml:space="preserve"> </w:t>
      </w:r>
      <w:r>
        <w:t>EM</w:t>
      </w:r>
      <w:r>
        <w:rPr>
          <w:spacing w:val="-5"/>
        </w:rPr>
        <w:t xml:space="preserve"> </w:t>
      </w:r>
      <w:r>
        <w:t>CASO</w:t>
      </w:r>
      <w:r>
        <w:rPr>
          <w:spacing w:val="-5"/>
        </w:rPr>
        <w:t xml:space="preserve"> </w:t>
      </w:r>
      <w:r>
        <w:t>DE</w:t>
      </w:r>
      <w:r>
        <w:rPr>
          <w:spacing w:val="-4"/>
        </w:rPr>
        <w:t xml:space="preserve"> </w:t>
      </w:r>
      <w:r>
        <w:t>CARIMBO</w:t>
      </w:r>
      <w:r>
        <w:rPr>
          <w:spacing w:val="-5"/>
        </w:rPr>
        <w:t xml:space="preserve"> </w:t>
      </w:r>
      <w:r>
        <w:t>COM</w:t>
      </w:r>
      <w:r>
        <w:rPr>
          <w:spacing w:val="-4"/>
        </w:rPr>
        <w:t xml:space="preserve"> </w:t>
      </w:r>
      <w:r>
        <w:rPr>
          <w:spacing w:val="-2"/>
        </w:rPr>
        <w:t>CNPJ</w:t>
      </w:r>
      <w:r>
        <w:rPr>
          <w:spacing w:val="-2"/>
          <w:u w:val="none"/>
        </w:rPr>
        <w:t>)</w:t>
      </w:r>
    </w:p>
    <w:p w14:paraId="6DE2A98A" w14:textId="77777777" w:rsidR="00C775B3" w:rsidRDefault="00C775B3">
      <w:pPr>
        <w:pStyle w:val="Corpodetexto"/>
        <w:spacing w:before="23"/>
        <w:rPr>
          <w:sz w:val="22"/>
        </w:rPr>
      </w:pPr>
    </w:p>
    <w:p w14:paraId="2B8F0A1F" w14:textId="77777777" w:rsidR="00C775B3" w:rsidRDefault="003E3F5B">
      <w:pPr>
        <w:pStyle w:val="Corpodetexto"/>
        <w:spacing w:before="0"/>
        <w:ind w:left="329"/>
      </w:pPr>
      <w:r>
        <w:t>Local</w:t>
      </w:r>
      <w:r>
        <w:rPr>
          <w:spacing w:val="-1"/>
        </w:rPr>
        <w:t xml:space="preserve"> </w:t>
      </w:r>
      <w:r>
        <w:t>e</w:t>
      </w:r>
      <w:r>
        <w:rPr>
          <w:spacing w:val="-1"/>
        </w:rPr>
        <w:t xml:space="preserve"> </w:t>
      </w:r>
      <w:r>
        <w:rPr>
          <w:spacing w:val="-2"/>
        </w:rPr>
        <w:t>data:</w:t>
      </w:r>
    </w:p>
    <w:p w14:paraId="29840BD3" w14:textId="77777777" w:rsidR="00C775B3" w:rsidRDefault="003E3F5B">
      <w:pPr>
        <w:pStyle w:val="Corpodetexto"/>
        <w:spacing w:before="145"/>
        <w:ind w:left="329"/>
      </w:pPr>
      <w:r>
        <w:rPr>
          <w:spacing w:val="-10"/>
        </w:rPr>
        <w:t>À</w:t>
      </w:r>
    </w:p>
    <w:p w14:paraId="49C658D8" w14:textId="77777777" w:rsidR="00C775B3" w:rsidRDefault="003E3F5B">
      <w:pPr>
        <w:pStyle w:val="Corpodetexto"/>
        <w:spacing w:before="145"/>
        <w:ind w:left="329"/>
      </w:pPr>
      <w:r>
        <w:t>UNIVERSIDADE</w:t>
      </w:r>
      <w:r>
        <w:rPr>
          <w:spacing w:val="-6"/>
        </w:rPr>
        <w:t xml:space="preserve"> </w:t>
      </w:r>
      <w:r>
        <w:t>DO</w:t>
      </w:r>
      <w:r>
        <w:rPr>
          <w:spacing w:val="-4"/>
        </w:rPr>
        <w:t xml:space="preserve"> </w:t>
      </w:r>
      <w:r>
        <w:t>ESTADO</w:t>
      </w:r>
      <w:r>
        <w:rPr>
          <w:spacing w:val="-4"/>
        </w:rPr>
        <w:t xml:space="preserve"> </w:t>
      </w:r>
      <w:r>
        <w:t>DO</w:t>
      </w:r>
      <w:r>
        <w:rPr>
          <w:spacing w:val="-4"/>
        </w:rPr>
        <w:t xml:space="preserve"> </w:t>
      </w:r>
      <w:r>
        <w:t>RIO</w:t>
      </w:r>
      <w:r>
        <w:rPr>
          <w:spacing w:val="-4"/>
        </w:rPr>
        <w:t xml:space="preserve"> </w:t>
      </w:r>
      <w:r>
        <w:t>DE</w:t>
      </w:r>
      <w:r>
        <w:rPr>
          <w:spacing w:val="-3"/>
        </w:rPr>
        <w:t xml:space="preserve"> </w:t>
      </w:r>
      <w:r>
        <w:rPr>
          <w:spacing w:val="-2"/>
        </w:rPr>
        <w:t>JANEIRO</w:t>
      </w:r>
    </w:p>
    <w:p w14:paraId="594B4357" w14:textId="77777777" w:rsidR="00C775B3" w:rsidRDefault="003E3F5B">
      <w:pPr>
        <w:pStyle w:val="Corpodetexto"/>
        <w:spacing w:before="145"/>
        <w:ind w:left="329"/>
      </w:pPr>
      <w:r>
        <w:t>Prezados</w:t>
      </w:r>
      <w:r>
        <w:rPr>
          <w:spacing w:val="-3"/>
        </w:rPr>
        <w:t xml:space="preserve"> </w:t>
      </w:r>
      <w:r>
        <w:rPr>
          <w:spacing w:val="-2"/>
        </w:rPr>
        <w:t>Senhores</w:t>
      </w:r>
    </w:p>
    <w:p w14:paraId="37633786" w14:textId="77777777" w:rsidR="00C775B3" w:rsidRDefault="003E3F5B">
      <w:pPr>
        <w:spacing w:before="145"/>
        <w:ind w:left="329"/>
        <w:rPr>
          <w:b/>
          <w:sz w:val="20"/>
        </w:rPr>
      </w:pPr>
      <w:r>
        <w:rPr>
          <w:sz w:val="20"/>
        </w:rPr>
        <w:t>Ref.</w:t>
      </w:r>
      <w:r>
        <w:rPr>
          <w:spacing w:val="-2"/>
          <w:sz w:val="20"/>
        </w:rPr>
        <w:t xml:space="preserve"> </w:t>
      </w:r>
      <w:r>
        <w:rPr>
          <w:sz w:val="20"/>
        </w:rPr>
        <w:t>Edital</w:t>
      </w:r>
      <w:r>
        <w:rPr>
          <w:spacing w:val="-1"/>
          <w:sz w:val="20"/>
        </w:rPr>
        <w:t xml:space="preserve"> </w:t>
      </w:r>
      <w:r>
        <w:rPr>
          <w:sz w:val="20"/>
        </w:rPr>
        <w:t>de</w:t>
      </w:r>
      <w:r>
        <w:rPr>
          <w:spacing w:val="-2"/>
          <w:sz w:val="20"/>
        </w:rPr>
        <w:t xml:space="preserve"> </w:t>
      </w:r>
      <w:r>
        <w:rPr>
          <w:sz w:val="20"/>
        </w:rPr>
        <w:t>Licitação</w:t>
      </w:r>
      <w:r>
        <w:rPr>
          <w:spacing w:val="-1"/>
          <w:sz w:val="20"/>
        </w:rPr>
        <w:t xml:space="preserve"> </w:t>
      </w:r>
      <w:r>
        <w:rPr>
          <w:sz w:val="20"/>
        </w:rPr>
        <w:t>por</w:t>
      </w:r>
      <w:r>
        <w:rPr>
          <w:spacing w:val="-1"/>
          <w:sz w:val="20"/>
        </w:rPr>
        <w:t xml:space="preserve"> </w:t>
      </w:r>
      <w:r>
        <w:rPr>
          <w:b/>
          <w:sz w:val="20"/>
        </w:rPr>
        <w:t>Pregão</w:t>
      </w:r>
      <w:r>
        <w:rPr>
          <w:b/>
          <w:spacing w:val="-1"/>
          <w:sz w:val="20"/>
        </w:rPr>
        <w:t xml:space="preserve"> </w:t>
      </w:r>
      <w:r>
        <w:rPr>
          <w:b/>
          <w:sz w:val="20"/>
        </w:rPr>
        <w:t>Eletrônico</w:t>
      </w:r>
      <w:r>
        <w:rPr>
          <w:b/>
          <w:spacing w:val="-2"/>
          <w:sz w:val="20"/>
        </w:rPr>
        <w:t xml:space="preserve"> </w:t>
      </w:r>
      <w:r>
        <w:rPr>
          <w:b/>
          <w:sz w:val="20"/>
        </w:rPr>
        <w:t>nº.</w:t>
      </w:r>
      <w:r>
        <w:rPr>
          <w:b/>
          <w:spacing w:val="-1"/>
          <w:sz w:val="20"/>
        </w:rPr>
        <w:t xml:space="preserve"> </w:t>
      </w:r>
      <w:r>
        <w:rPr>
          <w:b/>
          <w:spacing w:val="-2"/>
          <w:sz w:val="20"/>
        </w:rPr>
        <w:t>208/2025:</w:t>
      </w:r>
    </w:p>
    <w:p w14:paraId="7455DE20" w14:textId="77777777" w:rsidR="00C775B3" w:rsidRDefault="00C775B3">
      <w:pPr>
        <w:pStyle w:val="Corpodetexto"/>
        <w:spacing w:before="0"/>
        <w:rPr>
          <w:b/>
        </w:rPr>
      </w:pPr>
    </w:p>
    <w:p w14:paraId="1D3778A6" w14:textId="77777777" w:rsidR="00C775B3" w:rsidRDefault="00C775B3">
      <w:pPr>
        <w:pStyle w:val="Corpodetexto"/>
        <w:spacing w:before="60"/>
        <w:rPr>
          <w:b/>
        </w:rPr>
      </w:pPr>
    </w:p>
    <w:p w14:paraId="741C3811" w14:textId="77777777" w:rsidR="00C775B3" w:rsidRDefault="003E3F5B">
      <w:pPr>
        <w:pStyle w:val="Corpodetexto"/>
        <w:spacing w:before="0" w:line="312" w:lineRule="auto"/>
        <w:ind w:left="329" w:right="418"/>
        <w:jc w:val="both"/>
      </w:pPr>
      <w:r>
        <w:t xml:space="preserve">(Entidade), inscrita no CNPJ sob o nº , sediada na (endereço completo) , neste ato representada pelo seu representante legal, o(a) Sr.(a) , inscrito(a) no CPF sob o nº , portador da cédula de identidade nº , expedida por , </w:t>
      </w:r>
      <w:r>
        <w:rPr>
          <w:b/>
        </w:rPr>
        <w:t>DECLARA</w:t>
      </w:r>
      <w:r>
        <w:t>, sob as penas da lei, que não foram aplicadas penalidades de suspensão temporária da participação em licitação, impedimento de contratar ou declaração de inidoneidade para licitar e contratar por qualquer Ente ou Entidade da</w:t>
      </w:r>
      <w:r>
        <w:rPr>
          <w:spacing w:val="-7"/>
        </w:rPr>
        <w:t xml:space="preserve"> </w:t>
      </w:r>
      <w:r>
        <w:t>Administração Federal, Estadual, Distrital e Municipal cujos efeitos ainda vigorem.</w:t>
      </w:r>
    </w:p>
    <w:p w14:paraId="799FD41E" w14:textId="77777777" w:rsidR="00C775B3" w:rsidRDefault="00C775B3">
      <w:pPr>
        <w:pStyle w:val="Corpodetexto"/>
        <w:spacing w:before="0"/>
      </w:pPr>
    </w:p>
    <w:p w14:paraId="03996B21" w14:textId="77777777" w:rsidR="00C775B3" w:rsidRDefault="00C775B3">
      <w:pPr>
        <w:pStyle w:val="Corpodetexto"/>
        <w:spacing w:before="0"/>
      </w:pPr>
    </w:p>
    <w:p w14:paraId="2FAF7794" w14:textId="77777777" w:rsidR="00C775B3" w:rsidRDefault="00C775B3">
      <w:pPr>
        <w:pStyle w:val="Corpodetexto"/>
        <w:spacing w:before="0"/>
      </w:pPr>
    </w:p>
    <w:p w14:paraId="798B3125" w14:textId="77777777" w:rsidR="00C775B3" w:rsidRDefault="00C775B3">
      <w:pPr>
        <w:pStyle w:val="Corpodetexto"/>
        <w:spacing w:before="0"/>
      </w:pPr>
    </w:p>
    <w:p w14:paraId="6BE9441C" w14:textId="77777777" w:rsidR="00C775B3" w:rsidRDefault="00C775B3">
      <w:pPr>
        <w:pStyle w:val="Corpodetexto"/>
        <w:spacing w:before="83"/>
      </w:pPr>
    </w:p>
    <w:p w14:paraId="6EE6E71F" w14:textId="77777777" w:rsidR="00C775B3" w:rsidRDefault="003E3F5B">
      <w:pPr>
        <w:pStyle w:val="Corpodetexto"/>
        <w:spacing w:before="0"/>
        <w:ind w:left="5009"/>
      </w:pPr>
      <w:r>
        <w:rPr>
          <w:spacing w:val="-2"/>
        </w:rPr>
        <w:t>ENTIDADE</w:t>
      </w:r>
    </w:p>
    <w:p w14:paraId="2B3D8155" w14:textId="77777777" w:rsidR="00C775B3" w:rsidRDefault="003E3F5B">
      <w:pPr>
        <w:pStyle w:val="Corpodetexto"/>
        <w:spacing w:before="145" w:line="312" w:lineRule="auto"/>
        <w:ind w:left="764" w:right="720" w:firstLine="741"/>
      </w:pPr>
      <w:r>
        <w:t>NOME</w:t>
      </w:r>
      <w:r>
        <w:rPr>
          <w:spacing w:val="-13"/>
        </w:rPr>
        <w:t xml:space="preserve"> </w:t>
      </w:r>
      <w:r>
        <w:t>DA</w:t>
      </w:r>
      <w:r>
        <w:rPr>
          <w:spacing w:val="-12"/>
        </w:rPr>
        <w:t xml:space="preserve"> </w:t>
      </w:r>
      <w:r>
        <w:t>ENTIDADE</w:t>
      </w:r>
      <w:r>
        <w:rPr>
          <w:spacing w:val="-13"/>
        </w:rPr>
        <w:t xml:space="preserve"> </w:t>
      </w:r>
      <w:r>
        <w:t>COM</w:t>
      </w:r>
      <w:r>
        <w:rPr>
          <w:spacing w:val="-12"/>
        </w:rPr>
        <w:t xml:space="preserve"> </w:t>
      </w:r>
      <w:r>
        <w:t>ASSINATURA</w:t>
      </w:r>
      <w:r>
        <w:rPr>
          <w:spacing w:val="-13"/>
        </w:rPr>
        <w:t xml:space="preserve"> </w:t>
      </w:r>
      <w:r>
        <w:t>DO(S)</w:t>
      </w:r>
      <w:r>
        <w:rPr>
          <w:spacing w:val="-10"/>
        </w:rPr>
        <w:t xml:space="preserve"> </w:t>
      </w:r>
      <w:r>
        <w:t>SEU(S)</w:t>
      </w:r>
      <w:r>
        <w:rPr>
          <w:spacing w:val="-5"/>
        </w:rPr>
        <w:t xml:space="preserve"> </w:t>
      </w:r>
      <w:r>
        <w:t>REPRESENTANTE(S)</w:t>
      </w:r>
      <w:r>
        <w:rPr>
          <w:spacing w:val="-6"/>
        </w:rPr>
        <w:t xml:space="preserve"> </w:t>
      </w:r>
      <w:r>
        <w:t>LEGAL(IS)</w:t>
      </w:r>
      <w:r>
        <w:rPr>
          <w:spacing w:val="-6"/>
        </w:rPr>
        <w:t xml:space="preserve"> </w:t>
      </w:r>
      <w:r>
        <w:t>CARIMBO</w:t>
      </w:r>
      <w:r>
        <w:rPr>
          <w:spacing w:val="-6"/>
        </w:rPr>
        <w:t xml:space="preserve"> </w:t>
      </w:r>
      <w:r>
        <w:t>DA</w:t>
      </w:r>
      <w:r>
        <w:rPr>
          <w:spacing w:val="-13"/>
        </w:rPr>
        <w:t xml:space="preserve"> </w:t>
      </w:r>
      <w:r>
        <w:t>PESSOA</w:t>
      </w:r>
      <w:r>
        <w:rPr>
          <w:spacing w:val="-12"/>
        </w:rPr>
        <w:t xml:space="preserve"> </w:t>
      </w:r>
      <w:r>
        <w:t>JURÍDICA</w:t>
      </w:r>
      <w:r>
        <w:rPr>
          <w:spacing w:val="-13"/>
        </w:rPr>
        <w:t xml:space="preserve"> </w:t>
      </w:r>
      <w:r>
        <w:t>COM</w:t>
      </w:r>
      <w:r>
        <w:rPr>
          <w:spacing w:val="-6"/>
        </w:rPr>
        <w:t xml:space="preserve"> </w:t>
      </w:r>
      <w:r>
        <w:t>CNPJ</w:t>
      </w:r>
      <w:r>
        <w:rPr>
          <w:spacing w:val="-6"/>
        </w:rPr>
        <w:t xml:space="preserve"> </w:t>
      </w:r>
      <w:r>
        <w:t>(DISPENSADO EM CASO DE PAPEL TIMBRADO COM CNPJ)</w:t>
      </w:r>
    </w:p>
    <w:p w14:paraId="71975119" w14:textId="77777777" w:rsidR="00C775B3" w:rsidRDefault="00C775B3">
      <w:pPr>
        <w:pStyle w:val="Corpodetexto"/>
        <w:spacing w:before="0"/>
      </w:pPr>
    </w:p>
    <w:p w14:paraId="550F2743" w14:textId="77777777" w:rsidR="00C775B3" w:rsidRDefault="00C775B3">
      <w:pPr>
        <w:pStyle w:val="Corpodetexto"/>
        <w:spacing w:before="0"/>
      </w:pPr>
    </w:p>
    <w:p w14:paraId="416226DB" w14:textId="77777777" w:rsidR="00C775B3" w:rsidRDefault="00C775B3">
      <w:pPr>
        <w:pStyle w:val="Corpodetexto"/>
        <w:spacing w:before="0"/>
      </w:pPr>
    </w:p>
    <w:p w14:paraId="6D798083" w14:textId="77777777" w:rsidR="00C775B3" w:rsidRDefault="00C775B3">
      <w:pPr>
        <w:pStyle w:val="Corpodetexto"/>
        <w:spacing w:before="0"/>
      </w:pPr>
    </w:p>
    <w:p w14:paraId="69442370" w14:textId="77777777" w:rsidR="00C775B3" w:rsidRDefault="00C775B3">
      <w:pPr>
        <w:pStyle w:val="Corpodetexto"/>
        <w:spacing w:before="0"/>
      </w:pPr>
    </w:p>
    <w:p w14:paraId="761077A5" w14:textId="77777777" w:rsidR="00C775B3" w:rsidRDefault="00C775B3">
      <w:pPr>
        <w:pStyle w:val="Corpodetexto"/>
        <w:spacing w:before="0"/>
      </w:pPr>
    </w:p>
    <w:p w14:paraId="70CAEDB9" w14:textId="77777777" w:rsidR="00C775B3" w:rsidRDefault="00C775B3">
      <w:pPr>
        <w:pStyle w:val="Corpodetexto"/>
        <w:spacing w:before="0"/>
      </w:pPr>
    </w:p>
    <w:p w14:paraId="340ECAEB" w14:textId="77777777" w:rsidR="00C775B3" w:rsidRDefault="00C775B3">
      <w:pPr>
        <w:pStyle w:val="Corpodetexto"/>
        <w:spacing w:before="0"/>
      </w:pPr>
    </w:p>
    <w:p w14:paraId="368B64D3" w14:textId="77777777" w:rsidR="00C775B3" w:rsidRDefault="00C775B3">
      <w:pPr>
        <w:pStyle w:val="Corpodetexto"/>
        <w:spacing w:before="197"/>
      </w:pPr>
    </w:p>
    <w:p w14:paraId="1CA7C91F" w14:textId="77777777" w:rsidR="00C775B3" w:rsidRDefault="003E3F5B">
      <w:pPr>
        <w:ind w:right="148"/>
        <w:jc w:val="center"/>
        <w:rPr>
          <w:b/>
          <w:sz w:val="20"/>
        </w:rPr>
      </w:pPr>
      <w:r>
        <w:rPr>
          <w:b/>
          <w:sz w:val="20"/>
          <w:u w:val="single"/>
        </w:rPr>
        <w:t>ANEXO</w:t>
      </w:r>
      <w:r>
        <w:rPr>
          <w:b/>
          <w:spacing w:val="-6"/>
          <w:sz w:val="20"/>
          <w:u w:val="single"/>
        </w:rPr>
        <w:t xml:space="preserve"> </w:t>
      </w:r>
      <w:r>
        <w:rPr>
          <w:b/>
          <w:sz w:val="20"/>
          <w:u w:val="single"/>
        </w:rPr>
        <w:t>XI</w:t>
      </w:r>
      <w:r>
        <w:rPr>
          <w:b/>
          <w:spacing w:val="-3"/>
          <w:sz w:val="20"/>
          <w:u w:val="single"/>
        </w:rPr>
        <w:t xml:space="preserve"> </w:t>
      </w:r>
      <w:r>
        <w:rPr>
          <w:b/>
          <w:sz w:val="20"/>
          <w:u w:val="single"/>
        </w:rPr>
        <w:t>-</w:t>
      </w:r>
      <w:r>
        <w:rPr>
          <w:b/>
          <w:spacing w:val="-2"/>
          <w:sz w:val="20"/>
          <w:u w:val="single"/>
        </w:rPr>
        <w:t xml:space="preserve"> </w:t>
      </w:r>
      <w:r>
        <w:rPr>
          <w:b/>
          <w:sz w:val="20"/>
          <w:u w:val="single"/>
        </w:rPr>
        <w:t>DECLARAÇÃO</w:t>
      </w:r>
      <w:r>
        <w:rPr>
          <w:b/>
          <w:spacing w:val="-3"/>
          <w:sz w:val="20"/>
          <w:u w:val="single"/>
        </w:rPr>
        <w:t xml:space="preserve"> </w:t>
      </w:r>
      <w:r>
        <w:rPr>
          <w:b/>
          <w:sz w:val="20"/>
          <w:u w:val="single"/>
        </w:rPr>
        <w:t>DE</w:t>
      </w:r>
      <w:r>
        <w:rPr>
          <w:b/>
          <w:spacing w:val="-3"/>
          <w:sz w:val="20"/>
          <w:u w:val="single"/>
        </w:rPr>
        <w:t xml:space="preserve"> </w:t>
      </w:r>
      <w:r>
        <w:rPr>
          <w:b/>
          <w:sz w:val="20"/>
          <w:u w:val="single"/>
        </w:rPr>
        <w:t>REPRESENTANTE</w:t>
      </w:r>
      <w:r>
        <w:rPr>
          <w:b/>
          <w:spacing w:val="-3"/>
          <w:sz w:val="20"/>
          <w:u w:val="single"/>
        </w:rPr>
        <w:t xml:space="preserve"> </w:t>
      </w:r>
      <w:r>
        <w:rPr>
          <w:b/>
          <w:sz w:val="20"/>
          <w:u w:val="single"/>
        </w:rPr>
        <w:t>LEGAL</w:t>
      </w:r>
      <w:r>
        <w:rPr>
          <w:b/>
          <w:spacing w:val="-12"/>
          <w:sz w:val="20"/>
          <w:u w:val="single"/>
        </w:rPr>
        <w:t xml:space="preserve"> </w:t>
      </w:r>
      <w:r>
        <w:rPr>
          <w:b/>
          <w:sz w:val="20"/>
          <w:u w:val="single"/>
        </w:rPr>
        <w:t>E</w:t>
      </w:r>
      <w:r>
        <w:rPr>
          <w:b/>
          <w:spacing w:val="-3"/>
          <w:sz w:val="20"/>
          <w:u w:val="single"/>
        </w:rPr>
        <w:t xml:space="preserve"> </w:t>
      </w:r>
      <w:r>
        <w:rPr>
          <w:b/>
          <w:sz w:val="20"/>
          <w:u w:val="single"/>
        </w:rPr>
        <w:t>DADOS</w:t>
      </w:r>
      <w:r>
        <w:rPr>
          <w:b/>
          <w:spacing w:val="-2"/>
          <w:sz w:val="20"/>
          <w:u w:val="single"/>
        </w:rPr>
        <w:t xml:space="preserve"> BANCÁRIOS</w:t>
      </w:r>
    </w:p>
    <w:p w14:paraId="6BDB7543" w14:textId="77777777" w:rsidR="00C775B3" w:rsidRDefault="00C775B3">
      <w:pPr>
        <w:pStyle w:val="Corpodetexto"/>
        <w:spacing w:before="144"/>
        <w:rPr>
          <w:b/>
          <w:sz w:val="22"/>
        </w:rPr>
      </w:pPr>
    </w:p>
    <w:p w14:paraId="5D2E84B9" w14:textId="77777777" w:rsidR="00C775B3" w:rsidRDefault="003E3F5B">
      <w:pPr>
        <w:pStyle w:val="Ttulo1"/>
        <w:rPr>
          <w:u w:val="none"/>
        </w:rPr>
      </w:pPr>
      <w:r>
        <w:rPr>
          <w:noProof/>
        </w:rPr>
        <mc:AlternateContent>
          <mc:Choice Requires="wps">
            <w:drawing>
              <wp:anchor distT="0" distB="0" distL="0" distR="0" simplePos="0" relativeHeight="15735808" behindDoc="0" locked="0" layoutInCell="1" allowOverlap="1" wp14:anchorId="384E72C6" wp14:editId="3495F191">
                <wp:simplePos x="0" y="0"/>
                <wp:positionH relativeFrom="page">
                  <wp:posOffset>7832280</wp:posOffset>
                </wp:positionH>
                <wp:positionV relativeFrom="paragraph">
                  <wp:posOffset>139925</wp:posOffset>
                </wp:positionV>
                <wp:extent cx="6985" cy="9525"/>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85" cy="9525"/>
                        </a:xfrm>
                        <a:custGeom>
                          <a:avLst/>
                          <a:gdLst/>
                          <a:ahLst/>
                          <a:cxnLst/>
                          <a:rect l="l" t="t" r="r" b="b"/>
                          <a:pathLst>
                            <a:path w="6985" h="9525">
                              <a:moveTo>
                                <a:pt x="6942" y="9524"/>
                              </a:moveTo>
                              <a:lnTo>
                                <a:pt x="0" y="9524"/>
                              </a:lnTo>
                              <a:lnTo>
                                <a:pt x="0" y="0"/>
                              </a:lnTo>
                              <a:lnTo>
                                <a:pt x="6942" y="0"/>
                              </a:lnTo>
                              <a:lnTo>
                                <a:pt x="6942"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72A4A9F" id="Graphic 27" o:spid="_x0000_s1026" style="position:absolute;margin-left:616.7pt;margin-top:11pt;width:.55pt;height:.75pt;z-index:15735808;visibility:visible;mso-wrap-style:square;mso-wrap-distance-left:0;mso-wrap-distance-top:0;mso-wrap-distance-right:0;mso-wrap-distance-bottom:0;mso-position-horizontal:absolute;mso-position-horizontal-relative:page;mso-position-vertical:absolute;mso-position-vertical-relative:text;v-text-anchor:top" coordsize="698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" path="m6942,9524l,9524,,,6942,r,9524xe" fillcolor="black" stroked="f">
                <v:path arrowok="t"/>
                <w10:wrap anchorx="page"/>
              </v:shape>
            </w:pict>
          </mc:Fallback>
        </mc:AlternateContent>
      </w:r>
      <w:r>
        <w:rPr>
          <w:spacing w:val="-57"/>
        </w:rPr>
        <w:t xml:space="preserve"> </w:t>
      </w:r>
      <w:r>
        <w:rPr>
          <w:u w:val="none"/>
        </w:rPr>
        <w:t>(</w:t>
      </w:r>
      <w:r>
        <w:t>EM</w:t>
      </w:r>
      <w:r>
        <w:rPr>
          <w:spacing w:val="-9"/>
        </w:rPr>
        <w:t xml:space="preserve"> </w:t>
      </w:r>
      <w:r>
        <w:t>PAPEL</w:t>
      </w:r>
      <w:r>
        <w:rPr>
          <w:spacing w:val="-14"/>
        </w:rPr>
        <w:t xml:space="preserve"> </w:t>
      </w:r>
      <w:r>
        <w:t>TIMBRADO</w:t>
      </w:r>
      <w:r>
        <w:rPr>
          <w:spacing w:val="-5"/>
        </w:rPr>
        <w:t xml:space="preserve"> </w:t>
      </w:r>
      <w:r>
        <w:t>DO</w:t>
      </w:r>
      <w:r>
        <w:rPr>
          <w:spacing w:val="-4"/>
        </w:rPr>
        <w:t xml:space="preserve"> </w:t>
      </w:r>
      <w:r>
        <w:t>LICITANTE,</w:t>
      </w:r>
      <w:r>
        <w:rPr>
          <w:spacing w:val="-5"/>
        </w:rPr>
        <w:t xml:space="preserve"> </w:t>
      </w:r>
      <w:r>
        <w:t>DISPENSADO</w:t>
      </w:r>
      <w:r>
        <w:rPr>
          <w:spacing w:val="-4"/>
        </w:rPr>
        <w:t xml:space="preserve"> </w:t>
      </w:r>
      <w:r>
        <w:t>EM</w:t>
      </w:r>
      <w:r>
        <w:rPr>
          <w:spacing w:val="-5"/>
        </w:rPr>
        <w:t xml:space="preserve"> </w:t>
      </w:r>
      <w:r>
        <w:t>CASO</w:t>
      </w:r>
      <w:r>
        <w:rPr>
          <w:spacing w:val="-5"/>
        </w:rPr>
        <w:t xml:space="preserve"> </w:t>
      </w:r>
      <w:r>
        <w:t>DE</w:t>
      </w:r>
      <w:r>
        <w:rPr>
          <w:spacing w:val="-4"/>
        </w:rPr>
        <w:t xml:space="preserve"> </w:t>
      </w:r>
      <w:r>
        <w:t>CARIMBO</w:t>
      </w:r>
      <w:r>
        <w:rPr>
          <w:spacing w:val="-5"/>
        </w:rPr>
        <w:t xml:space="preserve"> </w:t>
      </w:r>
      <w:r>
        <w:t>COM</w:t>
      </w:r>
      <w:r>
        <w:rPr>
          <w:spacing w:val="-4"/>
        </w:rPr>
        <w:t xml:space="preserve"> </w:t>
      </w:r>
      <w:r>
        <w:rPr>
          <w:spacing w:val="-2"/>
        </w:rPr>
        <w:t>CNPJ</w:t>
      </w:r>
      <w:r>
        <w:rPr>
          <w:spacing w:val="-2"/>
          <w:u w:val="none"/>
        </w:rPr>
        <w:t>)</w:t>
      </w:r>
    </w:p>
    <w:p w14:paraId="5CA690EF" w14:textId="77777777" w:rsidR="00C775B3" w:rsidRDefault="00C775B3">
      <w:pPr>
        <w:pStyle w:val="Ttulo1"/>
        <w:sectPr w:rsidR="00C775B3">
          <w:pgSz w:w="15840" w:h="24480"/>
          <w:pgMar w:top="1680" w:right="0" w:bottom="280" w:left="0" w:header="720" w:footer="720" w:gutter="0"/>
          <w:cols w:space="720"/>
        </w:sectPr>
      </w:pPr>
    </w:p>
    <w:p w14:paraId="7D1317F5" w14:textId="77777777" w:rsidR="00C775B3" w:rsidRDefault="003E3F5B">
      <w:pPr>
        <w:pStyle w:val="Corpodetexto"/>
        <w:spacing w:before="23"/>
        <w:ind w:left="329"/>
      </w:pPr>
      <w:r>
        <w:lastRenderedPageBreak/>
        <w:t>Local</w:t>
      </w:r>
      <w:r>
        <w:rPr>
          <w:spacing w:val="-1"/>
        </w:rPr>
        <w:t xml:space="preserve"> </w:t>
      </w:r>
      <w:r>
        <w:t>e</w:t>
      </w:r>
      <w:r>
        <w:rPr>
          <w:spacing w:val="-1"/>
        </w:rPr>
        <w:t xml:space="preserve"> </w:t>
      </w:r>
      <w:r>
        <w:rPr>
          <w:spacing w:val="-2"/>
        </w:rPr>
        <w:t>data:</w:t>
      </w:r>
    </w:p>
    <w:p w14:paraId="608B0ADD" w14:textId="77777777" w:rsidR="00C775B3" w:rsidRDefault="003E3F5B">
      <w:pPr>
        <w:pStyle w:val="Corpodetexto"/>
        <w:spacing w:before="145"/>
        <w:ind w:left="329"/>
      </w:pPr>
      <w:r>
        <w:rPr>
          <w:spacing w:val="-10"/>
        </w:rPr>
        <w:t>À</w:t>
      </w:r>
    </w:p>
    <w:p w14:paraId="512C99AD" w14:textId="77777777" w:rsidR="00C775B3" w:rsidRDefault="003E3F5B">
      <w:pPr>
        <w:pStyle w:val="Corpodetexto"/>
        <w:spacing w:before="145"/>
        <w:ind w:left="329"/>
      </w:pPr>
      <w:r>
        <w:t>UNIVERSIDADE</w:t>
      </w:r>
      <w:r>
        <w:rPr>
          <w:spacing w:val="-6"/>
        </w:rPr>
        <w:t xml:space="preserve"> </w:t>
      </w:r>
      <w:r>
        <w:t>DO</w:t>
      </w:r>
      <w:r>
        <w:rPr>
          <w:spacing w:val="-4"/>
        </w:rPr>
        <w:t xml:space="preserve"> </w:t>
      </w:r>
      <w:r>
        <w:t>ESTADO</w:t>
      </w:r>
      <w:r>
        <w:rPr>
          <w:spacing w:val="-4"/>
        </w:rPr>
        <w:t xml:space="preserve"> </w:t>
      </w:r>
      <w:r>
        <w:t>DO</w:t>
      </w:r>
      <w:r>
        <w:rPr>
          <w:spacing w:val="-4"/>
        </w:rPr>
        <w:t xml:space="preserve"> </w:t>
      </w:r>
      <w:r>
        <w:t>RIO</w:t>
      </w:r>
      <w:r>
        <w:rPr>
          <w:spacing w:val="-4"/>
        </w:rPr>
        <w:t xml:space="preserve"> </w:t>
      </w:r>
      <w:r>
        <w:t>DE</w:t>
      </w:r>
      <w:r>
        <w:rPr>
          <w:spacing w:val="-3"/>
        </w:rPr>
        <w:t xml:space="preserve"> </w:t>
      </w:r>
      <w:r>
        <w:rPr>
          <w:spacing w:val="-2"/>
        </w:rPr>
        <w:t>JANEIRO</w:t>
      </w:r>
    </w:p>
    <w:p w14:paraId="37105013" w14:textId="77777777" w:rsidR="00C775B3" w:rsidRDefault="003E3F5B">
      <w:pPr>
        <w:pStyle w:val="Corpodetexto"/>
        <w:spacing w:before="145"/>
        <w:ind w:left="329"/>
      </w:pPr>
      <w:r>
        <w:t>Prezados</w:t>
      </w:r>
      <w:r>
        <w:rPr>
          <w:spacing w:val="-3"/>
        </w:rPr>
        <w:t xml:space="preserve"> </w:t>
      </w:r>
      <w:r>
        <w:rPr>
          <w:spacing w:val="-2"/>
        </w:rPr>
        <w:t>Senhores</w:t>
      </w:r>
    </w:p>
    <w:p w14:paraId="07DCB4A9" w14:textId="77777777" w:rsidR="00C775B3" w:rsidRDefault="003E3F5B">
      <w:pPr>
        <w:spacing w:before="145"/>
        <w:ind w:left="329"/>
        <w:rPr>
          <w:b/>
          <w:sz w:val="20"/>
        </w:rPr>
      </w:pPr>
      <w:r>
        <w:rPr>
          <w:sz w:val="20"/>
        </w:rPr>
        <w:t>Ref.</w:t>
      </w:r>
      <w:r>
        <w:rPr>
          <w:spacing w:val="-2"/>
          <w:sz w:val="20"/>
        </w:rPr>
        <w:t xml:space="preserve"> </w:t>
      </w:r>
      <w:r>
        <w:rPr>
          <w:sz w:val="20"/>
        </w:rPr>
        <w:t>Edital</w:t>
      </w:r>
      <w:r>
        <w:rPr>
          <w:spacing w:val="-1"/>
          <w:sz w:val="20"/>
        </w:rPr>
        <w:t xml:space="preserve"> </w:t>
      </w:r>
      <w:r>
        <w:rPr>
          <w:sz w:val="20"/>
        </w:rPr>
        <w:t>de</w:t>
      </w:r>
      <w:r>
        <w:rPr>
          <w:spacing w:val="-2"/>
          <w:sz w:val="20"/>
        </w:rPr>
        <w:t xml:space="preserve"> </w:t>
      </w:r>
      <w:r>
        <w:rPr>
          <w:sz w:val="20"/>
        </w:rPr>
        <w:t>Licitação</w:t>
      </w:r>
      <w:r>
        <w:rPr>
          <w:spacing w:val="-1"/>
          <w:sz w:val="20"/>
        </w:rPr>
        <w:t xml:space="preserve"> </w:t>
      </w:r>
      <w:r>
        <w:rPr>
          <w:sz w:val="20"/>
        </w:rPr>
        <w:t>por</w:t>
      </w:r>
      <w:r>
        <w:rPr>
          <w:spacing w:val="-1"/>
          <w:sz w:val="20"/>
        </w:rPr>
        <w:t xml:space="preserve"> </w:t>
      </w:r>
      <w:r>
        <w:rPr>
          <w:b/>
          <w:sz w:val="20"/>
        </w:rPr>
        <w:t>Pregão</w:t>
      </w:r>
      <w:r>
        <w:rPr>
          <w:b/>
          <w:spacing w:val="-1"/>
          <w:sz w:val="20"/>
        </w:rPr>
        <w:t xml:space="preserve"> </w:t>
      </w:r>
      <w:r>
        <w:rPr>
          <w:b/>
          <w:sz w:val="20"/>
        </w:rPr>
        <w:t>Eletrônico</w:t>
      </w:r>
      <w:r>
        <w:rPr>
          <w:b/>
          <w:spacing w:val="-2"/>
          <w:sz w:val="20"/>
        </w:rPr>
        <w:t xml:space="preserve"> </w:t>
      </w:r>
      <w:r>
        <w:rPr>
          <w:b/>
          <w:sz w:val="20"/>
        </w:rPr>
        <w:t>nº.</w:t>
      </w:r>
      <w:r>
        <w:rPr>
          <w:b/>
          <w:spacing w:val="-1"/>
          <w:sz w:val="20"/>
        </w:rPr>
        <w:t xml:space="preserve"> </w:t>
      </w:r>
      <w:r>
        <w:rPr>
          <w:b/>
          <w:spacing w:val="-2"/>
          <w:sz w:val="20"/>
        </w:rPr>
        <w:t>208/2025:</w:t>
      </w:r>
    </w:p>
    <w:p w14:paraId="390B5D02" w14:textId="77777777" w:rsidR="00C775B3" w:rsidRDefault="00C775B3">
      <w:pPr>
        <w:pStyle w:val="Corpodetexto"/>
        <w:spacing w:before="0"/>
        <w:rPr>
          <w:b/>
        </w:rPr>
      </w:pPr>
    </w:p>
    <w:p w14:paraId="03FBF69D" w14:textId="77777777" w:rsidR="00C775B3" w:rsidRDefault="00C775B3">
      <w:pPr>
        <w:pStyle w:val="Corpodetexto"/>
        <w:spacing w:before="60"/>
        <w:rPr>
          <w:b/>
        </w:rPr>
      </w:pPr>
    </w:p>
    <w:p w14:paraId="74309330" w14:textId="77777777" w:rsidR="00C775B3" w:rsidRDefault="003E3F5B">
      <w:pPr>
        <w:pStyle w:val="Corpodetexto"/>
        <w:spacing w:before="0" w:line="312" w:lineRule="auto"/>
        <w:ind w:left="329" w:right="394"/>
      </w:pPr>
      <w:r>
        <w:t>(Entidade), inscrita no CNPJ sob o nº , sediada na (endereço completo) . Na hipótese de nossa empresa vir a assinar CONTRATO com a UERJ, o(s) representantes legal(is) para será(ão)</w:t>
      </w:r>
      <w:r>
        <w:rPr>
          <w:spacing w:val="40"/>
        </w:rPr>
        <w:t xml:space="preserve"> </w:t>
      </w:r>
      <w:r>
        <w:t>o(s) Sr.(s) , (função): ; CPF: ; Identidade: , (órgão emissor).</w:t>
      </w:r>
    </w:p>
    <w:p w14:paraId="068B9473" w14:textId="77777777" w:rsidR="00C775B3" w:rsidRDefault="00C775B3">
      <w:pPr>
        <w:pStyle w:val="Corpodetexto"/>
        <w:spacing w:before="0"/>
      </w:pPr>
    </w:p>
    <w:p w14:paraId="33CAA491" w14:textId="77777777" w:rsidR="00C775B3" w:rsidRDefault="00C775B3">
      <w:pPr>
        <w:pStyle w:val="Corpodetexto"/>
        <w:spacing w:before="0"/>
      </w:pPr>
    </w:p>
    <w:p w14:paraId="00182FA3" w14:textId="77777777" w:rsidR="00C775B3" w:rsidRDefault="00C775B3">
      <w:pPr>
        <w:pStyle w:val="Corpodetexto"/>
        <w:spacing w:before="182"/>
      </w:pPr>
    </w:p>
    <w:p w14:paraId="3AE83557" w14:textId="77777777" w:rsidR="00C775B3" w:rsidRDefault="003E3F5B">
      <w:pPr>
        <w:pStyle w:val="Ttulo3"/>
        <w:ind w:left="329"/>
      </w:pPr>
      <w:r>
        <w:t>Dados</w:t>
      </w:r>
      <w:r>
        <w:rPr>
          <w:spacing w:val="-1"/>
        </w:rPr>
        <w:t xml:space="preserve"> </w:t>
      </w:r>
      <w:r>
        <w:t>da</w:t>
      </w:r>
      <w:r>
        <w:rPr>
          <w:spacing w:val="-1"/>
        </w:rPr>
        <w:t xml:space="preserve"> </w:t>
      </w:r>
      <w:r>
        <w:rPr>
          <w:spacing w:val="-2"/>
        </w:rPr>
        <w:t>Empresa:</w:t>
      </w:r>
    </w:p>
    <w:p w14:paraId="79531C20" w14:textId="77777777" w:rsidR="00C775B3" w:rsidRDefault="00C775B3">
      <w:pPr>
        <w:pStyle w:val="Corpodetexto"/>
        <w:spacing w:before="215"/>
        <w:rPr>
          <w:b/>
        </w:rPr>
      </w:pPr>
    </w:p>
    <w:p w14:paraId="046AF715" w14:textId="77777777" w:rsidR="00C775B3" w:rsidRDefault="003E3F5B">
      <w:pPr>
        <w:pStyle w:val="Corpodetexto"/>
        <w:spacing w:before="0"/>
        <w:ind w:left="329"/>
      </w:pPr>
      <w:r>
        <w:t>Razão</w:t>
      </w:r>
      <w:r>
        <w:rPr>
          <w:spacing w:val="-1"/>
        </w:rPr>
        <w:t xml:space="preserve"> </w:t>
      </w:r>
      <w:r>
        <w:t>Social:</w:t>
      </w:r>
      <w:r>
        <w:rPr>
          <w:spacing w:val="-1"/>
        </w:rPr>
        <w:t xml:space="preserve"> </w:t>
      </w:r>
      <w:r>
        <w:rPr>
          <w:spacing w:val="-10"/>
        </w:rPr>
        <w:t>.</w:t>
      </w:r>
    </w:p>
    <w:p w14:paraId="1695930F" w14:textId="77777777" w:rsidR="00C775B3" w:rsidRDefault="003E3F5B">
      <w:pPr>
        <w:pStyle w:val="Corpodetexto"/>
        <w:spacing w:before="145"/>
        <w:ind w:left="329"/>
      </w:pPr>
      <w:r>
        <w:t>C.G.C:</w:t>
      </w:r>
      <w:r>
        <w:rPr>
          <w:spacing w:val="-1"/>
        </w:rPr>
        <w:t xml:space="preserve"> </w:t>
      </w:r>
      <w:r>
        <w:t>.</w:t>
      </w:r>
      <w:r>
        <w:rPr>
          <w:spacing w:val="-1"/>
        </w:rPr>
        <w:t xml:space="preserve"> </w:t>
      </w:r>
      <w:r>
        <w:t>-</w:t>
      </w:r>
      <w:r>
        <w:rPr>
          <w:spacing w:val="-1"/>
        </w:rPr>
        <w:t xml:space="preserve"> </w:t>
      </w:r>
      <w:r>
        <w:t>I.E.</w:t>
      </w:r>
      <w:r>
        <w:rPr>
          <w:spacing w:val="-1"/>
        </w:rPr>
        <w:t xml:space="preserve"> </w:t>
      </w:r>
      <w:r>
        <w:t>e/ou</w:t>
      </w:r>
      <w:r>
        <w:rPr>
          <w:spacing w:val="-1"/>
        </w:rPr>
        <w:t xml:space="preserve"> </w:t>
      </w:r>
      <w:r>
        <w:t>Municipal:</w:t>
      </w:r>
      <w:r>
        <w:rPr>
          <w:spacing w:val="-1"/>
        </w:rPr>
        <w:t xml:space="preserve"> </w:t>
      </w:r>
      <w:r>
        <w:rPr>
          <w:spacing w:val="-10"/>
        </w:rPr>
        <w:t>.</w:t>
      </w:r>
    </w:p>
    <w:p w14:paraId="0337634C" w14:textId="77777777" w:rsidR="00C775B3" w:rsidRDefault="003E3F5B">
      <w:pPr>
        <w:pStyle w:val="Corpodetexto"/>
        <w:spacing w:before="145" w:line="312" w:lineRule="auto"/>
        <w:ind w:left="329" w:right="8895"/>
      </w:pPr>
      <w:r>
        <w:t>Endereço</w:t>
      </w:r>
      <w:r>
        <w:rPr>
          <w:spacing w:val="-8"/>
        </w:rPr>
        <w:t xml:space="preserve"> </w:t>
      </w:r>
      <w:r>
        <w:t>(Av.,</w:t>
      </w:r>
      <w:r>
        <w:rPr>
          <w:spacing w:val="-8"/>
        </w:rPr>
        <w:t xml:space="preserve"> </w:t>
      </w:r>
      <w:r>
        <w:t>Rua,</w:t>
      </w:r>
      <w:r>
        <w:rPr>
          <w:spacing w:val="-8"/>
        </w:rPr>
        <w:t xml:space="preserve"> </w:t>
      </w:r>
      <w:r>
        <w:t>Bairro,</w:t>
      </w:r>
      <w:r>
        <w:rPr>
          <w:spacing w:val="-8"/>
        </w:rPr>
        <w:t xml:space="preserve"> </w:t>
      </w:r>
      <w:r>
        <w:t>Cidade,</w:t>
      </w:r>
      <w:r>
        <w:rPr>
          <w:spacing w:val="-8"/>
        </w:rPr>
        <w:t xml:space="preserve"> </w:t>
      </w:r>
      <w:r>
        <w:t>Estado,</w:t>
      </w:r>
      <w:r>
        <w:rPr>
          <w:spacing w:val="-8"/>
        </w:rPr>
        <w:t xml:space="preserve"> </w:t>
      </w:r>
      <w:r>
        <w:t>CEP):</w:t>
      </w:r>
      <w:r>
        <w:rPr>
          <w:spacing w:val="-8"/>
        </w:rPr>
        <w:t xml:space="preserve"> </w:t>
      </w:r>
      <w:r>
        <w:t>.</w:t>
      </w:r>
      <w:r>
        <w:rPr>
          <w:spacing w:val="-10"/>
        </w:rPr>
        <w:t xml:space="preserve"> </w:t>
      </w:r>
      <w:r>
        <w:t>Telefone,</w:t>
      </w:r>
      <w:r>
        <w:rPr>
          <w:spacing w:val="-8"/>
        </w:rPr>
        <w:t xml:space="preserve"> </w:t>
      </w:r>
      <w:r>
        <w:t>Fax,</w:t>
      </w:r>
      <w:r>
        <w:rPr>
          <w:spacing w:val="-8"/>
        </w:rPr>
        <w:t xml:space="preserve"> </w:t>
      </w:r>
      <w:r>
        <w:t>E-mail:</w:t>
      </w:r>
      <w:r>
        <w:rPr>
          <w:spacing w:val="-8"/>
        </w:rPr>
        <w:t xml:space="preserve"> </w:t>
      </w:r>
      <w:r>
        <w:t>. Banco: . Código: .</w:t>
      </w:r>
    </w:p>
    <w:p w14:paraId="7EE8FA9A" w14:textId="77777777" w:rsidR="00C775B3" w:rsidRDefault="003E3F5B">
      <w:pPr>
        <w:pStyle w:val="Corpodetexto"/>
        <w:spacing w:before="77"/>
        <w:ind w:left="329"/>
      </w:pPr>
      <w:r>
        <w:t>Agência:</w:t>
      </w:r>
      <w:r>
        <w:rPr>
          <w:spacing w:val="-1"/>
        </w:rPr>
        <w:t xml:space="preserve"> </w:t>
      </w:r>
      <w:r>
        <w:t>.</w:t>
      </w:r>
      <w:r>
        <w:rPr>
          <w:spacing w:val="-1"/>
        </w:rPr>
        <w:t xml:space="preserve"> </w:t>
      </w:r>
      <w:r>
        <w:t>Código:</w:t>
      </w:r>
      <w:r>
        <w:rPr>
          <w:spacing w:val="-1"/>
        </w:rPr>
        <w:t xml:space="preserve"> </w:t>
      </w:r>
      <w:r>
        <w:t>.</w:t>
      </w:r>
      <w:r>
        <w:rPr>
          <w:spacing w:val="-1"/>
        </w:rPr>
        <w:t xml:space="preserve"> </w:t>
      </w:r>
      <w:r>
        <w:t>Conta</w:t>
      </w:r>
      <w:r>
        <w:rPr>
          <w:spacing w:val="-1"/>
        </w:rPr>
        <w:t xml:space="preserve"> </w:t>
      </w:r>
      <w:r>
        <w:t>Corrente:</w:t>
      </w:r>
      <w:r>
        <w:rPr>
          <w:spacing w:val="-1"/>
        </w:rPr>
        <w:t xml:space="preserve"> </w:t>
      </w:r>
      <w:r>
        <w:rPr>
          <w:spacing w:val="-10"/>
        </w:rPr>
        <w:t>.</w:t>
      </w:r>
    </w:p>
    <w:p w14:paraId="4AE2D54A" w14:textId="77777777" w:rsidR="00C775B3" w:rsidRDefault="003E3F5B">
      <w:pPr>
        <w:pStyle w:val="Corpodetexto"/>
        <w:spacing w:before="145"/>
        <w:ind w:left="329"/>
      </w:pPr>
      <w:r>
        <w:t>Endereço</w:t>
      </w:r>
      <w:r>
        <w:rPr>
          <w:spacing w:val="-15"/>
        </w:rPr>
        <w:t xml:space="preserve"> </w:t>
      </w:r>
      <w:r>
        <w:t>Agência</w:t>
      </w:r>
      <w:r>
        <w:rPr>
          <w:spacing w:val="-6"/>
        </w:rPr>
        <w:t xml:space="preserve"> </w:t>
      </w:r>
      <w:r>
        <w:t>Bancária</w:t>
      </w:r>
      <w:r>
        <w:rPr>
          <w:spacing w:val="-4"/>
        </w:rPr>
        <w:t xml:space="preserve"> </w:t>
      </w:r>
      <w:r>
        <w:t>(Av.,</w:t>
      </w:r>
      <w:r>
        <w:rPr>
          <w:spacing w:val="-5"/>
        </w:rPr>
        <w:t xml:space="preserve"> </w:t>
      </w:r>
      <w:r>
        <w:t>Rua,</w:t>
      </w:r>
      <w:r>
        <w:rPr>
          <w:spacing w:val="-4"/>
        </w:rPr>
        <w:t xml:space="preserve"> </w:t>
      </w:r>
      <w:r>
        <w:t>Bairro,</w:t>
      </w:r>
      <w:r>
        <w:rPr>
          <w:spacing w:val="-4"/>
        </w:rPr>
        <w:t xml:space="preserve"> </w:t>
      </w:r>
      <w:r>
        <w:t>Cidade,</w:t>
      </w:r>
      <w:r>
        <w:rPr>
          <w:spacing w:val="-4"/>
        </w:rPr>
        <w:t xml:space="preserve"> </w:t>
      </w:r>
      <w:r>
        <w:t>Estado,</w:t>
      </w:r>
      <w:r>
        <w:rPr>
          <w:spacing w:val="-4"/>
        </w:rPr>
        <w:t xml:space="preserve"> </w:t>
      </w:r>
      <w:r>
        <w:t>CEP):</w:t>
      </w:r>
      <w:r>
        <w:rPr>
          <w:spacing w:val="-4"/>
        </w:rPr>
        <w:t xml:space="preserve"> </w:t>
      </w:r>
      <w:r>
        <w:rPr>
          <w:spacing w:val="-10"/>
        </w:rPr>
        <w:t>.</w:t>
      </w:r>
    </w:p>
    <w:p w14:paraId="7B1D65A6" w14:textId="77777777" w:rsidR="00C775B3" w:rsidRDefault="00C775B3">
      <w:pPr>
        <w:pStyle w:val="Corpodetexto"/>
        <w:spacing w:before="0"/>
      </w:pPr>
    </w:p>
    <w:p w14:paraId="31D1957B" w14:textId="77777777" w:rsidR="00C775B3" w:rsidRDefault="00C775B3">
      <w:pPr>
        <w:pStyle w:val="Corpodetexto"/>
        <w:spacing w:before="0"/>
      </w:pPr>
    </w:p>
    <w:p w14:paraId="5060530B" w14:textId="77777777" w:rsidR="00C775B3" w:rsidRDefault="00C775B3">
      <w:pPr>
        <w:pStyle w:val="Corpodetexto"/>
        <w:spacing w:before="0"/>
      </w:pPr>
    </w:p>
    <w:p w14:paraId="1A5EB227" w14:textId="77777777" w:rsidR="00C775B3" w:rsidRDefault="00C775B3">
      <w:pPr>
        <w:pStyle w:val="Corpodetexto"/>
        <w:spacing w:before="80"/>
      </w:pPr>
    </w:p>
    <w:p w14:paraId="3DE53DE3" w14:textId="77777777" w:rsidR="00C775B3" w:rsidRDefault="003E3F5B">
      <w:pPr>
        <w:pStyle w:val="Corpodetexto"/>
        <w:spacing w:before="0"/>
        <w:ind w:left="5009"/>
      </w:pPr>
      <w:r>
        <w:rPr>
          <w:spacing w:val="-2"/>
        </w:rPr>
        <w:t>ENTIDADE</w:t>
      </w:r>
    </w:p>
    <w:p w14:paraId="1E83FE64" w14:textId="77777777" w:rsidR="00C775B3" w:rsidRDefault="003E3F5B">
      <w:pPr>
        <w:pStyle w:val="Corpodetexto"/>
        <w:spacing w:before="145" w:line="312" w:lineRule="auto"/>
        <w:ind w:left="749" w:right="720" w:firstLine="741"/>
      </w:pPr>
      <w:r>
        <w:t>NOME</w:t>
      </w:r>
      <w:r>
        <w:rPr>
          <w:spacing w:val="-13"/>
        </w:rPr>
        <w:t xml:space="preserve"> </w:t>
      </w:r>
      <w:r>
        <w:t>DA</w:t>
      </w:r>
      <w:r>
        <w:rPr>
          <w:spacing w:val="-12"/>
        </w:rPr>
        <w:t xml:space="preserve"> </w:t>
      </w:r>
      <w:r>
        <w:t>ENTIDADE</w:t>
      </w:r>
      <w:r>
        <w:rPr>
          <w:spacing w:val="-13"/>
        </w:rPr>
        <w:t xml:space="preserve"> </w:t>
      </w:r>
      <w:r>
        <w:t>COM</w:t>
      </w:r>
      <w:r>
        <w:rPr>
          <w:spacing w:val="-12"/>
        </w:rPr>
        <w:t xml:space="preserve"> </w:t>
      </w:r>
      <w:r>
        <w:t>ASSINATURA</w:t>
      </w:r>
      <w:r>
        <w:rPr>
          <w:spacing w:val="-13"/>
        </w:rPr>
        <w:t xml:space="preserve"> </w:t>
      </w:r>
      <w:r>
        <w:t>DO(S)</w:t>
      </w:r>
      <w:r>
        <w:rPr>
          <w:spacing w:val="-10"/>
        </w:rPr>
        <w:t xml:space="preserve"> </w:t>
      </w:r>
      <w:r>
        <w:t>SEU(S)</w:t>
      </w:r>
      <w:r>
        <w:rPr>
          <w:spacing w:val="-5"/>
        </w:rPr>
        <w:t xml:space="preserve"> </w:t>
      </w:r>
      <w:r>
        <w:t>REPRESENTANTE(S)</w:t>
      </w:r>
      <w:r>
        <w:rPr>
          <w:spacing w:val="-6"/>
        </w:rPr>
        <w:t xml:space="preserve"> </w:t>
      </w:r>
      <w:r>
        <w:t>LEGAL(IS)</w:t>
      </w:r>
      <w:r>
        <w:rPr>
          <w:spacing w:val="-6"/>
        </w:rPr>
        <w:t xml:space="preserve"> </w:t>
      </w:r>
      <w:r>
        <w:t>CARIMBO</w:t>
      </w:r>
      <w:r>
        <w:rPr>
          <w:spacing w:val="-6"/>
        </w:rPr>
        <w:t xml:space="preserve"> </w:t>
      </w:r>
      <w:r>
        <w:t>DA</w:t>
      </w:r>
      <w:r>
        <w:rPr>
          <w:spacing w:val="-13"/>
        </w:rPr>
        <w:t xml:space="preserve"> </w:t>
      </w:r>
      <w:r>
        <w:t>PESSOA</w:t>
      </w:r>
      <w:r>
        <w:rPr>
          <w:spacing w:val="-12"/>
        </w:rPr>
        <w:t xml:space="preserve"> </w:t>
      </w:r>
      <w:r>
        <w:t>JURÍDICA</w:t>
      </w:r>
      <w:r>
        <w:rPr>
          <w:spacing w:val="-13"/>
        </w:rPr>
        <w:t xml:space="preserve"> </w:t>
      </w:r>
      <w:r>
        <w:t>COM</w:t>
      </w:r>
      <w:r>
        <w:rPr>
          <w:spacing w:val="-6"/>
        </w:rPr>
        <w:t xml:space="preserve"> </w:t>
      </w:r>
      <w:r>
        <w:t>CNPJ</w:t>
      </w:r>
      <w:r>
        <w:rPr>
          <w:spacing w:val="-6"/>
        </w:rPr>
        <w:t xml:space="preserve"> </w:t>
      </w:r>
      <w:r>
        <w:t>(DISPENSADO EM CASO DE PAPEL TIMBRADO COM CNPJ)</w:t>
      </w:r>
    </w:p>
    <w:p w14:paraId="48C2FC66" w14:textId="77777777" w:rsidR="00C775B3" w:rsidRDefault="00C775B3">
      <w:pPr>
        <w:pStyle w:val="Corpodetexto"/>
        <w:spacing w:before="0"/>
      </w:pPr>
    </w:p>
    <w:p w14:paraId="7B59A620" w14:textId="77777777" w:rsidR="00C775B3" w:rsidRDefault="003E3F5B">
      <w:pPr>
        <w:pStyle w:val="Corpodetexto"/>
        <w:spacing w:before="140"/>
      </w:pPr>
      <w:r>
        <w:rPr>
          <w:noProof/>
        </w:rPr>
        <mc:AlternateContent>
          <mc:Choice Requires="wps">
            <w:drawing>
              <wp:anchor distT="0" distB="0" distL="0" distR="0" simplePos="0" relativeHeight="487595520" behindDoc="1" locked="0" layoutInCell="1" allowOverlap="1" wp14:anchorId="77612722" wp14:editId="65272CEC">
                <wp:simplePos x="0" y="0"/>
                <wp:positionH relativeFrom="page">
                  <wp:posOffset>95237</wp:posOffset>
                </wp:positionH>
                <wp:positionV relativeFrom="paragraph">
                  <wp:posOffset>250546</wp:posOffset>
                </wp:positionV>
                <wp:extent cx="9867900" cy="28575"/>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67900" cy="28575"/>
                        </a:xfrm>
                        <a:custGeom>
                          <a:avLst/>
                          <a:gdLst/>
                          <a:ahLst/>
                          <a:cxnLst/>
                          <a:rect l="l" t="t" r="r" b="b"/>
                          <a:pathLst>
                            <a:path w="9867900" h="28575">
                              <a:moveTo>
                                <a:pt x="9867900" y="19050"/>
                              </a:moveTo>
                              <a:lnTo>
                                <a:pt x="0" y="19050"/>
                              </a:lnTo>
                              <a:lnTo>
                                <a:pt x="0" y="28575"/>
                              </a:lnTo>
                              <a:lnTo>
                                <a:pt x="9867900" y="28575"/>
                              </a:lnTo>
                              <a:lnTo>
                                <a:pt x="9867900" y="19050"/>
                              </a:lnTo>
                              <a:close/>
                            </a:path>
                            <a:path w="9867900" h="28575">
                              <a:moveTo>
                                <a:pt x="9867900" y="0"/>
                              </a:moveTo>
                              <a:lnTo>
                                <a:pt x="0" y="0"/>
                              </a:lnTo>
                              <a:lnTo>
                                <a:pt x="0" y="9525"/>
                              </a:lnTo>
                              <a:lnTo>
                                <a:pt x="9867900" y="9525"/>
                              </a:lnTo>
                              <a:lnTo>
                                <a:pt x="9867900"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w14:anchorId="2ADC50B1" id="Graphic 28" o:spid="_x0000_s1026" style="position:absolute;margin-left:7.5pt;margin-top:19.75pt;width:777pt;height:2.25pt;z-index:-15720960;visibility:visible;mso-wrap-style:square;mso-wrap-distance-left:0;mso-wrap-distance-top:0;mso-wrap-distance-right:0;mso-wrap-distance-bottom:0;mso-position-horizontal:absolute;mso-position-horizontal-relative:page;mso-position-vertical:absolute;mso-position-vertical-relative:text;v-text-anchor:top" coordsize="986790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" path="m9867900,19050l,19050r,9525l9867900,28575r,-9525xem9867900,l,,,9525r9867900,l9867900,xe" fillcolor="#333" stroked="f">
                <v:path arrowok="t"/>
                <w10:wrap type="topAndBottom" anchorx="page"/>
              </v:shape>
            </w:pict>
          </mc:Fallback>
        </mc:AlternateContent>
      </w:r>
    </w:p>
    <w:p w14:paraId="394707FF" w14:textId="77777777" w:rsidR="00C775B3" w:rsidRDefault="003E3F5B">
      <w:pPr>
        <w:tabs>
          <w:tab w:val="left" w:pos="14492"/>
        </w:tabs>
        <w:spacing w:before="23"/>
        <w:ind w:left="149"/>
        <w:rPr>
          <w:rFonts w:ascii="Calibri" w:hAnsi="Calibri"/>
          <w:sz w:val="18"/>
        </w:rPr>
      </w:pPr>
      <w:r>
        <w:rPr>
          <w:rFonts w:ascii="Calibri" w:hAnsi="Calibri"/>
          <w:b/>
          <w:sz w:val="18"/>
        </w:rPr>
        <w:t>Referência:</w:t>
      </w:r>
      <w:r>
        <w:rPr>
          <w:rFonts w:ascii="Calibri" w:hAnsi="Calibri"/>
          <w:b/>
          <w:spacing w:val="-5"/>
          <w:sz w:val="18"/>
        </w:rPr>
        <w:t xml:space="preserve"> </w:t>
      </w:r>
      <w:r>
        <w:rPr>
          <w:rFonts w:ascii="Calibri" w:hAnsi="Calibri"/>
          <w:sz w:val="18"/>
        </w:rPr>
        <w:t>Processo</w:t>
      </w:r>
      <w:r>
        <w:rPr>
          <w:rFonts w:ascii="Calibri" w:hAnsi="Calibri"/>
          <w:spacing w:val="-5"/>
          <w:sz w:val="18"/>
        </w:rPr>
        <w:t xml:space="preserve"> </w:t>
      </w:r>
      <w:r>
        <w:rPr>
          <w:rFonts w:ascii="Calibri" w:hAnsi="Calibri"/>
          <w:sz w:val="18"/>
        </w:rPr>
        <w:t>nº</w:t>
      </w:r>
      <w:r>
        <w:rPr>
          <w:rFonts w:ascii="Calibri" w:hAnsi="Calibri"/>
          <w:spacing w:val="-5"/>
          <w:sz w:val="18"/>
        </w:rPr>
        <w:t xml:space="preserve"> </w:t>
      </w:r>
      <w:r>
        <w:rPr>
          <w:rFonts w:ascii="Calibri" w:hAnsi="Calibri"/>
          <w:sz w:val="18"/>
        </w:rPr>
        <w:t>SEI-</w:t>
      </w:r>
      <w:r>
        <w:rPr>
          <w:rFonts w:ascii="Calibri" w:hAnsi="Calibri"/>
          <w:spacing w:val="-2"/>
          <w:sz w:val="18"/>
        </w:rPr>
        <w:t>260007/001724/2025</w:t>
      </w:r>
      <w:r>
        <w:rPr>
          <w:rFonts w:ascii="Calibri" w:hAnsi="Calibri"/>
          <w:sz w:val="18"/>
        </w:rPr>
        <w:tab/>
        <w:t xml:space="preserve">SEI nº </w:t>
      </w:r>
      <w:r>
        <w:rPr>
          <w:rFonts w:ascii="Calibri" w:hAnsi="Calibri"/>
          <w:spacing w:val="-2"/>
          <w:sz w:val="18"/>
        </w:rPr>
        <w:t>98180694</w:t>
      </w:r>
    </w:p>
    <w:sectPr w:rsidR="00C775B3">
      <w:pgSz w:w="15840" w:h="24480"/>
      <w:pgMar w:top="0" w:right="0" w:bottom="280" w:left="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67364"/>
    <w:multiLevelType w:val="multilevel"/>
    <w:tmpl w:val="3E582278"/>
    <w:lvl w:ilvl="0">
      <w:start w:val="1"/>
      <w:numFmt w:val="lowerLetter"/>
      <w:lvlText w:val="%1)"/>
      <w:lvlJc w:val="left"/>
      <w:pPr>
        <w:ind w:left="537" w:hanging="203"/>
        <w:jc w:val="left"/>
      </w:pPr>
      <w:rPr>
        <w:rFonts w:ascii="Times New Roman" w:eastAsia="Times New Roman" w:hAnsi="Times New Roman" w:cs="Times New Roman" w:hint="default"/>
        <w:b w:val="0"/>
        <w:bCs w:val="0"/>
        <w:i w:val="0"/>
        <w:iCs w:val="0"/>
        <w:spacing w:val="-1"/>
        <w:w w:val="100"/>
        <w:sz w:val="20"/>
        <w:szCs w:val="20"/>
        <w:lang w:val="pt-PT" w:eastAsia="en-US" w:bidi="ar-SA"/>
      </w:rPr>
    </w:lvl>
    <w:lvl w:ilvl="1">
      <w:start w:val="1"/>
      <w:numFmt w:val="decimal"/>
      <w:lvlText w:val="%1.%2)"/>
      <w:lvlJc w:val="left"/>
      <w:pPr>
        <w:ind w:left="690" w:hanging="367"/>
        <w:jc w:val="left"/>
      </w:pPr>
      <w:rPr>
        <w:rFonts w:ascii="Times New Roman" w:eastAsia="Times New Roman" w:hAnsi="Times New Roman" w:cs="Times New Roman" w:hint="default"/>
        <w:b w:val="0"/>
        <w:bCs w:val="0"/>
        <w:i w:val="0"/>
        <w:iCs w:val="0"/>
        <w:spacing w:val="0"/>
        <w:w w:val="100"/>
        <w:sz w:val="20"/>
        <w:szCs w:val="20"/>
        <w:lang w:val="pt-PT" w:eastAsia="en-US" w:bidi="ar-SA"/>
      </w:rPr>
    </w:lvl>
    <w:lvl w:ilvl="2">
      <w:numFmt w:val="bullet"/>
      <w:lvlText w:val="•"/>
      <w:lvlJc w:val="left"/>
      <w:pPr>
        <w:ind w:left="2382" w:hanging="367"/>
      </w:pPr>
      <w:rPr>
        <w:rFonts w:hint="default"/>
        <w:lang w:val="pt-PT" w:eastAsia="en-US" w:bidi="ar-SA"/>
      </w:rPr>
    </w:lvl>
    <w:lvl w:ilvl="3">
      <w:numFmt w:val="bullet"/>
      <w:lvlText w:val="•"/>
      <w:lvlJc w:val="left"/>
      <w:pPr>
        <w:ind w:left="4064" w:hanging="367"/>
      </w:pPr>
      <w:rPr>
        <w:rFonts w:hint="default"/>
        <w:lang w:val="pt-PT" w:eastAsia="en-US" w:bidi="ar-SA"/>
      </w:rPr>
    </w:lvl>
    <w:lvl w:ilvl="4">
      <w:numFmt w:val="bullet"/>
      <w:lvlText w:val="•"/>
      <w:lvlJc w:val="left"/>
      <w:pPr>
        <w:ind w:left="5746" w:hanging="367"/>
      </w:pPr>
      <w:rPr>
        <w:rFonts w:hint="default"/>
        <w:lang w:val="pt-PT" w:eastAsia="en-US" w:bidi="ar-SA"/>
      </w:rPr>
    </w:lvl>
    <w:lvl w:ilvl="5">
      <w:numFmt w:val="bullet"/>
      <w:lvlText w:val="•"/>
      <w:lvlJc w:val="left"/>
      <w:pPr>
        <w:ind w:left="7428" w:hanging="367"/>
      </w:pPr>
      <w:rPr>
        <w:rFonts w:hint="default"/>
        <w:lang w:val="pt-PT" w:eastAsia="en-US" w:bidi="ar-SA"/>
      </w:rPr>
    </w:lvl>
    <w:lvl w:ilvl="6">
      <w:numFmt w:val="bullet"/>
      <w:lvlText w:val="•"/>
      <w:lvlJc w:val="left"/>
      <w:pPr>
        <w:ind w:left="9111" w:hanging="367"/>
      </w:pPr>
      <w:rPr>
        <w:rFonts w:hint="default"/>
        <w:lang w:val="pt-PT" w:eastAsia="en-US" w:bidi="ar-SA"/>
      </w:rPr>
    </w:lvl>
    <w:lvl w:ilvl="7">
      <w:numFmt w:val="bullet"/>
      <w:lvlText w:val="•"/>
      <w:lvlJc w:val="left"/>
      <w:pPr>
        <w:ind w:left="10793" w:hanging="367"/>
      </w:pPr>
      <w:rPr>
        <w:rFonts w:hint="default"/>
        <w:lang w:val="pt-PT" w:eastAsia="en-US" w:bidi="ar-SA"/>
      </w:rPr>
    </w:lvl>
    <w:lvl w:ilvl="8">
      <w:numFmt w:val="bullet"/>
      <w:lvlText w:val="•"/>
      <w:lvlJc w:val="left"/>
      <w:pPr>
        <w:ind w:left="12475" w:hanging="367"/>
      </w:pPr>
      <w:rPr>
        <w:rFonts w:hint="default"/>
        <w:lang w:val="pt-PT" w:eastAsia="en-US" w:bidi="ar-SA"/>
      </w:rPr>
    </w:lvl>
  </w:abstractNum>
  <w:abstractNum w:abstractNumId="1" w15:restartNumberingAfterBreak="0">
    <w:nsid w:val="07615059"/>
    <w:multiLevelType w:val="hybridMultilevel"/>
    <w:tmpl w:val="614864A2"/>
    <w:lvl w:ilvl="0" w:tplc="14E639FE">
      <w:start w:val="1"/>
      <w:numFmt w:val="lowerLetter"/>
      <w:lvlText w:val="%1)"/>
      <w:lvlJc w:val="left"/>
      <w:pPr>
        <w:ind w:left="532" w:hanging="203"/>
        <w:jc w:val="left"/>
      </w:pPr>
      <w:rPr>
        <w:rFonts w:ascii="Times New Roman" w:eastAsia="Times New Roman" w:hAnsi="Times New Roman" w:cs="Times New Roman" w:hint="default"/>
        <w:b w:val="0"/>
        <w:bCs w:val="0"/>
        <w:i w:val="0"/>
        <w:iCs w:val="0"/>
        <w:spacing w:val="-1"/>
        <w:w w:val="100"/>
        <w:sz w:val="20"/>
        <w:szCs w:val="20"/>
        <w:lang w:val="pt-PT" w:eastAsia="en-US" w:bidi="ar-SA"/>
      </w:rPr>
    </w:lvl>
    <w:lvl w:ilvl="1" w:tplc="486CB4C4">
      <w:numFmt w:val="bullet"/>
      <w:lvlText w:val="•"/>
      <w:lvlJc w:val="left"/>
      <w:pPr>
        <w:ind w:left="2070" w:hanging="203"/>
      </w:pPr>
      <w:rPr>
        <w:rFonts w:hint="default"/>
        <w:lang w:val="pt-PT" w:eastAsia="en-US" w:bidi="ar-SA"/>
      </w:rPr>
    </w:lvl>
    <w:lvl w:ilvl="2" w:tplc="2FC627FC">
      <w:numFmt w:val="bullet"/>
      <w:lvlText w:val="•"/>
      <w:lvlJc w:val="left"/>
      <w:pPr>
        <w:ind w:left="3600" w:hanging="203"/>
      </w:pPr>
      <w:rPr>
        <w:rFonts w:hint="default"/>
        <w:lang w:val="pt-PT" w:eastAsia="en-US" w:bidi="ar-SA"/>
      </w:rPr>
    </w:lvl>
    <w:lvl w:ilvl="3" w:tplc="3DC08356">
      <w:numFmt w:val="bullet"/>
      <w:lvlText w:val="•"/>
      <w:lvlJc w:val="left"/>
      <w:pPr>
        <w:ind w:left="5130" w:hanging="203"/>
      </w:pPr>
      <w:rPr>
        <w:rFonts w:hint="default"/>
        <w:lang w:val="pt-PT" w:eastAsia="en-US" w:bidi="ar-SA"/>
      </w:rPr>
    </w:lvl>
    <w:lvl w:ilvl="4" w:tplc="05D635CA">
      <w:numFmt w:val="bullet"/>
      <w:lvlText w:val="•"/>
      <w:lvlJc w:val="left"/>
      <w:pPr>
        <w:ind w:left="6660" w:hanging="203"/>
      </w:pPr>
      <w:rPr>
        <w:rFonts w:hint="default"/>
        <w:lang w:val="pt-PT" w:eastAsia="en-US" w:bidi="ar-SA"/>
      </w:rPr>
    </w:lvl>
    <w:lvl w:ilvl="5" w:tplc="DAC699CE">
      <w:numFmt w:val="bullet"/>
      <w:lvlText w:val="•"/>
      <w:lvlJc w:val="left"/>
      <w:pPr>
        <w:ind w:left="8190" w:hanging="203"/>
      </w:pPr>
      <w:rPr>
        <w:rFonts w:hint="default"/>
        <w:lang w:val="pt-PT" w:eastAsia="en-US" w:bidi="ar-SA"/>
      </w:rPr>
    </w:lvl>
    <w:lvl w:ilvl="6" w:tplc="E4342832">
      <w:numFmt w:val="bullet"/>
      <w:lvlText w:val="•"/>
      <w:lvlJc w:val="left"/>
      <w:pPr>
        <w:ind w:left="9720" w:hanging="203"/>
      </w:pPr>
      <w:rPr>
        <w:rFonts w:hint="default"/>
        <w:lang w:val="pt-PT" w:eastAsia="en-US" w:bidi="ar-SA"/>
      </w:rPr>
    </w:lvl>
    <w:lvl w:ilvl="7" w:tplc="7730CDB6">
      <w:numFmt w:val="bullet"/>
      <w:lvlText w:val="•"/>
      <w:lvlJc w:val="left"/>
      <w:pPr>
        <w:ind w:left="11250" w:hanging="203"/>
      </w:pPr>
      <w:rPr>
        <w:rFonts w:hint="default"/>
        <w:lang w:val="pt-PT" w:eastAsia="en-US" w:bidi="ar-SA"/>
      </w:rPr>
    </w:lvl>
    <w:lvl w:ilvl="8" w:tplc="50202C04">
      <w:numFmt w:val="bullet"/>
      <w:lvlText w:val="•"/>
      <w:lvlJc w:val="left"/>
      <w:pPr>
        <w:ind w:left="12780" w:hanging="203"/>
      </w:pPr>
      <w:rPr>
        <w:rFonts w:hint="default"/>
        <w:lang w:val="pt-PT" w:eastAsia="en-US" w:bidi="ar-SA"/>
      </w:rPr>
    </w:lvl>
  </w:abstractNum>
  <w:abstractNum w:abstractNumId="2" w15:restartNumberingAfterBreak="0">
    <w:nsid w:val="085E31FC"/>
    <w:multiLevelType w:val="multilevel"/>
    <w:tmpl w:val="8308649C"/>
    <w:lvl w:ilvl="0">
      <w:start w:val="1"/>
      <w:numFmt w:val="decimal"/>
      <w:lvlText w:val="%1."/>
      <w:lvlJc w:val="left"/>
      <w:pPr>
        <w:ind w:left="308" w:hanging="189"/>
        <w:jc w:val="left"/>
      </w:pPr>
      <w:rPr>
        <w:rFonts w:ascii="Times New Roman" w:eastAsia="Times New Roman" w:hAnsi="Times New Roman" w:cs="Times New Roman" w:hint="default"/>
        <w:b/>
        <w:bCs/>
        <w:i w:val="0"/>
        <w:iCs w:val="0"/>
        <w:spacing w:val="0"/>
        <w:w w:val="100"/>
        <w:sz w:val="20"/>
        <w:szCs w:val="20"/>
        <w:lang w:val="pt-PT" w:eastAsia="en-US" w:bidi="ar-SA"/>
      </w:rPr>
    </w:lvl>
    <w:lvl w:ilvl="1">
      <w:start w:val="1"/>
      <w:numFmt w:val="decimal"/>
      <w:lvlText w:val="%1.%2."/>
      <w:lvlJc w:val="left"/>
      <w:pPr>
        <w:ind w:left="469" w:hanging="350"/>
        <w:jc w:val="left"/>
      </w:pPr>
      <w:rPr>
        <w:rFonts w:ascii="Times New Roman" w:eastAsia="Times New Roman" w:hAnsi="Times New Roman" w:cs="Times New Roman" w:hint="default"/>
        <w:b/>
        <w:bCs/>
        <w:i w:val="0"/>
        <w:iCs w:val="0"/>
        <w:spacing w:val="0"/>
        <w:w w:val="100"/>
        <w:sz w:val="20"/>
        <w:szCs w:val="20"/>
        <w:lang w:val="pt-PT" w:eastAsia="en-US" w:bidi="ar-SA"/>
      </w:rPr>
    </w:lvl>
    <w:lvl w:ilvl="2">
      <w:start w:val="1"/>
      <w:numFmt w:val="decimal"/>
      <w:lvlText w:val="%1.%2.%3."/>
      <w:lvlJc w:val="left"/>
      <w:pPr>
        <w:ind w:left="619" w:hanging="500"/>
        <w:jc w:val="left"/>
      </w:pPr>
      <w:rPr>
        <w:rFonts w:ascii="Times New Roman" w:eastAsia="Times New Roman" w:hAnsi="Times New Roman" w:cs="Times New Roman" w:hint="default"/>
        <w:b/>
        <w:bCs/>
        <w:i w:val="0"/>
        <w:iCs w:val="0"/>
        <w:spacing w:val="0"/>
        <w:w w:val="100"/>
        <w:sz w:val="20"/>
        <w:szCs w:val="20"/>
        <w:lang w:val="pt-PT" w:eastAsia="en-US" w:bidi="ar-SA"/>
      </w:rPr>
    </w:lvl>
    <w:lvl w:ilvl="3">
      <w:start w:val="1"/>
      <w:numFmt w:val="decimal"/>
      <w:lvlText w:val="%1.%2.%3.%4."/>
      <w:lvlJc w:val="left"/>
      <w:pPr>
        <w:ind w:left="858" w:hanging="739"/>
        <w:jc w:val="left"/>
      </w:pPr>
      <w:rPr>
        <w:rFonts w:ascii="Times New Roman" w:eastAsia="Times New Roman" w:hAnsi="Times New Roman" w:cs="Times New Roman" w:hint="default"/>
        <w:b w:val="0"/>
        <w:bCs w:val="0"/>
        <w:i w:val="0"/>
        <w:iCs w:val="0"/>
        <w:spacing w:val="0"/>
        <w:w w:val="100"/>
        <w:sz w:val="20"/>
        <w:szCs w:val="20"/>
        <w:lang w:val="pt-PT" w:eastAsia="en-US" w:bidi="ar-SA"/>
      </w:rPr>
    </w:lvl>
    <w:lvl w:ilvl="4">
      <w:numFmt w:val="bullet"/>
      <w:lvlText w:val="•"/>
      <w:lvlJc w:val="left"/>
      <w:pPr>
        <w:ind w:left="3000" w:hanging="739"/>
      </w:pPr>
      <w:rPr>
        <w:rFonts w:hint="default"/>
        <w:lang w:val="pt-PT" w:eastAsia="en-US" w:bidi="ar-SA"/>
      </w:rPr>
    </w:lvl>
    <w:lvl w:ilvl="5">
      <w:numFmt w:val="bullet"/>
      <w:lvlText w:val="•"/>
      <w:lvlJc w:val="left"/>
      <w:pPr>
        <w:ind w:left="5140" w:hanging="739"/>
      </w:pPr>
      <w:rPr>
        <w:rFonts w:hint="default"/>
        <w:lang w:val="pt-PT" w:eastAsia="en-US" w:bidi="ar-SA"/>
      </w:rPr>
    </w:lvl>
    <w:lvl w:ilvl="6">
      <w:numFmt w:val="bullet"/>
      <w:lvlText w:val="•"/>
      <w:lvlJc w:val="left"/>
      <w:pPr>
        <w:ind w:left="7280" w:hanging="739"/>
      </w:pPr>
      <w:rPr>
        <w:rFonts w:hint="default"/>
        <w:lang w:val="pt-PT" w:eastAsia="en-US" w:bidi="ar-SA"/>
      </w:rPr>
    </w:lvl>
    <w:lvl w:ilvl="7">
      <w:numFmt w:val="bullet"/>
      <w:lvlText w:val="•"/>
      <w:lvlJc w:val="left"/>
      <w:pPr>
        <w:ind w:left="9420" w:hanging="739"/>
      </w:pPr>
      <w:rPr>
        <w:rFonts w:hint="default"/>
        <w:lang w:val="pt-PT" w:eastAsia="en-US" w:bidi="ar-SA"/>
      </w:rPr>
    </w:lvl>
    <w:lvl w:ilvl="8">
      <w:numFmt w:val="bullet"/>
      <w:lvlText w:val="•"/>
      <w:lvlJc w:val="left"/>
      <w:pPr>
        <w:ind w:left="11560" w:hanging="739"/>
      </w:pPr>
      <w:rPr>
        <w:rFonts w:hint="default"/>
        <w:lang w:val="pt-PT" w:eastAsia="en-US" w:bidi="ar-SA"/>
      </w:rPr>
    </w:lvl>
  </w:abstractNum>
  <w:abstractNum w:abstractNumId="3" w15:restartNumberingAfterBreak="0">
    <w:nsid w:val="09C04512"/>
    <w:multiLevelType w:val="hybridMultilevel"/>
    <w:tmpl w:val="FECEE490"/>
    <w:lvl w:ilvl="0" w:tplc="ED84997A">
      <w:start w:val="1"/>
      <w:numFmt w:val="lowerLetter"/>
      <w:lvlText w:val="%1)"/>
      <w:lvlJc w:val="left"/>
      <w:pPr>
        <w:ind w:left="532" w:hanging="203"/>
        <w:jc w:val="left"/>
      </w:pPr>
      <w:rPr>
        <w:rFonts w:ascii="Times New Roman" w:eastAsia="Times New Roman" w:hAnsi="Times New Roman" w:cs="Times New Roman" w:hint="default"/>
        <w:b w:val="0"/>
        <w:bCs w:val="0"/>
        <w:i w:val="0"/>
        <w:iCs w:val="0"/>
        <w:spacing w:val="-1"/>
        <w:w w:val="100"/>
        <w:sz w:val="20"/>
        <w:szCs w:val="20"/>
        <w:lang w:val="pt-PT" w:eastAsia="en-US" w:bidi="ar-SA"/>
      </w:rPr>
    </w:lvl>
    <w:lvl w:ilvl="1" w:tplc="84B23A6E">
      <w:numFmt w:val="bullet"/>
      <w:lvlText w:val="•"/>
      <w:lvlJc w:val="left"/>
      <w:pPr>
        <w:ind w:left="2070" w:hanging="203"/>
      </w:pPr>
      <w:rPr>
        <w:rFonts w:hint="default"/>
        <w:lang w:val="pt-PT" w:eastAsia="en-US" w:bidi="ar-SA"/>
      </w:rPr>
    </w:lvl>
    <w:lvl w:ilvl="2" w:tplc="F70E5C28">
      <w:numFmt w:val="bullet"/>
      <w:lvlText w:val="•"/>
      <w:lvlJc w:val="left"/>
      <w:pPr>
        <w:ind w:left="3600" w:hanging="203"/>
      </w:pPr>
      <w:rPr>
        <w:rFonts w:hint="default"/>
        <w:lang w:val="pt-PT" w:eastAsia="en-US" w:bidi="ar-SA"/>
      </w:rPr>
    </w:lvl>
    <w:lvl w:ilvl="3" w:tplc="C2F4B966">
      <w:numFmt w:val="bullet"/>
      <w:lvlText w:val="•"/>
      <w:lvlJc w:val="left"/>
      <w:pPr>
        <w:ind w:left="5130" w:hanging="203"/>
      </w:pPr>
      <w:rPr>
        <w:rFonts w:hint="default"/>
        <w:lang w:val="pt-PT" w:eastAsia="en-US" w:bidi="ar-SA"/>
      </w:rPr>
    </w:lvl>
    <w:lvl w:ilvl="4" w:tplc="2EFE0BF2">
      <w:numFmt w:val="bullet"/>
      <w:lvlText w:val="•"/>
      <w:lvlJc w:val="left"/>
      <w:pPr>
        <w:ind w:left="6660" w:hanging="203"/>
      </w:pPr>
      <w:rPr>
        <w:rFonts w:hint="default"/>
        <w:lang w:val="pt-PT" w:eastAsia="en-US" w:bidi="ar-SA"/>
      </w:rPr>
    </w:lvl>
    <w:lvl w:ilvl="5" w:tplc="8774DD1C">
      <w:numFmt w:val="bullet"/>
      <w:lvlText w:val="•"/>
      <w:lvlJc w:val="left"/>
      <w:pPr>
        <w:ind w:left="8190" w:hanging="203"/>
      </w:pPr>
      <w:rPr>
        <w:rFonts w:hint="default"/>
        <w:lang w:val="pt-PT" w:eastAsia="en-US" w:bidi="ar-SA"/>
      </w:rPr>
    </w:lvl>
    <w:lvl w:ilvl="6" w:tplc="0B2A94F2">
      <w:numFmt w:val="bullet"/>
      <w:lvlText w:val="•"/>
      <w:lvlJc w:val="left"/>
      <w:pPr>
        <w:ind w:left="9720" w:hanging="203"/>
      </w:pPr>
      <w:rPr>
        <w:rFonts w:hint="default"/>
        <w:lang w:val="pt-PT" w:eastAsia="en-US" w:bidi="ar-SA"/>
      </w:rPr>
    </w:lvl>
    <w:lvl w:ilvl="7" w:tplc="923CAEB6">
      <w:numFmt w:val="bullet"/>
      <w:lvlText w:val="•"/>
      <w:lvlJc w:val="left"/>
      <w:pPr>
        <w:ind w:left="11250" w:hanging="203"/>
      </w:pPr>
      <w:rPr>
        <w:rFonts w:hint="default"/>
        <w:lang w:val="pt-PT" w:eastAsia="en-US" w:bidi="ar-SA"/>
      </w:rPr>
    </w:lvl>
    <w:lvl w:ilvl="8" w:tplc="0FDA84F2">
      <w:numFmt w:val="bullet"/>
      <w:lvlText w:val="•"/>
      <w:lvlJc w:val="left"/>
      <w:pPr>
        <w:ind w:left="12780" w:hanging="203"/>
      </w:pPr>
      <w:rPr>
        <w:rFonts w:hint="default"/>
        <w:lang w:val="pt-PT" w:eastAsia="en-US" w:bidi="ar-SA"/>
      </w:rPr>
    </w:lvl>
  </w:abstractNum>
  <w:abstractNum w:abstractNumId="4" w15:restartNumberingAfterBreak="0">
    <w:nsid w:val="09DF5F79"/>
    <w:multiLevelType w:val="multilevel"/>
    <w:tmpl w:val="E286AD60"/>
    <w:lvl w:ilvl="0">
      <w:start w:val="12"/>
      <w:numFmt w:val="decimal"/>
      <w:lvlText w:val="%1"/>
      <w:lvlJc w:val="left"/>
      <w:pPr>
        <w:ind w:left="880" w:hanging="551"/>
        <w:jc w:val="left"/>
      </w:pPr>
      <w:rPr>
        <w:rFonts w:hint="default"/>
        <w:lang w:val="pt-PT" w:eastAsia="en-US" w:bidi="ar-SA"/>
      </w:rPr>
    </w:lvl>
    <w:lvl w:ilvl="1">
      <w:start w:val="7"/>
      <w:numFmt w:val="decimal"/>
      <w:lvlText w:val="%1.%2"/>
      <w:lvlJc w:val="left"/>
      <w:pPr>
        <w:ind w:left="880" w:hanging="551"/>
        <w:jc w:val="left"/>
      </w:pPr>
      <w:rPr>
        <w:rFonts w:hint="default"/>
        <w:lang w:val="pt-PT" w:eastAsia="en-US" w:bidi="ar-SA"/>
      </w:rPr>
    </w:lvl>
    <w:lvl w:ilvl="2">
      <w:start w:val="1"/>
      <w:numFmt w:val="decimal"/>
      <w:lvlText w:val="%1.%2.%3"/>
      <w:lvlJc w:val="left"/>
      <w:pPr>
        <w:ind w:left="880" w:hanging="551"/>
        <w:jc w:val="left"/>
      </w:pPr>
      <w:rPr>
        <w:rFonts w:ascii="Times New Roman" w:eastAsia="Times New Roman" w:hAnsi="Times New Roman" w:cs="Times New Roman" w:hint="default"/>
        <w:b w:val="0"/>
        <w:bCs w:val="0"/>
        <w:i w:val="0"/>
        <w:iCs w:val="0"/>
        <w:spacing w:val="0"/>
        <w:w w:val="100"/>
        <w:sz w:val="20"/>
        <w:szCs w:val="20"/>
        <w:lang w:val="pt-PT" w:eastAsia="en-US" w:bidi="ar-SA"/>
      </w:rPr>
    </w:lvl>
    <w:lvl w:ilvl="3">
      <w:numFmt w:val="bullet"/>
      <w:lvlText w:val="•"/>
      <w:lvlJc w:val="left"/>
      <w:pPr>
        <w:ind w:left="5368" w:hanging="551"/>
      </w:pPr>
      <w:rPr>
        <w:rFonts w:hint="default"/>
        <w:lang w:val="pt-PT" w:eastAsia="en-US" w:bidi="ar-SA"/>
      </w:rPr>
    </w:lvl>
    <w:lvl w:ilvl="4">
      <w:numFmt w:val="bullet"/>
      <w:lvlText w:val="•"/>
      <w:lvlJc w:val="left"/>
      <w:pPr>
        <w:ind w:left="6864" w:hanging="551"/>
      </w:pPr>
      <w:rPr>
        <w:rFonts w:hint="default"/>
        <w:lang w:val="pt-PT" w:eastAsia="en-US" w:bidi="ar-SA"/>
      </w:rPr>
    </w:lvl>
    <w:lvl w:ilvl="5">
      <w:numFmt w:val="bullet"/>
      <w:lvlText w:val="•"/>
      <w:lvlJc w:val="left"/>
      <w:pPr>
        <w:ind w:left="8360" w:hanging="551"/>
      </w:pPr>
      <w:rPr>
        <w:rFonts w:hint="default"/>
        <w:lang w:val="pt-PT" w:eastAsia="en-US" w:bidi="ar-SA"/>
      </w:rPr>
    </w:lvl>
    <w:lvl w:ilvl="6">
      <w:numFmt w:val="bullet"/>
      <w:lvlText w:val="•"/>
      <w:lvlJc w:val="left"/>
      <w:pPr>
        <w:ind w:left="9856" w:hanging="551"/>
      </w:pPr>
      <w:rPr>
        <w:rFonts w:hint="default"/>
        <w:lang w:val="pt-PT" w:eastAsia="en-US" w:bidi="ar-SA"/>
      </w:rPr>
    </w:lvl>
    <w:lvl w:ilvl="7">
      <w:numFmt w:val="bullet"/>
      <w:lvlText w:val="•"/>
      <w:lvlJc w:val="left"/>
      <w:pPr>
        <w:ind w:left="11352" w:hanging="551"/>
      </w:pPr>
      <w:rPr>
        <w:rFonts w:hint="default"/>
        <w:lang w:val="pt-PT" w:eastAsia="en-US" w:bidi="ar-SA"/>
      </w:rPr>
    </w:lvl>
    <w:lvl w:ilvl="8">
      <w:numFmt w:val="bullet"/>
      <w:lvlText w:val="•"/>
      <w:lvlJc w:val="left"/>
      <w:pPr>
        <w:ind w:left="12848" w:hanging="551"/>
      </w:pPr>
      <w:rPr>
        <w:rFonts w:hint="default"/>
        <w:lang w:val="pt-PT" w:eastAsia="en-US" w:bidi="ar-SA"/>
      </w:rPr>
    </w:lvl>
  </w:abstractNum>
  <w:abstractNum w:abstractNumId="5" w15:restartNumberingAfterBreak="0">
    <w:nsid w:val="0C501BFA"/>
    <w:multiLevelType w:val="hybridMultilevel"/>
    <w:tmpl w:val="E59AC000"/>
    <w:lvl w:ilvl="0" w:tplc="7BD4D7CC">
      <w:start w:val="1"/>
      <w:numFmt w:val="lowerLetter"/>
      <w:lvlText w:val="%1)"/>
      <w:lvlJc w:val="left"/>
      <w:pPr>
        <w:ind w:left="325" w:hanging="206"/>
        <w:jc w:val="left"/>
      </w:pPr>
      <w:rPr>
        <w:rFonts w:ascii="Times New Roman" w:eastAsia="Times New Roman" w:hAnsi="Times New Roman" w:cs="Times New Roman" w:hint="default"/>
        <w:b w:val="0"/>
        <w:bCs w:val="0"/>
        <w:i w:val="0"/>
        <w:iCs w:val="0"/>
        <w:spacing w:val="0"/>
        <w:w w:val="100"/>
        <w:sz w:val="20"/>
        <w:szCs w:val="20"/>
        <w:lang w:val="pt-PT" w:eastAsia="en-US" w:bidi="ar-SA"/>
      </w:rPr>
    </w:lvl>
    <w:lvl w:ilvl="1" w:tplc="41107110">
      <w:numFmt w:val="bullet"/>
      <w:lvlText w:val="•"/>
      <w:lvlJc w:val="left"/>
      <w:pPr>
        <w:ind w:left="1872" w:hanging="206"/>
      </w:pPr>
      <w:rPr>
        <w:rFonts w:hint="default"/>
        <w:lang w:val="pt-PT" w:eastAsia="en-US" w:bidi="ar-SA"/>
      </w:rPr>
    </w:lvl>
    <w:lvl w:ilvl="2" w:tplc="0660EFCA">
      <w:numFmt w:val="bullet"/>
      <w:lvlText w:val="•"/>
      <w:lvlJc w:val="left"/>
      <w:pPr>
        <w:ind w:left="3424" w:hanging="206"/>
      </w:pPr>
      <w:rPr>
        <w:rFonts w:hint="default"/>
        <w:lang w:val="pt-PT" w:eastAsia="en-US" w:bidi="ar-SA"/>
      </w:rPr>
    </w:lvl>
    <w:lvl w:ilvl="3" w:tplc="9A424A1E">
      <w:numFmt w:val="bullet"/>
      <w:lvlText w:val="•"/>
      <w:lvlJc w:val="left"/>
      <w:pPr>
        <w:ind w:left="4976" w:hanging="206"/>
      </w:pPr>
      <w:rPr>
        <w:rFonts w:hint="default"/>
        <w:lang w:val="pt-PT" w:eastAsia="en-US" w:bidi="ar-SA"/>
      </w:rPr>
    </w:lvl>
    <w:lvl w:ilvl="4" w:tplc="E4007D50">
      <w:numFmt w:val="bullet"/>
      <w:lvlText w:val="•"/>
      <w:lvlJc w:val="left"/>
      <w:pPr>
        <w:ind w:left="6528" w:hanging="206"/>
      </w:pPr>
      <w:rPr>
        <w:rFonts w:hint="default"/>
        <w:lang w:val="pt-PT" w:eastAsia="en-US" w:bidi="ar-SA"/>
      </w:rPr>
    </w:lvl>
    <w:lvl w:ilvl="5" w:tplc="E7D2F23E">
      <w:numFmt w:val="bullet"/>
      <w:lvlText w:val="•"/>
      <w:lvlJc w:val="left"/>
      <w:pPr>
        <w:ind w:left="8080" w:hanging="206"/>
      </w:pPr>
      <w:rPr>
        <w:rFonts w:hint="default"/>
        <w:lang w:val="pt-PT" w:eastAsia="en-US" w:bidi="ar-SA"/>
      </w:rPr>
    </w:lvl>
    <w:lvl w:ilvl="6" w:tplc="BD1EDBA6">
      <w:numFmt w:val="bullet"/>
      <w:lvlText w:val="•"/>
      <w:lvlJc w:val="left"/>
      <w:pPr>
        <w:ind w:left="9632" w:hanging="206"/>
      </w:pPr>
      <w:rPr>
        <w:rFonts w:hint="default"/>
        <w:lang w:val="pt-PT" w:eastAsia="en-US" w:bidi="ar-SA"/>
      </w:rPr>
    </w:lvl>
    <w:lvl w:ilvl="7" w:tplc="18A2753E">
      <w:numFmt w:val="bullet"/>
      <w:lvlText w:val="•"/>
      <w:lvlJc w:val="left"/>
      <w:pPr>
        <w:ind w:left="11184" w:hanging="206"/>
      </w:pPr>
      <w:rPr>
        <w:rFonts w:hint="default"/>
        <w:lang w:val="pt-PT" w:eastAsia="en-US" w:bidi="ar-SA"/>
      </w:rPr>
    </w:lvl>
    <w:lvl w:ilvl="8" w:tplc="55089856">
      <w:numFmt w:val="bullet"/>
      <w:lvlText w:val="•"/>
      <w:lvlJc w:val="left"/>
      <w:pPr>
        <w:ind w:left="12736" w:hanging="206"/>
      </w:pPr>
      <w:rPr>
        <w:rFonts w:hint="default"/>
        <w:lang w:val="pt-PT" w:eastAsia="en-US" w:bidi="ar-SA"/>
      </w:rPr>
    </w:lvl>
  </w:abstractNum>
  <w:abstractNum w:abstractNumId="6" w15:restartNumberingAfterBreak="0">
    <w:nsid w:val="0C7E7543"/>
    <w:multiLevelType w:val="hybridMultilevel"/>
    <w:tmpl w:val="B4C69E72"/>
    <w:lvl w:ilvl="0" w:tplc="09C889DE">
      <w:start w:val="1"/>
      <w:numFmt w:val="lowerLetter"/>
      <w:lvlText w:val="%1)"/>
      <w:lvlJc w:val="left"/>
      <w:pPr>
        <w:ind w:left="325" w:hanging="206"/>
        <w:jc w:val="left"/>
      </w:pPr>
      <w:rPr>
        <w:rFonts w:ascii="Times New Roman" w:eastAsia="Times New Roman" w:hAnsi="Times New Roman" w:cs="Times New Roman" w:hint="default"/>
        <w:b w:val="0"/>
        <w:bCs w:val="0"/>
        <w:i w:val="0"/>
        <w:iCs w:val="0"/>
        <w:spacing w:val="0"/>
        <w:w w:val="100"/>
        <w:sz w:val="20"/>
        <w:szCs w:val="20"/>
        <w:lang w:val="pt-PT" w:eastAsia="en-US" w:bidi="ar-SA"/>
      </w:rPr>
    </w:lvl>
    <w:lvl w:ilvl="1" w:tplc="9B720C50">
      <w:numFmt w:val="bullet"/>
      <w:lvlText w:val="•"/>
      <w:lvlJc w:val="left"/>
      <w:pPr>
        <w:ind w:left="1872" w:hanging="206"/>
      </w:pPr>
      <w:rPr>
        <w:rFonts w:hint="default"/>
        <w:lang w:val="pt-PT" w:eastAsia="en-US" w:bidi="ar-SA"/>
      </w:rPr>
    </w:lvl>
    <w:lvl w:ilvl="2" w:tplc="9C4696C6">
      <w:numFmt w:val="bullet"/>
      <w:lvlText w:val="•"/>
      <w:lvlJc w:val="left"/>
      <w:pPr>
        <w:ind w:left="3424" w:hanging="206"/>
      </w:pPr>
      <w:rPr>
        <w:rFonts w:hint="default"/>
        <w:lang w:val="pt-PT" w:eastAsia="en-US" w:bidi="ar-SA"/>
      </w:rPr>
    </w:lvl>
    <w:lvl w:ilvl="3" w:tplc="AEA8FF40">
      <w:numFmt w:val="bullet"/>
      <w:lvlText w:val="•"/>
      <w:lvlJc w:val="left"/>
      <w:pPr>
        <w:ind w:left="4976" w:hanging="206"/>
      </w:pPr>
      <w:rPr>
        <w:rFonts w:hint="default"/>
        <w:lang w:val="pt-PT" w:eastAsia="en-US" w:bidi="ar-SA"/>
      </w:rPr>
    </w:lvl>
    <w:lvl w:ilvl="4" w:tplc="E53E1168">
      <w:numFmt w:val="bullet"/>
      <w:lvlText w:val="•"/>
      <w:lvlJc w:val="left"/>
      <w:pPr>
        <w:ind w:left="6528" w:hanging="206"/>
      </w:pPr>
      <w:rPr>
        <w:rFonts w:hint="default"/>
        <w:lang w:val="pt-PT" w:eastAsia="en-US" w:bidi="ar-SA"/>
      </w:rPr>
    </w:lvl>
    <w:lvl w:ilvl="5" w:tplc="1E922850">
      <w:numFmt w:val="bullet"/>
      <w:lvlText w:val="•"/>
      <w:lvlJc w:val="left"/>
      <w:pPr>
        <w:ind w:left="8080" w:hanging="206"/>
      </w:pPr>
      <w:rPr>
        <w:rFonts w:hint="default"/>
        <w:lang w:val="pt-PT" w:eastAsia="en-US" w:bidi="ar-SA"/>
      </w:rPr>
    </w:lvl>
    <w:lvl w:ilvl="6" w:tplc="DCEE4976">
      <w:numFmt w:val="bullet"/>
      <w:lvlText w:val="•"/>
      <w:lvlJc w:val="left"/>
      <w:pPr>
        <w:ind w:left="9632" w:hanging="206"/>
      </w:pPr>
      <w:rPr>
        <w:rFonts w:hint="default"/>
        <w:lang w:val="pt-PT" w:eastAsia="en-US" w:bidi="ar-SA"/>
      </w:rPr>
    </w:lvl>
    <w:lvl w:ilvl="7" w:tplc="A7724C44">
      <w:numFmt w:val="bullet"/>
      <w:lvlText w:val="•"/>
      <w:lvlJc w:val="left"/>
      <w:pPr>
        <w:ind w:left="11184" w:hanging="206"/>
      </w:pPr>
      <w:rPr>
        <w:rFonts w:hint="default"/>
        <w:lang w:val="pt-PT" w:eastAsia="en-US" w:bidi="ar-SA"/>
      </w:rPr>
    </w:lvl>
    <w:lvl w:ilvl="8" w:tplc="1BDE7B92">
      <w:numFmt w:val="bullet"/>
      <w:lvlText w:val="•"/>
      <w:lvlJc w:val="left"/>
      <w:pPr>
        <w:ind w:left="12736" w:hanging="206"/>
      </w:pPr>
      <w:rPr>
        <w:rFonts w:hint="default"/>
        <w:lang w:val="pt-PT" w:eastAsia="en-US" w:bidi="ar-SA"/>
      </w:rPr>
    </w:lvl>
  </w:abstractNum>
  <w:abstractNum w:abstractNumId="7" w15:restartNumberingAfterBreak="0">
    <w:nsid w:val="0EF46AA0"/>
    <w:multiLevelType w:val="multilevel"/>
    <w:tmpl w:val="712AFA22"/>
    <w:lvl w:ilvl="0">
      <w:start w:val="1"/>
      <w:numFmt w:val="lowerLetter"/>
      <w:lvlText w:val="%1)"/>
      <w:lvlJc w:val="left"/>
      <w:pPr>
        <w:ind w:left="325" w:hanging="206"/>
        <w:jc w:val="left"/>
      </w:pPr>
      <w:rPr>
        <w:rFonts w:ascii="Times New Roman" w:eastAsia="Times New Roman" w:hAnsi="Times New Roman" w:cs="Times New Roman" w:hint="default"/>
        <w:b w:val="0"/>
        <w:bCs w:val="0"/>
        <w:i w:val="0"/>
        <w:iCs w:val="0"/>
        <w:spacing w:val="0"/>
        <w:w w:val="100"/>
        <w:sz w:val="20"/>
        <w:szCs w:val="20"/>
        <w:lang w:val="pt-PT" w:eastAsia="en-US" w:bidi="ar-SA"/>
      </w:rPr>
    </w:lvl>
    <w:lvl w:ilvl="1">
      <w:start w:val="1"/>
      <w:numFmt w:val="decimal"/>
      <w:lvlText w:val="%1.%2)"/>
      <w:lvlJc w:val="left"/>
      <w:pPr>
        <w:ind w:left="120" w:hanging="382"/>
        <w:jc w:val="left"/>
      </w:pPr>
      <w:rPr>
        <w:rFonts w:ascii="Times New Roman" w:eastAsia="Times New Roman" w:hAnsi="Times New Roman" w:cs="Times New Roman" w:hint="default"/>
        <w:b w:val="0"/>
        <w:bCs w:val="0"/>
        <w:i w:val="0"/>
        <w:iCs w:val="0"/>
        <w:spacing w:val="0"/>
        <w:w w:val="100"/>
        <w:sz w:val="20"/>
        <w:szCs w:val="20"/>
        <w:lang w:val="pt-PT" w:eastAsia="en-US" w:bidi="ar-SA"/>
      </w:rPr>
    </w:lvl>
    <w:lvl w:ilvl="2">
      <w:start w:val="1"/>
      <w:numFmt w:val="decimal"/>
      <w:lvlText w:val="%1.%2.%3)"/>
      <w:lvlJc w:val="left"/>
      <w:pPr>
        <w:ind w:left="120" w:hanging="514"/>
        <w:jc w:val="left"/>
      </w:pPr>
      <w:rPr>
        <w:rFonts w:ascii="Times New Roman" w:eastAsia="Times New Roman" w:hAnsi="Times New Roman" w:cs="Times New Roman" w:hint="default"/>
        <w:b w:val="0"/>
        <w:bCs w:val="0"/>
        <w:i w:val="0"/>
        <w:iCs w:val="0"/>
        <w:spacing w:val="0"/>
        <w:w w:val="100"/>
        <w:sz w:val="20"/>
        <w:szCs w:val="20"/>
        <w:lang w:val="pt-PT" w:eastAsia="en-US" w:bidi="ar-SA"/>
      </w:rPr>
    </w:lvl>
    <w:lvl w:ilvl="3">
      <w:numFmt w:val="bullet"/>
      <w:lvlText w:val="•"/>
      <w:lvlJc w:val="left"/>
      <w:pPr>
        <w:ind w:left="3768" w:hanging="514"/>
      </w:pPr>
      <w:rPr>
        <w:rFonts w:hint="default"/>
        <w:lang w:val="pt-PT" w:eastAsia="en-US" w:bidi="ar-SA"/>
      </w:rPr>
    </w:lvl>
    <w:lvl w:ilvl="4">
      <w:numFmt w:val="bullet"/>
      <w:lvlText w:val="•"/>
      <w:lvlJc w:val="left"/>
      <w:pPr>
        <w:ind w:left="5493" w:hanging="514"/>
      </w:pPr>
      <w:rPr>
        <w:rFonts w:hint="default"/>
        <w:lang w:val="pt-PT" w:eastAsia="en-US" w:bidi="ar-SA"/>
      </w:rPr>
    </w:lvl>
    <w:lvl w:ilvl="5">
      <w:numFmt w:val="bullet"/>
      <w:lvlText w:val="•"/>
      <w:lvlJc w:val="left"/>
      <w:pPr>
        <w:ind w:left="7217" w:hanging="514"/>
      </w:pPr>
      <w:rPr>
        <w:rFonts w:hint="default"/>
        <w:lang w:val="pt-PT" w:eastAsia="en-US" w:bidi="ar-SA"/>
      </w:rPr>
    </w:lvl>
    <w:lvl w:ilvl="6">
      <w:numFmt w:val="bullet"/>
      <w:lvlText w:val="•"/>
      <w:lvlJc w:val="left"/>
      <w:pPr>
        <w:ind w:left="8942" w:hanging="514"/>
      </w:pPr>
      <w:rPr>
        <w:rFonts w:hint="default"/>
        <w:lang w:val="pt-PT" w:eastAsia="en-US" w:bidi="ar-SA"/>
      </w:rPr>
    </w:lvl>
    <w:lvl w:ilvl="7">
      <w:numFmt w:val="bullet"/>
      <w:lvlText w:val="•"/>
      <w:lvlJc w:val="left"/>
      <w:pPr>
        <w:ind w:left="10666" w:hanging="514"/>
      </w:pPr>
      <w:rPr>
        <w:rFonts w:hint="default"/>
        <w:lang w:val="pt-PT" w:eastAsia="en-US" w:bidi="ar-SA"/>
      </w:rPr>
    </w:lvl>
    <w:lvl w:ilvl="8">
      <w:numFmt w:val="bullet"/>
      <w:lvlText w:val="•"/>
      <w:lvlJc w:val="left"/>
      <w:pPr>
        <w:ind w:left="12391" w:hanging="514"/>
      </w:pPr>
      <w:rPr>
        <w:rFonts w:hint="default"/>
        <w:lang w:val="pt-PT" w:eastAsia="en-US" w:bidi="ar-SA"/>
      </w:rPr>
    </w:lvl>
  </w:abstractNum>
  <w:abstractNum w:abstractNumId="8" w15:restartNumberingAfterBreak="0">
    <w:nsid w:val="179C6B2C"/>
    <w:multiLevelType w:val="multilevel"/>
    <w:tmpl w:val="AF502798"/>
    <w:lvl w:ilvl="0">
      <w:start w:val="2"/>
      <w:numFmt w:val="decimal"/>
      <w:lvlText w:val="%1"/>
      <w:lvlJc w:val="left"/>
      <w:pPr>
        <w:ind w:left="469" w:hanging="350"/>
        <w:jc w:val="left"/>
      </w:pPr>
      <w:rPr>
        <w:rFonts w:hint="default"/>
        <w:lang w:val="pt-PT" w:eastAsia="en-US" w:bidi="ar-SA"/>
      </w:rPr>
    </w:lvl>
    <w:lvl w:ilvl="1">
      <w:start w:val="3"/>
      <w:numFmt w:val="decimal"/>
      <w:lvlText w:val="%1.%2."/>
      <w:lvlJc w:val="left"/>
      <w:pPr>
        <w:ind w:left="469" w:hanging="350"/>
        <w:jc w:val="left"/>
      </w:pPr>
      <w:rPr>
        <w:rFonts w:ascii="Times New Roman" w:eastAsia="Times New Roman" w:hAnsi="Times New Roman" w:cs="Times New Roman" w:hint="default"/>
        <w:b w:val="0"/>
        <w:bCs w:val="0"/>
        <w:i w:val="0"/>
        <w:iCs w:val="0"/>
        <w:spacing w:val="0"/>
        <w:w w:val="100"/>
        <w:sz w:val="20"/>
        <w:szCs w:val="20"/>
        <w:lang w:val="pt-PT" w:eastAsia="en-US" w:bidi="ar-SA"/>
      </w:rPr>
    </w:lvl>
    <w:lvl w:ilvl="2">
      <w:numFmt w:val="bullet"/>
      <w:lvlText w:val="•"/>
      <w:lvlJc w:val="left"/>
      <w:pPr>
        <w:ind w:left="3536" w:hanging="350"/>
      </w:pPr>
      <w:rPr>
        <w:rFonts w:hint="default"/>
        <w:lang w:val="pt-PT" w:eastAsia="en-US" w:bidi="ar-SA"/>
      </w:rPr>
    </w:lvl>
    <w:lvl w:ilvl="3">
      <w:numFmt w:val="bullet"/>
      <w:lvlText w:val="•"/>
      <w:lvlJc w:val="left"/>
      <w:pPr>
        <w:ind w:left="5074" w:hanging="350"/>
      </w:pPr>
      <w:rPr>
        <w:rFonts w:hint="default"/>
        <w:lang w:val="pt-PT" w:eastAsia="en-US" w:bidi="ar-SA"/>
      </w:rPr>
    </w:lvl>
    <w:lvl w:ilvl="4">
      <w:numFmt w:val="bullet"/>
      <w:lvlText w:val="•"/>
      <w:lvlJc w:val="left"/>
      <w:pPr>
        <w:ind w:left="6612" w:hanging="350"/>
      </w:pPr>
      <w:rPr>
        <w:rFonts w:hint="default"/>
        <w:lang w:val="pt-PT" w:eastAsia="en-US" w:bidi="ar-SA"/>
      </w:rPr>
    </w:lvl>
    <w:lvl w:ilvl="5">
      <w:numFmt w:val="bullet"/>
      <w:lvlText w:val="•"/>
      <w:lvlJc w:val="left"/>
      <w:pPr>
        <w:ind w:left="8150" w:hanging="350"/>
      </w:pPr>
      <w:rPr>
        <w:rFonts w:hint="default"/>
        <w:lang w:val="pt-PT" w:eastAsia="en-US" w:bidi="ar-SA"/>
      </w:rPr>
    </w:lvl>
    <w:lvl w:ilvl="6">
      <w:numFmt w:val="bullet"/>
      <w:lvlText w:val="•"/>
      <w:lvlJc w:val="left"/>
      <w:pPr>
        <w:ind w:left="9688" w:hanging="350"/>
      </w:pPr>
      <w:rPr>
        <w:rFonts w:hint="default"/>
        <w:lang w:val="pt-PT" w:eastAsia="en-US" w:bidi="ar-SA"/>
      </w:rPr>
    </w:lvl>
    <w:lvl w:ilvl="7">
      <w:numFmt w:val="bullet"/>
      <w:lvlText w:val="•"/>
      <w:lvlJc w:val="left"/>
      <w:pPr>
        <w:ind w:left="11226" w:hanging="350"/>
      </w:pPr>
      <w:rPr>
        <w:rFonts w:hint="default"/>
        <w:lang w:val="pt-PT" w:eastAsia="en-US" w:bidi="ar-SA"/>
      </w:rPr>
    </w:lvl>
    <w:lvl w:ilvl="8">
      <w:numFmt w:val="bullet"/>
      <w:lvlText w:val="•"/>
      <w:lvlJc w:val="left"/>
      <w:pPr>
        <w:ind w:left="12764" w:hanging="350"/>
      </w:pPr>
      <w:rPr>
        <w:rFonts w:hint="default"/>
        <w:lang w:val="pt-PT" w:eastAsia="en-US" w:bidi="ar-SA"/>
      </w:rPr>
    </w:lvl>
  </w:abstractNum>
  <w:abstractNum w:abstractNumId="9" w15:restartNumberingAfterBreak="0">
    <w:nsid w:val="1C4B2940"/>
    <w:multiLevelType w:val="hybridMultilevel"/>
    <w:tmpl w:val="4EB27064"/>
    <w:lvl w:ilvl="0" w:tplc="49D2691E">
      <w:start w:val="1"/>
      <w:numFmt w:val="lowerLetter"/>
      <w:lvlText w:val="%1)"/>
      <w:lvlJc w:val="left"/>
      <w:pPr>
        <w:ind w:left="460" w:hanging="206"/>
        <w:jc w:val="left"/>
      </w:pPr>
      <w:rPr>
        <w:rFonts w:ascii="Times New Roman" w:eastAsia="Times New Roman" w:hAnsi="Times New Roman" w:cs="Times New Roman" w:hint="default"/>
        <w:b w:val="0"/>
        <w:bCs w:val="0"/>
        <w:i w:val="0"/>
        <w:iCs w:val="0"/>
        <w:spacing w:val="0"/>
        <w:w w:val="100"/>
        <w:sz w:val="20"/>
        <w:szCs w:val="20"/>
        <w:lang w:val="pt-PT" w:eastAsia="en-US" w:bidi="ar-SA"/>
      </w:rPr>
    </w:lvl>
    <w:lvl w:ilvl="1" w:tplc="1040E7F6">
      <w:numFmt w:val="bullet"/>
      <w:lvlText w:val="•"/>
      <w:lvlJc w:val="left"/>
      <w:pPr>
        <w:ind w:left="1998" w:hanging="206"/>
      </w:pPr>
      <w:rPr>
        <w:rFonts w:hint="default"/>
        <w:lang w:val="pt-PT" w:eastAsia="en-US" w:bidi="ar-SA"/>
      </w:rPr>
    </w:lvl>
    <w:lvl w:ilvl="2" w:tplc="71622DF8">
      <w:numFmt w:val="bullet"/>
      <w:lvlText w:val="•"/>
      <w:lvlJc w:val="left"/>
      <w:pPr>
        <w:ind w:left="3536" w:hanging="206"/>
      </w:pPr>
      <w:rPr>
        <w:rFonts w:hint="default"/>
        <w:lang w:val="pt-PT" w:eastAsia="en-US" w:bidi="ar-SA"/>
      </w:rPr>
    </w:lvl>
    <w:lvl w:ilvl="3" w:tplc="CB9CB95A">
      <w:numFmt w:val="bullet"/>
      <w:lvlText w:val="•"/>
      <w:lvlJc w:val="left"/>
      <w:pPr>
        <w:ind w:left="5074" w:hanging="206"/>
      </w:pPr>
      <w:rPr>
        <w:rFonts w:hint="default"/>
        <w:lang w:val="pt-PT" w:eastAsia="en-US" w:bidi="ar-SA"/>
      </w:rPr>
    </w:lvl>
    <w:lvl w:ilvl="4" w:tplc="4D94AC68">
      <w:numFmt w:val="bullet"/>
      <w:lvlText w:val="•"/>
      <w:lvlJc w:val="left"/>
      <w:pPr>
        <w:ind w:left="6612" w:hanging="206"/>
      </w:pPr>
      <w:rPr>
        <w:rFonts w:hint="default"/>
        <w:lang w:val="pt-PT" w:eastAsia="en-US" w:bidi="ar-SA"/>
      </w:rPr>
    </w:lvl>
    <w:lvl w:ilvl="5" w:tplc="B5B42CA4">
      <w:numFmt w:val="bullet"/>
      <w:lvlText w:val="•"/>
      <w:lvlJc w:val="left"/>
      <w:pPr>
        <w:ind w:left="8150" w:hanging="206"/>
      </w:pPr>
      <w:rPr>
        <w:rFonts w:hint="default"/>
        <w:lang w:val="pt-PT" w:eastAsia="en-US" w:bidi="ar-SA"/>
      </w:rPr>
    </w:lvl>
    <w:lvl w:ilvl="6" w:tplc="F14C6F1A">
      <w:numFmt w:val="bullet"/>
      <w:lvlText w:val="•"/>
      <w:lvlJc w:val="left"/>
      <w:pPr>
        <w:ind w:left="9688" w:hanging="206"/>
      </w:pPr>
      <w:rPr>
        <w:rFonts w:hint="default"/>
        <w:lang w:val="pt-PT" w:eastAsia="en-US" w:bidi="ar-SA"/>
      </w:rPr>
    </w:lvl>
    <w:lvl w:ilvl="7" w:tplc="C50A9AB8">
      <w:numFmt w:val="bullet"/>
      <w:lvlText w:val="•"/>
      <w:lvlJc w:val="left"/>
      <w:pPr>
        <w:ind w:left="11226" w:hanging="206"/>
      </w:pPr>
      <w:rPr>
        <w:rFonts w:hint="default"/>
        <w:lang w:val="pt-PT" w:eastAsia="en-US" w:bidi="ar-SA"/>
      </w:rPr>
    </w:lvl>
    <w:lvl w:ilvl="8" w:tplc="19426236">
      <w:numFmt w:val="bullet"/>
      <w:lvlText w:val="•"/>
      <w:lvlJc w:val="left"/>
      <w:pPr>
        <w:ind w:left="12764" w:hanging="206"/>
      </w:pPr>
      <w:rPr>
        <w:rFonts w:hint="default"/>
        <w:lang w:val="pt-PT" w:eastAsia="en-US" w:bidi="ar-SA"/>
      </w:rPr>
    </w:lvl>
  </w:abstractNum>
  <w:abstractNum w:abstractNumId="10" w15:restartNumberingAfterBreak="0">
    <w:nsid w:val="2149144D"/>
    <w:multiLevelType w:val="multilevel"/>
    <w:tmpl w:val="284C3F24"/>
    <w:lvl w:ilvl="0">
      <w:start w:val="1"/>
      <w:numFmt w:val="decimal"/>
      <w:lvlText w:val="%1."/>
      <w:lvlJc w:val="left"/>
      <w:pPr>
        <w:ind w:left="720" w:hanging="240"/>
        <w:jc w:val="right"/>
      </w:pPr>
      <w:rPr>
        <w:rFonts w:ascii="Times New Roman" w:eastAsia="Times New Roman" w:hAnsi="Times New Roman" w:cs="Times New Roman" w:hint="default"/>
        <w:b w:val="0"/>
        <w:bCs w:val="0"/>
        <w:i w:val="0"/>
        <w:iCs w:val="0"/>
        <w:spacing w:val="0"/>
        <w:w w:val="100"/>
        <w:sz w:val="24"/>
        <w:szCs w:val="24"/>
        <w:lang w:val="pt-PT" w:eastAsia="en-US" w:bidi="ar-SA"/>
      </w:rPr>
    </w:lvl>
    <w:lvl w:ilvl="1">
      <w:start w:val="1"/>
      <w:numFmt w:val="decimal"/>
      <w:lvlText w:val="%1.%2."/>
      <w:lvlJc w:val="left"/>
      <w:pPr>
        <w:ind w:left="781" w:hanging="450"/>
        <w:jc w:val="left"/>
      </w:pPr>
      <w:rPr>
        <w:rFonts w:hint="default"/>
        <w:spacing w:val="0"/>
        <w:w w:val="100"/>
        <w:lang w:val="pt-PT" w:eastAsia="en-US" w:bidi="ar-SA"/>
      </w:rPr>
    </w:lvl>
    <w:lvl w:ilvl="2">
      <w:start w:val="1"/>
      <w:numFmt w:val="decimal"/>
      <w:lvlText w:val="%1.%2.%3."/>
      <w:lvlJc w:val="left"/>
      <w:pPr>
        <w:ind w:left="1002" w:hanging="682"/>
        <w:jc w:val="left"/>
      </w:pPr>
      <w:rPr>
        <w:rFonts w:hint="default"/>
        <w:spacing w:val="-8"/>
        <w:w w:val="100"/>
        <w:lang w:val="pt-PT" w:eastAsia="en-US" w:bidi="ar-SA"/>
      </w:rPr>
    </w:lvl>
    <w:lvl w:ilvl="3">
      <w:start w:val="1"/>
      <w:numFmt w:val="decimal"/>
      <w:lvlText w:val="%1.%2.%3.%4."/>
      <w:lvlJc w:val="left"/>
      <w:pPr>
        <w:ind w:left="1063" w:hanging="682"/>
        <w:jc w:val="left"/>
      </w:pPr>
      <w:rPr>
        <w:rFonts w:ascii="Times New Roman" w:eastAsia="Times New Roman" w:hAnsi="Times New Roman" w:cs="Times New Roman" w:hint="default"/>
        <w:b w:val="0"/>
        <w:bCs w:val="0"/>
        <w:i w:val="0"/>
        <w:iCs w:val="0"/>
        <w:spacing w:val="-8"/>
        <w:w w:val="100"/>
        <w:sz w:val="20"/>
        <w:szCs w:val="20"/>
        <w:lang w:val="pt-PT" w:eastAsia="en-US" w:bidi="ar-SA"/>
      </w:rPr>
    </w:lvl>
    <w:lvl w:ilvl="4">
      <w:numFmt w:val="bullet"/>
      <w:lvlText w:val="•"/>
      <w:lvlJc w:val="left"/>
      <w:pPr>
        <w:ind w:left="740" w:hanging="682"/>
      </w:pPr>
      <w:rPr>
        <w:rFonts w:hint="default"/>
        <w:lang w:val="pt-PT" w:eastAsia="en-US" w:bidi="ar-SA"/>
      </w:rPr>
    </w:lvl>
    <w:lvl w:ilvl="5">
      <w:numFmt w:val="bullet"/>
      <w:lvlText w:val="•"/>
      <w:lvlJc w:val="left"/>
      <w:pPr>
        <w:ind w:left="760" w:hanging="682"/>
      </w:pPr>
      <w:rPr>
        <w:rFonts w:hint="default"/>
        <w:lang w:val="pt-PT" w:eastAsia="en-US" w:bidi="ar-SA"/>
      </w:rPr>
    </w:lvl>
    <w:lvl w:ilvl="6">
      <w:numFmt w:val="bullet"/>
      <w:lvlText w:val="•"/>
      <w:lvlJc w:val="left"/>
      <w:pPr>
        <w:ind w:left="780" w:hanging="682"/>
      </w:pPr>
      <w:rPr>
        <w:rFonts w:hint="default"/>
        <w:lang w:val="pt-PT" w:eastAsia="en-US" w:bidi="ar-SA"/>
      </w:rPr>
    </w:lvl>
    <w:lvl w:ilvl="7">
      <w:numFmt w:val="bullet"/>
      <w:lvlText w:val="•"/>
      <w:lvlJc w:val="left"/>
      <w:pPr>
        <w:ind w:left="820" w:hanging="682"/>
      </w:pPr>
      <w:rPr>
        <w:rFonts w:hint="default"/>
        <w:lang w:val="pt-PT" w:eastAsia="en-US" w:bidi="ar-SA"/>
      </w:rPr>
    </w:lvl>
    <w:lvl w:ilvl="8">
      <w:numFmt w:val="bullet"/>
      <w:lvlText w:val="•"/>
      <w:lvlJc w:val="left"/>
      <w:pPr>
        <w:ind w:left="860" w:hanging="682"/>
      </w:pPr>
      <w:rPr>
        <w:rFonts w:hint="default"/>
        <w:lang w:val="pt-PT" w:eastAsia="en-US" w:bidi="ar-SA"/>
      </w:rPr>
    </w:lvl>
  </w:abstractNum>
  <w:abstractNum w:abstractNumId="11" w15:restartNumberingAfterBreak="0">
    <w:nsid w:val="23552668"/>
    <w:multiLevelType w:val="hybridMultilevel"/>
    <w:tmpl w:val="42BA458E"/>
    <w:lvl w:ilvl="0" w:tplc="BCE060E4">
      <w:start w:val="1"/>
      <w:numFmt w:val="lowerLetter"/>
      <w:lvlText w:val="%1)"/>
      <w:lvlJc w:val="left"/>
      <w:pPr>
        <w:ind w:left="537" w:hanging="203"/>
        <w:jc w:val="left"/>
      </w:pPr>
      <w:rPr>
        <w:rFonts w:ascii="Times New Roman" w:eastAsia="Times New Roman" w:hAnsi="Times New Roman" w:cs="Times New Roman" w:hint="default"/>
        <w:b w:val="0"/>
        <w:bCs w:val="0"/>
        <w:i w:val="0"/>
        <w:iCs w:val="0"/>
        <w:spacing w:val="-1"/>
        <w:w w:val="100"/>
        <w:sz w:val="20"/>
        <w:szCs w:val="20"/>
        <w:lang w:val="pt-PT" w:eastAsia="en-US" w:bidi="ar-SA"/>
      </w:rPr>
    </w:lvl>
    <w:lvl w:ilvl="1" w:tplc="6A20DDC0">
      <w:numFmt w:val="bullet"/>
      <w:lvlText w:val="•"/>
      <w:lvlJc w:val="left"/>
      <w:pPr>
        <w:ind w:left="2070" w:hanging="203"/>
      </w:pPr>
      <w:rPr>
        <w:rFonts w:hint="default"/>
        <w:lang w:val="pt-PT" w:eastAsia="en-US" w:bidi="ar-SA"/>
      </w:rPr>
    </w:lvl>
    <w:lvl w:ilvl="2" w:tplc="8AFEDCAA">
      <w:numFmt w:val="bullet"/>
      <w:lvlText w:val="•"/>
      <w:lvlJc w:val="left"/>
      <w:pPr>
        <w:ind w:left="3600" w:hanging="203"/>
      </w:pPr>
      <w:rPr>
        <w:rFonts w:hint="default"/>
        <w:lang w:val="pt-PT" w:eastAsia="en-US" w:bidi="ar-SA"/>
      </w:rPr>
    </w:lvl>
    <w:lvl w:ilvl="3" w:tplc="FC9A5C02">
      <w:numFmt w:val="bullet"/>
      <w:lvlText w:val="•"/>
      <w:lvlJc w:val="left"/>
      <w:pPr>
        <w:ind w:left="5130" w:hanging="203"/>
      </w:pPr>
      <w:rPr>
        <w:rFonts w:hint="default"/>
        <w:lang w:val="pt-PT" w:eastAsia="en-US" w:bidi="ar-SA"/>
      </w:rPr>
    </w:lvl>
    <w:lvl w:ilvl="4" w:tplc="399208C0">
      <w:numFmt w:val="bullet"/>
      <w:lvlText w:val="•"/>
      <w:lvlJc w:val="left"/>
      <w:pPr>
        <w:ind w:left="6660" w:hanging="203"/>
      </w:pPr>
      <w:rPr>
        <w:rFonts w:hint="default"/>
        <w:lang w:val="pt-PT" w:eastAsia="en-US" w:bidi="ar-SA"/>
      </w:rPr>
    </w:lvl>
    <w:lvl w:ilvl="5" w:tplc="15E2F5B0">
      <w:numFmt w:val="bullet"/>
      <w:lvlText w:val="•"/>
      <w:lvlJc w:val="left"/>
      <w:pPr>
        <w:ind w:left="8190" w:hanging="203"/>
      </w:pPr>
      <w:rPr>
        <w:rFonts w:hint="default"/>
        <w:lang w:val="pt-PT" w:eastAsia="en-US" w:bidi="ar-SA"/>
      </w:rPr>
    </w:lvl>
    <w:lvl w:ilvl="6" w:tplc="14B6FD3C">
      <w:numFmt w:val="bullet"/>
      <w:lvlText w:val="•"/>
      <w:lvlJc w:val="left"/>
      <w:pPr>
        <w:ind w:left="9720" w:hanging="203"/>
      </w:pPr>
      <w:rPr>
        <w:rFonts w:hint="default"/>
        <w:lang w:val="pt-PT" w:eastAsia="en-US" w:bidi="ar-SA"/>
      </w:rPr>
    </w:lvl>
    <w:lvl w:ilvl="7" w:tplc="86C0068A">
      <w:numFmt w:val="bullet"/>
      <w:lvlText w:val="•"/>
      <w:lvlJc w:val="left"/>
      <w:pPr>
        <w:ind w:left="11250" w:hanging="203"/>
      </w:pPr>
      <w:rPr>
        <w:rFonts w:hint="default"/>
        <w:lang w:val="pt-PT" w:eastAsia="en-US" w:bidi="ar-SA"/>
      </w:rPr>
    </w:lvl>
    <w:lvl w:ilvl="8" w:tplc="438CC4F4">
      <w:numFmt w:val="bullet"/>
      <w:lvlText w:val="•"/>
      <w:lvlJc w:val="left"/>
      <w:pPr>
        <w:ind w:left="12780" w:hanging="203"/>
      </w:pPr>
      <w:rPr>
        <w:rFonts w:hint="default"/>
        <w:lang w:val="pt-PT" w:eastAsia="en-US" w:bidi="ar-SA"/>
      </w:rPr>
    </w:lvl>
  </w:abstractNum>
  <w:abstractNum w:abstractNumId="12" w15:restartNumberingAfterBreak="0">
    <w:nsid w:val="24766EFE"/>
    <w:multiLevelType w:val="hybridMultilevel"/>
    <w:tmpl w:val="A21EDCD6"/>
    <w:lvl w:ilvl="0" w:tplc="8FDA1D4E">
      <w:start w:val="1"/>
      <w:numFmt w:val="lowerLetter"/>
      <w:lvlText w:val="%1)"/>
      <w:lvlJc w:val="left"/>
      <w:pPr>
        <w:ind w:left="532" w:hanging="203"/>
        <w:jc w:val="left"/>
      </w:pPr>
      <w:rPr>
        <w:rFonts w:ascii="Times New Roman" w:eastAsia="Times New Roman" w:hAnsi="Times New Roman" w:cs="Times New Roman" w:hint="default"/>
        <w:b w:val="0"/>
        <w:bCs w:val="0"/>
        <w:i w:val="0"/>
        <w:iCs w:val="0"/>
        <w:spacing w:val="-1"/>
        <w:w w:val="100"/>
        <w:sz w:val="20"/>
        <w:szCs w:val="20"/>
        <w:lang w:val="pt-PT" w:eastAsia="en-US" w:bidi="ar-SA"/>
      </w:rPr>
    </w:lvl>
    <w:lvl w:ilvl="1" w:tplc="BFEC6066">
      <w:numFmt w:val="bullet"/>
      <w:lvlText w:val="•"/>
      <w:lvlJc w:val="left"/>
      <w:pPr>
        <w:ind w:left="2070" w:hanging="203"/>
      </w:pPr>
      <w:rPr>
        <w:rFonts w:hint="default"/>
        <w:lang w:val="pt-PT" w:eastAsia="en-US" w:bidi="ar-SA"/>
      </w:rPr>
    </w:lvl>
    <w:lvl w:ilvl="2" w:tplc="91BE8852">
      <w:numFmt w:val="bullet"/>
      <w:lvlText w:val="•"/>
      <w:lvlJc w:val="left"/>
      <w:pPr>
        <w:ind w:left="3600" w:hanging="203"/>
      </w:pPr>
      <w:rPr>
        <w:rFonts w:hint="default"/>
        <w:lang w:val="pt-PT" w:eastAsia="en-US" w:bidi="ar-SA"/>
      </w:rPr>
    </w:lvl>
    <w:lvl w:ilvl="3" w:tplc="41F26DD0">
      <w:numFmt w:val="bullet"/>
      <w:lvlText w:val="•"/>
      <w:lvlJc w:val="left"/>
      <w:pPr>
        <w:ind w:left="5130" w:hanging="203"/>
      </w:pPr>
      <w:rPr>
        <w:rFonts w:hint="default"/>
        <w:lang w:val="pt-PT" w:eastAsia="en-US" w:bidi="ar-SA"/>
      </w:rPr>
    </w:lvl>
    <w:lvl w:ilvl="4" w:tplc="5994FF6A">
      <w:numFmt w:val="bullet"/>
      <w:lvlText w:val="•"/>
      <w:lvlJc w:val="left"/>
      <w:pPr>
        <w:ind w:left="6660" w:hanging="203"/>
      </w:pPr>
      <w:rPr>
        <w:rFonts w:hint="default"/>
        <w:lang w:val="pt-PT" w:eastAsia="en-US" w:bidi="ar-SA"/>
      </w:rPr>
    </w:lvl>
    <w:lvl w:ilvl="5" w:tplc="44723CA6">
      <w:numFmt w:val="bullet"/>
      <w:lvlText w:val="•"/>
      <w:lvlJc w:val="left"/>
      <w:pPr>
        <w:ind w:left="8190" w:hanging="203"/>
      </w:pPr>
      <w:rPr>
        <w:rFonts w:hint="default"/>
        <w:lang w:val="pt-PT" w:eastAsia="en-US" w:bidi="ar-SA"/>
      </w:rPr>
    </w:lvl>
    <w:lvl w:ilvl="6" w:tplc="335CA38C">
      <w:numFmt w:val="bullet"/>
      <w:lvlText w:val="•"/>
      <w:lvlJc w:val="left"/>
      <w:pPr>
        <w:ind w:left="9720" w:hanging="203"/>
      </w:pPr>
      <w:rPr>
        <w:rFonts w:hint="default"/>
        <w:lang w:val="pt-PT" w:eastAsia="en-US" w:bidi="ar-SA"/>
      </w:rPr>
    </w:lvl>
    <w:lvl w:ilvl="7" w:tplc="CD54B972">
      <w:numFmt w:val="bullet"/>
      <w:lvlText w:val="•"/>
      <w:lvlJc w:val="left"/>
      <w:pPr>
        <w:ind w:left="11250" w:hanging="203"/>
      </w:pPr>
      <w:rPr>
        <w:rFonts w:hint="default"/>
        <w:lang w:val="pt-PT" w:eastAsia="en-US" w:bidi="ar-SA"/>
      </w:rPr>
    </w:lvl>
    <w:lvl w:ilvl="8" w:tplc="D45C5974">
      <w:numFmt w:val="bullet"/>
      <w:lvlText w:val="•"/>
      <w:lvlJc w:val="left"/>
      <w:pPr>
        <w:ind w:left="12780" w:hanging="203"/>
      </w:pPr>
      <w:rPr>
        <w:rFonts w:hint="default"/>
        <w:lang w:val="pt-PT" w:eastAsia="en-US" w:bidi="ar-SA"/>
      </w:rPr>
    </w:lvl>
  </w:abstractNum>
  <w:abstractNum w:abstractNumId="13" w15:restartNumberingAfterBreak="0">
    <w:nsid w:val="24994773"/>
    <w:multiLevelType w:val="hybridMultilevel"/>
    <w:tmpl w:val="B5A02DC8"/>
    <w:lvl w:ilvl="0" w:tplc="CF2C4952">
      <w:start w:val="1"/>
      <w:numFmt w:val="lowerLetter"/>
      <w:lvlText w:val="%1)"/>
      <w:lvlJc w:val="left"/>
      <w:pPr>
        <w:ind w:left="537" w:hanging="203"/>
        <w:jc w:val="left"/>
      </w:pPr>
      <w:rPr>
        <w:rFonts w:ascii="Times New Roman" w:eastAsia="Times New Roman" w:hAnsi="Times New Roman" w:cs="Times New Roman" w:hint="default"/>
        <w:b w:val="0"/>
        <w:bCs w:val="0"/>
        <w:i w:val="0"/>
        <w:iCs w:val="0"/>
        <w:spacing w:val="-1"/>
        <w:w w:val="100"/>
        <w:sz w:val="20"/>
        <w:szCs w:val="20"/>
        <w:lang w:val="pt-PT" w:eastAsia="en-US" w:bidi="ar-SA"/>
      </w:rPr>
    </w:lvl>
    <w:lvl w:ilvl="1" w:tplc="4B10F644">
      <w:numFmt w:val="bullet"/>
      <w:lvlText w:val="•"/>
      <w:lvlJc w:val="left"/>
      <w:pPr>
        <w:ind w:left="2070" w:hanging="203"/>
      </w:pPr>
      <w:rPr>
        <w:rFonts w:hint="default"/>
        <w:lang w:val="pt-PT" w:eastAsia="en-US" w:bidi="ar-SA"/>
      </w:rPr>
    </w:lvl>
    <w:lvl w:ilvl="2" w:tplc="19C6265A">
      <w:numFmt w:val="bullet"/>
      <w:lvlText w:val="•"/>
      <w:lvlJc w:val="left"/>
      <w:pPr>
        <w:ind w:left="3600" w:hanging="203"/>
      </w:pPr>
      <w:rPr>
        <w:rFonts w:hint="default"/>
        <w:lang w:val="pt-PT" w:eastAsia="en-US" w:bidi="ar-SA"/>
      </w:rPr>
    </w:lvl>
    <w:lvl w:ilvl="3" w:tplc="9D74E390">
      <w:numFmt w:val="bullet"/>
      <w:lvlText w:val="•"/>
      <w:lvlJc w:val="left"/>
      <w:pPr>
        <w:ind w:left="5130" w:hanging="203"/>
      </w:pPr>
      <w:rPr>
        <w:rFonts w:hint="default"/>
        <w:lang w:val="pt-PT" w:eastAsia="en-US" w:bidi="ar-SA"/>
      </w:rPr>
    </w:lvl>
    <w:lvl w:ilvl="4" w:tplc="91969DA8">
      <w:numFmt w:val="bullet"/>
      <w:lvlText w:val="•"/>
      <w:lvlJc w:val="left"/>
      <w:pPr>
        <w:ind w:left="6660" w:hanging="203"/>
      </w:pPr>
      <w:rPr>
        <w:rFonts w:hint="default"/>
        <w:lang w:val="pt-PT" w:eastAsia="en-US" w:bidi="ar-SA"/>
      </w:rPr>
    </w:lvl>
    <w:lvl w:ilvl="5" w:tplc="9CB8B6C8">
      <w:numFmt w:val="bullet"/>
      <w:lvlText w:val="•"/>
      <w:lvlJc w:val="left"/>
      <w:pPr>
        <w:ind w:left="8190" w:hanging="203"/>
      </w:pPr>
      <w:rPr>
        <w:rFonts w:hint="default"/>
        <w:lang w:val="pt-PT" w:eastAsia="en-US" w:bidi="ar-SA"/>
      </w:rPr>
    </w:lvl>
    <w:lvl w:ilvl="6" w:tplc="AFDC4136">
      <w:numFmt w:val="bullet"/>
      <w:lvlText w:val="•"/>
      <w:lvlJc w:val="left"/>
      <w:pPr>
        <w:ind w:left="9720" w:hanging="203"/>
      </w:pPr>
      <w:rPr>
        <w:rFonts w:hint="default"/>
        <w:lang w:val="pt-PT" w:eastAsia="en-US" w:bidi="ar-SA"/>
      </w:rPr>
    </w:lvl>
    <w:lvl w:ilvl="7" w:tplc="05D8A86C">
      <w:numFmt w:val="bullet"/>
      <w:lvlText w:val="•"/>
      <w:lvlJc w:val="left"/>
      <w:pPr>
        <w:ind w:left="11250" w:hanging="203"/>
      </w:pPr>
      <w:rPr>
        <w:rFonts w:hint="default"/>
        <w:lang w:val="pt-PT" w:eastAsia="en-US" w:bidi="ar-SA"/>
      </w:rPr>
    </w:lvl>
    <w:lvl w:ilvl="8" w:tplc="C00C1B78">
      <w:numFmt w:val="bullet"/>
      <w:lvlText w:val="•"/>
      <w:lvlJc w:val="left"/>
      <w:pPr>
        <w:ind w:left="12780" w:hanging="203"/>
      </w:pPr>
      <w:rPr>
        <w:rFonts w:hint="default"/>
        <w:lang w:val="pt-PT" w:eastAsia="en-US" w:bidi="ar-SA"/>
      </w:rPr>
    </w:lvl>
  </w:abstractNum>
  <w:abstractNum w:abstractNumId="14" w15:restartNumberingAfterBreak="0">
    <w:nsid w:val="28741821"/>
    <w:multiLevelType w:val="hybridMultilevel"/>
    <w:tmpl w:val="D9DC7B4C"/>
    <w:lvl w:ilvl="0" w:tplc="725E0AE6">
      <w:numFmt w:val="bullet"/>
      <w:lvlText w:val="o"/>
      <w:lvlJc w:val="left"/>
      <w:pPr>
        <w:ind w:left="360" w:hanging="240"/>
      </w:pPr>
      <w:rPr>
        <w:rFonts w:ascii="Courier New" w:eastAsia="Courier New" w:hAnsi="Courier New" w:cs="Courier New" w:hint="default"/>
        <w:b w:val="0"/>
        <w:bCs w:val="0"/>
        <w:i w:val="0"/>
        <w:iCs w:val="0"/>
        <w:spacing w:val="0"/>
        <w:w w:val="100"/>
        <w:sz w:val="20"/>
        <w:szCs w:val="20"/>
        <w:lang w:val="pt-PT" w:eastAsia="en-US" w:bidi="ar-SA"/>
      </w:rPr>
    </w:lvl>
    <w:lvl w:ilvl="1" w:tplc="857A1200">
      <w:numFmt w:val="bullet"/>
      <w:lvlText w:val="•"/>
      <w:lvlJc w:val="left"/>
      <w:pPr>
        <w:ind w:left="1908" w:hanging="240"/>
      </w:pPr>
      <w:rPr>
        <w:rFonts w:hint="default"/>
        <w:lang w:val="pt-PT" w:eastAsia="en-US" w:bidi="ar-SA"/>
      </w:rPr>
    </w:lvl>
    <w:lvl w:ilvl="2" w:tplc="E52EA986">
      <w:numFmt w:val="bullet"/>
      <w:lvlText w:val="•"/>
      <w:lvlJc w:val="left"/>
      <w:pPr>
        <w:ind w:left="3456" w:hanging="240"/>
      </w:pPr>
      <w:rPr>
        <w:rFonts w:hint="default"/>
        <w:lang w:val="pt-PT" w:eastAsia="en-US" w:bidi="ar-SA"/>
      </w:rPr>
    </w:lvl>
    <w:lvl w:ilvl="3" w:tplc="1D8E4FF6">
      <w:numFmt w:val="bullet"/>
      <w:lvlText w:val="•"/>
      <w:lvlJc w:val="left"/>
      <w:pPr>
        <w:ind w:left="5004" w:hanging="240"/>
      </w:pPr>
      <w:rPr>
        <w:rFonts w:hint="default"/>
        <w:lang w:val="pt-PT" w:eastAsia="en-US" w:bidi="ar-SA"/>
      </w:rPr>
    </w:lvl>
    <w:lvl w:ilvl="4" w:tplc="13840352">
      <w:numFmt w:val="bullet"/>
      <w:lvlText w:val="•"/>
      <w:lvlJc w:val="left"/>
      <w:pPr>
        <w:ind w:left="6552" w:hanging="240"/>
      </w:pPr>
      <w:rPr>
        <w:rFonts w:hint="default"/>
        <w:lang w:val="pt-PT" w:eastAsia="en-US" w:bidi="ar-SA"/>
      </w:rPr>
    </w:lvl>
    <w:lvl w:ilvl="5" w:tplc="DD2C5C34">
      <w:numFmt w:val="bullet"/>
      <w:lvlText w:val="•"/>
      <w:lvlJc w:val="left"/>
      <w:pPr>
        <w:ind w:left="8100" w:hanging="240"/>
      </w:pPr>
      <w:rPr>
        <w:rFonts w:hint="default"/>
        <w:lang w:val="pt-PT" w:eastAsia="en-US" w:bidi="ar-SA"/>
      </w:rPr>
    </w:lvl>
    <w:lvl w:ilvl="6" w:tplc="93AA660E">
      <w:numFmt w:val="bullet"/>
      <w:lvlText w:val="•"/>
      <w:lvlJc w:val="left"/>
      <w:pPr>
        <w:ind w:left="9648" w:hanging="240"/>
      </w:pPr>
      <w:rPr>
        <w:rFonts w:hint="default"/>
        <w:lang w:val="pt-PT" w:eastAsia="en-US" w:bidi="ar-SA"/>
      </w:rPr>
    </w:lvl>
    <w:lvl w:ilvl="7" w:tplc="B5C0FC9A">
      <w:numFmt w:val="bullet"/>
      <w:lvlText w:val="•"/>
      <w:lvlJc w:val="left"/>
      <w:pPr>
        <w:ind w:left="11196" w:hanging="240"/>
      </w:pPr>
      <w:rPr>
        <w:rFonts w:hint="default"/>
        <w:lang w:val="pt-PT" w:eastAsia="en-US" w:bidi="ar-SA"/>
      </w:rPr>
    </w:lvl>
    <w:lvl w:ilvl="8" w:tplc="2646D2F2">
      <w:numFmt w:val="bullet"/>
      <w:lvlText w:val="•"/>
      <w:lvlJc w:val="left"/>
      <w:pPr>
        <w:ind w:left="12744" w:hanging="240"/>
      </w:pPr>
      <w:rPr>
        <w:rFonts w:hint="default"/>
        <w:lang w:val="pt-PT" w:eastAsia="en-US" w:bidi="ar-SA"/>
      </w:rPr>
    </w:lvl>
  </w:abstractNum>
  <w:abstractNum w:abstractNumId="15" w15:restartNumberingAfterBreak="0">
    <w:nsid w:val="28E4772D"/>
    <w:multiLevelType w:val="hybridMultilevel"/>
    <w:tmpl w:val="A0AECE74"/>
    <w:lvl w:ilvl="0" w:tplc="EFDEAAB0">
      <w:start w:val="1"/>
      <w:numFmt w:val="decimal"/>
      <w:lvlText w:val="%1"/>
      <w:lvlJc w:val="left"/>
      <w:pPr>
        <w:ind w:left="1130" w:hanging="293"/>
        <w:jc w:val="left"/>
      </w:pPr>
      <w:rPr>
        <w:rFonts w:ascii="Times New Roman" w:eastAsia="Times New Roman" w:hAnsi="Times New Roman" w:cs="Times New Roman" w:hint="default"/>
        <w:b w:val="0"/>
        <w:bCs w:val="0"/>
        <w:i w:val="0"/>
        <w:iCs w:val="0"/>
        <w:spacing w:val="0"/>
        <w:w w:val="100"/>
        <w:sz w:val="16"/>
        <w:szCs w:val="16"/>
        <w:lang w:val="pt-PT" w:eastAsia="en-US" w:bidi="ar-SA"/>
      </w:rPr>
    </w:lvl>
    <w:lvl w:ilvl="1" w:tplc="8C6C8DA0">
      <w:numFmt w:val="bullet"/>
      <w:lvlText w:val="•"/>
      <w:lvlJc w:val="left"/>
      <w:pPr>
        <w:ind w:left="1777" w:hanging="293"/>
      </w:pPr>
      <w:rPr>
        <w:rFonts w:hint="default"/>
        <w:lang w:val="pt-PT" w:eastAsia="en-US" w:bidi="ar-SA"/>
      </w:rPr>
    </w:lvl>
    <w:lvl w:ilvl="2" w:tplc="971A5F00">
      <w:numFmt w:val="bullet"/>
      <w:lvlText w:val="•"/>
      <w:lvlJc w:val="left"/>
      <w:pPr>
        <w:ind w:left="2414" w:hanging="293"/>
      </w:pPr>
      <w:rPr>
        <w:rFonts w:hint="default"/>
        <w:lang w:val="pt-PT" w:eastAsia="en-US" w:bidi="ar-SA"/>
      </w:rPr>
    </w:lvl>
    <w:lvl w:ilvl="3" w:tplc="DD0CA184">
      <w:numFmt w:val="bullet"/>
      <w:lvlText w:val="•"/>
      <w:lvlJc w:val="left"/>
      <w:pPr>
        <w:ind w:left="3052" w:hanging="293"/>
      </w:pPr>
      <w:rPr>
        <w:rFonts w:hint="default"/>
        <w:lang w:val="pt-PT" w:eastAsia="en-US" w:bidi="ar-SA"/>
      </w:rPr>
    </w:lvl>
    <w:lvl w:ilvl="4" w:tplc="E4588932">
      <w:numFmt w:val="bullet"/>
      <w:lvlText w:val="•"/>
      <w:lvlJc w:val="left"/>
      <w:pPr>
        <w:ind w:left="3689" w:hanging="293"/>
      </w:pPr>
      <w:rPr>
        <w:rFonts w:hint="default"/>
        <w:lang w:val="pt-PT" w:eastAsia="en-US" w:bidi="ar-SA"/>
      </w:rPr>
    </w:lvl>
    <w:lvl w:ilvl="5" w:tplc="CD302AF4">
      <w:numFmt w:val="bullet"/>
      <w:lvlText w:val="•"/>
      <w:lvlJc w:val="left"/>
      <w:pPr>
        <w:ind w:left="4326" w:hanging="293"/>
      </w:pPr>
      <w:rPr>
        <w:rFonts w:hint="default"/>
        <w:lang w:val="pt-PT" w:eastAsia="en-US" w:bidi="ar-SA"/>
      </w:rPr>
    </w:lvl>
    <w:lvl w:ilvl="6" w:tplc="1F8A56C4">
      <w:numFmt w:val="bullet"/>
      <w:lvlText w:val="•"/>
      <w:lvlJc w:val="left"/>
      <w:pPr>
        <w:ind w:left="4964" w:hanging="293"/>
      </w:pPr>
      <w:rPr>
        <w:rFonts w:hint="default"/>
        <w:lang w:val="pt-PT" w:eastAsia="en-US" w:bidi="ar-SA"/>
      </w:rPr>
    </w:lvl>
    <w:lvl w:ilvl="7" w:tplc="13B0A9D6">
      <w:numFmt w:val="bullet"/>
      <w:lvlText w:val="•"/>
      <w:lvlJc w:val="left"/>
      <w:pPr>
        <w:ind w:left="5601" w:hanging="293"/>
      </w:pPr>
      <w:rPr>
        <w:rFonts w:hint="default"/>
        <w:lang w:val="pt-PT" w:eastAsia="en-US" w:bidi="ar-SA"/>
      </w:rPr>
    </w:lvl>
    <w:lvl w:ilvl="8" w:tplc="0730339E">
      <w:numFmt w:val="bullet"/>
      <w:lvlText w:val="•"/>
      <w:lvlJc w:val="left"/>
      <w:pPr>
        <w:ind w:left="6239" w:hanging="293"/>
      </w:pPr>
      <w:rPr>
        <w:rFonts w:hint="default"/>
        <w:lang w:val="pt-PT" w:eastAsia="en-US" w:bidi="ar-SA"/>
      </w:rPr>
    </w:lvl>
  </w:abstractNum>
  <w:abstractNum w:abstractNumId="16" w15:restartNumberingAfterBreak="0">
    <w:nsid w:val="2CD77ADD"/>
    <w:multiLevelType w:val="multilevel"/>
    <w:tmpl w:val="719A9C86"/>
    <w:lvl w:ilvl="0">
      <w:start w:val="18"/>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ascii="Times New Roman" w:eastAsia="Times New Roman" w:hAnsi="Times New Roman" w:cs="Times New Roman" w:hint="default"/>
        <w:b w:val="0"/>
        <w:bCs w:val="0"/>
        <w:i w:val="0"/>
        <w:iCs w:val="0"/>
        <w:spacing w:val="0"/>
        <w:w w:val="100"/>
        <w:sz w:val="20"/>
        <w:szCs w:val="20"/>
        <w:lang w:val="pt-PT" w:eastAsia="en-US" w:bidi="ar-SA"/>
      </w:rPr>
    </w:lvl>
    <w:lvl w:ilvl="2">
      <w:numFmt w:val="bullet"/>
      <w:lvlText w:val="•"/>
      <w:lvlJc w:val="left"/>
      <w:pPr>
        <w:ind w:left="3264" w:hanging="422"/>
      </w:pPr>
      <w:rPr>
        <w:rFonts w:hint="default"/>
        <w:lang w:val="pt-PT" w:eastAsia="en-US" w:bidi="ar-SA"/>
      </w:rPr>
    </w:lvl>
    <w:lvl w:ilvl="3">
      <w:numFmt w:val="bullet"/>
      <w:lvlText w:val="•"/>
      <w:lvlJc w:val="left"/>
      <w:pPr>
        <w:ind w:left="4836" w:hanging="422"/>
      </w:pPr>
      <w:rPr>
        <w:rFonts w:hint="default"/>
        <w:lang w:val="pt-PT" w:eastAsia="en-US" w:bidi="ar-SA"/>
      </w:rPr>
    </w:lvl>
    <w:lvl w:ilvl="4">
      <w:numFmt w:val="bullet"/>
      <w:lvlText w:val="•"/>
      <w:lvlJc w:val="left"/>
      <w:pPr>
        <w:ind w:left="6408" w:hanging="422"/>
      </w:pPr>
      <w:rPr>
        <w:rFonts w:hint="default"/>
        <w:lang w:val="pt-PT" w:eastAsia="en-US" w:bidi="ar-SA"/>
      </w:rPr>
    </w:lvl>
    <w:lvl w:ilvl="5">
      <w:numFmt w:val="bullet"/>
      <w:lvlText w:val="•"/>
      <w:lvlJc w:val="left"/>
      <w:pPr>
        <w:ind w:left="7980" w:hanging="422"/>
      </w:pPr>
      <w:rPr>
        <w:rFonts w:hint="default"/>
        <w:lang w:val="pt-PT" w:eastAsia="en-US" w:bidi="ar-SA"/>
      </w:rPr>
    </w:lvl>
    <w:lvl w:ilvl="6">
      <w:numFmt w:val="bullet"/>
      <w:lvlText w:val="•"/>
      <w:lvlJc w:val="left"/>
      <w:pPr>
        <w:ind w:left="9552" w:hanging="422"/>
      </w:pPr>
      <w:rPr>
        <w:rFonts w:hint="default"/>
        <w:lang w:val="pt-PT" w:eastAsia="en-US" w:bidi="ar-SA"/>
      </w:rPr>
    </w:lvl>
    <w:lvl w:ilvl="7">
      <w:numFmt w:val="bullet"/>
      <w:lvlText w:val="•"/>
      <w:lvlJc w:val="left"/>
      <w:pPr>
        <w:ind w:left="11124" w:hanging="422"/>
      </w:pPr>
      <w:rPr>
        <w:rFonts w:hint="default"/>
        <w:lang w:val="pt-PT" w:eastAsia="en-US" w:bidi="ar-SA"/>
      </w:rPr>
    </w:lvl>
    <w:lvl w:ilvl="8">
      <w:numFmt w:val="bullet"/>
      <w:lvlText w:val="•"/>
      <w:lvlJc w:val="left"/>
      <w:pPr>
        <w:ind w:left="12696" w:hanging="422"/>
      </w:pPr>
      <w:rPr>
        <w:rFonts w:hint="default"/>
        <w:lang w:val="pt-PT" w:eastAsia="en-US" w:bidi="ar-SA"/>
      </w:rPr>
    </w:lvl>
  </w:abstractNum>
  <w:abstractNum w:abstractNumId="17" w15:restartNumberingAfterBreak="0">
    <w:nsid w:val="2E234037"/>
    <w:multiLevelType w:val="multilevel"/>
    <w:tmpl w:val="9DF402D4"/>
    <w:lvl w:ilvl="0">
      <w:start w:val="7"/>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ascii="Times New Roman" w:eastAsia="Times New Roman" w:hAnsi="Times New Roman" w:cs="Times New Roman" w:hint="default"/>
        <w:b w:val="0"/>
        <w:bCs w:val="0"/>
        <w:i w:val="0"/>
        <w:iCs w:val="0"/>
        <w:spacing w:val="0"/>
        <w:w w:val="100"/>
        <w:sz w:val="20"/>
        <w:szCs w:val="20"/>
        <w:lang w:val="pt-PT" w:eastAsia="en-US" w:bidi="ar-SA"/>
      </w:rPr>
    </w:lvl>
    <w:lvl w:ilvl="2">
      <w:start w:val="1"/>
      <w:numFmt w:val="decimal"/>
      <w:lvlText w:val="%1.%2.%3"/>
      <w:lvlJc w:val="left"/>
      <w:pPr>
        <w:ind w:left="120" w:hanging="459"/>
        <w:jc w:val="left"/>
      </w:pPr>
      <w:rPr>
        <w:rFonts w:ascii="Times New Roman" w:eastAsia="Times New Roman" w:hAnsi="Times New Roman" w:cs="Times New Roman" w:hint="default"/>
        <w:b w:val="0"/>
        <w:bCs w:val="0"/>
        <w:i w:val="0"/>
        <w:iCs w:val="0"/>
        <w:spacing w:val="0"/>
        <w:w w:val="100"/>
        <w:sz w:val="20"/>
        <w:szCs w:val="20"/>
        <w:lang w:val="pt-PT" w:eastAsia="en-US" w:bidi="ar-SA"/>
      </w:rPr>
    </w:lvl>
    <w:lvl w:ilvl="3">
      <w:numFmt w:val="bullet"/>
      <w:lvlText w:val="•"/>
      <w:lvlJc w:val="left"/>
      <w:pPr>
        <w:ind w:left="2470" w:hanging="459"/>
      </w:pPr>
      <w:rPr>
        <w:rFonts w:hint="default"/>
        <w:lang w:val="pt-PT" w:eastAsia="en-US" w:bidi="ar-SA"/>
      </w:rPr>
    </w:lvl>
    <w:lvl w:ilvl="4">
      <w:numFmt w:val="bullet"/>
      <w:lvlText w:val="•"/>
      <w:lvlJc w:val="left"/>
      <w:pPr>
        <w:ind w:left="4380" w:hanging="459"/>
      </w:pPr>
      <w:rPr>
        <w:rFonts w:hint="default"/>
        <w:lang w:val="pt-PT" w:eastAsia="en-US" w:bidi="ar-SA"/>
      </w:rPr>
    </w:lvl>
    <w:lvl w:ilvl="5">
      <w:numFmt w:val="bullet"/>
      <w:lvlText w:val="•"/>
      <w:lvlJc w:val="left"/>
      <w:pPr>
        <w:ind w:left="6290" w:hanging="459"/>
      </w:pPr>
      <w:rPr>
        <w:rFonts w:hint="default"/>
        <w:lang w:val="pt-PT" w:eastAsia="en-US" w:bidi="ar-SA"/>
      </w:rPr>
    </w:lvl>
    <w:lvl w:ilvl="6">
      <w:numFmt w:val="bullet"/>
      <w:lvlText w:val="•"/>
      <w:lvlJc w:val="left"/>
      <w:pPr>
        <w:ind w:left="8200" w:hanging="459"/>
      </w:pPr>
      <w:rPr>
        <w:rFonts w:hint="default"/>
        <w:lang w:val="pt-PT" w:eastAsia="en-US" w:bidi="ar-SA"/>
      </w:rPr>
    </w:lvl>
    <w:lvl w:ilvl="7">
      <w:numFmt w:val="bullet"/>
      <w:lvlText w:val="•"/>
      <w:lvlJc w:val="left"/>
      <w:pPr>
        <w:ind w:left="10110" w:hanging="459"/>
      </w:pPr>
      <w:rPr>
        <w:rFonts w:hint="default"/>
        <w:lang w:val="pt-PT" w:eastAsia="en-US" w:bidi="ar-SA"/>
      </w:rPr>
    </w:lvl>
    <w:lvl w:ilvl="8">
      <w:numFmt w:val="bullet"/>
      <w:lvlText w:val="•"/>
      <w:lvlJc w:val="left"/>
      <w:pPr>
        <w:ind w:left="12020" w:hanging="459"/>
      </w:pPr>
      <w:rPr>
        <w:rFonts w:hint="default"/>
        <w:lang w:val="pt-PT" w:eastAsia="en-US" w:bidi="ar-SA"/>
      </w:rPr>
    </w:lvl>
  </w:abstractNum>
  <w:abstractNum w:abstractNumId="18" w15:restartNumberingAfterBreak="0">
    <w:nsid w:val="2E4D0ECF"/>
    <w:multiLevelType w:val="multilevel"/>
    <w:tmpl w:val="7FCE6A76"/>
    <w:lvl w:ilvl="0">
      <w:start w:val="14"/>
      <w:numFmt w:val="decimal"/>
      <w:lvlText w:val="%1"/>
      <w:lvlJc w:val="left"/>
      <w:pPr>
        <w:ind w:left="120" w:hanging="389"/>
        <w:jc w:val="left"/>
      </w:pPr>
      <w:rPr>
        <w:rFonts w:hint="default"/>
        <w:lang w:val="pt-PT" w:eastAsia="en-US" w:bidi="ar-SA"/>
      </w:rPr>
    </w:lvl>
    <w:lvl w:ilvl="1">
      <w:start w:val="1"/>
      <w:numFmt w:val="decimal"/>
      <w:lvlText w:val="%1.%2"/>
      <w:lvlJc w:val="left"/>
      <w:pPr>
        <w:ind w:left="120" w:hanging="389"/>
        <w:jc w:val="left"/>
      </w:pPr>
      <w:rPr>
        <w:rFonts w:ascii="Times New Roman" w:eastAsia="Times New Roman" w:hAnsi="Times New Roman" w:cs="Times New Roman" w:hint="default"/>
        <w:b w:val="0"/>
        <w:bCs w:val="0"/>
        <w:i w:val="0"/>
        <w:iCs w:val="0"/>
        <w:spacing w:val="0"/>
        <w:w w:val="100"/>
        <w:sz w:val="20"/>
        <w:szCs w:val="20"/>
        <w:lang w:val="pt-PT" w:eastAsia="en-US" w:bidi="ar-SA"/>
      </w:rPr>
    </w:lvl>
    <w:lvl w:ilvl="2">
      <w:numFmt w:val="bullet"/>
      <w:lvlText w:val="•"/>
      <w:lvlJc w:val="left"/>
      <w:pPr>
        <w:ind w:left="3264" w:hanging="389"/>
      </w:pPr>
      <w:rPr>
        <w:rFonts w:hint="default"/>
        <w:lang w:val="pt-PT" w:eastAsia="en-US" w:bidi="ar-SA"/>
      </w:rPr>
    </w:lvl>
    <w:lvl w:ilvl="3">
      <w:numFmt w:val="bullet"/>
      <w:lvlText w:val="•"/>
      <w:lvlJc w:val="left"/>
      <w:pPr>
        <w:ind w:left="4836" w:hanging="389"/>
      </w:pPr>
      <w:rPr>
        <w:rFonts w:hint="default"/>
        <w:lang w:val="pt-PT" w:eastAsia="en-US" w:bidi="ar-SA"/>
      </w:rPr>
    </w:lvl>
    <w:lvl w:ilvl="4">
      <w:numFmt w:val="bullet"/>
      <w:lvlText w:val="•"/>
      <w:lvlJc w:val="left"/>
      <w:pPr>
        <w:ind w:left="6408" w:hanging="389"/>
      </w:pPr>
      <w:rPr>
        <w:rFonts w:hint="default"/>
        <w:lang w:val="pt-PT" w:eastAsia="en-US" w:bidi="ar-SA"/>
      </w:rPr>
    </w:lvl>
    <w:lvl w:ilvl="5">
      <w:numFmt w:val="bullet"/>
      <w:lvlText w:val="•"/>
      <w:lvlJc w:val="left"/>
      <w:pPr>
        <w:ind w:left="7980" w:hanging="389"/>
      </w:pPr>
      <w:rPr>
        <w:rFonts w:hint="default"/>
        <w:lang w:val="pt-PT" w:eastAsia="en-US" w:bidi="ar-SA"/>
      </w:rPr>
    </w:lvl>
    <w:lvl w:ilvl="6">
      <w:numFmt w:val="bullet"/>
      <w:lvlText w:val="•"/>
      <w:lvlJc w:val="left"/>
      <w:pPr>
        <w:ind w:left="9552" w:hanging="389"/>
      </w:pPr>
      <w:rPr>
        <w:rFonts w:hint="default"/>
        <w:lang w:val="pt-PT" w:eastAsia="en-US" w:bidi="ar-SA"/>
      </w:rPr>
    </w:lvl>
    <w:lvl w:ilvl="7">
      <w:numFmt w:val="bullet"/>
      <w:lvlText w:val="•"/>
      <w:lvlJc w:val="left"/>
      <w:pPr>
        <w:ind w:left="11124" w:hanging="389"/>
      </w:pPr>
      <w:rPr>
        <w:rFonts w:hint="default"/>
        <w:lang w:val="pt-PT" w:eastAsia="en-US" w:bidi="ar-SA"/>
      </w:rPr>
    </w:lvl>
    <w:lvl w:ilvl="8">
      <w:numFmt w:val="bullet"/>
      <w:lvlText w:val="•"/>
      <w:lvlJc w:val="left"/>
      <w:pPr>
        <w:ind w:left="12696" w:hanging="389"/>
      </w:pPr>
      <w:rPr>
        <w:rFonts w:hint="default"/>
        <w:lang w:val="pt-PT" w:eastAsia="en-US" w:bidi="ar-SA"/>
      </w:rPr>
    </w:lvl>
  </w:abstractNum>
  <w:abstractNum w:abstractNumId="19" w15:restartNumberingAfterBreak="0">
    <w:nsid w:val="2F451D95"/>
    <w:multiLevelType w:val="hybridMultilevel"/>
    <w:tmpl w:val="1FB6DD0E"/>
    <w:lvl w:ilvl="0" w:tplc="E96C8D76">
      <w:start w:val="1"/>
      <w:numFmt w:val="lowerLetter"/>
      <w:lvlText w:val="%1)"/>
      <w:lvlJc w:val="left"/>
      <w:pPr>
        <w:ind w:left="325" w:hanging="206"/>
        <w:jc w:val="left"/>
      </w:pPr>
      <w:rPr>
        <w:rFonts w:ascii="Times New Roman" w:eastAsia="Times New Roman" w:hAnsi="Times New Roman" w:cs="Times New Roman" w:hint="default"/>
        <w:b w:val="0"/>
        <w:bCs w:val="0"/>
        <w:i w:val="0"/>
        <w:iCs w:val="0"/>
        <w:spacing w:val="0"/>
        <w:w w:val="100"/>
        <w:sz w:val="20"/>
        <w:szCs w:val="20"/>
        <w:lang w:val="pt-PT" w:eastAsia="en-US" w:bidi="ar-SA"/>
      </w:rPr>
    </w:lvl>
    <w:lvl w:ilvl="1" w:tplc="623298E6">
      <w:numFmt w:val="bullet"/>
      <w:lvlText w:val="•"/>
      <w:lvlJc w:val="left"/>
      <w:pPr>
        <w:ind w:left="1872" w:hanging="206"/>
      </w:pPr>
      <w:rPr>
        <w:rFonts w:hint="default"/>
        <w:lang w:val="pt-PT" w:eastAsia="en-US" w:bidi="ar-SA"/>
      </w:rPr>
    </w:lvl>
    <w:lvl w:ilvl="2" w:tplc="4AAC2DC4">
      <w:numFmt w:val="bullet"/>
      <w:lvlText w:val="•"/>
      <w:lvlJc w:val="left"/>
      <w:pPr>
        <w:ind w:left="3424" w:hanging="206"/>
      </w:pPr>
      <w:rPr>
        <w:rFonts w:hint="default"/>
        <w:lang w:val="pt-PT" w:eastAsia="en-US" w:bidi="ar-SA"/>
      </w:rPr>
    </w:lvl>
    <w:lvl w:ilvl="3" w:tplc="381E4F58">
      <w:numFmt w:val="bullet"/>
      <w:lvlText w:val="•"/>
      <w:lvlJc w:val="left"/>
      <w:pPr>
        <w:ind w:left="4976" w:hanging="206"/>
      </w:pPr>
      <w:rPr>
        <w:rFonts w:hint="default"/>
        <w:lang w:val="pt-PT" w:eastAsia="en-US" w:bidi="ar-SA"/>
      </w:rPr>
    </w:lvl>
    <w:lvl w:ilvl="4" w:tplc="5F64DC10">
      <w:numFmt w:val="bullet"/>
      <w:lvlText w:val="•"/>
      <w:lvlJc w:val="left"/>
      <w:pPr>
        <w:ind w:left="6528" w:hanging="206"/>
      </w:pPr>
      <w:rPr>
        <w:rFonts w:hint="default"/>
        <w:lang w:val="pt-PT" w:eastAsia="en-US" w:bidi="ar-SA"/>
      </w:rPr>
    </w:lvl>
    <w:lvl w:ilvl="5" w:tplc="12C2114E">
      <w:numFmt w:val="bullet"/>
      <w:lvlText w:val="•"/>
      <w:lvlJc w:val="left"/>
      <w:pPr>
        <w:ind w:left="8080" w:hanging="206"/>
      </w:pPr>
      <w:rPr>
        <w:rFonts w:hint="default"/>
        <w:lang w:val="pt-PT" w:eastAsia="en-US" w:bidi="ar-SA"/>
      </w:rPr>
    </w:lvl>
    <w:lvl w:ilvl="6" w:tplc="2B7821B2">
      <w:numFmt w:val="bullet"/>
      <w:lvlText w:val="•"/>
      <w:lvlJc w:val="left"/>
      <w:pPr>
        <w:ind w:left="9632" w:hanging="206"/>
      </w:pPr>
      <w:rPr>
        <w:rFonts w:hint="default"/>
        <w:lang w:val="pt-PT" w:eastAsia="en-US" w:bidi="ar-SA"/>
      </w:rPr>
    </w:lvl>
    <w:lvl w:ilvl="7" w:tplc="F3409ED2">
      <w:numFmt w:val="bullet"/>
      <w:lvlText w:val="•"/>
      <w:lvlJc w:val="left"/>
      <w:pPr>
        <w:ind w:left="11184" w:hanging="206"/>
      </w:pPr>
      <w:rPr>
        <w:rFonts w:hint="default"/>
        <w:lang w:val="pt-PT" w:eastAsia="en-US" w:bidi="ar-SA"/>
      </w:rPr>
    </w:lvl>
    <w:lvl w:ilvl="8" w:tplc="738EB27E">
      <w:numFmt w:val="bullet"/>
      <w:lvlText w:val="•"/>
      <w:lvlJc w:val="left"/>
      <w:pPr>
        <w:ind w:left="12736" w:hanging="206"/>
      </w:pPr>
      <w:rPr>
        <w:rFonts w:hint="default"/>
        <w:lang w:val="pt-PT" w:eastAsia="en-US" w:bidi="ar-SA"/>
      </w:rPr>
    </w:lvl>
  </w:abstractNum>
  <w:abstractNum w:abstractNumId="20" w15:restartNumberingAfterBreak="0">
    <w:nsid w:val="33242218"/>
    <w:multiLevelType w:val="multilevel"/>
    <w:tmpl w:val="6766528A"/>
    <w:lvl w:ilvl="0">
      <w:start w:val="4"/>
      <w:numFmt w:val="decimal"/>
      <w:lvlText w:val="%1"/>
      <w:lvlJc w:val="left"/>
      <w:pPr>
        <w:ind w:left="469" w:hanging="350"/>
        <w:jc w:val="left"/>
      </w:pPr>
      <w:rPr>
        <w:rFonts w:hint="default"/>
        <w:lang w:val="pt-PT" w:eastAsia="en-US" w:bidi="ar-SA"/>
      </w:rPr>
    </w:lvl>
    <w:lvl w:ilvl="1">
      <w:start w:val="5"/>
      <w:numFmt w:val="decimal"/>
      <w:lvlText w:val="%1.%2."/>
      <w:lvlJc w:val="left"/>
      <w:pPr>
        <w:ind w:left="469" w:hanging="350"/>
        <w:jc w:val="left"/>
      </w:pPr>
      <w:rPr>
        <w:rFonts w:ascii="Times New Roman" w:eastAsia="Times New Roman" w:hAnsi="Times New Roman" w:cs="Times New Roman" w:hint="default"/>
        <w:b/>
        <w:bCs/>
        <w:i w:val="0"/>
        <w:iCs w:val="0"/>
        <w:spacing w:val="0"/>
        <w:w w:val="100"/>
        <w:sz w:val="20"/>
        <w:szCs w:val="20"/>
        <w:lang w:val="pt-PT" w:eastAsia="en-US" w:bidi="ar-SA"/>
      </w:rPr>
    </w:lvl>
    <w:lvl w:ilvl="2">
      <w:start w:val="1"/>
      <w:numFmt w:val="decimal"/>
      <w:lvlText w:val="%1.%2.%3."/>
      <w:lvlJc w:val="left"/>
      <w:pPr>
        <w:ind w:left="120" w:hanging="499"/>
        <w:jc w:val="left"/>
      </w:pPr>
      <w:rPr>
        <w:rFonts w:ascii="Times New Roman" w:eastAsia="Times New Roman" w:hAnsi="Times New Roman" w:cs="Times New Roman" w:hint="default"/>
        <w:b w:val="0"/>
        <w:bCs w:val="0"/>
        <w:i w:val="0"/>
        <w:iCs w:val="0"/>
        <w:spacing w:val="0"/>
        <w:w w:val="100"/>
        <w:sz w:val="20"/>
        <w:szCs w:val="20"/>
        <w:lang w:val="pt-PT" w:eastAsia="en-US" w:bidi="ar-SA"/>
      </w:rPr>
    </w:lvl>
    <w:lvl w:ilvl="3">
      <w:numFmt w:val="bullet"/>
      <w:lvlText w:val="•"/>
      <w:lvlJc w:val="left"/>
      <w:pPr>
        <w:ind w:left="3877" w:hanging="499"/>
      </w:pPr>
      <w:rPr>
        <w:rFonts w:hint="default"/>
        <w:lang w:val="pt-PT" w:eastAsia="en-US" w:bidi="ar-SA"/>
      </w:rPr>
    </w:lvl>
    <w:lvl w:ilvl="4">
      <w:numFmt w:val="bullet"/>
      <w:lvlText w:val="•"/>
      <w:lvlJc w:val="left"/>
      <w:pPr>
        <w:ind w:left="5586" w:hanging="499"/>
      </w:pPr>
      <w:rPr>
        <w:rFonts w:hint="default"/>
        <w:lang w:val="pt-PT" w:eastAsia="en-US" w:bidi="ar-SA"/>
      </w:rPr>
    </w:lvl>
    <w:lvl w:ilvl="5">
      <w:numFmt w:val="bullet"/>
      <w:lvlText w:val="•"/>
      <w:lvlJc w:val="left"/>
      <w:pPr>
        <w:ind w:left="7295" w:hanging="499"/>
      </w:pPr>
      <w:rPr>
        <w:rFonts w:hint="default"/>
        <w:lang w:val="pt-PT" w:eastAsia="en-US" w:bidi="ar-SA"/>
      </w:rPr>
    </w:lvl>
    <w:lvl w:ilvl="6">
      <w:numFmt w:val="bullet"/>
      <w:lvlText w:val="•"/>
      <w:lvlJc w:val="left"/>
      <w:pPr>
        <w:ind w:left="9004" w:hanging="499"/>
      </w:pPr>
      <w:rPr>
        <w:rFonts w:hint="default"/>
        <w:lang w:val="pt-PT" w:eastAsia="en-US" w:bidi="ar-SA"/>
      </w:rPr>
    </w:lvl>
    <w:lvl w:ilvl="7">
      <w:numFmt w:val="bullet"/>
      <w:lvlText w:val="•"/>
      <w:lvlJc w:val="left"/>
      <w:pPr>
        <w:ind w:left="10713" w:hanging="499"/>
      </w:pPr>
      <w:rPr>
        <w:rFonts w:hint="default"/>
        <w:lang w:val="pt-PT" w:eastAsia="en-US" w:bidi="ar-SA"/>
      </w:rPr>
    </w:lvl>
    <w:lvl w:ilvl="8">
      <w:numFmt w:val="bullet"/>
      <w:lvlText w:val="•"/>
      <w:lvlJc w:val="left"/>
      <w:pPr>
        <w:ind w:left="12422" w:hanging="499"/>
      </w:pPr>
      <w:rPr>
        <w:rFonts w:hint="default"/>
        <w:lang w:val="pt-PT" w:eastAsia="en-US" w:bidi="ar-SA"/>
      </w:rPr>
    </w:lvl>
  </w:abstractNum>
  <w:abstractNum w:abstractNumId="21" w15:restartNumberingAfterBreak="0">
    <w:nsid w:val="34EB5ED1"/>
    <w:multiLevelType w:val="multilevel"/>
    <w:tmpl w:val="A4EEAD3E"/>
    <w:lvl w:ilvl="0">
      <w:start w:val="11"/>
      <w:numFmt w:val="decimal"/>
      <w:lvlText w:val="%1"/>
      <w:lvlJc w:val="left"/>
      <w:pPr>
        <w:ind w:left="512" w:hanging="393"/>
        <w:jc w:val="left"/>
      </w:pPr>
      <w:rPr>
        <w:rFonts w:hint="default"/>
        <w:lang w:val="pt-PT" w:eastAsia="en-US" w:bidi="ar-SA"/>
      </w:rPr>
    </w:lvl>
    <w:lvl w:ilvl="1">
      <w:start w:val="1"/>
      <w:numFmt w:val="decimal"/>
      <w:lvlText w:val="%1.%2"/>
      <w:lvlJc w:val="left"/>
      <w:pPr>
        <w:ind w:left="512" w:hanging="393"/>
        <w:jc w:val="left"/>
      </w:pPr>
      <w:rPr>
        <w:rFonts w:ascii="Times New Roman" w:eastAsia="Times New Roman" w:hAnsi="Times New Roman" w:cs="Times New Roman" w:hint="default"/>
        <w:b w:val="0"/>
        <w:bCs w:val="0"/>
        <w:i w:val="0"/>
        <w:iCs w:val="0"/>
        <w:spacing w:val="-8"/>
        <w:w w:val="100"/>
        <w:sz w:val="20"/>
        <w:szCs w:val="20"/>
        <w:lang w:val="pt-PT" w:eastAsia="en-US" w:bidi="ar-SA"/>
      </w:rPr>
    </w:lvl>
    <w:lvl w:ilvl="2">
      <w:start w:val="1"/>
      <w:numFmt w:val="decimal"/>
      <w:lvlText w:val="%1.%2.%3"/>
      <w:lvlJc w:val="left"/>
      <w:pPr>
        <w:ind w:left="662" w:hanging="543"/>
        <w:jc w:val="left"/>
      </w:pPr>
      <w:rPr>
        <w:rFonts w:ascii="Times New Roman" w:eastAsia="Times New Roman" w:hAnsi="Times New Roman" w:cs="Times New Roman" w:hint="default"/>
        <w:b w:val="0"/>
        <w:bCs w:val="0"/>
        <w:i w:val="0"/>
        <w:iCs w:val="0"/>
        <w:spacing w:val="-8"/>
        <w:w w:val="100"/>
        <w:sz w:val="20"/>
        <w:szCs w:val="20"/>
        <w:lang w:val="pt-PT" w:eastAsia="en-US" w:bidi="ar-SA"/>
      </w:rPr>
    </w:lvl>
    <w:lvl w:ilvl="3">
      <w:start w:val="1"/>
      <w:numFmt w:val="decimal"/>
      <w:lvlText w:val="%1.%2.%3.%4"/>
      <w:lvlJc w:val="left"/>
      <w:pPr>
        <w:ind w:left="812" w:hanging="693"/>
        <w:jc w:val="left"/>
      </w:pPr>
      <w:rPr>
        <w:rFonts w:ascii="Times New Roman" w:eastAsia="Times New Roman" w:hAnsi="Times New Roman" w:cs="Times New Roman" w:hint="default"/>
        <w:b w:val="0"/>
        <w:bCs w:val="0"/>
        <w:i w:val="0"/>
        <w:iCs w:val="0"/>
        <w:spacing w:val="-8"/>
        <w:w w:val="100"/>
        <w:sz w:val="20"/>
        <w:szCs w:val="20"/>
        <w:lang w:val="pt-PT" w:eastAsia="en-US" w:bidi="ar-SA"/>
      </w:rPr>
    </w:lvl>
    <w:lvl w:ilvl="4">
      <w:numFmt w:val="bullet"/>
      <w:lvlText w:val="•"/>
      <w:lvlJc w:val="left"/>
      <w:pPr>
        <w:ind w:left="920" w:hanging="693"/>
      </w:pPr>
      <w:rPr>
        <w:rFonts w:hint="default"/>
        <w:lang w:val="pt-PT" w:eastAsia="en-US" w:bidi="ar-SA"/>
      </w:rPr>
    </w:lvl>
    <w:lvl w:ilvl="5">
      <w:numFmt w:val="bullet"/>
      <w:lvlText w:val="•"/>
      <w:lvlJc w:val="left"/>
      <w:pPr>
        <w:ind w:left="3406" w:hanging="693"/>
      </w:pPr>
      <w:rPr>
        <w:rFonts w:hint="default"/>
        <w:lang w:val="pt-PT" w:eastAsia="en-US" w:bidi="ar-SA"/>
      </w:rPr>
    </w:lvl>
    <w:lvl w:ilvl="6">
      <w:numFmt w:val="bullet"/>
      <w:lvlText w:val="•"/>
      <w:lvlJc w:val="left"/>
      <w:pPr>
        <w:ind w:left="5893" w:hanging="693"/>
      </w:pPr>
      <w:rPr>
        <w:rFonts w:hint="default"/>
        <w:lang w:val="pt-PT" w:eastAsia="en-US" w:bidi="ar-SA"/>
      </w:rPr>
    </w:lvl>
    <w:lvl w:ilvl="7">
      <w:numFmt w:val="bullet"/>
      <w:lvlText w:val="•"/>
      <w:lvlJc w:val="left"/>
      <w:pPr>
        <w:ind w:left="8380" w:hanging="693"/>
      </w:pPr>
      <w:rPr>
        <w:rFonts w:hint="default"/>
        <w:lang w:val="pt-PT" w:eastAsia="en-US" w:bidi="ar-SA"/>
      </w:rPr>
    </w:lvl>
    <w:lvl w:ilvl="8">
      <w:numFmt w:val="bullet"/>
      <w:lvlText w:val="•"/>
      <w:lvlJc w:val="left"/>
      <w:pPr>
        <w:ind w:left="10866" w:hanging="693"/>
      </w:pPr>
      <w:rPr>
        <w:rFonts w:hint="default"/>
        <w:lang w:val="pt-PT" w:eastAsia="en-US" w:bidi="ar-SA"/>
      </w:rPr>
    </w:lvl>
  </w:abstractNum>
  <w:abstractNum w:abstractNumId="22" w15:restartNumberingAfterBreak="0">
    <w:nsid w:val="35F66F0B"/>
    <w:multiLevelType w:val="hybridMultilevel"/>
    <w:tmpl w:val="7AA4620A"/>
    <w:lvl w:ilvl="0" w:tplc="95D6B368">
      <w:start w:val="1"/>
      <w:numFmt w:val="lowerLetter"/>
      <w:lvlText w:val="%1)"/>
      <w:lvlJc w:val="left"/>
      <w:pPr>
        <w:ind w:left="325" w:hanging="206"/>
        <w:jc w:val="left"/>
      </w:pPr>
      <w:rPr>
        <w:rFonts w:ascii="Times New Roman" w:eastAsia="Times New Roman" w:hAnsi="Times New Roman" w:cs="Times New Roman" w:hint="default"/>
        <w:b w:val="0"/>
        <w:bCs w:val="0"/>
        <w:i w:val="0"/>
        <w:iCs w:val="0"/>
        <w:spacing w:val="0"/>
        <w:w w:val="100"/>
        <w:sz w:val="20"/>
        <w:szCs w:val="20"/>
        <w:lang w:val="pt-PT" w:eastAsia="en-US" w:bidi="ar-SA"/>
      </w:rPr>
    </w:lvl>
    <w:lvl w:ilvl="1" w:tplc="42763B4C">
      <w:numFmt w:val="bullet"/>
      <w:lvlText w:val="•"/>
      <w:lvlJc w:val="left"/>
      <w:pPr>
        <w:ind w:left="1872" w:hanging="206"/>
      </w:pPr>
      <w:rPr>
        <w:rFonts w:hint="default"/>
        <w:lang w:val="pt-PT" w:eastAsia="en-US" w:bidi="ar-SA"/>
      </w:rPr>
    </w:lvl>
    <w:lvl w:ilvl="2" w:tplc="2EBE9A6A">
      <w:numFmt w:val="bullet"/>
      <w:lvlText w:val="•"/>
      <w:lvlJc w:val="left"/>
      <w:pPr>
        <w:ind w:left="3424" w:hanging="206"/>
      </w:pPr>
      <w:rPr>
        <w:rFonts w:hint="default"/>
        <w:lang w:val="pt-PT" w:eastAsia="en-US" w:bidi="ar-SA"/>
      </w:rPr>
    </w:lvl>
    <w:lvl w:ilvl="3" w:tplc="3C004DDE">
      <w:numFmt w:val="bullet"/>
      <w:lvlText w:val="•"/>
      <w:lvlJc w:val="left"/>
      <w:pPr>
        <w:ind w:left="4976" w:hanging="206"/>
      </w:pPr>
      <w:rPr>
        <w:rFonts w:hint="default"/>
        <w:lang w:val="pt-PT" w:eastAsia="en-US" w:bidi="ar-SA"/>
      </w:rPr>
    </w:lvl>
    <w:lvl w:ilvl="4" w:tplc="D6CA8100">
      <w:numFmt w:val="bullet"/>
      <w:lvlText w:val="•"/>
      <w:lvlJc w:val="left"/>
      <w:pPr>
        <w:ind w:left="6528" w:hanging="206"/>
      </w:pPr>
      <w:rPr>
        <w:rFonts w:hint="default"/>
        <w:lang w:val="pt-PT" w:eastAsia="en-US" w:bidi="ar-SA"/>
      </w:rPr>
    </w:lvl>
    <w:lvl w:ilvl="5" w:tplc="814A9354">
      <w:numFmt w:val="bullet"/>
      <w:lvlText w:val="•"/>
      <w:lvlJc w:val="left"/>
      <w:pPr>
        <w:ind w:left="8080" w:hanging="206"/>
      </w:pPr>
      <w:rPr>
        <w:rFonts w:hint="default"/>
        <w:lang w:val="pt-PT" w:eastAsia="en-US" w:bidi="ar-SA"/>
      </w:rPr>
    </w:lvl>
    <w:lvl w:ilvl="6" w:tplc="97BC96C0">
      <w:numFmt w:val="bullet"/>
      <w:lvlText w:val="•"/>
      <w:lvlJc w:val="left"/>
      <w:pPr>
        <w:ind w:left="9632" w:hanging="206"/>
      </w:pPr>
      <w:rPr>
        <w:rFonts w:hint="default"/>
        <w:lang w:val="pt-PT" w:eastAsia="en-US" w:bidi="ar-SA"/>
      </w:rPr>
    </w:lvl>
    <w:lvl w:ilvl="7" w:tplc="D7A8D7D2">
      <w:numFmt w:val="bullet"/>
      <w:lvlText w:val="•"/>
      <w:lvlJc w:val="left"/>
      <w:pPr>
        <w:ind w:left="11184" w:hanging="206"/>
      </w:pPr>
      <w:rPr>
        <w:rFonts w:hint="default"/>
        <w:lang w:val="pt-PT" w:eastAsia="en-US" w:bidi="ar-SA"/>
      </w:rPr>
    </w:lvl>
    <w:lvl w:ilvl="8" w:tplc="41CA6D28">
      <w:numFmt w:val="bullet"/>
      <w:lvlText w:val="•"/>
      <w:lvlJc w:val="left"/>
      <w:pPr>
        <w:ind w:left="12736" w:hanging="206"/>
      </w:pPr>
      <w:rPr>
        <w:rFonts w:hint="default"/>
        <w:lang w:val="pt-PT" w:eastAsia="en-US" w:bidi="ar-SA"/>
      </w:rPr>
    </w:lvl>
  </w:abstractNum>
  <w:abstractNum w:abstractNumId="23" w15:restartNumberingAfterBreak="0">
    <w:nsid w:val="36727E51"/>
    <w:multiLevelType w:val="multilevel"/>
    <w:tmpl w:val="5A284DB2"/>
    <w:lvl w:ilvl="0">
      <w:start w:val="17"/>
      <w:numFmt w:val="decimal"/>
      <w:lvlText w:val="%1"/>
      <w:lvlJc w:val="left"/>
      <w:pPr>
        <w:ind w:left="961" w:hanging="632"/>
        <w:jc w:val="left"/>
      </w:pPr>
      <w:rPr>
        <w:rFonts w:hint="default"/>
        <w:lang w:val="pt-PT" w:eastAsia="en-US" w:bidi="ar-SA"/>
      </w:rPr>
    </w:lvl>
    <w:lvl w:ilvl="1">
      <w:start w:val="11"/>
      <w:numFmt w:val="decimal"/>
      <w:lvlText w:val="%1.%2"/>
      <w:lvlJc w:val="left"/>
      <w:pPr>
        <w:ind w:left="961" w:hanging="632"/>
        <w:jc w:val="left"/>
      </w:pPr>
      <w:rPr>
        <w:rFonts w:hint="default"/>
        <w:lang w:val="pt-PT" w:eastAsia="en-US" w:bidi="ar-SA"/>
      </w:rPr>
    </w:lvl>
    <w:lvl w:ilvl="2">
      <w:start w:val="7"/>
      <w:numFmt w:val="decimal"/>
      <w:lvlText w:val="%1.%2.%3"/>
      <w:lvlJc w:val="left"/>
      <w:pPr>
        <w:ind w:left="961" w:hanging="632"/>
        <w:jc w:val="left"/>
      </w:pPr>
      <w:rPr>
        <w:rFonts w:ascii="Times New Roman" w:eastAsia="Times New Roman" w:hAnsi="Times New Roman" w:cs="Times New Roman" w:hint="default"/>
        <w:b w:val="0"/>
        <w:bCs w:val="0"/>
        <w:i w:val="0"/>
        <w:iCs w:val="0"/>
        <w:spacing w:val="-8"/>
        <w:w w:val="100"/>
        <w:sz w:val="20"/>
        <w:szCs w:val="20"/>
        <w:lang w:val="pt-PT" w:eastAsia="en-US" w:bidi="ar-SA"/>
      </w:rPr>
    </w:lvl>
    <w:lvl w:ilvl="3">
      <w:numFmt w:val="bullet"/>
      <w:lvlText w:val="•"/>
      <w:lvlJc w:val="left"/>
      <w:pPr>
        <w:ind w:left="5424" w:hanging="632"/>
      </w:pPr>
      <w:rPr>
        <w:rFonts w:hint="default"/>
        <w:lang w:val="pt-PT" w:eastAsia="en-US" w:bidi="ar-SA"/>
      </w:rPr>
    </w:lvl>
    <w:lvl w:ilvl="4">
      <w:numFmt w:val="bullet"/>
      <w:lvlText w:val="•"/>
      <w:lvlJc w:val="left"/>
      <w:pPr>
        <w:ind w:left="6912" w:hanging="632"/>
      </w:pPr>
      <w:rPr>
        <w:rFonts w:hint="default"/>
        <w:lang w:val="pt-PT" w:eastAsia="en-US" w:bidi="ar-SA"/>
      </w:rPr>
    </w:lvl>
    <w:lvl w:ilvl="5">
      <w:numFmt w:val="bullet"/>
      <w:lvlText w:val="•"/>
      <w:lvlJc w:val="left"/>
      <w:pPr>
        <w:ind w:left="8400" w:hanging="632"/>
      </w:pPr>
      <w:rPr>
        <w:rFonts w:hint="default"/>
        <w:lang w:val="pt-PT" w:eastAsia="en-US" w:bidi="ar-SA"/>
      </w:rPr>
    </w:lvl>
    <w:lvl w:ilvl="6">
      <w:numFmt w:val="bullet"/>
      <w:lvlText w:val="•"/>
      <w:lvlJc w:val="left"/>
      <w:pPr>
        <w:ind w:left="9888" w:hanging="632"/>
      </w:pPr>
      <w:rPr>
        <w:rFonts w:hint="default"/>
        <w:lang w:val="pt-PT" w:eastAsia="en-US" w:bidi="ar-SA"/>
      </w:rPr>
    </w:lvl>
    <w:lvl w:ilvl="7">
      <w:numFmt w:val="bullet"/>
      <w:lvlText w:val="•"/>
      <w:lvlJc w:val="left"/>
      <w:pPr>
        <w:ind w:left="11376" w:hanging="632"/>
      </w:pPr>
      <w:rPr>
        <w:rFonts w:hint="default"/>
        <w:lang w:val="pt-PT" w:eastAsia="en-US" w:bidi="ar-SA"/>
      </w:rPr>
    </w:lvl>
    <w:lvl w:ilvl="8">
      <w:numFmt w:val="bullet"/>
      <w:lvlText w:val="•"/>
      <w:lvlJc w:val="left"/>
      <w:pPr>
        <w:ind w:left="12864" w:hanging="632"/>
      </w:pPr>
      <w:rPr>
        <w:rFonts w:hint="default"/>
        <w:lang w:val="pt-PT" w:eastAsia="en-US" w:bidi="ar-SA"/>
      </w:rPr>
    </w:lvl>
  </w:abstractNum>
  <w:abstractNum w:abstractNumId="24" w15:restartNumberingAfterBreak="0">
    <w:nsid w:val="3A853A3E"/>
    <w:multiLevelType w:val="multilevel"/>
    <w:tmpl w:val="285A78DC"/>
    <w:lvl w:ilvl="0">
      <w:start w:val="4"/>
      <w:numFmt w:val="decimal"/>
      <w:lvlText w:val="%1"/>
      <w:lvlJc w:val="left"/>
      <w:pPr>
        <w:ind w:left="120" w:hanging="529"/>
        <w:jc w:val="left"/>
      </w:pPr>
      <w:rPr>
        <w:rFonts w:hint="default"/>
        <w:lang w:val="pt-PT" w:eastAsia="en-US" w:bidi="ar-SA"/>
      </w:rPr>
    </w:lvl>
    <w:lvl w:ilvl="1">
      <w:start w:val="3"/>
      <w:numFmt w:val="decimal"/>
      <w:lvlText w:val="%1.%2"/>
      <w:lvlJc w:val="left"/>
      <w:pPr>
        <w:ind w:left="120" w:hanging="529"/>
        <w:jc w:val="left"/>
      </w:pPr>
      <w:rPr>
        <w:rFonts w:hint="default"/>
        <w:lang w:val="pt-PT" w:eastAsia="en-US" w:bidi="ar-SA"/>
      </w:rPr>
    </w:lvl>
    <w:lvl w:ilvl="2">
      <w:start w:val="2"/>
      <w:numFmt w:val="decimal"/>
      <w:lvlText w:val="%1.%2.%3."/>
      <w:lvlJc w:val="left"/>
      <w:pPr>
        <w:ind w:left="120" w:hanging="529"/>
        <w:jc w:val="left"/>
      </w:pPr>
      <w:rPr>
        <w:rFonts w:ascii="Times New Roman" w:eastAsia="Times New Roman" w:hAnsi="Times New Roman" w:cs="Times New Roman" w:hint="default"/>
        <w:b w:val="0"/>
        <w:bCs w:val="0"/>
        <w:i w:val="0"/>
        <w:iCs w:val="0"/>
        <w:spacing w:val="0"/>
        <w:w w:val="100"/>
        <w:sz w:val="20"/>
        <w:szCs w:val="20"/>
        <w:lang w:val="pt-PT" w:eastAsia="en-US" w:bidi="ar-SA"/>
      </w:rPr>
    </w:lvl>
    <w:lvl w:ilvl="3">
      <w:numFmt w:val="bullet"/>
      <w:lvlText w:val="•"/>
      <w:lvlJc w:val="left"/>
      <w:pPr>
        <w:ind w:left="4836" w:hanging="529"/>
      </w:pPr>
      <w:rPr>
        <w:rFonts w:hint="default"/>
        <w:lang w:val="pt-PT" w:eastAsia="en-US" w:bidi="ar-SA"/>
      </w:rPr>
    </w:lvl>
    <w:lvl w:ilvl="4">
      <w:numFmt w:val="bullet"/>
      <w:lvlText w:val="•"/>
      <w:lvlJc w:val="left"/>
      <w:pPr>
        <w:ind w:left="6408" w:hanging="529"/>
      </w:pPr>
      <w:rPr>
        <w:rFonts w:hint="default"/>
        <w:lang w:val="pt-PT" w:eastAsia="en-US" w:bidi="ar-SA"/>
      </w:rPr>
    </w:lvl>
    <w:lvl w:ilvl="5">
      <w:numFmt w:val="bullet"/>
      <w:lvlText w:val="•"/>
      <w:lvlJc w:val="left"/>
      <w:pPr>
        <w:ind w:left="7980" w:hanging="529"/>
      </w:pPr>
      <w:rPr>
        <w:rFonts w:hint="default"/>
        <w:lang w:val="pt-PT" w:eastAsia="en-US" w:bidi="ar-SA"/>
      </w:rPr>
    </w:lvl>
    <w:lvl w:ilvl="6">
      <w:numFmt w:val="bullet"/>
      <w:lvlText w:val="•"/>
      <w:lvlJc w:val="left"/>
      <w:pPr>
        <w:ind w:left="9552" w:hanging="529"/>
      </w:pPr>
      <w:rPr>
        <w:rFonts w:hint="default"/>
        <w:lang w:val="pt-PT" w:eastAsia="en-US" w:bidi="ar-SA"/>
      </w:rPr>
    </w:lvl>
    <w:lvl w:ilvl="7">
      <w:numFmt w:val="bullet"/>
      <w:lvlText w:val="•"/>
      <w:lvlJc w:val="left"/>
      <w:pPr>
        <w:ind w:left="11124" w:hanging="529"/>
      </w:pPr>
      <w:rPr>
        <w:rFonts w:hint="default"/>
        <w:lang w:val="pt-PT" w:eastAsia="en-US" w:bidi="ar-SA"/>
      </w:rPr>
    </w:lvl>
    <w:lvl w:ilvl="8">
      <w:numFmt w:val="bullet"/>
      <w:lvlText w:val="•"/>
      <w:lvlJc w:val="left"/>
      <w:pPr>
        <w:ind w:left="12696" w:hanging="529"/>
      </w:pPr>
      <w:rPr>
        <w:rFonts w:hint="default"/>
        <w:lang w:val="pt-PT" w:eastAsia="en-US" w:bidi="ar-SA"/>
      </w:rPr>
    </w:lvl>
  </w:abstractNum>
  <w:abstractNum w:abstractNumId="25" w15:restartNumberingAfterBreak="0">
    <w:nsid w:val="3A9E792F"/>
    <w:multiLevelType w:val="multilevel"/>
    <w:tmpl w:val="B4FEF782"/>
    <w:lvl w:ilvl="0">
      <w:start w:val="4"/>
      <w:numFmt w:val="decimal"/>
      <w:lvlText w:val="%1"/>
      <w:lvlJc w:val="left"/>
      <w:pPr>
        <w:ind w:left="419" w:hanging="300"/>
        <w:jc w:val="left"/>
      </w:pPr>
      <w:rPr>
        <w:rFonts w:hint="default"/>
        <w:lang w:val="pt-PT" w:eastAsia="en-US" w:bidi="ar-SA"/>
      </w:rPr>
    </w:lvl>
    <w:lvl w:ilvl="1">
      <w:start w:val="4"/>
      <w:numFmt w:val="decimal"/>
      <w:lvlText w:val="%1.%2"/>
      <w:lvlJc w:val="left"/>
      <w:pPr>
        <w:ind w:left="419" w:hanging="300"/>
        <w:jc w:val="left"/>
      </w:pPr>
      <w:rPr>
        <w:rFonts w:ascii="Times New Roman" w:eastAsia="Times New Roman" w:hAnsi="Times New Roman" w:cs="Times New Roman" w:hint="default"/>
        <w:b/>
        <w:bCs/>
        <w:i w:val="0"/>
        <w:iCs w:val="0"/>
        <w:spacing w:val="0"/>
        <w:w w:val="100"/>
        <w:sz w:val="20"/>
        <w:szCs w:val="20"/>
        <w:lang w:val="pt-PT" w:eastAsia="en-US" w:bidi="ar-SA"/>
      </w:rPr>
    </w:lvl>
    <w:lvl w:ilvl="2">
      <w:start w:val="1"/>
      <w:numFmt w:val="decimal"/>
      <w:lvlText w:val="%1.%2.%3."/>
      <w:lvlJc w:val="left"/>
      <w:pPr>
        <w:ind w:left="120" w:hanging="507"/>
        <w:jc w:val="left"/>
      </w:pPr>
      <w:rPr>
        <w:rFonts w:ascii="Times New Roman" w:eastAsia="Times New Roman" w:hAnsi="Times New Roman" w:cs="Times New Roman" w:hint="default"/>
        <w:b w:val="0"/>
        <w:bCs w:val="0"/>
        <w:i w:val="0"/>
        <w:iCs w:val="0"/>
        <w:spacing w:val="0"/>
        <w:w w:val="100"/>
        <w:sz w:val="20"/>
        <w:szCs w:val="20"/>
        <w:lang w:val="pt-PT" w:eastAsia="en-US" w:bidi="ar-SA"/>
      </w:rPr>
    </w:lvl>
    <w:lvl w:ilvl="3">
      <w:start w:val="1"/>
      <w:numFmt w:val="decimal"/>
      <w:lvlText w:val="%1.%2.%3.%4."/>
      <w:lvlJc w:val="left"/>
      <w:pPr>
        <w:ind w:left="758" w:hanging="639"/>
        <w:jc w:val="left"/>
      </w:pPr>
      <w:rPr>
        <w:rFonts w:ascii="Times New Roman" w:eastAsia="Times New Roman" w:hAnsi="Times New Roman" w:cs="Times New Roman" w:hint="default"/>
        <w:b w:val="0"/>
        <w:bCs w:val="0"/>
        <w:i w:val="0"/>
        <w:iCs w:val="0"/>
        <w:spacing w:val="0"/>
        <w:w w:val="100"/>
        <w:sz w:val="20"/>
        <w:szCs w:val="20"/>
        <w:lang w:val="pt-PT" w:eastAsia="en-US" w:bidi="ar-SA"/>
      </w:rPr>
    </w:lvl>
    <w:lvl w:ilvl="4">
      <w:numFmt w:val="bullet"/>
      <w:lvlText w:val="•"/>
      <w:lvlJc w:val="left"/>
      <w:pPr>
        <w:ind w:left="4530" w:hanging="639"/>
      </w:pPr>
      <w:rPr>
        <w:rFonts w:hint="default"/>
        <w:lang w:val="pt-PT" w:eastAsia="en-US" w:bidi="ar-SA"/>
      </w:rPr>
    </w:lvl>
    <w:lvl w:ilvl="5">
      <w:numFmt w:val="bullet"/>
      <w:lvlText w:val="•"/>
      <w:lvlJc w:val="left"/>
      <w:pPr>
        <w:ind w:left="6415" w:hanging="639"/>
      </w:pPr>
      <w:rPr>
        <w:rFonts w:hint="default"/>
        <w:lang w:val="pt-PT" w:eastAsia="en-US" w:bidi="ar-SA"/>
      </w:rPr>
    </w:lvl>
    <w:lvl w:ilvl="6">
      <w:numFmt w:val="bullet"/>
      <w:lvlText w:val="•"/>
      <w:lvlJc w:val="left"/>
      <w:pPr>
        <w:ind w:left="8300" w:hanging="639"/>
      </w:pPr>
      <w:rPr>
        <w:rFonts w:hint="default"/>
        <w:lang w:val="pt-PT" w:eastAsia="en-US" w:bidi="ar-SA"/>
      </w:rPr>
    </w:lvl>
    <w:lvl w:ilvl="7">
      <w:numFmt w:val="bullet"/>
      <w:lvlText w:val="•"/>
      <w:lvlJc w:val="left"/>
      <w:pPr>
        <w:ind w:left="10185" w:hanging="639"/>
      </w:pPr>
      <w:rPr>
        <w:rFonts w:hint="default"/>
        <w:lang w:val="pt-PT" w:eastAsia="en-US" w:bidi="ar-SA"/>
      </w:rPr>
    </w:lvl>
    <w:lvl w:ilvl="8">
      <w:numFmt w:val="bullet"/>
      <w:lvlText w:val="•"/>
      <w:lvlJc w:val="left"/>
      <w:pPr>
        <w:ind w:left="12070" w:hanging="639"/>
      </w:pPr>
      <w:rPr>
        <w:rFonts w:hint="default"/>
        <w:lang w:val="pt-PT" w:eastAsia="en-US" w:bidi="ar-SA"/>
      </w:rPr>
    </w:lvl>
  </w:abstractNum>
  <w:abstractNum w:abstractNumId="26" w15:restartNumberingAfterBreak="0">
    <w:nsid w:val="3DDA2215"/>
    <w:multiLevelType w:val="hybridMultilevel"/>
    <w:tmpl w:val="532C2248"/>
    <w:lvl w:ilvl="0" w:tplc="86365AEE">
      <w:numFmt w:val="bullet"/>
      <w:lvlText w:val=""/>
      <w:lvlJc w:val="left"/>
      <w:pPr>
        <w:ind w:left="120" w:hanging="157"/>
      </w:pPr>
      <w:rPr>
        <w:rFonts w:ascii="Symbol" w:eastAsia="Symbol" w:hAnsi="Symbol" w:cs="Symbol" w:hint="default"/>
        <w:b w:val="0"/>
        <w:bCs w:val="0"/>
        <w:i w:val="0"/>
        <w:iCs w:val="0"/>
        <w:spacing w:val="0"/>
        <w:w w:val="100"/>
        <w:sz w:val="20"/>
        <w:szCs w:val="20"/>
        <w:lang w:val="pt-PT" w:eastAsia="en-US" w:bidi="ar-SA"/>
      </w:rPr>
    </w:lvl>
    <w:lvl w:ilvl="1" w:tplc="EA80C118">
      <w:numFmt w:val="bullet"/>
      <w:lvlText w:val="•"/>
      <w:lvlJc w:val="left"/>
      <w:pPr>
        <w:ind w:left="1692" w:hanging="157"/>
      </w:pPr>
      <w:rPr>
        <w:rFonts w:hint="default"/>
        <w:lang w:val="pt-PT" w:eastAsia="en-US" w:bidi="ar-SA"/>
      </w:rPr>
    </w:lvl>
    <w:lvl w:ilvl="2" w:tplc="6A50E06A">
      <w:numFmt w:val="bullet"/>
      <w:lvlText w:val="•"/>
      <w:lvlJc w:val="left"/>
      <w:pPr>
        <w:ind w:left="3264" w:hanging="157"/>
      </w:pPr>
      <w:rPr>
        <w:rFonts w:hint="default"/>
        <w:lang w:val="pt-PT" w:eastAsia="en-US" w:bidi="ar-SA"/>
      </w:rPr>
    </w:lvl>
    <w:lvl w:ilvl="3" w:tplc="EF7E3404">
      <w:numFmt w:val="bullet"/>
      <w:lvlText w:val="•"/>
      <w:lvlJc w:val="left"/>
      <w:pPr>
        <w:ind w:left="4836" w:hanging="157"/>
      </w:pPr>
      <w:rPr>
        <w:rFonts w:hint="default"/>
        <w:lang w:val="pt-PT" w:eastAsia="en-US" w:bidi="ar-SA"/>
      </w:rPr>
    </w:lvl>
    <w:lvl w:ilvl="4" w:tplc="ECDC4E34">
      <w:numFmt w:val="bullet"/>
      <w:lvlText w:val="•"/>
      <w:lvlJc w:val="left"/>
      <w:pPr>
        <w:ind w:left="6408" w:hanging="157"/>
      </w:pPr>
      <w:rPr>
        <w:rFonts w:hint="default"/>
        <w:lang w:val="pt-PT" w:eastAsia="en-US" w:bidi="ar-SA"/>
      </w:rPr>
    </w:lvl>
    <w:lvl w:ilvl="5" w:tplc="7840C936">
      <w:numFmt w:val="bullet"/>
      <w:lvlText w:val="•"/>
      <w:lvlJc w:val="left"/>
      <w:pPr>
        <w:ind w:left="7980" w:hanging="157"/>
      </w:pPr>
      <w:rPr>
        <w:rFonts w:hint="default"/>
        <w:lang w:val="pt-PT" w:eastAsia="en-US" w:bidi="ar-SA"/>
      </w:rPr>
    </w:lvl>
    <w:lvl w:ilvl="6" w:tplc="906C0FAE">
      <w:numFmt w:val="bullet"/>
      <w:lvlText w:val="•"/>
      <w:lvlJc w:val="left"/>
      <w:pPr>
        <w:ind w:left="9552" w:hanging="157"/>
      </w:pPr>
      <w:rPr>
        <w:rFonts w:hint="default"/>
        <w:lang w:val="pt-PT" w:eastAsia="en-US" w:bidi="ar-SA"/>
      </w:rPr>
    </w:lvl>
    <w:lvl w:ilvl="7" w:tplc="DC7C4564">
      <w:numFmt w:val="bullet"/>
      <w:lvlText w:val="•"/>
      <w:lvlJc w:val="left"/>
      <w:pPr>
        <w:ind w:left="11124" w:hanging="157"/>
      </w:pPr>
      <w:rPr>
        <w:rFonts w:hint="default"/>
        <w:lang w:val="pt-PT" w:eastAsia="en-US" w:bidi="ar-SA"/>
      </w:rPr>
    </w:lvl>
    <w:lvl w:ilvl="8" w:tplc="A46A14F0">
      <w:numFmt w:val="bullet"/>
      <w:lvlText w:val="•"/>
      <w:lvlJc w:val="left"/>
      <w:pPr>
        <w:ind w:left="12696" w:hanging="157"/>
      </w:pPr>
      <w:rPr>
        <w:rFonts w:hint="default"/>
        <w:lang w:val="pt-PT" w:eastAsia="en-US" w:bidi="ar-SA"/>
      </w:rPr>
    </w:lvl>
  </w:abstractNum>
  <w:abstractNum w:abstractNumId="27" w15:restartNumberingAfterBreak="0">
    <w:nsid w:val="3E686C0C"/>
    <w:multiLevelType w:val="hybridMultilevel"/>
    <w:tmpl w:val="9D02C0BE"/>
    <w:lvl w:ilvl="0" w:tplc="C4D256E6">
      <w:start w:val="1"/>
      <w:numFmt w:val="lowerLetter"/>
      <w:lvlText w:val="%1)"/>
      <w:lvlJc w:val="left"/>
      <w:pPr>
        <w:ind w:left="325" w:hanging="206"/>
        <w:jc w:val="left"/>
      </w:pPr>
      <w:rPr>
        <w:rFonts w:ascii="Times New Roman" w:eastAsia="Times New Roman" w:hAnsi="Times New Roman" w:cs="Times New Roman" w:hint="default"/>
        <w:b w:val="0"/>
        <w:bCs w:val="0"/>
        <w:i w:val="0"/>
        <w:iCs w:val="0"/>
        <w:spacing w:val="0"/>
        <w:w w:val="100"/>
        <w:sz w:val="20"/>
        <w:szCs w:val="20"/>
        <w:lang w:val="pt-PT" w:eastAsia="en-US" w:bidi="ar-SA"/>
      </w:rPr>
    </w:lvl>
    <w:lvl w:ilvl="1" w:tplc="45BEEBB4">
      <w:numFmt w:val="bullet"/>
      <w:lvlText w:val="•"/>
      <w:lvlJc w:val="left"/>
      <w:pPr>
        <w:ind w:left="1872" w:hanging="206"/>
      </w:pPr>
      <w:rPr>
        <w:rFonts w:hint="default"/>
        <w:lang w:val="pt-PT" w:eastAsia="en-US" w:bidi="ar-SA"/>
      </w:rPr>
    </w:lvl>
    <w:lvl w:ilvl="2" w:tplc="05D2BECC">
      <w:numFmt w:val="bullet"/>
      <w:lvlText w:val="•"/>
      <w:lvlJc w:val="left"/>
      <w:pPr>
        <w:ind w:left="3424" w:hanging="206"/>
      </w:pPr>
      <w:rPr>
        <w:rFonts w:hint="default"/>
        <w:lang w:val="pt-PT" w:eastAsia="en-US" w:bidi="ar-SA"/>
      </w:rPr>
    </w:lvl>
    <w:lvl w:ilvl="3" w:tplc="3E2EE714">
      <w:numFmt w:val="bullet"/>
      <w:lvlText w:val="•"/>
      <w:lvlJc w:val="left"/>
      <w:pPr>
        <w:ind w:left="4976" w:hanging="206"/>
      </w:pPr>
      <w:rPr>
        <w:rFonts w:hint="default"/>
        <w:lang w:val="pt-PT" w:eastAsia="en-US" w:bidi="ar-SA"/>
      </w:rPr>
    </w:lvl>
    <w:lvl w:ilvl="4" w:tplc="A914FEE6">
      <w:numFmt w:val="bullet"/>
      <w:lvlText w:val="•"/>
      <w:lvlJc w:val="left"/>
      <w:pPr>
        <w:ind w:left="6528" w:hanging="206"/>
      </w:pPr>
      <w:rPr>
        <w:rFonts w:hint="default"/>
        <w:lang w:val="pt-PT" w:eastAsia="en-US" w:bidi="ar-SA"/>
      </w:rPr>
    </w:lvl>
    <w:lvl w:ilvl="5" w:tplc="72F8FB60">
      <w:numFmt w:val="bullet"/>
      <w:lvlText w:val="•"/>
      <w:lvlJc w:val="left"/>
      <w:pPr>
        <w:ind w:left="8080" w:hanging="206"/>
      </w:pPr>
      <w:rPr>
        <w:rFonts w:hint="default"/>
        <w:lang w:val="pt-PT" w:eastAsia="en-US" w:bidi="ar-SA"/>
      </w:rPr>
    </w:lvl>
    <w:lvl w:ilvl="6" w:tplc="2CA89568">
      <w:numFmt w:val="bullet"/>
      <w:lvlText w:val="•"/>
      <w:lvlJc w:val="left"/>
      <w:pPr>
        <w:ind w:left="9632" w:hanging="206"/>
      </w:pPr>
      <w:rPr>
        <w:rFonts w:hint="default"/>
        <w:lang w:val="pt-PT" w:eastAsia="en-US" w:bidi="ar-SA"/>
      </w:rPr>
    </w:lvl>
    <w:lvl w:ilvl="7" w:tplc="1C207F16">
      <w:numFmt w:val="bullet"/>
      <w:lvlText w:val="•"/>
      <w:lvlJc w:val="left"/>
      <w:pPr>
        <w:ind w:left="11184" w:hanging="206"/>
      </w:pPr>
      <w:rPr>
        <w:rFonts w:hint="default"/>
        <w:lang w:val="pt-PT" w:eastAsia="en-US" w:bidi="ar-SA"/>
      </w:rPr>
    </w:lvl>
    <w:lvl w:ilvl="8" w:tplc="09E4D26E">
      <w:numFmt w:val="bullet"/>
      <w:lvlText w:val="•"/>
      <w:lvlJc w:val="left"/>
      <w:pPr>
        <w:ind w:left="12736" w:hanging="206"/>
      </w:pPr>
      <w:rPr>
        <w:rFonts w:hint="default"/>
        <w:lang w:val="pt-PT" w:eastAsia="en-US" w:bidi="ar-SA"/>
      </w:rPr>
    </w:lvl>
  </w:abstractNum>
  <w:abstractNum w:abstractNumId="28" w15:restartNumberingAfterBreak="0">
    <w:nsid w:val="414E1D23"/>
    <w:multiLevelType w:val="multilevel"/>
    <w:tmpl w:val="0278F74A"/>
    <w:lvl w:ilvl="0">
      <w:start w:val="1"/>
      <w:numFmt w:val="decimal"/>
      <w:lvlText w:val="%1."/>
      <w:lvlJc w:val="left"/>
      <w:pPr>
        <w:ind w:left="319" w:hanging="200"/>
        <w:jc w:val="left"/>
      </w:pPr>
      <w:rPr>
        <w:rFonts w:ascii="Times New Roman" w:eastAsia="Times New Roman" w:hAnsi="Times New Roman" w:cs="Times New Roman" w:hint="default"/>
        <w:b/>
        <w:bCs/>
        <w:i w:val="0"/>
        <w:iCs w:val="0"/>
        <w:spacing w:val="0"/>
        <w:w w:val="100"/>
        <w:sz w:val="20"/>
        <w:szCs w:val="20"/>
        <w:lang w:val="pt-PT" w:eastAsia="en-US" w:bidi="ar-SA"/>
      </w:rPr>
    </w:lvl>
    <w:lvl w:ilvl="1">
      <w:start w:val="1"/>
      <w:numFmt w:val="decimal"/>
      <w:lvlText w:val="%1.%2."/>
      <w:lvlJc w:val="left"/>
      <w:pPr>
        <w:ind w:left="469" w:hanging="350"/>
        <w:jc w:val="left"/>
      </w:pPr>
      <w:rPr>
        <w:rFonts w:hint="default"/>
        <w:spacing w:val="0"/>
        <w:w w:val="100"/>
        <w:lang w:val="pt-PT" w:eastAsia="en-US" w:bidi="ar-SA"/>
      </w:rPr>
    </w:lvl>
    <w:lvl w:ilvl="2">
      <w:start w:val="1"/>
      <w:numFmt w:val="decimal"/>
      <w:lvlText w:val="%1.%2.%3."/>
      <w:lvlJc w:val="left"/>
      <w:pPr>
        <w:ind w:left="120" w:hanging="350"/>
        <w:jc w:val="left"/>
      </w:pPr>
      <w:rPr>
        <w:rFonts w:ascii="Times New Roman" w:eastAsia="Times New Roman" w:hAnsi="Times New Roman" w:cs="Times New Roman" w:hint="default"/>
        <w:b w:val="0"/>
        <w:bCs w:val="0"/>
        <w:i w:val="0"/>
        <w:iCs w:val="0"/>
        <w:spacing w:val="0"/>
        <w:w w:val="100"/>
        <w:sz w:val="20"/>
        <w:szCs w:val="20"/>
        <w:lang w:val="pt-PT" w:eastAsia="en-US" w:bidi="ar-SA"/>
      </w:rPr>
    </w:lvl>
    <w:lvl w:ilvl="3">
      <w:start w:val="1"/>
      <w:numFmt w:val="decimal"/>
      <w:lvlText w:val="%1.%2.%3.%4."/>
      <w:lvlJc w:val="left"/>
      <w:pPr>
        <w:ind w:left="758" w:hanging="350"/>
        <w:jc w:val="left"/>
      </w:pPr>
      <w:rPr>
        <w:rFonts w:ascii="Times New Roman" w:eastAsia="Times New Roman" w:hAnsi="Times New Roman" w:cs="Times New Roman" w:hint="default"/>
        <w:b w:val="0"/>
        <w:bCs w:val="0"/>
        <w:i w:val="0"/>
        <w:iCs w:val="0"/>
        <w:spacing w:val="0"/>
        <w:w w:val="100"/>
        <w:sz w:val="20"/>
        <w:szCs w:val="20"/>
        <w:lang w:val="pt-PT" w:eastAsia="en-US" w:bidi="ar-SA"/>
      </w:rPr>
    </w:lvl>
    <w:lvl w:ilvl="4">
      <w:start w:val="1"/>
      <w:numFmt w:val="decimal"/>
      <w:lvlText w:val="%1.%2.%3.%4.%5."/>
      <w:lvlJc w:val="left"/>
      <w:pPr>
        <w:ind w:left="1008" w:hanging="350"/>
        <w:jc w:val="left"/>
      </w:pPr>
      <w:rPr>
        <w:rFonts w:ascii="Times New Roman" w:eastAsia="Times New Roman" w:hAnsi="Times New Roman" w:cs="Times New Roman" w:hint="default"/>
        <w:b w:val="0"/>
        <w:bCs w:val="0"/>
        <w:i w:val="0"/>
        <w:iCs w:val="0"/>
        <w:spacing w:val="0"/>
        <w:w w:val="100"/>
        <w:sz w:val="20"/>
        <w:szCs w:val="20"/>
        <w:lang w:val="pt-PT" w:eastAsia="en-US" w:bidi="ar-SA"/>
      </w:rPr>
    </w:lvl>
    <w:lvl w:ilvl="5">
      <w:numFmt w:val="bullet"/>
      <w:lvlText w:val="•"/>
      <w:lvlJc w:val="left"/>
      <w:pPr>
        <w:ind w:left="720" w:hanging="350"/>
      </w:pPr>
      <w:rPr>
        <w:rFonts w:hint="default"/>
        <w:lang w:val="pt-PT" w:eastAsia="en-US" w:bidi="ar-SA"/>
      </w:rPr>
    </w:lvl>
    <w:lvl w:ilvl="6">
      <w:numFmt w:val="bullet"/>
      <w:lvlText w:val="•"/>
      <w:lvlJc w:val="left"/>
      <w:pPr>
        <w:ind w:left="760" w:hanging="350"/>
      </w:pPr>
      <w:rPr>
        <w:rFonts w:hint="default"/>
        <w:lang w:val="pt-PT" w:eastAsia="en-US" w:bidi="ar-SA"/>
      </w:rPr>
    </w:lvl>
    <w:lvl w:ilvl="7">
      <w:numFmt w:val="bullet"/>
      <w:lvlText w:val="•"/>
      <w:lvlJc w:val="left"/>
      <w:pPr>
        <w:ind w:left="860" w:hanging="350"/>
      </w:pPr>
      <w:rPr>
        <w:rFonts w:hint="default"/>
        <w:lang w:val="pt-PT" w:eastAsia="en-US" w:bidi="ar-SA"/>
      </w:rPr>
    </w:lvl>
    <w:lvl w:ilvl="8">
      <w:numFmt w:val="bullet"/>
      <w:lvlText w:val="•"/>
      <w:lvlJc w:val="left"/>
      <w:pPr>
        <w:ind w:left="1000" w:hanging="350"/>
      </w:pPr>
      <w:rPr>
        <w:rFonts w:hint="default"/>
        <w:lang w:val="pt-PT" w:eastAsia="en-US" w:bidi="ar-SA"/>
      </w:rPr>
    </w:lvl>
  </w:abstractNum>
  <w:abstractNum w:abstractNumId="29" w15:restartNumberingAfterBreak="0">
    <w:nsid w:val="426013CE"/>
    <w:multiLevelType w:val="multilevel"/>
    <w:tmpl w:val="E60E32F6"/>
    <w:lvl w:ilvl="0">
      <w:start w:val="13"/>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ascii="Times New Roman" w:eastAsia="Times New Roman" w:hAnsi="Times New Roman" w:cs="Times New Roman" w:hint="default"/>
        <w:b w:val="0"/>
        <w:bCs w:val="0"/>
        <w:i w:val="0"/>
        <w:iCs w:val="0"/>
        <w:spacing w:val="0"/>
        <w:w w:val="100"/>
        <w:sz w:val="20"/>
        <w:szCs w:val="20"/>
        <w:lang w:val="pt-PT" w:eastAsia="en-US" w:bidi="ar-SA"/>
      </w:rPr>
    </w:lvl>
    <w:lvl w:ilvl="2">
      <w:numFmt w:val="bullet"/>
      <w:lvlText w:val="•"/>
      <w:lvlJc w:val="left"/>
      <w:pPr>
        <w:ind w:left="3584" w:hanging="400"/>
      </w:pPr>
      <w:rPr>
        <w:rFonts w:hint="default"/>
        <w:lang w:val="pt-PT" w:eastAsia="en-US" w:bidi="ar-SA"/>
      </w:rPr>
    </w:lvl>
    <w:lvl w:ilvl="3">
      <w:numFmt w:val="bullet"/>
      <w:lvlText w:val="•"/>
      <w:lvlJc w:val="left"/>
      <w:pPr>
        <w:ind w:left="5116" w:hanging="400"/>
      </w:pPr>
      <w:rPr>
        <w:rFonts w:hint="default"/>
        <w:lang w:val="pt-PT" w:eastAsia="en-US" w:bidi="ar-SA"/>
      </w:rPr>
    </w:lvl>
    <w:lvl w:ilvl="4">
      <w:numFmt w:val="bullet"/>
      <w:lvlText w:val="•"/>
      <w:lvlJc w:val="left"/>
      <w:pPr>
        <w:ind w:left="6648" w:hanging="400"/>
      </w:pPr>
      <w:rPr>
        <w:rFonts w:hint="default"/>
        <w:lang w:val="pt-PT" w:eastAsia="en-US" w:bidi="ar-SA"/>
      </w:rPr>
    </w:lvl>
    <w:lvl w:ilvl="5">
      <w:numFmt w:val="bullet"/>
      <w:lvlText w:val="•"/>
      <w:lvlJc w:val="left"/>
      <w:pPr>
        <w:ind w:left="8180" w:hanging="400"/>
      </w:pPr>
      <w:rPr>
        <w:rFonts w:hint="default"/>
        <w:lang w:val="pt-PT" w:eastAsia="en-US" w:bidi="ar-SA"/>
      </w:rPr>
    </w:lvl>
    <w:lvl w:ilvl="6">
      <w:numFmt w:val="bullet"/>
      <w:lvlText w:val="•"/>
      <w:lvlJc w:val="left"/>
      <w:pPr>
        <w:ind w:left="9712" w:hanging="400"/>
      </w:pPr>
      <w:rPr>
        <w:rFonts w:hint="default"/>
        <w:lang w:val="pt-PT" w:eastAsia="en-US" w:bidi="ar-SA"/>
      </w:rPr>
    </w:lvl>
    <w:lvl w:ilvl="7">
      <w:numFmt w:val="bullet"/>
      <w:lvlText w:val="•"/>
      <w:lvlJc w:val="left"/>
      <w:pPr>
        <w:ind w:left="11244" w:hanging="400"/>
      </w:pPr>
      <w:rPr>
        <w:rFonts w:hint="default"/>
        <w:lang w:val="pt-PT" w:eastAsia="en-US" w:bidi="ar-SA"/>
      </w:rPr>
    </w:lvl>
    <w:lvl w:ilvl="8">
      <w:numFmt w:val="bullet"/>
      <w:lvlText w:val="•"/>
      <w:lvlJc w:val="left"/>
      <w:pPr>
        <w:ind w:left="12776" w:hanging="400"/>
      </w:pPr>
      <w:rPr>
        <w:rFonts w:hint="default"/>
        <w:lang w:val="pt-PT" w:eastAsia="en-US" w:bidi="ar-SA"/>
      </w:rPr>
    </w:lvl>
  </w:abstractNum>
  <w:abstractNum w:abstractNumId="30" w15:restartNumberingAfterBreak="0">
    <w:nsid w:val="43106D34"/>
    <w:multiLevelType w:val="multilevel"/>
    <w:tmpl w:val="49105566"/>
    <w:lvl w:ilvl="0">
      <w:start w:val="12"/>
      <w:numFmt w:val="decimal"/>
      <w:lvlText w:val="%1"/>
      <w:lvlJc w:val="left"/>
      <w:pPr>
        <w:ind w:left="330" w:hanging="551"/>
        <w:jc w:val="left"/>
      </w:pPr>
      <w:rPr>
        <w:rFonts w:hint="default"/>
        <w:lang w:val="pt-PT" w:eastAsia="en-US" w:bidi="ar-SA"/>
      </w:rPr>
    </w:lvl>
    <w:lvl w:ilvl="1">
      <w:start w:val="5"/>
      <w:numFmt w:val="decimal"/>
      <w:lvlText w:val="%1.%2"/>
      <w:lvlJc w:val="left"/>
      <w:pPr>
        <w:ind w:left="330" w:hanging="551"/>
        <w:jc w:val="left"/>
      </w:pPr>
      <w:rPr>
        <w:rFonts w:hint="default"/>
        <w:lang w:val="pt-PT" w:eastAsia="en-US" w:bidi="ar-SA"/>
      </w:rPr>
    </w:lvl>
    <w:lvl w:ilvl="2">
      <w:start w:val="1"/>
      <w:numFmt w:val="decimal"/>
      <w:lvlText w:val="%1.%2.%3"/>
      <w:lvlJc w:val="left"/>
      <w:pPr>
        <w:ind w:left="330" w:hanging="551"/>
        <w:jc w:val="left"/>
      </w:pPr>
      <w:rPr>
        <w:rFonts w:ascii="Times New Roman" w:eastAsia="Times New Roman" w:hAnsi="Times New Roman" w:cs="Times New Roman" w:hint="default"/>
        <w:b w:val="0"/>
        <w:bCs w:val="0"/>
        <w:i w:val="0"/>
        <w:iCs w:val="0"/>
        <w:spacing w:val="0"/>
        <w:w w:val="100"/>
        <w:sz w:val="20"/>
        <w:szCs w:val="20"/>
        <w:lang w:val="pt-PT" w:eastAsia="en-US" w:bidi="ar-SA"/>
      </w:rPr>
    </w:lvl>
    <w:lvl w:ilvl="3">
      <w:numFmt w:val="bullet"/>
      <w:lvlText w:val="•"/>
      <w:lvlJc w:val="left"/>
      <w:pPr>
        <w:ind w:left="4976" w:hanging="551"/>
      </w:pPr>
      <w:rPr>
        <w:rFonts w:hint="default"/>
        <w:lang w:val="pt-PT" w:eastAsia="en-US" w:bidi="ar-SA"/>
      </w:rPr>
    </w:lvl>
    <w:lvl w:ilvl="4">
      <w:numFmt w:val="bullet"/>
      <w:lvlText w:val="•"/>
      <w:lvlJc w:val="left"/>
      <w:pPr>
        <w:ind w:left="6528" w:hanging="551"/>
      </w:pPr>
      <w:rPr>
        <w:rFonts w:hint="default"/>
        <w:lang w:val="pt-PT" w:eastAsia="en-US" w:bidi="ar-SA"/>
      </w:rPr>
    </w:lvl>
    <w:lvl w:ilvl="5">
      <w:numFmt w:val="bullet"/>
      <w:lvlText w:val="•"/>
      <w:lvlJc w:val="left"/>
      <w:pPr>
        <w:ind w:left="8080" w:hanging="551"/>
      </w:pPr>
      <w:rPr>
        <w:rFonts w:hint="default"/>
        <w:lang w:val="pt-PT" w:eastAsia="en-US" w:bidi="ar-SA"/>
      </w:rPr>
    </w:lvl>
    <w:lvl w:ilvl="6">
      <w:numFmt w:val="bullet"/>
      <w:lvlText w:val="•"/>
      <w:lvlJc w:val="left"/>
      <w:pPr>
        <w:ind w:left="9632" w:hanging="551"/>
      </w:pPr>
      <w:rPr>
        <w:rFonts w:hint="default"/>
        <w:lang w:val="pt-PT" w:eastAsia="en-US" w:bidi="ar-SA"/>
      </w:rPr>
    </w:lvl>
    <w:lvl w:ilvl="7">
      <w:numFmt w:val="bullet"/>
      <w:lvlText w:val="•"/>
      <w:lvlJc w:val="left"/>
      <w:pPr>
        <w:ind w:left="11184" w:hanging="551"/>
      </w:pPr>
      <w:rPr>
        <w:rFonts w:hint="default"/>
        <w:lang w:val="pt-PT" w:eastAsia="en-US" w:bidi="ar-SA"/>
      </w:rPr>
    </w:lvl>
    <w:lvl w:ilvl="8">
      <w:numFmt w:val="bullet"/>
      <w:lvlText w:val="•"/>
      <w:lvlJc w:val="left"/>
      <w:pPr>
        <w:ind w:left="12736" w:hanging="551"/>
      </w:pPr>
      <w:rPr>
        <w:rFonts w:hint="default"/>
        <w:lang w:val="pt-PT" w:eastAsia="en-US" w:bidi="ar-SA"/>
      </w:rPr>
    </w:lvl>
  </w:abstractNum>
  <w:abstractNum w:abstractNumId="31" w15:restartNumberingAfterBreak="0">
    <w:nsid w:val="4726533C"/>
    <w:multiLevelType w:val="multilevel"/>
    <w:tmpl w:val="F19A5920"/>
    <w:lvl w:ilvl="0">
      <w:start w:val="1"/>
      <w:numFmt w:val="lowerLetter"/>
      <w:lvlText w:val="%1)"/>
      <w:lvlJc w:val="left"/>
      <w:pPr>
        <w:ind w:left="120" w:hanging="219"/>
        <w:jc w:val="left"/>
      </w:pPr>
      <w:rPr>
        <w:rFonts w:ascii="Times New Roman" w:eastAsia="Times New Roman" w:hAnsi="Times New Roman" w:cs="Times New Roman" w:hint="default"/>
        <w:b w:val="0"/>
        <w:bCs w:val="0"/>
        <w:i w:val="0"/>
        <w:iCs w:val="0"/>
        <w:spacing w:val="0"/>
        <w:w w:val="100"/>
        <w:sz w:val="20"/>
        <w:szCs w:val="20"/>
        <w:lang w:val="pt-PT" w:eastAsia="en-US" w:bidi="ar-SA"/>
      </w:rPr>
    </w:lvl>
    <w:lvl w:ilvl="1">
      <w:start w:val="1"/>
      <w:numFmt w:val="decimal"/>
      <w:lvlText w:val="%1.%2)"/>
      <w:lvlJc w:val="left"/>
      <w:pPr>
        <w:ind w:left="475" w:hanging="356"/>
        <w:jc w:val="left"/>
      </w:pPr>
      <w:rPr>
        <w:rFonts w:ascii="Times New Roman" w:eastAsia="Times New Roman" w:hAnsi="Times New Roman" w:cs="Times New Roman" w:hint="default"/>
        <w:b w:val="0"/>
        <w:bCs w:val="0"/>
        <w:i w:val="0"/>
        <w:iCs w:val="0"/>
        <w:spacing w:val="0"/>
        <w:w w:val="100"/>
        <w:sz w:val="20"/>
        <w:szCs w:val="20"/>
        <w:lang w:val="pt-PT" w:eastAsia="en-US" w:bidi="ar-SA"/>
      </w:rPr>
    </w:lvl>
    <w:lvl w:ilvl="2">
      <w:numFmt w:val="bullet"/>
      <w:lvlText w:val="•"/>
      <w:lvlJc w:val="left"/>
      <w:pPr>
        <w:ind w:left="2186" w:hanging="356"/>
      </w:pPr>
      <w:rPr>
        <w:rFonts w:hint="default"/>
        <w:lang w:val="pt-PT" w:eastAsia="en-US" w:bidi="ar-SA"/>
      </w:rPr>
    </w:lvl>
    <w:lvl w:ilvl="3">
      <w:numFmt w:val="bullet"/>
      <w:lvlText w:val="•"/>
      <w:lvlJc w:val="left"/>
      <w:pPr>
        <w:ind w:left="3893" w:hanging="356"/>
      </w:pPr>
      <w:rPr>
        <w:rFonts w:hint="default"/>
        <w:lang w:val="pt-PT" w:eastAsia="en-US" w:bidi="ar-SA"/>
      </w:rPr>
    </w:lvl>
    <w:lvl w:ilvl="4">
      <w:numFmt w:val="bullet"/>
      <w:lvlText w:val="•"/>
      <w:lvlJc w:val="left"/>
      <w:pPr>
        <w:ind w:left="5600" w:hanging="356"/>
      </w:pPr>
      <w:rPr>
        <w:rFonts w:hint="default"/>
        <w:lang w:val="pt-PT" w:eastAsia="en-US" w:bidi="ar-SA"/>
      </w:rPr>
    </w:lvl>
    <w:lvl w:ilvl="5">
      <w:numFmt w:val="bullet"/>
      <w:lvlText w:val="•"/>
      <w:lvlJc w:val="left"/>
      <w:pPr>
        <w:ind w:left="7306" w:hanging="356"/>
      </w:pPr>
      <w:rPr>
        <w:rFonts w:hint="default"/>
        <w:lang w:val="pt-PT" w:eastAsia="en-US" w:bidi="ar-SA"/>
      </w:rPr>
    </w:lvl>
    <w:lvl w:ilvl="6">
      <w:numFmt w:val="bullet"/>
      <w:lvlText w:val="•"/>
      <w:lvlJc w:val="left"/>
      <w:pPr>
        <w:ind w:left="9013" w:hanging="356"/>
      </w:pPr>
      <w:rPr>
        <w:rFonts w:hint="default"/>
        <w:lang w:val="pt-PT" w:eastAsia="en-US" w:bidi="ar-SA"/>
      </w:rPr>
    </w:lvl>
    <w:lvl w:ilvl="7">
      <w:numFmt w:val="bullet"/>
      <w:lvlText w:val="•"/>
      <w:lvlJc w:val="left"/>
      <w:pPr>
        <w:ind w:left="10720" w:hanging="356"/>
      </w:pPr>
      <w:rPr>
        <w:rFonts w:hint="default"/>
        <w:lang w:val="pt-PT" w:eastAsia="en-US" w:bidi="ar-SA"/>
      </w:rPr>
    </w:lvl>
    <w:lvl w:ilvl="8">
      <w:numFmt w:val="bullet"/>
      <w:lvlText w:val="•"/>
      <w:lvlJc w:val="left"/>
      <w:pPr>
        <w:ind w:left="12426" w:hanging="356"/>
      </w:pPr>
      <w:rPr>
        <w:rFonts w:hint="default"/>
        <w:lang w:val="pt-PT" w:eastAsia="en-US" w:bidi="ar-SA"/>
      </w:rPr>
    </w:lvl>
  </w:abstractNum>
  <w:abstractNum w:abstractNumId="32" w15:restartNumberingAfterBreak="0">
    <w:nsid w:val="49F63410"/>
    <w:multiLevelType w:val="hybridMultilevel"/>
    <w:tmpl w:val="EFDA28BA"/>
    <w:lvl w:ilvl="0" w:tplc="F4DA0D02">
      <w:start w:val="1"/>
      <w:numFmt w:val="lowerLetter"/>
      <w:lvlText w:val="%1)"/>
      <w:lvlJc w:val="left"/>
      <w:pPr>
        <w:ind w:left="537" w:hanging="203"/>
        <w:jc w:val="left"/>
      </w:pPr>
      <w:rPr>
        <w:rFonts w:ascii="Times New Roman" w:eastAsia="Times New Roman" w:hAnsi="Times New Roman" w:cs="Times New Roman" w:hint="default"/>
        <w:b w:val="0"/>
        <w:bCs w:val="0"/>
        <w:i w:val="0"/>
        <w:iCs w:val="0"/>
        <w:spacing w:val="-1"/>
        <w:w w:val="100"/>
        <w:sz w:val="20"/>
        <w:szCs w:val="20"/>
        <w:lang w:val="pt-PT" w:eastAsia="en-US" w:bidi="ar-SA"/>
      </w:rPr>
    </w:lvl>
    <w:lvl w:ilvl="1" w:tplc="6FDA984A">
      <w:numFmt w:val="bullet"/>
      <w:lvlText w:val="•"/>
      <w:lvlJc w:val="left"/>
      <w:pPr>
        <w:ind w:left="2070" w:hanging="203"/>
      </w:pPr>
      <w:rPr>
        <w:rFonts w:hint="default"/>
        <w:lang w:val="pt-PT" w:eastAsia="en-US" w:bidi="ar-SA"/>
      </w:rPr>
    </w:lvl>
    <w:lvl w:ilvl="2" w:tplc="CEAC4ABA">
      <w:numFmt w:val="bullet"/>
      <w:lvlText w:val="•"/>
      <w:lvlJc w:val="left"/>
      <w:pPr>
        <w:ind w:left="3600" w:hanging="203"/>
      </w:pPr>
      <w:rPr>
        <w:rFonts w:hint="default"/>
        <w:lang w:val="pt-PT" w:eastAsia="en-US" w:bidi="ar-SA"/>
      </w:rPr>
    </w:lvl>
    <w:lvl w:ilvl="3" w:tplc="49F0EE38">
      <w:numFmt w:val="bullet"/>
      <w:lvlText w:val="•"/>
      <w:lvlJc w:val="left"/>
      <w:pPr>
        <w:ind w:left="5130" w:hanging="203"/>
      </w:pPr>
      <w:rPr>
        <w:rFonts w:hint="default"/>
        <w:lang w:val="pt-PT" w:eastAsia="en-US" w:bidi="ar-SA"/>
      </w:rPr>
    </w:lvl>
    <w:lvl w:ilvl="4" w:tplc="5FC45902">
      <w:numFmt w:val="bullet"/>
      <w:lvlText w:val="•"/>
      <w:lvlJc w:val="left"/>
      <w:pPr>
        <w:ind w:left="6660" w:hanging="203"/>
      </w:pPr>
      <w:rPr>
        <w:rFonts w:hint="default"/>
        <w:lang w:val="pt-PT" w:eastAsia="en-US" w:bidi="ar-SA"/>
      </w:rPr>
    </w:lvl>
    <w:lvl w:ilvl="5" w:tplc="F4C23ABC">
      <w:numFmt w:val="bullet"/>
      <w:lvlText w:val="•"/>
      <w:lvlJc w:val="left"/>
      <w:pPr>
        <w:ind w:left="8190" w:hanging="203"/>
      </w:pPr>
      <w:rPr>
        <w:rFonts w:hint="default"/>
        <w:lang w:val="pt-PT" w:eastAsia="en-US" w:bidi="ar-SA"/>
      </w:rPr>
    </w:lvl>
    <w:lvl w:ilvl="6" w:tplc="B71050F0">
      <w:numFmt w:val="bullet"/>
      <w:lvlText w:val="•"/>
      <w:lvlJc w:val="left"/>
      <w:pPr>
        <w:ind w:left="9720" w:hanging="203"/>
      </w:pPr>
      <w:rPr>
        <w:rFonts w:hint="default"/>
        <w:lang w:val="pt-PT" w:eastAsia="en-US" w:bidi="ar-SA"/>
      </w:rPr>
    </w:lvl>
    <w:lvl w:ilvl="7" w:tplc="5B2C0AFE">
      <w:numFmt w:val="bullet"/>
      <w:lvlText w:val="•"/>
      <w:lvlJc w:val="left"/>
      <w:pPr>
        <w:ind w:left="11250" w:hanging="203"/>
      </w:pPr>
      <w:rPr>
        <w:rFonts w:hint="default"/>
        <w:lang w:val="pt-PT" w:eastAsia="en-US" w:bidi="ar-SA"/>
      </w:rPr>
    </w:lvl>
    <w:lvl w:ilvl="8" w:tplc="06EA9024">
      <w:numFmt w:val="bullet"/>
      <w:lvlText w:val="•"/>
      <w:lvlJc w:val="left"/>
      <w:pPr>
        <w:ind w:left="12780" w:hanging="203"/>
      </w:pPr>
      <w:rPr>
        <w:rFonts w:hint="default"/>
        <w:lang w:val="pt-PT" w:eastAsia="en-US" w:bidi="ar-SA"/>
      </w:rPr>
    </w:lvl>
  </w:abstractNum>
  <w:abstractNum w:abstractNumId="33" w15:restartNumberingAfterBreak="0">
    <w:nsid w:val="4C0175D9"/>
    <w:multiLevelType w:val="multilevel"/>
    <w:tmpl w:val="934AF198"/>
    <w:lvl w:ilvl="0">
      <w:start w:val="9"/>
      <w:numFmt w:val="decimal"/>
      <w:lvlText w:val="%1"/>
      <w:lvlJc w:val="left"/>
      <w:pPr>
        <w:ind w:left="863" w:hanging="543"/>
        <w:jc w:val="left"/>
      </w:pPr>
      <w:rPr>
        <w:rFonts w:hint="default"/>
        <w:lang w:val="pt-PT" w:eastAsia="en-US" w:bidi="ar-SA"/>
      </w:rPr>
    </w:lvl>
    <w:lvl w:ilvl="1">
      <w:start w:val="1"/>
      <w:numFmt w:val="decimal"/>
      <w:lvlText w:val="%1.%2"/>
      <w:lvlJc w:val="left"/>
      <w:pPr>
        <w:ind w:left="863" w:hanging="543"/>
        <w:jc w:val="left"/>
      </w:pPr>
      <w:rPr>
        <w:rFonts w:hint="default"/>
        <w:lang w:val="pt-PT" w:eastAsia="en-US" w:bidi="ar-SA"/>
      </w:rPr>
    </w:lvl>
    <w:lvl w:ilvl="2">
      <w:start w:val="11"/>
      <w:numFmt w:val="decimal"/>
      <w:lvlText w:val="%1.%2.%3"/>
      <w:lvlJc w:val="left"/>
      <w:pPr>
        <w:ind w:left="863" w:hanging="543"/>
        <w:jc w:val="left"/>
      </w:pPr>
      <w:rPr>
        <w:rFonts w:ascii="Times New Roman" w:eastAsia="Times New Roman" w:hAnsi="Times New Roman" w:cs="Times New Roman" w:hint="default"/>
        <w:b w:val="0"/>
        <w:bCs w:val="0"/>
        <w:i w:val="0"/>
        <w:iCs w:val="0"/>
        <w:spacing w:val="-8"/>
        <w:w w:val="100"/>
        <w:sz w:val="20"/>
        <w:szCs w:val="20"/>
        <w:lang w:val="pt-PT" w:eastAsia="en-US" w:bidi="ar-SA"/>
      </w:rPr>
    </w:lvl>
    <w:lvl w:ilvl="3">
      <w:start w:val="1"/>
      <w:numFmt w:val="decimal"/>
      <w:lvlText w:val="%1.%2.%3.%4"/>
      <w:lvlJc w:val="left"/>
      <w:pPr>
        <w:ind w:left="1013" w:hanging="693"/>
        <w:jc w:val="left"/>
      </w:pPr>
      <w:rPr>
        <w:rFonts w:ascii="Times New Roman" w:eastAsia="Times New Roman" w:hAnsi="Times New Roman" w:cs="Times New Roman" w:hint="default"/>
        <w:b w:val="0"/>
        <w:bCs w:val="0"/>
        <w:i w:val="0"/>
        <w:iCs w:val="0"/>
        <w:spacing w:val="-8"/>
        <w:w w:val="100"/>
        <w:sz w:val="20"/>
        <w:szCs w:val="20"/>
        <w:lang w:val="pt-PT" w:eastAsia="en-US" w:bidi="ar-SA"/>
      </w:rPr>
    </w:lvl>
    <w:lvl w:ilvl="4">
      <w:numFmt w:val="bullet"/>
      <w:lvlText w:val="•"/>
      <w:lvlJc w:val="left"/>
      <w:pPr>
        <w:ind w:left="5960" w:hanging="693"/>
      </w:pPr>
      <w:rPr>
        <w:rFonts w:hint="default"/>
        <w:lang w:val="pt-PT" w:eastAsia="en-US" w:bidi="ar-SA"/>
      </w:rPr>
    </w:lvl>
    <w:lvl w:ilvl="5">
      <w:numFmt w:val="bullet"/>
      <w:lvlText w:val="•"/>
      <w:lvlJc w:val="left"/>
      <w:pPr>
        <w:ind w:left="7606" w:hanging="693"/>
      </w:pPr>
      <w:rPr>
        <w:rFonts w:hint="default"/>
        <w:lang w:val="pt-PT" w:eastAsia="en-US" w:bidi="ar-SA"/>
      </w:rPr>
    </w:lvl>
    <w:lvl w:ilvl="6">
      <w:numFmt w:val="bullet"/>
      <w:lvlText w:val="•"/>
      <w:lvlJc w:val="left"/>
      <w:pPr>
        <w:ind w:left="9253" w:hanging="693"/>
      </w:pPr>
      <w:rPr>
        <w:rFonts w:hint="default"/>
        <w:lang w:val="pt-PT" w:eastAsia="en-US" w:bidi="ar-SA"/>
      </w:rPr>
    </w:lvl>
    <w:lvl w:ilvl="7">
      <w:numFmt w:val="bullet"/>
      <w:lvlText w:val="•"/>
      <w:lvlJc w:val="left"/>
      <w:pPr>
        <w:ind w:left="10900" w:hanging="693"/>
      </w:pPr>
      <w:rPr>
        <w:rFonts w:hint="default"/>
        <w:lang w:val="pt-PT" w:eastAsia="en-US" w:bidi="ar-SA"/>
      </w:rPr>
    </w:lvl>
    <w:lvl w:ilvl="8">
      <w:numFmt w:val="bullet"/>
      <w:lvlText w:val="•"/>
      <w:lvlJc w:val="left"/>
      <w:pPr>
        <w:ind w:left="12546" w:hanging="693"/>
      </w:pPr>
      <w:rPr>
        <w:rFonts w:hint="default"/>
        <w:lang w:val="pt-PT" w:eastAsia="en-US" w:bidi="ar-SA"/>
      </w:rPr>
    </w:lvl>
  </w:abstractNum>
  <w:abstractNum w:abstractNumId="34" w15:restartNumberingAfterBreak="0">
    <w:nsid w:val="4E02683C"/>
    <w:multiLevelType w:val="hybridMultilevel"/>
    <w:tmpl w:val="134A554C"/>
    <w:lvl w:ilvl="0" w:tplc="AFE68F14">
      <w:start w:val="1"/>
      <w:numFmt w:val="lowerLetter"/>
      <w:lvlText w:val="%1)"/>
      <w:lvlJc w:val="left"/>
      <w:pPr>
        <w:ind w:left="325" w:hanging="206"/>
        <w:jc w:val="left"/>
      </w:pPr>
      <w:rPr>
        <w:rFonts w:ascii="Times New Roman" w:eastAsia="Times New Roman" w:hAnsi="Times New Roman" w:cs="Times New Roman" w:hint="default"/>
        <w:b w:val="0"/>
        <w:bCs w:val="0"/>
        <w:i w:val="0"/>
        <w:iCs w:val="0"/>
        <w:spacing w:val="0"/>
        <w:w w:val="100"/>
        <w:sz w:val="20"/>
        <w:szCs w:val="20"/>
        <w:lang w:val="pt-PT" w:eastAsia="en-US" w:bidi="ar-SA"/>
      </w:rPr>
    </w:lvl>
    <w:lvl w:ilvl="1" w:tplc="806652E4">
      <w:numFmt w:val="bullet"/>
      <w:lvlText w:val="•"/>
      <w:lvlJc w:val="left"/>
      <w:pPr>
        <w:ind w:left="1872" w:hanging="206"/>
      </w:pPr>
      <w:rPr>
        <w:rFonts w:hint="default"/>
        <w:lang w:val="pt-PT" w:eastAsia="en-US" w:bidi="ar-SA"/>
      </w:rPr>
    </w:lvl>
    <w:lvl w:ilvl="2" w:tplc="6B4A6178">
      <w:numFmt w:val="bullet"/>
      <w:lvlText w:val="•"/>
      <w:lvlJc w:val="left"/>
      <w:pPr>
        <w:ind w:left="3424" w:hanging="206"/>
      </w:pPr>
      <w:rPr>
        <w:rFonts w:hint="default"/>
        <w:lang w:val="pt-PT" w:eastAsia="en-US" w:bidi="ar-SA"/>
      </w:rPr>
    </w:lvl>
    <w:lvl w:ilvl="3" w:tplc="BE1CC772">
      <w:numFmt w:val="bullet"/>
      <w:lvlText w:val="•"/>
      <w:lvlJc w:val="left"/>
      <w:pPr>
        <w:ind w:left="4976" w:hanging="206"/>
      </w:pPr>
      <w:rPr>
        <w:rFonts w:hint="default"/>
        <w:lang w:val="pt-PT" w:eastAsia="en-US" w:bidi="ar-SA"/>
      </w:rPr>
    </w:lvl>
    <w:lvl w:ilvl="4" w:tplc="E26AB0CA">
      <w:numFmt w:val="bullet"/>
      <w:lvlText w:val="•"/>
      <w:lvlJc w:val="left"/>
      <w:pPr>
        <w:ind w:left="6528" w:hanging="206"/>
      </w:pPr>
      <w:rPr>
        <w:rFonts w:hint="default"/>
        <w:lang w:val="pt-PT" w:eastAsia="en-US" w:bidi="ar-SA"/>
      </w:rPr>
    </w:lvl>
    <w:lvl w:ilvl="5" w:tplc="E698EE88">
      <w:numFmt w:val="bullet"/>
      <w:lvlText w:val="•"/>
      <w:lvlJc w:val="left"/>
      <w:pPr>
        <w:ind w:left="8080" w:hanging="206"/>
      </w:pPr>
      <w:rPr>
        <w:rFonts w:hint="default"/>
        <w:lang w:val="pt-PT" w:eastAsia="en-US" w:bidi="ar-SA"/>
      </w:rPr>
    </w:lvl>
    <w:lvl w:ilvl="6" w:tplc="8BD6388A">
      <w:numFmt w:val="bullet"/>
      <w:lvlText w:val="•"/>
      <w:lvlJc w:val="left"/>
      <w:pPr>
        <w:ind w:left="9632" w:hanging="206"/>
      </w:pPr>
      <w:rPr>
        <w:rFonts w:hint="default"/>
        <w:lang w:val="pt-PT" w:eastAsia="en-US" w:bidi="ar-SA"/>
      </w:rPr>
    </w:lvl>
    <w:lvl w:ilvl="7" w:tplc="72CC56B2">
      <w:numFmt w:val="bullet"/>
      <w:lvlText w:val="•"/>
      <w:lvlJc w:val="left"/>
      <w:pPr>
        <w:ind w:left="11184" w:hanging="206"/>
      </w:pPr>
      <w:rPr>
        <w:rFonts w:hint="default"/>
        <w:lang w:val="pt-PT" w:eastAsia="en-US" w:bidi="ar-SA"/>
      </w:rPr>
    </w:lvl>
    <w:lvl w:ilvl="8" w:tplc="4C2C8F8A">
      <w:numFmt w:val="bullet"/>
      <w:lvlText w:val="•"/>
      <w:lvlJc w:val="left"/>
      <w:pPr>
        <w:ind w:left="12736" w:hanging="206"/>
      </w:pPr>
      <w:rPr>
        <w:rFonts w:hint="default"/>
        <w:lang w:val="pt-PT" w:eastAsia="en-US" w:bidi="ar-SA"/>
      </w:rPr>
    </w:lvl>
  </w:abstractNum>
  <w:abstractNum w:abstractNumId="35" w15:restartNumberingAfterBreak="0">
    <w:nsid w:val="55304BE6"/>
    <w:multiLevelType w:val="hybridMultilevel"/>
    <w:tmpl w:val="EE969D04"/>
    <w:lvl w:ilvl="0" w:tplc="0C0A16F2">
      <w:numFmt w:val="bullet"/>
      <w:lvlText w:val="-"/>
      <w:lvlJc w:val="left"/>
      <w:pPr>
        <w:ind w:left="577" w:hanging="105"/>
      </w:pPr>
      <w:rPr>
        <w:rFonts w:ascii="Times New Roman" w:eastAsia="Times New Roman" w:hAnsi="Times New Roman" w:cs="Times New Roman" w:hint="default"/>
        <w:spacing w:val="0"/>
        <w:w w:val="100"/>
        <w:lang w:val="pt-PT" w:eastAsia="en-US" w:bidi="ar-SA"/>
      </w:rPr>
    </w:lvl>
    <w:lvl w:ilvl="1" w:tplc="BFDA9B36">
      <w:numFmt w:val="bullet"/>
      <w:lvlText w:val="•"/>
      <w:lvlJc w:val="left"/>
      <w:pPr>
        <w:ind w:left="1141" w:hanging="105"/>
      </w:pPr>
      <w:rPr>
        <w:rFonts w:hint="default"/>
        <w:lang w:val="pt-PT" w:eastAsia="en-US" w:bidi="ar-SA"/>
      </w:rPr>
    </w:lvl>
    <w:lvl w:ilvl="2" w:tplc="CD1ADD8A">
      <w:numFmt w:val="bullet"/>
      <w:lvlText w:val="•"/>
      <w:lvlJc w:val="left"/>
      <w:pPr>
        <w:ind w:left="1703" w:hanging="105"/>
      </w:pPr>
      <w:rPr>
        <w:rFonts w:hint="default"/>
        <w:lang w:val="pt-PT" w:eastAsia="en-US" w:bidi="ar-SA"/>
      </w:rPr>
    </w:lvl>
    <w:lvl w:ilvl="3" w:tplc="8410BAE6">
      <w:numFmt w:val="bullet"/>
      <w:lvlText w:val="•"/>
      <w:lvlJc w:val="left"/>
      <w:pPr>
        <w:ind w:left="2264" w:hanging="105"/>
      </w:pPr>
      <w:rPr>
        <w:rFonts w:hint="default"/>
        <w:lang w:val="pt-PT" w:eastAsia="en-US" w:bidi="ar-SA"/>
      </w:rPr>
    </w:lvl>
    <w:lvl w:ilvl="4" w:tplc="8752DD50">
      <w:numFmt w:val="bullet"/>
      <w:lvlText w:val="•"/>
      <w:lvlJc w:val="left"/>
      <w:pPr>
        <w:ind w:left="2826" w:hanging="105"/>
      </w:pPr>
      <w:rPr>
        <w:rFonts w:hint="default"/>
        <w:lang w:val="pt-PT" w:eastAsia="en-US" w:bidi="ar-SA"/>
      </w:rPr>
    </w:lvl>
    <w:lvl w:ilvl="5" w:tplc="E2160150">
      <w:numFmt w:val="bullet"/>
      <w:lvlText w:val="•"/>
      <w:lvlJc w:val="left"/>
      <w:pPr>
        <w:ind w:left="3387" w:hanging="105"/>
      </w:pPr>
      <w:rPr>
        <w:rFonts w:hint="default"/>
        <w:lang w:val="pt-PT" w:eastAsia="en-US" w:bidi="ar-SA"/>
      </w:rPr>
    </w:lvl>
    <w:lvl w:ilvl="6" w:tplc="D35CFB60">
      <w:numFmt w:val="bullet"/>
      <w:lvlText w:val="•"/>
      <w:lvlJc w:val="left"/>
      <w:pPr>
        <w:ind w:left="3949" w:hanging="105"/>
      </w:pPr>
      <w:rPr>
        <w:rFonts w:hint="default"/>
        <w:lang w:val="pt-PT" w:eastAsia="en-US" w:bidi="ar-SA"/>
      </w:rPr>
    </w:lvl>
    <w:lvl w:ilvl="7" w:tplc="5B24CBB2">
      <w:numFmt w:val="bullet"/>
      <w:lvlText w:val="•"/>
      <w:lvlJc w:val="left"/>
      <w:pPr>
        <w:ind w:left="4510" w:hanging="105"/>
      </w:pPr>
      <w:rPr>
        <w:rFonts w:hint="default"/>
        <w:lang w:val="pt-PT" w:eastAsia="en-US" w:bidi="ar-SA"/>
      </w:rPr>
    </w:lvl>
    <w:lvl w:ilvl="8" w:tplc="0DFCE528">
      <w:numFmt w:val="bullet"/>
      <w:lvlText w:val="•"/>
      <w:lvlJc w:val="left"/>
      <w:pPr>
        <w:ind w:left="5072" w:hanging="105"/>
      </w:pPr>
      <w:rPr>
        <w:rFonts w:hint="default"/>
        <w:lang w:val="pt-PT" w:eastAsia="en-US" w:bidi="ar-SA"/>
      </w:rPr>
    </w:lvl>
  </w:abstractNum>
  <w:abstractNum w:abstractNumId="36" w15:restartNumberingAfterBreak="0">
    <w:nsid w:val="55863131"/>
    <w:multiLevelType w:val="hybridMultilevel"/>
    <w:tmpl w:val="D14CE714"/>
    <w:lvl w:ilvl="0" w:tplc="822C2F3E">
      <w:numFmt w:val="bullet"/>
      <w:lvlText w:val=""/>
      <w:lvlJc w:val="left"/>
      <w:pPr>
        <w:ind w:left="262" w:hanging="143"/>
      </w:pPr>
      <w:rPr>
        <w:rFonts w:ascii="Symbol" w:eastAsia="Symbol" w:hAnsi="Symbol" w:cs="Symbol" w:hint="default"/>
        <w:b w:val="0"/>
        <w:bCs w:val="0"/>
        <w:i w:val="0"/>
        <w:iCs w:val="0"/>
        <w:spacing w:val="0"/>
        <w:w w:val="100"/>
        <w:sz w:val="20"/>
        <w:szCs w:val="20"/>
        <w:lang w:val="pt-PT" w:eastAsia="en-US" w:bidi="ar-SA"/>
      </w:rPr>
    </w:lvl>
    <w:lvl w:ilvl="1" w:tplc="D67CF618">
      <w:numFmt w:val="bullet"/>
      <w:lvlText w:val="•"/>
      <w:lvlJc w:val="left"/>
      <w:pPr>
        <w:ind w:left="1818" w:hanging="143"/>
      </w:pPr>
      <w:rPr>
        <w:rFonts w:hint="default"/>
        <w:lang w:val="pt-PT" w:eastAsia="en-US" w:bidi="ar-SA"/>
      </w:rPr>
    </w:lvl>
    <w:lvl w:ilvl="2" w:tplc="B0B23D8A">
      <w:numFmt w:val="bullet"/>
      <w:lvlText w:val="•"/>
      <w:lvlJc w:val="left"/>
      <w:pPr>
        <w:ind w:left="3376" w:hanging="143"/>
      </w:pPr>
      <w:rPr>
        <w:rFonts w:hint="default"/>
        <w:lang w:val="pt-PT" w:eastAsia="en-US" w:bidi="ar-SA"/>
      </w:rPr>
    </w:lvl>
    <w:lvl w:ilvl="3" w:tplc="3FE24768">
      <w:numFmt w:val="bullet"/>
      <w:lvlText w:val="•"/>
      <w:lvlJc w:val="left"/>
      <w:pPr>
        <w:ind w:left="4934" w:hanging="143"/>
      </w:pPr>
      <w:rPr>
        <w:rFonts w:hint="default"/>
        <w:lang w:val="pt-PT" w:eastAsia="en-US" w:bidi="ar-SA"/>
      </w:rPr>
    </w:lvl>
    <w:lvl w:ilvl="4" w:tplc="C18807C8">
      <w:numFmt w:val="bullet"/>
      <w:lvlText w:val="•"/>
      <w:lvlJc w:val="left"/>
      <w:pPr>
        <w:ind w:left="6492" w:hanging="143"/>
      </w:pPr>
      <w:rPr>
        <w:rFonts w:hint="default"/>
        <w:lang w:val="pt-PT" w:eastAsia="en-US" w:bidi="ar-SA"/>
      </w:rPr>
    </w:lvl>
    <w:lvl w:ilvl="5" w:tplc="EC16A564">
      <w:numFmt w:val="bullet"/>
      <w:lvlText w:val="•"/>
      <w:lvlJc w:val="left"/>
      <w:pPr>
        <w:ind w:left="8050" w:hanging="143"/>
      </w:pPr>
      <w:rPr>
        <w:rFonts w:hint="default"/>
        <w:lang w:val="pt-PT" w:eastAsia="en-US" w:bidi="ar-SA"/>
      </w:rPr>
    </w:lvl>
    <w:lvl w:ilvl="6" w:tplc="875437F4">
      <w:numFmt w:val="bullet"/>
      <w:lvlText w:val="•"/>
      <w:lvlJc w:val="left"/>
      <w:pPr>
        <w:ind w:left="9608" w:hanging="143"/>
      </w:pPr>
      <w:rPr>
        <w:rFonts w:hint="default"/>
        <w:lang w:val="pt-PT" w:eastAsia="en-US" w:bidi="ar-SA"/>
      </w:rPr>
    </w:lvl>
    <w:lvl w:ilvl="7" w:tplc="F31C1910">
      <w:numFmt w:val="bullet"/>
      <w:lvlText w:val="•"/>
      <w:lvlJc w:val="left"/>
      <w:pPr>
        <w:ind w:left="11166" w:hanging="143"/>
      </w:pPr>
      <w:rPr>
        <w:rFonts w:hint="default"/>
        <w:lang w:val="pt-PT" w:eastAsia="en-US" w:bidi="ar-SA"/>
      </w:rPr>
    </w:lvl>
    <w:lvl w:ilvl="8" w:tplc="F762FCC2">
      <w:numFmt w:val="bullet"/>
      <w:lvlText w:val="•"/>
      <w:lvlJc w:val="left"/>
      <w:pPr>
        <w:ind w:left="12724" w:hanging="143"/>
      </w:pPr>
      <w:rPr>
        <w:rFonts w:hint="default"/>
        <w:lang w:val="pt-PT" w:eastAsia="en-US" w:bidi="ar-SA"/>
      </w:rPr>
    </w:lvl>
  </w:abstractNum>
  <w:abstractNum w:abstractNumId="37" w15:restartNumberingAfterBreak="0">
    <w:nsid w:val="564B3841"/>
    <w:multiLevelType w:val="hybridMultilevel"/>
    <w:tmpl w:val="93548312"/>
    <w:lvl w:ilvl="0" w:tplc="DC1CCA0C">
      <w:start w:val="1"/>
      <w:numFmt w:val="lowerLetter"/>
      <w:lvlText w:val="%1)"/>
      <w:lvlJc w:val="left"/>
      <w:pPr>
        <w:ind w:left="537" w:hanging="203"/>
        <w:jc w:val="left"/>
      </w:pPr>
      <w:rPr>
        <w:rFonts w:ascii="Times New Roman" w:eastAsia="Times New Roman" w:hAnsi="Times New Roman" w:cs="Times New Roman" w:hint="default"/>
        <w:b w:val="0"/>
        <w:bCs w:val="0"/>
        <w:i w:val="0"/>
        <w:iCs w:val="0"/>
        <w:spacing w:val="-1"/>
        <w:w w:val="100"/>
        <w:sz w:val="20"/>
        <w:szCs w:val="20"/>
        <w:lang w:val="pt-PT" w:eastAsia="en-US" w:bidi="ar-SA"/>
      </w:rPr>
    </w:lvl>
    <w:lvl w:ilvl="1" w:tplc="DDE2DA0E">
      <w:numFmt w:val="bullet"/>
      <w:lvlText w:val="•"/>
      <w:lvlJc w:val="left"/>
      <w:pPr>
        <w:ind w:left="2070" w:hanging="203"/>
      </w:pPr>
      <w:rPr>
        <w:rFonts w:hint="default"/>
        <w:lang w:val="pt-PT" w:eastAsia="en-US" w:bidi="ar-SA"/>
      </w:rPr>
    </w:lvl>
    <w:lvl w:ilvl="2" w:tplc="EB6E94CC">
      <w:numFmt w:val="bullet"/>
      <w:lvlText w:val="•"/>
      <w:lvlJc w:val="left"/>
      <w:pPr>
        <w:ind w:left="3600" w:hanging="203"/>
      </w:pPr>
      <w:rPr>
        <w:rFonts w:hint="default"/>
        <w:lang w:val="pt-PT" w:eastAsia="en-US" w:bidi="ar-SA"/>
      </w:rPr>
    </w:lvl>
    <w:lvl w:ilvl="3" w:tplc="F2F42918">
      <w:numFmt w:val="bullet"/>
      <w:lvlText w:val="•"/>
      <w:lvlJc w:val="left"/>
      <w:pPr>
        <w:ind w:left="5130" w:hanging="203"/>
      </w:pPr>
      <w:rPr>
        <w:rFonts w:hint="default"/>
        <w:lang w:val="pt-PT" w:eastAsia="en-US" w:bidi="ar-SA"/>
      </w:rPr>
    </w:lvl>
    <w:lvl w:ilvl="4" w:tplc="F4562350">
      <w:numFmt w:val="bullet"/>
      <w:lvlText w:val="•"/>
      <w:lvlJc w:val="left"/>
      <w:pPr>
        <w:ind w:left="6660" w:hanging="203"/>
      </w:pPr>
      <w:rPr>
        <w:rFonts w:hint="default"/>
        <w:lang w:val="pt-PT" w:eastAsia="en-US" w:bidi="ar-SA"/>
      </w:rPr>
    </w:lvl>
    <w:lvl w:ilvl="5" w:tplc="3AB0E082">
      <w:numFmt w:val="bullet"/>
      <w:lvlText w:val="•"/>
      <w:lvlJc w:val="left"/>
      <w:pPr>
        <w:ind w:left="8190" w:hanging="203"/>
      </w:pPr>
      <w:rPr>
        <w:rFonts w:hint="default"/>
        <w:lang w:val="pt-PT" w:eastAsia="en-US" w:bidi="ar-SA"/>
      </w:rPr>
    </w:lvl>
    <w:lvl w:ilvl="6" w:tplc="5EB81584">
      <w:numFmt w:val="bullet"/>
      <w:lvlText w:val="•"/>
      <w:lvlJc w:val="left"/>
      <w:pPr>
        <w:ind w:left="9720" w:hanging="203"/>
      </w:pPr>
      <w:rPr>
        <w:rFonts w:hint="default"/>
        <w:lang w:val="pt-PT" w:eastAsia="en-US" w:bidi="ar-SA"/>
      </w:rPr>
    </w:lvl>
    <w:lvl w:ilvl="7" w:tplc="B4FA8E06">
      <w:numFmt w:val="bullet"/>
      <w:lvlText w:val="•"/>
      <w:lvlJc w:val="left"/>
      <w:pPr>
        <w:ind w:left="11250" w:hanging="203"/>
      </w:pPr>
      <w:rPr>
        <w:rFonts w:hint="default"/>
        <w:lang w:val="pt-PT" w:eastAsia="en-US" w:bidi="ar-SA"/>
      </w:rPr>
    </w:lvl>
    <w:lvl w:ilvl="8" w:tplc="015A5A4A">
      <w:numFmt w:val="bullet"/>
      <w:lvlText w:val="•"/>
      <w:lvlJc w:val="left"/>
      <w:pPr>
        <w:ind w:left="12780" w:hanging="203"/>
      </w:pPr>
      <w:rPr>
        <w:rFonts w:hint="default"/>
        <w:lang w:val="pt-PT" w:eastAsia="en-US" w:bidi="ar-SA"/>
      </w:rPr>
    </w:lvl>
  </w:abstractNum>
  <w:abstractNum w:abstractNumId="38" w15:restartNumberingAfterBreak="0">
    <w:nsid w:val="57757D6A"/>
    <w:multiLevelType w:val="multilevel"/>
    <w:tmpl w:val="3E84C4E4"/>
    <w:lvl w:ilvl="0">
      <w:start w:val="12"/>
      <w:numFmt w:val="decimal"/>
      <w:lvlText w:val="%1"/>
      <w:lvlJc w:val="left"/>
      <w:pPr>
        <w:ind w:left="120" w:hanging="404"/>
        <w:jc w:val="left"/>
      </w:pPr>
      <w:rPr>
        <w:rFonts w:hint="default"/>
        <w:lang w:val="pt-PT" w:eastAsia="en-US" w:bidi="ar-SA"/>
      </w:rPr>
    </w:lvl>
    <w:lvl w:ilvl="1">
      <w:start w:val="1"/>
      <w:numFmt w:val="decimal"/>
      <w:lvlText w:val="%1.%2"/>
      <w:lvlJc w:val="left"/>
      <w:pPr>
        <w:ind w:left="120" w:hanging="404"/>
        <w:jc w:val="left"/>
      </w:pPr>
      <w:rPr>
        <w:rFonts w:ascii="Times New Roman" w:eastAsia="Times New Roman" w:hAnsi="Times New Roman" w:cs="Times New Roman" w:hint="default"/>
        <w:b w:val="0"/>
        <w:bCs w:val="0"/>
        <w:i w:val="0"/>
        <w:iCs w:val="0"/>
        <w:spacing w:val="0"/>
        <w:w w:val="100"/>
        <w:sz w:val="20"/>
        <w:szCs w:val="20"/>
        <w:lang w:val="pt-PT" w:eastAsia="en-US" w:bidi="ar-SA"/>
      </w:rPr>
    </w:lvl>
    <w:lvl w:ilvl="2">
      <w:start w:val="1"/>
      <w:numFmt w:val="decimal"/>
      <w:lvlText w:val="%1.%2.%3"/>
      <w:lvlJc w:val="left"/>
      <w:pPr>
        <w:ind w:left="120" w:hanging="544"/>
        <w:jc w:val="left"/>
      </w:pPr>
      <w:rPr>
        <w:rFonts w:ascii="Times New Roman" w:eastAsia="Times New Roman" w:hAnsi="Times New Roman" w:cs="Times New Roman" w:hint="default"/>
        <w:b w:val="0"/>
        <w:bCs w:val="0"/>
        <w:i w:val="0"/>
        <w:iCs w:val="0"/>
        <w:spacing w:val="0"/>
        <w:w w:val="100"/>
        <w:sz w:val="20"/>
        <w:szCs w:val="20"/>
        <w:lang w:val="pt-PT" w:eastAsia="en-US" w:bidi="ar-SA"/>
      </w:rPr>
    </w:lvl>
    <w:lvl w:ilvl="3">
      <w:numFmt w:val="bullet"/>
      <w:lvlText w:val="•"/>
      <w:lvlJc w:val="left"/>
      <w:pPr>
        <w:ind w:left="4033" w:hanging="544"/>
      </w:pPr>
      <w:rPr>
        <w:rFonts w:hint="default"/>
        <w:lang w:val="pt-PT" w:eastAsia="en-US" w:bidi="ar-SA"/>
      </w:rPr>
    </w:lvl>
    <w:lvl w:ilvl="4">
      <w:numFmt w:val="bullet"/>
      <w:lvlText w:val="•"/>
      <w:lvlJc w:val="left"/>
      <w:pPr>
        <w:ind w:left="5720" w:hanging="544"/>
      </w:pPr>
      <w:rPr>
        <w:rFonts w:hint="default"/>
        <w:lang w:val="pt-PT" w:eastAsia="en-US" w:bidi="ar-SA"/>
      </w:rPr>
    </w:lvl>
    <w:lvl w:ilvl="5">
      <w:numFmt w:val="bullet"/>
      <w:lvlText w:val="•"/>
      <w:lvlJc w:val="left"/>
      <w:pPr>
        <w:ind w:left="7406" w:hanging="544"/>
      </w:pPr>
      <w:rPr>
        <w:rFonts w:hint="default"/>
        <w:lang w:val="pt-PT" w:eastAsia="en-US" w:bidi="ar-SA"/>
      </w:rPr>
    </w:lvl>
    <w:lvl w:ilvl="6">
      <w:numFmt w:val="bullet"/>
      <w:lvlText w:val="•"/>
      <w:lvlJc w:val="left"/>
      <w:pPr>
        <w:ind w:left="9093" w:hanging="544"/>
      </w:pPr>
      <w:rPr>
        <w:rFonts w:hint="default"/>
        <w:lang w:val="pt-PT" w:eastAsia="en-US" w:bidi="ar-SA"/>
      </w:rPr>
    </w:lvl>
    <w:lvl w:ilvl="7">
      <w:numFmt w:val="bullet"/>
      <w:lvlText w:val="•"/>
      <w:lvlJc w:val="left"/>
      <w:pPr>
        <w:ind w:left="10780" w:hanging="544"/>
      </w:pPr>
      <w:rPr>
        <w:rFonts w:hint="default"/>
        <w:lang w:val="pt-PT" w:eastAsia="en-US" w:bidi="ar-SA"/>
      </w:rPr>
    </w:lvl>
    <w:lvl w:ilvl="8">
      <w:numFmt w:val="bullet"/>
      <w:lvlText w:val="•"/>
      <w:lvlJc w:val="left"/>
      <w:pPr>
        <w:ind w:left="12466" w:hanging="544"/>
      </w:pPr>
      <w:rPr>
        <w:rFonts w:hint="default"/>
        <w:lang w:val="pt-PT" w:eastAsia="en-US" w:bidi="ar-SA"/>
      </w:rPr>
    </w:lvl>
  </w:abstractNum>
  <w:abstractNum w:abstractNumId="39" w15:restartNumberingAfterBreak="0">
    <w:nsid w:val="58C833AA"/>
    <w:multiLevelType w:val="multilevel"/>
    <w:tmpl w:val="84F890EC"/>
    <w:lvl w:ilvl="0">
      <w:start w:val="5"/>
      <w:numFmt w:val="decimal"/>
      <w:lvlText w:val="%1"/>
      <w:lvlJc w:val="left"/>
      <w:pPr>
        <w:ind w:left="419" w:hanging="300"/>
        <w:jc w:val="left"/>
      </w:pPr>
      <w:rPr>
        <w:rFonts w:hint="default"/>
        <w:lang w:val="pt-PT" w:eastAsia="en-US" w:bidi="ar-SA"/>
      </w:rPr>
    </w:lvl>
    <w:lvl w:ilvl="1">
      <w:start w:val="1"/>
      <w:numFmt w:val="decimal"/>
      <w:lvlText w:val="%1.%2"/>
      <w:lvlJc w:val="left"/>
      <w:pPr>
        <w:ind w:left="419" w:hanging="300"/>
        <w:jc w:val="left"/>
      </w:pPr>
      <w:rPr>
        <w:rFonts w:ascii="Times New Roman" w:eastAsia="Times New Roman" w:hAnsi="Times New Roman" w:cs="Times New Roman" w:hint="default"/>
        <w:b w:val="0"/>
        <w:bCs w:val="0"/>
        <w:i w:val="0"/>
        <w:iCs w:val="0"/>
        <w:spacing w:val="0"/>
        <w:w w:val="100"/>
        <w:sz w:val="20"/>
        <w:szCs w:val="20"/>
        <w:lang w:val="pt-PT" w:eastAsia="en-US" w:bidi="ar-SA"/>
      </w:rPr>
    </w:lvl>
    <w:lvl w:ilvl="2">
      <w:numFmt w:val="bullet"/>
      <w:lvlText w:val="•"/>
      <w:lvlJc w:val="left"/>
      <w:pPr>
        <w:ind w:left="3504" w:hanging="300"/>
      </w:pPr>
      <w:rPr>
        <w:rFonts w:hint="default"/>
        <w:lang w:val="pt-PT" w:eastAsia="en-US" w:bidi="ar-SA"/>
      </w:rPr>
    </w:lvl>
    <w:lvl w:ilvl="3">
      <w:numFmt w:val="bullet"/>
      <w:lvlText w:val="•"/>
      <w:lvlJc w:val="left"/>
      <w:pPr>
        <w:ind w:left="5046" w:hanging="300"/>
      </w:pPr>
      <w:rPr>
        <w:rFonts w:hint="default"/>
        <w:lang w:val="pt-PT" w:eastAsia="en-US" w:bidi="ar-SA"/>
      </w:rPr>
    </w:lvl>
    <w:lvl w:ilvl="4">
      <w:numFmt w:val="bullet"/>
      <w:lvlText w:val="•"/>
      <w:lvlJc w:val="left"/>
      <w:pPr>
        <w:ind w:left="6588" w:hanging="300"/>
      </w:pPr>
      <w:rPr>
        <w:rFonts w:hint="default"/>
        <w:lang w:val="pt-PT" w:eastAsia="en-US" w:bidi="ar-SA"/>
      </w:rPr>
    </w:lvl>
    <w:lvl w:ilvl="5">
      <w:numFmt w:val="bullet"/>
      <w:lvlText w:val="•"/>
      <w:lvlJc w:val="left"/>
      <w:pPr>
        <w:ind w:left="8130" w:hanging="300"/>
      </w:pPr>
      <w:rPr>
        <w:rFonts w:hint="default"/>
        <w:lang w:val="pt-PT" w:eastAsia="en-US" w:bidi="ar-SA"/>
      </w:rPr>
    </w:lvl>
    <w:lvl w:ilvl="6">
      <w:numFmt w:val="bullet"/>
      <w:lvlText w:val="•"/>
      <w:lvlJc w:val="left"/>
      <w:pPr>
        <w:ind w:left="9672" w:hanging="300"/>
      </w:pPr>
      <w:rPr>
        <w:rFonts w:hint="default"/>
        <w:lang w:val="pt-PT" w:eastAsia="en-US" w:bidi="ar-SA"/>
      </w:rPr>
    </w:lvl>
    <w:lvl w:ilvl="7">
      <w:numFmt w:val="bullet"/>
      <w:lvlText w:val="•"/>
      <w:lvlJc w:val="left"/>
      <w:pPr>
        <w:ind w:left="11214" w:hanging="300"/>
      </w:pPr>
      <w:rPr>
        <w:rFonts w:hint="default"/>
        <w:lang w:val="pt-PT" w:eastAsia="en-US" w:bidi="ar-SA"/>
      </w:rPr>
    </w:lvl>
    <w:lvl w:ilvl="8">
      <w:numFmt w:val="bullet"/>
      <w:lvlText w:val="•"/>
      <w:lvlJc w:val="left"/>
      <w:pPr>
        <w:ind w:left="12756" w:hanging="300"/>
      </w:pPr>
      <w:rPr>
        <w:rFonts w:hint="default"/>
        <w:lang w:val="pt-PT" w:eastAsia="en-US" w:bidi="ar-SA"/>
      </w:rPr>
    </w:lvl>
  </w:abstractNum>
  <w:abstractNum w:abstractNumId="40" w15:restartNumberingAfterBreak="0">
    <w:nsid w:val="5A02505B"/>
    <w:multiLevelType w:val="multilevel"/>
    <w:tmpl w:val="E80A4E56"/>
    <w:lvl w:ilvl="0">
      <w:start w:val="4"/>
      <w:numFmt w:val="decimal"/>
      <w:lvlText w:val="%1"/>
      <w:lvlJc w:val="left"/>
      <w:pPr>
        <w:ind w:left="419" w:hanging="300"/>
        <w:jc w:val="left"/>
      </w:pPr>
      <w:rPr>
        <w:rFonts w:hint="default"/>
        <w:lang w:val="pt-PT" w:eastAsia="en-US" w:bidi="ar-SA"/>
      </w:rPr>
    </w:lvl>
    <w:lvl w:ilvl="1">
      <w:start w:val="1"/>
      <w:numFmt w:val="decimal"/>
      <w:lvlText w:val="%1.%2"/>
      <w:lvlJc w:val="left"/>
      <w:pPr>
        <w:ind w:left="419" w:hanging="300"/>
        <w:jc w:val="left"/>
      </w:pPr>
      <w:rPr>
        <w:rFonts w:ascii="Times New Roman" w:eastAsia="Times New Roman" w:hAnsi="Times New Roman" w:cs="Times New Roman" w:hint="default"/>
        <w:b w:val="0"/>
        <w:bCs w:val="0"/>
        <w:i w:val="0"/>
        <w:iCs w:val="0"/>
        <w:spacing w:val="0"/>
        <w:w w:val="100"/>
        <w:sz w:val="20"/>
        <w:szCs w:val="20"/>
        <w:lang w:val="pt-PT" w:eastAsia="en-US" w:bidi="ar-SA"/>
      </w:rPr>
    </w:lvl>
    <w:lvl w:ilvl="2">
      <w:numFmt w:val="bullet"/>
      <w:lvlText w:val="•"/>
      <w:lvlJc w:val="left"/>
      <w:pPr>
        <w:ind w:left="3504" w:hanging="300"/>
      </w:pPr>
      <w:rPr>
        <w:rFonts w:hint="default"/>
        <w:lang w:val="pt-PT" w:eastAsia="en-US" w:bidi="ar-SA"/>
      </w:rPr>
    </w:lvl>
    <w:lvl w:ilvl="3">
      <w:numFmt w:val="bullet"/>
      <w:lvlText w:val="•"/>
      <w:lvlJc w:val="left"/>
      <w:pPr>
        <w:ind w:left="5046" w:hanging="300"/>
      </w:pPr>
      <w:rPr>
        <w:rFonts w:hint="default"/>
        <w:lang w:val="pt-PT" w:eastAsia="en-US" w:bidi="ar-SA"/>
      </w:rPr>
    </w:lvl>
    <w:lvl w:ilvl="4">
      <w:numFmt w:val="bullet"/>
      <w:lvlText w:val="•"/>
      <w:lvlJc w:val="left"/>
      <w:pPr>
        <w:ind w:left="6588" w:hanging="300"/>
      </w:pPr>
      <w:rPr>
        <w:rFonts w:hint="default"/>
        <w:lang w:val="pt-PT" w:eastAsia="en-US" w:bidi="ar-SA"/>
      </w:rPr>
    </w:lvl>
    <w:lvl w:ilvl="5">
      <w:numFmt w:val="bullet"/>
      <w:lvlText w:val="•"/>
      <w:lvlJc w:val="left"/>
      <w:pPr>
        <w:ind w:left="8130" w:hanging="300"/>
      </w:pPr>
      <w:rPr>
        <w:rFonts w:hint="default"/>
        <w:lang w:val="pt-PT" w:eastAsia="en-US" w:bidi="ar-SA"/>
      </w:rPr>
    </w:lvl>
    <w:lvl w:ilvl="6">
      <w:numFmt w:val="bullet"/>
      <w:lvlText w:val="•"/>
      <w:lvlJc w:val="left"/>
      <w:pPr>
        <w:ind w:left="9672" w:hanging="300"/>
      </w:pPr>
      <w:rPr>
        <w:rFonts w:hint="default"/>
        <w:lang w:val="pt-PT" w:eastAsia="en-US" w:bidi="ar-SA"/>
      </w:rPr>
    </w:lvl>
    <w:lvl w:ilvl="7">
      <w:numFmt w:val="bullet"/>
      <w:lvlText w:val="•"/>
      <w:lvlJc w:val="left"/>
      <w:pPr>
        <w:ind w:left="11214" w:hanging="300"/>
      </w:pPr>
      <w:rPr>
        <w:rFonts w:hint="default"/>
        <w:lang w:val="pt-PT" w:eastAsia="en-US" w:bidi="ar-SA"/>
      </w:rPr>
    </w:lvl>
    <w:lvl w:ilvl="8">
      <w:numFmt w:val="bullet"/>
      <w:lvlText w:val="•"/>
      <w:lvlJc w:val="left"/>
      <w:pPr>
        <w:ind w:left="12756" w:hanging="300"/>
      </w:pPr>
      <w:rPr>
        <w:rFonts w:hint="default"/>
        <w:lang w:val="pt-PT" w:eastAsia="en-US" w:bidi="ar-SA"/>
      </w:rPr>
    </w:lvl>
  </w:abstractNum>
  <w:abstractNum w:abstractNumId="41" w15:restartNumberingAfterBreak="0">
    <w:nsid w:val="5A0B0FF8"/>
    <w:multiLevelType w:val="multilevel"/>
    <w:tmpl w:val="B47A2A1E"/>
    <w:lvl w:ilvl="0">
      <w:start w:val="1"/>
      <w:numFmt w:val="lowerLetter"/>
      <w:lvlText w:val="%1)"/>
      <w:lvlJc w:val="left"/>
      <w:pPr>
        <w:ind w:left="325" w:hanging="206"/>
        <w:jc w:val="left"/>
      </w:pPr>
      <w:rPr>
        <w:rFonts w:ascii="Times New Roman" w:eastAsia="Times New Roman" w:hAnsi="Times New Roman" w:cs="Times New Roman" w:hint="default"/>
        <w:b w:val="0"/>
        <w:bCs w:val="0"/>
        <w:i w:val="0"/>
        <w:iCs w:val="0"/>
        <w:spacing w:val="0"/>
        <w:w w:val="100"/>
        <w:sz w:val="20"/>
        <w:szCs w:val="20"/>
        <w:lang w:val="pt-PT" w:eastAsia="en-US" w:bidi="ar-SA"/>
      </w:rPr>
    </w:lvl>
    <w:lvl w:ilvl="1">
      <w:start w:val="1"/>
      <w:numFmt w:val="decimal"/>
      <w:lvlText w:val="%1.%2)"/>
      <w:lvlJc w:val="left"/>
      <w:pPr>
        <w:ind w:left="486" w:hanging="367"/>
        <w:jc w:val="left"/>
      </w:pPr>
      <w:rPr>
        <w:rFonts w:hint="default"/>
        <w:spacing w:val="0"/>
        <w:w w:val="100"/>
        <w:lang w:val="pt-PT" w:eastAsia="en-US" w:bidi="ar-SA"/>
      </w:rPr>
    </w:lvl>
    <w:lvl w:ilvl="2">
      <w:numFmt w:val="bullet"/>
      <w:lvlText w:val="•"/>
      <w:lvlJc w:val="left"/>
      <w:pPr>
        <w:ind w:left="2186" w:hanging="367"/>
      </w:pPr>
      <w:rPr>
        <w:rFonts w:hint="default"/>
        <w:lang w:val="pt-PT" w:eastAsia="en-US" w:bidi="ar-SA"/>
      </w:rPr>
    </w:lvl>
    <w:lvl w:ilvl="3">
      <w:numFmt w:val="bullet"/>
      <w:lvlText w:val="•"/>
      <w:lvlJc w:val="left"/>
      <w:pPr>
        <w:ind w:left="3893" w:hanging="367"/>
      </w:pPr>
      <w:rPr>
        <w:rFonts w:hint="default"/>
        <w:lang w:val="pt-PT" w:eastAsia="en-US" w:bidi="ar-SA"/>
      </w:rPr>
    </w:lvl>
    <w:lvl w:ilvl="4">
      <w:numFmt w:val="bullet"/>
      <w:lvlText w:val="•"/>
      <w:lvlJc w:val="left"/>
      <w:pPr>
        <w:ind w:left="5600" w:hanging="367"/>
      </w:pPr>
      <w:rPr>
        <w:rFonts w:hint="default"/>
        <w:lang w:val="pt-PT" w:eastAsia="en-US" w:bidi="ar-SA"/>
      </w:rPr>
    </w:lvl>
    <w:lvl w:ilvl="5">
      <w:numFmt w:val="bullet"/>
      <w:lvlText w:val="•"/>
      <w:lvlJc w:val="left"/>
      <w:pPr>
        <w:ind w:left="7306" w:hanging="367"/>
      </w:pPr>
      <w:rPr>
        <w:rFonts w:hint="default"/>
        <w:lang w:val="pt-PT" w:eastAsia="en-US" w:bidi="ar-SA"/>
      </w:rPr>
    </w:lvl>
    <w:lvl w:ilvl="6">
      <w:numFmt w:val="bullet"/>
      <w:lvlText w:val="•"/>
      <w:lvlJc w:val="left"/>
      <w:pPr>
        <w:ind w:left="9013" w:hanging="367"/>
      </w:pPr>
      <w:rPr>
        <w:rFonts w:hint="default"/>
        <w:lang w:val="pt-PT" w:eastAsia="en-US" w:bidi="ar-SA"/>
      </w:rPr>
    </w:lvl>
    <w:lvl w:ilvl="7">
      <w:numFmt w:val="bullet"/>
      <w:lvlText w:val="•"/>
      <w:lvlJc w:val="left"/>
      <w:pPr>
        <w:ind w:left="10720" w:hanging="367"/>
      </w:pPr>
      <w:rPr>
        <w:rFonts w:hint="default"/>
        <w:lang w:val="pt-PT" w:eastAsia="en-US" w:bidi="ar-SA"/>
      </w:rPr>
    </w:lvl>
    <w:lvl w:ilvl="8">
      <w:numFmt w:val="bullet"/>
      <w:lvlText w:val="•"/>
      <w:lvlJc w:val="left"/>
      <w:pPr>
        <w:ind w:left="12426" w:hanging="367"/>
      </w:pPr>
      <w:rPr>
        <w:rFonts w:hint="default"/>
        <w:lang w:val="pt-PT" w:eastAsia="en-US" w:bidi="ar-SA"/>
      </w:rPr>
    </w:lvl>
  </w:abstractNum>
  <w:abstractNum w:abstractNumId="42" w15:restartNumberingAfterBreak="0">
    <w:nsid w:val="600A30DD"/>
    <w:multiLevelType w:val="multilevel"/>
    <w:tmpl w:val="9B44F326"/>
    <w:lvl w:ilvl="0">
      <w:start w:val="8"/>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ascii="Times New Roman" w:eastAsia="Times New Roman" w:hAnsi="Times New Roman" w:cs="Times New Roman" w:hint="default"/>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ascii="Times New Roman" w:eastAsia="Times New Roman" w:hAnsi="Times New Roman" w:cs="Times New Roman" w:hint="default"/>
        <w:b w:val="0"/>
        <w:bCs w:val="0"/>
        <w:i w:val="0"/>
        <w:iCs w:val="0"/>
        <w:spacing w:val="0"/>
        <w:w w:val="100"/>
        <w:sz w:val="20"/>
        <w:szCs w:val="20"/>
        <w:lang w:val="pt-PT" w:eastAsia="en-US" w:bidi="ar-SA"/>
      </w:rPr>
    </w:lvl>
    <w:lvl w:ilvl="3">
      <w:start w:val="1"/>
      <w:numFmt w:val="decimal"/>
      <w:lvlText w:val="%1.%2.%3.%4"/>
      <w:lvlJc w:val="left"/>
      <w:pPr>
        <w:ind w:left="720" w:hanging="600"/>
        <w:jc w:val="left"/>
      </w:pPr>
      <w:rPr>
        <w:rFonts w:ascii="Times New Roman" w:eastAsia="Times New Roman" w:hAnsi="Times New Roman" w:cs="Times New Roman" w:hint="default"/>
        <w:b w:val="0"/>
        <w:bCs w:val="0"/>
        <w:i w:val="0"/>
        <w:iCs w:val="0"/>
        <w:spacing w:val="0"/>
        <w:w w:val="100"/>
        <w:sz w:val="20"/>
        <w:szCs w:val="20"/>
        <w:lang w:val="pt-PT" w:eastAsia="en-US" w:bidi="ar-SA"/>
      </w:rPr>
    </w:lvl>
    <w:lvl w:ilvl="4">
      <w:numFmt w:val="bullet"/>
      <w:lvlText w:val="•"/>
      <w:lvlJc w:val="left"/>
      <w:pPr>
        <w:ind w:left="4500" w:hanging="600"/>
      </w:pPr>
      <w:rPr>
        <w:rFonts w:hint="default"/>
        <w:lang w:val="pt-PT" w:eastAsia="en-US" w:bidi="ar-SA"/>
      </w:rPr>
    </w:lvl>
    <w:lvl w:ilvl="5">
      <w:numFmt w:val="bullet"/>
      <w:lvlText w:val="•"/>
      <w:lvlJc w:val="left"/>
      <w:pPr>
        <w:ind w:left="6390" w:hanging="600"/>
      </w:pPr>
      <w:rPr>
        <w:rFonts w:hint="default"/>
        <w:lang w:val="pt-PT" w:eastAsia="en-US" w:bidi="ar-SA"/>
      </w:rPr>
    </w:lvl>
    <w:lvl w:ilvl="6">
      <w:numFmt w:val="bullet"/>
      <w:lvlText w:val="•"/>
      <w:lvlJc w:val="left"/>
      <w:pPr>
        <w:ind w:left="8280" w:hanging="600"/>
      </w:pPr>
      <w:rPr>
        <w:rFonts w:hint="default"/>
        <w:lang w:val="pt-PT" w:eastAsia="en-US" w:bidi="ar-SA"/>
      </w:rPr>
    </w:lvl>
    <w:lvl w:ilvl="7">
      <w:numFmt w:val="bullet"/>
      <w:lvlText w:val="•"/>
      <w:lvlJc w:val="left"/>
      <w:pPr>
        <w:ind w:left="10170" w:hanging="600"/>
      </w:pPr>
      <w:rPr>
        <w:rFonts w:hint="default"/>
        <w:lang w:val="pt-PT" w:eastAsia="en-US" w:bidi="ar-SA"/>
      </w:rPr>
    </w:lvl>
    <w:lvl w:ilvl="8">
      <w:numFmt w:val="bullet"/>
      <w:lvlText w:val="•"/>
      <w:lvlJc w:val="left"/>
      <w:pPr>
        <w:ind w:left="12060" w:hanging="600"/>
      </w:pPr>
      <w:rPr>
        <w:rFonts w:hint="default"/>
        <w:lang w:val="pt-PT" w:eastAsia="en-US" w:bidi="ar-SA"/>
      </w:rPr>
    </w:lvl>
  </w:abstractNum>
  <w:abstractNum w:abstractNumId="43" w15:restartNumberingAfterBreak="0">
    <w:nsid w:val="6323743B"/>
    <w:multiLevelType w:val="hybridMultilevel"/>
    <w:tmpl w:val="7A7C6E48"/>
    <w:lvl w:ilvl="0" w:tplc="23587450">
      <w:start w:val="1"/>
      <w:numFmt w:val="lowerLetter"/>
      <w:lvlText w:val="%1)"/>
      <w:lvlJc w:val="left"/>
      <w:pPr>
        <w:ind w:left="120" w:hanging="211"/>
        <w:jc w:val="left"/>
      </w:pPr>
      <w:rPr>
        <w:rFonts w:ascii="Times New Roman" w:eastAsia="Times New Roman" w:hAnsi="Times New Roman" w:cs="Times New Roman" w:hint="default"/>
        <w:b w:val="0"/>
        <w:bCs w:val="0"/>
        <w:i w:val="0"/>
        <w:iCs w:val="0"/>
        <w:spacing w:val="0"/>
        <w:w w:val="100"/>
        <w:sz w:val="20"/>
        <w:szCs w:val="20"/>
        <w:lang w:val="pt-PT" w:eastAsia="en-US" w:bidi="ar-SA"/>
      </w:rPr>
    </w:lvl>
    <w:lvl w:ilvl="1" w:tplc="81D681EA">
      <w:numFmt w:val="bullet"/>
      <w:lvlText w:val="•"/>
      <w:lvlJc w:val="left"/>
      <w:pPr>
        <w:ind w:left="1692" w:hanging="211"/>
      </w:pPr>
      <w:rPr>
        <w:rFonts w:hint="default"/>
        <w:lang w:val="pt-PT" w:eastAsia="en-US" w:bidi="ar-SA"/>
      </w:rPr>
    </w:lvl>
    <w:lvl w:ilvl="2" w:tplc="4B10FDC4">
      <w:numFmt w:val="bullet"/>
      <w:lvlText w:val="•"/>
      <w:lvlJc w:val="left"/>
      <w:pPr>
        <w:ind w:left="3264" w:hanging="211"/>
      </w:pPr>
      <w:rPr>
        <w:rFonts w:hint="default"/>
        <w:lang w:val="pt-PT" w:eastAsia="en-US" w:bidi="ar-SA"/>
      </w:rPr>
    </w:lvl>
    <w:lvl w:ilvl="3" w:tplc="D5D853D0">
      <w:numFmt w:val="bullet"/>
      <w:lvlText w:val="•"/>
      <w:lvlJc w:val="left"/>
      <w:pPr>
        <w:ind w:left="4836" w:hanging="211"/>
      </w:pPr>
      <w:rPr>
        <w:rFonts w:hint="default"/>
        <w:lang w:val="pt-PT" w:eastAsia="en-US" w:bidi="ar-SA"/>
      </w:rPr>
    </w:lvl>
    <w:lvl w:ilvl="4" w:tplc="B5F2810E">
      <w:numFmt w:val="bullet"/>
      <w:lvlText w:val="•"/>
      <w:lvlJc w:val="left"/>
      <w:pPr>
        <w:ind w:left="6408" w:hanging="211"/>
      </w:pPr>
      <w:rPr>
        <w:rFonts w:hint="default"/>
        <w:lang w:val="pt-PT" w:eastAsia="en-US" w:bidi="ar-SA"/>
      </w:rPr>
    </w:lvl>
    <w:lvl w:ilvl="5" w:tplc="5F76B778">
      <w:numFmt w:val="bullet"/>
      <w:lvlText w:val="•"/>
      <w:lvlJc w:val="left"/>
      <w:pPr>
        <w:ind w:left="7980" w:hanging="211"/>
      </w:pPr>
      <w:rPr>
        <w:rFonts w:hint="default"/>
        <w:lang w:val="pt-PT" w:eastAsia="en-US" w:bidi="ar-SA"/>
      </w:rPr>
    </w:lvl>
    <w:lvl w:ilvl="6" w:tplc="15942390">
      <w:numFmt w:val="bullet"/>
      <w:lvlText w:val="•"/>
      <w:lvlJc w:val="left"/>
      <w:pPr>
        <w:ind w:left="9552" w:hanging="211"/>
      </w:pPr>
      <w:rPr>
        <w:rFonts w:hint="default"/>
        <w:lang w:val="pt-PT" w:eastAsia="en-US" w:bidi="ar-SA"/>
      </w:rPr>
    </w:lvl>
    <w:lvl w:ilvl="7" w:tplc="A2CCF2DA">
      <w:numFmt w:val="bullet"/>
      <w:lvlText w:val="•"/>
      <w:lvlJc w:val="left"/>
      <w:pPr>
        <w:ind w:left="11124" w:hanging="211"/>
      </w:pPr>
      <w:rPr>
        <w:rFonts w:hint="default"/>
        <w:lang w:val="pt-PT" w:eastAsia="en-US" w:bidi="ar-SA"/>
      </w:rPr>
    </w:lvl>
    <w:lvl w:ilvl="8" w:tplc="3474C12C">
      <w:numFmt w:val="bullet"/>
      <w:lvlText w:val="•"/>
      <w:lvlJc w:val="left"/>
      <w:pPr>
        <w:ind w:left="12696" w:hanging="211"/>
      </w:pPr>
      <w:rPr>
        <w:rFonts w:hint="default"/>
        <w:lang w:val="pt-PT" w:eastAsia="en-US" w:bidi="ar-SA"/>
      </w:rPr>
    </w:lvl>
  </w:abstractNum>
  <w:abstractNum w:abstractNumId="44" w15:restartNumberingAfterBreak="0">
    <w:nsid w:val="637D753E"/>
    <w:multiLevelType w:val="multilevel"/>
    <w:tmpl w:val="4B86CBA6"/>
    <w:lvl w:ilvl="0">
      <w:start w:val="12"/>
      <w:numFmt w:val="decimal"/>
      <w:lvlText w:val="%1"/>
      <w:lvlJc w:val="left"/>
      <w:pPr>
        <w:ind w:left="569" w:hanging="450"/>
        <w:jc w:val="left"/>
      </w:pPr>
      <w:rPr>
        <w:rFonts w:hint="default"/>
        <w:lang w:val="pt-PT" w:eastAsia="en-US" w:bidi="ar-SA"/>
      </w:rPr>
    </w:lvl>
    <w:lvl w:ilvl="1">
      <w:start w:val="6"/>
      <w:numFmt w:val="decimal"/>
      <w:lvlText w:val="%1.%2."/>
      <w:lvlJc w:val="left"/>
      <w:pPr>
        <w:ind w:left="569" w:hanging="450"/>
        <w:jc w:val="left"/>
      </w:pPr>
      <w:rPr>
        <w:rFonts w:ascii="Times New Roman" w:eastAsia="Times New Roman" w:hAnsi="Times New Roman" w:cs="Times New Roman" w:hint="default"/>
        <w:b w:val="0"/>
        <w:bCs w:val="0"/>
        <w:i w:val="0"/>
        <w:iCs w:val="0"/>
        <w:spacing w:val="0"/>
        <w:w w:val="100"/>
        <w:sz w:val="20"/>
        <w:szCs w:val="20"/>
        <w:lang w:val="pt-PT" w:eastAsia="en-US" w:bidi="ar-SA"/>
      </w:rPr>
    </w:lvl>
    <w:lvl w:ilvl="2">
      <w:start w:val="1"/>
      <w:numFmt w:val="decimal"/>
      <w:lvlText w:val="%1.%2.%3"/>
      <w:lvlJc w:val="left"/>
      <w:pPr>
        <w:ind w:left="669" w:hanging="550"/>
        <w:jc w:val="left"/>
      </w:pPr>
      <w:rPr>
        <w:rFonts w:ascii="Times New Roman" w:eastAsia="Times New Roman" w:hAnsi="Times New Roman" w:cs="Times New Roman" w:hint="default"/>
        <w:b w:val="0"/>
        <w:bCs w:val="0"/>
        <w:i w:val="0"/>
        <w:iCs w:val="0"/>
        <w:spacing w:val="0"/>
        <w:w w:val="100"/>
        <w:sz w:val="20"/>
        <w:szCs w:val="20"/>
        <w:lang w:val="pt-PT" w:eastAsia="en-US" w:bidi="ar-SA"/>
      </w:rPr>
    </w:lvl>
    <w:lvl w:ilvl="3">
      <w:numFmt w:val="bullet"/>
      <w:lvlText w:val="•"/>
      <w:lvlJc w:val="left"/>
      <w:pPr>
        <w:ind w:left="4033" w:hanging="550"/>
      </w:pPr>
      <w:rPr>
        <w:rFonts w:hint="default"/>
        <w:lang w:val="pt-PT" w:eastAsia="en-US" w:bidi="ar-SA"/>
      </w:rPr>
    </w:lvl>
    <w:lvl w:ilvl="4">
      <w:numFmt w:val="bullet"/>
      <w:lvlText w:val="•"/>
      <w:lvlJc w:val="left"/>
      <w:pPr>
        <w:ind w:left="5720" w:hanging="550"/>
      </w:pPr>
      <w:rPr>
        <w:rFonts w:hint="default"/>
        <w:lang w:val="pt-PT" w:eastAsia="en-US" w:bidi="ar-SA"/>
      </w:rPr>
    </w:lvl>
    <w:lvl w:ilvl="5">
      <w:numFmt w:val="bullet"/>
      <w:lvlText w:val="•"/>
      <w:lvlJc w:val="left"/>
      <w:pPr>
        <w:ind w:left="7406" w:hanging="550"/>
      </w:pPr>
      <w:rPr>
        <w:rFonts w:hint="default"/>
        <w:lang w:val="pt-PT" w:eastAsia="en-US" w:bidi="ar-SA"/>
      </w:rPr>
    </w:lvl>
    <w:lvl w:ilvl="6">
      <w:numFmt w:val="bullet"/>
      <w:lvlText w:val="•"/>
      <w:lvlJc w:val="left"/>
      <w:pPr>
        <w:ind w:left="9093" w:hanging="550"/>
      </w:pPr>
      <w:rPr>
        <w:rFonts w:hint="default"/>
        <w:lang w:val="pt-PT" w:eastAsia="en-US" w:bidi="ar-SA"/>
      </w:rPr>
    </w:lvl>
    <w:lvl w:ilvl="7">
      <w:numFmt w:val="bullet"/>
      <w:lvlText w:val="•"/>
      <w:lvlJc w:val="left"/>
      <w:pPr>
        <w:ind w:left="10780" w:hanging="550"/>
      </w:pPr>
      <w:rPr>
        <w:rFonts w:hint="default"/>
        <w:lang w:val="pt-PT" w:eastAsia="en-US" w:bidi="ar-SA"/>
      </w:rPr>
    </w:lvl>
    <w:lvl w:ilvl="8">
      <w:numFmt w:val="bullet"/>
      <w:lvlText w:val="•"/>
      <w:lvlJc w:val="left"/>
      <w:pPr>
        <w:ind w:left="12466" w:hanging="550"/>
      </w:pPr>
      <w:rPr>
        <w:rFonts w:hint="default"/>
        <w:lang w:val="pt-PT" w:eastAsia="en-US" w:bidi="ar-SA"/>
      </w:rPr>
    </w:lvl>
  </w:abstractNum>
  <w:abstractNum w:abstractNumId="45" w15:restartNumberingAfterBreak="0">
    <w:nsid w:val="662274E5"/>
    <w:multiLevelType w:val="hybridMultilevel"/>
    <w:tmpl w:val="8CC872CE"/>
    <w:lvl w:ilvl="0" w:tplc="EA58D2C8">
      <w:start w:val="1"/>
      <w:numFmt w:val="lowerLetter"/>
      <w:lvlText w:val="%1)"/>
      <w:lvlJc w:val="left"/>
      <w:pPr>
        <w:ind w:left="537" w:hanging="203"/>
        <w:jc w:val="left"/>
      </w:pPr>
      <w:rPr>
        <w:rFonts w:ascii="Times New Roman" w:eastAsia="Times New Roman" w:hAnsi="Times New Roman" w:cs="Times New Roman" w:hint="default"/>
        <w:b w:val="0"/>
        <w:bCs w:val="0"/>
        <w:i w:val="0"/>
        <w:iCs w:val="0"/>
        <w:spacing w:val="-1"/>
        <w:w w:val="100"/>
        <w:sz w:val="20"/>
        <w:szCs w:val="20"/>
        <w:lang w:val="pt-PT" w:eastAsia="en-US" w:bidi="ar-SA"/>
      </w:rPr>
    </w:lvl>
    <w:lvl w:ilvl="1" w:tplc="BA3E873A">
      <w:start w:val="1"/>
      <w:numFmt w:val="lowerRoman"/>
      <w:lvlText w:val="%2)"/>
      <w:lvlJc w:val="left"/>
      <w:pPr>
        <w:ind w:left="492" w:hanging="170"/>
        <w:jc w:val="left"/>
      </w:pPr>
      <w:rPr>
        <w:rFonts w:ascii="Times New Roman" w:eastAsia="Times New Roman" w:hAnsi="Times New Roman" w:cs="Times New Roman" w:hint="default"/>
        <w:b w:val="0"/>
        <w:bCs w:val="0"/>
        <w:i w:val="0"/>
        <w:iCs w:val="0"/>
        <w:spacing w:val="-1"/>
        <w:w w:val="100"/>
        <w:sz w:val="20"/>
        <w:szCs w:val="20"/>
        <w:lang w:val="pt-PT" w:eastAsia="en-US" w:bidi="ar-SA"/>
      </w:rPr>
    </w:lvl>
    <w:lvl w:ilvl="2" w:tplc="3AD429C2">
      <w:numFmt w:val="bullet"/>
      <w:lvlText w:val="•"/>
      <w:lvlJc w:val="left"/>
      <w:pPr>
        <w:ind w:left="2240" w:hanging="170"/>
      </w:pPr>
      <w:rPr>
        <w:rFonts w:hint="default"/>
        <w:lang w:val="pt-PT" w:eastAsia="en-US" w:bidi="ar-SA"/>
      </w:rPr>
    </w:lvl>
    <w:lvl w:ilvl="3" w:tplc="3DDA26E8">
      <w:numFmt w:val="bullet"/>
      <w:lvlText w:val="•"/>
      <w:lvlJc w:val="left"/>
      <w:pPr>
        <w:ind w:left="3940" w:hanging="170"/>
      </w:pPr>
      <w:rPr>
        <w:rFonts w:hint="default"/>
        <w:lang w:val="pt-PT" w:eastAsia="en-US" w:bidi="ar-SA"/>
      </w:rPr>
    </w:lvl>
    <w:lvl w:ilvl="4" w:tplc="EC82E68E">
      <w:numFmt w:val="bullet"/>
      <w:lvlText w:val="•"/>
      <w:lvlJc w:val="left"/>
      <w:pPr>
        <w:ind w:left="5640" w:hanging="170"/>
      </w:pPr>
      <w:rPr>
        <w:rFonts w:hint="default"/>
        <w:lang w:val="pt-PT" w:eastAsia="en-US" w:bidi="ar-SA"/>
      </w:rPr>
    </w:lvl>
    <w:lvl w:ilvl="5" w:tplc="75D035A6">
      <w:numFmt w:val="bullet"/>
      <w:lvlText w:val="•"/>
      <w:lvlJc w:val="left"/>
      <w:pPr>
        <w:ind w:left="7340" w:hanging="170"/>
      </w:pPr>
      <w:rPr>
        <w:rFonts w:hint="default"/>
        <w:lang w:val="pt-PT" w:eastAsia="en-US" w:bidi="ar-SA"/>
      </w:rPr>
    </w:lvl>
    <w:lvl w:ilvl="6" w:tplc="96C46CB2">
      <w:numFmt w:val="bullet"/>
      <w:lvlText w:val="•"/>
      <w:lvlJc w:val="left"/>
      <w:pPr>
        <w:ind w:left="9040" w:hanging="170"/>
      </w:pPr>
      <w:rPr>
        <w:rFonts w:hint="default"/>
        <w:lang w:val="pt-PT" w:eastAsia="en-US" w:bidi="ar-SA"/>
      </w:rPr>
    </w:lvl>
    <w:lvl w:ilvl="7" w:tplc="6430DF08">
      <w:numFmt w:val="bullet"/>
      <w:lvlText w:val="•"/>
      <w:lvlJc w:val="left"/>
      <w:pPr>
        <w:ind w:left="10740" w:hanging="170"/>
      </w:pPr>
      <w:rPr>
        <w:rFonts w:hint="default"/>
        <w:lang w:val="pt-PT" w:eastAsia="en-US" w:bidi="ar-SA"/>
      </w:rPr>
    </w:lvl>
    <w:lvl w:ilvl="8" w:tplc="DEB0C8E8">
      <w:numFmt w:val="bullet"/>
      <w:lvlText w:val="•"/>
      <w:lvlJc w:val="left"/>
      <w:pPr>
        <w:ind w:left="12440" w:hanging="170"/>
      </w:pPr>
      <w:rPr>
        <w:rFonts w:hint="default"/>
        <w:lang w:val="pt-PT" w:eastAsia="en-US" w:bidi="ar-SA"/>
      </w:rPr>
    </w:lvl>
  </w:abstractNum>
  <w:abstractNum w:abstractNumId="46" w15:restartNumberingAfterBreak="0">
    <w:nsid w:val="67637F45"/>
    <w:multiLevelType w:val="multilevel"/>
    <w:tmpl w:val="823A5CAC"/>
    <w:lvl w:ilvl="0">
      <w:start w:val="17"/>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ascii="Times New Roman" w:eastAsia="Times New Roman" w:hAnsi="Times New Roman" w:cs="Times New Roman" w:hint="default"/>
        <w:b w:val="0"/>
        <w:bCs w:val="0"/>
        <w:i w:val="0"/>
        <w:iCs w:val="0"/>
        <w:spacing w:val="0"/>
        <w:w w:val="100"/>
        <w:sz w:val="20"/>
        <w:szCs w:val="20"/>
        <w:lang w:val="pt-PT" w:eastAsia="en-US" w:bidi="ar-SA"/>
      </w:rPr>
    </w:lvl>
    <w:lvl w:ilvl="2">
      <w:numFmt w:val="bullet"/>
      <w:lvlText w:val="•"/>
      <w:lvlJc w:val="left"/>
      <w:pPr>
        <w:ind w:left="3584" w:hanging="400"/>
      </w:pPr>
      <w:rPr>
        <w:rFonts w:hint="default"/>
        <w:lang w:val="pt-PT" w:eastAsia="en-US" w:bidi="ar-SA"/>
      </w:rPr>
    </w:lvl>
    <w:lvl w:ilvl="3">
      <w:numFmt w:val="bullet"/>
      <w:lvlText w:val="•"/>
      <w:lvlJc w:val="left"/>
      <w:pPr>
        <w:ind w:left="5116" w:hanging="400"/>
      </w:pPr>
      <w:rPr>
        <w:rFonts w:hint="default"/>
        <w:lang w:val="pt-PT" w:eastAsia="en-US" w:bidi="ar-SA"/>
      </w:rPr>
    </w:lvl>
    <w:lvl w:ilvl="4">
      <w:numFmt w:val="bullet"/>
      <w:lvlText w:val="•"/>
      <w:lvlJc w:val="left"/>
      <w:pPr>
        <w:ind w:left="6648" w:hanging="400"/>
      </w:pPr>
      <w:rPr>
        <w:rFonts w:hint="default"/>
        <w:lang w:val="pt-PT" w:eastAsia="en-US" w:bidi="ar-SA"/>
      </w:rPr>
    </w:lvl>
    <w:lvl w:ilvl="5">
      <w:numFmt w:val="bullet"/>
      <w:lvlText w:val="•"/>
      <w:lvlJc w:val="left"/>
      <w:pPr>
        <w:ind w:left="8180" w:hanging="400"/>
      </w:pPr>
      <w:rPr>
        <w:rFonts w:hint="default"/>
        <w:lang w:val="pt-PT" w:eastAsia="en-US" w:bidi="ar-SA"/>
      </w:rPr>
    </w:lvl>
    <w:lvl w:ilvl="6">
      <w:numFmt w:val="bullet"/>
      <w:lvlText w:val="•"/>
      <w:lvlJc w:val="left"/>
      <w:pPr>
        <w:ind w:left="9712" w:hanging="400"/>
      </w:pPr>
      <w:rPr>
        <w:rFonts w:hint="default"/>
        <w:lang w:val="pt-PT" w:eastAsia="en-US" w:bidi="ar-SA"/>
      </w:rPr>
    </w:lvl>
    <w:lvl w:ilvl="7">
      <w:numFmt w:val="bullet"/>
      <w:lvlText w:val="•"/>
      <w:lvlJc w:val="left"/>
      <w:pPr>
        <w:ind w:left="11244" w:hanging="400"/>
      </w:pPr>
      <w:rPr>
        <w:rFonts w:hint="default"/>
        <w:lang w:val="pt-PT" w:eastAsia="en-US" w:bidi="ar-SA"/>
      </w:rPr>
    </w:lvl>
    <w:lvl w:ilvl="8">
      <w:numFmt w:val="bullet"/>
      <w:lvlText w:val="•"/>
      <w:lvlJc w:val="left"/>
      <w:pPr>
        <w:ind w:left="12776" w:hanging="400"/>
      </w:pPr>
      <w:rPr>
        <w:rFonts w:hint="default"/>
        <w:lang w:val="pt-PT" w:eastAsia="en-US" w:bidi="ar-SA"/>
      </w:rPr>
    </w:lvl>
  </w:abstractNum>
  <w:abstractNum w:abstractNumId="47" w15:restartNumberingAfterBreak="0">
    <w:nsid w:val="6B881D60"/>
    <w:multiLevelType w:val="hybridMultilevel"/>
    <w:tmpl w:val="2EF82EEE"/>
    <w:lvl w:ilvl="0" w:tplc="E80CB622">
      <w:start w:val="1"/>
      <w:numFmt w:val="lowerLetter"/>
      <w:lvlText w:val="%1)"/>
      <w:lvlJc w:val="left"/>
      <w:pPr>
        <w:ind w:left="325" w:hanging="206"/>
        <w:jc w:val="left"/>
      </w:pPr>
      <w:rPr>
        <w:rFonts w:ascii="Times New Roman" w:eastAsia="Times New Roman" w:hAnsi="Times New Roman" w:cs="Times New Roman" w:hint="default"/>
        <w:b w:val="0"/>
        <w:bCs w:val="0"/>
        <w:i w:val="0"/>
        <w:iCs w:val="0"/>
        <w:spacing w:val="0"/>
        <w:w w:val="100"/>
        <w:sz w:val="20"/>
        <w:szCs w:val="20"/>
        <w:lang w:val="pt-PT" w:eastAsia="en-US" w:bidi="ar-SA"/>
      </w:rPr>
    </w:lvl>
    <w:lvl w:ilvl="1" w:tplc="D0E8021C">
      <w:numFmt w:val="bullet"/>
      <w:lvlText w:val="•"/>
      <w:lvlJc w:val="left"/>
      <w:pPr>
        <w:ind w:left="1872" w:hanging="206"/>
      </w:pPr>
      <w:rPr>
        <w:rFonts w:hint="default"/>
        <w:lang w:val="pt-PT" w:eastAsia="en-US" w:bidi="ar-SA"/>
      </w:rPr>
    </w:lvl>
    <w:lvl w:ilvl="2" w:tplc="27C86BD6">
      <w:numFmt w:val="bullet"/>
      <w:lvlText w:val="•"/>
      <w:lvlJc w:val="left"/>
      <w:pPr>
        <w:ind w:left="3424" w:hanging="206"/>
      </w:pPr>
      <w:rPr>
        <w:rFonts w:hint="default"/>
        <w:lang w:val="pt-PT" w:eastAsia="en-US" w:bidi="ar-SA"/>
      </w:rPr>
    </w:lvl>
    <w:lvl w:ilvl="3" w:tplc="7D7C8AE0">
      <w:numFmt w:val="bullet"/>
      <w:lvlText w:val="•"/>
      <w:lvlJc w:val="left"/>
      <w:pPr>
        <w:ind w:left="4976" w:hanging="206"/>
      </w:pPr>
      <w:rPr>
        <w:rFonts w:hint="default"/>
        <w:lang w:val="pt-PT" w:eastAsia="en-US" w:bidi="ar-SA"/>
      </w:rPr>
    </w:lvl>
    <w:lvl w:ilvl="4" w:tplc="447E122C">
      <w:numFmt w:val="bullet"/>
      <w:lvlText w:val="•"/>
      <w:lvlJc w:val="left"/>
      <w:pPr>
        <w:ind w:left="6528" w:hanging="206"/>
      </w:pPr>
      <w:rPr>
        <w:rFonts w:hint="default"/>
        <w:lang w:val="pt-PT" w:eastAsia="en-US" w:bidi="ar-SA"/>
      </w:rPr>
    </w:lvl>
    <w:lvl w:ilvl="5" w:tplc="9FE4666A">
      <w:numFmt w:val="bullet"/>
      <w:lvlText w:val="•"/>
      <w:lvlJc w:val="left"/>
      <w:pPr>
        <w:ind w:left="8080" w:hanging="206"/>
      </w:pPr>
      <w:rPr>
        <w:rFonts w:hint="default"/>
        <w:lang w:val="pt-PT" w:eastAsia="en-US" w:bidi="ar-SA"/>
      </w:rPr>
    </w:lvl>
    <w:lvl w:ilvl="6" w:tplc="72E2BBB6">
      <w:numFmt w:val="bullet"/>
      <w:lvlText w:val="•"/>
      <w:lvlJc w:val="left"/>
      <w:pPr>
        <w:ind w:left="9632" w:hanging="206"/>
      </w:pPr>
      <w:rPr>
        <w:rFonts w:hint="default"/>
        <w:lang w:val="pt-PT" w:eastAsia="en-US" w:bidi="ar-SA"/>
      </w:rPr>
    </w:lvl>
    <w:lvl w:ilvl="7" w:tplc="E4F4E68C">
      <w:numFmt w:val="bullet"/>
      <w:lvlText w:val="•"/>
      <w:lvlJc w:val="left"/>
      <w:pPr>
        <w:ind w:left="11184" w:hanging="206"/>
      </w:pPr>
      <w:rPr>
        <w:rFonts w:hint="default"/>
        <w:lang w:val="pt-PT" w:eastAsia="en-US" w:bidi="ar-SA"/>
      </w:rPr>
    </w:lvl>
    <w:lvl w:ilvl="8" w:tplc="2E16573E">
      <w:numFmt w:val="bullet"/>
      <w:lvlText w:val="•"/>
      <w:lvlJc w:val="left"/>
      <w:pPr>
        <w:ind w:left="12736" w:hanging="206"/>
      </w:pPr>
      <w:rPr>
        <w:rFonts w:hint="default"/>
        <w:lang w:val="pt-PT" w:eastAsia="en-US" w:bidi="ar-SA"/>
      </w:rPr>
    </w:lvl>
  </w:abstractNum>
  <w:abstractNum w:abstractNumId="48" w15:restartNumberingAfterBreak="0">
    <w:nsid w:val="6D6D3232"/>
    <w:multiLevelType w:val="hybridMultilevel"/>
    <w:tmpl w:val="E3BA0DC8"/>
    <w:lvl w:ilvl="0" w:tplc="04545768">
      <w:start w:val="1"/>
      <w:numFmt w:val="lowerLetter"/>
      <w:lvlText w:val="%1)"/>
      <w:lvlJc w:val="left"/>
      <w:pPr>
        <w:ind w:left="322" w:hanging="203"/>
        <w:jc w:val="left"/>
      </w:pPr>
      <w:rPr>
        <w:rFonts w:ascii="Times New Roman" w:eastAsia="Times New Roman" w:hAnsi="Times New Roman" w:cs="Times New Roman" w:hint="default"/>
        <w:b w:val="0"/>
        <w:bCs w:val="0"/>
        <w:i w:val="0"/>
        <w:iCs w:val="0"/>
        <w:spacing w:val="-1"/>
        <w:w w:val="100"/>
        <w:sz w:val="20"/>
        <w:szCs w:val="20"/>
        <w:lang w:val="pt-PT" w:eastAsia="en-US" w:bidi="ar-SA"/>
      </w:rPr>
    </w:lvl>
    <w:lvl w:ilvl="1" w:tplc="BDF88022">
      <w:numFmt w:val="bullet"/>
      <w:lvlText w:val="•"/>
      <w:lvlJc w:val="left"/>
      <w:pPr>
        <w:ind w:left="1872" w:hanging="203"/>
      </w:pPr>
      <w:rPr>
        <w:rFonts w:hint="default"/>
        <w:lang w:val="pt-PT" w:eastAsia="en-US" w:bidi="ar-SA"/>
      </w:rPr>
    </w:lvl>
    <w:lvl w:ilvl="2" w:tplc="23688E50">
      <w:numFmt w:val="bullet"/>
      <w:lvlText w:val="•"/>
      <w:lvlJc w:val="left"/>
      <w:pPr>
        <w:ind w:left="3424" w:hanging="203"/>
      </w:pPr>
      <w:rPr>
        <w:rFonts w:hint="default"/>
        <w:lang w:val="pt-PT" w:eastAsia="en-US" w:bidi="ar-SA"/>
      </w:rPr>
    </w:lvl>
    <w:lvl w:ilvl="3" w:tplc="3CD2AAB6">
      <w:numFmt w:val="bullet"/>
      <w:lvlText w:val="•"/>
      <w:lvlJc w:val="left"/>
      <w:pPr>
        <w:ind w:left="4976" w:hanging="203"/>
      </w:pPr>
      <w:rPr>
        <w:rFonts w:hint="default"/>
        <w:lang w:val="pt-PT" w:eastAsia="en-US" w:bidi="ar-SA"/>
      </w:rPr>
    </w:lvl>
    <w:lvl w:ilvl="4" w:tplc="9F5AA768">
      <w:numFmt w:val="bullet"/>
      <w:lvlText w:val="•"/>
      <w:lvlJc w:val="left"/>
      <w:pPr>
        <w:ind w:left="6528" w:hanging="203"/>
      </w:pPr>
      <w:rPr>
        <w:rFonts w:hint="default"/>
        <w:lang w:val="pt-PT" w:eastAsia="en-US" w:bidi="ar-SA"/>
      </w:rPr>
    </w:lvl>
    <w:lvl w:ilvl="5" w:tplc="DC4CF9A2">
      <w:numFmt w:val="bullet"/>
      <w:lvlText w:val="•"/>
      <w:lvlJc w:val="left"/>
      <w:pPr>
        <w:ind w:left="8080" w:hanging="203"/>
      </w:pPr>
      <w:rPr>
        <w:rFonts w:hint="default"/>
        <w:lang w:val="pt-PT" w:eastAsia="en-US" w:bidi="ar-SA"/>
      </w:rPr>
    </w:lvl>
    <w:lvl w:ilvl="6" w:tplc="770A5486">
      <w:numFmt w:val="bullet"/>
      <w:lvlText w:val="•"/>
      <w:lvlJc w:val="left"/>
      <w:pPr>
        <w:ind w:left="9632" w:hanging="203"/>
      </w:pPr>
      <w:rPr>
        <w:rFonts w:hint="default"/>
        <w:lang w:val="pt-PT" w:eastAsia="en-US" w:bidi="ar-SA"/>
      </w:rPr>
    </w:lvl>
    <w:lvl w:ilvl="7" w:tplc="F80EDDCC">
      <w:numFmt w:val="bullet"/>
      <w:lvlText w:val="•"/>
      <w:lvlJc w:val="left"/>
      <w:pPr>
        <w:ind w:left="11184" w:hanging="203"/>
      </w:pPr>
      <w:rPr>
        <w:rFonts w:hint="default"/>
        <w:lang w:val="pt-PT" w:eastAsia="en-US" w:bidi="ar-SA"/>
      </w:rPr>
    </w:lvl>
    <w:lvl w:ilvl="8" w:tplc="68621498">
      <w:numFmt w:val="bullet"/>
      <w:lvlText w:val="•"/>
      <w:lvlJc w:val="left"/>
      <w:pPr>
        <w:ind w:left="12736" w:hanging="203"/>
      </w:pPr>
      <w:rPr>
        <w:rFonts w:hint="default"/>
        <w:lang w:val="pt-PT" w:eastAsia="en-US" w:bidi="ar-SA"/>
      </w:rPr>
    </w:lvl>
  </w:abstractNum>
  <w:abstractNum w:abstractNumId="49" w15:restartNumberingAfterBreak="0">
    <w:nsid w:val="6D970380"/>
    <w:multiLevelType w:val="multilevel"/>
    <w:tmpl w:val="032E716C"/>
    <w:lvl w:ilvl="0">
      <w:start w:val="16"/>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ascii="Times New Roman" w:eastAsia="Times New Roman" w:hAnsi="Times New Roman" w:cs="Times New Roman" w:hint="default"/>
        <w:b w:val="0"/>
        <w:bCs w:val="0"/>
        <w:i w:val="0"/>
        <w:iCs w:val="0"/>
        <w:spacing w:val="0"/>
        <w:w w:val="100"/>
        <w:sz w:val="20"/>
        <w:szCs w:val="20"/>
        <w:lang w:val="pt-PT" w:eastAsia="en-US" w:bidi="ar-SA"/>
      </w:rPr>
    </w:lvl>
    <w:lvl w:ilvl="2">
      <w:start w:val="1"/>
      <w:numFmt w:val="decimal"/>
      <w:lvlText w:val="%1.%2.%3"/>
      <w:lvlJc w:val="left"/>
      <w:pPr>
        <w:ind w:left="120" w:hanging="542"/>
        <w:jc w:val="left"/>
      </w:pPr>
      <w:rPr>
        <w:rFonts w:ascii="Times New Roman" w:eastAsia="Times New Roman" w:hAnsi="Times New Roman" w:cs="Times New Roman" w:hint="default"/>
        <w:b w:val="0"/>
        <w:bCs w:val="0"/>
        <w:i w:val="0"/>
        <w:iCs w:val="0"/>
        <w:spacing w:val="0"/>
        <w:w w:val="100"/>
        <w:sz w:val="20"/>
        <w:szCs w:val="20"/>
        <w:lang w:val="pt-PT" w:eastAsia="en-US" w:bidi="ar-SA"/>
      </w:rPr>
    </w:lvl>
    <w:lvl w:ilvl="3">
      <w:numFmt w:val="bullet"/>
      <w:lvlText w:val="•"/>
      <w:lvlJc w:val="left"/>
      <w:pPr>
        <w:ind w:left="4836" w:hanging="542"/>
      </w:pPr>
      <w:rPr>
        <w:rFonts w:hint="default"/>
        <w:lang w:val="pt-PT" w:eastAsia="en-US" w:bidi="ar-SA"/>
      </w:rPr>
    </w:lvl>
    <w:lvl w:ilvl="4">
      <w:numFmt w:val="bullet"/>
      <w:lvlText w:val="•"/>
      <w:lvlJc w:val="left"/>
      <w:pPr>
        <w:ind w:left="6408" w:hanging="542"/>
      </w:pPr>
      <w:rPr>
        <w:rFonts w:hint="default"/>
        <w:lang w:val="pt-PT" w:eastAsia="en-US" w:bidi="ar-SA"/>
      </w:rPr>
    </w:lvl>
    <w:lvl w:ilvl="5">
      <w:numFmt w:val="bullet"/>
      <w:lvlText w:val="•"/>
      <w:lvlJc w:val="left"/>
      <w:pPr>
        <w:ind w:left="7980" w:hanging="542"/>
      </w:pPr>
      <w:rPr>
        <w:rFonts w:hint="default"/>
        <w:lang w:val="pt-PT" w:eastAsia="en-US" w:bidi="ar-SA"/>
      </w:rPr>
    </w:lvl>
    <w:lvl w:ilvl="6">
      <w:numFmt w:val="bullet"/>
      <w:lvlText w:val="•"/>
      <w:lvlJc w:val="left"/>
      <w:pPr>
        <w:ind w:left="9552" w:hanging="542"/>
      </w:pPr>
      <w:rPr>
        <w:rFonts w:hint="default"/>
        <w:lang w:val="pt-PT" w:eastAsia="en-US" w:bidi="ar-SA"/>
      </w:rPr>
    </w:lvl>
    <w:lvl w:ilvl="7">
      <w:numFmt w:val="bullet"/>
      <w:lvlText w:val="•"/>
      <w:lvlJc w:val="left"/>
      <w:pPr>
        <w:ind w:left="11124" w:hanging="542"/>
      </w:pPr>
      <w:rPr>
        <w:rFonts w:hint="default"/>
        <w:lang w:val="pt-PT" w:eastAsia="en-US" w:bidi="ar-SA"/>
      </w:rPr>
    </w:lvl>
    <w:lvl w:ilvl="8">
      <w:numFmt w:val="bullet"/>
      <w:lvlText w:val="•"/>
      <w:lvlJc w:val="left"/>
      <w:pPr>
        <w:ind w:left="12696" w:hanging="542"/>
      </w:pPr>
      <w:rPr>
        <w:rFonts w:hint="default"/>
        <w:lang w:val="pt-PT" w:eastAsia="en-US" w:bidi="ar-SA"/>
      </w:rPr>
    </w:lvl>
  </w:abstractNum>
  <w:abstractNum w:abstractNumId="50" w15:restartNumberingAfterBreak="0">
    <w:nsid w:val="73D5746D"/>
    <w:multiLevelType w:val="multilevel"/>
    <w:tmpl w:val="6FBE6ED6"/>
    <w:lvl w:ilvl="0">
      <w:start w:val="2"/>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ascii="Times New Roman" w:eastAsia="Times New Roman" w:hAnsi="Times New Roman" w:cs="Times New Roman" w:hint="default"/>
        <w:b w:val="0"/>
        <w:bCs w:val="0"/>
        <w:i w:val="0"/>
        <w:iCs w:val="0"/>
        <w:spacing w:val="0"/>
        <w:w w:val="100"/>
        <w:sz w:val="20"/>
        <w:szCs w:val="20"/>
        <w:lang w:val="pt-PT" w:eastAsia="en-US" w:bidi="ar-SA"/>
      </w:rPr>
    </w:lvl>
    <w:lvl w:ilvl="2">
      <w:start w:val="1"/>
      <w:numFmt w:val="decimal"/>
      <w:lvlText w:val="%1.%2.%3"/>
      <w:lvlJc w:val="left"/>
      <w:pPr>
        <w:ind w:left="120" w:hanging="454"/>
        <w:jc w:val="left"/>
      </w:pPr>
      <w:rPr>
        <w:rFonts w:ascii="Times New Roman" w:eastAsia="Times New Roman" w:hAnsi="Times New Roman" w:cs="Times New Roman" w:hint="default"/>
        <w:b w:val="0"/>
        <w:bCs w:val="0"/>
        <w:i w:val="0"/>
        <w:iCs w:val="0"/>
        <w:spacing w:val="0"/>
        <w:w w:val="100"/>
        <w:sz w:val="20"/>
        <w:szCs w:val="20"/>
        <w:lang w:val="pt-PT" w:eastAsia="en-US" w:bidi="ar-SA"/>
      </w:rPr>
    </w:lvl>
    <w:lvl w:ilvl="3">
      <w:numFmt w:val="bullet"/>
      <w:lvlText w:val="•"/>
      <w:lvlJc w:val="left"/>
      <w:pPr>
        <w:ind w:left="3846" w:hanging="454"/>
      </w:pPr>
      <w:rPr>
        <w:rFonts w:hint="default"/>
        <w:lang w:val="pt-PT" w:eastAsia="en-US" w:bidi="ar-SA"/>
      </w:rPr>
    </w:lvl>
    <w:lvl w:ilvl="4">
      <w:numFmt w:val="bullet"/>
      <w:lvlText w:val="•"/>
      <w:lvlJc w:val="left"/>
      <w:pPr>
        <w:ind w:left="5560" w:hanging="454"/>
      </w:pPr>
      <w:rPr>
        <w:rFonts w:hint="default"/>
        <w:lang w:val="pt-PT" w:eastAsia="en-US" w:bidi="ar-SA"/>
      </w:rPr>
    </w:lvl>
    <w:lvl w:ilvl="5">
      <w:numFmt w:val="bullet"/>
      <w:lvlText w:val="•"/>
      <w:lvlJc w:val="left"/>
      <w:pPr>
        <w:ind w:left="7273" w:hanging="454"/>
      </w:pPr>
      <w:rPr>
        <w:rFonts w:hint="default"/>
        <w:lang w:val="pt-PT" w:eastAsia="en-US" w:bidi="ar-SA"/>
      </w:rPr>
    </w:lvl>
    <w:lvl w:ilvl="6">
      <w:numFmt w:val="bullet"/>
      <w:lvlText w:val="•"/>
      <w:lvlJc w:val="left"/>
      <w:pPr>
        <w:ind w:left="8986" w:hanging="454"/>
      </w:pPr>
      <w:rPr>
        <w:rFonts w:hint="default"/>
        <w:lang w:val="pt-PT" w:eastAsia="en-US" w:bidi="ar-SA"/>
      </w:rPr>
    </w:lvl>
    <w:lvl w:ilvl="7">
      <w:numFmt w:val="bullet"/>
      <w:lvlText w:val="•"/>
      <w:lvlJc w:val="left"/>
      <w:pPr>
        <w:ind w:left="10700" w:hanging="454"/>
      </w:pPr>
      <w:rPr>
        <w:rFonts w:hint="default"/>
        <w:lang w:val="pt-PT" w:eastAsia="en-US" w:bidi="ar-SA"/>
      </w:rPr>
    </w:lvl>
    <w:lvl w:ilvl="8">
      <w:numFmt w:val="bullet"/>
      <w:lvlText w:val="•"/>
      <w:lvlJc w:val="left"/>
      <w:pPr>
        <w:ind w:left="12413" w:hanging="454"/>
      </w:pPr>
      <w:rPr>
        <w:rFonts w:hint="default"/>
        <w:lang w:val="pt-PT" w:eastAsia="en-US" w:bidi="ar-SA"/>
      </w:rPr>
    </w:lvl>
  </w:abstractNum>
  <w:abstractNum w:abstractNumId="51" w15:restartNumberingAfterBreak="0">
    <w:nsid w:val="77DF06BB"/>
    <w:multiLevelType w:val="multilevel"/>
    <w:tmpl w:val="E500D1A2"/>
    <w:lvl w:ilvl="0">
      <w:start w:val="1"/>
      <w:numFmt w:val="decimal"/>
      <w:lvlText w:val="%1."/>
      <w:lvlJc w:val="left"/>
      <w:pPr>
        <w:ind w:left="320" w:hanging="201"/>
        <w:jc w:val="right"/>
      </w:pPr>
      <w:rPr>
        <w:rFonts w:hint="default"/>
        <w:spacing w:val="0"/>
        <w:w w:val="100"/>
        <w:lang w:val="pt-PT" w:eastAsia="en-US" w:bidi="ar-SA"/>
      </w:rPr>
    </w:lvl>
    <w:lvl w:ilvl="1">
      <w:start w:val="1"/>
      <w:numFmt w:val="decimal"/>
      <w:lvlText w:val="%1.%2"/>
      <w:lvlJc w:val="left"/>
      <w:pPr>
        <w:ind w:left="420" w:hanging="300"/>
        <w:jc w:val="left"/>
      </w:pPr>
      <w:rPr>
        <w:rFonts w:ascii="Times New Roman" w:eastAsia="Times New Roman" w:hAnsi="Times New Roman" w:cs="Times New Roman" w:hint="default"/>
        <w:b w:val="0"/>
        <w:bCs w:val="0"/>
        <w:i w:val="0"/>
        <w:iCs w:val="0"/>
        <w:spacing w:val="0"/>
        <w:w w:val="100"/>
        <w:sz w:val="20"/>
        <w:szCs w:val="20"/>
        <w:lang w:val="pt-PT" w:eastAsia="en-US" w:bidi="ar-SA"/>
      </w:rPr>
    </w:lvl>
    <w:lvl w:ilvl="2">
      <w:start w:val="1"/>
      <w:numFmt w:val="decimal"/>
      <w:lvlText w:val="%1.%2.%3"/>
      <w:lvlJc w:val="left"/>
      <w:pPr>
        <w:ind w:left="120" w:hanging="452"/>
        <w:jc w:val="left"/>
      </w:pPr>
      <w:rPr>
        <w:rFonts w:ascii="Times New Roman" w:eastAsia="Times New Roman" w:hAnsi="Times New Roman" w:cs="Times New Roman" w:hint="default"/>
        <w:b w:val="0"/>
        <w:bCs w:val="0"/>
        <w:i w:val="0"/>
        <w:iCs w:val="0"/>
        <w:spacing w:val="0"/>
        <w:w w:val="100"/>
        <w:sz w:val="20"/>
        <w:szCs w:val="20"/>
        <w:lang w:val="pt-PT" w:eastAsia="en-US" w:bidi="ar-SA"/>
      </w:rPr>
    </w:lvl>
    <w:lvl w:ilvl="3">
      <w:start w:val="1"/>
      <w:numFmt w:val="decimal"/>
      <w:lvlText w:val="%4."/>
      <w:lvlJc w:val="left"/>
      <w:pPr>
        <w:ind w:left="825" w:hanging="190"/>
        <w:jc w:val="left"/>
      </w:pPr>
      <w:rPr>
        <w:rFonts w:ascii="Times New Roman" w:eastAsia="Times New Roman" w:hAnsi="Times New Roman" w:cs="Times New Roman" w:hint="default"/>
        <w:b w:val="0"/>
        <w:bCs w:val="0"/>
        <w:i w:val="0"/>
        <w:iCs w:val="0"/>
        <w:spacing w:val="0"/>
        <w:w w:val="100"/>
        <w:sz w:val="20"/>
        <w:szCs w:val="20"/>
        <w:lang w:val="pt-PT" w:eastAsia="en-US" w:bidi="ar-SA"/>
      </w:rPr>
    </w:lvl>
    <w:lvl w:ilvl="4">
      <w:numFmt w:val="bullet"/>
      <w:lvlText w:val="•"/>
      <w:lvlJc w:val="left"/>
      <w:pPr>
        <w:ind w:left="820" w:hanging="190"/>
      </w:pPr>
      <w:rPr>
        <w:rFonts w:hint="default"/>
        <w:lang w:val="pt-PT" w:eastAsia="en-US" w:bidi="ar-SA"/>
      </w:rPr>
    </w:lvl>
    <w:lvl w:ilvl="5">
      <w:numFmt w:val="bullet"/>
      <w:lvlText w:val="•"/>
      <w:lvlJc w:val="left"/>
      <w:pPr>
        <w:ind w:left="3323" w:hanging="190"/>
      </w:pPr>
      <w:rPr>
        <w:rFonts w:hint="default"/>
        <w:lang w:val="pt-PT" w:eastAsia="en-US" w:bidi="ar-SA"/>
      </w:rPr>
    </w:lvl>
    <w:lvl w:ilvl="6">
      <w:numFmt w:val="bullet"/>
      <w:lvlText w:val="•"/>
      <w:lvlJc w:val="left"/>
      <w:pPr>
        <w:ind w:left="5826" w:hanging="190"/>
      </w:pPr>
      <w:rPr>
        <w:rFonts w:hint="default"/>
        <w:lang w:val="pt-PT" w:eastAsia="en-US" w:bidi="ar-SA"/>
      </w:rPr>
    </w:lvl>
    <w:lvl w:ilvl="7">
      <w:numFmt w:val="bullet"/>
      <w:lvlText w:val="•"/>
      <w:lvlJc w:val="left"/>
      <w:pPr>
        <w:ind w:left="8330" w:hanging="190"/>
      </w:pPr>
      <w:rPr>
        <w:rFonts w:hint="default"/>
        <w:lang w:val="pt-PT" w:eastAsia="en-US" w:bidi="ar-SA"/>
      </w:rPr>
    </w:lvl>
    <w:lvl w:ilvl="8">
      <w:numFmt w:val="bullet"/>
      <w:lvlText w:val="•"/>
      <w:lvlJc w:val="left"/>
      <w:pPr>
        <w:ind w:left="10833" w:hanging="190"/>
      </w:pPr>
      <w:rPr>
        <w:rFonts w:hint="default"/>
        <w:lang w:val="pt-PT" w:eastAsia="en-US" w:bidi="ar-SA"/>
      </w:rPr>
    </w:lvl>
  </w:abstractNum>
  <w:abstractNum w:abstractNumId="52" w15:restartNumberingAfterBreak="0">
    <w:nsid w:val="7A112CB2"/>
    <w:multiLevelType w:val="multilevel"/>
    <w:tmpl w:val="BD26EC38"/>
    <w:lvl w:ilvl="0">
      <w:start w:val="9"/>
      <w:numFmt w:val="decimal"/>
      <w:lvlText w:val="%1"/>
      <w:lvlJc w:val="left"/>
      <w:pPr>
        <w:ind w:left="120" w:hanging="322"/>
        <w:jc w:val="left"/>
      </w:pPr>
      <w:rPr>
        <w:rFonts w:hint="default"/>
        <w:lang w:val="pt-PT" w:eastAsia="en-US" w:bidi="ar-SA"/>
      </w:rPr>
    </w:lvl>
    <w:lvl w:ilvl="1">
      <w:start w:val="1"/>
      <w:numFmt w:val="decimal"/>
      <w:lvlText w:val="%1.%2"/>
      <w:lvlJc w:val="left"/>
      <w:pPr>
        <w:ind w:left="120" w:hanging="322"/>
        <w:jc w:val="left"/>
      </w:pPr>
      <w:rPr>
        <w:rFonts w:ascii="Times New Roman" w:eastAsia="Times New Roman" w:hAnsi="Times New Roman" w:cs="Times New Roman" w:hint="default"/>
        <w:b w:val="0"/>
        <w:bCs w:val="0"/>
        <w:i w:val="0"/>
        <w:iCs w:val="0"/>
        <w:spacing w:val="0"/>
        <w:w w:val="100"/>
        <w:sz w:val="20"/>
        <w:szCs w:val="20"/>
        <w:lang w:val="pt-PT" w:eastAsia="en-US" w:bidi="ar-SA"/>
      </w:rPr>
    </w:lvl>
    <w:lvl w:ilvl="2">
      <w:start w:val="1"/>
      <w:numFmt w:val="decimal"/>
      <w:lvlText w:val="%1.%2.%3"/>
      <w:lvlJc w:val="left"/>
      <w:pPr>
        <w:ind w:left="569" w:hanging="450"/>
        <w:jc w:val="left"/>
      </w:pPr>
      <w:rPr>
        <w:rFonts w:ascii="Times New Roman" w:eastAsia="Times New Roman" w:hAnsi="Times New Roman" w:cs="Times New Roman" w:hint="default"/>
        <w:b w:val="0"/>
        <w:bCs w:val="0"/>
        <w:i w:val="0"/>
        <w:iCs w:val="0"/>
        <w:spacing w:val="0"/>
        <w:w w:val="100"/>
        <w:sz w:val="20"/>
        <w:szCs w:val="20"/>
        <w:lang w:val="pt-PT" w:eastAsia="en-US" w:bidi="ar-SA"/>
      </w:rPr>
    </w:lvl>
    <w:lvl w:ilvl="3">
      <w:start w:val="1"/>
      <w:numFmt w:val="decimal"/>
      <w:lvlText w:val="%1.%2.%3.%4"/>
      <w:lvlJc w:val="left"/>
      <w:pPr>
        <w:ind w:left="120" w:hanging="615"/>
        <w:jc w:val="left"/>
      </w:pPr>
      <w:rPr>
        <w:rFonts w:ascii="Times New Roman" w:eastAsia="Times New Roman" w:hAnsi="Times New Roman" w:cs="Times New Roman" w:hint="default"/>
        <w:b w:val="0"/>
        <w:bCs w:val="0"/>
        <w:i w:val="0"/>
        <w:iCs w:val="0"/>
        <w:spacing w:val="0"/>
        <w:w w:val="100"/>
        <w:sz w:val="20"/>
        <w:szCs w:val="20"/>
        <w:lang w:val="pt-PT" w:eastAsia="en-US" w:bidi="ar-SA"/>
      </w:rPr>
    </w:lvl>
    <w:lvl w:ilvl="4">
      <w:numFmt w:val="bullet"/>
      <w:lvlText w:val="•"/>
      <w:lvlJc w:val="left"/>
      <w:pPr>
        <w:ind w:left="5653" w:hanging="615"/>
      </w:pPr>
      <w:rPr>
        <w:rFonts w:hint="default"/>
        <w:lang w:val="pt-PT" w:eastAsia="en-US" w:bidi="ar-SA"/>
      </w:rPr>
    </w:lvl>
    <w:lvl w:ilvl="5">
      <w:numFmt w:val="bullet"/>
      <w:lvlText w:val="•"/>
      <w:lvlJc w:val="left"/>
      <w:pPr>
        <w:ind w:left="7351" w:hanging="615"/>
      </w:pPr>
      <w:rPr>
        <w:rFonts w:hint="default"/>
        <w:lang w:val="pt-PT" w:eastAsia="en-US" w:bidi="ar-SA"/>
      </w:rPr>
    </w:lvl>
    <w:lvl w:ilvl="6">
      <w:numFmt w:val="bullet"/>
      <w:lvlText w:val="•"/>
      <w:lvlJc w:val="left"/>
      <w:pPr>
        <w:ind w:left="9048" w:hanging="615"/>
      </w:pPr>
      <w:rPr>
        <w:rFonts w:hint="default"/>
        <w:lang w:val="pt-PT" w:eastAsia="en-US" w:bidi="ar-SA"/>
      </w:rPr>
    </w:lvl>
    <w:lvl w:ilvl="7">
      <w:numFmt w:val="bullet"/>
      <w:lvlText w:val="•"/>
      <w:lvlJc w:val="left"/>
      <w:pPr>
        <w:ind w:left="10746" w:hanging="615"/>
      </w:pPr>
      <w:rPr>
        <w:rFonts w:hint="default"/>
        <w:lang w:val="pt-PT" w:eastAsia="en-US" w:bidi="ar-SA"/>
      </w:rPr>
    </w:lvl>
    <w:lvl w:ilvl="8">
      <w:numFmt w:val="bullet"/>
      <w:lvlText w:val="•"/>
      <w:lvlJc w:val="left"/>
      <w:pPr>
        <w:ind w:left="12444" w:hanging="615"/>
      </w:pPr>
      <w:rPr>
        <w:rFonts w:hint="default"/>
        <w:lang w:val="pt-PT" w:eastAsia="en-US" w:bidi="ar-SA"/>
      </w:rPr>
    </w:lvl>
  </w:abstractNum>
  <w:abstractNum w:abstractNumId="53" w15:restartNumberingAfterBreak="0">
    <w:nsid w:val="7A8D391C"/>
    <w:multiLevelType w:val="multilevel"/>
    <w:tmpl w:val="54FA63B8"/>
    <w:lvl w:ilvl="0">
      <w:start w:val="6"/>
      <w:numFmt w:val="decimal"/>
      <w:lvlText w:val="%1"/>
      <w:lvlJc w:val="left"/>
      <w:pPr>
        <w:ind w:left="120" w:hanging="332"/>
        <w:jc w:val="left"/>
      </w:pPr>
      <w:rPr>
        <w:rFonts w:hint="default"/>
        <w:lang w:val="pt-PT" w:eastAsia="en-US" w:bidi="ar-SA"/>
      </w:rPr>
    </w:lvl>
    <w:lvl w:ilvl="1">
      <w:start w:val="1"/>
      <w:numFmt w:val="decimal"/>
      <w:lvlText w:val="%1.%2"/>
      <w:lvlJc w:val="left"/>
      <w:pPr>
        <w:ind w:left="120" w:hanging="332"/>
        <w:jc w:val="left"/>
      </w:pPr>
      <w:rPr>
        <w:rFonts w:hint="default"/>
        <w:spacing w:val="0"/>
        <w:w w:val="100"/>
        <w:lang w:val="pt-PT" w:eastAsia="en-US" w:bidi="ar-SA"/>
      </w:rPr>
    </w:lvl>
    <w:lvl w:ilvl="2">
      <w:start w:val="1"/>
      <w:numFmt w:val="decimal"/>
      <w:lvlText w:val="%1.%2.%3"/>
      <w:lvlJc w:val="left"/>
      <w:pPr>
        <w:ind w:left="570" w:hanging="450"/>
        <w:jc w:val="left"/>
      </w:pPr>
      <w:rPr>
        <w:rFonts w:ascii="Times New Roman" w:eastAsia="Times New Roman" w:hAnsi="Times New Roman" w:cs="Times New Roman" w:hint="default"/>
        <w:b w:val="0"/>
        <w:bCs w:val="0"/>
        <w:i w:val="0"/>
        <w:iCs w:val="0"/>
        <w:spacing w:val="0"/>
        <w:w w:val="100"/>
        <w:sz w:val="20"/>
        <w:szCs w:val="20"/>
        <w:lang w:val="pt-PT" w:eastAsia="en-US" w:bidi="ar-SA"/>
      </w:rPr>
    </w:lvl>
    <w:lvl w:ilvl="3">
      <w:numFmt w:val="bullet"/>
      <w:lvlText w:val="•"/>
      <w:lvlJc w:val="left"/>
      <w:pPr>
        <w:ind w:left="2575" w:hanging="450"/>
      </w:pPr>
      <w:rPr>
        <w:rFonts w:hint="default"/>
        <w:lang w:val="pt-PT" w:eastAsia="en-US" w:bidi="ar-SA"/>
      </w:rPr>
    </w:lvl>
    <w:lvl w:ilvl="4">
      <w:numFmt w:val="bullet"/>
      <w:lvlText w:val="•"/>
      <w:lvlJc w:val="left"/>
      <w:pPr>
        <w:ind w:left="4470" w:hanging="450"/>
      </w:pPr>
      <w:rPr>
        <w:rFonts w:hint="default"/>
        <w:lang w:val="pt-PT" w:eastAsia="en-US" w:bidi="ar-SA"/>
      </w:rPr>
    </w:lvl>
    <w:lvl w:ilvl="5">
      <w:numFmt w:val="bullet"/>
      <w:lvlText w:val="•"/>
      <w:lvlJc w:val="left"/>
      <w:pPr>
        <w:ind w:left="6365" w:hanging="450"/>
      </w:pPr>
      <w:rPr>
        <w:rFonts w:hint="default"/>
        <w:lang w:val="pt-PT" w:eastAsia="en-US" w:bidi="ar-SA"/>
      </w:rPr>
    </w:lvl>
    <w:lvl w:ilvl="6">
      <w:numFmt w:val="bullet"/>
      <w:lvlText w:val="•"/>
      <w:lvlJc w:val="left"/>
      <w:pPr>
        <w:ind w:left="8260" w:hanging="450"/>
      </w:pPr>
      <w:rPr>
        <w:rFonts w:hint="default"/>
        <w:lang w:val="pt-PT" w:eastAsia="en-US" w:bidi="ar-SA"/>
      </w:rPr>
    </w:lvl>
    <w:lvl w:ilvl="7">
      <w:numFmt w:val="bullet"/>
      <w:lvlText w:val="•"/>
      <w:lvlJc w:val="left"/>
      <w:pPr>
        <w:ind w:left="10155" w:hanging="450"/>
      </w:pPr>
      <w:rPr>
        <w:rFonts w:hint="default"/>
        <w:lang w:val="pt-PT" w:eastAsia="en-US" w:bidi="ar-SA"/>
      </w:rPr>
    </w:lvl>
    <w:lvl w:ilvl="8">
      <w:numFmt w:val="bullet"/>
      <w:lvlText w:val="•"/>
      <w:lvlJc w:val="left"/>
      <w:pPr>
        <w:ind w:left="12050" w:hanging="450"/>
      </w:pPr>
      <w:rPr>
        <w:rFonts w:hint="default"/>
        <w:lang w:val="pt-PT" w:eastAsia="en-US" w:bidi="ar-SA"/>
      </w:rPr>
    </w:lvl>
  </w:abstractNum>
  <w:abstractNum w:abstractNumId="54" w15:restartNumberingAfterBreak="0">
    <w:nsid w:val="7AAD0630"/>
    <w:multiLevelType w:val="multilevel"/>
    <w:tmpl w:val="05E8D6B0"/>
    <w:lvl w:ilvl="0">
      <w:start w:val="1"/>
      <w:numFmt w:val="decimal"/>
      <w:lvlText w:val="%1"/>
      <w:lvlJc w:val="left"/>
      <w:pPr>
        <w:ind w:left="447" w:hanging="328"/>
        <w:jc w:val="left"/>
      </w:pPr>
      <w:rPr>
        <w:rFonts w:hint="default"/>
        <w:lang w:val="pt-PT" w:eastAsia="en-US" w:bidi="ar-SA"/>
      </w:rPr>
    </w:lvl>
    <w:lvl w:ilvl="1">
      <w:start w:val="1"/>
      <w:numFmt w:val="decimal"/>
      <w:lvlText w:val="%1.%2"/>
      <w:lvlJc w:val="left"/>
      <w:pPr>
        <w:ind w:left="447" w:hanging="328"/>
        <w:jc w:val="left"/>
      </w:pPr>
      <w:rPr>
        <w:rFonts w:ascii="Times New Roman" w:eastAsia="Times New Roman" w:hAnsi="Times New Roman" w:cs="Times New Roman" w:hint="default"/>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ascii="Times New Roman" w:eastAsia="Times New Roman" w:hAnsi="Times New Roman" w:cs="Times New Roman" w:hint="default"/>
        <w:b w:val="0"/>
        <w:bCs w:val="0"/>
        <w:i w:val="0"/>
        <w:iCs w:val="0"/>
        <w:spacing w:val="0"/>
        <w:w w:val="100"/>
        <w:sz w:val="20"/>
        <w:szCs w:val="20"/>
        <w:lang w:val="pt-PT" w:eastAsia="en-US" w:bidi="ar-SA"/>
      </w:rPr>
    </w:lvl>
    <w:lvl w:ilvl="3">
      <w:numFmt w:val="bullet"/>
      <w:lvlText w:val="•"/>
      <w:lvlJc w:val="left"/>
      <w:pPr>
        <w:ind w:left="3955" w:hanging="450"/>
      </w:pPr>
      <w:rPr>
        <w:rFonts w:hint="default"/>
        <w:lang w:val="pt-PT" w:eastAsia="en-US" w:bidi="ar-SA"/>
      </w:rPr>
    </w:lvl>
    <w:lvl w:ilvl="4">
      <w:numFmt w:val="bullet"/>
      <w:lvlText w:val="•"/>
      <w:lvlJc w:val="left"/>
      <w:pPr>
        <w:ind w:left="5653" w:hanging="450"/>
      </w:pPr>
      <w:rPr>
        <w:rFonts w:hint="default"/>
        <w:lang w:val="pt-PT" w:eastAsia="en-US" w:bidi="ar-SA"/>
      </w:rPr>
    </w:lvl>
    <w:lvl w:ilvl="5">
      <w:numFmt w:val="bullet"/>
      <w:lvlText w:val="•"/>
      <w:lvlJc w:val="left"/>
      <w:pPr>
        <w:ind w:left="7351" w:hanging="450"/>
      </w:pPr>
      <w:rPr>
        <w:rFonts w:hint="default"/>
        <w:lang w:val="pt-PT" w:eastAsia="en-US" w:bidi="ar-SA"/>
      </w:rPr>
    </w:lvl>
    <w:lvl w:ilvl="6">
      <w:numFmt w:val="bullet"/>
      <w:lvlText w:val="•"/>
      <w:lvlJc w:val="left"/>
      <w:pPr>
        <w:ind w:left="9048" w:hanging="450"/>
      </w:pPr>
      <w:rPr>
        <w:rFonts w:hint="default"/>
        <w:lang w:val="pt-PT" w:eastAsia="en-US" w:bidi="ar-SA"/>
      </w:rPr>
    </w:lvl>
    <w:lvl w:ilvl="7">
      <w:numFmt w:val="bullet"/>
      <w:lvlText w:val="•"/>
      <w:lvlJc w:val="left"/>
      <w:pPr>
        <w:ind w:left="10746" w:hanging="450"/>
      </w:pPr>
      <w:rPr>
        <w:rFonts w:hint="default"/>
        <w:lang w:val="pt-PT" w:eastAsia="en-US" w:bidi="ar-SA"/>
      </w:rPr>
    </w:lvl>
    <w:lvl w:ilvl="8">
      <w:numFmt w:val="bullet"/>
      <w:lvlText w:val="•"/>
      <w:lvlJc w:val="left"/>
      <w:pPr>
        <w:ind w:left="12444" w:hanging="450"/>
      </w:pPr>
      <w:rPr>
        <w:rFonts w:hint="default"/>
        <w:lang w:val="pt-PT" w:eastAsia="en-US" w:bidi="ar-SA"/>
      </w:rPr>
    </w:lvl>
  </w:abstractNum>
  <w:abstractNum w:abstractNumId="55" w15:restartNumberingAfterBreak="0">
    <w:nsid w:val="7B321139"/>
    <w:multiLevelType w:val="hybridMultilevel"/>
    <w:tmpl w:val="D0560342"/>
    <w:lvl w:ilvl="0" w:tplc="76E0DA38">
      <w:start w:val="1"/>
      <w:numFmt w:val="lowerLetter"/>
      <w:lvlText w:val="%1)"/>
      <w:lvlJc w:val="left"/>
      <w:pPr>
        <w:ind w:left="322" w:hanging="203"/>
        <w:jc w:val="left"/>
      </w:pPr>
      <w:rPr>
        <w:rFonts w:ascii="Times New Roman" w:eastAsia="Times New Roman" w:hAnsi="Times New Roman" w:cs="Times New Roman" w:hint="default"/>
        <w:b w:val="0"/>
        <w:bCs w:val="0"/>
        <w:i w:val="0"/>
        <w:iCs w:val="0"/>
        <w:spacing w:val="-1"/>
        <w:w w:val="100"/>
        <w:sz w:val="20"/>
        <w:szCs w:val="20"/>
        <w:lang w:val="pt-PT" w:eastAsia="en-US" w:bidi="ar-SA"/>
      </w:rPr>
    </w:lvl>
    <w:lvl w:ilvl="1" w:tplc="49D00E68">
      <w:numFmt w:val="bullet"/>
      <w:lvlText w:val="•"/>
      <w:lvlJc w:val="left"/>
      <w:pPr>
        <w:ind w:left="1872" w:hanging="203"/>
      </w:pPr>
      <w:rPr>
        <w:rFonts w:hint="default"/>
        <w:lang w:val="pt-PT" w:eastAsia="en-US" w:bidi="ar-SA"/>
      </w:rPr>
    </w:lvl>
    <w:lvl w:ilvl="2" w:tplc="0BD8BC48">
      <w:numFmt w:val="bullet"/>
      <w:lvlText w:val="•"/>
      <w:lvlJc w:val="left"/>
      <w:pPr>
        <w:ind w:left="3424" w:hanging="203"/>
      </w:pPr>
      <w:rPr>
        <w:rFonts w:hint="default"/>
        <w:lang w:val="pt-PT" w:eastAsia="en-US" w:bidi="ar-SA"/>
      </w:rPr>
    </w:lvl>
    <w:lvl w:ilvl="3" w:tplc="990E553C">
      <w:numFmt w:val="bullet"/>
      <w:lvlText w:val="•"/>
      <w:lvlJc w:val="left"/>
      <w:pPr>
        <w:ind w:left="4976" w:hanging="203"/>
      </w:pPr>
      <w:rPr>
        <w:rFonts w:hint="default"/>
        <w:lang w:val="pt-PT" w:eastAsia="en-US" w:bidi="ar-SA"/>
      </w:rPr>
    </w:lvl>
    <w:lvl w:ilvl="4" w:tplc="5AC6B1DA">
      <w:numFmt w:val="bullet"/>
      <w:lvlText w:val="•"/>
      <w:lvlJc w:val="left"/>
      <w:pPr>
        <w:ind w:left="6528" w:hanging="203"/>
      </w:pPr>
      <w:rPr>
        <w:rFonts w:hint="default"/>
        <w:lang w:val="pt-PT" w:eastAsia="en-US" w:bidi="ar-SA"/>
      </w:rPr>
    </w:lvl>
    <w:lvl w:ilvl="5" w:tplc="68FA950A">
      <w:numFmt w:val="bullet"/>
      <w:lvlText w:val="•"/>
      <w:lvlJc w:val="left"/>
      <w:pPr>
        <w:ind w:left="8080" w:hanging="203"/>
      </w:pPr>
      <w:rPr>
        <w:rFonts w:hint="default"/>
        <w:lang w:val="pt-PT" w:eastAsia="en-US" w:bidi="ar-SA"/>
      </w:rPr>
    </w:lvl>
    <w:lvl w:ilvl="6" w:tplc="15386C94">
      <w:numFmt w:val="bullet"/>
      <w:lvlText w:val="•"/>
      <w:lvlJc w:val="left"/>
      <w:pPr>
        <w:ind w:left="9632" w:hanging="203"/>
      </w:pPr>
      <w:rPr>
        <w:rFonts w:hint="default"/>
        <w:lang w:val="pt-PT" w:eastAsia="en-US" w:bidi="ar-SA"/>
      </w:rPr>
    </w:lvl>
    <w:lvl w:ilvl="7" w:tplc="CF940A52">
      <w:numFmt w:val="bullet"/>
      <w:lvlText w:val="•"/>
      <w:lvlJc w:val="left"/>
      <w:pPr>
        <w:ind w:left="11184" w:hanging="203"/>
      </w:pPr>
      <w:rPr>
        <w:rFonts w:hint="default"/>
        <w:lang w:val="pt-PT" w:eastAsia="en-US" w:bidi="ar-SA"/>
      </w:rPr>
    </w:lvl>
    <w:lvl w:ilvl="8" w:tplc="5A725082">
      <w:numFmt w:val="bullet"/>
      <w:lvlText w:val="•"/>
      <w:lvlJc w:val="left"/>
      <w:pPr>
        <w:ind w:left="12736" w:hanging="203"/>
      </w:pPr>
      <w:rPr>
        <w:rFonts w:hint="default"/>
        <w:lang w:val="pt-PT" w:eastAsia="en-US" w:bidi="ar-SA"/>
      </w:rPr>
    </w:lvl>
  </w:abstractNum>
  <w:abstractNum w:abstractNumId="56" w15:restartNumberingAfterBreak="0">
    <w:nsid w:val="7B931B95"/>
    <w:multiLevelType w:val="hybridMultilevel"/>
    <w:tmpl w:val="D0D4FE2C"/>
    <w:lvl w:ilvl="0" w:tplc="65A6212A">
      <w:start w:val="1"/>
      <w:numFmt w:val="lowerLetter"/>
      <w:lvlText w:val="%1)"/>
      <w:lvlJc w:val="left"/>
      <w:pPr>
        <w:ind w:left="532" w:hanging="203"/>
        <w:jc w:val="left"/>
      </w:pPr>
      <w:rPr>
        <w:rFonts w:ascii="Times New Roman" w:eastAsia="Times New Roman" w:hAnsi="Times New Roman" w:cs="Times New Roman" w:hint="default"/>
        <w:b w:val="0"/>
        <w:bCs w:val="0"/>
        <w:i w:val="0"/>
        <w:iCs w:val="0"/>
        <w:spacing w:val="-1"/>
        <w:w w:val="100"/>
        <w:sz w:val="20"/>
        <w:szCs w:val="20"/>
        <w:lang w:val="pt-PT" w:eastAsia="en-US" w:bidi="ar-SA"/>
      </w:rPr>
    </w:lvl>
    <w:lvl w:ilvl="1" w:tplc="A118C830">
      <w:numFmt w:val="bullet"/>
      <w:lvlText w:val="•"/>
      <w:lvlJc w:val="left"/>
      <w:pPr>
        <w:ind w:left="2070" w:hanging="203"/>
      </w:pPr>
      <w:rPr>
        <w:rFonts w:hint="default"/>
        <w:lang w:val="pt-PT" w:eastAsia="en-US" w:bidi="ar-SA"/>
      </w:rPr>
    </w:lvl>
    <w:lvl w:ilvl="2" w:tplc="7C16B868">
      <w:numFmt w:val="bullet"/>
      <w:lvlText w:val="•"/>
      <w:lvlJc w:val="left"/>
      <w:pPr>
        <w:ind w:left="3600" w:hanging="203"/>
      </w:pPr>
      <w:rPr>
        <w:rFonts w:hint="default"/>
        <w:lang w:val="pt-PT" w:eastAsia="en-US" w:bidi="ar-SA"/>
      </w:rPr>
    </w:lvl>
    <w:lvl w:ilvl="3" w:tplc="E1CAA9FC">
      <w:numFmt w:val="bullet"/>
      <w:lvlText w:val="•"/>
      <w:lvlJc w:val="left"/>
      <w:pPr>
        <w:ind w:left="5130" w:hanging="203"/>
      </w:pPr>
      <w:rPr>
        <w:rFonts w:hint="default"/>
        <w:lang w:val="pt-PT" w:eastAsia="en-US" w:bidi="ar-SA"/>
      </w:rPr>
    </w:lvl>
    <w:lvl w:ilvl="4" w:tplc="B6B01D58">
      <w:numFmt w:val="bullet"/>
      <w:lvlText w:val="•"/>
      <w:lvlJc w:val="left"/>
      <w:pPr>
        <w:ind w:left="6660" w:hanging="203"/>
      </w:pPr>
      <w:rPr>
        <w:rFonts w:hint="default"/>
        <w:lang w:val="pt-PT" w:eastAsia="en-US" w:bidi="ar-SA"/>
      </w:rPr>
    </w:lvl>
    <w:lvl w:ilvl="5" w:tplc="15A4786E">
      <w:numFmt w:val="bullet"/>
      <w:lvlText w:val="•"/>
      <w:lvlJc w:val="left"/>
      <w:pPr>
        <w:ind w:left="8190" w:hanging="203"/>
      </w:pPr>
      <w:rPr>
        <w:rFonts w:hint="default"/>
        <w:lang w:val="pt-PT" w:eastAsia="en-US" w:bidi="ar-SA"/>
      </w:rPr>
    </w:lvl>
    <w:lvl w:ilvl="6" w:tplc="AEE8A0F6">
      <w:numFmt w:val="bullet"/>
      <w:lvlText w:val="•"/>
      <w:lvlJc w:val="left"/>
      <w:pPr>
        <w:ind w:left="9720" w:hanging="203"/>
      </w:pPr>
      <w:rPr>
        <w:rFonts w:hint="default"/>
        <w:lang w:val="pt-PT" w:eastAsia="en-US" w:bidi="ar-SA"/>
      </w:rPr>
    </w:lvl>
    <w:lvl w:ilvl="7" w:tplc="7B061ABC">
      <w:numFmt w:val="bullet"/>
      <w:lvlText w:val="•"/>
      <w:lvlJc w:val="left"/>
      <w:pPr>
        <w:ind w:left="11250" w:hanging="203"/>
      </w:pPr>
      <w:rPr>
        <w:rFonts w:hint="default"/>
        <w:lang w:val="pt-PT" w:eastAsia="en-US" w:bidi="ar-SA"/>
      </w:rPr>
    </w:lvl>
    <w:lvl w:ilvl="8" w:tplc="E28A61C2">
      <w:numFmt w:val="bullet"/>
      <w:lvlText w:val="•"/>
      <w:lvlJc w:val="left"/>
      <w:pPr>
        <w:ind w:left="12780" w:hanging="203"/>
      </w:pPr>
      <w:rPr>
        <w:rFonts w:hint="default"/>
        <w:lang w:val="pt-PT" w:eastAsia="en-US" w:bidi="ar-SA"/>
      </w:rPr>
    </w:lvl>
  </w:abstractNum>
  <w:abstractNum w:abstractNumId="57" w15:restartNumberingAfterBreak="0">
    <w:nsid w:val="7D3E0469"/>
    <w:multiLevelType w:val="multilevel"/>
    <w:tmpl w:val="A0A4208A"/>
    <w:lvl w:ilvl="0">
      <w:start w:val="15"/>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ascii="Times New Roman" w:eastAsia="Times New Roman" w:hAnsi="Times New Roman" w:cs="Times New Roman" w:hint="default"/>
        <w:b w:val="0"/>
        <w:bCs w:val="0"/>
        <w:i w:val="0"/>
        <w:iCs w:val="0"/>
        <w:spacing w:val="0"/>
        <w:w w:val="100"/>
        <w:sz w:val="20"/>
        <w:szCs w:val="20"/>
        <w:lang w:val="pt-PT" w:eastAsia="en-US" w:bidi="ar-SA"/>
      </w:rPr>
    </w:lvl>
    <w:lvl w:ilvl="2">
      <w:numFmt w:val="bullet"/>
      <w:lvlText w:val="•"/>
      <w:lvlJc w:val="left"/>
      <w:pPr>
        <w:ind w:left="3264" w:hanging="422"/>
      </w:pPr>
      <w:rPr>
        <w:rFonts w:hint="default"/>
        <w:lang w:val="pt-PT" w:eastAsia="en-US" w:bidi="ar-SA"/>
      </w:rPr>
    </w:lvl>
    <w:lvl w:ilvl="3">
      <w:numFmt w:val="bullet"/>
      <w:lvlText w:val="•"/>
      <w:lvlJc w:val="left"/>
      <w:pPr>
        <w:ind w:left="4836" w:hanging="422"/>
      </w:pPr>
      <w:rPr>
        <w:rFonts w:hint="default"/>
        <w:lang w:val="pt-PT" w:eastAsia="en-US" w:bidi="ar-SA"/>
      </w:rPr>
    </w:lvl>
    <w:lvl w:ilvl="4">
      <w:numFmt w:val="bullet"/>
      <w:lvlText w:val="•"/>
      <w:lvlJc w:val="left"/>
      <w:pPr>
        <w:ind w:left="6408" w:hanging="422"/>
      </w:pPr>
      <w:rPr>
        <w:rFonts w:hint="default"/>
        <w:lang w:val="pt-PT" w:eastAsia="en-US" w:bidi="ar-SA"/>
      </w:rPr>
    </w:lvl>
    <w:lvl w:ilvl="5">
      <w:numFmt w:val="bullet"/>
      <w:lvlText w:val="•"/>
      <w:lvlJc w:val="left"/>
      <w:pPr>
        <w:ind w:left="7980" w:hanging="422"/>
      </w:pPr>
      <w:rPr>
        <w:rFonts w:hint="default"/>
        <w:lang w:val="pt-PT" w:eastAsia="en-US" w:bidi="ar-SA"/>
      </w:rPr>
    </w:lvl>
    <w:lvl w:ilvl="6">
      <w:numFmt w:val="bullet"/>
      <w:lvlText w:val="•"/>
      <w:lvlJc w:val="left"/>
      <w:pPr>
        <w:ind w:left="9552" w:hanging="422"/>
      </w:pPr>
      <w:rPr>
        <w:rFonts w:hint="default"/>
        <w:lang w:val="pt-PT" w:eastAsia="en-US" w:bidi="ar-SA"/>
      </w:rPr>
    </w:lvl>
    <w:lvl w:ilvl="7">
      <w:numFmt w:val="bullet"/>
      <w:lvlText w:val="•"/>
      <w:lvlJc w:val="left"/>
      <w:pPr>
        <w:ind w:left="11124" w:hanging="422"/>
      </w:pPr>
      <w:rPr>
        <w:rFonts w:hint="default"/>
        <w:lang w:val="pt-PT" w:eastAsia="en-US" w:bidi="ar-SA"/>
      </w:rPr>
    </w:lvl>
    <w:lvl w:ilvl="8">
      <w:numFmt w:val="bullet"/>
      <w:lvlText w:val="•"/>
      <w:lvlJc w:val="left"/>
      <w:pPr>
        <w:ind w:left="12696" w:hanging="422"/>
      </w:pPr>
      <w:rPr>
        <w:rFonts w:hint="default"/>
        <w:lang w:val="pt-PT" w:eastAsia="en-US" w:bidi="ar-SA"/>
      </w:rPr>
    </w:lvl>
  </w:abstractNum>
  <w:abstractNum w:abstractNumId="58" w15:restartNumberingAfterBreak="0">
    <w:nsid w:val="7DB25CAD"/>
    <w:multiLevelType w:val="multilevel"/>
    <w:tmpl w:val="51CC6556"/>
    <w:lvl w:ilvl="0">
      <w:start w:val="9"/>
      <w:numFmt w:val="decimal"/>
      <w:lvlText w:val="%1"/>
      <w:lvlJc w:val="left"/>
      <w:pPr>
        <w:ind w:left="630" w:hanging="300"/>
        <w:jc w:val="left"/>
      </w:pPr>
      <w:rPr>
        <w:rFonts w:hint="default"/>
        <w:lang w:val="pt-PT" w:eastAsia="en-US" w:bidi="ar-SA"/>
      </w:rPr>
    </w:lvl>
    <w:lvl w:ilvl="1">
      <w:start w:val="1"/>
      <w:numFmt w:val="decimal"/>
      <w:lvlText w:val="%1.%2"/>
      <w:lvlJc w:val="left"/>
      <w:pPr>
        <w:ind w:left="630" w:hanging="300"/>
        <w:jc w:val="left"/>
      </w:pPr>
      <w:rPr>
        <w:rFonts w:ascii="Times New Roman" w:eastAsia="Times New Roman" w:hAnsi="Times New Roman" w:cs="Times New Roman" w:hint="default"/>
        <w:b w:val="0"/>
        <w:bCs w:val="0"/>
        <w:i w:val="0"/>
        <w:iCs w:val="0"/>
        <w:spacing w:val="0"/>
        <w:w w:val="100"/>
        <w:sz w:val="20"/>
        <w:szCs w:val="20"/>
        <w:lang w:val="pt-PT" w:eastAsia="en-US" w:bidi="ar-SA"/>
      </w:rPr>
    </w:lvl>
    <w:lvl w:ilvl="2">
      <w:start w:val="1"/>
      <w:numFmt w:val="decimal"/>
      <w:lvlText w:val="%1.%2.%3"/>
      <w:lvlJc w:val="left"/>
      <w:pPr>
        <w:ind w:left="781" w:hanging="450"/>
        <w:jc w:val="right"/>
      </w:pPr>
      <w:rPr>
        <w:rFonts w:ascii="Times New Roman" w:eastAsia="Times New Roman" w:hAnsi="Times New Roman" w:cs="Times New Roman" w:hint="default"/>
        <w:b w:val="0"/>
        <w:bCs w:val="0"/>
        <w:i w:val="0"/>
        <w:iCs w:val="0"/>
        <w:spacing w:val="0"/>
        <w:w w:val="100"/>
        <w:sz w:val="20"/>
        <w:szCs w:val="20"/>
        <w:lang w:val="pt-PT" w:eastAsia="en-US" w:bidi="ar-SA"/>
      </w:rPr>
    </w:lvl>
    <w:lvl w:ilvl="3">
      <w:start w:val="1"/>
      <w:numFmt w:val="decimal"/>
      <w:lvlText w:val="%1.%2.%3.%4"/>
      <w:lvlJc w:val="left"/>
      <w:pPr>
        <w:ind w:left="931" w:hanging="600"/>
        <w:jc w:val="left"/>
      </w:pPr>
      <w:rPr>
        <w:rFonts w:ascii="Times New Roman" w:eastAsia="Times New Roman" w:hAnsi="Times New Roman" w:cs="Times New Roman" w:hint="default"/>
        <w:b w:val="0"/>
        <w:bCs w:val="0"/>
        <w:i w:val="0"/>
        <w:iCs w:val="0"/>
        <w:spacing w:val="0"/>
        <w:w w:val="100"/>
        <w:sz w:val="20"/>
        <w:szCs w:val="20"/>
        <w:lang w:val="pt-PT" w:eastAsia="en-US" w:bidi="ar-SA"/>
      </w:rPr>
    </w:lvl>
    <w:lvl w:ilvl="4">
      <w:numFmt w:val="bullet"/>
      <w:lvlText w:val="•"/>
      <w:lvlJc w:val="left"/>
      <w:pPr>
        <w:ind w:left="920" w:hanging="600"/>
      </w:pPr>
      <w:rPr>
        <w:rFonts w:hint="default"/>
        <w:lang w:val="pt-PT" w:eastAsia="en-US" w:bidi="ar-SA"/>
      </w:rPr>
    </w:lvl>
    <w:lvl w:ilvl="5">
      <w:numFmt w:val="bullet"/>
      <w:lvlText w:val="•"/>
      <w:lvlJc w:val="left"/>
      <w:pPr>
        <w:ind w:left="940" w:hanging="600"/>
      </w:pPr>
      <w:rPr>
        <w:rFonts w:hint="default"/>
        <w:lang w:val="pt-PT" w:eastAsia="en-US" w:bidi="ar-SA"/>
      </w:rPr>
    </w:lvl>
    <w:lvl w:ilvl="6">
      <w:numFmt w:val="bullet"/>
      <w:lvlText w:val="•"/>
      <w:lvlJc w:val="left"/>
      <w:pPr>
        <w:ind w:left="1020" w:hanging="600"/>
      </w:pPr>
      <w:rPr>
        <w:rFonts w:hint="default"/>
        <w:lang w:val="pt-PT" w:eastAsia="en-US" w:bidi="ar-SA"/>
      </w:rPr>
    </w:lvl>
    <w:lvl w:ilvl="7">
      <w:numFmt w:val="bullet"/>
      <w:lvlText w:val="•"/>
      <w:lvlJc w:val="left"/>
      <w:pPr>
        <w:ind w:left="4725" w:hanging="600"/>
      </w:pPr>
      <w:rPr>
        <w:rFonts w:hint="default"/>
        <w:lang w:val="pt-PT" w:eastAsia="en-US" w:bidi="ar-SA"/>
      </w:rPr>
    </w:lvl>
    <w:lvl w:ilvl="8">
      <w:numFmt w:val="bullet"/>
      <w:lvlText w:val="•"/>
      <w:lvlJc w:val="left"/>
      <w:pPr>
        <w:ind w:left="8430" w:hanging="600"/>
      </w:pPr>
      <w:rPr>
        <w:rFonts w:hint="default"/>
        <w:lang w:val="pt-PT" w:eastAsia="en-US" w:bidi="ar-SA"/>
      </w:rPr>
    </w:lvl>
  </w:abstractNum>
  <w:num w:numId="1" w16cid:durableId="1303652902">
    <w:abstractNumId w:val="35"/>
  </w:num>
  <w:num w:numId="2" w16cid:durableId="1293049586">
    <w:abstractNumId w:val="31"/>
  </w:num>
  <w:num w:numId="3" w16cid:durableId="717819591">
    <w:abstractNumId w:val="51"/>
  </w:num>
  <w:num w:numId="4" w16cid:durableId="1895235723">
    <w:abstractNumId w:val="15"/>
  </w:num>
  <w:num w:numId="5" w16cid:durableId="1261719441">
    <w:abstractNumId w:val="14"/>
  </w:num>
  <w:num w:numId="6" w16cid:durableId="172113668">
    <w:abstractNumId w:val="36"/>
  </w:num>
  <w:num w:numId="7" w16cid:durableId="542905320">
    <w:abstractNumId w:val="26"/>
  </w:num>
  <w:num w:numId="8" w16cid:durableId="1980185292">
    <w:abstractNumId w:val="2"/>
  </w:num>
  <w:num w:numId="9" w16cid:durableId="1953241995">
    <w:abstractNumId w:val="16"/>
  </w:num>
  <w:num w:numId="10" w16cid:durableId="1246570383">
    <w:abstractNumId w:val="46"/>
  </w:num>
  <w:num w:numId="11" w16cid:durableId="715739843">
    <w:abstractNumId w:val="49"/>
  </w:num>
  <w:num w:numId="12" w16cid:durableId="315036383">
    <w:abstractNumId w:val="57"/>
  </w:num>
  <w:num w:numId="13" w16cid:durableId="1214734046">
    <w:abstractNumId w:val="18"/>
  </w:num>
  <w:num w:numId="14" w16cid:durableId="885339627">
    <w:abstractNumId w:val="29"/>
  </w:num>
  <w:num w:numId="15" w16cid:durableId="1504707203">
    <w:abstractNumId w:val="44"/>
  </w:num>
  <w:num w:numId="16" w16cid:durableId="15733598">
    <w:abstractNumId w:val="22"/>
  </w:num>
  <w:num w:numId="17" w16cid:durableId="345250802">
    <w:abstractNumId w:val="43"/>
  </w:num>
  <w:num w:numId="18" w16cid:durableId="1365329080">
    <w:abstractNumId w:val="38"/>
  </w:num>
  <w:num w:numId="19" w16cid:durableId="1348481656">
    <w:abstractNumId w:val="19"/>
  </w:num>
  <w:num w:numId="20" w16cid:durableId="1665668939">
    <w:abstractNumId w:val="6"/>
  </w:num>
  <w:num w:numId="21" w16cid:durableId="86777802">
    <w:abstractNumId w:val="41"/>
  </w:num>
  <w:num w:numId="22" w16cid:durableId="1477795196">
    <w:abstractNumId w:val="47"/>
  </w:num>
  <w:num w:numId="23" w16cid:durableId="1336883921">
    <w:abstractNumId w:val="21"/>
  </w:num>
  <w:num w:numId="24" w16cid:durableId="1947735987">
    <w:abstractNumId w:val="34"/>
  </w:num>
  <w:num w:numId="25" w16cid:durableId="1661688879">
    <w:abstractNumId w:val="52"/>
  </w:num>
  <w:num w:numId="26" w16cid:durableId="307320402">
    <w:abstractNumId w:val="42"/>
  </w:num>
  <w:num w:numId="27" w16cid:durableId="1536851213">
    <w:abstractNumId w:val="48"/>
  </w:num>
  <w:num w:numId="28" w16cid:durableId="189799088">
    <w:abstractNumId w:val="17"/>
  </w:num>
  <w:num w:numId="29" w16cid:durableId="1518736049">
    <w:abstractNumId w:val="55"/>
  </w:num>
  <w:num w:numId="30" w16cid:durableId="1618637521">
    <w:abstractNumId w:val="53"/>
  </w:num>
  <w:num w:numId="31" w16cid:durableId="1244487510">
    <w:abstractNumId w:val="39"/>
  </w:num>
  <w:num w:numId="32" w16cid:durableId="436949527">
    <w:abstractNumId w:val="40"/>
  </w:num>
  <w:num w:numId="33" w16cid:durableId="1042439478">
    <w:abstractNumId w:val="8"/>
  </w:num>
  <w:num w:numId="34" w16cid:durableId="1935285445">
    <w:abstractNumId w:val="27"/>
  </w:num>
  <w:num w:numId="35" w16cid:durableId="1993750808">
    <w:abstractNumId w:val="50"/>
  </w:num>
  <w:num w:numId="36" w16cid:durableId="2020112751">
    <w:abstractNumId w:val="54"/>
  </w:num>
  <w:num w:numId="37" w16cid:durableId="2109083297">
    <w:abstractNumId w:val="20"/>
  </w:num>
  <w:num w:numId="38" w16cid:durableId="734165630">
    <w:abstractNumId w:val="25"/>
  </w:num>
  <w:num w:numId="39" w16cid:durableId="1842888303">
    <w:abstractNumId w:val="24"/>
  </w:num>
  <w:num w:numId="40" w16cid:durableId="760905396">
    <w:abstractNumId w:val="7"/>
  </w:num>
  <w:num w:numId="41" w16cid:durableId="1840348479">
    <w:abstractNumId w:val="5"/>
  </w:num>
  <w:num w:numId="42" w16cid:durableId="2031251113">
    <w:abstractNumId w:val="28"/>
  </w:num>
  <w:num w:numId="43" w16cid:durableId="144317250">
    <w:abstractNumId w:val="23"/>
  </w:num>
  <w:num w:numId="44" w16cid:durableId="186914595">
    <w:abstractNumId w:val="1"/>
  </w:num>
  <w:num w:numId="45" w16cid:durableId="1671326417">
    <w:abstractNumId w:val="4"/>
  </w:num>
  <w:num w:numId="46" w16cid:durableId="1803226202">
    <w:abstractNumId w:val="30"/>
  </w:num>
  <w:num w:numId="47" w16cid:durableId="203059353">
    <w:abstractNumId w:val="32"/>
  </w:num>
  <w:num w:numId="48" w16cid:durableId="56899183">
    <w:abstractNumId w:val="37"/>
  </w:num>
  <w:num w:numId="49" w16cid:durableId="945309120">
    <w:abstractNumId w:val="56"/>
  </w:num>
  <w:num w:numId="50" w16cid:durableId="1959408260">
    <w:abstractNumId w:val="13"/>
  </w:num>
  <w:num w:numId="51" w16cid:durableId="787819029">
    <w:abstractNumId w:val="0"/>
  </w:num>
  <w:num w:numId="52" w16cid:durableId="1416054008">
    <w:abstractNumId w:val="45"/>
  </w:num>
  <w:num w:numId="53" w16cid:durableId="1135293055">
    <w:abstractNumId w:val="33"/>
  </w:num>
  <w:num w:numId="54" w16cid:durableId="906722900">
    <w:abstractNumId w:val="58"/>
  </w:num>
  <w:num w:numId="55" w16cid:durableId="1291939304">
    <w:abstractNumId w:val="11"/>
  </w:num>
  <w:num w:numId="56" w16cid:durableId="1793398715">
    <w:abstractNumId w:val="12"/>
  </w:num>
  <w:num w:numId="57" w16cid:durableId="2063171527">
    <w:abstractNumId w:val="3"/>
  </w:num>
  <w:num w:numId="58" w16cid:durableId="736782948">
    <w:abstractNumId w:val="9"/>
  </w:num>
  <w:num w:numId="59" w16cid:durableId="73362100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hyphenationZone w:val="425"/>
  <w:drawingGridHorizontalSpacing w:val="110"/>
  <w:displayHorizontalDrawingGridEvery w:val="2"/>
  <w:characterSpacingControl w:val="doNotCompress"/>
  <w:compat>
    <w:ulTrailSpace/>
    <w:shapeLayoutLikeWW8/>
    <w:useFELayout/>
    <w:compatSetting w:name="compatibilityMode" w:uri="http://schemas.microsoft.com/office/word" w:val="14"/>
    <w:compatSetting w:name="useWord2013TrackBottomHyphenation" w:uri="http://schemas.microsoft.com/office/word" w:val="1"/>
  </w:compat>
  <w:rsids>
    <w:rsidRoot w:val="00C775B3"/>
    <w:rsid w:val="003E3F5B"/>
    <w:rsid w:val="00847949"/>
    <w:rsid w:val="00C775B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3171C"/>
  <w15:docId w15:val="{17F42A4E-C4AF-4B03-A247-C9F2BA837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right="163"/>
      <w:jc w:val="center"/>
      <w:outlineLvl w:val="0"/>
    </w:pPr>
    <w:rPr>
      <w:u w:val="single" w:color="000000"/>
    </w:rPr>
  </w:style>
  <w:style w:type="paragraph" w:styleId="Ttulo2">
    <w:name w:val="heading 2"/>
    <w:basedOn w:val="Normal"/>
    <w:uiPriority w:val="9"/>
    <w:unhideWhenUsed/>
    <w:qFormat/>
    <w:pPr>
      <w:ind w:left="468"/>
      <w:outlineLvl w:val="1"/>
    </w:pPr>
    <w:rPr>
      <w:b/>
      <w:bCs/>
      <w:sz w:val="20"/>
      <w:szCs w:val="20"/>
    </w:rPr>
  </w:style>
  <w:style w:type="paragraph" w:styleId="Ttulo3">
    <w:name w:val="heading 3"/>
    <w:basedOn w:val="Normal"/>
    <w:uiPriority w:val="9"/>
    <w:unhideWhenUsed/>
    <w:qFormat/>
    <w:pPr>
      <w:ind w:left="119"/>
      <w:outlineLvl w:val="2"/>
    </w:pPr>
    <w:rPr>
      <w:b/>
      <w:bCs/>
      <w:sz w:val="20"/>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spacing w:before="40"/>
    </w:pPr>
    <w:rPr>
      <w:sz w:val="20"/>
      <w:szCs w:val="20"/>
    </w:rPr>
  </w:style>
  <w:style w:type="paragraph" w:styleId="Ttulo">
    <w:name w:val="Title"/>
    <w:basedOn w:val="Normal"/>
    <w:uiPriority w:val="10"/>
    <w:qFormat/>
    <w:pPr>
      <w:ind w:left="224" w:right="5755" w:firstLine="693"/>
    </w:pPr>
    <w:rPr>
      <w:b/>
      <w:bCs/>
      <w:sz w:val="26"/>
      <w:szCs w:val="26"/>
    </w:rPr>
  </w:style>
  <w:style w:type="paragraph" w:styleId="PargrafodaLista">
    <w:name w:val="List Paragraph"/>
    <w:basedOn w:val="Normal"/>
    <w:uiPriority w:val="1"/>
    <w:qFormat/>
    <w:pPr>
      <w:spacing w:before="40"/>
      <w:ind w:left="119"/>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9/lei/l12187.htm"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image" Target="media/image3.png"/><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leis/l8078compilado.htm" TargetMode="External"/><Relationship Id="rId68" Type="http://schemas.openxmlformats.org/officeDocument/2006/relationships/hyperlink" Target="mailto:simone.rocha@hupe.uerj.br" TargetMode="External"/><Relationship Id="rId7" Type="http://schemas.openxmlformats.org/officeDocument/2006/relationships/hyperlink" Target="https://www.planalto.gov.br/ccivil_03/leis/lcp/lcp123.htm" TargetMode="External"/><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cnj.jus.br/improbidade_adm/consultar_requerido.php)"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planalto.gov.br/ccivil_03/_ato2015-2018/2015/decreto/d8539.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compras.rj.gov.br/" TargetMode="External"/><Relationship Id="rId40" Type="http://schemas.openxmlformats.org/officeDocument/2006/relationships/hyperlink" Target="https://www.rj.gov.br/proderj/node/1115" TargetMode="External"/><Relationship Id="rId45" Type="http://schemas.openxmlformats.org/officeDocument/2006/relationships/hyperlink" Target="https://pncp.gov.br/app/pca/42498600000171/2024/17"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pncp.gov.br/app/pca/42498600000171/2024/17" TargetMode="External"/><Relationship Id="rId5" Type="http://schemas.openxmlformats.org/officeDocument/2006/relationships/image" Target="media/image1.jpeg"/><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ortaltransparencia.gov.br/sancoes/cnep"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ei.rj.gov.br/sei/controlador_externo.php?acao=documento_conferir&amp;id_orgao_acesso_externo=6"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ortaldoempreendedor.gov.br/"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d.docs.live.net/34a53790219043c2/licitacao%40daf.uerj.br" TargetMode="External"/><Relationship Id="rId38" Type="http://schemas.openxmlformats.org/officeDocument/2006/relationships/hyperlink" Target="https://portalsei.rj.gov.br/documentos/legislacao/decretos/Decreto_SEI_consolidado.pdf" TargetMode="External"/><Relationship Id="rId46" Type="http://schemas.openxmlformats.org/officeDocument/2006/relationships/hyperlink" Target="https://bvsms.saude.gov.br/bvs/publicacoes/anvisa/cartilha_licitacao.pdf"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mailto:luiz.souza@hupe.uerj.br" TargetMode="External"/><Relationship Id="rId20" Type="http://schemas.openxmlformats.org/officeDocument/2006/relationships/hyperlink" Target="http://www.planalto.gov.br/ccivil_03/_ato2019-2022/2021/lei/L14133.htm" TargetMode="External"/><Relationship Id="rId41" Type="http://schemas.openxmlformats.org/officeDocument/2006/relationships/image" Target="media/image2.jpeg"/><Relationship Id="rId54" Type="http://schemas.openxmlformats.org/officeDocument/2006/relationships/hyperlink" Target="http://www.planalto.gov.br/ccivil_03/_Ato2011-2014/2013/Lei/L12846.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cp/lcp123.htm" TargetMode="External"/><Relationship Id="rId1" Type="http://schemas.openxmlformats.org/officeDocument/2006/relationships/numbering" Target="numbering.xml"/><Relationship Id="rId6" Type="http://schemas.openxmlformats.org/officeDocument/2006/relationships/hyperlink" Target="http://www.compras.rj.gov.br/" TargetMode="Externa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s://d.docs.live.net/34a53790219043c2/licitacao%40daf.uerj.br" TargetMode="External"/><Relationship Id="rId49" Type="http://schemas.openxmlformats.org/officeDocument/2006/relationships/hyperlink" Target="https://www.planalto.gov.br/ccivil_03/leis/l8078compilado.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leis/l8429.htm" TargetMode="External"/><Relationship Id="rId44" Type="http://schemas.openxmlformats.org/officeDocument/2006/relationships/hyperlink" Target="http://sei.rj.gov.br/sei/controlador_externo.php?acao=documento_conferir&amp;id_orgao_acesso_externo=6"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1-2014/2011/lei/l12527.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rj.gov.br/proderj/node/1115" TargetMode="External"/><Relationship Id="rId34" Type="http://schemas.openxmlformats.org/officeDocument/2006/relationships/hyperlink" Target="http://www.planalto.gov.br/ccivil_03/_Ato2011-2014/2013/Lei/L12846.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27</Pages>
  <Words>32019</Words>
  <Characters>172904</Characters>
  <Application>Microsoft Office Word</Application>
  <DocSecurity>0</DocSecurity>
  <Lines>1440</Lines>
  <Paragraphs>409</Paragraphs>
  <ScaleCrop>false</ScaleCrop>
  <Company/>
  <LinksUpToDate>false</LinksUpToDate>
  <CharactersWithSpaces>204514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- 98180694 - Edital de Licitação NI</dc:title>
  <cp:lastModifiedBy>Nathália Coelho</cp:lastModifiedBy>
  <cp:revision>2</cp:revision>
  <dcterms:created xsi:type="dcterms:W3CDTF">2025-04-14T14:53:00Z</dcterms:created>
  <dcterms:modified xsi:type="dcterms:W3CDTF">2025-04-14T15:00:00Z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2025-04-14T00:00:00Z</vt:filetime>
  </property>
  <property fmtid="{D5CDD505-2E9C-101B-9397-08002B2CF9AE}" pid="3" name="Creator">
    <vt:lpwstr>Mozilla/5.0 (Windows NT 10.0; Win64; x64) AppleWebKit/537.36 (KHTML, like Gecko) Chrome/135.0.0.0 Safari/537.36</vt:lpwstr>
  </property>
  <property fmtid="{D5CDD505-2E9C-101B-9397-08002B2CF9AE}" pid="4" name="LastSaved">
    <vt:filetime>2025-04-14T00:00:00Z</vt:filetime>
  </property>
  <property fmtid="{D5CDD505-2E9C-101B-9397-08002B2CF9AE}" pid="5" name="Producer">
    <vt:lpwstr>Skia/PDF m135</vt:lpwstr>
  </property>
</Properties>
</file>