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53"/>
        <w:rPr>
          <w:sz w:val="20"/>
        </w:rPr>
      </w:pPr>
      <w:r>
        <w:rPr>
          <w:sz w:val="20"/>
        </w:rPr>
        <w:drawing>
          <wp:inline distT="0" distB="0" distL="0" distR="0">
            <wp:extent cx="532755" cy="6675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2755" cy="667511"/>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70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58"/>
        <w:ind w:left="0"/>
      </w:pPr>
    </w:p>
    <w:p>
      <w:pPr>
        <w:pStyle w:val="Heading2"/>
        <w:spacing w:before="0"/>
        <w:ind w:left="298"/>
      </w:pPr>
      <w:r>
        <w:rPr>
          <w:w w:val="105"/>
        </w:rPr>
        <w:t>Edital</w:t>
      </w:r>
      <w:r>
        <w:rPr>
          <w:spacing w:val="-8"/>
          <w:w w:val="105"/>
        </w:rPr>
        <w:t> </w:t>
      </w:r>
      <w:r>
        <w:rPr>
          <w:w w:val="105"/>
        </w:rPr>
        <w:t>de</w:t>
      </w:r>
      <w:r>
        <w:rPr>
          <w:spacing w:val="-7"/>
          <w:w w:val="105"/>
        </w:rPr>
        <w:t> </w:t>
      </w:r>
      <w:r>
        <w:rPr>
          <w:spacing w:val="-2"/>
          <w:w w:val="105"/>
        </w:rPr>
        <w:t>Licitação</w:t>
      </w:r>
    </w:p>
    <w:p>
      <w:pPr>
        <w:spacing w:before="180"/>
        <w:ind w:left="298" w:right="0" w:firstLine="0"/>
        <w:jc w:val="left"/>
        <w:rPr>
          <w:b/>
          <w:sz w:val="17"/>
        </w:rPr>
      </w:pPr>
      <w:r>
        <w:rPr>
          <w:b/>
          <w:sz w:val="17"/>
        </w:rPr>
        <w:t>Processo</w:t>
      </w:r>
      <w:r>
        <w:rPr>
          <w:b/>
          <w:spacing w:val="15"/>
          <w:sz w:val="17"/>
        </w:rPr>
        <w:t> </w:t>
      </w:r>
      <w:r>
        <w:rPr>
          <w:b/>
          <w:sz w:val="17"/>
        </w:rPr>
        <w:t>nº</w:t>
      </w:r>
      <w:r>
        <w:rPr>
          <w:b/>
          <w:spacing w:val="16"/>
          <w:sz w:val="17"/>
        </w:rPr>
        <w:t> </w:t>
      </w:r>
      <w:r>
        <w:rPr>
          <w:b/>
          <w:sz w:val="17"/>
        </w:rPr>
        <w:t>SEI-</w:t>
      </w:r>
      <w:r>
        <w:rPr>
          <w:b/>
          <w:spacing w:val="-2"/>
          <w:sz w:val="17"/>
        </w:rPr>
        <w:t>260006/027489/2025</w:t>
      </w:r>
    </w:p>
    <w:p>
      <w:pPr>
        <w:spacing w:line="408" w:lineRule="auto" w:before="95"/>
        <w:ind w:left="775" w:right="5924" w:firstLine="121"/>
        <w:jc w:val="left"/>
        <w:rPr>
          <w:sz w:val="13"/>
        </w:rPr>
      </w:pPr>
      <w:r>
        <w:rPr/>
        <w:br w:type="column"/>
      </w:r>
      <w:r>
        <w:rPr>
          <w:sz w:val="13"/>
        </w:rPr>
        <w:t>Governo do Estado do Rio de Janeiro</w:t>
      </w:r>
      <w:r>
        <w:rPr>
          <w:spacing w:val="40"/>
          <w:sz w:val="13"/>
        </w:rPr>
        <w:t> </w:t>
      </w:r>
      <w:r>
        <w:rPr>
          <w:sz w:val="13"/>
        </w:rPr>
        <w:t>Universidade do Estado do Rio de </w:t>
      </w:r>
      <w:r>
        <w:rPr>
          <w:sz w:val="13"/>
        </w:rPr>
        <w:t>Janeiro</w:t>
      </w:r>
    </w:p>
    <w:p>
      <w:pPr>
        <w:spacing w:line="149" w:lineRule="exact" w:before="0"/>
        <w:ind w:left="872"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45"/>
        <w:ind w:left="0"/>
        <w:rPr>
          <w:sz w:val="13"/>
        </w:rPr>
      </w:pPr>
    </w:p>
    <w:p>
      <w:pPr>
        <w:spacing w:before="0"/>
        <w:ind w:left="298" w:right="0" w:firstLine="0"/>
        <w:jc w:val="left"/>
        <w:rPr>
          <w:b/>
          <w:sz w:val="19"/>
        </w:rPr>
      </w:pPr>
      <w:r>
        <w:rPr>
          <w:b/>
          <w:sz w:val="19"/>
        </w:rPr>
        <w:t>PREGÃO ELETRÔNICO Nº </w:t>
      </w:r>
      <w:r>
        <w:rPr>
          <w:b/>
          <w:spacing w:val="-2"/>
          <w:sz w:val="19"/>
        </w:rPr>
        <w:t>478/2025</w:t>
      </w:r>
    </w:p>
    <w:p>
      <w:pPr>
        <w:spacing w:after="0"/>
        <w:jc w:val="left"/>
        <w:rPr>
          <w:b/>
          <w:sz w:val="19"/>
        </w:rPr>
        <w:sectPr>
          <w:type w:val="continuous"/>
          <w:pgSz w:w="15840" w:h="24480"/>
          <w:pgMar w:top="700" w:bottom="280" w:left="360" w:right="360"/>
          <w:cols w:num="2" w:equalWidth="0">
            <w:col w:w="3092" w:space="2585"/>
            <w:col w:w="9443"/>
          </w:cols>
        </w:sectPr>
      </w:pPr>
    </w:p>
    <w:p>
      <w:pPr>
        <w:pStyle w:val="BodyText"/>
        <w:spacing w:before="0"/>
        <w:ind w:left="0"/>
        <w:rPr>
          <w:b/>
        </w:rPr>
      </w:pPr>
    </w:p>
    <w:p>
      <w:pPr>
        <w:pStyle w:val="BodyText"/>
        <w:spacing w:before="105"/>
        <w:ind w:left="0"/>
        <w:rPr>
          <w:b/>
        </w:rPr>
      </w:pPr>
    </w:p>
    <w:p>
      <w:pPr>
        <w:pStyle w:val="Heading2"/>
        <w:spacing w:before="0"/>
      </w:pPr>
      <w:r>
        <w:rPr/>
        <w:t>CONTRATANTE:</w:t>
      </w:r>
      <w:r>
        <w:rPr>
          <w:spacing w:val="14"/>
        </w:rPr>
        <w:t> </w:t>
      </w:r>
      <w:r>
        <w:rPr/>
        <w:t>UNIVERSIDADE</w:t>
      </w:r>
      <w:r>
        <w:rPr>
          <w:spacing w:val="15"/>
        </w:rPr>
        <w:t> </w:t>
      </w:r>
      <w:r>
        <w:rPr/>
        <w:t>DO</w:t>
      </w:r>
      <w:r>
        <w:rPr>
          <w:spacing w:val="15"/>
        </w:rPr>
        <w:t> </w:t>
      </w:r>
      <w:r>
        <w:rPr/>
        <w:t>ESTADO</w:t>
      </w:r>
      <w:r>
        <w:rPr>
          <w:spacing w:val="14"/>
        </w:rPr>
        <w:t> </w:t>
      </w:r>
      <w:r>
        <w:rPr/>
        <w:t>DO</w:t>
      </w:r>
      <w:r>
        <w:rPr>
          <w:spacing w:val="15"/>
        </w:rPr>
        <w:t> </w:t>
      </w:r>
      <w:r>
        <w:rPr/>
        <w:t>RIO</w:t>
      </w:r>
      <w:r>
        <w:rPr>
          <w:spacing w:val="15"/>
        </w:rPr>
        <w:t> </w:t>
      </w:r>
      <w:r>
        <w:rPr/>
        <w:t>DE</w:t>
      </w:r>
      <w:r>
        <w:rPr>
          <w:spacing w:val="14"/>
        </w:rPr>
        <w:t> </w:t>
      </w:r>
      <w:r>
        <w:rPr/>
        <w:t>JANEIRO</w:t>
      </w:r>
      <w:r>
        <w:rPr>
          <w:spacing w:val="15"/>
        </w:rPr>
        <w:t> </w:t>
      </w:r>
      <w:r>
        <w:rPr/>
        <w:t>(Unidade</w:t>
      </w:r>
      <w:r>
        <w:rPr>
          <w:spacing w:val="15"/>
        </w:rPr>
        <w:t> </w:t>
      </w:r>
      <w:r>
        <w:rPr/>
        <w:t>Gestora</w:t>
      </w:r>
      <w:r>
        <w:rPr>
          <w:spacing w:val="14"/>
        </w:rPr>
        <w:t> </w:t>
      </w:r>
      <w:r>
        <w:rPr/>
        <w:t>–</w:t>
      </w:r>
      <w:r>
        <w:rPr>
          <w:spacing w:val="15"/>
        </w:rPr>
        <w:t> </w:t>
      </w:r>
      <w:r>
        <w:rPr/>
        <w:t>UG:</w:t>
      </w:r>
      <w:r>
        <w:rPr>
          <w:spacing w:val="15"/>
        </w:rPr>
        <w:t> </w:t>
      </w:r>
      <w:r>
        <w:rPr>
          <w:spacing w:val="-2"/>
        </w:rPr>
        <w:t>404340)</w:t>
      </w:r>
    </w:p>
    <w:p>
      <w:pPr>
        <w:pStyle w:val="BodyText"/>
        <w:spacing w:before="183"/>
        <w:ind w:left="0"/>
        <w:rPr>
          <w:b/>
        </w:rPr>
      </w:pPr>
    </w:p>
    <w:p>
      <w:pPr>
        <w:spacing w:before="0"/>
        <w:ind w:left="386" w:right="0" w:firstLine="0"/>
        <w:jc w:val="left"/>
        <w:rPr>
          <w:sz w:val="17"/>
        </w:rPr>
      </w:pPr>
      <w:r>
        <w:rPr>
          <w:b/>
          <w:sz w:val="17"/>
        </w:rPr>
        <w:t>OBJETO:</w:t>
      </w:r>
      <w:r>
        <w:rPr>
          <w:b/>
          <w:spacing w:val="17"/>
          <w:sz w:val="17"/>
        </w:rPr>
        <w:t> </w:t>
      </w:r>
      <w:r>
        <w:rPr>
          <w:b/>
          <w:sz w:val="17"/>
        </w:rPr>
        <w:t>AQUISIÇÃO</w:t>
      </w:r>
      <w:r>
        <w:rPr>
          <w:b/>
          <w:spacing w:val="18"/>
          <w:sz w:val="17"/>
        </w:rPr>
        <w:t> </w:t>
      </w:r>
      <w:r>
        <w:rPr>
          <w:b/>
          <w:sz w:val="17"/>
        </w:rPr>
        <w:t>DE</w:t>
      </w:r>
      <w:r>
        <w:rPr>
          <w:b/>
          <w:spacing w:val="13"/>
          <w:sz w:val="17"/>
        </w:rPr>
        <w:t> </w:t>
      </w:r>
      <w:r>
        <w:rPr>
          <w:b/>
          <w:sz w:val="17"/>
        </w:rPr>
        <w:t>TELEVISÕES</w:t>
      </w:r>
      <w:r>
        <w:rPr>
          <w:b/>
          <w:spacing w:val="17"/>
          <w:sz w:val="17"/>
        </w:rPr>
        <w:t> </w:t>
      </w:r>
      <w:r>
        <w:rPr>
          <w:b/>
          <w:sz w:val="17"/>
        </w:rPr>
        <w:t>PARA</w:t>
      </w:r>
      <w:r>
        <w:rPr>
          <w:b/>
          <w:spacing w:val="4"/>
          <w:sz w:val="17"/>
        </w:rPr>
        <w:t> </w:t>
      </w:r>
      <w:r>
        <w:rPr>
          <w:b/>
          <w:sz w:val="17"/>
        </w:rPr>
        <w:t>O</w:t>
      </w:r>
      <w:r>
        <w:rPr>
          <w:b/>
          <w:spacing w:val="18"/>
          <w:sz w:val="17"/>
        </w:rPr>
        <w:t> </w:t>
      </w:r>
      <w:r>
        <w:rPr>
          <w:b/>
          <w:sz w:val="17"/>
        </w:rPr>
        <w:t>HOSPITAL</w:t>
      </w:r>
      <w:r>
        <w:rPr>
          <w:b/>
          <w:spacing w:val="3"/>
          <w:sz w:val="17"/>
        </w:rPr>
        <w:t> </w:t>
      </w:r>
      <w:r>
        <w:rPr>
          <w:b/>
          <w:sz w:val="17"/>
        </w:rPr>
        <w:t>UNIVERSITÁRIO</w:t>
      </w:r>
      <w:r>
        <w:rPr>
          <w:b/>
          <w:spacing w:val="18"/>
          <w:sz w:val="17"/>
        </w:rPr>
        <w:t> </w:t>
      </w:r>
      <w:r>
        <w:rPr>
          <w:b/>
          <w:sz w:val="17"/>
        </w:rPr>
        <w:t>REITOR</w:t>
      </w:r>
      <w:r>
        <w:rPr>
          <w:b/>
          <w:spacing w:val="17"/>
          <w:sz w:val="17"/>
        </w:rPr>
        <w:t> </w:t>
      </w:r>
      <w:r>
        <w:rPr>
          <w:b/>
          <w:sz w:val="17"/>
        </w:rPr>
        <w:t>HÉSIO</w:t>
      </w:r>
      <w:r>
        <w:rPr>
          <w:b/>
          <w:spacing w:val="18"/>
          <w:sz w:val="17"/>
        </w:rPr>
        <w:t> </w:t>
      </w:r>
      <w:r>
        <w:rPr>
          <w:b/>
          <w:sz w:val="17"/>
        </w:rPr>
        <w:t>CORDEIRO</w:t>
      </w:r>
      <w:r>
        <w:rPr>
          <w:b/>
          <w:spacing w:val="17"/>
          <w:sz w:val="17"/>
        </w:rPr>
        <w:t> </w:t>
      </w:r>
      <w:r>
        <w:rPr>
          <w:b/>
          <w:sz w:val="17"/>
        </w:rPr>
        <w:t>(HURHC)</w:t>
      </w:r>
      <w:r>
        <w:rPr>
          <w:i/>
          <w:sz w:val="17"/>
        </w:rPr>
        <w:t>,</w:t>
      </w:r>
      <w:r>
        <w:rPr>
          <w:i/>
          <w:spacing w:val="18"/>
          <w:sz w:val="17"/>
        </w:rPr>
        <w:t> </w:t>
      </w:r>
      <w:r>
        <w:rPr>
          <w:sz w:val="17"/>
        </w:rPr>
        <w:t>na</w:t>
      </w:r>
      <w:r>
        <w:rPr>
          <w:spacing w:val="17"/>
          <w:sz w:val="17"/>
        </w:rPr>
        <w:t> </w:t>
      </w:r>
      <w:r>
        <w:rPr>
          <w:sz w:val="17"/>
        </w:rPr>
        <w:t>forma</w:t>
      </w:r>
      <w:r>
        <w:rPr>
          <w:spacing w:val="18"/>
          <w:sz w:val="17"/>
        </w:rPr>
        <w:t> </w:t>
      </w:r>
      <w:r>
        <w:rPr>
          <w:sz w:val="17"/>
        </w:rPr>
        <w:t>estabelecida</w:t>
      </w:r>
      <w:r>
        <w:rPr>
          <w:spacing w:val="17"/>
          <w:sz w:val="17"/>
        </w:rPr>
        <w:t> </w:t>
      </w:r>
      <w:r>
        <w:rPr>
          <w:sz w:val="17"/>
        </w:rPr>
        <w:t>neste</w:t>
      </w:r>
      <w:r>
        <w:rPr>
          <w:spacing w:val="18"/>
          <w:sz w:val="17"/>
        </w:rPr>
        <w:t> </w:t>
      </w:r>
      <w:r>
        <w:rPr>
          <w:sz w:val="17"/>
        </w:rPr>
        <w:t>Edital</w:t>
      </w:r>
      <w:r>
        <w:rPr>
          <w:spacing w:val="17"/>
          <w:sz w:val="17"/>
        </w:rPr>
        <w:t> </w:t>
      </w:r>
      <w:r>
        <w:rPr>
          <w:sz w:val="17"/>
        </w:rPr>
        <w:t>e</w:t>
      </w:r>
      <w:r>
        <w:rPr>
          <w:spacing w:val="18"/>
          <w:sz w:val="17"/>
        </w:rPr>
        <w:t> </w:t>
      </w:r>
      <w:r>
        <w:rPr>
          <w:sz w:val="17"/>
        </w:rPr>
        <w:t>seus</w:t>
      </w:r>
      <w:r>
        <w:rPr>
          <w:spacing w:val="18"/>
          <w:sz w:val="17"/>
        </w:rPr>
        <w:t> </w:t>
      </w:r>
      <w:r>
        <w:rPr>
          <w:spacing w:val="-2"/>
          <w:sz w:val="17"/>
        </w:rPr>
        <w:t>anexos.</w:t>
      </w:r>
    </w:p>
    <w:p>
      <w:pPr>
        <w:pStyle w:val="BodyText"/>
        <w:spacing w:before="183"/>
        <w:ind w:left="0"/>
      </w:pPr>
    </w:p>
    <w:p>
      <w:pPr>
        <w:spacing w:line="705" w:lineRule="auto" w:before="0"/>
        <w:ind w:left="386" w:right="6070" w:firstLine="0"/>
        <w:jc w:val="left"/>
        <w:rPr>
          <w:sz w:val="17"/>
        </w:rPr>
      </w:pPr>
      <w:r>
        <w:rPr>
          <w:b/>
          <w:w w:val="105"/>
          <w:sz w:val="17"/>
        </w:rPr>
        <w:t>VALOR</w:t>
      </w:r>
      <w:r>
        <w:rPr>
          <w:b/>
          <w:spacing w:val="-12"/>
          <w:w w:val="105"/>
          <w:sz w:val="17"/>
        </w:rPr>
        <w:t> </w:t>
      </w:r>
      <w:r>
        <w:rPr>
          <w:b/>
          <w:w w:val="105"/>
          <w:sz w:val="17"/>
        </w:rPr>
        <w:t>TOTAL</w:t>
      </w:r>
      <w:r>
        <w:rPr>
          <w:b/>
          <w:spacing w:val="-11"/>
          <w:w w:val="105"/>
          <w:sz w:val="17"/>
        </w:rPr>
        <w:t> </w:t>
      </w:r>
      <w:r>
        <w:rPr>
          <w:b/>
          <w:w w:val="105"/>
          <w:sz w:val="17"/>
        </w:rPr>
        <w:t>DA</w:t>
      </w:r>
      <w:r>
        <w:rPr>
          <w:b/>
          <w:spacing w:val="-11"/>
          <w:w w:val="105"/>
          <w:sz w:val="17"/>
        </w:rPr>
        <w:t> </w:t>
      </w:r>
      <w:r>
        <w:rPr>
          <w:b/>
          <w:w w:val="105"/>
          <w:sz w:val="17"/>
        </w:rPr>
        <w:t>CONTRATAÇÃO:</w:t>
      </w:r>
      <w:r>
        <w:rPr>
          <w:b/>
          <w:spacing w:val="-11"/>
          <w:w w:val="105"/>
          <w:sz w:val="17"/>
        </w:rPr>
        <w:t> </w:t>
      </w:r>
      <w:r>
        <w:rPr>
          <w:b/>
          <w:w w:val="105"/>
          <w:sz w:val="17"/>
        </w:rPr>
        <w:t>R$</w:t>
      </w:r>
      <w:r>
        <w:rPr>
          <w:b/>
          <w:spacing w:val="-11"/>
          <w:w w:val="105"/>
          <w:sz w:val="17"/>
        </w:rPr>
        <w:t> </w:t>
      </w:r>
      <w:r>
        <w:rPr>
          <w:b/>
          <w:w w:val="105"/>
          <w:sz w:val="17"/>
        </w:rPr>
        <w:t>33.147,08</w:t>
      </w:r>
      <w:r>
        <w:rPr>
          <w:b/>
          <w:spacing w:val="-11"/>
          <w:w w:val="105"/>
          <w:sz w:val="17"/>
        </w:rPr>
        <w:t> </w:t>
      </w:r>
      <w:r>
        <w:rPr>
          <w:b/>
          <w:w w:val="105"/>
          <w:sz w:val="17"/>
        </w:rPr>
        <w:t>(trinta</w:t>
      </w:r>
      <w:r>
        <w:rPr>
          <w:b/>
          <w:spacing w:val="-12"/>
          <w:w w:val="105"/>
          <w:sz w:val="17"/>
        </w:rPr>
        <w:t> </w:t>
      </w:r>
      <w:r>
        <w:rPr>
          <w:b/>
          <w:w w:val="105"/>
          <w:sz w:val="17"/>
        </w:rPr>
        <w:t>e</w:t>
      </w:r>
      <w:r>
        <w:rPr>
          <w:b/>
          <w:spacing w:val="-11"/>
          <w:w w:val="105"/>
          <w:sz w:val="17"/>
        </w:rPr>
        <w:t> </w:t>
      </w:r>
      <w:r>
        <w:rPr>
          <w:b/>
          <w:w w:val="105"/>
          <w:sz w:val="17"/>
        </w:rPr>
        <w:t>três</w:t>
      </w:r>
      <w:r>
        <w:rPr>
          <w:b/>
          <w:spacing w:val="-11"/>
          <w:w w:val="105"/>
          <w:sz w:val="17"/>
        </w:rPr>
        <w:t> </w:t>
      </w:r>
      <w:r>
        <w:rPr>
          <w:b/>
          <w:w w:val="105"/>
          <w:sz w:val="17"/>
        </w:rPr>
        <w:t>mil</w:t>
      </w:r>
      <w:r>
        <w:rPr>
          <w:b/>
          <w:spacing w:val="-11"/>
          <w:w w:val="105"/>
          <w:sz w:val="17"/>
        </w:rPr>
        <w:t> </w:t>
      </w:r>
      <w:r>
        <w:rPr>
          <w:b/>
          <w:w w:val="105"/>
          <w:sz w:val="17"/>
        </w:rPr>
        <w:t>cento</w:t>
      </w:r>
      <w:r>
        <w:rPr>
          <w:b/>
          <w:spacing w:val="-11"/>
          <w:w w:val="105"/>
          <w:sz w:val="17"/>
        </w:rPr>
        <w:t> </w:t>
      </w:r>
      <w:r>
        <w:rPr>
          <w:b/>
          <w:w w:val="105"/>
          <w:sz w:val="17"/>
        </w:rPr>
        <w:t>e</w:t>
      </w:r>
      <w:r>
        <w:rPr>
          <w:b/>
          <w:spacing w:val="-11"/>
          <w:w w:val="105"/>
          <w:sz w:val="17"/>
        </w:rPr>
        <w:t> </w:t>
      </w:r>
      <w:r>
        <w:rPr>
          <w:b/>
          <w:w w:val="105"/>
          <w:sz w:val="17"/>
        </w:rPr>
        <w:t>quarenta</w:t>
      </w:r>
      <w:r>
        <w:rPr>
          <w:b/>
          <w:spacing w:val="-12"/>
          <w:w w:val="105"/>
          <w:sz w:val="17"/>
        </w:rPr>
        <w:t> </w:t>
      </w:r>
      <w:r>
        <w:rPr>
          <w:b/>
          <w:w w:val="105"/>
          <w:sz w:val="17"/>
        </w:rPr>
        <w:t>e</w:t>
      </w:r>
      <w:r>
        <w:rPr>
          <w:b/>
          <w:spacing w:val="-11"/>
          <w:w w:val="105"/>
          <w:sz w:val="17"/>
        </w:rPr>
        <w:t> </w:t>
      </w:r>
      <w:r>
        <w:rPr>
          <w:b/>
          <w:w w:val="105"/>
          <w:sz w:val="17"/>
        </w:rPr>
        <w:t>sete</w:t>
      </w:r>
      <w:r>
        <w:rPr>
          <w:b/>
          <w:spacing w:val="-11"/>
          <w:w w:val="105"/>
          <w:sz w:val="17"/>
        </w:rPr>
        <w:t> </w:t>
      </w:r>
      <w:r>
        <w:rPr>
          <w:b/>
          <w:w w:val="105"/>
          <w:sz w:val="17"/>
        </w:rPr>
        <w:t>reais</w:t>
      </w:r>
      <w:r>
        <w:rPr>
          <w:b/>
          <w:spacing w:val="-11"/>
          <w:w w:val="105"/>
          <w:sz w:val="17"/>
        </w:rPr>
        <w:t> </w:t>
      </w:r>
      <w:r>
        <w:rPr>
          <w:b/>
          <w:w w:val="105"/>
          <w:sz w:val="17"/>
        </w:rPr>
        <w:t>e</w:t>
      </w:r>
      <w:r>
        <w:rPr>
          <w:b/>
          <w:spacing w:val="-11"/>
          <w:w w:val="105"/>
          <w:sz w:val="17"/>
        </w:rPr>
        <w:t> </w:t>
      </w:r>
      <w:r>
        <w:rPr>
          <w:b/>
          <w:w w:val="105"/>
          <w:sz w:val="17"/>
        </w:rPr>
        <w:t>oito</w:t>
      </w:r>
      <w:r>
        <w:rPr>
          <w:b/>
          <w:spacing w:val="-11"/>
          <w:w w:val="105"/>
          <w:sz w:val="17"/>
        </w:rPr>
        <w:t> </w:t>
      </w:r>
      <w:r>
        <w:rPr>
          <w:b/>
          <w:w w:val="105"/>
          <w:sz w:val="17"/>
        </w:rPr>
        <w:t>centavos) DATA</w:t>
      </w:r>
      <w:r>
        <w:rPr>
          <w:b/>
          <w:spacing w:val="-6"/>
          <w:w w:val="105"/>
          <w:sz w:val="17"/>
        </w:rPr>
        <w:t> </w:t>
      </w:r>
      <w:r>
        <w:rPr>
          <w:b/>
          <w:w w:val="105"/>
          <w:sz w:val="17"/>
        </w:rPr>
        <w:t>DA</w:t>
      </w:r>
      <w:r>
        <w:rPr>
          <w:b/>
          <w:spacing w:val="-6"/>
          <w:w w:val="105"/>
          <w:sz w:val="17"/>
        </w:rPr>
        <w:t> </w:t>
      </w:r>
      <w:r>
        <w:rPr>
          <w:b/>
          <w:w w:val="105"/>
          <w:sz w:val="17"/>
        </w:rPr>
        <w:t>SESSÃO PÚBLICA: </w:t>
      </w:r>
      <w:r>
        <w:rPr>
          <w:w w:val="105"/>
          <w:sz w:val="17"/>
        </w:rPr>
        <w:t>Dia 02/02/2026 às 10h (horário de Brasília)</w:t>
      </w:r>
    </w:p>
    <w:p>
      <w:pPr>
        <w:spacing w:line="194" w:lineRule="exact" w:before="0"/>
        <w:ind w:left="386" w:right="0" w:firstLine="0"/>
        <w:jc w:val="left"/>
        <w:rPr>
          <w:sz w:val="17"/>
        </w:rPr>
      </w:pPr>
      <w:r>
        <w:rPr>
          <w:b/>
          <w:sz w:val="17"/>
        </w:rPr>
        <w:t>CRITÉRIO</w:t>
      </w:r>
      <w:r>
        <w:rPr>
          <w:b/>
          <w:spacing w:val="17"/>
          <w:sz w:val="17"/>
        </w:rPr>
        <w:t> </w:t>
      </w:r>
      <w:r>
        <w:rPr>
          <w:b/>
          <w:sz w:val="17"/>
        </w:rPr>
        <w:t>DE</w:t>
      </w:r>
      <w:r>
        <w:rPr>
          <w:b/>
          <w:spacing w:val="17"/>
          <w:sz w:val="17"/>
        </w:rPr>
        <w:t> </w:t>
      </w:r>
      <w:r>
        <w:rPr>
          <w:b/>
          <w:sz w:val="17"/>
        </w:rPr>
        <w:t>JULGAMENTO:</w:t>
      </w:r>
      <w:r>
        <w:rPr>
          <w:b/>
          <w:spacing w:val="18"/>
          <w:sz w:val="17"/>
        </w:rPr>
        <w:t> </w:t>
      </w:r>
      <w:r>
        <w:rPr>
          <w:sz w:val="17"/>
        </w:rPr>
        <w:t>Menor</w:t>
      </w:r>
      <w:r>
        <w:rPr>
          <w:spacing w:val="17"/>
          <w:sz w:val="17"/>
        </w:rPr>
        <w:t> </w:t>
      </w:r>
      <w:r>
        <w:rPr>
          <w:sz w:val="17"/>
        </w:rPr>
        <w:t>preço</w:t>
      </w:r>
      <w:r>
        <w:rPr>
          <w:spacing w:val="18"/>
          <w:sz w:val="17"/>
        </w:rPr>
        <w:t> </w:t>
      </w:r>
      <w:r>
        <w:rPr>
          <w:sz w:val="17"/>
        </w:rPr>
        <w:t>por</w:t>
      </w:r>
      <w:r>
        <w:rPr>
          <w:spacing w:val="17"/>
          <w:sz w:val="17"/>
        </w:rPr>
        <w:t> </w:t>
      </w:r>
      <w:r>
        <w:rPr>
          <w:spacing w:val="-2"/>
          <w:sz w:val="17"/>
        </w:rPr>
        <w:t>item.</w:t>
      </w:r>
    </w:p>
    <w:p>
      <w:pPr>
        <w:pStyle w:val="BodyText"/>
        <w:spacing w:before="183"/>
        <w:ind w:left="0"/>
      </w:pPr>
    </w:p>
    <w:p>
      <w:pPr>
        <w:spacing w:before="0"/>
        <w:ind w:left="386" w:right="0" w:firstLine="0"/>
        <w:jc w:val="left"/>
        <w:rPr>
          <w:sz w:val="17"/>
        </w:rPr>
      </w:pPr>
      <w:r>
        <w:rPr>
          <w:b/>
          <w:sz w:val="17"/>
        </w:rPr>
        <w:t>MODO</w:t>
      </w:r>
      <w:r>
        <w:rPr>
          <w:b/>
          <w:spacing w:val="12"/>
          <w:sz w:val="17"/>
        </w:rPr>
        <w:t> </w:t>
      </w:r>
      <w:r>
        <w:rPr>
          <w:b/>
          <w:sz w:val="17"/>
        </w:rPr>
        <w:t>DE</w:t>
      </w:r>
      <w:r>
        <w:rPr>
          <w:b/>
          <w:spacing w:val="12"/>
          <w:sz w:val="17"/>
        </w:rPr>
        <w:t> </w:t>
      </w:r>
      <w:r>
        <w:rPr>
          <w:b/>
          <w:sz w:val="17"/>
        </w:rPr>
        <w:t>DISPUTA:</w:t>
      </w:r>
      <w:r>
        <w:rPr>
          <w:b/>
          <w:spacing w:val="12"/>
          <w:sz w:val="17"/>
        </w:rPr>
        <w:t> </w:t>
      </w:r>
      <w:r>
        <w:rPr>
          <w:spacing w:val="-2"/>
          <w:sz w:val="17"/>
        </w:rPr>
        <w:t>Aberto.</w:t>
      </w:r>
    </w:p>
    <w:p>
      <w:pPr>
        <w:pStyle w:val="BodyText"/>
        <w:spacing w:before="0"/>
        <w:ind w:left="0"/>
      </w:pPr>
    </w:p>
    <w:p>
      <w:pPr>
        <w:pStyle w:val="BodyText"/>
        <w:spacing w:before="0"/>
        <w:ind w:left="0"/>
      </w:pPr>
    </w:p>
    <w:p>
      <w:pPr>
        <w:pStyle w:val="BodyText"/>
        <w:spacing w:before="0"/>
        <w:ind w:left="0"/>
      </w:pPr>
    </w:p>
    <w:p>
      <w:pPr>
        <w:pStyle w:val="BodyText"/>
        <w:spacing w:before="148"/>
        <w:ind w:left="0"/>
      </w:pPr>
    </w:p>
    <w:p>
      <w:pPr>
        <w:pStyle w:val="Heading2"/>
        <w:spacing w:line="352" w:lineRule="auto"/>
        <w:ind w:left="6098" w:right="6070" w:firstLine="471"/>
      </w:pPr>
      <w:r>
        <w:rPr>
          <w:w w:val="105"/>
        </w:rPr>
        <w:t>EDITAL DE LICITAÇÃO </w:t>
      </w:r>
      <w:r>
        <w:rPr>
          <w:spacing w:val="-2"/>
          <w:w w:val="105"/>
        </w:rPr>
        <w:t>PREGÃO</w:t>
      </w:r>
      <w:r>
        <w:rPr>
          <w:spacing w:val="-6"/>
          <w:w w:val="105"/>
        </w:rPr>
        <w:t> </w:t>
      </w:r>
      <w:r>
        <w:rPr>
          <w:spacing w:val="-2"/>
          <w:w w:val="105"/>
        </w:rPr>
        <w:t>ELETRÔNICO</w:t>
      </w:r>
      <w:r>
        <w:rPr>
          <w:spacing w:val="-6"/>
          <w:w w:val="105"/>
        </w:rPr>
        <w:t> </w:t>
      </w:r>
      <w:r>
        <w:rPr>
          <w:spacing w:val="-2"/>
          <w:w w:val="105"/>
        </w:rPr>
        <w:t>Nº</w:t>
      </w:r>
      <w:r>
        <w:rPr>
          <w:spacing w:val="-6"/>
          <w:w w:val="105"/>
        </w:rPr>
        <w:t> </w:t>
      </w:r>
      <w:r>
        <w:rPr>
          <w:spacing w:val="-2"/>
          <w:w w:val="105"/>
        </w:rPr>
        <w:t>478/2025</w:t>
      </w:r>
    </w:p>
    <w:p>
      <w:pPr>
        <w:pStyle w:val="BodyText"/>
        <w:spacing w:before="90"/>
        <w:ind w:left="0"/>
        <w:rPr>
          <w:b/>
        </w:rPr>
      </w:pPr>
    </w:p>
    <w:p>
      <w:pPr>
        <w:spacing w:line="252" w:lineRule="auto" w:before="0"/>
        <w:ind w:left="386" w:right="36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4847262</wp:posOffset>
                </wp:positionH>
                <wp:positionV relativeFrom="paragraph">
                  <wp:posOffset>500798</wp:posOffset>
                </wp:positionV>
                <wp:extent cx="25400"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5400" cy="7620"/>
                        </a:xfrm>
                        <a:custGeom>
                          <a:avLst/>
                          <a:gdLst/>
                          <a:ahLst/>
                          <a:cxnLst/>
                          <a:rect l="l" t="t" r="r" b="b"/>
                          <a:pathLst>
                            <a:path w="25400" h="7620">
                              <a:moveTo>
                                <a:pt x="25158" y="7009"/>
                              </a:moveTo>
                              <a:lnTo>
                                <a:pt x="0" y="7009"/>
                              </a:lnTo>
                              <a:lnTo>
                                <a:pt x="0" y="0"/>
                              </a:lnTo>
                              <a:lnTo>
                                <a:pt x="25158" y="0"/>
                              </a:lnTo>
                              <a:lnTo>
                                <a:pt x="25158"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674194pt;margin-top:39.432922pt;width:1.980967pt;height:.551950pt;mso-position-horizontal-relative:page;mso-position-vertical-relative:paragraph;z-index:15728640" id="docshape1" filled="true" fillcolor="#0000ed" stroked="false">
                <v:fill type="solid"/>
                <w10:wrap type="none"/>
              </v:rect>
            </w:pict>
          </mc:Fallback>
        </mc:AlternateContent>
      </w:r>
      <w:r>
        <w:rPr>
          <w:b/>
          <w:w w:val="105"/>
          <w:sz w:val="17"/>
        </w:rPr>
        <w:t>Torna-se público que a UNIVERSIDADE DO ESTADO DO RIO DE JANEIRO - UERJ, </w:t>
      </w:r>
      <w:r>
        <w:rPr>
          <w:w w:val="105"/>
          <w:sz w:val="17"/>
        </w:rPr>
        <w:t>com sede na Rua São Francisco Xavier nº. 524, Maracanã/RJ, nesta cidade, inscrita no CNPJ sob o nº. 33.540.014/0001-57, devidamente autorizada pela </w:t>
      </w:r>
      <w:r>
        <w:rPr>
          <w:b/>
          <w:w w:val="105"/>
          <w:sz w:val="17"/>
        </w:rPr>
        <w:t>Ordenadora de Despesas MARCIA</w:t>
      </w:r>
      <w:r>
        <w:rPr>
          <w:b/>
          <w:spacing w:val="-5"/>
          <w:w w:val="105"/>
          <w:sz w:val="17"/>
        </w:rPr>
        <w:t> </w:t>
      </w:r>
      <w:r>
        <w:rPr>
          <w:b/>
          <w:w w:val="105"/>
          <w:sz w:val="17"/>
        </w:rPr>
        <w:t>CARVALHO DA</w:t>
      </w:r>
      <w:r>
        <w:rPr>
          <w:b/>
          <w:spacing w:val="-5"/>
          <w:w w:val="105"/>
          <w:sz w:val="17"/>
        </w:rPr>
        <w:t> </w:t>
      </w:r>
      <w:r>
        <w:rPr>
          <w:b/>
          <w:w w:val="105"/>
          <w:sz w:val="17"/>
        </w:rPr>
        <w:t>CUNHA, </w:t>
      </w:r>
      <w:r>
        <w:rPr>
          <w:w w:val="105"/>
          <w:sz w:val="17"/>
        </w:rPr>
        <w:t>cuja delegação consta da Portaria nº 176 de 18 de janeiro de 2024, será realizada licitação</w:t>
      </w:r>
      <w:r>
        <w:rPr>
          <w:spacing w:val="-4"/>
          <w:w w:val="105"/>
          <w:sz w:val="17"/>
        </w:rPr>
        <w:t> </w:t>
      </w:r>
      <w:r>
        <w:rPr>
          <w:w w:val="105"/>
          <w:sz w:val="17"/>
        </w:rPr>
        <w:t>na</w:t>
      </w:r>
      <w:r>
        <w:rPr>
          <w:spacing w:val="-5"/>
          <w:w w:val="105"/>
          <w:sz w:val="17"/>
        </w:rPr>
        <w:t> </w:t>
      </w:r>
      <w:r>
        <w:rPr>
          <w:w w:val="105"/>
          <w:sz w:val="17"/>
        </w:rPr>
        <w:t>modalidade</w:t>
      </w:r>
      <w:r>
        <w:rPr>
          <w:spacing w:val="-5"/>
          <w:w w:val="105"/>
          <w:sz w:val="17"/>
        </w:rPr>
        <w:t> </w:t>
      </w:r>
      <w:r>
        <w:rPr>
          <w:w w:val="105"/>
          <w:sz w:val="17"/>
        </w:rPr>
        <w:t>PREGÃO,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ELETRÔNICA,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processo</w:t>
      </w:r>
      <w:r>
        <w:rPr>
          <w:spacing w:val="-4"/>
          <w:w w:val="105"/>
          <w:sz w:val="17"/>
        </w:rPr>
        <w:t> </w:t>
      </w:r>
      <w:r>
        <w:rPr>
          <w:w w:val="105"/>
          <w:sz w:val="17"/>
        </w:rPr>
        <w:t>SEI-260006/027489/2025,</w:t>
      </w:r>
      <w:r>
        <w:rPr>
          <w:spacing w:val="-5"/>
          <w:w w:val="105"/>
          <w:sz w:val="17"/>
        </w:rPr>
        <w:t> </w:t>
      </w:r>
      <w:r>
        <w:rPr>
          <w:w w:val="105"/>
          <w:sz w:val="17"/>
        </w:rPr>
        <w:t>da</w:t>
      </w:r>
      <w:r>
        <w:rPr>
          <w:spacing w:val="-4"/>
          <w:w w:val="105"/>
          <w:sz w:val="17"/>
        </w:rPr>
        <w:t> </w:t>
      </w:r>
      <w:hyperlink r:id="rId6">
        <w:r>
          <w:rPr>
            <w:color w:val="0000FF"/>
            <w:w w:val="105"/>
            <w:sz w:val="17"/>
            <w:u w:val="single" w:color="0000FF"/>
          </w:rPr>
          <w:t>Lei</w:t>
        </w:r>
        <w:r>
          <w:rPr>
            <w:color w:val="0000FF"/>
            <w:spacing w:val="-5"/>
            <w:w w:val="105"/>
            <w:sz w:val="17"/>
            <w:u w:val="single" w:color="0000FF"/>
          </w:rPr>
          <w:t> </w:t>
        </w:r>
        <w:r>
          <w:rPr>
            <w:color w:val="0000FF"/>
            <w:w w:val="105"/>
            <w:sz w:val="17"/>
            <w:u w:val="single" w:color="0000FF"/>
          </w:rPr>
          <w:t>nº</w:t>
        </w:r>
        <w:r>
          <w:rPr>
            <w:color w:val="0000FF"/>
            <w:spacing w:val="-5"/>
            <w:w w:val="105"/>
            <w:sz w:val="17"/>
            <w:u w:val="single" w:color="0000FF"/>
          </w:rPr>
          <w:t> </w:t>
        </w:r>
        <w:r>
          <w:rPr>
            <w:color w:val="0000FF"/>
            <w:w w:val="105"/>
            <w:sz w:val="17"/>
            <w:u w:val="single" w:color="0000FF"/>
          </w:rPr>
          <w:t>14.133,</w:t>
        </w:r>
        <w:r>
          <w:rPr>
            <w:color w:val="0000FF"/>
            <w:spacing w:val="-5"/>
            <w:w w:val="105"/>
            <w:sz w:val="17"/>
            <w:u w:val="single" w:color="0000FF"/>
          </w:rPr>
          <w:t> </w:t>
        </w:r>
        <w:r>
          <w:rPr>
            <w:color w:val="0000FF"/>
            <w:w w:val="105"/>
            <w:sz w:val="17"/>
            <w:u w:val="single" w:color="0000FF"/>
          </w:rPr>
          <w:t>de</w:t>
        </w:r>
        <w:r>
          <w:rPr>
            <w:color w:val="0000FF"/>
            <w:spacing w:val="-5"/>
            <w:w w:val="105"/>
            <w:sz w:val="17"/>
            <w:u w:val="single" w:color="0000FF"/>
          </w:rPr>
          <w:t> </w:t>
        </w:r>
        <w:r>
          <w:rPr>
            <w:color w:val="0000FF"/>
            <w:w w:val="105"/>
            <w:sz w:val="17"/>
            <w:u w:val="single" w:color="0000FF"/>
          </w:rPr>
          <w:t>1º</w:t>
        </w:r>
        <w:r>
          <w:rPr>
            <w:color w:val="0000FF"/>
            <w:spacing w:val="-5"/>
            <w:w w:val="105"/>
            <w:sz w:val="17"/>
            <w:u w:val="single" w:color="0000FF"/>
          </w:rPr>
          <w:t> </w:t>
        </w:r>
        <w:r>
          <w:rPr>
            <w:color w:val="0000FF"/>
            <w:w w:val="105"/>
            <w:sz w:val="17"/>
            <w:u w:val="single" w:color="0000FF"/>
          </w:rPr>
          <w:t>de</w:t>
        </w:r>
        <w:r>
          <w:rPr>
            <w:color w:val="0000FF"/>
            <w:spacing w:val="-5"/>
            <w:w w:val="105"/>
            <w:sz w:val="17"/>
            <w:u w:val="single" w:color="0000FF"/>
          </w:rPr>
          <w:t> </w:t>
        </w:r>
        <w:r>
          <w:rPr>
            <w:color w:val="0000FF"/>
            <w:w w:val="105"/>
            <w:sz w:val="17"/>
            <w:u w:val="single" w:color="0000FF"/>
          </w:rPr>
          <w:t>abril</w:t>
        </w:r>
        <w:r>
          <w:rPr>
            <w:color w:val="0000FF"/>
            <w:spacing w:val="-5"/>
            <w:w w:val="105"/>
            <w:sz w:val="17"/>
            <w:u w:val="single" w:color="0000FF"/>
          </w:rPr>
          <w:t> </w:t>
        </w:r>
        <w:r>
          <w:rPr>
            <w:color w:val="0000FF"/>
            <w:w w:val="105"/>
            <w:sz w:val="17"/>
            <w:u w:val="single" w:color="0000FF"/>
          </w:rPr>
          <w:t>de</w:t>
        </w:r>
        <w:r>
          <w:rPr>
            <w:color w:val="0000FF"/>
            <w:spacing w:val="-5"/>
            <w:w w:val="105"/>
            <w:sz w:val="17"/>
            <w:u w:val="single" w:color="0000FF"/>
          </w:rPr>
          <w:t> </w:t>
        </w:r>
        <w:r>
          <w:rPr>
            <w:color w:val="0000FF"/>
            <w:w w:val="105"/>
            <w:sz w:val="17"/>
            <w:u w:val="single" w:color="0000FF"/>
          </w:rPr>
          <w:t>2021</w:t>
        </w:r>
      </w:hyperlink>
      <w:r>
        <w:rPr>
          <w:w w:val="105"/>
          <w:sz w:val="17"/>
        </w:rPr>
        <w:t>,</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48.778,</w:t>
      </w:r>
      <w:r>
        <w:rPr>
          <w:spacing w:val="-5"/>
          <w:w w:val="105"/>
          <w:sz w:val="17"/>
        </w:rPr>
        <w:t> </w:t>
      </w:r>
      <w:r>
        <w:rPr>
          <w:w w:val="105"/>
          <w:sz w:val="17"/>
        </w:rPr>
        <w:t>de</w:t>
      </w:r>
      <w:r>
        <w:rPr>
          <w:spacing w:val="-5"/>
          <w:w w:val="105"/>
          <w:sz w:val="17"/>
        </w:rPr>
        <w:t> </w:t>
      </w:r>
      <w:r>
        <w:rPr>
          <w:w w:val="105"/>
          <w:sz w:val="17"/>
        </w:rPr>
        <w:t>30</w:t>
      </w:r>
      <w:r>
        <w:rPr>
          <w:spacing w:val="-5"/>
          <w:w w:val="105"/>
          <w:sz w:val="17"/>
        </w:rPr>
        <w:t> </w:t>
      </w:r>
      <w:r>
        <w:rPr>
          <w:w w:val="105"/>
          <w:sz w:val="17"/>
        </w:rPr>
        <w:t>de</w:t>
      </w:r>
      <w:r>
        <w:rPr>
          <w:spacing w:val="-5"/>
          <w:w w:val="105"/>
          <w:sz w:val="17"/>
        </w:rPr>
        <w:t> </w:t>
      </w:r>
      <w:r>
        <w:rPr>
          <w:w w:val="105"/>
          <w:sz w:val="17"/>
        </w:rPr>
        <w:t>outubro</w:t>
      </w:r>
      <w:r>
        <w:rPr>
          <w:spacing w:val="-5"/>
          <w:w w:val="105"/>
          <w:sz w:val="17"/>
        </w:rPr>
        <w:t> </w:t>
      </w:r>
      <w:r>
        <w:rPr>
          <w:w w:val="105"/>
          <w:sz w:val="17"/>
        </w:rPr>
        <w:t>de</w:t>
      </w:r>
      <w:r>
        <w:rPr>
          <w:spacing w:val="-5"/>
          <w:w w:val="105"/>
          <w:sz w:val="17"/>
        </w:rPr>
        <w:t> </w:t>
      </w:r>
      <w:r>
        <w:rPr>
          <w:w w:val="105"/>
          <w:sz w:val="17"/>
        </w:rPr>
        <w:t>2023, e</w:t>
      </w:r>
      <w:r>
        <w:rPr>
          <w:spacing w:val="-2"/>
          <w:w w:val="105"/>
          <w:sz w:val="17"/>
        </w:rPr>
        <w:t> </w:t>
      </w:r>
      <w:r>
        <w:rPr>
          <w:w w:val="105"/>
          <w:sz w:val="17"/>
        </w:rPr>
        <w:t>dos</w:t>
      </w:r>
      <w:r>
        <w:rPr>
          <w:spacing w:val="-2"/>
          <w:w w:val="105"/>
          <w:sz w:val="17"/>
        </w:rPr>
        <w:t> </w:t>
      </w:r>
      <w:r>
        <w:rPr>
          <w:w w:val="105"/>
          <w:sz w:val="17"/>
        </w:rPr>
        <w:t>demais</w:t>
      </w:r>
      <w:r>
        <w:rPr>
          <w:spacing w:val="-2"/>
          <w:w w:val="105"/>
          <w:sz w:val="17"/>
        </w:rPr>
        <w:t> </w:t>
      </w:r>
      <w:r>
        <w:rPr>
          <w:w w:val="105"/>
          <w:sz w:val="17"/>
        </w:rPr>
        <w:t>normativos</w:t>
      </w:r>
      <w:r>
        <w:rPr>
          <w:spacing w:val="-2"/>
          <w:w w:val="105"/>
          <w:sz w:val="17"/>
        </w:rPr>
        <w:t> </w:t>
      </w:r>
      <w:r>
        <w:rPr>
          <w:w w:val="105"/>
          <w:sz w:val="17"/>
        </w:rPr>
        <w:t>estaduais</w:t>
      </w:r>
      <w:r>
        <w:rPr>
          <w:spacing w:val="-2"/>
          <w:w w:val="105"/>
          <w:sz w:val="17"/>
        </w:rPr>
        <w:t> </w:t>
      </w:r>
      <w:r>
        <w:rPr>
          <w:w w:val="105"/>
          <w:sz w:val="17"/>
        </w:rPr>
        <w:t>aplicáveis,</w:t>
      </w:r>
      <w:r>
        <w:rPr>
          <w:spacing w:val="-2"/>
          <w:w w:val="105"/>
          <w:sz w:val="17"/>
        </w:rPr>
        <w:t> </w:t>
      </w:r>
      <w:r>
        <w:rPr>
          <w:w w:val="105"/>
          <w:sz w:val="17"/>
        </w:rPr>
        <w:t>todos</w:t>
      </w:r>
      <w:r>
        <w:rPr>
          <w:spacing w:val="-2"/>
          <w:w w:val="105"/>
          <w:sz w:val="17"/>
        </w:rPr>
        <w:t> </w:t>
      </w:r>
      <w:r>
        <w:rPr>
          <w:w w:val="105"/>
          <w:sz w:val="17"/>
        </w:rPr>
        <w:t>disponíveis</w:t>
      </w:r>
      <w:r>
        <w:rPr>
          <w:spacing w:val="-2"/>
          <w:w w:val="105"/>
          <w:sz w:val="17"/>
        </w:rPr>
        <w:t> </w:t>
      </w:r>
      <w:r>
        <w:rPr>
          <w:w w:val="105"/>
          <w:sz w:val="17"/>
        </w:rPr>
        <w:t>no</w:t>
      </w:r>
      <w:r>
        <w:rPr>
          <w:spacing w:val="-2"/>
          <w:w w:val="105"/>
          <w:sz w:val="17"/>
        </w:rPr>
        <w:t> </w:t>
      </w:r>
      <w:r>
        <w:rPr>
          <w:w w:val="105"/>
          <w:sz w:val="17"/>
        </w:rPr>
        <w:t>endereço</w:t>
      </w:r>
      <w:r>
        <w:rPr>
          <w:spacing w:val="-2"/>
          <w:w w:val="105"/>
          <w:sz w:val="17"/>
        </w:rPr>
        <w:t> </w:t>
      </w:r>
      <w:r>
        <w:rPr>
          <w:w w:val="105"/>
          <w:sz w:val="17"/>
        </w:rPr>
        <w:t>eletrônico</w:t>
      </w:r>
      <w:r>
        <w:rPr>
          <w:spacing w:val="-2"/>
          <w:w w:val="105"/>
          <w:sz w:val="17"/>
        </w:rPr>
        <w:t> </w:t>
      </w:r>
      <w:hyperlink r:id="rId7">
        <w:r>
          <w:rPr>
            <w:i/>
            <w:color w:val="0000ED"/>
            <w:w w:val="105"/>
            <w:sz w:val="17"/>
            <w:u w:val="single" w:color="0000ED"/>
          </w:rPr>
          <w:t>redelog.r</w:t>
        </w:r>
        <w:r>
          <w:rPr>
            <w:i/>
            <w:color w:val="0000ED"/>
            <w:w w:val="105"/>
            <w:sz w:val="17"/>
          </w:rPr>
          <w:t>j.g</w:t>
        </w:r>
        <w:r>
          <w:rPr>
            <w:i/>
            <w:color w:val="0000ED"/>
            <w:w w:val="105"/>
            <w:sz w:val="17"/>
            <w:u w:val="single" w:color="0000ED"/>
          </w:rPr>
          <w:t>ov.br/redelog/legislacao-licitacoes/</w:t>
        </w:r>
      </w:hyperlink>
      <w:r>
        <w:rPr>
          <w:w w:val="105"/>
          <w:sz w:val="17"/>
        </w:rPr>
        <w:t>,</w:t>
      </w:r>
      <w:r>
        <w:rPr>
          <w:spacing w:val="-2"/>
          <w:w w:val="105"/>
          <w:sz w:val="17"/>
        </w:rPr>
        <w:t> </w:t>
      </w:r>
      <w:r>
        <w:rPr>
          <w:w w:val="105"/>
          <w:sz w:val="17"/>
        </w:rPr>
        <w:t>e,</w:t>
      </w:r>
      <w:r>
        <w:rPr>
          <w:spacing w:val="-2"/>
          <w:w w:val="105"/>
          <w:sz w:val="17"/>
        </w:rPr>
        <w:t> </w:t>
      </w:r>
      <w:r>
        <w:rPr>
          <w:w w:val="105"/>
          <w:sz w:val="17"/>
        </w:rPr>
        <w:t>ainda,</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neste</w:t>
      </w:r>
      <w:r>
        <w:rPr>
          <w:spacing w:val="-2"/>
          <w:w w:val="105"/>
          <w:sz w:val="17"/>
        </w:rPr>
        <w:t> </w:t>
      </w:r>
      <w:r>
        <w:rPr>
          <w:w w:val="105"/>
          <w:sz w:val="17"/>
        </w:rPr>
        <w:t>Edital.</w:t>
      </w:r>
    </w:p>
    <w:p>
      <w:pPr>
        <w:pStyle w:val="BodyText"/>
        <w:spacing w:before="176"/>
        <w:ind w:left="0"/>
      </w:pPr>
    </w:p>
    <w:p>
      <w:pPr>
        <w:pStyle w:val="Heading1"/>
        <w:numPr>
          <w:ilvl w:val="0"/>
          <w:numId w:val="1"/>
        </w:numPr>
        <w:tabs>
          <w:tab w:pos="561" w:val="left" w:leader="none"/>
        </w:tabs>
        <w:spacing w:line="240" w:lineRule="auto" w:before="0" w:after="0"/>
        <w:ind w:left="561" w:right="0" w:hanging="175"/>
        <w:jc w:val="left"/>
      </w:pPr>
      <w:r>
        <w:rPr>
          <w:w w:val="105"/>
        </w:rPr>
        <w:t>DO</w:t>
      </w:r>
      <w:r>
        <w:rPr>
          <w:spacing w:val="-7"/>
          <w:w w:val="105"/>
        </w:rPr>
        <w:t> </w:t>
      </w:r>
      <w:r>
        <w:rPr>
          <w:spacing w:val="-2"/>
          <w:w w:val="105"/>
        </w:rPr>
        <w:t>OBJETO</w:t>
      </w:r>
    </w:p>
    <w:p>
      <w:pPr>
        <w:pStyle w:val="ListParagraph"/>
        <w:numPr>
          <w:ilvl w:val="1"/>
          <w:numId w:val="1"/>
        </w:numPr>
        <w:tabs>
          <w:tab w:pos="709" w:val="left" w:leader="none"/>
        </w:tabs>
        <w:spacing w:line="244" w:lineRule="auto" w:before="92" w:after="0"/>
        <w:ind w:left="386" w:right="369" w:firstLine="0"/>
        <w:jc w:val="left"/>
        <w:rPr>
          <w:sz w:val="17"/>
        </w:rPr>
      </w:pPr>
      <w:r>
        <w:rPr>
          <w:w w:val="105"/>
          <w:sz w:val="17"/>
        </w:rPr>
        <w:t>O objeto da presente licitação é a </w:t>
      </w:r>
      <w:r>
        <w:rPr>
          <w:b/>
          <w:w w:val="105"/>
          <w:sz w:val="17"/>
        </w:rPr>
        <w:t>AQUISIÇÃO DE TELEVISÕES PARA</w:t>
      </w:r>
      <w:r>
        <w:rPr>
          <w:b/>
          <w:spacing w:val="-3"/>
          <w:w w:val="105"/>
          <w:sz w:val="17"/>
        </w:rPr>
        <w:t> </w:t>
      </w:r>
      <w:r>
        <w:rPr>
          <w:b/>
          <w:w w:val="105"/>
          <w:sz w:val="17"/>
        </w:rPr>
        <w:t>O HOSPITAL</w:t>
      </w:r>
      <w:r>
        <w:rPr>
          <w:b/>
          <w:spacing w:val="-3"/>
          <w:w w:val="105"/>
          <w:sz w:val="17"/>
        </w:rPr>
        <w:t> </w:t>
      </w:r>
      <w:r>
        <w:rPr>
          <w:b/>
          <w:w w:val="105"/>
          <w:sz w:val="17"/>
        </w:rPr>
        <w:t>UNIVERSITÁRIO REITOR HÉSIO CORDEIRO (HURHC), </w:t>
      </w:r>
      <w:r>
        <w:rPr>
          <w:w w:val="105"/>
          <w:sz w:val="17"/>
        </w:rPr>
        <w:t>conforme condições, quantidades e exigências estabelecidas neste Edital e seus anexos.</w:t>
      </w:r>
    </w:p>
    <w:p>
      <w:pPr>
        <w:pStyle w:val="ListParagraph"/>
        <w:numPr>
          <w:ilvl w:val="1"/>
          <w:numId w:val="1"/>
        </w:numPr>
        <w:tabs>
          <w:tab w:pos="684" w:val="left" w:leader="none"/>
        </w:tabs>
        <w:spacing w:line="240" w:lineRule="auto" w:before="87" w:after="0"/>
        <w:ind w:left="684" w:right="0" w:hanging="298"/>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0"/>
          <w:w w:val="105"/>
          <w:sz w:val="17"/>
        </w:rPr>
        <w:t> </w:t>
      </w:r>
      <w:r>
        <w:rPr>
          <w:w w:val="105"/>
          <w:sz w:val="17"/>
        </w:rPr>
        <w:t>itens,</w:t>
      </w:r>
      <w:r>
        <w:rPr>
          <w:spacing w:val="-9"/>
          <w:w w:val="105"/>
          <w:sz w:val="17"/>
        </w:rPr>
        <w:t> </w:t>
      </w:r>
      <w:r>
        <w:rPr>
          <w:w w:val="105"/>
          <w:sz w:val="17"/>
        </w:rPr>
        <w:t>conforme</w:t>
      </w:r>
      <w:r>
        <w:rPr>
          <w:spacing w:val="-9"/>
          <w:w w:val="105"/>
          <w:sz w:val="17"/>
        </w:rPr>
        <w:t> </w:t>
      </w:r>
      <w:r>
        <w:rPr>
          <w:w w:val="105"/>
          <w:sz w:val="17"/>
        </w:rPr>
        <w:t>tabela</w:t>
      </w:r>
      <w:r>
        <w:rPr>
          <w:spacing w:val="-10"/>
          <w:w w:val="105"/>
          <w:sz w:val="17"/>
        </w:rPr>
        <w:t> </w:t>
      </w:r>
      <w:r>
        <w:rPr>
          <w:w w:val="105"/>
          <w:sz w:val="17"/>
        </w:rPr>
        <w:t>abaixo,</w:t>
      </w:r>
      <w:r>
        <w:rPr>
          <w:spacing w:val="-9"/>
          <w:w w:val="105"/>
          <w:sz w:val="17"/>
        </w:rPr>
        <w:t> </w:t>
      </w:r>
      <w:r>
        <w:rPr>
          <w:w w:val="105"/>
          <w:sz w:val="17"/>
        </w:rPr>
        <w:t>facultando-se</w:t>
      </w:r>
      <w:r>
        <w:rPr>
          <w:spacing w:val="-9"/>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em</w:t>
      </w:r>
      <w:r>
        <w:rPr>
          <w:spacing w:val="-9"/>
          <w:w w:val="105"/>
          <w:sz w:val="17"/>
        </w:rPr>
        <w:t> </w:t>
      </w:r>
      <w:r>
        <w:rPr>
          <w:w w:val="105"/>
          <w:sz w:val="17"/>
        </w:rPr>
        <w:t>quantos</w:t>
      </w:r>
      <w:r>
        <w:rPr>
          <w:spacing w:val="-10"/>
          <w:w w:val="105"/>
          <w:sz w:val="17"/>
        </w:rPr>
        <w:t> </w:t>
      </w:r>
      <w:r>
        <w:rPr>
          <w:w w:val="105"/>
          <w:sz w:val="17"/>
        </w:rPr>
        <w:t>itens</w:t>
      </w:r>
      <w:r>
        <w:rPr>
          <w:spacing w:val="-9"/>
          <w:w w:val="105"/>
          <w:sz w:val="17"/>
        </w:rPr>
        <w:t> </w:t>
      </w:r>
      <w:r>
        <w:rPr>
          <w:w w:val="105"/>
          <w:sz w:val="17"/>
        </w:rPr>
        <w:t>forem</w:t>
      </w:r>
      <w:r>
        <w:rPr>
          <w:spacing w:val="-9"/>
          <w:w w:val="105"/>
          <w:sz w:val="17"/>
        </w:rPr>
        <w:t> </w:t>
      </w:r>
      <w:r>
        <w:rPr>
          <w:w w:val="105"/>
          <w:sz w:val="17"/>
        </w:rPr>
        <w:t>de</w:t>
      </w:r>
      <w:r>
        <w:rPr>
          <w:spacing w:val="-9"/>
          <w:w w:val="105"/>
          <w:sz w:val="17"/>
        </w:rPr>
        <w:t> </w:t>
      </w:r>
      <w:r>
        <w:rPr>
          <w:w w:val="105"/>
          <w:sz w:val="17"/>
        </w:rPr>
        <w:t>seu</w:t>
      </w:r>
      <w:r>
        <w:rPr>
          <w:spacing w:val="-10"/>
          <w:w w:val="105"/>
          <w:sz w:val="17"/>
        </w:rPr>
        <w:t> </w:t>
      </w:r>
      <w:r>
        <w:rPr>
          <w:spacing w:val="-2"/>
          <w:w w:val="105"/>
          <w:sz w:val="17"/>
        </w:rPr>
        <w:t>interesse.</w:t>
      </w:r>
    </w:p>
    <w:p>
      <w:pPr>
        <w:pStyle w:val="BodyText"/>
        <w:spacing w:before="3"/>
        <w:ind w:left="0"/>
        <w:rPr>
          <w:sz w:val="8"/>
        </w:rPr>
      </w:pPr>
    </w:p>
    <w:tbl>
      <w:tblPr>
        <w:tblW w:w="0" w:type="auto"/>
        <w:jc w:val="left"/>
        <w:tblInd w:w="212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18"/>
        <w:gridCol w:w="1545"/>
        <w:gridCol w:w="7352"/>
        <w:gridCol w:w="1402"/>
      </w:tblGrid>
      <w:tr>
        <w:trPr>
          <w:trHeight w:val="272" w:hRule="atLeast"/>
        </w:trPr>
        <w:tc>
          <w:tcPr>
            <w:tcW w:w="618" w:type="dxa"/>
          </w:tcPr>
          <w:p>
            <w:pPr>
              <w:pStyle w:val="TableParagraph"/>
              <w:spacing w:before="36"/>
              <w:ind w:left="86"/>
              <w:rPr>
                <w:b/>
                <w:sz w:val="16"/>
              </w:rPr>
            </w:pPr>
            <w:r>
              <w:rPr>
                <w:b/>
                <w:spacing w:val="-4"/>
                <w:sz w:val="16"/>
              </w:rPr>
              <w:t>ITEM</w:t>
            </w:r>
          </w:p>
        </w:tc>
        <w:tc>
          <w:tcPr>
            <w:tcW w:w="1545" w:type="dxa"/>
          </w:tcPr>
          <w:p>
            <w:pPr>
              <w:pStyle w:val="TableParagraph"/>
              <w:spacing w:before="36"/>
              <w:ind w:left="462"/>
              <w:rPr>
                <w:b/>
                <w:sz w:val="16"/>
              </w:rPr>
            </w:pPr>
            <w:r>
              <w:rPr>
                <w:b/>
                <w:sz w:val="16"/>
              </w:rPr>
              <w:t>ID</w:t>
            </w:r>
            <w:r>
              <w:rPr>
                <w:b/>
                <w:spacing w:val="1"/>
                <w:sz w:val="16"/>
              </w:rPr>
              <w:t> </w:t>
            </w:r>
            <w:r>
              <w:rPr>
                <w:b/>
                <w:spacing w:val="-4"/>
                <w:sz w:val="16"/>
              </w:rPr>
              <w:t>SIGA</w:t>
            </w:r>
          </w:p>
        </w:tc>
        <w:tc>
          <w:tcPr>
            <w:tcW w:w="7352" w:type="dxa"/>
          </w:tcPr>
          <w:p>
            <w:pPr>
              <w:pStyle w:val="TableParagraph"/>
              <w:spacing w:before="36"/>
              <w:ind w:left="13"/>
              <w:jc w:val="center"/>
              <w:rPr>
                <w:b/>
                <w:sz w:val="16"/>
              </w:rPr>
            </w:pPr>
            <w:r>
              <w:rPr>
                <w:b/>
                <w:spacing w:val="-2"/>
                <w:sz w:val="16"/>
              </w:rPr>
              <w:t>DESCRIÇÃO</w:t>
            </w:r>
          </w:p>
        </w:tc>
        <w:tc>
          <w:tcPr>
            <w:tcW w:w="1402" w:type="dxa"/>
          </w:tcPr>
          <w:p>
            <w:pPr>
              <w:pStyle w:val="TableParagraph"/>
              <w:spacing w:before="36"/>
              <w:ind w:left="419"/>
              <w:rPr>
                <w:b/>
                <w:sz w:val="16"/>
              </w:rPr>
            </w:pPr>
            <w:r>
              <w:rPr>
                <w:b/>
                <w:spacing w:val="-4"/>
                <w:sz w:val="16"/>
              </w:rPr>
              <w:t>TOTAL</w:t>
            </w:r>
          </w:p>
        </w:tc>
      </w:tr>
      <w:tr>
        <w:trPr>
          <w:trHeight w:val="1022" w:hRule="atLeast"/>
        </w:trPr>
        <w:tc>
          <w:tcPr>
            <w:tcW w:w="618" w:type="dxa"/>
          </w:tcPr>
          <w:p>
            <w:pPr>
              <w:pStyle w:val="TableParagraph"/>
              <w:rPr>
                <w:sz w:val="16"/>
              </w:rPr>
            </w:pPr>
          </w:p>
          <w:p>
            <w:pPr>
              <w:pStyle w:val="TableParagraph"/>
              <w:spacing w:before="43"/>
              <w:rPr>
                <w:sz w:val="16"/>
              </w:rPr>
            </w:pPr>
          </w:p>
          <w:p>
            <w:pPr>
              <w:pStyle w:val="TableParagraph"/>
              <w:ind w:left="86"/>
              <w:rPr>
                <w:b/>
                <w:sz w:val="16"/>
              </w:rPr>
            </w:pPr>
            <w:r>
              <w:rPr>
                <w:b/>
                <w:spacing w:val="-5"/>
                <w:sz w:val="16"/>
              </w:rPr>
              <w:t>01</w:t>
            </w:r>
          </w:p>
        </w:tc>
        <w:tc>
          <w:tcPr>
            <w:tcW w:w="1545" w:type="dxa"/>
          </w:tcPr>
          <w:p>
            <w:pPr>
              <w:pStyle w:val="TableParagraph"/>
              <w:spacing w:before="39"/>
              <w:rPr>
                <w:sz w:val="16"/>
              </w:rPr>
            </w:pPr>
          </w:p>
          <w:p>
            <w:pPr>
              <w:pStyle w:val="TableParagraph"/>
              <w:spacing w:line="244" w:lineRule="auto" w:before="1"/>
              <w:ind w:left="87"/>
              <w:rPr>
                <w:sz w:val="16"/>
              </w:rPr>
            </w:pPr>
            <w:r>
              <w:rPr>
                <w:sz w:val="16"/>
              </w:rPr>
              <w:t>Código do Item:</w:t>
            </w:r>
            <w:r>
              <w:rPr>
                <w:spacing w:val="40"/>
                <w:sz w:val="16"/>
              </w:rPr>
              <w:t> </w:t>
            </w:r>
            <w:r>
              <w:rPr>
                <w:sz w:val="16"/>
              </w:rPr>
              <w:t>7730.015.0136</w:t>
            </w:r>
            <w:r>
              <w:rPr>
                <w:spacing w:val="-10"/>
                <w:sz w:val="16"/>
              </w:rPr>
              <w:t> </w:t>
            </w:r>
            <w:r>
              <w:rPr>
                <w:sz w:val="16"/>
              </w:rPr>
              <w:t>-</w:t>
            </w:r>
            <w:r>
              <w:rPr>
                <w:spacing w:val="-10"/>
                <w:sz w:val="16"/>
              </w:rPr>
              <w:t> </w:t>
            </w:r>
            <w:r>
              <w:rPr>
                <w:sz w:val="16"/>
              </w:rPr>
              <w:t>ID:</w:t>
            </w:r>
          </w:p>
          <w:p>
            <w:pPr>
              <w:pStyle w:val="TableParagraph"/>
              <w:ind w:left="87"/>
              <w:rPr>
                <w:sz w:val="16"/>
              </w:rPr>
            </w:pPr>
            <w:r>
              <w:rPr>
                <w:spacing w:val="-2"/>
                <w:sz w:val="16"/>
              </w:rPr>
              <w:t>154871</w:t>
            </w:r>
          </w:p>
        </w:tc>
        <w:tc>
          <w:tcPr>
            <w:tcW w:w="7352" w:type="dxa"/>
          </w:tcPr>
          <w:p>
            <w:pPr>
              <w:pStyle w:val="TableParagraph"/>
              <w:spacing w:line="244" w:lineRule="auto" w:before="36"/>
              <w:ind w:left="96" w:right="103"/>
              <w:rPr>
                <w:sz w:val="16"/>
              </w:rPr>
            </w:pPr>
            <w:r>
              <w:rPr>
                <w:sz w:val="16"/>
              </w:rPr>
              <w:t>TELEVISOR / TV / TELEVISAO - MODELO: SMART TV DE LED , SISTEMA SOM: ESTEREO,</w:t>
            </w:r>
            <w:r>
              <w:rPr>
                <w:spacing w:val="40"/>
                <w:sz w:val="16"/>
              </w:rPr>
              <w:t> </w:t>
            </w:r>
            <w:r>
              <w:rPr>
                <w:sz w:val="16"/>
              </w:rPr>
              <w:t>TAMANHO: 32 ``, TENSAO: BIVOLT, SISTEMA</w:t>
            </w:r>
            <w:r>
              <w:rPr>
                <w:spacing w:val="-3"/>
                <w:sz w:val="16"/>
              </w:rPr>
              <w:t> </w:t>
            </w:r>
            <w:r>
              <w:rPr>
                <w:sz w:val="16"/>
              </w:rPr>
              <w:t>CAPTACAO: PAL-M , PAL-N , NTSC, CONVERSOR</w:t>
            </w:r>
            <w:r>
              <w:rPr>
                <w:spacing w:val="40"/>
                <w:sz w:val="16"/>
              </w:rPr>
              <w:t> </w:t>
            </w:r>
            <w:r>
              <w:rPr>
                <w:sz w:val="16"/>
              </w:rPr>
              <w:t>DIGITAL,</w:t>
            </w:r>
            <w:r>
              <w:rPr>
                <w:spacing w:val="-8"/>
                <w:sz w:val="16"/>
              </w:rPr>
              <w:t> </w:t>
            </w:r>
            <w:r>
              <w:rPr>
                <w:sz w:val="16"/>
              </w:rPr>
              <w:t>ACESSORIO: CONTROLE REMOTO E CABOS, DIMENSAO (L</w:t>
            </w:r>
            <w:r>
              <w:rPr>
                <w:spacing w:val="-5"/>
                <w:sz w:val="16"/>
              </w:rPr>
              <w:t> </w:t>
            </w:r>
            <w:r>
              <w:rPr>
                <w:sz w:val="16"/>
              </w:rPr>
              <w:t>X H X P): N/D, </w:t>
            </w:r>
            <w:r>
              <w:rPr>
                <w:sz w:val="16"/>
              </w:rPr>
              <w:t>ENTRADAS:</w:t>
            </w:r>
            <w:r>
              <w:rPr>
                <w:spacing w:val="40"/>
                <w:sz w:val="16"/>
              </w:rPr>
              <w:t> </w:t>
            </w:r>
            <w:r>
              <w:rPr>
                <w:sz w:val="16"/>
              </w:rPr>
              <w:t>HDMI E USB, SAIDAS: NAO APLICAVEL, FORMA FORNECIMENTO: UNIDADE - complemento:</w:t>
            </w:r>
            <w:r>
              <w:rPr>
                <w:spacing w:val="40"/>
                <w:sz w:val="16"/>
              </w:rPr>
              <w:t> </w:t>
            </w:r>
            <w:r>
              <w:rPr>
                <w:sz w:val="16"/>
              </w:rPr>
              <w:t>FULL</w:t>
            </w:r>
            <w:r>
              <w:rPr>
                <w:spacing w:val="-10"/>
                <w:sz w:val="16"/>
              </w:rPr>
              <w:t> </w:t>
            </w:r>
            <w:r>
              <w:rPr>
                <w:sz w:val="16"/>
              </w:rPr>
              <w:t>HD</w:t>
            </w:r>
          </w:p>
        </w:tc>
        <w:tc>
          <w:tcPr>
            <w:tcW w:w="1402" w:type="dxa"/>
          </w:tcPr>
          <w:p>
            <w:pPr>
              <w:pStyle w:val="TableParagraph"/>
              <w:rPr>
                <w:sz w:val="16"/>
              </w:rPr>
            </w:pPr>
          </w:p>
          <w:p>
            <w:pPr>
              <w:pStyle w:val="TableParagraph"/>
              <w:spacing w:before="43"/>
              <w:rPr>
                <w:sz w:val="16"/>
              </w:rPr>
            </w:pPr>
          </w:p>
          <w:p>
            <w:pPr>
              <w:pStyle w:val="TableParagraph"/>
              <w:ind w:left="89"/>
              <w:rPr>
                <w:sz w:val="16"/>
              </w:rPr>
            </w:pPr>
            <w:r>
              <w:rPr>
                <w:sz w:val="16"/>
              </w:rPr>
              <w:t>24</w:t>
            </w:r>
            <w:r>
              <w:rPr>
                <w:spacing w:val="1"/>
                <w:sz w:val="16"/>
              </w:rPr>
              <w:t> </w:t>
            </w:r>
            <w:r>
              <w:rPr>
                <w:spacing w:val="-2"/>
                <w:sz w:val="16"/>
              </w:rPr>
              <w:t>Unidades</w:t>
            </w:r>
          </w:p>
        </w:tc>
      </w:tr>
      <w:tr>
        <w:trPr>
          <w:trHeight w:val="1022" w:hRule="atLeast"/>
        </w:trPr>
        <w:tc>
          <w:tcPr>
            <w:tcW w:w="618" w:type="dxa"/>
          </w:tcPr>
          <w:p>
            <w:pPr>
              <w:pStyle w:val="TableParagraph"/>
              <w:rPr>
                <w:sz w:val="16"/>
              </w:rPr>
            </w:pPr>
          </w:p>
          <w:p>
            <w:pPr>
              <w:pStyle w:val="TableParagraph"/>
              <w:spacing w:before="43"/>
              <w:rPr>
                <w:sz w:val="16"/>
              </w:rPr>
            </w:pPr>
          </w:p>
          <w:p>
            <w:pPr>
              <w:pStyle w:val="TableParagraph"/>
              <w:ind w:left="86"/>
              <w:rPr>
                <w:b/>
                <w:sz w:val="16"/>
              </w:rPr>
            </w:pPr>
            <w:r>
              <w:rPr>
                <w:b/>
                <w:spacing w:val="-5"/>
                <w:sz w:val="16"/>
              </w:rPr>
              <w:t>02</w:t>
            </w:r>
          </w:p>
        </w:tc>
        <w:tc>
          <w:tcPr>
            <w:tcW w:w="1545" w:type="dxa"/>
          </w:tcPr>
          <w:p>
            <w:pPr>
              <w:pStyle w:val="TableParagraph"/>
              <w:spacing w:before="39"/>
              <w:rPr>
                <w:sz w:val="16"/>
              </w:rPr>
            </w:pPr>
          </w:p>
          <w:p>
            <w:pPr>
              <w:pStyle w:val="TableParagraph"/>
              <w:spacing w:line="244" w:lineRule="auto" w:before="1"/>
              <w:ind w:left="87" w:right="73"/>
              <w:rPr>
                <w:sz w:val="16"/>
              </w:rPr>
            </w:pPr>
            <w:r>
              <w:rPr>
                <w:sz w:val="16"/>
              </w:rPr>
              <w:t>Código</w:t>
            </w:r>
            <w:r>
              <w:rPr>
                <w:spacing w:val="-1"/>
                <w:sz w:val="16"/>
              </w:rPr>
              <w:t> </w:t>
            </w:r>
            <w:r>
              <w:rPr>
                <w:sz w:val="16"/>
              </w:rPr>
              <w:t>do</w:t>
            </w:r>
            <w:r>
              <w:rPr>
                <w:spacing w:val="40"/>
                <w:sz w:val="16"/>
              </w:rPr>
              <w:t> </w:t>
            </w:r>
            <w:r>
              <w:rPr>
                <w:spacing w:val="-2"/>
                <w:sz w:val="16"/>
              </w:rPr>
              <w:t>Item:7730.015.0132-</w:t>
            </w:r>
            <w:r>
              <w:rPr>
                <w:spacing w:val="40"/>
                <w:sz w:val="16"/>
              </w:rPr>
              <w:t> </w:t>
            </w:r>
            <w:r>
              <w:rPr>
                <w:sz w:val="16"/>
              </w:rPr>
              <w:t>ID:</w:t>
            </w:r>
            <w:r>
              <w:rPr>
                <w:spacing w:val="-1"/>
                <w:sz w:val="16"/>
              </w:rPr>
              <w:t> </w:t>
            </w:r>
            <w:r>
              <w:rPr>
                <w:sz w:val="16"/>
              </w:rPr>
              <w:t>152234</w:t>
            </w:r>
          </w:p>
        </w:tc>
        <w:tc>
          <w:tcPr>
            <w:tcW w:w="7352" w:type="dxa"/>
          </w:tcPr>
          <w:p>
            <w:pPr>
              <w:pStyle w:val="TableParagraph"/>
              <w:spacing w:line="244" w:lineRule="auto" w:before="36"/>
              <w:ind w:left="96" w:right="439"/>
              <w:rPr>
                <w:sz w:val="16"/>
              </w:rPr>
            </w:pPr>
            <w:r>
              <w:rPr>
                <w:sz w:val="16"/>
              </w:rPr>
              <w:t>TELEVISOR / TV / TELEVISAO - MODELO: SMART TV LED ULTRA HD 4K, SISTEMA SOM:</w:t>
            </w:r>
            <w:r>
              <w:rPr>
                <w:spacing w:val="40"/>
                <w:sz w:val="16"/>
              </w:rPr>
              <w:t> </w:t>
            </w:r>
            <w:r>
              <w:rPr>
                <w:sz w:val="16"/>
              </w:rPr>
              <w:t>ESTEREO,</w:t>
            </w:r>
            <w:r>
              <w:rPr>
                <w:spacing w:val="-10"/>
                <w:sz w:val="16"/>
              </w:rPr>
              <w:t> </w:t>
            </w:r>
            <w:r>
              <w:rPr>
                <w:sz w:val="16"/>
              </w:rPr>
              <w:t>TAMANHO:</w:t>
            </w:r>
            <w:r>
              <w:rPr>
                <w:spacing w:val="-5"/>
                <w:sz w:val="16"/>
              </w:rPr>
              <w:t> </w:t>
            </w:r>
            <w:r>
              <w:rPr>
                <w:sz w:val="16"/>
              </w:rPr>
              <w:t>55``,</w:t>
            </w:r>
            <w:r>
              <w:rPr>
                <w:spacing w:val="-8"/>
                <w:sz w:val="16"/>
              </w:rPr>
              <w:t> </w:t>
            </w:r>
            <w:r>
              <w:rPr>
                <w:sz w:val="16"/>
              </w:rPr>
              <w:t>TENSAO:</w:t>
            </w:r>
            <w:r>
              <w:rPr>
                <w:spacing w:val="-5"/>
                <w:sz w:val="16"/>
              </w:rPr>
              <w:t> </w:t>
            </w:r>
            <w:r>
              <w:rPr>
                <w:sz w:val="16"/>
              </w:rPr>
              <w:t>BIVOLT,</w:t>
            </w:r>
            <w:r>
              <w:rPr>
                <w:spacing w:val="-5"/>
                <w:sz w:val="16"/>
              </w:rPr>
              <w:t> </w:t>
            </w:r>
            <w:r>
              <w:rPr>
                <w:sz w:val="16"/>
              </w:rPr>
              <w:t>SISTEMA</w:t>
            </w:r>
            <w:r>
              <w:rPr>
                <w:spacing w:val="-10"/>
                <w:sz w:val="16"/>
              </w:rPr>
              <w:t> </w:t>
            </w:r>
            <w:r>
              <w:rPr>
                <w:sz w:val="16"/>
              </w:rPr>
              <w:t>CAPTACAO:</w:t>
            </w:r>
            <w:r>
              <w:rPr>
                <w:spacing w:val="-5"/>
                <w:sz w:val="16"/>
              </w:rPr>
              <w:t> </w:t>
            </w:r>
            <w:r>
              <w:rPr>
                <w:sz w:val="16"/>
              </w:rPr>
              <w:t>NTSC/</w:t>
            </w:r>
            <w:r>
              <w:rPr>
                <w:spacing w:val="-5"/>
                <w:sz w:val="16"/>
              </w:rPr>
              <w:t> </w:t>
            </w:r>
            <w:r>
              <w:rPr>
                <w:sz w:val="16"/>
              </w:rPr>
              <w:t>PALM-M/</w:t>
            </w:r>
            <w:r>
              <w:rPr>
                <w:spacing w:val="-5"/>
                <w:sz w:val="16"/>
              </w:rPr>
              <w:t> </w:t>
            </w:r>
            <w:r>
              <w:rPr>
                <w:sz w:val="16"/>
              </w:rPr>
              <w:t>PAL-</w:t>
            </w:r>
            <w:r>
              <w:rPr>
                <w:sz w:val="16"/>
              </w:rPr>
              <w:t>N/</w:t>
            </w:r>
            <w:r>
              <w:rPr>
                <w:spacing w:val="40"/>
                <w:sz w:val="16"/>
              </w:rPr>
              <w:t> </w:t>
            </w:r>
            <w:r>
              <w:rPr>
                <w:sz w:val="16"/>
              </w:rPr>
              <w:t>ISDB-TB,</w:t>
            </w:r>
            <w:r>
              <w:rPr>
                <w:spacing w:val="-7"/>
                <w:sz w:val="16"/>
              </w:rPr>
              <w:t> </w:t>
            </w:r>
            <w:r>
              <w:rPr>
                <w:sz w:val="16"/>
              </w:rPr>
              <w:t>ACESSORIO: CONTROLE REMOTO, DIMENSAO (L</w:t>
            </w:r>
            <w:r>
              <w:rPr>
                <w:spacing w:val="-4"/>
                <w:sz w:val="16"/>
              </w:rPr>
              <w:t> </w:t>
            </w:r>
            <w:r>
              <w:rPr>
                <w:sz w:val="16"/>
              </w:rPr>
              <w:t>X H X P): N/D, ENTRADAS: USB,</w:t>
            </w:r>
            <w:r>
              <w:rPr>
                <w:spacing w:val="40"/>
                <w:sz w:val="16"/>
              </w:rPr>
              <w:t> </w:t>
            </w:r>
            <w:r>
              <w:rPr>
                <w:sz w:val="16"/>
              </w:rPr>
              <w:t>HDMI, RJ45 e Wi-Fi, SAIDAS: AUDIO DIGITAL, AUDIO E VIDEO ESTEREO, FORMA</w:t>
            </w:r>
            <w:r>
              <w:rPr>
                <w:spacing w:val="40"/>
                <w:sz w:val="16"/>
              </w:rPr>
              <w:t> </w:t>
            </w:r>
            <w:r>
              <w:rPr>
                <w:sz w:val="16"/>
              </w:rPr>
              <w:t>FORNECIMENTO:</w:t>
            </w:r>
            <w:r>
              <w:rPr>
                <w:spacing w:val="-1"/>
                <w:sz w:val="16"/>
              </w:rPr>
              <w:t> </w:t>
            </w:r>
            <w:r>
              <w:rPr>
                <w:sz w:val="16"/>
              </w:rPr>
              <w:t>UNIDADE</w:t>
            </w:r>
          </w:p>
        </w:tc>
        <w:tc>
          <w:tcPr>
            <w:tcW w:w="1402" w:type="dxa"/>
          </w:tcPr>
          <w:p>
            <w:pPr>
              <w:pStyle w:val="TableParagraph"/>
              <w:rPr>
                <w:sz w:val="16"/>
              </w:rPr>
            </w:pPr>
          </w:p>
          <w:p>
            <w:pPr>
              <w:pStyle w:val="TableParagraph"/>
              <w:spacing w:before="43"/>
              <w:rPr>
                <w:sz w:val="16"/>
              </w:rPr>
            </w:pPr>
          </w:p>
          <w:p>
            <w:pPr>
              <w:pStyle w:val="TableParagraph"/>
              <w:ind w:left="89"/>
              <w:rPr>
                <w:sz w:val="16"/>
              </w:rPr>
            </w:pPr>
            <w:r>
              <w:rPr>
                <w:sz w:val="16"/>
              </w:rPr>
              <w:t>1 </w:t>
            </w:r>
            <w:r>
              <w:rPr>
                <w:spacing w:val="-2"/>
                <w:sz w:val="16"/>
              </w:rPr>
              <w:t>Unidade</w:t>
            </w:r>
          </w:p>
        </w:tc>
      </w:tr>
    </w:tbl>
    <w:p>
      <w:pPr>
        <w:pStyle w:val="Heading1"/>
        <w:numPr>
          <w:ilvl w:val="0"/>
          <w:numId w:val="1"/>
        </w:numPr>
        <w:tabs>
          <w:tab w:pos="561" w:val="left" w:leader="none"/>
        </w:tabs>
        <w:spacing w:line="240" w:lineRule="auto" w:before="81" w:after="0"/>
        <w:ind w:left="561" w:right="0" w:hanging="175"/>
        <w:jc w:val="left"/>
      </w:pPr>
      <w:r>
        <w:rPr/>
        <w:t>DA</w:t>
      </w:r>
      <w:r>
        <w:rPr>
          <w:spacing w:val="-4"/>
        </w:rPr>
        <w:t> </w:t>
      </w:r>
      <w:r>
        <w:rPr/>
        <w:t>PARTICIPAÇÃO</w:t>
      </w:r>
      <w:r>
        <w:rPr>
          <w:spacing w:val="9"/>
        </w:rPr>
        <w:t> </w:t>
      </w:r>
      <w:r>
        <w:rPr/>
        <w:t>NA</w:t>
      </w:r>
      <w:r>
        <w:rPr>
          <w:spacing w:val="-3"/>
        </w:rPr>
        <w:t> </w:t>
      </w:r>
      <w:r>
        <w:rPr>
          <w:spacing w:val="-2"/>
        </w:rPr>
        <w:t>LICITAÇÃO</w:t>
      </w:r>
    </w:p>
    <w:p>
      <w:pPr>
        <w:pStyle w:val="ListParagraph"/>
        <w:numPr>
          <w:ilvl w:val="1"/>
          <w:numId w:val="1"/>
        </w:numPr>
        <w:tabs>
          <w:tab w:pos="710" w:val="left" w:leader="none"/>
        </w:tabs>
        <w:spacing w:line="244" w:lineRule="auto" w:before="92" w:after="0"/>
        <w:ind w:left="386" w:right="369" w:firstLine="0"/>
        <w:jc w:val="both"/>
        <w:rPr>
          <w:sz w:val="17"/>
        </w:rPr>
      </w:pPr>
      <w:r>
        <w:rPr>
          <w:sz w:val="17"/>
        </w:rPr>
        <mc:AlternateContent>
          <mc:Choice Requires="wps">
            <w:drawing>
              <wp:anchor distT="0" distB="0" distL="0" distR="0" allowOverlap="1" layoutInCell="1" locked="0" behindDoc="0" simplePos="0" relativeHeight="15729152">
                <wp:simplePos x="0" y="0"/>
                <wp:positionH relativeFrom="page">
                  <wp:posOffset>2128127</wp:posOffset>
                </wp:positionH>
                <wp:positionV relativeFrom="paragraph">
                  <wp:posOffset>292428</wp:posOffset>
                </wp:positionV>
                <wp:extent cx="1968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685" cy="7620"/>
                        </a:xfrm>
                        <a:custGeom>
                          <a:avLst/>
                          <a:gdLst/>
                          <a:ahLst/>
                          <a:cxnLst/>
                          <a:rect l="l" t="t" r="r" b="b"/>
                          <a:pathLst>
                            <a:path w="19685" h="7620">
                              <a:moveTo>
                                <a:pt x="19189" y="7009"/>
                              </a:moveTo>
                              <a:lnTo>
                                <a:pt x="0" y="7009"/>
                              </a:lnTo>
                              <a:lnTo>
                                <a:pt x="0" y="0"/>
                              </a:lnTo>
                              <a:lnTo>
                                <a:pt x="19189" y="0"/>
                              </a:lnTo>
                              <a:lnTo>
                                <a:pt x="19189"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67.569107pt;margin-top:23.025871pt;width:1.510956pt;height:.551950pt;mso-position-horizontal-relative:page;mso-position-vertical-relative:paragraph;z-index:15729152" id="docshape2" filled="true" fillcolor="#0000ed" stroked="false">
                <v:fill type="solid"/>
                <w10:wrap type="none"/>
              </v:rect>
            </w:pict>
          </mc:Fallback>
        </mc:AlternateContent>
      </w:r>
      <w:r>
        <w:rPr>
          <w:w w:val="105"/>
          <w:sz w:val="17"/>
        </w:rPr>
        <w:t>Poderão participar deste Pregão os interessados que estiverem previamente credenciados no Sistema de Cadastramento Unificado de Fornecedores - SICAF e no Sistema Integrado de Gestão de Aquisições - SIGA (</w:t>
      </w:r>
      <w:hyperlink r:id="rId8">
        <w:r>
          <w:rPr>
            <w:color w:val="0000ED"/>
            <w:w w:val="105"/>
            <w:sz w:val="17"/>
            <w:u w:val="single" w:color="0000ED"/>
          </w:rPr>
          <w:t>www.compras.</w:t>
        </w:r>
        <w:r>
          <w:rPr>
            <w:color w:val="0000ED"/>
            <w:w w:val="105"/>
            <w:sz w:val="17"/>
          </w:rPr>
          <w:t>rj.g</w:t>
        </w:r>
        <w:r>
          <w:rPr>
            <w:color w:val="0000ED"/>
            <w:w w:val="105"/>
            <w:sz w:val="17"/>
            <w:u w:val="single" w:color="0000ED"/>
          </w:rPr>
          <w:t>ov.br</w:t>
        </w:r>
      </w:hyperlink>
      <w:r>
        <w:rPr>
          <w:w w:val="105"/>
          <w:sz w:val="17"/>
        </w:rPr>
        <w:t>).</w:t>
      </w:r>
    </w:p>
    <w:p>
      <w:pPr>
        <w:pStyle w:val="ListParagraph"/>
        <w:numPr>
          <w:ilvl w:val="2"/>
          <w:numId w:val="1"/>
        </w:numPr>
        <w:tabs>
          <w:tab w:pos="826" w:val="left" w:leader="none"/>
        </w:tabs>
        <w:spacing w:line="240" w:lineRule="auto" w:before="87" w:after="0"/>
        <w:ind w:left="826" w:right="0" w:hanging="440"/>
        <w:jc w:val="both"/>
        <w:rPr>
          <w:sz w:val="17"/>
        </w:rPr>
      </w:pPr>
      <w:r>
        <w:rPr>
          <w:w w:val="105"/>
          <w:sz w:val="17"/>
        </w:rPr>
        <w:t>Os</w:t>
      </w:r>
      <w:r>
        <w:rPr>
          <w:spacing w:val="-12"/>
          <w:w w:val="105"/>
          <w:sz w:val="17"/>
        </w:rPr>
        <w:t> </w:t>
      </w:r>
      <w:r>
        <w:rPr>
          <w:w w:val="105"/>
          <w:sz w:val="17"/>
        </w:rPr>
        <w:t>interessados</w:t>
      </w:r>
      <w:r>
        <w:rPr>
          <w:spacing w:val="-11"/>
          <w:w w:val="105"/>
          <w:sz w:val="17"/>
        </w:rPr>
        <w:t> </w:t>
      </w:r>
      <w:r>
        <w:rPr>
          <w:w w:val="105"/>
          <w:sz w:val="17"/>
        </w:rPr>
        <w:t>deverão</w:t>
      </w:r>
      <w:r>
        <w:rPr>
          <w:spacing w:val="-11"/>
          <w:w w:val="105"/>
          <w:sz w:val="17"/>
        </w:rPr>
        <w:t> </w:t>
      </w:r>
      <w:r>
        <w:rPr>
          <w:w w:val="105"/>
          <w:sz w:val="17"/>
        </w:rPr>
        <w:t>atender</w:t>
      </w:r>
      <w:r>
        <w:rPr>
          <w:spacing w:val="-9"/>
          <w:w w:val="105"/>
          <w:sz w:val="17"/>
        </w:rPr>
        <w:t> </w:t>
      </w:r>
      <w:r>
        <w:rPr>
          <w:w w:val="105"/>
          <w:sz w:val="17"/>
        </w:rPr>
        <w:t>às</w:t>
      </w:r>
      <w:r>
        <w:rPr>
          <w:spacing w:val="-10"/>
          <w:w w:val="105"/>
          <w:sz w:val="17"/>
        </w:rPr>
        <w:t> </w:t>
      </w:r>
      <w:r>
        <w:rPr>
          <w:w w:val="105"/>
          <w:sz w:val="17"/>
        </w:rPr>
        <w:t>condições</w:t>
      </w:r>
      <w:r>
        <w:rPr>
          <w:spacing w:val="-9"/>
          <w:w w:val="105"/>
          <w:sz w:val="17"/>
        </w:rPr>
        <w:t> </w:t>
      </w:r>
      <w:r>
        <w:rPr>
          <w:w w:val="105"/>
          <w:sz w:val="17"/>
        </w:rPr>
        <w:t>exigidas</w:t>
      </w:r>
      <w:r>
        <w:rPr>
          <w:spacing w:val="-9"/>
          <w:w w:val="105"/>
          <w:sz w:val="17"/>
        </w:rPr>
        <w:t> </w:t>
      </w:r>
      <w:r>
        <w:rPr>
          <w:w w:val="105"/>
          <w:sz w:val="17"/>
        </w:rPr>
        <w:t>no</w:t>
      </w:r>
      <w:r>
        <w:rPr>
          <w:spacing w:val="-9"/>
          <w:w w:val="105"/>
          <w:sz w:val="17"/>
        </w:rPr>
        <w:t> </w:t>
      </w:r>
      <w:r>
        <w:rPr>
          <w:w w:val="105"/>
          <w:sz w:val="17"/>
        </w:rPr>
        <w:t>cadastramento</w:t>
      </w:r>
      <w:r>
        <w:rPr>
          <w:spacing w:val="-9"/>
          <w:w w:val="105"/>
          <w:sz w:val="17"/>
        </w:rPr>
        <w:t> </w:t>
      </w:r>
      <w:r>
        <w:rPr>
          <w:w w:val="105"/>
          <w:sz w:val="17"/>
        </w:rPr>
        <w:t>no</w:t>
      </w:r>
      <w:r>
        <w:rPr>
          <w:spacing w:val="-10"/>
          <w:w w:val="105"/>
          <w:sz w:val="17"/>
        </w:rPr>
        <w:t> </w:t>
      </w:r>
      <w:r>
        <w:rPr>
          <w:w w:val="105"/>
          <w:sz w:val="17"/>
        </w:rPr>
        <w:t>SIGA</w:t>
      </w:r>
      <w:r>
        <w:rPr>
          <w:spacing w:val="-11"/>
          <w:w w:val="105"/>
          <w:sz w:val="17"/>
        </w:rPr>
        <w:t> </w:t>
      </w:r>
      <w:r>
        <w:rPr>
          <w:w w:val="105"/>
          <w:sz w:val="17"/>
        </w:rPr>
        <w:t>até</w:t>
      </w:r>
      <w:r>
        <w:rPr>
          <w:spacing w:val="-9"/>
          <w:w w:val="105"/>
          <w:sz w:val="17"/>
        </w:rPr>
        <w:t> </w:t>
      </w:r>
      <w:r>
        <w:rPr>
          <w:w w:val="105"/>
          <w:sz w:val="17"/>
        </w:rPr>
        <w:t>o</w:t>
      </w:r>
      <w:r>
        <w:rPr>
          <w:spacing w:val="-9"/>
          <w:w w:val="105"/>
          <w:sz w:val="17"/>
        </w:rPr>
        <w:t> </w:t>
      </w:r>
      <w:r>
        <w:rPr>
          <w:w w:val="105"/>
          <w:sz w:val="17"/>
        </w:rPr>
        <w:t>terceiro</w:t>
      </w:r>
      <w:r>
        <w:rPr>
          <w:spacing w:val="-9"/>
          <w:w w:val="105"/>
          <w:sz w:val="17"/>
        </w:rPr>
        <w:t> </w:t>
      </w:r>
      <w:r>
        <w:rPr>
          <w:w w:val="105"/>
          <w:sz w:val="17"/>
        </w:rPr>
        <w:t>dia</w:t>
      </w:r>
      <w:r>
        <w:rPr>
          <w:spacing w:val="-10"/>
          <w:w w:val="105"/>
          <w:sz w:val="17"/>
        </w:rPr>
        <w:t> </w:t>
      </w:r>
      <w:r>
        <w:rPr>
          <w:w w:val="105"/>
          <w:sz w:val="17"/>
        </w:rPr>
        <w:t>útil</w:t>
      </w:r>
      <w:r>
        <w:rPr>
          <w:spacing w:val="-9"/>
          <w:w w:val="105"/>
          <w:sz w:val="17"/>
        </w:rPr>
        <w:t> </w:t>
      </w:r>
      <w:r>
        <w:rPr>
          <w:w w:val="105"/>
          <w:sz w:val="17"/>
        </w:rPr>
        <w:t>anterior</w:t>
      </w:r>
      <w:r>
        <w:rPr>
          <w:spacing w:val="-9"/>
          <w:w w:val="105"/>
          <w:sz w:val="17"/>
        </w:rPr>
        <w:t> </w:t>
      </w:r>
      <w:r>
        <w:rPr>
          <w:w w:val="105"/>
          <w:sz w:val="17"/>
        </w:rPr>
        <w:t>à</w:t>
      </w:r>
      <w:r>
        <w:rPr>
          <w:spacing w:val="-9"/>
          <w:w w:val="105"/>
          <w:sz w:val="17"/>
        </w:rPr>
        <w:t> </w:t>
      </w:r>
      <w:r>
        <w:rPr>
          <w:w w:val="105"/>
          <w:sz w:val="17"/>
        </w:rPr>
        <w:t>data</w:t>
      </w:r>
      <w:r>
        <w:rPr>
          <w:spacing w:val="-9"/>
          <w:w w:val="105"/>
          <w:sz w:val="17"/>
        </w:rPr>
        <w:t> </w:t>
      </w:r>
      <w:r>
        <w:rPr>
          <w:w w:val="105"/>
          <w:sz w:val="17"/>
        </w:rPr>
        <w:t>prevista</w:t>
      </w:r>
      <w:r>
        <w:rPr>
          <w:spacing w:val="-9"/>
          <w:w w:val="105"/>
          <w:sz w:val="17"/>
        </w:rPr>
        <w:t> </w:t>
      </w:r>
      <w:r>
        <w:rPr>
          <w:w w:val="105"/>
          <w:sz w:val="17"/>
        </w:rPr>
        <w:t>para</w:t>
      </w:r>
      <w:r>
        <w:rPr>
          <w:spacing w:val="-10"/>
          <w:w w:val="105"/>
          <w:sz w:val="17"/>
        </w:rPr>
        <w:t> </w:t>
      </w:r>
      <w:r>
        <w:rPr>
          <w:w w:val="105"/>
          <w:sz w:val="17"/>
        </w:rPr>
        <w:t>recebimento</w:t>
      </w:r>
      <w:r>
        <w:rPr>
          <w:spacing w:val="-9"/>
          <w:w w:val="105"/>
          <w:sz w:val="17"/>
        </w:rPr>
        <w:t> </w:t>
      </w:r>
      <w:r>
        <w:rPr>
          <w:w w:val="105"/>
          <w:sz w:val="17"/>
        </w:rPr>
        <w:t>das</w:t>
      </w:r>
      <w:r>
        <w:rPr>
          <w:spacing w:val="-9"/>
          <w:w w:val="105"/>
          <w:sz w:val="17"/>
        </w:rPr>
        <w:t> </w:t>
      </w:r>
      <w:r>
        <w:rPr>
          <w:spacing w:val="-2"/>
          <w:w w:val="105"/>
          <w:sz w:val="17"/>
        </w:rPr>
        <w:t>propostas.</w:t>
      </w:r>
    </w:p>
    <w:p>
      <w:pPr>
        <w:pStyle w:val="ListParagraph"/>
        <w:numPr>
          <w:ilvl w:val="2"/>
          <w:numId w:val="1"/>
        </w:numPr>
        <w:tabs>
          <w:tab w:pos="826" w:val="left" w:leader="none"/>
        </w:tabs>
        <w:spacing w:line="240" w:lineRule="auto" w:before="91" w:after="0"/>
        <w:ind w:left="826" w:right="0" w:hanging="440"/>
        <w:jc w:val="both"/>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9"/>
          <w:w w:val="105"/>
          <w:sz w:val="17"/>
        </w:rPr>
        <w:t> </w:t>
      </w:r>
      <w:r>
        <w:rPr>
          <w:w w:val="105"/>
          <w:sz w:val="17"/>
        </w:rPr>
        <w:t>divulgado</w:t>
      </w:r>
      <w:r>
        <w:rPr>
          <w:spacing w:val="-9"/>
          <w:w w:val="105"/>
          <w:sz w:val="17"/>
        </w:rPr>
        <w:t> </w:t>
      </w:r>
      <w:r>
        <w:rPr>
          <w:w w:val="105"/>
          <w:sz w:val="17"/>
        </w:rPr>
        <w:t>no</w:t>
      </w:r>
      <w:r>
        <w:rPr>
          <w:spacing w:val="-9"/>
          <w:w w:val="105"/>
          <w:sz w:val="17"/>
        </w:rPr>
        <w:t> </w:t>
      </w:r>
      <w:r>
        <w:rPr>
          <w:w w:val="105"/>
          <w:sz w:val="17"/>
        </w:rPr>
        <w:t>sítio</w:t>
      </w:r>
      <w:r>
        <w:rPr>
          <w:spacing w:val="-10"/>
          <w:w w:val="105"/>
          <w:sz w:val="17"/>
        </w:rPr>
        <w:t> </w:t>
      </w:r>
      <w:r>
        <w:rPr>
          <w:w w:val="105"/>
          <w:sz w:val="17"/>
        </w:rPr>
        <w:t>eletrônico</w:t>
      </w:r>
      <w:r>
        <w:rPr>
          <w:spacing w:val="-9"/>
          <w:w w:val="105"/>
          <w:sz w:val="17"/>
        </w:rPr>
        <w:t> </w:t>
      </w:r>
      <w:r>
        <w:rPr>
          <w:w w:val="105"/>
          <w:sz w:val="17"/>
        </w:rPr>
        <w:t>mencionado</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9"/>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1"/>
        </w:numPr>
        <w:tabs>
          <w:tab w:pos="725" w:val="left" w:leader="none"/>
        </w:tabs>
        <w:spacing w:line="244" w:lineRule="auto" w:before="92" w:after="0"/>
        <w:ind w:left="386" w:right="369" w:firstLine="0"/>
        <w:jc w:val="both"/>
        <w:rPr>
          <w:sz w:val="17"/>
        </w:rPr>
      </w:pPr>
      <w:r>
        <w:rPr>
          <w:w w:val="105"/>
          <w:sz w:val="17"/>
        </w:rPr>
        <w:t>O</w:t>
      </w:r>
      <w:r>
        <w:rPr>
          <w:w w:val="105"/>
          <w:sz w:val="17"/>
        </w:rPr>
        <w:t> licitante</w:t>
      </w:r>
      <w:r>
        <w:rPr>
          <w:w w:val="105"/>
          <w:sz w:val="17"/>
        </w:rPr>
        <w:t> responsabiliza-se</w:t>
      </w:r>
      <w:r>
        <w:rPr>
          <w:w w:val="105"/>
          <w:sz w:val="17"/>
        </w:rPr>
        <w:t> exclusiva</w:t>
      </w:r>
      <w:r>
        <w:rPr>
          <w:w w:val="105"/>
          <w:sz w:val="17"/>
        </w:rPr>
        <w:t> e</w:t>
      </w:r>
      <w:r>
        <w:rPr>
          <w:w w:val="105"/>
          <w:sz w:val="17"/>
        </w:rPr>
        <w:t> formalmente</w:t>
      </w:r>
      <w:r>
        <w:rPr>
          <w:w w:val="105"/>
          <w:sz w:val="17"/>
        </w:rPr>
        <w:t> pelas</w:t>
      </w:r>
      <w:r>
        <w:rPr>
          <w:w w:val="105"/>
          <w:sz w:val="17"/>
        </w:rPr>
        <w:t> transações</w:t>
      </w:r>
      <w:r>
        <w:rPr>
          <w:w w:val="105"/>
          <w:sz w:val="17"/>
        </w:rPr>
        <w:t> efetuadas</w:t>
      </w:r>
      <w:r>
        <w:rPr>
          <w:w w:val="105"/>
          <w:sz w:val="17"/>
        </w:rPr>
        <w:t> em</w:t>
      </w:r>
      <w:r>
        <w:rPr>
          <w:w w:val="105"/>
          <w:sz w:val="17"/>
        </w:rPr>
        <w:t> seu</w:t>
      </w:r>
      <w:r>
        <w:rPr>
          <w:w w:val="105"/>
          <w:sz w:val="17"/>
        </w:rPr>
        <w:t> nome,</w:t>
      </w:r>
      <w:r>
        <w:rPr>
          <w:w w:val="105"/>
          <w:sz w:val="17"/>
        </w:rPr>
        <w:t> assume</w:t>
      </w:r>
      <w:r>
        <w:rPr>
          <w:w w:val="105"/>
          <w:sz w:val="17"/>
        </w:rPr>
        <w:t> como</w:t>
      </w:r>
      <w:r>
        <w:rPr>
          <w:w w:val="105"/>
          <w:sz w:val="17"/>
        </w:rPr>
        <w:t> firmes</w:t>
      </w:r>
      <w:r>
        <w:rPr>
          <w:w w:val="105"/>
          <w:sz w:val="17"/>
        </w:rPr>
        <w:t> e</w:t>
      </w:r>
      <w:r>
        <w:rPr>
          <w:w w:val="105"/>
          <w:sz w:val="17"/>
        </w:rPr>
        <w:t> verdadeiras</w:t>
      </w:r>
      <w:r>
        <w:rPr>
          <w:w w:val="105"/>
          <w:sz w:val="17"/>
        </w:rPr>
        <w:t> suas</w:t>
      </w:r>
      <w:r>
        <w:rPr>
          <w:w w:val="105"/>
          <w:sz w:val="17"/>
        </w:rPr>
        <w:t> propostas</w:t>
      </w:r>
      <w:r>
        <w:rPr>
          <w:w w:val="105"/>
          <w:sz w:val="17"/>
        </w:rPr>
        <w:t> e</w:t>
      </w:r>
      <w:r>
        <w:rPr>
          <w:w w:val="105"/>
          <w:sz w:val="17"/>
        </w:rPr>
        <w:t> seus</w:t>
      </w:r>
      <w:r>
        <w:rPr>
          <w:w w:val="105"/>
          <w:sz w:val="17"/>
        </w:rPr>
        <w:t> lances,</w:t>
      </w:r>
      <w:r>
        <w:rPr>
          <w:w w:val="105"/>
          <w:sz w:val="17"/>
        </w:rPr>
        <w:t> inclusive</w:t>
      </w:r>
      <w:r>
        <w:rPr>
          <w:w w:val="105"/>
          <w:sz w:val="17"/>
        </w:rPr>
        <w:t> os</w:t>
      </w:r>
      <w:r>
        <w:rPr>
          <w:w w:val="105"/>
          <w:sz w:val="17"/>
        </w:rPr>
        <w:t> atos</w:t>
      </w:r>
      <w:r>
        <w:rPr>
          <w:w w:val="105"/>
          <w:sz w:val="17"/>
        </w:rPr>
        <w:t> praticados diretamente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w:t>
      </w:r>
      <w:r>
        <w:rPr>
          <w:spacing w:val="-5"/>
          <w:w w:val="105"/>
          <w:sz w:val="17"/>
        </w:rPr>
        <w:t> </w:t>
      </w:r>
      <w:r>
        <w:rPr>
          <w:w w:val="105"/>
          <w:sz w:val="17"/>
        </w:rPr>
        <w:t>representante,</w:t>
      </w:r>
      <w:r>
        <w:rPr>
          <w:spacing w:val="-5"/>
          <w:w w:val="105"/>
          <w:sz w:val="17"/>
        </w:rPr>
        <w:t> </w:t>
      </w:r>
      <w:r>
        <w:rPr>
          <w:w w:val="105"/>
          <w:sz w:val="17"/>
        </w:rPr>
        <w:t>excluída</w:t>
      </w:r>
      <w:r>
        <w:rPr>
          <w:spacing w:val="-5"/>
          <w:w w:val="105"/>
          <w:sz w:val="17"/>
        </w:rPr>
        <w:t> </w:t>
      </w:r>
      <w:r>
        <w:rPr>
          <w:w w:val="105"/>
          <w:sz w:val="17"/>
        </w:rPr>
        <w:t>a</w:t>
      </w:r>
      <w:r>
        <w:rPr>
          <w:spacing w:val="-5"/>
          <w:w w:val="105"/>
          <w:sz w:val="17"/>
        </w:rPr>
        <w:t> </w:t>
      </w:r>
      <w:r>
        <w:rPr>
          <w:w w:val="105"/>
          <w:sz w:val="17"/>
        </w:rPr>
        <w:t>responsabilidade</w:t>
      </w:r>
      <w:r>
        <w:rPr>
          <w:spacing w:val="-5"/>
          <w:w w:val="105"/>
          <w:sz w:val="17"/>
        </w:rPr>
        <w:t> </w:t>
      </w:r>
      <w:r>
        <w:rPr>
          <w:w w:val="105"/>
          <w:sz w:val="17"/>
        </w:rPr>
        <w:t>do</w:t>
      </w:r>
      <w:r>
        <w:rPr>
          <w:spacing w:val="-5"/>
          <w:w w:val="105"/>
          <w:sz w:val="17"/>
        </w:rPr>
        <w:t> </w:t>
      </w:r>
      <w:r>
        <w:rPr>
          <w:w w:val="105"/>
          <w:sz w:val="17"/>
        </w:rPr>
        <w:t>provedor</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promotora</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por</w:t>
      </w:r>
      <w:r>
        <w:rPr>
          <w:spacing w:val="-5"/>
          <w:w w:val="105"/>
          <w:sz w:val="17"/>
        </w:rPr>
        <w:t> </w:t>
      </w:r>
      <w:r>
        <w:rPr>
          <w:w w:val="105"/>
          <w:sz w:val="17"/>
        </w:rPr>
        <w:t>eventuais</w:t>
      </w:r>
      <w:r>
        <w:rPr>
          <w:spacing w:val="-5"/>
          <w:w w:val="105"/>
          <w:sz w:val="17"/>
        </w:rPr>
        <w:t> </w:t>
      </w:r>
      <w:r>
        <w:rPr>
          <w:w w:val="105"/>
          <w:sz w:val="17"/>
        </w:rPr>
        <w:t>danos</w:t>
      </w:r>
      <w:r>
        <w:rPr>
          <w:spacing w:val="-5"/>
          <w:w w:val="105"/>
          <w:sz w:val="17"/>
        </w:rPr>
        <w:t> </w:t>
      </w:r>
      <w:r>
        <w:rPr>
          <w:w w:val="105"/>
          <w:sz w:val="17"/>
        </w:rPr>
        <w:t>decorrentes</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indevido</w:t>
      </w:r>
      <w:r>
        <w:rPr>
          <w:spacing w:val="-5"/>
          <w:w w:val="105"/>
          <w:sz w:val="17"/>
        </w:rPr>
        <w:t> </w:t>
      </w:r>
      <w:r>
        <w:rPr>
          <w:w w:val="105"/>
          <w:sz w:val="17"/>
        </w:rPr>
        <w:t>das</w:t>
      </w:r>
      <w:r>
        <w:rPr>
          <w:spacing w:val="-5"/>
          <w:w w:val="105"/>
          <w:sz w:val="17"/>
        </w:rPr>
        <w:t> </w:t>
      </w:r>
      <w:r>
        <w:rPr>
          <w:w w:val="105"/>
          <w:sz w:val="17"/>
        </w:rPr>
        <w:t>credenciais de acesso, ainda que por terceiros.</w:t>
      </w:r>
    </w:p>
    <w:p>
      <w:pPr>
        <w:pStyle w:val="ListParagraph"/>
        <w:numPr>
          <w:ilvl w:val="1"/>
          <w:numId w:val="1"/>
        </w:numPr>
        <w:tabs>
          <w:tab w:pos="709" w:val="left" w:leader="none"/>
        </w:tabs>
        <w:spacing w:line="244" w:lineRule="auto" w:before="86" w:after="0"/>
        <w:ind w:left="386" w:right="369" w:firstLine="0"/>
        <w:jc w:val="both"/>
        <w:rPr>
          <w:sz w:val="17"/>
        </w:rPr>
      </w:pPr>
      <w:r>
        <w:rPr>
          <w:w w:val="105"/>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84" w:val="left" w:leader="none"/>
        </w:tabs>
        <w:spacing w:line="240" w:lineRule="auto" w:before="87" w:after="0"/>
        <w:ind w:left="684" w:right="0" w:hanging="298"/>
        <w:jc w:val="left"/>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ListParagraph"/>
        <w:numPr>
          <w:ilvl w:val="1"/>
          <w:numId w:val="2"/>
        </w:numPr>
        <w:tabs>
          <w:tab w:pos="650" w:val="left" w:leader="none"/>
        </w:tabs>
        <w:spacing w:line="240" w:lineRule="auto" w:before="91" w:after="0"/>
        <w:ind w:left="650" w:right="0" w:hanging="264"/>
        <w:jc w:val="left"/>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9"/>
          <w:w w:val="105"/>
          <w:sz w:val="17"/>
        </w:rPr>
        <w:t> </w:t>
      </w:r>
      <w:r>
        <w:rPr>
          <w:w w:val="105"/>
          <w:sz w:val="17"/>
        </w:rPr>
        <w:t>licitatório</w:t>
      </w:r>
      <w:r>
        <w:rPr>
          <w:spacing w:val="-8"/>
          <w:w w:val="105"/>
          <w:sz w:val="17"/>
        </w:rPr>
        <w:t> </w:t>
      </w:r>
      <w:r>
        <w:rPr>
          <w:w w:val="105"/>
          <w:sz w:val="17"/>
        </w:rPr>
        <w:t>não</w:t>
      </w:r>
      <w:r>
        <w:rPr>
          <w:spacing w:val="-9"/>
          <w:w w:val="105"/>
          <w:sz w:val="17"/>
        </w:rPr>
        <w:t> </w:t>
      </w:r>
      <w:r>
        <w:rPr>
          <w:w w:val="105"/>
          <w:sz w:val="17"/>
        </w:rPr>
        <w:t>há</w:t>
      </w:r>
      <w:r>
        <w:rPr>
          <w:spacing w:val="-9"/>
          <w:w w:val="105"/>
          <w:sz w:val="17"/>
        </w:rPr>
        <w:t> </w:t>
      </w:r>
      <w:r>
        <w:rPr>
          <w:w w:val="105"/>
          <w:sz w:val="17"/>
        </w:rPr>
        <w:t>participação</w:t>
      </w:r>
      <w:r>
        <w:rPr>
          <w:spacing w:val="-8"/>
          <w:w w:val="105"/>
          <w:sz w:val="17"/>
        </w:rPr>
        <w:t> </w:t>
      </w:r>
      <w:r>
        <w:rPr>
          <w:w w:val="105"/>
          <w:sz w:val="17"/>
        </w:rPr>
        <w:t>exclusiva</w:t>
      </w:r>
      <w:r>
        <w:rPr>
          <w:spacing w:val="-9"/>
          <w:w w:val="105"/>
          <w:sz w:val="17"/>
        </w:rPr>
        <w:t> </w:t>
      </w:r>
      <w:r>
        <w:rPr>
          <w:w w:val="105"/>
          <w:sz w:val="17"/>
        </w:rPr>
        <w:t>de</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9"/>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hyperlink r:id="rId9">
        <w:r>
          <w:rPr>
            <w:color w:val="0000ED"/>
            <w:w w:val="105"/>
            <w:sz w:val="17"/>
            <w:u w:val="single" w:color="0000ED"/>
          </w:rPr>
          <w:t>art.</w:t>
        </w:r>
        <w:r>
          <w:rPr>
            <w:color w:val="0000ED"/>
            <w:spacing w:val="-9"/>
            <w:w w:val="105"/>
            <w:sz w:val="17"/>
            <w:u w:val="single" w:color="0000ED"/>
          </w:rPr>
          <w:t> </w:t>
        </w:r>
        <w:r>
          <w:rPr>
            <w:color w:val="0000ED"/>
            <w:w w:val="105"/>
            <w:sz w:val="17"/>
            <w:u w:val="single" w:color="0000ED"/>
          </w:rPr>
          <w:t>48</w:t>
        </w:r>
        <w:r>
          <w:rPr>
            <w:color w:val="0000ED"/>
            <w:spacing w:val="-8"/>
            <w:w w:val="105"/>
            <w:sz w:val="17"/>
            <w:u w:val="single" w:color="0000ED"/>
          </w:rPr>
          <w:t> </w:t>
        </w:r>
        <w:r>
          <w:rPr>
            <w:color w:val="0000ED"/>
            <w:w w:val="105"/>
            <w:sz w:val="17"/>
            <w:u w:val="single" w:color="0000ED"/>
          </w:rPr>
          <w:t>da</w:t>
        </w:r>
        <w:r>
          <w:rPr>
            <w:color w:val="0000ED"/>
            <w:spacing w:val="-9"/>
            <w:w w:val="105"/>
            <w:sz w:val="17"/>
            <w:u w:val="single" w:color="0000ED"/>
          </w:rPr>
          <w:t> </w:t>
        </w:r>
        <w:r>
          <w:rPr>
            <w:color w:val="0000ED"/>
            <w:w w:val="105"/>
            <w:sz w:val="17"/>
            <w:u w:val="single" w:color="0000ED"/>
          </w:rPr>
          <w:t>Lei</w:t>
        </w:r>
        <w:r>
          <w:rPr>
            <w:color w:val="0000ED"/>
            <w:spacing w:val="-9"/>
            <w:w w:val="105"/>
            <w:sz w:val="17"/>
            <w:u w:val="single" w:color="0000ED"/>
          </w:rPr>
          <w:t> </w:t>
        </w:r>
        <w:r>
          <w:rPr>
            <w:color w:val="0000ED"/>
            <w:w w:val="105"/>
            <w:sz w:val="17"/>
            <w:u w:val="single" w:color="0000ED"/>
          </w:rPr>
          <w:t>Complementar</w:t>
        </w:r>
        <w:r>
          <w:rPr>
            <w:color w:val="0000ED"/>
            <w:spacing w:val="-8"/>
            <w:w w:val="105"/>
            <w:sz w:val="17"/>
            <w:u w:val="single" w:color="0000ED"/>
          </w:rPr>
          <w:t> </w:t>
        </w:r>
        <w:r>
          <w:rPr>
            <w:color w:val="0000ED"/>
            <w:w w:val="105"/>
            <w:sz w:val="17"/>
            <w:u w:val="single" w:color="0000ED"/>
          </w:rPr>
          <w:t>nº</w:t>
        </w:r>
        <w:r>
          <w:rPr>
            <w:color w:val="0000ED"/>
            <w:spacing w:val="-9"/>
            <w:w w:val="105"/>
            <w:sz w:val="17"/>
            <w:u w:val="single" w:color="0000ED"/>
          </w:rPr>
          <w:t> </w:t>
        </w:r>
        <w:r>
          <w:rPr>
            <w:color w:val="0000ED"/>
            <w:w w:val="105"/>
            <w:sz w:val="17"/>
            <w:u w:val="single" w:color="0000ED"/>
          </w:rPr>
          <w:t>123,</w:t>
        </w:r>
        <w:r>
          <w:rPr>
            <w:color w:val="0000ED"/>
            <w:spacing w:val="-9"/>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14</w:t>
        </w:r>
        <w:r>
          <w:rPr>
            <w:color w:val="0000ED"/>
            <w:spacing w:val="-9"/>
            <w:w w:val="105"/>
            <w:sz w:val="17"/>
            <w:u w:val="single" w:color="0000ED"/>
          </w:rPr>
          <w:t> </w:t>
        </w:r>
        <w:r>
          <w:rPr>
            <w:color w:val="0000ED"/>
            <w:w w:val="105"/>
            <w:sz w:val="17"/>
            <w:u w:val="single" w:color="0000ED"/>
          </w:rPr>
          <w:t>de</w:t>
        </w:r>
        <w:r>
          <w:rPr>
            <w:color w:val="0000ED"/>
            <w:spacing w:val="-9"/>
            <w:w w:val="105"/>
            <w:sz w:val="17"/>
            <w:u w:val="single" w:color="0000ED"/>
          </w:rPr>
          <w:t> </w:t>
        </w:r>
        <w:r>
          <w:rPr>
            <w:color w:val="0000ED"/>
            <w:w w:val="105"/>
            <w:sz w:val="17"/>
            <w:u w:val="single" w:color="0000ED"/>
          </w:rPr>
          <w:t>dezembro</w:t>
        </w:r>
        <w:r>
          <w:rPr>
            <w:color w:val="0000ED"/>
            <w:spacing w:val="-9"/>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spacing w:val="-2"/>
            <w:w w:val="105"/>
            <w:sz w:val="17"/>
            <w:u w:val="single" w:color="0000ED"/>
          </w:rPr>
          <w:t>2006</w:t>
        </w:r>
      </w:hyperlink>
      <w:r>
        <w:rPr>
          <w:spacing w:val="-2"/>
          <w:w w:val="105"/>
          <w:sz w:val="17"/>
        </w:rPr>
        <w:t>.</w:t>
      </w:r>
    </w:p>
    <w:p>
      <w:pPr>
        <w:pStyle w:val="ListParagraph"/>
        <w:numPr>
          <w:ilvl w:val="1"/>
          <w:numId w:val="2"/>
        </w:numPr>
        <w:tabs>
          <w:tab w:pos="650" w:val="left" w:leader="none"/>
        </w:tabs>
        <w:spacing w:line="240" w:lineRule="auto" w:before="92" w:after="0"/>
        <w:ind w:left="650" w:right="0" w:hanging="264"/>
        <w:jc w:val="left"/>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8"/>
          <w:w w:val="105"/>
          <w:sz w:val="17"/>
        </w:rPr>
        <w:t> </w:t>
      </w:r>
      <w:r>
        <w:rPr>
          <w:w w:val="105"/>
          <w:sz w:val="17"/>
        </w:rPr>
        <w:t>licitatório</w:t>
      </w:r>
      <w:r>
        <w:rPr>
          <w:spacing w:val="-9"/>
          <w:w w:val="105"/>
          <w:sz w:val="17"/>
        </w:rPr>
        <w:t> </w:t>
      </w:r>
      <w:r>
        <w:rPr>
          <w:w w:val="105"/>
          <w:sz w:val="17"/>
        </w:rPr>
        <w:t>não</w:t>
      </w:r>
      <w:r>
        <w:rPr>
          <w:spacing w:val="-8"/>
          <w:w w:val="105"/>
          <w:sz w:val="17"/>
        </w:rPr>
        <w:t> </w:t>
      </w:r>
      <w:r>
        <w:rPr>
          <w:w w:val="105"/>
          <w:sz w:val="17"/>
        </w:rPr>
        <w:t>há</w:t>
      </w:r>
      <w:r>
        <w:rPr>
          <w:spacing w:val="-9"/>
          <w:w w:val="105"/>
          <w:sz w:val="17"/>
        </w:rPr>
        <w:t> </w:t>
      </w:r>
      <w:r>
        <w:rPr>
          <w:w w:val="105"/>
          <w:sz w:val="17"/>
        </w:rPr>
        <w:t>reserva</w:t>
      </w:r>
      <w:r>
        <w:rPr>
          <w:spacing w:val="-8"/>
          <w:w w:val="105"/>
          <w:sz w:val="17"/>
        </w:rPr>
        <w:t> </w:t>
      </w:r>
      <w:r>
        <w:rPr>
          <w:w w:val="105"/>
          <w:sz w:val="17"/>
        </w:rPr>
        <w:t>de</w:t>
      </w:r>
      <w:r>
        <w:rPr>
          <w:spacing w:val="-9"/>
          <w:w w:val="105"/>
          <w:sz w:val="17"/>
        </w:rPr>
        <w:t> </w:t>
      </w:r>
      <w:r>
        <w:rPr>
          <w:w w:val="105"/>
          <w:sz w:val="17"/>
        </w:rPr>
        <w:t>cotas</w:t>
      </w:r>
      <w:r>
        <w:rPr>
          <w:spacing w:val="-8"/>
          <w:w w:val="105"/>
          <w:sz w:val="17"/>
        </w:rPr>
        <w:t> </w:t>
      </w:r>
      <w:r>
        <w:rPr>
          <w:w w:val="105"/>
          <w:sz w:val="17"/>
        </w:rPr>
        <w:t>para</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r>
        <w:rPr>
          <w:w w:val="105"/>
          <w:sz w:val="17"/>
        </w:rPr>
        <w:t>art.</w:t>
      </w:r>
      <w:r>
        <w:rPr>
          <w:spacing w:val="-8"/>
          <w:w w:val="105"/>
          <w:sz w:val="17"/>
        </w:rPr>
        <w:t> </w:t>
      </w:r>
      <w:r>
        <w:rPr>
          <w:w w:val="105"/>
          <w:sz w:val="17"/>
        </w:rPr>
        <w:t>48,</w:t>
      </w:r>
      <w:r>
        <w:rPr>
          <w:spacing w:val="-9"/>
          <w:w w:val="105"/>
          <w:sz w:val="17"/>
        </w:rPr>
        <w:t> </w:t>
      </w:r>
      <w:r>
        <w:rPr>
          <w:w w:val="105"/>
          <w:sz w:val="17"/>
        </w:rPr>
        <w:t>III,</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Complementar</w:t>
      </w:r>
      <w:r>
        <w:rPr>
          <w:spacing w:val="-8"/>
          <w:w w:val="105"/>
          <w:sz w:val="17"/>
        </w:rPr>
        <w:t> </w:t>
      </w:r>
      <w:r>
        <w:rPr>
          <w:w w:val="105"/>
          <w:sz w:val="17"/>
        </w:rPr>
        <w:t>nº</w:t>
      </w:r>
      <w:r>
        <w:rPr>
          <w:spacing w:val="-9"/>
          <w:w w:val="105"/>
          <w:sz w:val="17"/>
        </w:rPr>
        <w:t> </w:t>
      </w:r>
      <w:r>
        <w:rPr>
          <w:spacing w:val="-2"/>
          <w:w w:val="105"/>
          <w:sz w:val="17"/>
        </w:rPr>
        <w:t>123/2006.</w:t>
      </w:r>
    </w:p>
    <w:p>
      <w:pPr>
        <w:pStyle w:val="ListParagraph"/>
        <w:numPr>
          <w:ilvl w:val="1"/>
          <w:numId w:val="2"/>
        </w:numPr>
        <w:tabs>
          <w:tab w:pos="651" w:val="left" w:leader="none"/>
        </w:tabs>
        <w:spacing w:line="244" w:lineRule="auto" w:before="92" w:after="0"/>
        <w:ind w:left="386" w:right="369" w:firstLine="0"/>
        <w:jc w:val="both"/>
        <w:rPr>
          <w:sz w:val="17"/>
        </w:rPr>
      </w:pPr>
      <w:r>
        <w:rPr>
          <w:w w:val="105"/>
          <w:sz w:val="17"/>
        </w:rPr>
        <w:t>Será</w:t>
      </w:r>
      <w:r>
        <w:rPr>
          <w:spacing w:val="-6"/>
          <w:w w:val="105"/>
          <w:sz w:val="17"/>
        </w:rPr>
        <w:t> </w:t>
      </w:r>
      <w:r>
        <w:rPr>
          <w:w w:val="105"/>
          <w:sz w:val="17"/>
        </w:rPr>
        <w:t>concedido</w:t>
      </w:r>
      <w:r>
        <w:rPr>
          <w:spacing w:val="-6"/>
          <w:w w:val="105"/>
          <w:sz w:val="17"/>
        </w:rPr>
        <w:t> </w:t>
      </w:r>
      <w:r>
        <w:rPr>
          <w:w w:val="105"/>
          <w:sz w:val="17"/>
        </w:rPr>
        <w:t>o</w:t>
      </w:r>
      <w:r>
        <w:rPr>
          <w:spacing w:val="-6"/>
          <w:w w:val="105"/>
          <w:sz w:val="17"/>
        </w:rPr>
        <w:t> </w:t>
      </w:r>
      <w:r>
        <w:rPr>
          <w:w w:val="105"/>
          <w:sz w:val="17"/>
        </w:rPr>
        <w:t>tratamento</w:t>
      </w:r>
      <w:r>
        <w:rPr>
          <w:spacing w:val="-6"/>
          <w:w w:val="105"/>
          <w:sz w:val="17"/>
        </w:rPr>
        <w:t> </w:t>
      </w:r>
      <w:r>
        <w:rPr>
          <w:w w:val="105"/>
          <w:sz w:val="17"/>
        </w:rPr>
        <w:t>favorecido</w:t>
      </w:r>
      <w:r>
        <w:rPr>
          <w:spacing w:val="-6"/>
          <w:w w:val="105"/>
          <w:sz w:val="17"/>
        </w:rPr>
        <w:t> </w:t>
      </w:r>
      <w:r>
        <w:rPr>
          <w:w w:val="105"/>
          <w:sz w:val="17"/>
        </w:rPr>
        <w:t>previsto</w:t>
      </w:r>
      <w:r>
        <w:rPr>
          <w:spacing w:val="-6"/>
          <w:w w:val="105"/>
          <w:sz w:val="17"/>
        </w:rPr>
        <w:t> </w:t>
      </w:r>
      <w:r>
        <w:rPr>
          <w:w w:val="105"/>
          <w:sz w:val="17"/>
        </w:rPr>
        <w:t>nos</w:t>
      </w:r>
      <w:r>
        <w:rPr>
          <w:spacing w:val="-6"/>
          <w:w w:val="105"/>
          <w:sz w:val="17"/>
        </w:rPr>
        <w:t> </w:t>
      </w:r>
      <w:r>
        <w:rPr>
          <w:w w:val="105"/>
          <w:sz w:val="17"/>
        </w:rPr>
        <w:t>arts.</w:t>
      </w:r>
      <w:r>
        <w:rPr>
          <w:spacing w:val="-6"/>
          <w:w w:val="105"/>
          <w:sz w:val="17"/>
        </w:rPr>
        <w:t> </w:t>
      </w:r>
      <w:r>
        <w:rPr>
          <w:w w:val="105"/>
          <w:sz w:val="17"/>
        </w:rPr>
        <w:t>42</w:t>
      </w:r>
      <w:r>
        <w:rPr>
          <w:spacing w:val="-6"/>
          <w:w w:val="105"/>
          <w:sz w:val="17"/>
        </w:rPr>
        <w:t> </w:t>
      </w:r>
      <w:r>
        <w:rPr>
          <w:w w:val="105"/>
          <w:sz w:val="17"/>
        </w:rPr>
        <w:t>a</w:t>
      </w:r>
      <w:r>
        <w:rPr>
          <w:spacing w:val="-6"/>
          <w:w w:val="105"/>
          <w:sz w:val="17"/>
        </w:rPr>
        <w:t> </w:t>
      </w:r>
      <w:r>
        <w:rPr>
          <w:w w:val="105"/>
          <w:sz w:val="17"/>
        </w:rPr>
        <w:t>49</w:t>
      </w:r>
      <w:r>
        <w:rPr>
          <w:spacing w:val="-6"/>
          <w:w w:val="105"/>
          <w:sz w:val="17"/>
        </w:rPr>
        <w:t> </w:t>
      </w:r>
      <w:r>
        <w:rPr>
          <w:w w:val="105"/>
          <w:sz w:val="17"/>
        </w:rPr>
        <w:t>da</w:t>
      </w:r>
      <w:r>
        <w:rPr>
          <w:spacing w:val="-6"/>
          <w:w w:val="105"/>
          <w:sz w:val="17"/>
        </w:rPr>
        <w:t> </w:t>
      </w:r>
      <w:hyperlink r:id="rId9">
        <w:r>
          <w:rPr>
            <w:color w:val="0000ED"/>
            <w:w w:val="105"/>
            <w:sz w:val="17"/>
            <w:u w:val="single" w:color="0000ED"/>
          </w:rPr>
          <w:t>Lei</w:t>
        </w:r>
        <w:r>
          <w:rPr>
            <w:color w:val="0000ED"/>
            <w:spacing w:val="-6"/>
            <w:w w:val="105"/>
            <w:sz w:val="17"/>
            <w:u w:val="single" w:color="0000ED"/>
          </w:rPr>
          <w:t> </w:t>
        </w:r>
        <w:r>
          <w:rPr>
            <w:color w:val="0000ED"/>
            <w:w w:val="105"/>
            <w:sz w:val="17"/>
            <w:u w:val="single" w:color="0000ED"/>
          </w:rPr>
          <w:t>Complementar</w:t>
        </w:r>
        <w:r>
          <w:rPr>
            <w:color w:val="0000ED"/>
            <w:spacing w:val="-6"/>
            <w:w w:val="105"/>
            <w:sz w:val="17"/>
            <w:u w:val="single" w:color="0000ED"/>
          </w:rPr>
          <w:t> </w:t>
        </w:r>
        <w:r>
          <w:rPr>
            <w:color w:val="0000ED"/>
            <w:w w:val="105"/>
            <w:sz w:val="17"/>
            <w:u w:val="single" w:color="0000ED"/>
          </w:rPr>
          <w:t>nº</w:t>
        </w:r>
        <w:r>
          <w:rPr>
            <w:color w:val="0000ED"/>
            <w:spacing w:val="-6"/>
            <w:w w:val="105"/>
            <w:sz w:val="17"/>
            <w:u w:val="single" w:color="0000ED"/>
          </w:rPr>
          <w:t> </w:t>
        </w:r>
        <w:r>
          <w:rPr>
            <w:color w:val="0000ED"/>
            <w:w w:val="105"/>
            <w:sz w:val="17"/>
            <w:u w:val="single" w:color="0000ED"/>
          </w:rPr>
          <w:t>123/2006</w:t>
        </w:r>
      </w:hyperlink>
      <w:r>
        <w:rPr>
          <w:color w:val="0000ED"/>
          <w:spacing w:val="-6"/>
          <w:w w:val="105"/>
          <w:sz w:val="17"/>
        </w:rPr>
        <w:t> </w:t>
      </w:r>
      <w:r>
        <w:rPr>
          <w:w w:val="105"/>
          <w:sz w:val="17"/>
        </w:rPr>
        <w:t>e</w:t>
      </w:r>
      <w:r>
        <w:rPr>
          <w:spacing w:val="-6"/>
          <w:w w:val="105"/>
          <w:sz w:val="17"/>
        </w:rPr>
        <w:t> </w:t>
      </w:r>
      <w:r>
        <w:rPr>
          <w:w w:val="105"/>
          <w:sz w:val="17"/>
        </w:rPr>
        <w:t>no</w:t>
      </w:r>
      <w:r>
        <w:rPr>
          <w:spacing w:val="-6"/>
          <w:w w:val="105"/>
          <w:sz w:val="17"/>
        </w:rPr>
        <w:t> </w:t>
      </w:r>
      <w:r>
        <w:rPr>
          <w:w w:val="105"/>
          <w:sz w:val="17"/>
        </w:rPr>
        <w:t>Decreto</w:t>
      </w:r>
      <w:r>
        <w:rPr>
          <w:spacing w:val="-6"/>
          <w:w w:val="105"/>
          <w:sz w:val="17"/>
        </w:rPr>
        <w:t> </w:t>
      </w:r>
      <w:r>
        <w:rPr>
          <w:w w:val="105"/>
          <w:sz w:val="17"/>
        </w:rPr>
        <w:t>n.º</w:t>
      </w:r>
      <w:r>
        <w:rPr>
          <w:spacing w:val="-6"/>
          <w:w w:val="105"/>
          <w:sz w:val="17"/>
        </w:rPr>
        <w:t> </w:t>
      </w:r>
      <w:r>
        <w:rPr>
          <w:w w:val="105"/>
          <w:sz w:val="17"/>
        </w:rPr>
        <w:t>42.063,</w:t>
      </w:r>
      <w:r>
        <w:rPr>
          <w:spacing w:val="-6"/>
          <w:w w:val="105"/>
          <w:sz w:val="17"/>
        </w:rPr>
        <w:t> </w:t>
      </w:r>
      <w:r>
        <w:rPr>
          <w:w w:val="105"/>
          <w:sz w:val="17"/>
        </w:rPr>
        <w:t>de</w:t>
      </w:r>
      <w:r>
        <w:rPr>
          <w:spacing w:val="-6"/>
          <w:w w:val="105"/>
          <w:sz w:val="17"/>
        </w:rPr>
        <w:t> </w:t>
      </w:r>
      <w:r>
        <w:rPr>
          <w:w w:val="105"/>
          <w:sz w:val="17"/>
        </w:rPr>
        <w:t>06</w:t>
      </w:r>
      <w:r>
        <w:rPr>
          <w:spacing w:val="-6"/>
          <w:w w:val="105"/>
          <w:sz w:val="17"/>
        </w:rPr>
        <w:t> </w:t>
      </w:r>
      <w:r>
        <w:rPr>
          <w:w w:val="105"/>
          <w:sz w:val="17"/>
        </w:rPr>
        <w:t>de</w:t>
      </w:r>
      <w:r>
        <w:rPr>
          <w:spacing w:val="-6"/>
          <w:w w:val="105"/>
          <w:sz w:val="17"/>
        </w:rPr>
        <w:t> </w:t>
      </w:r>
      <w:r>
        <w:rPr>
          <w:w w:val="105"/>
          <w:sz w:val="17"/>
        </w:rPr>
        <w:t>outubro</w:t>
      </w:r>
      <w:r>
        <w:rPr>
          <w:spacing w:val="-6"/>
          <w:w w:val="105"/>
          <w:sz w:val="17"/>
        </w:rPr>
        <w:t> </w:t>
      </w:r>
      <w:r>
        <w:rPr>
          <w:w w:val="105"/>
          <w:sz w:val="17"/>
        </w:rPr>
        <w:t>de</w:t>
      </w:r>
      <w:r>
        <w:rPr>
          <w:spacing w:val="-6"/>
          <w:w w:val="105"/>
          <w:sz w:val="17"/>
        </w:rPr>
        <w:t> </w:t>
      </w:r>
      <w:r>
        <w:rPr>
          <w:w w:val="105"/>
          <w:sz w:val="17"/>
        </w:rPr>
        <w:t>2009,</w:t>
      </w:r>
      <w:r>
        <w:rPr>
          <w:spacing w:val="-6"/>
          <w:w w:val="105"/>
          <w:sz w:val="17"/>
        </w:rPr>
        <w:t> </w:t>
      </w:r>
      <w:r>
        <w:rPr>
          <w:w w:val="105"/>
          <w:sz w:val="17"/>
        </w:rPr>
        <w:t>para</w:t>
      </w:r>
      <w:r>
        <w:rPr>
          <w:spacing w:val="-6"/>
          <w:w w:val="105"/>
          <w:sz w:val="17"/>
        </w:rPr>
        <w:t> </w:t>
      </w:r>
      <w:r>
        <w:rPr>
          <w:w w:val="105"/>
          <w:sz w:val="17"/>
        </w:rPr>
        <w:t>as</w:t>
      </w:r>
      <w:r>
        <w:rPr>
          <w:spacing w:val="-6"/>
          <w:w w:val="105"/>
          <w:sz w:val="17"/>
        </w:rPr>
        <w:t> </w:t>
      </w:r>
      <w:r>
        <w:rPr>
          <w:w w:val="105"/>
          <w:sz w:val="17"/>
        </w:rPr>
        <w:t>microempresas</w:t>
      </w:r>
      <w:r>
        <w:rPr>
          <w:spacing w:val="-6"/>
          <w:w w:val="105"/>
          <w:sz w:val="17"/>
        </w:rPr>
        <w:t> </w:t>
      </w:r>
      <w:r>
        <w:rPr>
          <w:w w:val="105"/>
          <w:sz w:val="17"/>
        </w:rPr>
        <w:t>e</w:t>
      </w:r>
      <w:r>
        <w:rPr>
          <w:spacing w:val="-6"/>
          <w:w w:val="105"/>
          <w:sz w:val="17"/>
        </w:rPr>
        <w:t> </w:t>
      </w:r>
      <w:r>
        <w:rPr>
          <w:w w:val="105"/>
          <w:sz w:val="17"/>
        </w:rPr>
        <w:t>empresas</w:t>
      </w:r>
      <w:r>
        <w:rPr>
          <w:spacing w:val="-6"/>
          <w:w w:val="105"/>
          <w:sz w:val="17"/>
        </w:rPr>
        <w:t> </w:t>
      </w:r>
      <w:r>
        <w:rPr>
          <w:w w:val="105"/>
          <w:sz w:val="17"/>
        </w:rPr>
        <w:t>de</w:t>
      </w:r>
      <w:r>
        <w:rPr>
          <w:spacing w:val="-6"/>
          <w:w w:val="105"/>
          <w:sz w:val="17"/>
        </w:rPr>
        <w:t> </w:t>
      </w:r>
      <w:r>
        <w:rPr>
          <w:w w:val="105"/>
          <w:sz w:val="17"/>
        </w:rPr>
        <w:t>pequeno porte, para o agricultor familiar, o produtor rural pessoa física e para o microempreendedor individual - MEI.</w:t>
      </w:r>
    </w:p>
    <w:p>
      <w:pPr>
        <w:pStyle w:val="ListParagraph"/>
        <w:numPr>
          <w:ilvl w:val="2"/>
          <w:numId w:val="2"/>
        </w:numPr>
        <w:tabs>
          <w:tab w:pos="776" w:val="left" w:leader="none"/>
        </w:tabs>
        <w:spacing w:line="244" w:lineRule="auto" w:before="86" w:after="0"/>
        <w:ind w:left="386" w:right="369" w:firstLine="0"/>
        <w:jc w:val="both"/>
        <w:rPr>
          <w:sz w:val="17"/>
        </w:rPr>
      </w:pPr>
      <w:r>
        <w:rPr>
          <w:w w:val="105"/>
          <w:sz w:val="17"/>
        </w:rPr>
        <w:t>A</w:t>
      </w:r>
      <w:r>
        <w:rPr>
          <w:spacing w:val="-11"/>
          <w:w w:val="105"/>
          <w:sz w:val="17"/>
        </w:rPr>
        <w:t> </w:t>
      </w:r>
      <w:r>
        <w:rPr>
          <w:w w:val="105"/>
          <w:sz w:val="17"/>
        </w:rPr>
        <w:t>obtenção</w:t>
      </w:r>
      <w:r>
        <w:rPr>
          <w:spacing w:val="-2"/>
          <w:w w:val="105"/>
          <w:sz w:val="17"/>
        </w:rPr>
        <w:t> </w:t>
      </w:r>
      <w:r>
        <w:rPr>
          <w:w w:val="105"/>
          <w:sz w:val="17"/>
        </w:rPr>
        <w:t>dos</w:t>
      </w:r>
      <w:r>
        <w:rPr>
          <w:spacing w:val="-2"/>
          <w:w w:val="105"/>
          <w:sz w:val="17"/>
        </w:rPr>
        <w:t> </w:t>
      </w:r>
      <w:r>
        <w:rPr>
          <w:w w:val="105"/>
          <w:sz w:val="17"/>
        </w:rPr>
        <w:t>benefícios</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referem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42</w:t>
      </w:r>
      <w:r>
        <w:rPr>
          <w:spacing w:val="-2"/>
          <w:w w:val="105"/>
          <w:sz w:val="17"/>
        </w:rPr>
        <w:t> </w:t>
      </w:r>
      <w:r>
        <w:rPr>
          <w:w w:val="105"/>
          <w:sz w:val="17"/>
        </w:rPr>
        <w:t>a</w:t>
      </w:r>
      <w:r>
        <w:rPr>
          <w:spacing w:val="-2"/>
          <w:w w:val="105"/>
          <w:sz w:val="17"/>
        </w:rPr>
        <w:t> </w:t>
      </w:r>
      <w:r>
        <w:rPr>
          <w:w w:val="105"/>
          <w:sz w:val="17"/>
        </w:rPr>
        <w:t>49</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Complementar</w:t>
      </w:r>
      <w:r>
        <w:rPr>
          <w:spacing w:val="-2"/>
          <w:w w:val="105"/>
          <w:sz w:val="17"/>
        </w:rPr>
        <w:t> </w:t>
      </w:r>
      <w:r>
        <w:rPr>
          <w:w w:val="105"/>
          <w:sz w:val="17"/>
        </w:rPr>
        <w:t>nº</w:t>
      </w:r>
      <w:r>
        <w:rPr>
          <w:spacing w:val="-2"/>
          <w:w w:val="105"/>
          <w:sz w:val="17"/>
        </w:rPr>
        <w:t> </w:t>
      </w:r>
      <w:r>
        <w:rPr>
          <w:w w:val="105"/>
          <w:sz w:val="17"/>
        </w:rPr>
        <w:t>123/2006,</w:t>
      </w:r>
      <w:r>
        <w:rPr>
          <w:spacing w:val="-2"/>
          <w:w w:val="105"/>
          <w:sz w:val="17"/>
        </w:rPr>
        <w:t> </w:t>
      </w:r>
      <w:r>
        <w:rPr>
          <w:w w:val="105"/>
          <w:sz w:val="17"/>
        </w:rPr>
        <w:t>fica</w:t>
      </w:r>
      <w:r>
        <w:rPr>
          <w:spacing w:val="-2"/>
          <w:w w:val="105"/>
          <w:sz w:val="17"/>
        </w:rPr>
        <w:t> </w:t>
      </w:r>
      <w:r>
        <w:rPr>
          <w:w w:val="105"/>
          <w:sz w:val="17"/>
        </w:rPr>
        <w:t>limitada</w:t>
      </w:r>
      <w:r>
        <w:rPr>
          <w:spacing w:val="-2"/>
          <w:w w:val="105"/>
          <w:sz w:val="17"/>
        </w:rPr>
        <w:t> </w:t>
      </w:r>
      <w:r>
        <w:rPr>
          <w:w w:val="105"/>
          <w:sz w:val="17"/>
        </w:rPr>
        <w:t>às</w:t>
      </w:r>
      <w:r>
        <w:rPr>
          <w:spacing w:val="-2"/>
          <w:w w:val="105"/>
          <w:sz w:val="17"/>
        </w:rPr>
        <w:t> </w:t>
      </w:r>
      <w:r>
        <w:rPr>
          <w:w w:val="105"/>
          <w:sz w:val="17"/>
        </w:rPr>
        <w:t>microempresas</w:t>
      </w:r>
      <w:r>
        <w:rPr>
          <w:spacing w:val="-2"/>
          <w:w w:val="105"/>
          <w:sz w:val="17"/>
        </w:rPr>
        <w:t> </w:t>
      </w:r>
      <w:r>
        <w:rPr>
          <w:w w:val="105"/>
          <w:sz w:val="17"/>
        </w:rPr>
        <w:t>e</w:t>
      </w:r>
      <w:r>
        <w:rPr>
          <w:spacing w:val="-2"/>
          <w:w w:val="105"/>
          <w:sz w:val="17"/>
        </w:rPr>
        <w:t> </w:t>
      </w:r>
      <w:r>
        <w:rPr>
          <w:w w:val="105"/>
          <w:sz w:val="17"/>
        </w:rPr>
        <w:t>às</w:t>
      </w:r>
      <w:r>
        <w:rPr>
          <w:spacing w:val="-2"/>
          <w:w w:val="105"/>
          <w:sz w:val="17"/>
        </w:rPr>
        <w:t> </w:t>
      </w:r>
      <w:r>
        <w:rPr>
          <w:w w:val="105"/>
          <w:sz w:val="17"/>
        </w:rPr>
        <w:t>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que,</w:t>
      </w:r>
      <w:r>
        <w:rPr>
          <w:spacing w:val="-2"/>
          <w:w w:val="105"/>
          <w:sz w:val="17"/>
        </w:rPr>
        <w:t> </w:t>
      </w:r>
      <w:r>
        <w:rPr>
          <w:w w:val="105"/>
          <w:sz w:val="17"/>
        </w:rPr>
        <w:t>no</w:t>
      </w:r>
      <w:r>
        <w:rPr>
          <w:spacing w:val="-2"/>
          <w:w w:val="105"/>
          <w:sz w:val="17"/>
        </w:rPr>
        <w:t> </w:t>
      </w:r>
      <w:r>
        <w:rPr>
          <w:w w:val="105"/>
          <w:sz w:val="17"/>
        </w:rPr>
        <w:t>ano-calendário</w:t>
      </w:r>
      <w:r>
        <w:rPr>
          <w:spacing w:val="-2"/>
          <w:w w:val="105"/>
          <w:sz w:val="17"/>
        </w:rPr>
        <w:t> </w:t>
      </w:r>
      <w:r>
        <w:rPr>
          <w:w w:val="105"/>
          <w:sz w:val="17"/>
        </w:rPr>
        <w:t>de</w:t>
      </w:r>
      <w:r>
        <w:rPr>
          <w:spacing w:val="-2"/>
          <w:w w:val="105"/>
          <w:sz w:val="17"/>
        </w:rPr>
        <w:t> </w:t>
      </w:r>
      <w:r>
        <w:rPr>
          <w:w w:val="105"/>
          <w:sz w:val="17"/>
        </w:rPr>
        <w:t>realização da</w:t>
      </w:r>
      <w:r>
        <w:rPr>
          <w:w w:val="105"/>
          <w:sz w:val="17"/>
        </w:rPr>
        <w:t> licitação,</w:t>
      </w:r>
      <w:r>
        <w:rPr>
          <w:w w:val="105"/>
          <w:sz w:val="17"/>
        </w:rPr>
        <w:t> ainda</w:t>
      </w:r>
      <w:r>
        <w:rPr>
          <w:w w:val="105"/>
          <w:sz w:val="17"/>
        </w:rPr>
        <w:t> não</w:t>
      </w:r>
      <w:r>
        <w:rPr>
          <w:w w:val="105"/>
          <w:sz w:val="17"/>
        </w:rPr>
        <w:t> tenham</w:t>
      </w:r>
      <w:r>
        <w:rPr>
          <w:w w:val="105"/>
          <w:sz w:val="17"/>
        </w:rPr>
        <w:t> celebrado</w:t>
      </w:r>
      <w:r>
        <w:rPr>
          <w:w w:val="105"/>
          <w:sz w:val="17"/>
        </w:rPr>
        <w:t> contratos</w:t>
      </w:r>
      <w:r>
        <w:rPr>
          <w:w w:val="105"/>
          <w:sz w:val="17"/>
        </w:rPr>
        <w:t> com</w:t>
      </w:r>
      <w:r>
        <w:rPr>
          <w:w w:val="105"/>
          <w:sz w:val="17"/>
        </w:rPr>
        <w:t> a Administração</w:t>
      </w:r>
      <w:r>
        <w:rPr>
          <w:w w:val="105"/>
          <w:sz w:val="17"/>
        </w:rPr>
        <w:t> Pública</w:t>
      </w:r>
      <w:r>
        <w:rPr>
          <w:w w:val="105"/>
          <w:sz w:val="17"/>
        </w:rPr>
        <w:t> cujos</w:t>
      </w:r>
      <w:r>
        <w:rPr>
          <w:w w:val="105"/>
          <w:sz w:val="17"/>
        </w:rPr>
        <w:t> valores</w:t>
      </w:r>
      <w:r>
        <w:rPr>
          <w:w w:val="105"/>
          <w:sz w:val="17"/>
        </w:rPr>
        <w:t> somados</w:t>
      </w:r>
      <w:r>
        <w:rPr>
          <w:w w:val="105"/>
          <w:sz w:val="17"/>
        </w:rPr>
        <w:t> extrapolem</w:t>
      </w:r>
      <w:r>
        <w:rPr>
          <w:w w:val="105"/>
          <w:sz w:val="17"/>
        </w:rPr>
        <w:t> a</w:t>
      </w:r>
      <w:r>
        <w:rPr>
          <w:w w:val="105"/>
          <w:sz w:val="17"/>
        </w:rPr>
        <w:t> receita</w:t>
      </w:r>
      <w:r>
        <w:rPr>
          <w:w w:val="105"/>
          <w:sz w:val="17"/>
        </w:rPr>
        <w:t> bruta</w:t>
      </w:r>
      <w:r>
        <w:rPr>
          <w:w w:val="105"/>
          <w:sz w:val="17"/>
        </w:rPr>
        <w:t> máxima</w:t>
      </w:r>
      <w:r>
        <w:rPr>
          <w:w w:val="105"/>
          <w:sz w:val="17"/>
        </w:rPr>
        <w:t> admitida</w:t>
      </w:r>
      <w:r>
        <w:rPr>
          <w:w w:val="105"/>
          <w:sz w:val="17"/>
        </w:rPr>
        <w:t> para</w:t>
      </w:r>
      <w:r>
        <w:rPr>
          <w:w w:val="105"/>
          <w:sz w:val="17"/>
        </w:rPr>
        <w:t> fins</w:t>
      </w:r>
      <w:r>
        <w:rPr>
          <w:w w:val="105"/>
          <w:sz w:val="17"/>
        </w:rPr>
        <w:t> de</w:t>
      </w:r>
      <w:r>
        <w:rPr>
          <w:w w:val="105"/>
          <w:sz w:val="17"/>
        </w:rPr>
        <w:t> enquadramento</w:t>
      </w:r>
      <w:r>
        <w:rPr>
          <w:w w:val="105"/>
          <w:sz w:val="17"/>
        </w:rPr>
        <w:t> como</w:t>
      </w:r>
      <w:r>
        <w:rPr>
          <w:w w:val="105"/>
          <w:sz w:val="17"/>
        </w:rPr>
        <w:t> empresa</w:t>
      </w:r>
      <w:r>
        <w:rPr>
          <w:w w:val="105"/>
          <w:sz w:val="17"/>
        </w:rPr>
        <w:t> de pequeno porte.</w:t>
      </w:r>
    </w:p>
    <w:p>
      <w:pPr>
        <w:pStyle w:val="ListParagraph"/>
        <w:numPr>
          <w:ilvl w:val="2"/>
          <w:numId w:val="2"/>
        </w:numPr>
        <w:tabs>
          <w:tab w:pos="782" w:val="left" w:leader="none"/>
        </w:tabs>
        <w:spacing w:line="240" w:lineRule="auto" w:before="87" w:after="0"/>
        <w:ind w:left="782" w:right="0" w:hanging="396"/>
        <w:jc w:val="left"/>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8"/>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considerado</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2"/>
        </w:numPr>
        <w:tabs>
          <w:tab w:pos="650" w:val="left" w:leader="none"/>
        </w:tabs>
        <w:spacing w:line="240" w:lineRule="auto" w:before="91" w:after="0"/>
        <w:ind w:left="650" w:right="0" w:hanging="264"/>
        <w:jc w:val="left"/>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2"/>
        </w:numPr>
        <w:tabs>
          <w:tab w:pos="782" w:val="left" w:leader="none"/>
        </w:tabs>
        <w:spacing w:line="240" w:lineRule="auto" w:before="92" w:after="0"/>
        <w:ind w:left="782" w:right="0" w:hanging="396"/>
        <w:jc w:val="left"/>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2"/>
        </w:numPr>
        <w:tabs>
          <w:tab w:pos="782" w:val="left" w:leader="none"/>
        </w:tabs>
        <w:spacing w:line="240" w:lineRule="auto" w:before="91" w:after="0"/>
        <w:ind w:left="782" w:right="0" w:hanging="396"/>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jurídica</w:t>
      </w:r>
      <w:r>
        <w:rPr>
          <w:spacing w:val="-8"/>
          <w:w w:val="105"/>
          <w:sz w:val="17"/>
        </w:rPr>
        <w:t> </w:t>
      </w:r>
      <w:r>
        <w:rPr>
          <w:w w:val="105"/>
          <w:sz w:val="17"/>
        </w:rPr>
        <w:t>que</w:t>
      </w:r>
      <w:r>
        <w:rPr>
          <w:spacing w:val="-9"/>
          <w:w w:val="105"/>
          <w:sz w:val="17"/>
        </w:rPr>
        <w:t> </w:t>
      </w:r>
      <w:r>
        <w:rPr>
          <w:w w:val="105"/>
          <w:sz w:val="17"/>
        </w:rPr>
        <w:t>se</w:t>
      </w:r>
      <w:r>
        <w:rPr>
          <w:spacing w:val="-9"/>
          <w:w w:val="105"/>
          <w:sz w:val="17"/>
        </w:rPr>
        <w:t> </w:t>
      </w:r>
      <w:r>
        <w:rPr>
          <w:w w:val="105"/>
          <w:sz w:val="17"/>
        </w:rPr>
        <w:t>encontre,</w:t>
      </w:r>
      <w:r>
        <w:rPr>
          <w:spacing w:val="-9"/>
          <w:w w:val="105"/>
          <w:sz w:val="17"/>
        </w:rPr>
        <w:t> </w:t>
      </w:r>
      <w:r>
        <w:rPr>
          <w:w w:val="105"/>
          <w:sz w:val="17"/>
        </w:rPr>
        <w:t>ao</w:t>
      </w:r>
      <w:r>
        <w:rPr>
          <w:spacing w:val="-8"/>
          <w:w w:val="105"/>
          <w:sz w:val="17"/>
        </w:rPr>
        <w:t> </w:t>
      </w:r>
      <w:r>
        <w:rPr>
          <w:w w:val="105"/>
          <w:sz w:val="17"/>
        </w:rPr>
        <w:t>tempo</w:t>
      </w:r>
      <w:r>
        <w:rPr>
          <w:spacing w:val="-9"/>
          <w:w w:val="105"/>
          <w:sz w:val="17"/>
        </w:rPr>
        <w:t> </w:t>
      </w:r>
      <w:r>
        <w:rPr>
          <w:w w:val="105"/>
          <w:sz w:val="17"/>
        </w:rPr>
        <w:t>da</w:t>
      </w:r>
      <w:r>
        <w:rPr>
          <w:spacing w:val="-9"/>
          <w:w w:val="105"/>
          <w:sz w:val="17"/>
        </w:rPr>
        <w:t> </w:t>
      </w:r>
      <w:r>
        <w:rPr>
          <w:w w:val="105"/>
          <w:sz w:val="17"/>
        </w:rPr>
        <w:t>licitação,</w:t>
      </w:r>
      <w:r>
        <w:rPr>
          <w:spacing w:val="-8"/>
          <w:w w:val="105"/>
          <w:sz w:val="17"/>
        </w:rPr>
        <w:t> </w:t>
      </w:r>
      <w:r>
        <w:rPr>
          <w:w w:val="105"/>
          <w:sz w:val="17"/>
        </w:rPr>
        <w:t>impossibilitada</w:t>
      </w:r>
      <w:r>
        <w:rPr>
          <w:spacing w:val="-9"/>
          <w:w w:val="105"/>
          <w:sz w:val="17"/>
        </w:rPr>
        <w:t> </w:t>
      </w:r>
      <w:r>
        <w:rPr>
          <w:w w:val="105"/>
          <w:sz w:val="17"/>
        </w:rPr>
        <w:t>de</w:t>
      </w:r>
      <w:r>
        <w:rPr>
          <w:spacing w:val="-9"/>
          <w:w w:val="105"/>
          <w:sz w:val="17"/>
        </w:rPr>
        <w:t> </w:t>
      </w:r>
      <w:r>
        <w:rPr>
          <w:w w:val="105"/>
          <w:sz w:val="17"/>
        </w:rPr>
        <w:t>participar</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em</w:t>
      </w:r>
      <w:r>
        <w:rPr>
          <w:spacing w:val="-9"/>
          <w:w w:val="105"/>
          <w:sz w:val="17"/>
        </w:rPr>
        <w:t> </w:t>
      </w:r>
      <w:r>
        <w:rPr>
          <w:w w:val="105"/>
          <w:sz w:val="17"/>
        </w:rPr>
        <w:t>decorrência</w:t>
      </w:r>
      <w:r>
        <w:rPr>
          <w:spacing w:val="-9"/>
          <w:w w:val="105"/>
          <w:sz w:val="17"/>
        </w:rPr>
        <w:t> </w:t>
      </w:r>
      <w:r>
        <w:rPr>
          <w:w w:val="105"/>
          <w:sz w:val="17"/>
        </w:rPr>
        <w:t>de</w:t>
      </w:r>
      <w:r>
        <w:rPr>
          <w:spacing w:val="-8"/>
          <w:w w:val="105"/>
          <w:sz w:val="17"/>
        </w:rPr>
        <w:t> </w:t>
      </w:r>
      <w:r>
        <w:rPr>
          <w:w w:val="105"/>
          <w:sz w:val="17"/>
        </w:rPr>
        <w:t>sanção</w:t>
      </w:r>
      <w:r>
        <w:rPr>
          <w:spacing w:val="-9"/>
          <w:w w:val="105"/>
          <w:sz w:val="17"/>
        </w:rPr>
        <w:t> </w:t>
      </w:r>
      <w:r>
        <w:rPr>
          <w:w w:val="105"/>
          <w:sz w:val="17"/>
        </w:rPr>
        <w:t>que</w:t>
      </w:r>
      <w:r>
        <w:rPr>
          <w:spacing w:val="-9"/>
          <w:w w:val="105"/>
          <w:sz w:val="17"/>
        </w:rPr>
        <w:t> </w:t>
      </w:r>
      <w:r>
        <w:rPr>
          <w:w w:val="105"/>
          <w:sz w:val="17"/>
        </w:rPr>
        <w:t>lhe</w:t>
      </w:r>
      <w:r>
        <w:rPr>
          <w:spacing w:val="-8"/>
          <w:w w:val="105"/>
          <w:sz w:val="17"/>
        </w:rPr>
        <w:t> </w:t>
      </w:r>
      <w:r>
        <w:rPr>
          <w:w w:val="105"/>
          <w:sz w:val="17"/>
        </w:rPr>
        <w:t>foi</w:t>
      </w:r>
      <w:r>
        <w:rPr>
          <w:spacing w:val="-9"/>
          <w:w w:val="105"/>
          <w:sz w:val="17"/>
        </w:rPr>
        <w:t> </w:t>
      </w:r>
      <w:r>
        <w:rPr>
          <w:spacing w:val="-2"/>
          <w:w w:val="105"/>
          <w:sz w:val="17"/>
        </w:rPr>
        <w:t>imposta;</w:t>
      </w:r>
    </w:p>
    <w:p>
      <w:pPr>
        <w:pStyle w:val="ListParagraph"/>
        <w:numPr>
          <w:ilvl w:val="2"/>
          <w:numId w:val="2"/>
        </w:numPr>
        <w:tabs>
          <w:tab w:pos="782" w:val="left" w:leader="none"/>
        </w:tabs>
        <w:spacing w:line="240" w:lineRule="auto" w:before="92" w:after="0"/>
        <w:ind w:left="782" w:right="0" w:hanging="396"/>
        <w:jc w:val="left"/>
        <w:rPr>
          <w:sz w:val="17"/>
        </w:rPr>
      </w:pPr>
      <w:r>
        <w:rPr>
          <w:w w:val="105"/>
          <w:sz w:val="17"/>
        </w:rPr>
        <w:t>autor</w:t>
      </w:r>
      <w:r>
        <w:rPr>
          <w:spacing w:val="-9"/>
          <w:w w:val="105"/>
          <w:sz w:val="17"/>
        </w:rPr>
        <w:t> </w:t>
      </w:r>
      <w:r>
        <w:rPr>
          <w:w w:val="105"/>
          <w:sz w:val="17"/>
        </w:rPr>
        <w:t>do</w:t>
      </w:r>
      <w:r>
        <w:rPr>
          <w:spacing w:val="-9"/>
          <w:w w:val="105"/>
          <w:sz w:val="17"/>
        </w:rPr>
        <w:t> </w:t>
      </w:r>
      <w:r>
        <w:rPr>
          <w:w w:val="105"/>
          <w:sz w:val="17"/>
        </w:rPr>
        <w:t>anteprojeto,</w:t>
      </w:r>
      <w:r>
        <w:rPr>
          <w:spacing w:val="-8"/>
          <w:w w:val="105"/>
          <w:sz w:val="17"/>
        </w:rPr>
        <w:t> </w:t>
      </w:r>
      <w:r>
        <w:rPr>
          <w:w w:val="105"/>
          <w:sz w:val="17"/>
        </w:rPr>
        <w:t>do</w:t>
      </w:r>
      <w:r>
        <w:rPr>
          <w:spacing w:val="-9"/>
          <w:w w:val="105"/>
          <w:sz w:val="17"/>
        </w:rPr>
        <w:t> </w:t>
      </w:r>
      <w:r>
        <w:rPr>
          <w:w w:val="105"/>
          <w:sz w:val="17"/>
        </w:rPr>
        <w:t>projeto</w:t>
      </w:r>
      <w:r>
        <w:rPr>
          <w:spacing w:val="-9"/>
          <w:w w:val="105"/>
          <w:sz w:val="17"/>
        </w:rPr>
        <w:t> </w:t>
      </w:r>
      <w:r>
        <w:rPr>
          <w:w w:val="105"/>
          <w:sz w:val="17"/>
        </w:rPr>
        <w:t>básico</w:t>
      </w:r>
      <w:r>
        <w:rPr>
          <w:spacing w:val="-8"/>
          <w:w w:val="105"/>
          <w:sz w:val="17"/>
        </w:rPr>
        <w:t> </w:t>
      </w:r>
      <w:r>
        <w:rPr>
          <w:w w:val="105"/>
          <w:sz w:val="17"/>
        </w:rPr>
        <w:t>ou</w:t>
      </w:r>
      <w:r>
        <w:rPr>
          <w:spacing w:val="-9"/>
          <w:w w:val="105"/>
          <w:sz w:val="17"/>
        </w:rPr>
        <w:t> </w:t>
      </w:r>
      <w:r>
        <w:rPr>
          <w:w w:val="105"/>
          <w:sz w:val="17"/>
        </w:rPr>
        <w:t>do</w:t>
      </w:r>
      <w:r>
        <w:rPr>
          <w:spacing w:val="-9"/>
          <w:w w:val="105"/>
          <w:sz w:val="17"/>
        </w:rPr>
        <w:t> </w:t>
      </w:r>
      <w:r>
        <w:rPr>
          <w:w w:val="105"/>
          <w:sz w:val="17"/>
        </w:rPr>
        <w:t>projeto</w:t>
      </w:r>
      <w:r>
        <w:rPr>
          <w:spacing w:val="-8"/>
          <w:w w:val="105"/>
          <w:sz w:val="17"/>
        </w:rPr>
        <w:t> </w:t>
      </w:r>
      <w:r>
        <w:rPr>
          <w:w w:val="105"/>
          <w:sz w:val="17"/>
        </w:rPr>
        <w:t>executivo,</w:t>
      </w:r>
      <w:r>
        <w:rPr>
          <w:spacing w:val="-9"/>
          <w:w w:val="105"/>
          <w:sz w:val="17"/>
        </w:rPr>
        <w:t> </w:t>
      </w:r>
      <w:r>
        <w:rPr>
          <w:w w:val="105"/>
          <w:sz w:val="17"/>
        </w:rPr>
        <w:t>pessoa</w:t>
      </w:r>
      <w:r>
        <w:rPr>
          <w:spacing w:val="-9"/>
          <w:w w:val="105"/>
          <w:sz w:val="17"/>
        </w:rPr>
        <w:t> </w:t>
      </w:r>
      <w:r>
        <w:rPr>
          <w:w w:val="105"/>
          <w:sz w:val="17"/>
        </w:rPr>
        <w:t>física</w:t>
      </w:r>
      <w:r>
        <w:rPr>
          <w:spacing w:val="-8"/>
          <w:w w:val="105"/>
          <w:sz w:val="17"/>
        </w:rPr>
        <w:t> </w:t>
      </w:r>
      <w:r>
        <w:rPr>
          <w:w w:val="105"/>
          <w:sz w:val="17"/>
        </w:rPr>
        <w:t>ou</w:t>
      </w:r>
      <w:r>
        <w:rPr>
          <w:spacing w:val="-9"/>
          <w:w w:val="105"/>
          <w:sz w:val="17"/>
        </w:rPr>
        <w:t> </w:t>
      </w:r>
      <w:r>
        <w:rPr>
          <w:w w:val="105"/>
          <w:sz w:val="17"/>
        </w:rPr>
        <w:t>jurídica,</w:t>
      </w:r>
      <w:r>
        <w:rPr>
          <w:spacing w:val="-9"/>
          <w:w w:val="105"/>
          <w:sz w:val="17"/>
        </w:rPr>
        <w:t> </w:t>
      </w:r>
      <w:r>
        <w:rPr>
          <w:w w:val="105"/>
          <w:sz w:val="17"/>
        </w:rPr>
        <w:t>quando</w:t>
      </w:r>
      <w:r>
        <w:rPr>
          <w:spacing w:val="-8"/>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versar</w:t>
      </w:r>
      <w:r>
        <w:rPr>
          <w:spacing w:val="-8"/>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ou</w:t>
      </w:r>
      <w:r>
        <w:rPr>
          <w:spacing w:val="-8"/>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bens</w:t>
      </w:r>
      <w:r>
        <w:rPr>
          <w:spacing w:val="-8"/>
          <w:w w:val="105"/>
          <w:sz w:val="17"/>
        </w:rPr>
        <w:t> </w:t>
      </w:r>
      <w:r>
        <w:rPr>
          <w:w w:val="105"/>
          <w:sz w:val="17"/>
        </w:rPr>
        <w:t>a</w:t>
      </w:r>
      <w:r>
        <w:rPr>
          <w:spacing w:val="-9"/>
          <w:w w:val="105"/>
          <w:sz w:val="17"/>
        </w:rPr>
        <w:t> </w:t>
      </w:r>
      <w:r>
        <w:rPr>
          <w:w w:val="105"/>
          <w:sz w:val="17"/>
        </w:rPr>
        <w:t>ele</w:t>
      </w:r>
      <w:r>
        <w:rPr>
          <w:spacing w:val="-9"/>
          <w:w w:val="105"/>
          <w:sz w:val="17"/>
        </w:rPr>
        <w:t> </w:t>
      </w:r>
      <w:r>
        <w:rPr>
          <w:spacing w:val="-2"/>
          <w:w w:val="105"/>
          <w:sz w:val="17"/>
        </w:rPr>
        <w:t>relacionados;</w:t>
      </w:r>
    </w:p>
    <w:p>
      <w:pPr>
        <w:pStyle w:val="ListParagraph"/>
        <w:numPr>
          <w:ilvl w:val="2"/>
          <w:numId w:val="2"/>
        </w:numPr>
        <w:tabs>
          <w:tab w:pos="787" w:val="left" w:leader="none"/>
        </w:tabs>
        <w:spacing w:line="244" w:lineRule="auto" w:before="91" w:after="0"/>
        <w:ind w:left="386" w:right="369" w:firstLine="0"/>
        <w:jc w:val="left"/>
        <w:rPr>
          <w:sz w:val="17"/>
        </w:rPr>
      </w:pPr>
      <w:r>
        <w:rPr>
          <w:w w:val="105"/>
          <w:sz w:val="17"/>
        </w:rPr>
        <w:t>empresa,</w:t>
      </w:r>
      <w:r>
        <w:rPr>
          <w:spacing w:val="-3"/>
          <w:w w:val="105"/>
          <w:sz w:val="17"/>
        </w:rPr>
        <w:t> </w:t>
      </w:r>
      <w:r>
        <w:rPr>
          <w:w w:val="105"/>
          <w:sz w:val="17"/>
        </w:rPr>
        <w:t>isoladamente</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consórcio,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elaboração</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básico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executivo,</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da</w:t>
      </w:r>
      <w:r>
        <w:rPr>
          <w:spacing w:val="-3"/>
          <w:w w:val="105"/>
          <w:sz w:val="17"/>
        </w:rPr>
        <w:t> </w:t>
      </w:r>
      <w:r>
        <w:rPr>
          <w:w w:val="105"/>
          <w:sz w:val="17"/>
        </w:rPr>
        <w:t>qual</w:t>
      </w:r>
      <w:r>
        <w:rPr>
          <w:spacing w:val="-3"/>
          <w:w w:val="105"/>
          <w:sz w:val="17"/>
        </w:rPr>
        <w:t> </w:t>
      </w:r>
      <w:r>
        <w:rPr>
          <w:w w:val="105"/>
          <w:sz w:val="17"/>
        </w:rPr>
        <w:t>o</w:t>
      </w:r>
      <w:r>
        <w:rPr>
          <w:spacing w:val="-3"/>
          <w:w w:val="105"/>
          <w:sz w:val="17"/>
        </w:rPr>
        <w:t> </w:t>
      </w:r>
      <w:r>
        <w:rPr>
          <w:w w:val="105"/>
          <w:sz w:val="17"/>
        </w:rPr>
        <w:t>autor</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seja</w:t>
      </w:r>
      <w:r>
        <w:rPr>
          <w:spacing w:val="-3"/>
          <w:w w:val="105"/>
          <w:sz w:val="17"/>
        </w:rPr>
        <w:t> </w:t>
      </w:r>
      <w:r>
        <w:rPr>
          <w:w w:val="105"/>
          <w:sz w:val="17"/>
        </w:rPr>
        <w:t>dirigente,</w:t>
      </w:r>
      <w:r>
        <w:rPr>
          <w:spacing w:val="-3"/>
          <w:w w:val="105"/>
          <w:sz w:val="17"/>
        </w:rPr>
        <w:t> </w:t>
      </w:r>
      <w:r>
        <w:rPr>
          <w:w w:val="105"/>
          <w:sz w:val="17"/>
        </w:rPr>
        <w:t>gerente,</w:t>
      </w:r>
      <w:r>
        <w:rPr>
          <w:spacing w:val="-3"/>
          <w:w w:val="105"/>
          <w:sz w:val="17"/>
        </w:rPr>
        <w:t> </w:t>
      </w:r>
      <w:r>
        <w:rPr>
          <w:w w:val="105"/>
          <w:sz w:val="17"/>
        </w:rPr>
        <w:t>controlador,</w:t>
      </w:r>
      <w:r>
        <w:rPr>
          <w:spacing w:val="-3"/>
          <w:w w:val="105"/>
          <w:sz w:val="17"/>
        </w:rPr>
        <w:t> </w:t>
      </w:r>
      <w:r>
        <w:rPr>
          <w:w w:val="105"/>
          <w:sz w:val="17"/>
        </w:rPr>
        <w:t>acionista ou</w:t>
      </w:r>
      <w:r>
        <w:rPr>
          <w:spacing w:val="-1"/>
          <w:w w:val="105"/>
          <w:sz w:val="17"/>
        </w:rPr>
        <w:t> </w:t>
      </w:r>
      <w:r>
        <w:rPr>
          <w:w w:val="105"/>
          <w:sz w:val="17"/>
        </w:rPr>
        <w:t>detentor</w:t>
      </w:r>
      <w:r>
        <w:rPr>
          <w:spacing w:val="-1"/>
          <w:w w:val="105"/>
          <w:sz w:val="17"/>
        </w:rPr>
        <w:t> </w:t>
      </w:r>
      <w:r>
        <w:rPr>
          <w:w w:val="105"/>
          <w:sz w:val="17"/>
        </w:rPr>
        <w:t>de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capital</w:t>
      </w:r>
      <w:r>
        <w:rPr>
          <w:spacing w:val="-1"/>
          <w:w w:val="105"/>
          <w:sz w:val="17"/>
        </w:rPr>
        <w:t> </w:t>
      </w:r>
      <w:r>
        <w:rPr>
          <w:w w:val="105"/>
          <w:sz w:val="17"/>
        </w:rPr>
        <w:t>com</w:t>
      </w:r>
      <w:r>
        <w:rPr>
          <w:spacing w:val="-1"/>
          <w:w w:val="105"/>
          <w:sz w:val="17"/>
        </w:rPr>
        <w:t> </w:t>
      </w:r>
      <w:r>
        <w:rPr>
          <w:w w:val="105"/>
          <w:sz w:val="17"/>
        </w:rPr>
        <w:t>direito</w:t>
      </w:r>
      <w:r>
        <w:rPr>
          <w:spacing w:val="-1"/>
          <w:w w:val="105"/>
          <w:sz w:val="17"/>
        </w:rPr>
        <w:t> </w:t>
      </w:r>
      <w:r>
        <w:rPr>
          <w:w w:val="105"/>
          <w:sz w:val="17"/>
        </w:rPr>
        <w:t>a</w:t>
      </w:r>
      <w:r>
        <w:rPr>
          <w:spacing w:val="-1"/>
          <w:w w:val="105"/>
          <w:sz w:val="17"/>
        </w:rPr>
        <w:t> </w:t>
      </w:r>
      <w:r>
        <w:rPr>
          <w:w w:val="105"/>
          <w:sz w:val="17"/>
        </w:rPr>
        <w:t>voto,</w:t>
      </w:r>
      <w:r>
        <w:rPr>
          <w:spacing w:val="-1"/>
          <w:w w:val="105"/>
          <w:sz w:val="17"/>
        </w:rPr>
        <w:t> </w:t>
      </w:r>
      <w:r>
        <w:rPr>
          <w:w w:val="105"/>
          <w:sz w:val="17"/>
        </w:rPr>
        <w:t>responsável</w:t>
      </w:r>
      <w:r>
        <w:rPr>
          <w:spacing w:val="-1"/>
          <w:w w:val="105"/>
          <w:sz w:val="17"/>
        </w:rPr>
        <w:t> </w:t>
      </w:r>
      <w:r>
        <w:rPr>
          <w:w w:val="105"/>
          <w:sz w:val="17"/>
        </w:rPr>
        <w:t>técnico</w:t>
      </w:r>
      <w:r>
        <w:rPr>
          <w:spacing w:val="-1"/>
          <w:w w:val="105"/>
          <w:sz w:val="17"/>
        </w:rPr>
        <w:t> </w:t>
      </w:r>
      <w:r>
        <w:rPr>
          <w:w w:val="105"/>
          <w:sz w:val="17"/>
        </w:rPr>
        <w:t>ou</w:t>
      </w:r>
      <w:r>
        <w:rPr>
          <w:spacing w:val="-1"/>
          <w:w w:val="105"/>
          <w:sz w:val="17"/>
        </w:rPr>
        <w:t> </w:t>
      </w:r>
      <w:r>
        <w:rPr>
          <w:w w:val="105"/>
          <w:sz w:val="17"/>
        </w:rPr>
        <w:t>subcontratado,</w:t>
      </w:r>
      <w:r>
        <w:rPr>
          <w:spacing w:val="-1"/>
          <w:w w:val="105"/>
          <w:sz w:val="17"/>
        </w:rPr>
        <w:t> </w:t>
      </w:r>
      <w:r>
        <w:rPr>
          <w:w w:val="105"/>
          <w:sz w:val="17"/>
        </w:rPr>
        <w:t>quando</w:t>
      </w:r>
      <w:r>
        <w:rPr>
          <w:spacing w:val="-1"/>
          <w:w w:val="105"/>
          <w:sz w:val="17"/>
        </w:rPr>
        <w:t> </w:t>
      </w:r>
      <w:r>
        <w:rPr>
          <w:w w:val="105"/>
          <w:sz w:val="17"/>
        </w:rPr>
        <w:t>a</w:t>
      </w:r>
      <w:r>
        <w:rPr>
          <w:spacing w:val="-1"/>
          <w:w w:val="105"/>
          <w:sz w:val="17"/>
        </w:rPr>
        <w:t> </w:t>
      </w:r>
      <w:r>
        <w:rPr>
          <w:w w:val="105"/>
          <w:sz w:val="17"/>
        </w:rPr>
        <w:t>licitação</w:t>
      </w:r>
      <w:r>
        <w:rPr>
          <w:spacing w:val="-1"/>
          <w:w w:val="105"/>
          <w:sz w:val="17"/>
        </w:rPr>
        <w:t> </w:t>
      </w:r>
      <w:r>
        <w:rPr>
          <w:w w:val="105"/>
          <w:sz w:val="17"/>
        </w:rPr>
        <w:t>versar</w:t>
      </w:r>
      <w:r>
        <w:rPr>
          <w:spacing w:val="-1"/>
          <w:w w:val="105"/>
          <w:sz w:val="17"/>
        </w:rPr>
        <w:t> </w:t>
      </w:r>
      <w:r>
        <w:rPr>
          <w:w w:val="105"/>
          <w:sz w:val="17"/>
        </w:rPr>
        <w:t>sobre</w:t>
      </w:r>
      <w:r>
        <w:rPr>
          <w:spacing w:val="-1"/>
          <w:w w:val="105"/>
          <w:sz w:val="17"/>
        </w:rPr>
        <w:t> </w:t>
      </w:r>
      <w:r>
        <w:rPr>
          <w:w w:val="105"/>
          <w:sz w:val="17"/>
        </w:rPr>
        <w:t>serviços</w:t>
      </w:r>
      <w:r>
        <w:rPr>
          <w:spacing w:val="-1"/>
          <w:w w:val="105"/>
          <w:sz w:val="17"/>
        </w:rPr>
        <w:t> </w:t>
      </w:r>
      <w:r>
        <w:rPr>
          <w:w w:val="105"/>
          <w:sz w:val="17"/>
        </w:rPr>
        <w:t>ou</w:t>
      </w:r>
      <w:r>
        <w:rPr>
          <w:spacing w:val="-1"/>
          <w:w w:val="105"/>
          <w:sz w:val="17"/>
        </w:rPr>
        <w:t> </w:t>
      </w:r>
      <w:r>
        <w:rPr>
          <w:w w:val="105"/>
          <w:sz w:val="17"/>
        </w:rPr>
        <w:t>fornecimento</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a</w:t>
      </w:r>
      <w:r>
        <w:rPr>
          <w:spacing w:val="-1"/>
          <w:w w:val="105"/>
          <w:sz w:val="17"/>
        </w:rPr>
        <w:t> </w:t>
      </w:r>
      <w:r>
        <w:rPr>
          <w:w w:val="105"/>
          <w:sz w:val="17"/>
        </w:rPr>
        <w:t>ela</w:t>
      </w:r>
      <w:r>
        <w:rPr>
          <w:spacing w:val="-1"/>
          <w:w w:val="105"/>
          <w:sz w:val="17"/>
        </w:rPr>
        <w:t> </w:t>
      </w:r>
      <w:r>
        <w:rPr>
          <w:w w:val="105"/>
          <w:sz w:val="17"/>
        </w:rPr>
        <w:t>necessários;</w:t>
      </w:r>
    </w:p>
    <w:p>
      <w:pPr>
        <w:pStyle w:val="ListParagraph"/>
        <w:numPr>
          <w:ilvl w:val="2"/>
          <w:numId w:val="2"/>
        </w:numPr>
        <w:tabs>
          <w:tab w:pos="799" w:val="left" w:leader="none"/>
        </w:tabs>
        <w:spacing w:line="244" w:lineRule="auto" w:before="87" w:after="0"/>
        <w:ind w:left="386" w:right="369" w:firstLine="0"/>
        <w:jc w:val="left"/>
        <w:rPr>
          <w:sz w:val="17"/>
        </w:rPr>
      </w:pPr>
      <w:r>
        <w:rPr>
          <w:w w:val="105"/>
          <w:sz w:val="17"/>
        </w:rPr>
        <w:t>aquele que mantenha vínculo de natureza técnica, comercial, econômica, financeira, trabalhista ou civil com dirigente do órgão ou entidade contratante ou com agente público que </w:t>
      </w:r>
      <w:r>
        <w:rPr>
          <w:w w:val="105"/>
          <w:sz w:val="17"/>
        </w:rPr>
        <w:t>desempenhe</w:t>
      </w:r>
      <w:r>
        <w:rPr>
          <w:spacing w:val="80"/>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782" w:val="left" w:leader="none"/>
        </w:tabs>
        <w:spacing w:line="240" w:lineRule="auto" w:before="87" w:after="0"/>
        <w:ind w:left="782" w:right="0" w:hanging="396"/>
        <w:jc w:val="left"/>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2"/>
        </w:numPr>
        <w:tabs>
          <w:tab w:pos="789" w:val="left" w:leader="none"/>
        </w:tabs>
        <w:spacing w:line="244" w:lineRule="auto" w:before="92" w:after="0"/>
        <w:ind w:left="386" w:right="369" w:firstLine="0"/>
        <w:jc w:val="left"/>
        <w:rPr>
          <w:sz w:val="17"/>
        </w:rPr>
      </w:pPr>
      <w:r>
        <w:rPr>
          <w:w w:val="105"/>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82" w:val="left" w:leader="none"/>
        </w:tabs>
        <w:spacing w:line="240" w:lineRule="auto" w:before="87" w:after="0"/>
        <w:ind w:left="782" w:right="0" w:hanging="396"/>
        <w:jc w:val="left"/>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pStyle w:val="ListParagraph"/>
        <w:numPr>
          <w:ilvl w:val="2"/>
          <w:numId w:val="2"/>
        </w:numPr>
        <w:tabs>
          <w:tab w:pos="787" w:val="left" w:leader="none"/>
        </w:tabs>
        <w:spacing w:line="244" w:lineRule="auto" w:before="91" w:after="0"/>
        <w:ind w:left="386" w:right="369" w:firstLine="0"/>
        <w:jc w:val="left"/>
        <w:rPr>
          <w:sz w:val="17"/>
        </w:rPr>
      </w:pPr>
      <w:r>
        <w:rPr>
          <w:w w:val="105"/>
          <w:sz w:val="17"/>
        </w:rPr>
        <w:t>não</w:t>
      </w:r>
      <w:r>
        <w:rPr>
          <w:spacing w:val="-3"/>
          <w:w w:val="105"/>
          <w:sz w:val="17"/>
        </w:rPr>
        <w:t> </w:t>
      </w:r>
      <w:r>
        <w:rPr>
          <w:w w:val="105"/>
          <w:sz w:val="17"/>
        </w:rPr>
        <w:t>poderá</w:t>
      </w:r>
      <w:r>
        <w:rPr>
          <w:spacing w:val="-3"/>
          <w:w w:val="105"/>
          <w:sz w:val="17"/>
        </w:rPr>
        <w:t> </w:t>
      </w:r>
      <w:r>
        <w:rPr>
          <w:w w:val="105"/>
          <w:sz w:val="17"/>
        </w:rPr>
        <w:t>participar,</w:t>
      </w:r>
      <w:r>
        <w:rPr>
          <w:spacing w:val="-3"/>
          <w:w w:val="105"/>
          <w:sz w:val="17"/>
        </w:rPr>
        <w:t> </w:t>
      </w:r>
      <w:r>
        <w:rPr>
          <w:w w:val="105"/>
          <w:sz w:val="17"/>
        </w:rPr>
        <w:t>direta</w:t>
      </w:r>
      <w:r>
        <w:rPr>
          <w:spacing w:val="-3"/>
          <w:w w:val="105"/>
          <w:sz w:val="17"/>
        </w:rPr>
        <w:t> </w:t>
      </w:r>
      <w:r>
        <w:rPr>
          <w:w w:val="105"/>
          <w:sz w:val="17"/>
        </w:rPr>
        <w:t>ou</w:t>
      </w:r>
      <w:r>
        <w:rPr>
          <w:spacing w:val="-3"/>
          <w:w w:val="105"/>
          <w:sz w:val="17"/>
        </w:rPr>
        <w:t> </w:t>
      </w:r>
      <w:r>
        <w:rPr>
          <w:w w:val="105"/>
          <w:sz w:val="17"/>
        </w:rPr>
        <w:t>indiretamente,</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ou</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agente</w:t>
      </w:r>
      <w:r>
        <w:rPr>
          <w:spacing w:val="-3"/>
          <w:w w:val="105"/>
          <w:sz w:val="17"/>
        </w:rPr>
        <w:t> </w:t>
      </w:r>
      <w:r>
        <w:rPr>
          <w:w w:val="105"/>
          <w:sz w:val="17"/>
        </w:rPr>
        <w:t>público</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contratante,</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observadas</w:t>
      </w:r>
      <w:r>
        <w:rPr>
          <w:spacing w:val="-3"/>
          <w:w w:val="105"/>
          <w:sz w:val="17"/>
        </w:rPr>
        <w:t> </w:t>
      </w:r>
      <w:r>
        <w:rPr>
          <w:w w:val="105"/>
          <w:sz w:val="17"/>
        </w:rPr>
        <w:t>as</w:t>
      </w:r>
      <w:r>
        <w:rPr>
          <w:spacing w:val="-3"/>
          <w:w w:val="105"/>
          <w:sz w:val="17"/>
        </w:rPr>
        <w:t> </w:t>
      </w:r>
      <w:r>
        <w:rPr>
          <w:w w:val="105"/>
          <w:sz w:val="17"/>
        </w:rPr>
        <w:t>situações</w:t>
      </w:r>
      <w:r>
        <w:rPr>
          <w:spacing w:val="-3"/>
          <w:w w:val="105"/>
          <w:sz w:val="17"/>
        </w:rPr>
        <w:t> </w:t>
      </w:r>
      <w:r>
        <w:rPr>
          <w:w w:val="105"/>
          <w:sz w:val="17"/>
        </w:rPr>
        <w:t>que</w:t>
      </w:r>
      <w:r>
        <w:rPr>
          <w:spacing w:val="-3"/>
          <w:w w:val="105"/>
          <w:sz w:val="17"/>
        </w:rPr>
        <w:t> </w:t>
      </w:r>
      <w:r>
        <w:rPr>
          <w:w w:val="105"/>
          <w:sz w:val="17"/>
        </w:rPr>
        <w:t>possam</w:t>
      </w:r>
      <w:r>
        <w:rPr>
          <w:spacing w:val="-3"/>
          <w:w w:val="105"/>
          <w:sz w:val="17"/>
        </w:rPr>
        <w:t> </w:t>
      </w:r>
      <w:r>
        <w:rPr>
          <w:w w:val="105"/>
          <w:sz w:val="17"/>
        </w:rPr>
        <w:t>configurar conflito</w:t>
      </w:r>
      <w:r>
        <w:rPr>
          <w:spacing w:val="-1"/>
          <w:w w:val="105"/>
          <w:sz w:val="17"/>
        </w:rPr>
        <w:t> </w:t>
      </w:r>
      <w:r>
        <w:rPr>
          <w:w w:val="105"/>
          <w:sz w:val="17"/>
        </w:rPr>
        <w:t>de</w:t>
      </w:r>
      <w:r>
        <w:rPr>
          <w:spacing w:val="-1"/>
          <w:w w:val="105"/>
          <w:sz w:val="17"/>
        </w:rPr>
        <w:t> </w:t>
      </w:r>
      <w:r>
        <w:rPr>
          <w:w w:val="105"/>
          <w:sz w:val="17"/>
        </w:rPr>
        <w:t>interesses</w:t>
      </w:r>
      <w:r>
        <w:rPr>
          <w:spacing w:val="-1"/>
          <w:w w:val="105"/>
          <w:sz w:val="17"/>
        </w:rPr>
        <w:t> </w:t>
      </w:r>
      <w:r>
        <w:rPr>
          <w:w w:val="105"/>
          <w:sz w:val="17"/>
        </w:rPr>
        <w:t>no</w:t>
      </w:r>
      <w:r>
        <w:rPr>
          <w:spacing w:val="-1"/>
          <w:w w:val="105"/>
          <w:sz w:val="17"/>
        </w:rPr>
        <w:t> </w:t>
      </w:r>
      <w:r>
        <w:rPr>
          <w:w w:val="105"/>
          <w:sz w:val="17"/>
        </w:rPr>
        <w:t>exercício</w:t>
      </w:r>
      <w:r>
        <w:rPr>
          <w:spacing w:val="-1"/>
          <w:w w:val="105"/>
          <w:sz w:val="17"/>
        </w:rPr>
        <w:t> </w:t>
      </w:r>
      <w:r>
        <w:rPr>
          <w:w w:val="105"/>
          <w:sz w:val="17"/>
        </w:rPr>
        <w:t>ou</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cargo</w:t>
      </w:r>
      <w:r>
        <w:rPr>
          <w:spacing w:val="-1"/>
          <w:w w:val="105"/>
          <w:sz w:val="17"/>
        </w:rPr>
        <w:t> </w:t>
      </w:r>
      <w:r>
        <w:rPr>
          <w:w w:val="105"/>
          <w:sz w:val="17"/>
        </w:rPr>
        <w:t>ou</w:t>
      </w:r>
      <w:r>
        <w:rPr>
          <w:spacing w:val="-1"/>
          <w:w w:val="105"/>
          <w:sz w:val="17"/>
        </w:rPr>
        <w:t> </w:t>
      </w:r>
      <w:r>
        <w:rPr>
          <w:w w:val="105"/>
          <w:sz w:val="17"/>
        </w:rPr>
        <w:t>emprego,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legislação</w:t>
      </w:r>
      <w:r>
        <w:rPr>
          <w:spacing w:val="-1"/>
          <w:w w:val="105"/>
          <w:sz w:val="17"/>
        </w:rPr>
        <w:t> </w:t>
      </w:r>
      <w:r>
        <w:rPr>
          <w:w w:val="105"/>
          <w:sz w:val="17"/>
        </w:rPr>
        <w:t>que</w:t>
      </w:r>
      <w:r>
        <w:rPr>
          <w:spacing w:val="-1"/>
          <w:w w:val="105"/>
          <w:sz w:val="17"/>
        </w:rPr>
        <w:t> </w:t>
      </w:r>
      <w:r>
        <w:rPr>
          <w:w w:val="105"/>
          <w:sz w:val="17"/>
        </w:rPr>
        <w:t>disciplina</w:t>
      </w:r>
      <w:r>
        <w:rPr>
          <w:spacing w:val="-1"/>
          <w:w w:val="105"/>
          <w:sz w:val="17"/>
        </w:rPr>
        <w:t> </w:t>
      </w:r>
      <w:r>
        <w:rPr>
          <w:w w:val="105"/>
          <w:sz w:val="17"/>
        </w:rPr>
        <w:t>a</w:t>
      </w:r>
      <w:r>
        <w:rPr>
          <w:spacing w:val="-1"/>
          <w:w w:val="105"/>
          <w:sz w:val="17"/>
        </w:rPr>
        <w:t> </w:t>
      </w:r>
      <w:r>
        <w:rPr>
          <w:w w:val="105"/>
          <w:sz w:val="17"/>
        </w:rPr>
        <w:t>matéria,</w:t>
      </w:r>
      <w:r>
        <w:rPr>
          <w:spacing w:val="-1"/>
          <w:w w:val="105"/>
          <w:sz w:val="17"/>
        </w:rPr>
        <w:t> </w:t>
      </w:r>
      <w:r>
        <w:rPr>
          <w:w w:val="105"/>
          <w:sz w:val="17"/>
        </w:rPr>
        <w:t>conforme</w:t>
      </w:r>
      <w:r>
        <w:rPr>
          <w:spacing w:val="-1"/>
          <w:w w:val="105"/>
          <w:sz w:val="17"/>
        </w:rPr>
        <w:t> </w:t>
      </w:r>
      <w:hyperlink r:id="rId10">
        <w:r>
          <w:rPr>
            <w:color w:val="0000ED"/>
            <w:w w:val="105"/>
            <w:sz w:val="17"/>
          </w:rPr>
          <w:t>§</w:t>
        </w:r>
        <w:r>
          <w:rPr>
            <w:color w:val="0000ED"/>
            <w:w w:val="105"/>
            <w:sz w:val="17"/>
            <w:u w:val="single" w:color="0000ED"/>
          </w:rPr>
          <w:t> 1º</w:t>
        </w:r>
        <w:r>
          <w:rPr>
            <w:color w:val="0000ED"/>
            <w:spacing w:val="-1"/>
            <w:w w:val="105"/>
            <w:sz w:val="17"/>
            <w:u w:val="single" w:color="0000ED"/>
          </w:rPr>
          <w:t> </w:t>
        </w:r>
        <w:r>
          <w:rPr>
            <w:color w:val="0000ED"/>
            <w:w w:val="105"/>
            <w:sz w:val="17"/>
            <w:u w:val="single" w:color="0000ED"/>
          </w:rPr>
          <w:t>do</w:t>
        </w:r>
        <w:r>
          <w:rPr>
            <w:color w:val="0000ED"/>
            <w:spacing w:val="-1"/>
            <w:w w:val="105"/>
            <w:sz w:val="17"/>
            <w:u w:val="single" w:color="0000ED"/>
          </w:rPr>
          <w:t> </w:t>
        </w:r>
        <w:r>
          <w:rPr>
            <w:color w:val="0000ED"/>
            <w:w w:val="105"/>
            <w:sz w:val="17"/>
            <w:u w:val="single" w:color="0000ED"/>
          </w:rPr>
          <w:t>art.</w:t>
        </w:r>
        <w:r>
          <w:rPr>
            <w:color w:val="0000ED"/>
            <w:spacing w:val="-1"/>
            <w:w w:val="105"/>
            <w:sz w:val="17"/>
            <w:u w:val="single" w:color="0000ED"/>
          </w:rPr>
          <w:t> </w:t>
        </w:r>
        <w:r>
          <w:rPr>
            <w:color w:val="0000ED"/>
            <w:w w:val="105"/>
            <w:sz w:val="17"/>
            <w:u w:val="single" w:color="0000ED"/>
          </w:rPr>
          <w:t>9º</w:t>
        </w:r>
        <w:r>
          <w:rPr>
            <w:color w:val="0000ED"/>
            <w:spacing w:val="-1"/>
            <w:w w:val="105"/>
            <w:sz w:val="17"/>
            <w:u w:val="single" w:color="0000ED"/>
          </w:rPr>
          <w:t> </w:t>
        </w:r>
        <w:r>
          <w:rPr>
            <w:color w:val="0000ED"/>
            <w:w w:val="105"/>
            <w:sz w:val="17"/>
            <w:u w:val="single" w:color="0000ED"/>
          </w:rPr>
          <w:t>da</w:t>
        </w:r>
        <w:r>
          <w:rPr>
            <w:color w:val="0000ED"/>
            <w:spacing w:val="-1"/>
            <w:w w:val="105"/>
            <w:sz w:val="17"/>
            <w:u w:val="single" w:color="0000ED"/>
          </w:rPr>
          <w:t> </w:t>
        </w:r>
        <w:r>
          <w:rPr>
            <w:color w:val="0000ED"/>
            <w:w w:val="105"/>
            <w:sz w:val="17"/>
            <w:u w:val="single" w:color="0000ED"/>
          </w:rPr>
          <w:t>Lei</w:t>
        </w:r>
        <w:r>
          <w:rPr>
            <w:color w:val="0000ED"/>
            <w:spacing w:val="-1"/>
            <w:w w:val="105"/>
            <w:sz w:val="17"/>
            <w:u w:val="single" w:color="0000ED"/>
          </w:rPr>
          <w:t> </w:t>
        </w:r>
        <w:r>
          <w:rPr>
            <w:color w:val="0000ED"/>
            <w:w w:val="105"/>
            <w:sz w:val="17"/>
            <w:u w:val="single" w:color="0000ED"/>
          </w:rPr>
          <w:t>nº</w:t>
        </w:r>
        <w:r>
          <w:rPr>
            <w:color w:val="0000ED"/>
            <w:spacing w:val="-1"/>
            <w:w w:val="105"/>
            <w:sz w:val="17"/>
            <w:u w:val="single" w:color="0000ED"/>
          </w:rPr>
          <w:t> </w:t>
        </w:r>
        <w:r>
          <w:rPr>
            <w:color w:val="0000ED"/>
            <w:w w:val="105"/>
            <w:sz w:val="17"/>
            <w:u w:val="single" w:color="0000ED"/>
          </w:rPr>
          <w:t>14.133/2021</w:t>
        </w:r>
      </w:hyperlink>
      <w:r>
        <w:rPr>
          <w:w w:val="105"/>
          <w:sz w:val="17"/>
        </w:rPr>
        <w:t>.</w:t>
      </w:r>
    </w:p>
    <w:p>
      <w:pPr>
        <w:pStyle w:val="ListParagraph"/>
        <w:numPr>
          <w:ilvl w:val="2"/>
          <w:numId w:val="2"/>
        </w:numPr>
        <w:tabs>
          <w:tab w:pos="871" w:val="left" w:leader="none"/>
        </w:tabs>
        <w:spacing w:line="240" w:lineRule="auto" w:before="87" w:after="0"/>
        <w:ind w:left="871" w:right="0" w:hanging="485"/>
        <w:jc w:val="left"/>
        <w:rPr>
          <w:sz w:val="17"/>
        </w:rPr>
      </w:pPr>
      <w:r>
        <w:rPr>
          <w:w w:val="105"/>
          <w:sz w:val="17"/>
        </w:rPr>
        <w:t>sociedades</w:t>
      </w:r>
      <w:r>
        <w:rPr>
          <w:spacing w:val="-10"/>
          <w:w w:val="105"/>
          <w:sz w:val="17"/>
        </w:rPr>
        <w:t> </w:t>
      </w:r>
      <w:r>
        <w:rPr>
          <w:w w:val="105"/>
          <w:sz w:val="17"/>
        </w:rPr>
        <w:t>cooperativas</w:t>
      </w:r>
      <w:r>
        <w:rPr>
          <w:spacing w:val="-9"/>
          <w:w w:val="105"/>
          <w:sz w:val="17"/>
        </w:rPr>
        <w:t> </w:t>
      </w:r>
      <w:r>
        <w:rPr>
          <w:w w:val="105"/>
          <w:sz w:val="17"/>
        </w:rPr>
        <w:t>mencionadas</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16</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1"/>
          <w:numId w:val="2"/>
        </w:numPr>
        <w:tabs>
          <w:tab w:pos="658" w:val="left" w:leader="none"/>
        </w:tabs>
        <w:spacing w:line="244" w:lineRule="auto" w:before="92" w:after="0"/>
        <w:ind w:left="386" w:right="36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738" w:val="left" w:leader="none"/>
        </w:tabs>
        <w:spacing w:line="244" w:lineRule="auto" w:before="87" w:after="0"/>
        <w:ind w:left="386" w:right="369" w:firstLine="0"/>
        <w:jc w:val="left"/>
        <w:rPr>
          <w:sz w:val="17"/>
        </w:rPr>
      </w:pPr>
      <w:r>
        <w:rPr>
          <w:w w:val="105"/>
          <w:sz w:val="17"/>
        </w:rPr>
        <w:t>A</w:t>
      </w:r>
      <w:r>
        <w:rPr>
          <w:spacing w:val="-6"/>
          <w:w w:val="105"/>
          <w:sz w:val="17"/>
        </w:rPr>
        <w:t> </w:t>
      </w:r>
      <w:r>
        <w:rPr>
          <w:w w:val="105"/>
          <w:sz w:val="17"/>
        </w:rPr>
        <w:t>critério da</w:t>
      </w:r>
      <w:r>
        <w:rPr>
          <w:spacing w:val="-6"/>
          <w:w w:val="105"/>
          <w:sz w:val="17"/>
        </w:rPr>
        <w:t> </w:t>
      </w:r>
      <w:r>
        <w:rPr>
          <w:w w:val="105"/>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871" w:val="left" w:leader="none"/>
        </w:tabs>
        <w:spacing w:line="240" w:lineRule="auto" w:before="87" w:after="0"/>
        <w:ind w:left="871" w:right="0" w:hanging="485"/>
        <w:jc w:val="left"/>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spacing w:after="0" w:line="240" w:lineRule="auto"/>
        <w:jc w:val="left"/>
        <w:rPr>
          <w:sz w:val="17"/>
        </w:rPr>
        <w:sectPr>
          <w:type w:val="continuous"/>
          <w:pgSz w:w="15840" w:h="24480"/>
          <w:pgMar w:top="700" w:bottom="280" w:left="360" w:right="360"/>
        </w:sectPr>
      </w:pPr>
    </w:p>
    <w:p>
      <w:pPr>
        <w:pStyle w:val="ListParagraph"/>
        <w:numPr>
          <w:ilvl w:val="2"/>
          <w:numId w:val="2"/>
        </w:numPr>
        <w:tabs>
          <w:tab w:pos="873" w:val="left" w:leader="none"/>
        </w:tabs>
        <w:spacing w:line="244" w:lineRule="auto" w:before="86" w:after="0"/>
        <w:ind w:left="386" w:right="369" w:firstLine="0"/>
        <w:jc w:val="both"/>
        <w:rPr>
          <w:sz w:val="17"/>
        </w:rPr>
      </w:pPr>
      <w:r>
        <w:rPr>
          <w:w w:val="105"/>
          <w:sz w:val="17"/>
        </w:rPr>
        <w:t>O</w:t>
      </w:r>
      <w:r>
        <w:rPr>
          <w:spacing w:val="-5"/>
          <w:w w:val="105"/>
          <w:sz w:val="17"/>
        </w:rPr>
        <w:t> </w:t>
      </w:r>
      <w:r>
        <w:rPr>
          <w:w w:val="105"/>
          <w:sz w:val="17"/>
        </w:rPr>
        <w:t>disposto</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2.8.3</w:t>
      </w:r>
      <w:r>
        <w:rPr>
          <w:spacing w:val="-5"/>
          <w:w w:val="105"/>
          <w:sz w:val="17"/>
        </w:rPr>
        <w:t> </w:t>
      </w:r>
      <w:r>
        <w:rPr>
          <w:w w:val="105"/>
          <w:sz w:val="17"/>
        </w:rPr>
        <w:t>e</w:t>
      </w:r>
      <w:r>
        <w:rPr>
          <w:spacing w:val="-5"/>
          <w:w w:val="105"/>
          <w:sz w:val="17"/>
        </w:rPr>
        <w:t> </w:t>
      </w:r>
      <w:r>
        <w:rPr>
          <w:w w:val="105"/>
          <w:sz w:val="17"/>
        </w:rPr>
        <w:t>2.8.4</w:t>
      </w:r>
      <w:r>
        <w:rPr>
          <w:spacing w:val="-5"/>
          <w:w w:val="105"/>
          <w:sz w:val="17"/>
        </w:rPr>
        <w:t> </w:t>
      </w:r>
      <w:r>
        <w:rPr>
          <w:w w:val="105"/>
          <w:sz w:val="17"/>
        </w:rPr>
        <w:t>não</w:t>
      </w:r>
      <w:r>
        <w:rPr>
          <w:spacing w:val="-5"/>
          <w:w w:val="105"/>
          <w:sz w:val="17"/>
        </w:rPr>
        <w:t> </w:t>
      </w:r>
      <w:r>
        <w:rPr>
          <w:w w:val="105"/>
          <w:sz w:val="17"/>
        </w:rPr>
        <w:t>impede</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de</w:t>
      </w:r>
      <w:r>
        <w:rPr>
          <w:spacing w:val="-5"/>
          <w:w w:val="105"/>
          <w:sz w:val="17"/>
        </w:rPr>
        <w:t> </w:t>
      </w:r>
      <w:r>
        <w:rPr>
          <w:w w:val="105"/>
          <w:sz w:val="17"/>
        </w:rPr>
        <w:t>serviço</w:t>
      </w:r>
      <w:r>
        <w:rPr>
          <w:spacing w:val="-5"/>
          <w:w w:val="105"/>
          <w:sz w:val="17"/>
        </w:rPr>
        <w:t> </w:t>
      </w:r>
      <w:r>
        <w:rPr>
          <w:w w:val="105"/>
          <w:sz w:val="17"/>
        </w:rPr>
        <w:t>que</w:t>
      </w:r>
      <w:r>
        <w:rPr>
          <w:spacing w:val="-5"/>
          <w:w w:val="105"/>
          <w:sz w:val="17"/>
        </w:rPr>
        <w:t> </w:t>
      </w:r>
      <w:r>
        <w:rPr>
          <w:w w:val="105"/>
          <w:sz w:val="17"/>
        </w:rPr>
        <w:t>inclua</w:t>
      </w:r>
      <w:r>
        <w:rPr>
          <w:spacing w:val="-5"/>
          <w:w w:val="105"/>
          <w:sz w:val="17"/>
        </w:rPr>
        <w:t> </w:t>
      </w:r>
      <w:r>
        <w:rPr>
          <w:w w:val="105"/>
          <w:sz w:val="17"/>
        </w:rPr>
        <w:t>como</w:t>
      </w:r>
      <w:r>
        <w:rPr>
          <w:spacing w:val="-5"/>
          <w:w w:val="105"/>
          <w:sz w:val="17"/>
        </w:rPr>
        <w:t> </w:t>
      </w:r>
      <w:r>
        <w:rPr>
          <w:w w:val="105"/>
          <w:sz w:val="17"/>
        </w:rPr>
        <w:t>encargo</w:t>
      </w:r>
      <w:r>
        <w:rPr>
          <w:spacing w:val="-5"/>
          <w:w w:val="105"/>
          <w:sz w:val="17"/>
        </w:rPr>
        <w:t> </w:t>
      </w:r>
      <w:r>
        <w:rPr>
          <w:w w:val="105"/>
          <w:sz w:val="17"/>
        </w:rPr>
        <w:t>do</w:t>
      </w:r>
      <w:r>
        <w:rPr>
          <w:spacing w:val="-5"/>
          <w:w w:val="105"/>
          <w:sz w:val="17"/>
        </w:rPr>
        <w:t> </w:t>
      </w:r>
      <w:r>
        <w:rPr>
          <w:w w:val="105"/>
          <w:sz w:val="17"/>
        </w:rPr>
        <w:t>contratado</w:t>
      </w:r>
      <w:r>
        <w:rPr>
          <w:spacing w:val="-5"/>
          <w:w w:val="105"/>
          <w:sz w:val="17"/>
        </w:rPr>
        <w:t> </w:t>
      </w:r>
      <w:r>
        <w:rPr>
          <w:w w:val="105"/>
          <w:sz w:val="17"/>
        </w:rPr>
        <w:t>a</w:t>
      </w:r>
      <w:r>
        <w:rPr>
          <w:spacing w:val="-5"/>
          <w:w w:val="105"/>
          <w:sz w:val="17"/>
        </w:rPr>
        <w:t> </w:t>
      </w:r>
      <w:r>
        <w:rPr>
          <w:w w:val="105"/>
          <w:sz w:val="17"/>
        </w:rPr>
        <w:t>elaboração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5"/>
          <w:w w:val="105"/>
          <w:sz w:val="17"/>
        </w:rPr>
        <w:t> </w:t>
      </w:r>
      <w:r>
        <w:rPr>
          <w:w w:val="105"/>
          <w:sz w:val="17"/>
        </w:rPr>
        <w:t>nas</w:t>
      </w:r>
      <w:r>
        <w:rPr>
          <w:spacing w:val="-5"/>
          <w:w w:val="105"/>
          <w:sz w:val="17"/>
        </w:rPr>
        <w:t> </w:t>
      </w:r>
      <w:r>
        <w:rPr>
          <w:w w:val="105"/>
          <w:sz w:val="17"/>
        </w:rPr>
        <w:t>contratações integradas, e do projeto executivo, nos demais regimes de execução.</w:t>
      </w:r>
    </w:p>
    <w:p>
      <w:pPr>
        <w:pStyle w:val="ListParagraph"/>
        <w:numPr>
          <w:ilvl w:val="1"/>
          <w:numId w:val="2"/>
        </w:numPr>
        <w:tabs>
          <w:tab w:pos="745" w:val="left" w:leader="none"/>
        </w:tabs>
        <w:spacing w:line="244" w:lineRule="auto" w:before="86" w:after="0"/>
        <w:ind w:left="386" w:right="36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w w:val="105"/>
            <w:sz w:val="17"/>
            <w:u w:val="single" w:color="0000ED"/>
          </w:rPr>
          <w:t>Lei nº 14.133/2021</w:t>
        </w:r>
      </w:hyperlink>
      <w:r>
        <w:rPr>
          <w:w w:val="105"/>
          <w:sz w:val="17"/>
        </w:rPr>
        <w:t>.</w:t>
      </w:r>
    </w:p>
    <w:p>
      <w:pPr>
        <w:pStyle w:val="ListParagraph"/>
        <w:numPr>
          <w:ilvl w:val="1"/>
          <w:numId w:val="2"/>
        </w:numPr>
        <w:tabs>
          <w:tab w:pos="755" w:val="left" w:leader="none"/>
        </w:tabs>
        <w:spacing w:line="244" w:lineRule="auto" w:before="87" w:after="0"/>
        <w:ind w:left="386" w:right="369" w:firstLine="0"/>
        <w:jc w:val="both"/>
        <w:rPr>
          <w:sz w:val="17"/>
        </w:rPr>
      </w:pPr>
      <w:r>
        <w:rPr>
          <w:w w:val="105"/>
          <w:sz w:val="17"/>
        </w:rPr>
        <w:t>A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2"/>
        </w:numPr>
        <w:tabs>
          <w:tab w:pos="738" w:val="left" w:leader="none"/>
        </w:tabs>
        <w:spacing w:line="240" w:lineRule="auto" w:before="87" w:after="0"/>
        <w:ind w:left="738" w:right="0" w:hanging="352"/>
        <w:jc w:val="both"/>
        <w:rPr>
          <w:b/>
          <w:sz w:val="17"/>
        </w:rPr>
      </w:pPr>
      <w:r>
        <w:rPr>
          <w:spacing w:val="-2"/>
          <w:w w:val="105"/>
          <w:sz w:val="17"/>
        </w:rPr>
        <w:t>É</w:t>
      </w:r>
      <w:r>
        <w:rPr>
          <w:w w:val="105"/>
          <w:sz w:val="17"/>
        </w:rPr>
        <w:t> </w:t>
      </w:r>
      <w:r>
        <w:rPr>
          <w:spacing w:val="-2"/>
          <w:w w:val="105"/>
          <w:sz w:val="17"/>
        </w:rPr>
        <w:t>vedada</w:t>
      </w:r>
      <w:r>
        <w:rPr>
          <w:spacing w:val="1"/>
          <w:w w:val="105"/>
          <w:sz w:val="17"/>
        </w:rPr>
        <w:t> </w:t>
      </w:r>
      <w:r>
        <w:rPr>
          <w:spacing w:val="-2"/>
          <w:w w:val="105"/>
          <w:sz w:val="17"/>
        </w:rPr>
        <w:t>a</w:t>
      </w:r>
      <w:r>
        <w:rPr>
          <w:w w:val="105"/>
          <w:sz w:val="17"/>
        </w:rPr>
        <w:t> </w:t>
      </w:r>
      <w:r>
        <w:rPr>
          <w:spacing w:val="-2"/>
          <w:w w:val="105"/>
          <w:sz w:val="17"/>
        </w:rPr>
        <w:t>participação</w:t>
      </w:r>
      <w:r>
        <w:rPr>
          <w:w w:val="105"/>
          <w:sz w:val="17"/>
        </w:rPr>
        <w:t> </w:t>
      </w:r>
      <w:r>
        <w:rPr>
          <w:spacing w:val="-2"/>
          <w:w w:val="105"/>
          <w:sz w:val="17"/>
        </w:rPr>
        <w:t>de</w:t>
      </w:r>
      <w:r>
        <w:rPr>
          <w:spacing w:val="1"/>
          <w:w w:val="105"/>
          <w:sz w:val="17"/>
        </w:rPr>
        <w:t> </w:t>
      </w:r>
      <w:r>
        <w:rPr>
          <w:spacing w:val="-2"/>
          <w:w w:val="105"/>
          <w:sz w:val="17"/>
        </w:rPr>
        <w:t>pessoas</w:t>
      </w:r>
      <w:r>
        <w:rPr>
          <w:w w:val="105"/>
          <w:sz w:val="17"/>
        </w:rPr>
        <w:t> </w:t>
      </w:r>
      <w:r>
        <w:rPr>
          <w:spacing w:val="-2"/>
          <w:w w:val="105"/>
          <w:sz w:val="17"/>
        </w:rPr>
        <w:t>jurídicas</w:t>
      </w:r>
      <w:r>
        <w:rPr>
          <w:spacing w:val="1"/>
          <w:w w:val="105"/>
          <w:sz w:val="17"/>
        </w:rPr>
        <w:t> </w:t>
      </w:r>
      <w:r>
        <w:rPr>
          <w:spacing w:val="-2"/>
          <w:w w:val="105"/>
          <w:sz w:val="17"/>
        </w:rPr>
        <w:t>reunidas</w:t>
      </w:r>
      <w:r>
        <w:rPr>
          <w:w w:val="105"/>
          <w:sz w:val="17"/>
        </w:rPr>
        <w:t> </w:t>
      </w:r>
      <w:r>
        <w:rPr>
          <w:spacing w:val="-2"/>
          <w:w w:val="105"/>
          <w:sz w:val="17"/>
        </w:rPr>
        <w:t>em</w:t>
      </w:r>
      <w:r>
        <w:rPr>
          <w:spacing w:val="1"/>
          <w:w w:val="105"/>
          <w:sz w:val="17"/>
        </w:rPr>
        <w:t> </w:t>
      </w:r>
      <w:r>
        <w:rPr>
          <w:spacing w:val="-2"/>
          <w:w w:val="105"/>
          <w:sz w:val="17"/>
        </w:rPr>
        <w:t>consórcio,</w:t>
      </w:r>
      <w:r>
        <w:rPr>
          <w:w w:val="105"/>
          <w:sz w:val="17"/>
        </w:rPr>
        <w:t> </w:t>
      </w:r>
      <w:r>
        <w:rPr>
          <w:b/>
          <w:spacing w:val="-2"/>
          <w:w w:val="105"/>
          <w:sz w:val="17"/>
        </w:rPr>
        <w:t>conforme</w:t>
      </w:r>
      <w:r>
        <w:rPr>
          <w:b/>
          <w:spacing w:val="1"/>
          <w:w w:val="105"/>
          <w:sz w:val="17"/>
        </w:rPr>
        <w:t> </w:t>
      </w:r>
      <w:r>
        <w:rPr>
          <w:b/>
          <w:spacing w:val="-2"/>
          <w:w w:val="105"/>
          <w:sz w:val="17"/>
        </w:rPr>
        <w:t>item19.3</w:t>
      </w:r>
      <w:r>
        <w:rPr>
          <w:b/>
          <w:w w:val="105"/>
          <w:sz w:val="17"/>
        </w:rPr>
        <w:t> </w:t>
      </w:r>
      <w:r>
        <w:rPr>
          <w:b/>
          <w:spacing w:val="-2"/>
          <w:w w:val="105"/>
          <w:sz w:val="17"/>
        </w:rPr>
        <w:t>do Termo</w:t>
      </w:r>
      <w:r>
        <w:rPr>
          <w:b/>
          <w:w w:val="105"/>
          <w:sz w:val="17"/>
        </w:rPr>
        <w:t> </w:t>
      </w:r>
      <w:r>
        <w:rPr>
          <w:b/>
          <w:spacing w:val="-2"/>
          <w:w w:val="105"/>
          <w:sz w:val="17"/>
        </w:rPr>
        <w:t>de</w:t>
      </w:r>
      <w:r>
        <w:rPr>
          <w:b/>
          <w:spacing w:val="1"/>
          <w:w w:val="105"/>
          <w:sz w:val="17"/>
        </w:rPr>
        <w:t> </w:t>
      </w:r>
      <w:r>
        <w:rPr>
          <w:b/>
          <w:spacing w:val="-2"/>
          <w:w w:val="105"/>
          <w:sz w:val="17"/>
        </w:rPr>
        <w:t>Referência,</w:t>
      </w:r>
      <w:r>
        <w:rPr>
          <w:b/>
          <w:spacing w:val="-10"/>
          <w:w w:val="105"/>
          <w:sz w:val="17"/>
        </w:rPr>
        <w:t> </w:t>
      </w:r>
      <w:r>
        <w:rPr>
          <w:b/>
          <w:spacing w:val="-2"/>
          <w:w w:val="105"/>
          <w:sz w:val="17"/>
        </w:rPr>
        <w:t>Anexo</w:t>
      </w:r>
      <w:r>
        <w:rPr>
          <w:b/>
          <w:w w:val="105"/>
          <w:sz w:val="17"/>
        </w:rPr>
        <w:t> </w:t>
      </w:r>
      <w:r>
        <w:rPr>
          <w:b/>
          <w:spacing w:val="-2"/>
          <w:w w:val="105"/>
          <w:sz w:val="17"/>
        </w:rPr>
        <w:t>1</w:t>
      </w:r>
      <w:r>
        <w:rPr>
          <w:b/>
          <w:spacing w:val="1"/>
          <w:w w:val="105"/>
          <w:sz w:val="17"/>
        </w:rPr>
        <w:t> </w:t>
      </w:r>
      <w:r>
        <w:rPr>
          <w:b/>
          <w:spacing w:val="-2"/>
          <w:w w:val="105"/>
          <w:sz w:val="17"/>
        </w:rPr>
        <w:t>deste</w:t>
      </w:r>
      <w:r>
        <w:rPr>
          <w:b/>
          <w:w w:val="105"/>
          <w:sz w:val="17"/>
        </w:rPr>
        <w:t> </w:t>
      </w:r>
      <w:r>
        <w:rPr>
          <w:b/>
          <w:spacing w:val="-2"/>
          <w:w w:val="105"/>
          <w:sz w:val="17"/>
        </w:rPr>
        <w:t>Edital.</w:t>
      </w:r>
    </w:p>
    <w:p>
      <w:pPr>
        <w:pStyle w:val="BodyText"/>
        <w:spacing w:before="183"/>
        <w:ind w:left="0"/>
        <w:rPr>
          <w:b/>
        </w:rPr>
      </w:pPr>
    </w:p>
    <w:p>
      <w:pPr>
        <w:pStyle w:val="Heading1"/>
        <w:numPr>
          <w:ilvl w:val="0"/>
          <w:numId w:val="1"/>
        </w:numPr>
        <w:tabs>
          <w:tab w:pos="561" w:val="left" w:leader="none"/>
        </w:tabs>
        <w:spacing w:line="240" w:lineRule="auto" w:before="0" w:after="0"/>
        <w:ind w:left="561" w:right="0" w:hanging="175"/>
        <w:jc w:val="left"/>
      </w:pPr>
      <w:r>
        <w:rPr/>
        <w:t>DAS</w:t>
      </w:r>
      <w:r>
        <w:rPr>
          <w:spacing w:val="18"/>
        </w:rPr>
        <w:t> </w:t>
      </w:r>
      <w:r>
        <w:rPr/>
        <w:t>DECLARAÇÕES</w:t>
      </w:r>
      <w:r>
        <w:rPr>
          <w:spacing w:val="19"/>
        </w:rPr>
        <w:t> </w:t>
      </w:r>
      <w:r>
        <w:rPr/>
        <w:t>E</w:t>
      </w:r>
      <w:r>
        <w:rPr>
          <w:spacing w:val="19"/>
        </w:rPr>
        <w:t> </w:t>
      </w:r>
      <w:r>
        <w:rPr/>
        <w:t>DA</w:t>
      </w:r>
      <w:r>
        <w:rPr>
          <w:spacing w:val="-8"/>
        </w:rPr>
        <w:t> </w:t>
      </w:r>
      <w:r>
        <w:rPr/>
        <w:t>APRESENTAÇÃO</w:t>
      </w:r>
      <w:r>
        <w:rPr>
          <w:spacing w:val="19"/>
        </w:rPr>
        <w:t> </w:t>
      </w:r>
      <w:r>
        <w:rPr/>
        <w:t>DA</w:t>
      </w:r>
      <w:r>
        <w:rPr>
          <w:spacing w:val="5"/>
        </w:rPr>
        <w:t> </w:t>
      </w:r>
      <w:r>
        <w:rPr>
          <w:spacing w:val="-2"/>
        </w:rPr>
        <w:t>PROPOSTA</w:t>
      </w:r>
    </w:p>
    <w:p>
      <w:pPr>
        <w:pStyle w:val="ListParagraph"/>
        <w:numPr>
          <w:ilvl w:val="1"/>
          <w:numId w:val="1"/>
        </w:numPr>
        <w:tabs>
          <w:tab w:pos="694" w:val="left" w:leader="none"/>
        </w:tabs>
        <w:spacing w:line="240" w:lineRule="auto" w:before="91" w:after="0"/>
        <w:ind w:left="694" w:right="0" w:hanging="308"/>
        <w:jc w:val="both"/>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3"/>
        </w:numPr>
        <w:tabs>
          <w:tab w:pos="651" w:val="left" w:leader="none"/>
        </w:tabs>
        <w:spacing w:line="244" w:lineRule="auto" w:before="92" w:after="0"/>
        <w:ind w:left="386" w:right="369" w:firstLine="0"/>
        <w:jc w:val="both"/>
        <w:rPr>
          <w:sz w:val="17"/>
        </w:rPr>
      </w:pPr>
      <w:r>
        <w:rPr>
          <w:w w:val="105"/>
          <w:sz w:val="17"/>
        </w:rPr>
        <w:t>Os</w:t>
      </w:r>
      <w:r>
        <w:rPr>
          <w:spacing w:val="-5"/>
          <w:w w:val="105"/>
          <w:sz w:val="17"/>
        </w:rPr>
        <w:t> </w:t>
      </w:r>
      <w:r>
        <w:rPr>
          <w:w w:val="105"/>
          <w:sz w:val="17"/>
        </w:rPr>
        <w:t>licitantes</w:t>
      </w:r>
      <w:r>
        <w:rPr>
          <w:spacing w:val="-5"/>
          <w:w w:val="105"/>
          <w:sz w:val="17"/>
        </w:rPr>
        <w:t> </w:t>
      </w:r>
      <w:r>
        <w:rPr>
          <w:w w:val="105"/>
          <w:sz w:val="17"/>
        </w:rPr>
        <w:t>encaminharão,</w:t>
      </w:r>
      <w:r>
        <w:rPr>
          <w:spacing w:val="-5"/>
          <w:w w:val="105"/>
          <w:sz w:val="17"/>
        </w:rPr>
        <w:t> </w:t>
      </w:r>
      <w:r>
        <w:rPr>
          <w:w w:val="105"/>
          <w:sz w:val="17"/>
        </w:rPr>
        <w:t>exclusivamente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o</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julgamento</w:t>
      </w:r>
      <w:r>
        <w:rPr>
          <w:spacing w:val="-5"/>
          <w:w w:val="105"/>
          <w:sz w:val="17"/>
        </w:rPr>
        <w:t> </w:t>
      </w:r>
      <w:r>
        <w:rPr>
          <w:w w:val="105"/>
          <w:sz w:val="17"/>
        </w:rPr>
        <w:t>adotado</w:t>
      </w:r>
      <w:r>
        <w:rPr>
          <w:spacing w:val="-5"/>
          <w:w w:val="105"/>
          <w:sz w:val="17"/>
        </w:rPr>
        <w:t> </w:t>
      </w:r>
      <w:r>
        <w:rPr>
          <w:w w:val="105"/>
          <w:sz w:val="17"/>
        </w:rPr>
        <w:t>neste</w:t>
      </w:r>
      <w:r>
        <w:rPr>
          <w:spacing w:val="-5"/>
          <w:w w:val="105"/>
          <w:sz w:val="17"/>
        </w:rPr>
        <w:t> </w:t>
      </w:r>
      <w:r>
        <w:rPr>
          <w:w w:val="105"/>
          <w:sz w:val="17"/>
        </w:rPr>
        <w:t>Edital,</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data</w:t>
      </w:r>
      <w:r>
        <w:rPr>
          <w:spacing w:val="-5"/>
          <w:w w:val="105"/>
          <w:sz w:val="17"/>
        </w:rPr>
        <w:t> </w:t>
      </w:r>
      <w:r>
        <w:rPr>
          <w:w w:val="105"/>
          <w:sz w:val="17"/>
        </w:rPr>
        <w:t>e</w:t>
      </w:r>
      <w:r>
        <w:rPr>
          <w:spacing w:val="-5"/>
          <w:w w:val="105"/>
          <w:sz w:val="17"/>
        </w:rPr>
        <w:t> </w:t>
      </w:r>
      <w:r>
        <w:rPr>
          <w:w w:val="105"/>
          <w:sz w:val="17"/>
        </w:rPr>
        <w:t>o horário estabelecidos para abertura da sessão pública.</w:t>
      </w:r>
    </w:p>
    <w:p>
      <w:pPr>
        <w:pStyle w:val="ListParagraph"/>
        <w:numPr>
          <w:ilvl w:val="1"/>
          <w:numId w:val="3"/>
        </w:numPr>
        <w:tabs>
          <w:tab w:pos="650" w:val="left" w:leader="none"/>
        </w:tabs>
        <w:spacing w:line="240" w:lineRule="auto" w:before="87" w:after="0"/>
        <w:ind w:left="650" w:right="0" w:hanging="264"/>
        <w:jc w:val="both"/>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3"/>
        </w:numPr>
        <w:tabs>
          <w:tab w:pos="784" w:val="left" w:leader="none"/>
        </w:tabs>
        <w:spacing w:line="244" w:lineRule="auto" w:before="91" w:after="0"/>
        <w:ind w:left="386" w:right="369"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w:t>
      </w:r>
      <w:r>
        <w:rPr>
          <w:spacing w:val="-5"/>
          <w:w w:val="105"/>
          <w:sz w:val="17"/>
        </w:rPr>
        <w:t> </w:t>
      </w:r>
      <w:r>
        <w:rPr>
          <w:w w:val="105"/>
          <w:sz w:val="17"/>
        </w:rPr>
        <w:t>dos</w:t>
      </w:r>
      <w:r>
        <w:rPr>
          <w:spacing w:val="-5"/>
          <w:w w:val="105"/>
          <w:sz w:val="17"/>
        </w:rPr>
        <w:t> </w:t>
      </w:r>
      <w:r>
        <w:rPr>
          <w:w w:val="105"/>
          <w:sz w:val="17"/>
        </w:rPr>
        <w:t>custos</w:t>
      </w:r>
      <w:r>
        <w:rPr>
          <w:spacing w:val="-5"/>
          <w:w w:val="105"/>
          <w:sz w:val="17"/>
        </w:rPr>
        <w:t> </w:t>
      </w:r>
      <w:r>
        <w:rPr>
          <w:w w:val="105"/>
          <w:sz w:val="17"/>
        </w:rPr>
        <w:t>para</w:t>
      </w:r>
      <w:r>
        <w:rPr>
          <w:spacing w:val="-5"/>
          <w:w w:val="105"/>
          <w:sz w:val="17"/>
        </w:rPr>
        <w:t> </w:t>
      </w:r>
      <w:r>
        <w:rPr>
          <w:w w:val="105"/>
          <w:sz w:val="17"/>
        </w:rPr>
        <w:t>atendimento</w:t>
      </w:r>
      <w:r>
        <w:rPr>
          <w:spacing w:val="-5"/>
          <w:w w:val="105"/>
          <w:sz w:val="17"/>
        </w:rPr>
        <w:t> </w:t>
      </w:r>
      <w:r>
        <w:rPr>
          <w:w w:val="105"/>
          <w:sz w:val="17"/>
        </w:rPr>
        <w:t>dos</w:t>
      </w:r>
      <w:r>
        <w:rPr>
          <w:spacing w:val="-5"/>
          <w:w w:val="105"/>
          <w:sz w:val="17"/>
        </w:rPr>
        <w:t> </w:t>
      </w:r>
      <w:r>
        <w:rPr>
          <w:w w:val="105"/>
          <w:sz w:val="17"/>
        </w:rPr>
        <w:t>direitos</w:t>
      </w:r>
      <w:r>
        <w:rPr>
          <w:spacing w:val="-5"/>
          <w:w w:val="105"/>
          <w:sz w:val="17"/>
        </w:rPr>
        <w:t>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3"/>
        </w:numPr>
        <w:tabs>
          <w:tab w:pos="798" w:val="left" w:leader="none"/>
        </w:tabs>
        <w:spacing w:line="244" w:lineRule="auto" w:before="86" w:after="0"/>
        <w:ind w:left="386" w:right="369" w:firstLine="0"/>
        <w:jc w:val="both"/>
        <w:rPr>
          <w:sz w:val="17"/>
        </w:rPr>
      </w:pPr>
      <w:r>
        <w:rPr>
          <w:w w:val="105"/>
          <w:sz w:val="17"/>
        </w:rPr>
        <w:t>não emprega menor de 18 anos em trabalho noturno, perigoso ou insalubre e não emprega menor de 16 anos, salvo menor, a partir de 14 anos, na condição de aprendiz, nos termos do </w:t>
      </w:r>
      <w:hyperlink r:id="rId11">
        <w:r>
          <w:rPr>
            <w:color w:val="0000ED"/>
            <w:w w:val="105"/>
            <w:sz w:val="17"/>
            <w:u w:val="single" w:color="0000ED"/>
          </w:rPr>
          <w:t>art. 7°</w:t>
        </w:r>
        <w:r>
          <w:rPr>
            <w:color w:val="0000ED"/>
            <w:w w:val="105"/>
            <w:sz w:val="17"/>
          </w:rPr>
          <w:t>,</w:t>
        </w:r>
      </w:hyperlink>
      <w:r>
        <w:rPr>
          <w:color w:val="0000ED"/>
          <w:w w:val="105"/>
          <w:sz w:val="17"/>
        </w:rPr>
        <w:t> </w:t>
      </w:r>
      <w:hyperlink r:id="rId11">
        <w:r>
          <w:rPr>
            <w:color w:val="0000ED"/>
            <w:w w:val="105"/>
            <w:sz w:val="17"/>
            <w:u w:val="single" w:color="0000ED"/>
          </w:rPr>
          <w:t>XXXIII, da Constituição</w:t>
        </w:r>
      </w:hyperlink>
      <w:r>
        <w:rPr>
          <w:w w:val="105"/>
          <w:sz w:val="17"/>
        </w:rPr>
        <w:t>;</w:t>
      </w:r>
    </w:p>
    <w:p>
      <w:pPr>
        <w:pStyle w:val="ListParagraph"/>
        <w:numPr>
          <w:ilvl w:val="2"/>
          <w:numId w:val="3"/>
        </w:numPr>
        <w:tabs>
          <w:tab w:pos="782" w:val="left" w:leader="none"/>
        </w:tabs>
        <w:spacing w:line="240" w:lineRule="auto" w:before="87" w:after="0"/>
        <w:ind w:left="782" w:right="0" w:hanging="396"/>
        <w:jc w:val="left"/>
        <w:rPr>
          <w:sz w:val="17"/>
        </w:rPr>
      </w:pPr>
      <w:r>
        <w:rPr>
          <w:w w:val="105"/>
          <w:sz w:val="17"/>
        </w:rPr>
        <w:t>não</w:t>
      </w:r>
      <w:r>
        <w:rPr>
          <w:spacing w:val="-9"/>
          <w:w w:val="105"/>
          <w:sz w:val="17"/>
        </w:rPr>
        <w:t> </w:t>
      </w:r>
      <w:r>
        <w:rPr>
          <w:w w:val="105"/>
          <w:sz w:val="17"/>
        </w:rPr>
        <w:t>possui</w:t>
      </w:r>
      <w:r>
        <w:rPr>
          <w:spacing w:val="-8"/>
          <w:w w:val="105"/>
          <w:sz w:val="17"/>
        </w:rPr>
        <w:t> </w:t>
      </w:r>
      <w:r>
        <w:rPr>
          <w:w w:val="105"/>
          <w:sz w:val="17"/>
        </w:rPr>
        <w:t>empregados</w:t>
      </w:r>
      <w:r>
        <w:rPr>
          <w:spacing w:val="-8"/>
          <w:w w:val="105"/>
          <w:sz w:val="17"/>
        </w:rPr>
        <w:t> </w:t>
      </w:r>
      <w:r>
        <w:rPr>
          <w:w w:val="105"/>
          <w:sz w:val="17"/>
        </w:rPr>
        <w:t>executando</w:t>
      </w:r>
      <w:r>
        <w:rPr>
          <w:spacing w:val="-8"/>
          <w:w w:val="105"/>
          <w:sz w:val="17"/>
        </w:rPr>
        <w:t> </w:t>
      </w:r>
      <w:r>
        <w:rPr>
          <w:w w:val="105"/>
          <w:sz w:val="17"/>
        </w:rPr>
        <w:t>trabalho</w:t>
      </w:r>
      <w:r>
        <w:rPr>
          <w:spacing w:val="-8"/>
          <w:w w:val="105"/>
          <w:sz w:val="17"/>
        </w:rPr>
        <w:t> </w:t>
      </w:r>
      <w:r>
        <w:rPr>
          <w:w w:val="105"/>
          <w:sz w:val="17"/>
        </w:rPr>
        <w:t>degradante</w:t>
      </w:r>
      <w:r>
        <w:rPr>
          <w:spacing w:val="-8"/>
          <w:w w:val="105"/>
          <w:sz w:val="17"/>
        </w:rPr>
        <w:t> </w:t>
      </w:r>
      <w:r>
        <w:rPr>
          <w:w w:val="105"/>
          <w:sz w:val="17"/>
        </w:rPr>
        <w:t>ou</w:t>
      </w:r>
      <w:r>
        <w:rPr>
          <w:spacing w:val="-8"/>
          <w:w w:val="105"/>
          <w:sz w:val="17"/>
        </w:rPr>
        <w:t> </w:t>
      </w:r>
      <w:r>
        <w:rPr>
          <w:w w:val="105"/>
          <w:sz w:val="17"/>
        </w:rPr>
        <w:t>forçado,</w:t>
      </w:r>
      <w:r>
        <w:rPr>
          <w:spacing w:val="-9"/>
          <w:w w:val="105"/>
          <w:sz w:val="17"/>
        </w:rPr>
        <w:t> </w:t>
      </w:r>
      <w:r>
        <w:rPr>
          <w:w w:val="105"/>
          <w:sz w:val="17"/>
        </w:rPr>
        <w:t>observando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nos</w:t>
      </w:r>
      <w:r>
        <w:rPr>
          <w:spacing w:val="-8"/>
          <w:w w:val="105"/>
          <w:sz w:val="17"/>
        </w:rPr>
        <w:t> </w:t>
      </w:r>
      <w:hyperlink r:id="rId12">
        <w:r>
          <w:rPr>
            <w:color w:val="0000ED"/>
            <w:w w:val="105"/>
            <w:sz w:val="17"/>
            <w:u w:val="single" w:color="0000ED"/>
          </w:rPr>
          <w:t>incisos</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e</w:t>
        </w:r>
        <w:r>
          <w:rPr>
            <w:color w:val="0000ED"/>
            <w:spacing w:val="-8"/>
            <w:w w:val="105"/>
            <w:sz w:val="17"/>
            <w:u w:val="single" w:color="0000ED"/>
          </w:rPr>
          <w:t> </w:t>
        </w:r>
        <w:r>
          <w:rPr>
            <w:color w:val="0000ED"/>
            <w:w w:val="105"/>
            <w:sz w:val="17"/>
            <w:u w:val="single" w:color="0000ED"/>
          </w:rPr>
          <w:t>IV</w:t>
        </w:r>
        <w:r>
          <w:rPr>
            <w:color w:val="0000ED"/>
            <w:spacing w:val="-11"/>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1º</w:t>
        </w:r>
        <w:r>
          <w:rPr>
            <w:color w:val="0000ED"/>
            <w:spacing w:val="-8"/>
            <w:w w:val="105"/>
            <w:sz w:val="17"/>
            <w:u w:val="single" w:color="0000ED"/>
          </w:rPr>
          <w:t> </w:t>
        </w:r>
        <w:r>
          <w:rPr>
            <w:color w:val="0000ED"/>
            <w:w w:val="105"/>
            <w:sz w:val="17"/>
            <w:u w:val="single" w:color="0000ED"/>
          </w:rPr>
          <w:t>e</w:t>
        </w:r>
        <w:r>
          <w:rPr>
            <w:color w:val="0000ED"/>
            <w:spacing w:val="-9"/>
            <w:w w:val="105"/>
            <w:sz w:val="17"/>
            <w:u w:val="single" w:color="0000ED"/>
          </w:rPr>
          <w:t> </w:t>
        </w:r>
        <w:r>
          <w:rPr>
            <w:color w:val="0000ED"/>
            <w:w w:val="105"/>
            <w:sz w:val="17"/>
            <w:u w:val="single" w:color="0000ED"/>
          </w:rPr>
          <w:t>no</w:t>
        </w:r>
        <w:r>
          <w:rPr>
            <w:color w:val="0000ED"/>
            <w:spacing w:val="-8"/>
            <w:w w:val="105"/>
            <w:sz w:val="17"/>
            <w:u w:val="single" w:color="0000ED"/>
          </w:rPr>
          <w:t> </w:t>
        </w:r>
        <w:r>
          <w:rPr>
            <w:color w:val="0000ED"/>
            <w:w w:val="105"/>
            <w:sz w:val="17"/>
            <w:u w:val="single" w:color="0000ED"/>
          </w:rPr>
          <w:t>inciso</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5º</w:t>
        </w:r>
        <w:r>
          <w:rPr>
            <w:color w:val="0000ED"/>
            <w:spacing w:val="-8"/>
            <w:w w:val="105"/>
            <w:sz w:val="17"/>
            <w:u w:val="single" w:color="0000ED"/>
          </w:rPr>
          <w:t> </w:t>
        </w:r>
        <w:r>
          <w:rPr>
            <w:color w:val="0000ED"/>
            <w:w w:val="105"/>
            <w:sz w:val="17"/>
            <w:u w:val="single" w:color="0000ED"/>
          </w:rPr>
          <w:t>da</w:t>
        </w:r>
        <w:r>
          <w:rPr>
            <w:color w:val="0000ED"/>
            <w:spacing w:val="-8"/>
            <w:w w:val="105"/>
            <w:sz w:val="17"/>
            <w:u w:val="single" w:color="0000ED"/>
          </w:rPr>
          <w:t> </w:t>
        </w:r>
        <w:r>
          <w:rPr>
            <w:color w:val="0000ED"/>
            <w:w w:val="105"/>
            <w:sz w:val="17"/>
            <w:u w:val="single" w:color="0000ED"/>
          </w:rPr>
          <w:t>Constituição</w:t>
        </w:r>
        <w:r>
          <w:rPr>
            <w:color w:val="0000ED"/>
            <w:spacing w:val="-9"/>
            <w:w w:val="105"/>
            <w:sz w:val="17"/>
            <w:u w:val="single" w:color="0000ED"/>
          </w:rPr>
          <w:t> </w:t>
        </w:r>
        <w:r>
          <w:rPr>
            <w:color w:val="0000ED"/>
            <w:spacing w:val="-2"/>
            <w:w w:val="105"/>
            <w:sz w:val="17"/>
            <w:u w:val="single" w:color="0000ED"/>
          </w:rPr>
          <w:t>Federal</w:t>
        </w:r>
      </w:hyperlink>
      <w:r>
        <w:rPr>
          <w:spacing w:val="-2"/>
          <w:w w:val="105"/>
          <w:sz w:val="17"/>
        </w:rPr>
        <w:t>;</w:t>
      </w:r>
    </w:p>
    <w:p>
      <w:pPr>
        <w:pStyle w:val="ListParagraph"/>
        <w:numPr>
          <w:ilvl w:val="2"/>
          <w:numId w:val="3"/>
        </w:numPr>
        <w:tabs>
          <w:tab w:pos="782" w:val="left" w:leader="none"/>
        </w:tabs>
        <w:spacing w:line="240" w:lineRule="auto" w:before="92" w:after="0"/>
        <w:ind w:left="782" w:right="0" w:hanging="396"/>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reserva</w:t>
      </w:r>
      <w:r>
        <w:rPr>
          <w:spacing w:val="-9"/>
          <w:w w:val="105"/>
          <w:sz w:val="17"/>
        </w:rPr>
        <w:t> </w:t>
      </w:r>
      <w:r>
        <w:rPr>
          <w:w w:val="105"/>
          <w:sz w:val="17"/>
        </w:rPr>
        <w:t>de</w:t>
      </w:r>
      <w:r>
        <w:rPr>
          <w:spacing w:val="-9"/>
          <w:w w:val="105"/>
          <w:sz w:val="17"/>
        </w:rPr>
        <w:t> </w:t>
      </w:r>
      <w:r>
        <w:rPr>
          <w:w w:val="105"/>
          <w:sz w:val="17"/>
        </w:rPr>
        <w:t>cargos</w:t>
      </w:r>
      <w:r>
        <w:rPr>
          <w:spacing w:val="-9"/>
          <w:w w:val="105"/>
          <w:sz w:val="17"/>
        </w:rPr>
        <w:t> </w:t>
      </w:r>
      <w:r>
        <w:rPr>
          <w:w w:val="105"/>
          <w:sz w:val="17"/>
        </w:rPr>
        <w:t>para</w:t>
      </w:r>
      <w:r>
        <w:rPr>
          <w:spacing w:val="-9"/>
          <w:w w:val="105"/>
          <w:sz w:val="17"/>
        </w:rPr>
        <w:t> </w:t>
      </w:r>
      <w:r>
        <w:rPr>
          <w:w w:val="105"/>
          <w:sz w:val="17"/>
        </w:rPr>
        <w:t>pessoa</w:t>
      </w:r>
      <w:r>
        <w:rPr>
          <w:spacing w:val="-8"/>
          <w:w w:val="105"/>
          <w:sz w:val="17"/>
        </w:rPr>
        <w:t> </w:t>
      </w:r>
      <w:r>
        <w:rPr>
          <w:w w:val="105"/>
          <w:sz w:val="17"/>
        </w:rPr>
        <w:t>com</w:t>
      </w:r>
      <w:r>
        <w:rPr>
          <w:spacing w:val="-9"/>
          <w:w w:val="105"/>
          <w:sz w:val="17"/>
        </w:rPr>
        <w:t> </w:t>
      </w:r>
      <w:r>
        <w:rPr>
          <w:w w:val="105"/>
          <w:sz w:val="17"/>
        </w:rPr>
        <w:t>deficiência</w:t>
      </w:r>
      <w:r>
        <w:rPr>
          <w:spacing w:val="-9"/>
          <w:w w:val="105"/>
          <w:sz w:val="17"/>
        </w:rPr>
        <w:t> </w:t>
      </w:r>
      <w:r>
        <w:rPr>
          <w:w w:val="105"/>
          <w:sz w:val="17"/>
        </w:rPr>
        <w:t>e</w:t>
      </w:r>
      <w:r>
        <w:rPr>
          <w:spacing w:val="-9"/>
          <w:w w:val="105"/>
          <w:sz w:val="17"/>
        </w:rPr>
        <w:t> </w:t>
      </w:r>
      <w:r>
        <w:rPr>
          <w:w w:val="105"/>
          <w:sz w:val="17"/>
        </w:rPr>
        <w:t>para</w:t>
      </w:r>
      <w:r>
        <w:rPr>
          <w:spacing w:val="-9"/>
          <w:w w:val="105"/>
          <w:sz w:val="17"/>
        </w:rPr>
        <w:t> </w:t>
      </w:r>
      <w:r>
        <w:rPr>
          <w:w w:val="105"/>
          <w:sz w:val="17"/>
        </w:rPr>
        <w:t>reabilitado</w:t>
      </w:r>
      <w:r>
        <w:rPr>
          <w:spacing w:val="-9"/>
          <w:w w:val="105"/>
          <w:sz w:val="17"/>
        </w:rPr>
        <w:t> </w:t>
      </w:r>
      <w:r>
        <w:rPr>
          <w:w w:val="105"/>
          <w:sz w:val="17"/>
        </w:rPr>
        <w:t>da</w:t>
      </w:r>
      <w:r>
        <w:rPr>
          <w:spacing w:val="-9"/>
          <w:w w:val="105"/>
          <w:sz w:val="17"/>
        </w:rPr>
        <w:t> </w:t>
      </w:r>
      <w:r>
        <w:rPr>
          <w:w w:val="105"/>
          <w:sz w:val="17"/>
        </w:rPr>
        <w:t>Previdência</w:t>
      </w:r>
      <w:r>
        <w:rPr>
          <w:spacing w:val="-9"/>
          <w:w w:val="105"/>
          <w:sz w:val="17"/>
        </w:rPr>
        <w:t> </w:t>
      </w:r>
      <w:r>
        <w:rPr>
          <w:w w:val="105"/>
          <w:sz w:val="17"/>
        </w:rPr>
        <w:t>Social,</w:t>
      </w:r>
      <w:r>
        <w:rPr>
          <w:spacing w:val="-9"/>
          <w:w w:val="105"/>
          <w:sz w:val="17"/>
        </w:rPr>
        <w:t> </w:t>
      </w:r>
      <w:r>
        <w:rPr>
          <w:w w:val="105"/>
          <w:sz w:val="17"/>
        </w:rPr>
        <w:t>previstas</w:t>
      </w:r>
      <w:r>
        <w:rPr>
          <w:spacing w:val="-8"/>
          <w:w w:val="105"/>
          <w:sz w:val="17"/>
        </w:rPr>
        <w:t> </w:t>
      </w:r>
      <w:r>
        <w:rPr>
          <w:w w:val="105"/>
          <w:sz w:val="17"/>
        </w:rPr>
        <w:t>em</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em</w:t>
      </w:r>
      <w:r>
        <w:rPr>
          <w:spacing w:val="-9"/>
          <w:w w:val="105"/>
          <w:sz w:val="17"/>
        </w:rPr>
        <w:t> </w:t>
      </w:r>
      <w:r>
        <w:rPr>
          <w:w w:val="105"/>
          <w:sz w:val="17"/>
        </w:rPr>
        <w:t>outras</w:t>
      </w:r>
      <w:r>
        <w:rPr>
          <w:spacing w:val="-9"/>
          <w:w w:val="105"/>
          <w:sz w:val="17"/>
        </w:rPr>
        <w:t> </w:t>
      </w:r>
      <w:r>
        <w:rPr>
          <w:w w:val="105"/>
          <w:sz w:val="17"/>
        </w:rPr>
        <w:t>normas</w:t>
      </w:r>
      <w:r>
        <w:rPr>
          <w:spacing w:val="-9"/>
          <w:w w:val="105"/>
          <w:sz w:val="17"/>
        </w:rPr>
        <w:t> </w:t>
      </w:r>
      <w:r>
        <w:rPr>
          <w:spacing w:val="-2"/>
          <w:w w:val="105"/>
          <w:sz w:val="17"/>
        </w:rPr>
        <w:t>específicas;</w:t>
      </w:r>
    </w:p>
    <w:p>
      <w:pPr>
        <w:pStyle w:val="ListParagraph"/>
        <w:numPr>
          <w:ilvl w:val="2"/>
          <w:numId w:val="3"/>
        </w:numPr>
        <w:tabs>
          <w:tab w:pos="782" w:val="left" w:leader="none"/>
        </w:tabs>
        <w:spacing w:line="240" w:lineRule="auto" w:before="91" w:after="0"/>
        <w:ind w:left="782" w:right="0" w:hanging="396"/>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ListParagraph"/>
        <w:numPr>
          <w:ilvl w:val="2"/>
          <w:numId w:val="3"/>
        </w:numPr>
        <w:tabs>
          <w:tab w:pos="796" w:val="left" w:leader="none"/>
        </w:tabs>
        <w:spacing w:line="244" w:lineRule="auto" w:before="92" w:after="0"/>
        <w:ind w:left="386" w:right="369" w:firstLine="0"/>
        <w:jc w:val="left"/>
        <w:rPr>
          <w:sz w:val="17"/>
        </w:rPr>
      </w:pPr>
      <w:r>
        <w:rPr>
          <w:w w:val="105"/>
          <w:sz w:val="17"/>
        </w:rPr>
        <w:t>está ciente da obrigação de cumprimento de cota de aprendiz, na forma dos artigos 429 e seguintes da Consolidação das Leis do Trabalho, e da necessidade de comprovar o cumprimento dessa</w:t>
      </w:r>
      <w:r>
        <w:rPr>
          <w:spacing w:val="80"/>
          <w:w w:val="105"/>
          <w:sz w:val="17"/>
        </w:rPr>
        <w:t> </w:t>
      </w:r>
      <w:r>
        <w:rPr>
          <w:w w:val="105"/>
          <w:sz w:val="17"/>
        </w:rPr>
        <w:t>exigência, por meio de certidão, no momento de assinatura do contrato;</w:t>
      </w:r>
    </w:p>
    <w:p>
      <w:pPr>
        <w:pStyle w:val="ListParagraph"/>
        <w:numPr>
          <w:ilvl w:val="2"/>
          <w:numId w:val="3"/>
        </w:numPr>
        <w:tabs>
          <w:tab w:pos="784" w:val="left" w:leader="none"/>
        </w:tabs>
        <w:spacing w:line="244" w:lineRule="auto" w:before="87" w:after="0"/>
        <w:ind w:left="386" w:right="369" w:firstLine="0"/>
        <w:jc w:val="left"/>
        <w:rPr>
          <w:sz w:val="17"/>
        </w:rPr>
      </w:pPr>
      <w:r>
        <w:rPr>
          <w:w w:val="105"/>
          <w:sz w:val="17"/>
        </w:rPr>
        <w:t>não</w:t>
      </w:r>
      <w:r>
        <w:rPr>
          <w:spacing w:val="-5"/>
          <w:w w:val="105"/>
          <w:sz w:val="17"/>
        </w:rPr>
        <w:t> </w:t>
      </w:r>
      <w:r>
        <w:rPr>
          <w:w w:val="105"/>
          <w:sz w:val="17"/>
        </w:rPr>
        <w:t>foram</w:t>
      </w:r>
      <w:r>
        <w:rPr>
          <w:spacing w:val="-5"/>
          <w:w w:val="105"/>
          <w:sz w:val="17"/>
        </w:rPr>
        <w:t> </w:t>
      </w:r>
      <w:r>
        <w:rPr>
          <w:w w:val="105"/>
          <w:sz w:val="17"/>
        </w:rPr>
        <w:t>aplicadas</w:t>
      </w:r>
      <w:r>
        <w:rPr>
          <w:spacing w:val="-5"/>
          <w:w w:val="105"/>
          <w:sz w:val="17"/>
        </w:rPr>
        <w:t> </w:t>
      </w:r>
      <w:r>
        <w:rPr>
          <w:w w:val="105"/>
          <w:sz w:val="17"/>
        </w:rPr>
        <w:t>penalidades</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temporária</w:t>
      </w:r>
      <w:r>
        <w:rPr>
          <w:spacing w:val="-5"/>
          <w:w w:val="105"/>
          <w:sz w:val="17"/>
        </w:rPr>
        <w:t> </w:t>
      </w:r>
      <w:r>
        <w:rPr>
          <w:w w:val="105"/>
          <w:sz w:val="17"/>
        </w:rPr>
        <w:t>da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contratar</w:t>
      </w:r>
      <w:r>
        <w:rPr>
          <w:spacing w:val="-5"/>
          <w:w w:val="105"/>
          <w:sz w:val="17"/>
        </w:rPr>
        <w:t> </w:t>
      </w:r>
      <w:r>
        <w:rPr>
          <w:w w:val="105"/>
          <w:sz w:val="17"/>
        </w:rPr>
        <w:t>ou</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cujos</w:t>
      </w:r>
      <w:r>
        <w:rPr>
          <w:spacing w:val="-5"/>
          <w:w w:val="105"/>
          <w:sz w:val="17"/>
        </w:rPr>
        <w:t> </w:t>
      </w:r>
      <w:r>
        <w:rPr>
          <w:w w:val="105"/>
          <w:sz w:val="17"/>
        </w:rPr>
        <w:t>efeitos</w:t>
      </w:r>
      <w:r>
        <w:rPr>
          <w:spacing w:val="-5"/>
          <w:w w:val="105"/>
          <w:sz w:val="17"/>
        </w:rPr>
        <w:t> </w:t>
      </w:r>
      <w:r>
        <w:rPr>
          <w:w w:val="105"/>
          <w:sz w:val="17"/>
        </w:rPr>
        <w:t>ainda</w:t>
      </w:r>
      <w:r>
        <w:rPr>
          <w:spacing w:val="-5"/>
          <w:w w:val="105"/>
          <w:sz w:val="17"/>
        </w:rPr>
        <w:t> </w:t>
      </w:r>
      <w:r>
        <w:rPr>
          <w:w w:val="105"/>
          <w:sz w:val="17"/>
        </w:rPr>
        <w:t>vigorem</w:t>
      </w:r>
      <w:r>
        <w:rPr>
          <w:spacing w:val="-5"/>
          <w:w w:val="105"/>
          <w:sz w:val="17"/>
        </w:rPr>
        <w:t> </w:t>
      </w:r>
      <w:r>
        <w:rPr>
          <w:w w:val="105"/>
          <w:sz w:val="17"/>
        </w:rPr>
        <w:t>e sejam aplicáveis no âmbito do Estado do Rio de Janeiro.</w:t>
      </w:r>
    </w:p>
    <w:p>
      <w:pPr>
        <w:pStyle w:val="ListParagraph"/>
        <w:numPr>
          <w:ilvl w:val="1"/>
          <w:numId w:val="3"/>
        </w:numPr>
        <w:tabs>
          <w:tab w:pos="650" w:val="left" w:leader="none"/>
        </w:tabs>
        <w:spacing w:line="240" w:lineRule="auto" w:before="87" w:after="0"/>
        <w:ind w:left="650" w:right="0" w:hanging="264"/>
        <w:jc w:val="left"/>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organizado</w:t>
      </w:r>
      <w:r>
        <w:rPr>
          <w:spacing w:val="-9"/>
          <w:w w:val="105"/>
          <w:sz w:val="17"/>
        </w:rPr>
        <w:t> </w:t>
      </w:r>
      <w:r>
        <w:rPr>
          <w:w w:val="105"/>
          <w:sz w:val="17"/>
        </w:rPr>
        <w:t>em</w:t>
      </w:r>
      <w:r>
        <w:rPr>
          <w:spacing w:val="-10"/>
          <w:w w:val="105"/>
          <w:sz w:val="17"/>
        </w:rPr>
        <w:t> </w:t>
      </w:r>
      <w:r>
        <w:rPr>
          <w:w w:val="105"/>
          <w:sz w:val="17"/>
        </w:rPr>
        <w:t>cooperativa</w:t>
      </w:r>
      <w:r>
        <w:rPr>
          <w:spacing w:val="-10"/>
          <w:w w:val="105"/>
          <w:sz w:val="17"/>
        </w:rPr>
        <w:t> </w:t>
      </w:r>
      <w:r>
        <w:rPr>
          <w:w w:val="105"/>
          <w:sz w:val="17"/>
        </w:rPr>
        <w:t>deverá</w:t>
      </w:r>
      <w:r>
        <w:rPr>
          <w:spacing w:val="-9"/>
          <w:w w:val="105"/>
          <w:sz w:val="17"/>
        </w:rPr>
        <w:t> </w:t>
      </w:r>
      <w:r>
        <w:rPr>
          <w:w w:val="105"/>
          <w:sz w:val="17"/>
        </w:rPr>
        <w:t>declarar,</w:t>
      </w:r>
      <w:r>
        <w:rPr>
          <w:spacing w:val="-10"/>
          <w:w w:val="105"/>
          <w:sz w:val="17"/>
        </w:rPr>
        <w:t> </w:t>
      </w:r>
      <w:r>
        <w:rPr>
          <w:w w:val="105"/>
          <w:sz w:val="17"/>
        </w:rPr>
        <w:t>ainda,</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que</w:t>
      </w:r>
      <w:r>
        <w:rPr>
          <w:spacing w:val="-10"/>
          <w:w w:val="105"/>
          <w:sz w:val="17"/>
        </w:rPr>
        <w:t> </w:t>
      </w:r>
      <w:r>
        <w:rPr>
          <w:w w:val="105"/>
          <w:sz w:val="17"/>
        </w:rPr>
        <w:t>cumpre</w:t>
      </w:r>
      <w:r>
        <w:rPr>
          <w:spacing w:val="-9"/>
          <w:w w:val="105"/>
          <w:sz w:val="17"/>
        </w:rPr>
        <w:t> </w:t>
      </w:r>
      <w:r>
        <w:rPr>
          <w:w w:val="105"/>
          <w:sz w:val="17"/>
        </w:rPr>
        <w:t>os</w:t>
      </w:r>
      <w:r>
        <w:rPr>
          <w:spacing w:val="-10"/>
          <w:w w:val="105"/>
          <w:sz w:val="17"/>
        </w:rPr>
        <w:t> </w:t>
      </w:r>
      <w:r>
        <w:rPr>
          <w:w w:val="105"/>
          <w:sz w:val="17"/>
        </w:rPr>
        <w:t>requisitos</w:t>
      </w:r>
      <w:r>
        <w:rPr>
          <w:spacing w:val="-9"/>
          <w:w w:val="105"/>
          <w:sz w:val="17"/>
        </w:rPr>
        <w:t> </w:t>
      </w:r>
      <w:r>
        <w:rPr>
          <w:w w:val="105"/>
          <w:sz w:val="17"/>
        </w:rPr>
        <w:t>estabelecidos</w:t>
      </w:r>
      <w:r>
        <w:rPr>
          <w:spacing w:val="-10"/>
          <w:w w:val="105"/>
          <w:sz w:val="17"/>
        </w:rPr>
        <w:t> </w:t>
      </w:r>
      <w:r>
        <w:rPr>
          <w:w w:val="105"/>
          <w:sz w:val="17"/>
        </w:rPr>
        <w:t>no</w:t>
      </w:r>
      <w:r>
        <w:rPr>
          <w:spacing w:val="-10"/>
          <w:w w:val="105"/>
          <w:sz w:val="17"/>
        </w:rPr>
        <w:t> </w:t>
      </w:r>
      <w:hyperlink r:id="rId13">
        <w:r>
          <w:rPr>
            <w:color w:val="0000ED"/>
            <w:w w:val="105"/>
            <w:sz w:val="17"/>
            <w:u w:val="single" w:color="0000ED"/>
          </w:rPr>
          <w:t>art.</w:t>
        </w:r>
        <w:r>
          <w:rPr>
            <w:color w:val="0000ED"/>
            <w:spacing w:val="-9"/>
            <w:w w:val="105"/>
            <w:sz w:val="17"/>
            <w:u w:val="single" w:color="0000ED"/>
          </w:rPr>
          <w:t> </w:t>
        </w:r>
        <w:r>
          <w:rPr>
            <w:color w:val="0000ED"/>
            <w:w w:val="105"/>
            <w:sz w:val="17"/>
            <w:u w:val="single" w:color="0000ED"/>
          </w:rPr>
          <w:t>16</w:t>
        </w:r>
        <w:r>
          <w:rPr>
            <w:color w:val="0000ED"/>
            <w:spacing w:val="-10"/>
            <w:w w:val="105"/>
            <w:sz w:val="17"/>
            <w:u w:val="single" w:color="0000ED"/>
          </w:rPr>
          <w:t> </w:t>
        </w:r>
        <w:r>
          <w:rPr>
            <w:color w:val="0000ED"/>
            <w:w w:val="105"/>
            <w:sz w:val="17"/>
            <w:u w:val="single" w:color="0000ED"/>
          </w:rPr>
          <w:t>da</w:t>
        </w:r>
        <w:r>
          <w:rPr>
            <w:color w:val="0000ED"/>
            <w:spacing w:val="-9"/>
            <w:w w:val="105"/>
            <w:sz w:val="17"/>
            <w:u w:val="single" w:color="0000ED"/>
          </w:rPr>
          <w:t> </w:t>
        </w:r>
        <w:r>
          <w:rPr>
            <w:color w:val="0000ED"/>
            <w:w w:val="105"/>
            <w:sz w:val="17"/>
            <w:u w:val="single" w:color="0000ED"/>
          </w:rPr>
          <w:t>Lei</w:t>
        </w:r>
        <w:r>
          <w:rPr>
            <w:color w:val="0000ED"/>
            <w:spacing w:val="-10"/>
            <w:w w:val="105"/>
            <w:sz w:val="17"/>
            <w:u w:val="single" w:color="0000ED"/>
          </w:rPr>
          <w:t> </w:t>
        </w:r>
        <w:r>
          <w:rPr>
            <w:color w:val="0000ED"/>
            <w:w w:val="105"/>
            <w:sz w:val="17"/>
            <w:u w:val="single" w:color="0000ED"/>
          </w:rPr>
          <w:t>nº</w:t>
        </w:r>
        <w:r>
          <w:rPr>
            <w:color w:val="0000ED"/>
            <w:spacing w:val="-10"/>
            <w:w w:val="105"/>
            <w:sz w:val="17"/>
            <w:u w:val="single" w:color="0000ED"/>
          </w:rPr>
          <w:t> </w:t>
        </w:r>
        <w:r>
          <w:rPr>
            <w:color w:val="0000ED"/>
            <w:spacing w:val="-2"/>
            <w:w w:val="105"/>
            <w:sz w:val="17"/>
            <w:u w:val="single" w:color="0000ED"/>
          </w:rPr>
          <w:t>14.133/2021</w:t>
        </w:r>
      </w:hyperlink>
      <w:r>
        <w:rPr>
          <w:spacing w:val="-2"/>
          <w:w w:val="105"/>
          <w:sz w:val="17"/>
        </w:rPr>
        <w:t>.</w:t>
      </w:r>
    </w:p>
    <w:p>
      <w:pPr>
        <w:pStyle w:val="ListParagraph"/>
        <w:numPr>
          <w:ilvl w:val="1"/>
          <w:numId w:val="3"/>
        </w:numPr>
        <w:tabs>
          <w:tab w:pos="677" w:val="left" w:leader="none"/>
        </w:tabs>
        <w:spacing w:line="244" w:lineRule="auto" w:before="91" w:after="0"/>
        <w:ind w:left="386" w:right="369" w:firstLine="0"/>
        <w:jc w:val="both"/>
        <w:rPr>
          <w:sz w:val="17"/>
        </w:rPr>
      </w:pPr>
      <w:r>
        <w:rPr>
          <w:sz w:val="17"/>
        </w:rPr>
        <mc:AlternateContent>
          <mc:Choice Requires="wps">
            <w:drawing>
              <wp:anchor distT="0" distB="0" distL="0" distR="0" allowOverlap="1" layoutInCell="1" locked="0" behindDoc="1" simplePos="0" relativeHeight="486714368">
                <wp:simplePos x="0" y="0"/>
                <wp:positionH relativeFrom="page">
                  <wp:posOffset>8185621</wp:posOffset>
                </wp:positionH>
                <wp:positionV relativeFrom="paragraph">
                  <wp:posOffset>292181</wp:posOffset>
                </wp:positionV>
                <wp:extent cx="190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05" cy="7620"/>
                        </a:xfrm>
                        <a:custGeom>
                          <a:avLst/>
                          <a:gdLst/>
                          <a:ahLst/>
                          <a:cxnLst/>
                          <a:rect l="l" t="t" r="r" b="b"/>
                          <a:pathLst>
                            <a:path w="1905" h="7620">
                              <a:moveTo>
                                <a:pt x="1654" y="7009"/>
                              </a:moveTo>
                              <a:lnTo>
                                <a:pt x="0" y="7009"/>
                              </a:lnTo>
                              <a:lnTo>
                                <a:pt x="0" y="0"/>
                              </a:lnTo>
                              <a:lnTo>
                                <a:pt x="1654" y="0"/>
                              </a:lnTo>
                              <a:lnTo>
                                <a:pt x="1654"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44.537109pt;margin-top:23.006424pt;width:.130267pt;height:.551950pt;mso-position-horizontal-relative:page;mso-position-vertical-relative:paragraph;z-index:-16602112" id="docshape3" filled="true" fillcolor="#0000ed" stroked="false">
                <v:fill type="solid"/>
                <w10:wrap type="none"/>
              </v:rect>
            </w:pict>
          </mc:Fallback>
        </mc:AlternateContent>
      </w:r>
      <w:r>
        <w:rPr>
          <w:sz w:val="17"/>
        </w:rPr>
        <mc:AlternateContent>
          <mc:Choice Requires="wps">
            <w:drawing>
              <wp:anchor distT="0" distB="0" distL="0" distR="0" allowOverlap="1" layoutInCell="1" locked="0" behindDoc="1" simplePos="0" relativeHeight="486714880">
                <wp:simplePos x="0" y="0"/>
                <wp:positionH relativeFrom="page">
                  <wp:posOffset>8239005</wp:posOffset>
                </wp:positionH>
                <wp:positionV relativeFrom="paragraph">
                  <wp:posOffset>292181</wp:posOffset>
                </wp:positionV>
                <wp:extent cx="4445"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445" cy="7620"/>
                        </a:xfrm>
                        <a:custGeom>
                          <a:avLst/>
                          <a:gdLst/>
                          <a:ahLst/>
                          <a:cxnLst/>
                          <a:rect l="l" t="t" r="r" b="b"/>
                          <a:pathLst>
                            <a:path w="4445" h="7620">
                              <a:moveTo>
                                <a:pt x="4348" y="7009"/>
                              </a:moveTo>
                              <a:lnTo>
                                <a:pt x="0" y="7009"/>
                              </a:lnTo>
                              <a:lnTo>
                                <a:pt x="0" y="0"/>
                              </a:lnTo>
                              <a:lnTo>
                                <a:pt x="4348" y="0"/>
                              </a:lnTo>
                              <a:lnTo>
                                <a:pt x="4348"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48.740601pt;margin-top:23.006424pt;width:.342432pt;height:.551950pt;mso-position-horizontal-relative:page;mso-position-vertical-relative:paragraph;z-index:-16601600" id="docshape4" filled="true" fillcolor="#0000ed" stroked="false">
                <v:fill type="solid"/>
                <w10:wrap type="none"/>
              </v:rect>
            </w:pict>
          </mc:Fallback>
        </mc:AlternateContent>
      </w: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4">
        <w:r>
          <w:rPr>
            <w:color w:val="0000ED"/>
            <w:w w:val="105"/>
            <w:sz w:val="17"/>
            <w:u w:val="single" w:color="0000ED"/>
          </w:rPr>
          <w:t>art. 3° da Lei Complementar nº 123/2006</w:t>
        </w:r>
      </w:hyperlink>
      <w:r>
        <w:rPr>
          <w:w w:val="105"/>
          <w:sz w:val="17"/>
        </w:rPr>
        <w:t>, estando apto a usufruir do tratamento favorecido estabelecido em seus </w:t>
      </w:r>
      <w:hyperlink r:id="rId15">
        <w:r>
          <w:rPr>
            <w:color w:val="0000ED"/>
            <w:w w:val="105"/>
            <w:sz w:val="17"/>
            <w:u w:val="single" w:color="0000ED"/>
          </w:rPr>
          <w:t>arts. 42 a 49</w:t>
        </w:r>
      </w:hyperlink>
      <w:r>
        <w:rPr>
          <w:w w:val="105"/>
          <w:sz w:val="17"/>
        </w:rPr>
        <w:t>, observado o disposto nos </w:t>
      </w:r>
      <w:hyperlink r:id="rId16">
        <w:r>
          <w:rPr>
            <w:color w:val="0000ED"/>
            <w:w w:val="105"/>
            <w:sz w:val="17"/>
          </w:rPr>
          <w:t>§§</w:t>
        </w:r>
        <w:r>
          <w:rPr>
            <w:color w:val="0000ED"/>
            <w:w w:val="105"/>
            <w:sz w:val="17"/>
            <w:u w:val="single" w:color="0000ED"/>
          </w:rPr>
          <w:t> 1º ao 3º do art. 4º da Lei n.º</w:t>
        </w:r>
      </w:hyperlink>
      <w:r>
        <w:rPr>
          <w:color w:val="0000ED"/>
          <w:w w:val="105"/>
          <w:sz w:val="17"/>
        </w:rPr>
        <w:t> </w:t>
      </w:r>
      <w:hyperlink r:id="rId16">
        <w:r>
          <w:rPr>
            <w:color w:val="0000ED"/>
            <w:spacing w:val="-2"/>
            <w:w w:val="105"/>
            <w:sz w:val="17"/>
            <w:u w:val="single" w:color="0000ED"/>
          </w:rPr>
          <w:t>14.133/2021.</w:t>
        </w:r>
      </w:hyperlink>
    </w:p>
    <w:p>
      <w:pPr>
        <w:pStyle w:val="ListParagraph"/>
        <w:numPr>
          <w:ilvl w:val="2"/>
          <w:numId w:val="3"/>
        </w:numPr>
        <w:tabs>
          <w:tab w:pos="782" w:val="left" w:leader="none"/>
        </w:tabs>
        <w:spacing w:line="240" w:lineRule="auto" w:before="87" w:after="0"/>
        <w:ind w:left="782" w:right="0" w:hanging="396"/>
        <w:jc w:val="both"/>
        <w:rPr>
          <w:sz w:val="17"/>
        </w:rPr>
      </w:pPr>
      <w:r>
        <w:rPr>
          <w:w w:val="105"/>
          <w:sz w:val="17"/>
        </w:rPr>
        <w:t>no</w:t>
      </w:r>
      <w:r>
        <w:rPr>
          <w:spacing w:val="-10"/>
          <w:w w:val="105"/>
          <w:sz w:val="17"/>
        </w:rPr>
        <w:t> </w:t>
      </w:r>
      <w:r>
        <w:rPr>
          <w:w w:val="105"/>
          <w:sz w:val="17"/>
        </w:rPr>
        <w:t>item</w:t>
      </w:r>
      <w:r>
        <w:rPr>
          <w:spacing w:val="-9"/>
          <w:w w:val="105"/>
          <w:sz w:val="17"/>
        </w:rPr>
        <w:t> </w:t>
      </w:r>
      <w:r>
        <w:rPr>
          <w:w w:val="105"/>
          <w:sz w:val="17"/>
        </w:rPr>
        <w:t>exclusivo</w:t>
      </w:r>
      <w:r>
        <w:rPr>
          <w:spacing w:val="-10"/>
          <w:w w:val="105"/>
          <w:sz w:val="17"/>
        </w:rPr>
        <w:t> </w:t>
      </w:r>
      <w:r>
        <w:rPr>
          <w:w w:val="105"/>
          <w:sz w:val="17"/>
        </w:rPr>
        <w:t>para</w:t>
      </w:r>
      <w:r>
        <w:rPr>
          <w:spacing w:val="-9"/>
          <w:w w:val="105"/>
          <w:sz w:val="17"/>
        </w:rPr>
        <w:t> </w:t>
      </w:r>
      <w:r>
        <w:rPr>
          <w:w w:val="105"/>
          <w:sz w:val="17"/>
        </w:rPr>
        <w:t>participação</w:t>
      </w:r>
      <w:r>
        <w:rPr>
          <w:spacing w:val="-10"/>
          <w:w w:val="105"/>
          <w:sz w:val="17"/>
        </w:rPr>
        <w:t> </w:t>
      </w:r>
      <w:r>
        <w:rPr>
          <w:w w:val="105"/>
          <w:sz w:val="17"/>
        </w:rPr>
        <w:t>de</w:t>
      </w:r>
      <w:r>
        <w:rPr>
          <w:spacing w:val="-9"/>
          <w:w w:val="105"/>
          <w:sz w:val="17"/>
        </w:rPr>
        <w:t> </w:t>
      </w:r>
      <w:r>
        <w:rPr>
          <w:w w:val="105"/>
          <w:sz w:val="17"/>
        </w:rPr>
        <w:t>microempresas</w:t>
      </w:r>
      <w:r>
        <w:rPr>
          <w:spacing w:val="-10"/>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10"/>
          <w:w w:val="105"/>
          <w:sz w:val="17"/>
        </w:rPr>
        <w:t> </w:t>
      </w:r>
      <w:r>
        <w:rPr>
          <w:w w:val="105"/>
          <w:sz w:val="17"/>
        </w:rPr>
        <w:t>pequeno</w:t>
      </w:r>
      <w:r>
        <w:rPr>
          <w:spacing w:val="-9"/>
          <w:w w:val="105"/>
          <w:sz w:val="17"/>
        </w:rPr>
        <w:t> </w:t>
      </w:r>
      <w:r>
        <w:rPr>
          <w:w w:val="105"/>
          <w:sz w:val="17"/>
        </w:rPr>
        <w:t>porte,</w:t>
      </w:r>
      <w:r>
        <w:rPr>
          <w:spacing w:val="-10"/>
          <w:w w:val="105"/>
          <w:sz w:val="17"/>
        </w:rPr>
        <w:t> </w:t>
      </w:r>
      <w:r>
        <w:rPr>
          <w:w w:val="105"/>
          <w:sz w:val="17"/>
        </w:rPr>
        <w:t>a</w:t>
      </w:r>
      <w:r>
        <w:rPr>
          <w:spacing w:val="-9"/>
          <w:w w:val="105"/>
          <w:sz w:val="17"/>
        </w:rPr>
        <w:t> </w:t>
      </w:r>
      <w:r>
        <w:rPr>
          <w:w w:val="105"/>
          <w:sz w:val="17"/>
        </w:rPr>
        <w:t>ausência</w:t>
      </w:r>
      <w:r>
        <w:rPr>
          <w:spacing w:val="-10"/>
          <w:w w:val="105"/>
          <w:sz w:val="17"/>
        </w:rPr>
        <w:t> </w:t>
      </w:r>
      <w:r>
        <w:rPr>
          <w:w w:val="105"/>
          <w:sz w:val="17"/>
        </w:rPr>
        <w:t>de</w:t>
      </w:r>
      <w:r>
        <w:rPr>
          <w:spacing w:val="-9"/>
          <w:w w:val="105"/>
          <w:sz w:val="17"/>
        </w:rPr>
        <w:t> </w:t>
      </w:r>
      <w:r>
        <w:rPr>
          <w:w w:val="105"/>
          <w:sz w:val="17"/>
        </w:rPr>
        <w:t>declaração</w:t>
      </w:r>
      <w:r>
        <w:rPr>
          <w:spacing w:val="-10"/>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10"/>
          <w:w w:val="105"/>
          <w:sz w:val="17"/>
        </w:rPr>
        <w:t> </w:t>
      </w:r>
      <w:r>
        <w:rPr>
          <w:w w:val="105"/>
          <w:sz w:val="17"/>
        </w:rPr>
        <w:t>item</w:t>
      </w:r>
      <w:r>
        <w:rPr>
          <w:spacing w:val="-9"/>
          <w:w w:val="105"/>
          <w:sz w:val="17"/>
        </w:rPr>
        <w:t> </w:t>
      </w:r>
      <w:r>
        <w:rPr>
          <w:w w:val="105"/>
          <w:sz w:val="17"/>
        </w:rPr>
        <w:t>anterior</w:t>
      </w:r>
      <w:r>
        <w:rPr>
          <w:spacing w:val="-10"/>
          <w:w w:val="105"/>
          <w:sz w:val="17"/>
        </w:rPr>
        <w:t> </w:t>
      </w:r>
      <w:r>
        <w:rPr>
          <w:w w:val="105"/>
          <w:sz w:val="17"/>
        </w:rPr>
        <w:t>impedirá</w:t>
      </w:r>
      <w:r>
        <w:rPr>
          <w:spacing w:val="-9"/>
          <w:w w:val="105"/>
          <w:sz w:val="17"/>
        </w:rPr>
        <w:t> </w:t>
      </w:r>
      <w:r>
        <w:rPr>
          <w:w w:val="105"/>
          <w:sz w:val="17"/>
        </w:rPr>
        <w:t>o</w:t>
      </w:r>
      <w:r>
        <w:rPr>
          <w:spacing w:val="-10"/>
          <w:w w:val="105"/>
          <w:sz w:val="17"/>
        </w:rPr>
        <w:t> </w:t>
      </w:r>
      <w:r>
        <w:rPr>
          <w:w w:val="105"/>
          <w:sz w:val="17"/>
        </w:rPr>
        <w:t>prosseguimento</w:t>
      </w:r>
      <w:r>
        <w:rPr>
          <w:spacing w:val="-9"/>
          <w:w w:val="105"/>
          <w:sz w:val="17"/>
        </w:rPr>
        <w:t> </w:t>
      </w:r>
      <w:r>
        <w:rPr>
          <w:w w:val="105"/>
          <w:sz w:val="17"/>
        </w:rPr>
        <w:t>no</w:t>
      </w:r>
      <w:r>
        <w:rPr>
          <w:spacing w:val="-9"/>
          <w:w w:val="105"/>
          <w:sz w:val="17"/>
        </w:rPr>
        <w:t> </w:t>
      </w:r>
      <w:r>
        <w:rPr>
          <w:w w:val="105"/>
          <w:sz w:val="17"/>
        </w:rPr>
        <w:t>certame,</w:t>
      </w:r>
      <w:r>
        <w:rPr>
          <w:spacing w:val="-10"/>
          <w:w w:val="105"/>
          <w:sz w:val="17"/>
        </w:rPr>
        <w:t> </w:t>
      </w:r>
      <w:r>
        <w:rPr>
          <w:w w:val="105"/>
          <w:sz w:val="17"/>
        </w:rPr>
        <w:t>para</w:t>
      </w:r>
      <w:r>
        <w:rPr>
          <w:spacing w:val="-9"/>
          <w:w w:val="105"/>
          <w:sz w:val="17"/>
        </w:rPr>
        <w:t> </w:t>
      </w:r>
      <w:r>
        <w:rPr>
          <w:w w:val="105"/>
          <w:sz w:val="17"/>
        </w:rPr>
        <w:t>aquele</w:t>
      </w:r>
      <w:r>
        <w:rPr>
          <w:spacing w:val="-10"/>
          <w:w w:val="105"/>
          <w:sz w:val="17"/>
        </w:rPr>
        <w:t> </w:t>
      </w:r>
      <w:r>
        <w:rPr>
          <w:spacing w:val="-2"/>
          <w:w w:val="105"/>
          <w:sz w:val="17"/>
        </w:rPr>
        <w:t>item;</w:t>
      </w:r>
    </w:p>
    <w:p>
      <w:pPr>
        <w:pStyle w:val="ListParagraph"/>
        <w:numPr>
          <w:ilvl w:val="2"/>
          <w:numId w:val="3"/>
        </w:numPr>
        <w:tabs>
          <w:tab w:pos="791" w:val="left" w:leader="none"/>
        </w:tabs>
        <w:spacing w:line="244" w:lineRule="auto" w:before="91" w:after="0"/>
        <w:ind w:left="386" w:right="36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w:t>
      </w:r>
      <w:r>
        <w:rPr>
          <w:w w:val="105"/>
          <w:sz w:val="17"/>
        </w:rPr>
        <w:t>ter direito ao tratamento favorecido previsto na </w:t>
      </w:r>
      <w:hyperlink r:id="rId9">
        <w:r>
          <w:rPr>
            <w:color w:val="0000ED"/>
            <w:w w:val="105"/>
            <w:sz w:val="17"/>
            <w:u w:val="single" w:color="0000ED"/>
          </w:rPr>
          <w:t>Lei Complementar nº 123/2006</w:t>
        </w:r>
      </w:hyperlink>
      <w:r>
        <w:rPr>
          <w:w w:val="105"/>
          <w:sz w:val="17"/>
        </w:rPr>
        <w:t>, mesmo que microempresa, empresa de pequeno porte ou sociedade cooperativa.</w:t>
      </w:r>
    </w:p>
    <w:p>
      <w:pPr>
        <w:pStyle w:val="ListParagraph"/>
        <w:numPr>
          <w:ilvl w:val="1"/>
          <w:numId w:val="3"/>
        </w:numPr>
        <w:tabs>
          <w:tab w:pos="640" w:val="left" w:leader="none"/>
        </w:tabs>
        <w:spacing w:line="240" w:lineRule="auto" w:before="87" w:after="0"/>
        <w:ind w:left="640" w:right="0" w:hanging="254"/>
        <w:jc w:val="both"/>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9"/>
          <w:w w:val="105"/>
          <w:sz w:val="17"/>
        </w:rPr>
        <w:t> </w:t>
      </w:r>
      <w:r>
        <w:rPr>
          <w:w w:val="105"/>
          <w:sz w:val="17"/>
        </w:rPr>
        <w:t>declarações</w:t>
      </w:r>
      <w:r>
        <w:rPr>
          <w:spacing w:val="-8"/>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3.3</w:t>
      </w:r>
      <w:r>
        <w:rPr>
          <w:spacing w:val="-7"/>
          <w:w w:val="105"/>
          <w:sz w:val="17"/>
        </w:rPr>
        <w:t> </w:t>
      </w:r>
      <w:r>
        <w:rPr>
          <w:w w:val="105"/>
          <w:sz w:val="17"/>
        </w:rPr>
        <w:t>a</w:t>
      </w:r>
      <w:r>
        <w:rPr>
          <w:spacing w:val="-8"/>
          <w:w w:val="105"/>
          <w:sz w:val="17"/>
        </w:rPr>
        <w:t> </w:t>
      </w:r>
      <w:r>
        <w:rPr>
          <w:w w:val="105"/>
          <w:sz w:val="17"/>
        </w:rPr>
        <w:t>3.5</w:t>
      </w:r>
      <w:r>
        <w:rPr>
          <w:spacing w:val="-8"/>
          <w:w w:val="105"/>
          <w:sz w:val="17"/>
        </w:rPr>
        <w:t> </w:t>
      </w:r>
      <w:r>
        <w:rPr>
          <w:w w:val="105"/>
          <w:sz w:val="17"/>
        </w:rPr>
        <w:t>sujeitará</w:t>
      </w:r>
      <w:r>
        <w:rPr>
          <w:spacing w:val="-8"/>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às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na</w:t>
      </w:r>
      <w:r>
        <w:rPr>
          <w:spacing w:val="-8"/>
          <w:w w:val="105"/>
          <w:sz w:val="17"/>
        </w:rPr>
        <w:t> </w:t>
      </w:r>
      <w:hyperlink r:id="rId6">
        <w:r>
          <w:rPr>
            <w:color w:val="0000ED"/>
            <w:w w:val="105"/>
            <w:sz w:val="17"/>
            <w:u w:val="single" w:color="0000ED"/>
          </w:rPr>
          <w:t>Lei</w:t>
        </w:r>
        <w:r>
          <w:rPr>
            <w:color w:val="0000ED"/>
            <w:spacing w:val="-8"/>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14.133/2021</w:t>
        </w:r>
      </w:hyperlink>
      <w:r>
        <w:rPr>
          <w:color w:val="0000ED"/>
          <w:spacing w:val="-8"/>
          <w:w w:val="105"/>
          <w:sz w:val="17"/>
        </w:rPr>
        <w:t> </w:t>
      </w:r>
      <w:r>
        <w:rPr>
          <w:w w:val="105"/>
          <w:sz w:val="17"/>
        </w:rPr>
        <w:t>e</w:t>
      </w:r>
      <w:r>
        <w:rPr>
          <w:spacing w:val="-8"/>
          <w:w w:val="105"/>
          <w:sz w:val="17"/>
        </w:rPr>
        <w:t> </w:t>
      </w:r>
      <w:r>
        <w:rPr>
          <w:w w:val="105"/>
          <w:sz w:val="17"/>
        </w:rPr>
        <w:t>neste</w:t>
      </w:r>
      <w:r>
        <w:rPr>
          <w:spacing w:val="-8"/>
          <w:w w:val="105"/>
          <w:sz w:val="17"/>
        </w:rPr>
        <w:t> </w:t>
      </w:r>
      <w:r>
        <w:rPr>
          <w:spacing w:val="-2"/>
          <w:w w:val="105"/>
          <w:sz w:val="17"/>
        </w:rPr>
        <w:t>Edital.</w:t>
      </w:r>
    </w:p>
    <w:p>
      <w:pPr>
        <w:pStyle w:val="ListParagraph"/>
        <w:numPr>
          <w:ilvl w:val="1"/>
          <w:numId w:val="3"/>
        </w:numPr>
        <w:tabs>
          <w:tab w:pos="659" w:val="left" w:leader="none"/>
        </w:tabs>
        <w:spacing w:line="244" w:lineRule="auto" w:before="92" w:after="0"/>
        <w:ind w:left="386" w:right="36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w:t>
      </w:r>
      <w:r>
        <w:rPr>
          <w:w w:val="105"/>
          <w:sz w:val="17"/>
        </w:rPr>
        <w:t>habilitação anteriormente inseridos no sistema, até a abertura da sessão pública.</w:t>
      </w:r>
    </w:p>
    <w:p>
      <w:pPr>
        <w:pStyle w:val="ListParagraph"/>
        <w:numPr>
          <w:ilvl w:val="1"/>
          <w:numId w:val="3"/>
        </w:numPr>
        <w:tabs>
          <w:tab w:pos="662" w:val="left" w:leader="none"/>
        </w:tabs>
        <w:spacing w:line="244" w:lineRule="auto" w:before="87" w:after="0"/>
        <w:ind w:left="386" w:right="369" w:firstLine="0"/>
        <w:jc w:val="both"/>
        <w:rPr>
          <w:sz w:val="17"/>
        </w:rPr>
      </w:pPr>
      <w:r>
        <w:rPr>
          <w:w w:val="105"/>
          <w:sz w:val="17"/>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40" w:val="left" w:leader="none"/>
        </w:tabs>
        <w:spacing w:line="240" w:lineRule="auto" w:before="86" w:after="0"/>
        <w:ind w:left="640" w:right="0" w:hanging="254"/>
        <w:jc w:val="both"/>
        <w:rPr>
          <w:sz w:val="17"/>
        </w:rPr>
      </w:pPr>
      <w:r>
        <w:rPr>
          <w:w w:val="105"/>
          <w:sz w:val="17"/>
        </w:rPr>
        <w:t>Após</w:t>
      </w:r>
      <w:r>
        <w:rPr>
          <w:spacing w:val="-10"/>
          <w:w w:val="105"/>
          <w:sz w:val="17"/>
        </w:rPr>
        <w:t> </w:t>
      </w:r>
      <w:r>
        <w:rPr>
          <w:w w:val="105"/>
          <w:sz w:val="17"/>
        </w:rPr>
        <w:t>a</w:t>
      </w:r>
      <w:r>
        <w:rPr>
          <w:spacing w:val="-10"/>
          <w:w w:val="105"/>
          <w:sz w:val="17"/>
        </w:rPr>
        <w:t> </w:t>
      </w:r>
      <w:r>
        <w:rPr>
          <w:w w:val="105"/>
          <w:sz w:val="17"/>
        </w:rPr>
        <w:t>fase</w:t>
      </w:r>
      <w:r>
        <w:rPr>
          <w:spacing w:val="-9"/>
          <w:w w:val="105"/>
          <w:sz w:val="17"/>
        </w:rPr>
        <w:t> </w:t>
      </w:r>
      <w:r>
        <w:rPr>
          <w:w w:val="105"/>
          <w:sz w:val="17"/>
        </w:rPr>
        <w:t>de</w:t>
      </w:r>
      <w:r>
        <w:rPr>
          <w:spacing w:val="-10"/>
          <w:w w:val="105"/>
          <w:sz w:val="17"/>
        </w:rPr>
        <w:t> </w:t>
      </w:r>
      <w:r>
        <w:rPr>
          <w:w w:val="105"/>
          <w:sz w:val="17"/>
        </w:rPr>
        <w:t>envio</w:t>
      </w:r>
      <w:r>
        <w:rPr>
          <w:spacing w:val="-9"/>
          <w:w w:val="105"/>
          <w:sz w:val="17"/>
        </w:rPr>
        <w:t> </w:t>
      </w:r>
      <w:r>
        <w:rPr>
          <w:w w:val="105"/>
          <w:sz w:val="17"/>
        </w:rPr>
        <w:t>de</w:t>
      </w:r>
      <w:r>
        <w:rPr>
          <w:spacing w:val="-10"/>
          <w:w w:val="105"/>
          <w:sz w:val="17"/>
        </w:rPr>
        <w:t> </w:t>
      </w:r>
      <w:r>
        <w:rPr>
          <w:w w:val="105"/>
          <w:sz w:val="17"/>
        </w:rPr>
        <w:t>lances,</w:t>
      </w:r>
      <w:r>
        <w:rPr>
          <w:spacing w:val="-9"/>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9"/>
          <w:w w:val="105"/>
          <w:sz w:val="17"/>
        </w:rPr>
        <w:t> </w:t>
      </w:r>
      <w:r>
        <w:rPr>
          <w:w w:val="105"/>
          <w:sz w:val="17"/>
        </w:rPr>
        <w:t>acesso</w:t>
      </w:r>
      <w:r>
        <w:rPr>
          <w:spacing w:val="-10"/>
          <w:w w:val="105"/>
          <w:sz w:val="17"/>
        </w:rPr>
        <w:t> </w:t>
      </w:r>
      <w:r>
        <w:rPr>
          <w:w w:val="105"/>
          <w:sz w:val="17"/>
        </w:rPr>
        <w:t>público</w:t>
      </w:r>
      <w:r>
        <w:rPr>
          <w:spacing w:val="-9"/>
          <w:w w:val="105"/>
          <w:sz w:val="17"/>
        </w:rPr>
        <w:t> </w:t>
      </w:r>
      <w:r>
        <w:rPr>
          <w:w w:val="105"/>
          <w:sz w:val="17"/>
        </w:rPr>
        <w:t>os</w:t>
      </w:r>
      <w:r>
        <w:rPr>
          <w:spacing w:val="-10"/>
          <w:w w:val="105"/>
          <w:sz w:val="17"/>
        </w:rPr>
        <w:t> </w:t>
      </w:r>
      <w:r>
        <w:rPr>
          <w:w w:val="105"/>
          <w:sz w:val="17"/>
        </w:rPr>
        <w:t>documentos</w:t>
      </w:r>
      <w:r>
        <w:rPr>
          <w:spacing w:val="-9"/>
          <w:w w:val="105"/>
          <w:sz w:val="17"/>
        </w:rPr>
        <w:t> </w:t>
      </w:r>
      <w:r>
        <w:rPr>
          <w:w w:val="105"/>
          <w:sz w:val="17"/>
        </w:rPr>
        <w:t>que</w:t>
      </w:r>
      <w:r>
        <w:rPr>
          <w:spacing w:val="-10"/>
          <w:w w:val="105"/>
          <w:sz w:val="17"/>
        </w:rPr>
        <w:t> </w:t>
      </w:r>
      <w:r>
        <w:rPr>
          <w:w w:val="105"/>
          <w:sz w:val="17"/>
        </w:rPr>
        <w:t>compõem</w:t>
      </w:r>
      <w:r>
        <w:rPr>
          <w:spacing w:val="-9"/>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dos</w:t>
      </w:r>
      <w:r>
        <w:rPr>
          <w:spacing w:val="-9"/>
          <w:w w:val="105"/>
          <w:sz w:val="17"/>
        </w:rPr>
        <w:t> </w:t>
      </w:r>
      <w:r>
        <w:rPr>
          <w:w w:val="105"/>
          <w:sz w:val="17"/>
        </w:rPr>
        <w:t>licitantes</w:t>
      </w:r>
      <w:r>
        <w:rPr>
          <w:spacing w:val="-10"/>
          <w:w w:val="105"/>
          <w:sz w:val="17"/>
        </w:rPr>
        <w:t> </w:t>
      </w:r>
      <w:r>
        <w:rPr>
          <w:w w:val="105"/>
          <w:sz w:val="17"/>
        </w:rPr>
        <w:t>convocados</w:t>
      </w:r>
      <w:r>
        <w:rPr>
          <w:spacing w:val="-9"/>
          <w:w w:val="105"/>
          <w:sz w:val="17"/>
        </w:rPr>
        <w:t> </w:t>
      </w:r>
      <w:r>
        <w:rPr>
          <w:w w:val="105"/>
          <w:sz w:val="17"/>
        </w:rPr>
        <w:t>para</w:t>
      </w:r>
      <w:r>
        <w:rPr>
          <w:spacing w:val="-10"/>
          <w:w w:val="105"/>
          <w:sz w:val="17"/>
        </w:rPr>
        <w:t> </w:t>
      </w:r>
      <w:r>
        <w:rPr>
          <w:w w:val="105"/>
          <w:sz w:val="17"/>
        </w:rPr>
        <w:t>apresentação</w:t>
      </w:r>
      <w:r>
        <w:rPr>
          <w:spacing w:val="-9"/>
          <w:w w:val="105"/>
          <w:sz w:val="17"/>
        </w:rPr>
        <w:t> </w:t>
      </w:r>
      <w:r>
        <w:rPr>
          <w:w w:val="105"/>
          <w:sz w:val="17"/>
        </w:rPr>
        <w:t>de</w:t>
      </w:r>
      <w:r>
        <w:rPr>
          <w:spacing w:val="-10"/>
          <w:w w:val="105"/>
          <w:sz w:val="17"/>
        </w:rPr>
        <w:t> </w:t>
      </w:r>
      <w:r>
        <w:rPr>
          <w:spacing w:val="-2"/>
          <w:w w:val="105"/>
          <w:sz w:val="17"/>
        </w:rPr>
        <w:t>propostas.</w:t>
      </w:r>
    </w:p>
    <w:p>
      <w:pPr>
        <w:pStyle w:val="ListParagraph"/>
        <w:numPr>
          <w:ilvl w:val="1"/>
          <w:numId w:val="3"/>
        </w:numPr>
        <w:tabs>
          <w:tab w:pos="740" w:val="left" w:leader="none"/>
        </w:tabs>
        <w:spacing w:line="244" w:lineRule="auto" w:before="92" w:after="0"/>
        <w:ind w:left="386" w:right="369" w:firstLine="0"/>
        <w:jc w:val="both"/>
        <w:rPr>
          <w:sz w:val="17"/>
        </w:rPr>
      </w:pPr>
      <w:r>
        <w:rPr>
          <w:w w:val="105"/>
          <w:sz w:val="17"/>
        </w:rPr>
        <w:t>Caberá</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interessado</w:t>
      </w:r>
      <w:r>
        <w:rPr>
          <w:spacing w:val="-6"/>
          <w:w w:val="105"/>
          <w:sz w:val="17"/>
        </w:rPr>
        <w:t> </w:t>
      </w:r>
      <w:r>
        <w:rPr>
          <w:w w:val="105"/>
          <w:sz w:val="17"/>
        </w:rPr>
        <w:t>em</w:t>
      </w:r>
      <w:r>
        <w:rPr>
          <w:spacing w:val="-6"/>
          <w:w w:val="105"/>
          <w:sz w:val="17"/>
        </w:rPr>
        <w:t> </w:t>
      </w:r>
      <w:r>
        <w:rPr>
          <w:w w:val="105"/>
          <w:sz w:val="17"/>
        </w:rPr>
        <w:t>participar</w:t>
      </w:r>
      <w:r>
        <w:rPr>
          <w:spacing w:val="-6"/>
          <w:w w:val="105"/>
          <w:sz w:val="17"/>
        </w:rPr>
        <w:t> </w:t>
      </w:r>
      <w:r>
        <w:rPr>
          <w:w w:val="105"/>
          <w:sz w:val="17"/>
        </w:rPr>
        <w:t>da</w:t>
      </w:r>
      <w:r>
        <w:rPr>
          <w:spacing w:val="-6"/>
          <w:w w:val="105"/>
          <w:sz w:val="17"/>
        </w:rPr>
        <w:t> </w:t>
      </w:r>
      <w:r>
        <w:rPr>
          <w:w w:val="105"/>
          <w:sz w:val="17"/>
        </w:rPr>
        <w:t>licitação</w:t>
      </w:r>
      <w:r>
        <w:rPr>
          <w:spacing w:val="-6"/>
          <w:w w:val="105"/>
          <w:sz w:val="17"/>
        </w:rPr>
        <w:t> </w:t>
      </w:r>
      <w:r>
        <w:rPr>
          <w:w w:val="105"/>
          <w:sz w:val="17"/>
        </w:rPr>
        <w:t>acompanhar</w:t>
      </w:r>
      <w:r>
        <w:rPr>
          <w:spacing w:val="-6"/>
          <w:w w:val="105"/>
          <w:sz w:val="17"/>
        </w:rPr>
        <w:t> </w:t>
      </w:r>
      <w:r>
        <w:rPr>
          <w:w w:val="105"/>
          <w:sz w:val="17"/>
        </w:rPr>
        <w:t>as</w:t>
      </w:r>
      <w:r>
        <w:rPr>
          <w:spacing w:val="-6"/>
          <w:w w:val="105"/>
          <w:sz w:val="17"/>
        </w:rPr>
        <w:t> </w:t>
      </w:r>
      <w:r>
        <w:rPr>
          <w:w w:val="105"/>
          <w:sz w:val="17"/>
        </w:rPr>
        <w:t>operações</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licitatório</w:t>
      </w:r>
      <w:r>
        <w:rPr>
          <w:spacing w:val="-6"/>
          <w:w w:val="105"/>
          <w:sz w:val="17"/>
        </w:rPr>
        <w:t> </w:t>
      </w:r>
      <w:r>
        <w:rPr>
          <w:w w:val="105"/>
          <w:sz w:val="17"/>
        </w:rPr>
        <w:t>e</w:t>
      </w:r>
      <w:r>
        <w:rPr>
          <w:spacing w:val="-6"/>
          <w:w w:val="105"/>
          <w:sz w:val="17"/>
        </w:rPr>
        <w:t> </w:t>
      </w:r>
      <w:r>
        <w:rPr>
          <w:w w:val="105"/>
          <w:sz w:val="17"/>
        </w:rPr>
        <w:t>se</w:t>
      </w:r>
      <w:r>
        <w:rPr>
          <w:spacing w:val="-6"/>
          <w:w w:val="105"/>
          <w:sz w:val="17"/>
        </w:rPr>
        <w:t> </w:t>
      </w:r>
      <w:r>
        <w:rPr>
          <w:w w:val="105"/>
          <w:sz w:val="17"/>
        </w:rPr>
        <w:t>responsabilizar</w:t>
      </w:r>
      <w:r>
        <w:rPr>
          <w:spacing w:val="-6"/>
          <w:w w:val="105"/>
          <w:sz w:val="17"/>
        </w:rPr>
        <w:t> </w:t>
      </w:r>
      <w:r>
        <w:rPr>
          <w:w w:val="105"/>
          <w:sz w:val="17"/>
        </w:rPr>
        <w:t>pelo</w:t>
      </w:r>
      <w:r>
        <w:rPr>
          <w:spacing w:val="-6"/>
          <w:w w:val="105"/>
          <w:sz w:val="17"/>
        </w:rPr>
        <w:t> </w:t>
      </w:r>
      <w:r>
        <w:rPr>
          <w:w w:val="105"/>
          <w:sz w:val="17"/>
        </w:rPr>
        <w:t>ônus</w:t>
      </w:r>
      <w:r>
        <w:rPr>
          <w:spacing w:val="-6"/>
          <w:w w:val="105"/>
          <w:sz w:val="17"/>
        </w:rPr>
        <w:t> </w:t>
      </w:r>
      <w:r>
        <w:rPr>
          <w:w w:val="105"/>
          <w:sz w:val="17"/>
        </w:rPr>
        <w:t>decorrente</w:t>
      </w:r>
      <w:r>
        <w:rPr>
          <w:spacing w:val="-6"/>
          <w:w w:val="105"/>
          <w:sz w:val="17"/>
        </w:rPr>
        <w:t> </w:t>
      </w:r>
      <w:r>
        <w:rPr>
          <w:w w:val="105"/>
          <w:sz w:val="17"/>
        </w:rPr>
        <w:t>da</w:t>
      </w:r>
      <w:r>
        <w:rPr>
          <w:spacing w:val="-6"/>
          <w:w w:val="105"/>
          <w:sz w:val="17"/>
        </w:rPr>
        <w:t> </w:t>
      </w:r>
      <w:r>
        <w:rPr>
          <w:w w:val="105"/>
          <w:sz w:val="17"/>
        </w:rPr>
        <w:t>perda</w:t>
      </w:r>
      <w:r>
        <w:rPr>
          <w:spacing w:val="-6"/>
          <w:w w:val="105"/>
          <w:sz w:val="17"/>
        </w:rPr>
        <w:t> </w:t>
      </w:r>
      <w:r>
        <w:rPr>
          <w:w w:val="105"/>
          <w:sz w:val="17"/>
        </w:rPr>
        <w:t>de</w:t>
      </w:r>
      <w:r>
        <w:rPr>
          <w:spacing w:val="-6"/>
          <w:w w:val="105"/>
          <w:sz w:val="17"/>
        </w:rPr>
        <w:t> </w:t>
      </w:r>
      <w:r>
        <w:rPr>
          <w:w w:val="105"/>
          <w:sz w:val="17"/>
        </w:rPr>
        <w:t>negócios diante da inobservância de mensagens emitidas pela</w:t>
      </w:r>
      <w:r>
        <w:rPr>
          <w:spacing w:val="-5"/>
          <w:w w:val="105"/>
          <w:sz w:val="17"/>
        </w:rPr>
        <w:t> </w:t>
      </w:r>
      <w:r>
        <w:rPr>
          <w:w w:val="105"/>
          <w:sz w:val="17"/>
        </w:rPr>
        <w:t>Administração ou de sua desconexão.</w:t>
      </w:r>
    </w:p>
    <w:p>
      <w:pPr>
        <w:pStyle w:val="ListParagraph"/>
        <w:numPr>
          <w:ilvl w:val="1"/>
          <w:numId w:val="3"/>
        </w:numPr>
        <w:tabs>
          <w:tab w:pos="731" w:val="left" w:leader="none"/>
        </w:tabs>
        <w:spacing w:line="240" w:lineRule="auto" w:before="87" w:after="0"/>
        <w:ind w:left="731" w:right="0" w:hanging="345"/>
        <w:jc w:val="both"/>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comunicar</w:t>
      </w:r>
      <w:r>
        <w:rPr>
          <w:spacing w:val="-10"/>
          <w:w w:val="105"/>
          <w:sz w:val="17"/>
        </w:rPr>
        <w:t> </w:t>
      </w:r>
      <w:r>
        <w:rPr>
          <w:w w:val="105"/>
          <w:sz w:val="17"/>
        </w:rPr>
        <w:t>imediatamente</w:t>
      </w:r>
      <w:r>
        <w:rPr>
          <w:spacing w:val="-11"/>
          <w:w w:val="105"/>
          <w:sz w:val="17"/>
        </w:rPr>
        <w:t> </w:t>
      </w:r>
      <w:r>
        <w:rPr>
          <w:w w:val="105"/>
          <w:sz w:val="17"/>
        </w:rPr>
        <w:t>ao</w:t>
      </w:r>
      <w:r>
        <w:rPr>
          <w:spacing w:val="-10"/>
          <w:w w:val="105"/>
          <w:sz w:val="17"/>
        </w:rPr>
        <w:t> </w:t>
      </w:r>
      <w:r>
        <w:rPr>
          <w:w w:val="105"/>
          <w:sz w:val="17"/>
        </w:rPr>
        <w:t>provedor</w:t>
      </w:r>
      <w:r>
        <w:rPr>
          <w:spacing w:val="-10"/>
          <w:w w:val="105"/>
          <w:sz w:val="17"/>
        </w:rPr>
        <w:t> </w:t>
      </w:r>
      <w:r>
        <w:rPr>
          <w:w w:val="105"/>
          <w:sz w:val="17"/>
        </w:rPr>
        <w:t>do</w:t>
      </w:r>
      <w:r>
        <w:rPr>
          <w:spacing w:val="-10"/>
          <w:w w:val="105"/>
          <w:sz w:val="17"/>
        </w:rPr>
        <w:t> </w:t>
      </w:r>
      <w:r>
        <w:rPr>
          <w:w w:val="105"/>
          <w:sz w:val="17"/>
        </w:rPr>
        <w:t>sistema</w:t>
      </w:r>
      <w:r>
        <w:rPr>
          <w:spacing w:val="-11"/>
          <w:w w:val="105"/>
          <w:sz w:val="17"/>
        </w:rPr>
        <w:t> </w:t>
      </w:r>
      <w:r>
        <w:rPr>
          <w:w w:val="105"/>
          <w:sz w:val="17"/>
        </w:rPr>
        <w:t>qualquer</w:t>
      </w:r>
      <w:r>
        <w:rPr>
          <w:spacing w:val="-10"/>
          <w:w w:val="105"/>
          <w:sz w:val="17"/>
        </w:rPr>
        <w:t> </w:t>
      </w:r>
      <w:r>
        <w:rPr>
          <w:w w:val="105"/>
          <w:sz w:val="17"/>
        </w:rPr>
        <w:t>acontecimento</w:t>
      </w:r>
      <w:r>
        <w:rPr>
          <w:spacing w:val="-10"/>
          <w:w w:val="105"/>
          <w:sz w:val="17"/>
        </w:rPr>
        <w:t> </w:t>
      </w:r>
      <w:r>
        <w:rPr>
          <w:w w:val="105"/>
          <w:sz w:val="17"/>
        </w:rPr>
        <w:t>que</w:t>
      </w:r>
      <w:r>
        <w:rPr>
          <w:spacing w:val="-10"/>
          <w:w w:val="105"/>
          <w:sz w:val="17"/>
        </w:rPr>
        <w:t> </w:t>
      </w:r>
      <w:r>
        <w:rPr>
          <w:w w:val="105"/>
          <w:sz w:val="17"/>
        </w:rPr>
        <w:t>possa</w:t>
      </w:r>
      <w:r>
        <w:rPr>
          <w:spacing w:val="-11"/>
          <w:w w:val="105"/>
          <w:sz w:val="17"/>
        </w:rPr>
        <w:t> </w:t>
      </w:r>
      <w:r>
        <w:rPr>
          <w:w w:val="105"/>
          <w:sz w:val="17"/>
        </w:rPr>
        <w:t>comprometer</w:t>
      </w:r>
      <w:r>
        <w:rPr>
          <w:spacing w:val="-10"/>
          <w:w w:val="105"/>
          <w:sz w:val="17"/>
        </w:rPr>
        <w:t> </w:t>
      </w:r>
      <w:r>
        <w:rPr>
          <w:w w:val="105"/>
          <w:sz w:val="17"/>
        </w:rPr>
        <w:t>o</w:t>
      </w:r>
      <w:r>
        <w:rPr>
          <w:spacing w:val="-10"/>
          <w:w w:val="105"/>
          <w:sz w:val="17"/>
        </w:rPr>
        <w:t> </w:t>
      </w:r>
      <w:r>
        <w:rPr>
          <w:w w:val="105"/>
          <w:sz w:val="17"/>
        </w:rPr>
        <w:t>sigilo</w:t>
      </w:r>
      <w:r>
        <w:rPr>
          <w:spacing w:val="-10"/>
          <w:w w:val="105"/>
          <w:sz w:val="17"/>
        </w:rPr>
        <w:t> </w:t>
      </w:r>
      <w:r>
        <w:rPr>
          <w:w w:val="105"/>
          <w:sz w:val="17"/>
        </w:rPr>
        <w:t>ou</w:t>
      </w:r>
      <w:r>
        <w:rPr>
          <w:spacing w:val="-11"/>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para</w:t>
      </w:r>
      <w:r>
        <w:rPr>
          <w:spacing w:val="-10"/>
          <w:w w:val="105"/>
          <w:sz w:val="17"/>
        </w:rPr>
        <w:t> </w:t>
      </w:r>
      <w:r>
        <w:rPr>
          <w:w w:val="105"/>
          <w:sz w:val="17"/>
        </w:rPr>
        <w:t>imediato</w:t>
      </w:r>
      <w:r>
        <w:rPr>
          <w:spacing w:val="-11"/>
          <w:w w:val="105"/>
          <w:sz w:val="17"/>
        </w:rPr>
        <w:t> </w:t>
      </w:r>
      <w:r>
        <w:rPr>
          <w:w w:val="105"/>
          <w:sz w:val="17"/>
        </w:rPr>
        <w:t>bloqueio</w:t>
      </w:r>
      <w:r>
        <w:rPr>
          <w:spacing w:val="-10"/>
          <w:w w:val="105"/>
          <w:sz w:val="17"/>
        </w:rPr>
        <w:t> </w:t>
      </w:r>
      <w:r>
        <w:rPr>
          <w:w w:val="105"/>
          <w:sz w:val="17"/>
        </w:rPr>
        <w:t>de</w:t>
      </w:r>
      <w:r>
        <w:rPr>
          <w:spacing w:val="-10"/>
          <w:w w:val="105"/>
          <w:sz w:val="17"/>
        </w:rPr>
        <w:t> </w:t>
      </w:r>
      <w:r>
        <w:rPr>
          <w:spacing w:val="-2"/>
          <w:w w:val="105"/>
          <w:sz w:val="17"/>
        </w:rPr>
        <w:t>acesso.</w:t>
      </w:r>
    </w:p>
    <w:p>
      <w:pPr>
        <w:pStyle w:val="BodyText"/>
        <w:spacing w:before="183"/>
        <w:ind w:left="0"/>
      </w:pPr>
    </w:p>
    <w:p>
      <w:pPr>
        <w:pStyle w:val="Heading1"/>
        <w:numPr>
          <w:ilvl w:val="0"/>
          <w:numId w:val="1"/>
        </w:numPr>
        <w:tabs>
          <w:tab w:pos="561" w:val="left" w:leader="none"/>
        </w:tabs>
        <w:spacing w:line="240" w:lineRule="auto" w:before="0" w:after="0"/>
        <w:ind w:left="561" w:right="0" w:hanging="175"/>
        <w:jc w:val="left"/>
      </w:pPr>
      <w:r>
        <w:rPr/>
        <w:t>DO</w:t>
      </w:r>
      <w:r>
        <w:rPr>
          <w:spacing w:val="21"/>
        </w:rPr>
        <w:t> </w:t>
      </w:r>
      <w:r>
        <w:rPr/>
        <w:t>PREENCHIMENTO</w:t>
      </w:r>
      <w:r>
        <w:rPr>
          <w:spacing w:val="22"/>
        </w:rPr>
        <w:t> </w:t>
      </w:r>
      <w:r>
        <w:rPr/>
        <w:t>DA</w:t>
      </w:r>
      <w:r>
        <w:rPr>
          <w:spacing w:val="7"/>
        </w:rPr>
        <w:t> </w:t>
      </w:r>
      <w:r>
        <w:rPr>
          <w:spacing w:val="-2"/>
        </w:rPr>
        <w:t>PROPOSTA</w:t>
      </w:r>
    </w:p>
    <w:p>
      <w:pPr>
        <w:pStyle w:val="ListParagraph"/>
        <w:numPr>
          <w:ilvl w:val="1"/>
          <w:numId w:val="1"/>
        </w:numPr>
        <w:tabs>
          <w:tab w:pos="694" w:val="left" w:leader="none"/>
        </w:tabs>
        <w:spacing w:line="240" w:lineRule="auto" w:before="92" w:after="0"/>
        <w:ind w:left="694" w:right="0" w:hanging="308"/>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1"/>
        </w:numPr>
        <w:tabs>
          <w:tab w:pos="826" w:val="left" w:leader="none"/>
        </w:tabs>
        <w:spacing w:line="240" w:lineRule="auto" w:before="91" w:after="0"/>
        <w:ind w:left="826" w:right="0" w:hanging="440"/>
        <w:jc w:val="left"/>
        <w:rPr>
          <w:sz w:val="17"/>
        </w:rPr>
      </w:pPr>
      <w:r>
        <w:rPr>
          <w:w w:val="105"/>
          <w:sz w:val="17"/>
        </w:rPr>
        <w:t>valor</w:t>
      </w:r>
      <w:r>
        <w:rPr>
          <w:spacing w:val="-9"/>
          <w:w w:val="105"/>
          <w:sz w:val="17"/>
        </w:rPr>
        <w:t> </w:t>
      </w:r>
      <w:r>
        <w:rPr>
          <w:w w:val="105"/>
          <w:sz w:val="17"/>
        </w:rPr>
        <w:t>unitário</w:t>
      </w:r>
      <w:r>
        <w:rPr>
          <w:spacing w:val="-8"/>
          <w:w w:val="105"/>
          <w:sz w:val="17"/>
        </w:rPr>
        <w:t> </w:t>
      </w:r>
      <w:r>
        <w:rPr>
          <w:w w:val="105"/>
          <w:sz w:val="17"/>
        </w:rPr>
        <w:t>do</w:t>
      </w:r>
      <w:r>
        <w:rPr>
          <w:spacing w:val="-8"/>
          <w:w w:val="105"/>
          <w:sz w:val="17"/>
        </w:rPr>
        <w:t> </w:t>
      </w:r>
      <w:r>
        <w:rPr>
          <w:spacing w:val="-4"/>
          <w:w w:val="105"/>
          <w:sz w:val="17"/>
        </w:rPr>
        <w:t>item;</w:t>
      </w:r>
    </w:p>
    <w:p>
      <w:pPr>
        <w:pStyle w:val="ListParagraph"/>
        <w:numPr>
          <w:ilvl w:val="2"/>
          <w:numId w:val="1"/>
        </w:numPr>
        <w:tabs>
          <w:tab w:pos="826" w:val="left" w:leader="none"/>
        </w:tabs>
        <w:spacing w:line="240" w:lineRule="auto" w:before="92" w:after="0"/>
        <w:ind w:left="826" w:right="0" w:hanging="440"/>
        <w:jc w:val="left"/>
        <w:rPr>
          <w:sz w:val="17"/>
        </w:rPr>
      </w:pPr>
      <w:r>
        <w:rPr>
          <w:spacing w:val="-2"/>
          <w:w w:val="105"/>
          <w:sz w:val="17"/>
        </w:rPr>
        <w:t>Marca/Fabricante;</w:t>
      </w:r>
    </w:p>
    <w:p>
      <w:pPr>
        <w:pStyle w:val="BodyText"/>
        <w:spacing w:before="91"/>
      </w:pPr>
      <w:r>
        <w:rPr>
          <w:w w:val="105"/>
        </w:rPr>
        <w:t>4.1.3</w:t>
      </w:r>
      <w:r>
        <w:rPr>
          <w:spacing w:val="-12"/>
          <w:w w:val="105"/>
        </w:rPr>
        <w:t> </w:t>
      </w:r>
      <w:r>
        <w:rPr>
          <w:w w:val="105"/>
        </w:rPr>
        <w:t>Descrição</w:t>
      </w:r>
      <w:r>
        <w:rPr>
          <w:spacing w:val="-11"/>
          <w:w w:val="105"/>
        </w:rPr>
        <w:t> </w:t>
      </w:r>
      <w:r>
        <w:rPr>
          <w:w w:val="105"/>
        </w:rPr>
        <w:t>do</w:t>
      </w:r>
      <w:r>
        <w:rPr>
          <w:spacing w:val="-11"/>
          <w:w w:val="105"/>
        </w:rPr>
        <w:t> </w:t>
      </w:r>
      <w:r>
        <w:rPr>
          <w:w w:val="105"/>
        </w:rPr>
        <w:t>objeto,</w:t>
      </w:r>
      <w:r>
        <w:rPr>
          <w:spacing w:val="-11"/>
          <w:w w:val="105"/>
        </w:rPr>
        <w:t> </w:t>
      </w:r>
      <w:r>
        <w:rPr>
          <w:w w:val="105"/>
        </w:rPr>
        <w:t>contendo</w:t>
      </w:r>
      <w:r>
        <w:rPr>
          <w:spacing w:val="-11"/>
          <w:w w:val="105"/>
        </w:rPr>
        <w:t> </w:t>
      </w:r>
      <w:r>
        <w:rPr>
          <w:w w:val="105"/>
        </w:rPr>
        <w:t>as</w:t>
      </w:r>
      <w:r>
        <w:rPr>
          <w:spacing w:val="-11"/>
          <w:w w:val="105"/>
        </w:rPr>
        <w:t> </w:t>
      </w:r>
      <w:r>
        <w:rPr>
          <w:w w:val="105"/>
        </w:rPr>
        <w:t>informações</w:t>
      </w:r>
      <w:r>
        <w:rPr>
          <w:spacing w:val="-12"/>
          <w:w w:val="105"/>
        </w:rPr>
        <w:t> </w:t>
      </w:r>
      <w:r>
        <w:rPr>
          <w:w w:val="105"/>
        </w:rPr>
        <w:t>similares</w:t>
      </w:r>
      <w:r>
        <w:rPr>
          <w:spacing w:val="-10"/>
          <w:w w:val="105"/>
        </w:rPr>
        <w:t> </w:t>
      </w:r>
      <w:r>
        <w:rPr>
          <w:w w:val="105"/>
        </w:rPr>
        <w:t>à</w:t>
      </w:r>
      <w:r>
        <w:rPr>
          <w:spacing w:val="-11"/>
          <w:w w:val="105"/>
        </w:rPr>
        <w:t> </w:t>
      </w:r>
      <w:r>
        <w:rPr>
          <w:w w:val="105"/>
        </w:rPr>
        <w:t>especificação</w:t>
      </w:r>
      <w:r>
        <w:rPr>
          <w:spacing w:val="-11"/>
          <w:w w:val="105"/>
        </w:rPr>
        <w:t> </w:t>
      </w:r>
      <w:r>
        <w:rPr>
          <w:w w:val="105"/>
        </w:rPr>
        <w:t>do</w:t>
      </w:r>
      <w:r>
        <w:rPr>
          <w:spacing w:val="-11"/>
          <w:w w:val="105"/>
        </w:rPr>
        <w:t> </w:t>
      </w:r>
      <w:r>
        <w:rPr>
          <w:w w:val="105"/>
        </w:rPr>
        <w:t>Termo</w:t>
      </w:r>
      <w:r>
        <w:rPr>
          <w:spacing w:val="-11"/>
          <w:w w:val="105"/>
        </w:rPr>
        <w:t> </w:t>
      </w:r>
      <w:r>
        <w:rPr>
          <w:w w:val="105"/>
        </w:rPr>
        <w:t>de</w:t>
      </w:r>
      <w:r>
        <w:rPr>
          <w:spacing w:val="-11"/>
          <w:w w:val="105"/>
        </w:rPr>
        <w:t> </w:t>
      </w:r>
      <w:r>
        <w:rPr>
          <w:spacing w:val="-2"/>
          <w:w w:val="105"/>
        </w:rPr>
        <w:t>Referência;</w:t>
      </w:r>
    </w:p>
    <w:p>
      <w:pPr>
        <w:pStyle w:val="ListParagraph"/>
        <w:numPr>
          <w:ilvl w:val="1"/>
          <w:numId w:val="1"/>
        </w:numPr>
        <w:tabs>
          <w:tab w:pos="691" w:val="left" w:leader="none"/>
        </w:tabs>
        <w:spacing w:line="240" w:lineRule="auto" w:before="92" w:after="0"/>
        <w:ind w:left="691" w:right="0" w:hanging="305"/>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4"/>
        </w:numPr>
        <w:tabs>
          <w:tab w:pos="653" w:val="left" w:leader="none"/>
        </w:tabs>
        <w:spacing w:line="244" w:lineRule="auto" w:before="91" w:after="0"/>
        <w:ind w:left="386" w:right="369" w:firstLine="0"/>
        <w:jc w:val="left"/>
        <w:rPr>
          <w:sz w:val="17"/>
        </w:rPr>
      </w:pPr>
      <w:r>
        <w:rPr>
          <w:w w:val="105"/>
          <w:sz w:val="17"/>
        </w:rPr>
        <w:t>Nos</w:t>
      </w:r>
      <w:r>
        <w:rPr>
          <w:spacing w:val="-6"/>
          <w:w w:val="105"/>
          <w:sz w:val="17"/>
        </w:rPr>
        <w:t> </w:t>
      </w:r>
      <w:r>
        <w:rPr>
          <w:w w:val="105"/>
          <w:sz w:val="17"/>
        </w:rPr>
        <w:t>valores</w:t>
      </w:r>
      <w:r>
        <w:rPr>
          <w:spacing w:val="-6"/>
          <w:w w:val="105"/>
          <w:sz w:val="17"/>
        </w:rPr>
        <w:t> </w:t>
      </w:r>
      <w:r>
        <w:rPr>
          <w:w w:val="105"/>
          <w:sz w:val="17"/>
        </w:rPr>
        <w:t>propostos</w:t>
      </w:r>
      <w:r>
        <w:rPr>
          <w:spacing w:val="-6"/>
          <w:w w:val="105"/>
          <w:sz w:val="17"/>
        </w:rPr>
        <w:t> </w:t>
      </w:r>
      <w:r>
        <w:rPr>
          <w:w w:val="105"/>
          <w:sz w:val="17"/>
        </w:rPr>
        <w:t>estarão</w:t>
      </w:r>
      <w:r>
        <w:rPr>
          <w:spacing w:val="-6"/>
          <w:w w:val="105"/>
          <w:sz w:val="17"/>
        </w:rPr>
        <w:t> </w:t>
      </w:r>
      <w:r>
        <w:rPr>
          <w:w w:val="105"/>
          <w:sz w:val="17"/>
        </w:rPr>
        <w:t>inclusos</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custos</w:t>
      </w:r>
      <w:r>
        <w:rPr>
          <w:spacing w:val="-6"/>
          <w:w w:val="105"/>
          <w:sz w:val="17"/>
        </w:rPr>
        <w:t> </w:t>
      </w:r>
      <w:r>
        <w:rPr>
          <w:w w:val="105"/>
          <w:sz w:val="17"/>
        </w:rPr>
        <w:t>operacionais,</w:t>
      </w:r>
      <w:r>
        <w:rPr>
          <w:spacing w:val="-6"/>
          <w:w w:val="105"/>
          <w:sz w:val="17"/>
        </w:rPr>
        <w:t> </w:t>
      </w:r>
      <w:r>
        <w:rPr>
          <w:w w:val="105"/>
          <w:sz w:val="17"/>
        </w:rPr>
        <w:t>encargos</w:t>
      </w:r>
      <w:r>
        <w:rPr>
          <w:spacing w:val="-6"/>
          <w:w w:val="105"/>
          <w:sz w:val="17"/>
        </w:rPr>
        <w:t> </w:t>
      </w:r>
      <w:r>
        <w:rPr>
          <w:w w:val="105"/>
          <w:sz w:val="17"/>
        </w:rPr>
        <w:t>previdenciários,</w:t>
      </w:r>
      <w:r>
        <w:rPr>
          <w:spacing w:val="-6"/>
          <w:w w:val="105"/>
          <w:sz w:val="17"/>
        </w:rPr>
        <w:t> </w:t>
      </w:r>
      <w:r>
        <w:rPr>
          <w:w w:val="105"/>
          <w:sz w:val="17"/>
        </w:rPr>
        <w:t>trabalhistas,</w:t>
      </w:r>
      <w:r>
        <w:rPr>
          <w:spacing w:val="-6"/>
          <w:w w:val="105"/>
          <w:sz w:val="17"/>
        </w:rPr>
        <w:t> </w:t>
      </w:r>
      <w:r>
        <w:rPr>
          <w:w w:val="105"/>
          <w:sz w:val="17"/>
        </w:rPr>
        <w:t>tributários,</w:t>
      </w:r>
      <w:r>
        <w:rPr>
          <w:spacing w:val="-6"/>
          <w:w w:val="105"/>
          <w:sz w:val="17"/>
        </w:rPr>
        <w:t> </w:t>
      </w:r>
      <w:r>
        <w:rPr>
          <w:w w:val="105"/>
          <w:sz w:val="17"/>
        </w:rPr>
        <w:t>comerciais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outros</w:t>
      </w:r>
      <w:r>
        <w:rPr>
          <w:spacing w:val="-6"/>
          <w:w w:val="105"/>
          <w:sz w:val="17"/>
        </w:rPr>
        <w:t> </w:t>
      </w:r>
      <w:r>
        <w:rPr>
          <w:w w:val="105"/>
          <w:sz w:val="17"/>
        </w:rPr>
        <w:t>que</w:t>
      </w:r>
      <w:r>
        <w:rPr>
          <w:spacing w:val="-6"/>
          <w:w w:val="105"/>
          <w:sz w:val="17"/>
        </w:rPr>
        <w:t> </w:t>
      </w:r>
      <w:r>
        <w:rPr>
          <w:w w:val="105"/>
          <w:sz w:val="17"/>
        </w:rPr>
        <w:t>incidam</w:t>
      </w:r>
      <w:r>
        <w:rPr>
          <w:spacing w:val="-6"/>
          <w:w w:val="105"/>
          <w:sz w:val="17"/>
        </w:rPr>
        <w:t> </w:t>
      </w:r>
      <w:r>
        <w:rPr>
          <w:w w:val="105"/>
          <w:sz w:val="17"/>
        </w:rPr>
        <w:t>direta</w:t>
      </w:r>
      <w:r>
        <w:rPr>
          <w:spacing w:val="-6"/>
          <w:w w:val="105"/>
          <w:sz w:val="17"/>
        </w:rPr>
        <w:t> </w:t>
      </w:r>
      <w:r>
        <w:rPr>
          <w:w w:val="105"/>
          <w:sz w:val="17"/>
        </w:rPr>
        <w:t>ou</w:t>
      </w:r>
      <w:r>
        <w:rPr>
          <w:spacing w:val="-6"/>
          <w:w w:val="105"/>
          <w:sz w:val="17"/>
        </w:rPr>
        <w:t> </w:t>
      </w:r>
      <w:r>
        <w:rPr>
          <w:w w:val="105"/>
          <w:sz w:val="17"/>
        </w:rPr>
        <w:t>indiretamente</w:t>
      </w:r>
      <w:r>
        <w:rPr>
          <w:spacing w:val="-6"/>
          <w:w w:val="105"/>
          <w:sz w:val="17"/>
        </w:rPr>
        <w:t> </w:t>
      </w:r>
      <w:r>
        <w:rPr>
          <w:w w:val="105"/>
          <w:sz w:val="17"/>
        </w:rPr>
        <w:t>na</w:t>
      </w:r>
      <w:r>
        <w:rPr>
          <w:spacing w:val="-6"/>
          <w:w w:val="105"/>
          <w:sz w:val="17"/>
        </w:rPr>
        <w:t> </w:t>
      </w:r>
      <w:r>
        <w:rPr>
          <w:w w:val="105"/>
          <w:sz w:val="17"/>
        </w:rPr>
        <w:t>execução do objeto.</w:t>
      </w:r>
    </w:p>
    <w:p>
      <w:pPr>
        <w:pStyle w:val="ListParagraph"/>
        <w:numPr>
          <w:ilvl w:val="1"/>
          <w:numId w:val="4"/>
        </w:numPr>
        <w:tabs>
          <w:tab w:pos="658" w:val="left" w:leader="none"/>
        </w:tabs>
        <w:spacing w:line="244" w:lineRule="auto" w:before="87" w:after="0"/>
        <w:ind w:left="386" w:right="36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4"/>
        </w:numPr>
        <w:tabs>
          <w:tab w:pos="651" w:val="left" w:leader="none"/>
        </w:tabs>
        <w:spacing w:line="244" w:lineRule="auto" w:before="87" w:after="0"/>
        <w:ind w:left="386" w:right="369" w:firstLine="0"/>
        <w:jc w:val="left"/>
        <w:rPr>
          <w:sz w:val="17"/>
        </w:rPr>
      </w:pPr>
      <w:r>
        <w:rPr>
          <w:w w:val="105"/>
          <w:sz w:val="17"/>
        </w:rPr>
        <w:t>Se</w:t>
      </w:r>
      <w:r>
        <w:rPr>
          <w:spacing w:val="-6"/>
          <w:w w:val="105"/>
          <w:sz w:val="17"/>
        </w:rPr>
        <w:t> </w:t>
      </w:r>
      <w:r>
        <w:rPr>
          <w:w w:val="105"/>
          <w:sz w:val="17"/>
        </w:rPr>
        <w:t>o</w:t>
      </w:r>
      <w:r>
        <w:rPr>
          <w:spacing w:val="-6"/>
          <w:w w:val="105"/>
          <w:sz w:val="17"/>
        </w:rPr>
        <w:t> </w:t>
      </w:r>
      <w:r>
        <w:rPr>
          <w:w w:val="105"/>
          <w:sz w:val="17"/>
        </w:rPr>
        <w:t>regime</w:t>
      </w:r>
      <w:r>
        <w:rPr>
          <w:spacing w:val="-6"/>
          <w:w w:val="105"/>
          <w:sz w:val="17"/>
        </w:rPr>
        <w:t> </w:t>
      </w:r>
      <w:r>
        <w:rPr>
          <w:w w:val="105"/>
          <w:sz w:val="17"/>
        </w:rPr>
        <w:t>tributário</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implicar</w:t>
      </w:r>
      <w:r>
        <w:rPr>
          <w:spacing w:val="-6"/>
          <w:w w:val="105"/>
          <w:sz w:val="17"/>
        </w:rPr>
        <w:t> </w:t>
      </w:r>
      <w:r>
        <w:rPr>
          <w:w w:val="105"/>
          <w:sz w:val="17"/>
        </w:rPr>
        <w:t>o</w:t>
      </w:r>
      <w:r>
        <w:rPr>
          <w:spacing w:val="-6"/>
          <w:w w:val="105"/>
          <w:sz w:val="17"/>
        </w:rPr>
        <w:t> </w:t>
      </w:r>
      <w:r>
        <w:rPr>
          <w:w w:val="105"/>
          <w:sz w:val="17"/>
        </w:rPr>
        <w:t>recolhimento</w:t>
      </w:r>
      <w:r>
        <w:rPr>
          <w:spacing w:val="-6"/>
          <w:w w:val="105"/>
          <w:sz w:val="17"/>
        </w:rPr>
        <w:t> </w:t>
      </w:r>
      <w:r>
        <w:rPr>
          <w:w w:val="105"/>
          <w:sz w:val="17"/>
        </w:rPr>
        <w:t>de</w:t>
      </w:r>
      <w:r>
        <w:rPr>
          <w:spacing w:val="-6"/>
          <w:w w:val="105"/>
          <w:sz w:val="17"/>
        </w:rPr>
        <w:t> </w:t>
      </w:r>
      <w:r>
        <w:rPr>
          <w:w w:val="105"/>
          <w:sz w:val="17"/>
        </w:rPr>
        <w:t>tributos</w:t>
      </w:r>
      <w:r>
        <w:rPr>
          <w:spacing w:val="-6"/>
          <w:w w:val="105"/>
          <w:sz w:val="17"/>
        </w:rPr>
        <w:t> </w:t>
      </w:r>
      <w:r>
        <w:rPr>
          <w:w w:val="105"/>
          <w:sz w:val="17"/>
        </w:rPr>
        <w:t>em</w:t>
      </w:r>
      <w:r>
        <w:rPr>
          <w:spacing w:val="-6"/>
          <w:w w:val="105"/>
          <w:sz w:val="17"/>
        </w:rPr>
        <w:t> </w:t>
      </w:r>
      <w:r>
        <w:rPr>
          <w:w w:val="105"/>
          <w:sz w:val="17"/>
        </w:rPr>
        <w:t>percentuais</w:t>
      </w:r>
      <w:r>
        <w:rPr>
          <w:spacing w:val="-6"/>
          <w:w w:val="105"/>
          <w:sz w:val="17"/>
        </w:rPr>
        <w:t> </w:t>
      </w:r>
      <w:r>
        <w:rPr>
          <w:w w:val="105"/>
          <w:sz w:val="17"/>
        </w:rPr>
        <w:t>variáveis,</w:t>
      </w:r>
      <w:r>
        <w:rPr>
          <w:spacing w:val="-6"/>
          <w:w w:val="105"/>
          <w:sz w:val="17"/>
        </w:rPr>
        <w:t> </w:t>
      </w:r>
      <w:r>
        <w:rPr>
          <w:w w:val="105"/>
          <w:sz w:val="17"/>
        </w:rPr>
        <w:t>a</w:t>
      </w:r>
      <w:r>
        <w:rPr>
          <w:spacing w:val="-6"/>
          <w:w w:val="105"/>
          <w:sz w:val="17"/>
        </w:rPr>
        <w:t> </w:t>
      </w:r>
      <w:r>
        <w:rPr>
          <w:w w:val="105"/>
          <w:sz w:val="17"/>
        </w:rPr>
        <w:t>cotação</w:t>
      </w:r>
      <w:r>
        <w:rPr>
          <w:spacing w:val="-6"/>
          <w:w w:val="105"/>
          <w:sz w:val="17"/>
        </w:rPr>
        <w:t> </w:t>
      </w:r>
      <w:r>
        <w:rPr>
          <w:w w:val="105"/>
          <w:sz w:val="17"/>
        </w:rPr>
        <w:t>adequada</w:t>
      </w:r>
      <w:r>
        <w:rPr>
          <w:spacing w:val="-6"/>
          <w:w w:val="105"/>
          <w:sz w:val="17"/>
        </w:rPr>
        <w:t> </w:t>
      </w:r>
      <w:r>
        <w:rPr>
          <w:w w:val="105"/>
          <w:sz w:val="17"/>
        </w:rPr>
        <w:t>será</w:t>
      </w:r>
      <w:r>
        <w:rPr>
          <w:spacing w:val="-6"/>
          <w:w w:val="105"/>
          <w:sz w:val="17"/>
        </w:rPr>
        <w:t> </w:t>
      </w:r>
      <w:r>
        <w:rPr>
          <w:w w:val="105"/>
          <w:sz w:val="17"/>
        </w:rPr>
        <w:t>a</w:t>
      </w:r>
      <w:r>
        <w:rPr>
          <w:spacing w:val="-6"/>
          <w:w w:val="105"/>
          <w:sz w:val="17"/>
        </w:rPr>
        <w:t> </w:t>
      </w:r>
      <w:r>
        <w:rPr>
          <w:w w:val="105"/>
          <w:sz w:val="17"/>
        </w:rPr>
        <w:t>que</w:t>
      </w:r>
      <w:r>
        <w:rPr>
          <w:spacing w:val="-6"/>
          <w:w w:val="105"/>
          <w:sz w:val="17"/>
        </w:rPr>
        <w:t> </w:t>
      </w:r>
      <w:r>
        <w:rPr>
          <w:w w:val="105"/>
          <w:sz w:val="17"/>
        </w:rPr>
        <w:t>corresponde</w:t>
      </w:r>
      <w:r>
        <w:rPr>
          <w:spacing w:val="-6"/>
          <w:w w:val="105"/>
          <w:sz w:val="17"/>
        </w:rPr>
        <w:t> </w:t>
      </w:r>
      <w:r>
        <w:rPr>
          <w:w w:val="105"/>
          <w:sz w:val="17"/>
        </w:rPr>
        <w:t>à</w:t>
      </w:r>
      <w:r>
        <w:rPr>
          <w:spacing w:val="-6"/>
          <w:w w:val="105"/>
          <w:sz w:val="17"/>
        </w:rPr>
        <w:t> </w:t>
      </w:r>
      <w:r>
        <w:rPr>
          <w:w w:val="105"/>
          <w:sz w:val="17"/>
        </w:rPr>
        <w:t>média</w:t>
      </w:r>
      <w:r>
        <w:rPr>
          <w:spacing w:val="-6"/>
          <w:w w:val="105"/>
          <w:sz w:val="17"/>
        </w:rPr>
        <w:t> </w:t>
      </w:r>
      <w:r>
        <w:rPr>
          <w:w w:val="105"/>
          <w:sz w:val="17"/>
        </w:rPr>
        <w:t>dos</w:t>
      </w:r>
      <w:r>
        <w:rPr>
          <w:spacing w:val="-6"/>
          <w:w w:val="105"/>
          <w:sz w:val="17"/>
        </w:rPr>
        <w:t> </w:t>
      </w:r>
      <w:r>
        <w:rPr>
          <w:w w:val="105"/>
          <w:sz w:val="17"/>
        </w:rPr>
        <w:t>efetivos</w:t>
      </w:r>
      <w:r>
        <w:rPr>
          <w:spacing w:val="-6"/>
          <w:w w:val="105"/>
          <w:sz w:val="17"/>
        </w:rPr>
        <w:t> </w:t>
      </w:r>
      <w:r>
        <w:rPr>
          <w:w w:val="105"/>
          <w:sz w:val="17"/>
        </w:rPr>
        <w:t>recolhimentos</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nos</w:t>
      </w:r>
      <w:r>
        <w:rPr>
          <w:spacing w:val="-6"/>
          <w:w w:val="105"/>
          <w:sz w:val="17"/>
        </w:rPr>
        <w:t> </w:t>
      </w:r>
      <w:r>
        <w:rPr>
          <w:w w:val="105"/>
          <w:sz w:val="17"/>
        </w:rPr>
        <w:t>últimos doze meses.</w:t>
      </w:r>
    </w:p>
    <w:p>
      <w:pPr>
        <w:pStyle w:val="ListParagraph"/>
        <w:numPr>
          <w:ilvl w:val="1"/>
          <w:numId w:val="4"/>
        </w:numPr>
        <w:tabs>
          <w:tab w:pos="650" w:val="left" w:leader="none"/>
        </w:tabs>
        <w:spacing w:line="240" w:lineRule="auto" w:before="87" w:after="0"/>
        <w:ind w:left="650" w:right="0" w:hanging="264"/>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1"/>
          <w:numId w:val="4"/>
        </w:numPr>
        <w:tabs>
          <w:tab w:pos="650" w:val="left" w:leader="none"/>
        </w:tabs>
        <w:spacing w:line="240" w:lineRule="auto" w:before="91" w:after="0"/>
        <w:ind w:left="650" w:right="0" w:hanging="264"/>
        <w:jc w:val="left"/>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4"/>
        </w:numPr>
        <w:tabs>
          <w:tab w:pos="669" w:val="left" w:leader="none"/>
        </w:tabs>
        <w:spacing w:line="244" w:lineRule="auto" w:before="92" w:after="0"/>
        <w:ind w:left="386" w:right="369" w:firstLine="0"/>
        <w:jc w:val="both"/>
        <w:rPr>
          <w:sz w:val="17"/>
        </w:rPr>
      </w:pPr>
      <w:r>
        <w:rPr>
          <w:w w:val="105"/>
          <w:sz w:val="17"/>
        </w:rPr>
        <w:t>O licitante cujo estabelecimento esteja localizado no Estado do Rio de Janeiro deverá apresentar proposta isenta de ICMS, quando cabível, de acordo com o Convênio CONFAZ nº 26/2003 e </w:t>
      </w:r>
      <w:r>
        <w:rPr>
          <w:w w:val="105"/>
          <w:sz w:val="17"/>
        </w:rPr>
        <w:t>a Resolução SEFAZ nº 971/2016, sendo este valor considerado para efeito de competição na licitação.</w:t>
      </w:r>
    </w:p>
    <w:p>
      <w:pPr>
        <w:pStyle w:val="ListParagraph"/>
        <w:numPr>
          <w:ilvl w:val="1"/>
          <w:numId w:val="4"/>
        </w:numPr>
        <w:tabs>
          <w:tab w:pos="668" w:val="left" w:leader="none"/>
        </w:tabs>
        <w:spacing w:line="244" w:lineRule="auto" w:before="87" w:after="0"/>
        <w:ind w:left="386" w:right="369" w:firstLine="0"/>
        <w:jc w:val="both"/>
        <w:rPr>
          <w:sz w:val="17"/>
        </w:rPr>
      </w:pPr>
      <w:r>
        <w:rPr>
          <w:w w:val="105"/>
          <w:sz w:val="17"/>
        </w:rPr>
        <w:t>A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749" w:val="left" w:leader="none"/>
        </w:tabs>
        <w:spacing w:line="244" w:lineRule="auto" w:before="86" w:after="0"/>
        <w:ind w:left="386" w:right="369" w:firstLine="0"/>
        <w:jc w:val="both"/>
        <w:rPr>
          <w:sz w:val="17"/>
        </w:rPr>
      </w:pPr>
      <w:r>
        <w:rPr>
          <w:w w:val="105"/>
          <w:sz w:val="17"/>
        </w:rPr>
        <w:t>O prazo de validade da proposta não será inferior a 60 (sessenta) dias corridos</w:t>
      </w:r>
      <w:r>
        <w:rPr>
          <w:b/>
          <w:w w:val="105"/>
          <w:sz w:val="17"/>
        </w:rPr>
        <w:t>, </w:t>
      </w:r>
      <w:r>
        <w:rPr>
          <w:w w:val="105"/>
          <w:sz w:val="17"/>
        </w:rPr>
        <w:t>a contar da data de sua apresentação, podendo ser prorrogado, por igual período, salvo se houver justificativa para prazo diverso aceita pela Administração.</w:t>
      </w:r>
    </w:p>
    <w:p>
      <w:pPr>
        <w:pStyle w:val="ListParagraph"/>
        <w:numPr>
          <w:ilvl w:val="1"/>
          <w:numId w:val="4"/>
        </w:numPr>
        <w:tabs>
          <w:tab w:pos="731" w:val="left" w:leader="none"/>
        </w:tabs>
        <w:spacing w:line="240" w:lineRule="auto" w:before="87" w:after="0"/>
        <w:ind w:left="731" w:right="0" w:hanging="345"/>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11"/>
          <w:w w:val="105"/>
          <w:sz w:val="17"/>
        </w:rPr>
        <w:t> </w:t>
      </w:r>
      <w:r>
        <w:rPr>
          <w:w w:val="105"/>
          <w:sz w:val="17"/>
        </w:rPr>
        <w:t>respeitar</w:t>
      </w:r>
      <w:r>
        <w:rPr>
          <w:spacing w:val="-9"/>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máximos</w:t>
      </w:r>
      <w:r>
        <w:rPr>
          <w:spacing w:val="-9"/>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10"/>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referente</w:t>
      </w:r>
      <w:r>
        <w:rPr>
          <w:spacing w:val="-9"/>
          <w:w w:val="105"/>
          <w:sz w:val="17"/>
        </w:rPr>
        <w:t> </w:t>
      </w:r>
      <w:r>
        <w:rPr>
          <w:w w:val="105"/>
          <w:sz w:val="17"/>
        </w:rPr>
        <w:t>ao</w:t>
      </w:r>
      <w:r>
        <w:rPr>
          <w:spacing w:val="-9"/>
          <w:w w:val="105"/>
          <w:sz w:val="17"/>
        </w:rPr>
        <w:t> </w:t>
      </w:r>
      <w:r>
        <w:rPr>
          <w:w w:val="105"/>
          <w:sz w:val="17"/>
        </w:rPr>
        <w:t>orçamento</w:t>
      </w:r>
      <w:r>
        <w:rPr>
          <w:spacing w:val="-9"/>
          <w:w w:val="105"/>
          <w:sz w:val="17"/>
        </w:rPr>
        <w:t> </w:t>
      </w:r>
      <w:r>
        <w:rPr>
          <w:w w:val="105"/>
          <w:sz w:val="17"/>
        </w:rPr>
        <w:t>estimado</w:t>
      </w:r>
      <w:r>
        <w:rPr>
          <w:spacing w:val="-9"/>
          <w:w w:val="105"/>
          <w:sz w:val="17"/>
        </w:rPr>
        <w:t> </w:t>
      </w:r>
      <w:r>
        <w:rPr>
          <w:w w:val="105"/>
          <w:sz w:val="17"/>
        </w:rPr>
        <w:t>(art.</w:t>
      </w:r>
      <w:r>
        <w:rPr>
          <w:spacing w:val="-9"/>
          <w:w w:val="105"/>
          <w:sz w:val="17"/>
        </w:rPr>
        <w:t> </w:t>
      </w:r>
      <w:r>
        <w:rPr>
          <w:w w:val="105"/>
          <w:sz w:val="17"/>
        </w:rPr>
        <w:t>59,</w:t>
      </w:r>
      <w:r>
        <w:rPr>
          <w:spacing w:val="-9"/>
          <w:w w:val="105"/>
          <w:sz w:val="17"/>
        </w:rPr>
        <w:t> </w:t>
      </w:r>
      <w:r>
        <w:rPr>
          <w:w w:val="105"/>
          <w:sz w:val="17"/>
        </w:rPr>
        <w:t>III,</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4"/>
        </w:numPr>
        <w:tabs>
          <w:tab w:pos="864" w:val="left" w:leader="none"/>
        </w:tabs>
        <w:spacing w:line="240" w:lineRule="auto" w:before="92" w:after="0"/>
        <w:ind w:left="864" w:right="0" w:hanging="478"/>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9"/>
          <w:w w:val="105"/>
          <w:sz w:val="17"/>
        </w:rPr>
        <w:t> </w:t>
      </w:r>
      <w:r>
        <w:rPr>
          <w:w w:val="105"/>
          <w:sz w:val="17"/>
        </w:rPr>
        <w:t>respeitar</w:t>
      </w:r>
      <w:r>
        <w:rPr>
          <w:spacing w:val="-8"/>
          <w:w w:val="105"/>
          <w:sz w:val="17"/>
        </w:rPr>
        <w:t> </w:t>
      </w:r>
      <w:r>
        <w:rPr>
          <w:w w:val="105"/>
          <w:sz w:val="17"/>
        </w:rPr>
        <w:t>os</w:t>
      </w:r>
      <w:r>
        <w:rPr>
          <w:spacing w:val="-9"/>
          <w:w w:val="105"/>
          <w:sz w:val="17"/>
        </w:rPr>
        <w:t> </w:t>
      </w:r>
      <w:r>
        <w:rPr>
          <w:w w:val="105"/>
          <w:sz w:val="17"/>
        </w:rPr>
        <w:t>preços</w:t>
      </w:r>
      <w:r>
        <w:rPr>
          <w:spacing w:val="-8"/>
          <w:w w:val="105"/>
          <w:sz w:val="17"/>
        </w:rPr>
        <w:t> </w:t>
      </w:r>
      <w:r>
        <w:rPr>
          <w:w w:val="105"/>
          <w:sz w:val="17"/>
        </w:rPr>
        <w:t>unitários</w:t>
      </w:r>
      <w:r>
        <w:rPr>
          <w:spacing w:val="-9"/>
          <w:w w:val="105"/>
          <w:sz w:val="17"/>
        </w:rPr>
        <w:t> </w:t>
      </w:r>
      <w:r>
        <w:rPr>
          <w:w w:val="105"/>
          <w:sz w:val="17"/>
        </w:rPr>
        <w:t>máximos</w:t>
      </w:r>
      <w:r>
        <w:rPr>
          <w:spacing w:val="-8"/>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9"/>
          <w:w w:val="105"/>
          <w:sz w:val="17"/>
        </w:rPr>
        <w:t> </w:t>
      </w:r>
      <w:r>
        <w:rPr>
          <w:w w:val="105"/>
          <w:sz w:val="17"/>
        </w:rPr>
        <w:t>deste</w:t>
      </w:r>
      <w:r>
        <w:rPr>
          <w:spacing w:val="-8"/>
          <w:w w:val="105"/>
          <w:sz w:val="17"/>
        </w:rPr>
        <w:t> </w:t>
      </w:r>
      <w:r>
        <w:rPr>
          <w:w w:val="105"/>
          <w:sz w:val="17"/>
        </w:rPr>
        <w:t>Edital</w:t>
      </w:r>
      <w:r>
        <w:rPr>
          <w:spacing w:val="-9"/>
          <w:w w:val="105"/>
          <w:sz w:val="17"/>
        </w:rPr>
        <w:t> </w:t>
      </w:r>
      <w:r>
        <w:rPr>
          <w:w w:val="105"/>
          <w:sz w:val="17"/>
        </w:rPr>
        <w:t>para</w:t>
      </w:r>
      <w:r>
        <w:rPr>
          <w:spacing w:val="-8"/>
          <w:w w:val="105"/>
          <w:sz w:val="17"/>
        </w:rPr>
        <w:t> </w:t>
      </w:r>
      <w:r>
        <w:rPr>
          <w:w w:val="105"/>
          <w:sz w:val="17"/>
        </w:rPr>
        <w:t>os</w:t>
      </w:r>
      <w:r>
        <w:rPr>
          <w:spacing w:val="-9"/>
          <w:w w:val="105"/>
          <w:sz w:val="17"/>
        </w:rPr>
        <w:t> </w:t>
      </w:r>
      <w:r>
        <w:rPr>
          <w:w w:val="105"/>
          <w:sz w:val="17"/>
        </w:rPr>
        <w:t>itens</w:t>
      </w:r>
      <w:r>
        <w:rPr>
          <w:spacing w:val="-8"/>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lote,</w:t>
      </w:r>
      <w:r>
        <w:rPr>
          <w:spacing w:val="-8"/>
          <w:w w:val="105"/>
          <w:sz w:val="17"/>
        </w:rPr>
        <w:t> </w:t>
      </w:r>
      <w:r>
        <w:rPr>
          <w:w w:val="105"/>
          <w:sz w:val="17"/>
        </w:rPr>
        <w:t>se</w:t>
      </w:r>
      <w:r>
        <w:rPr>
          <w:spacing w:val="-9"/>
          <w:w w:val="105"/>
          <w:sz w:val="17"/>
        </w:rPr>
        <w:t> </w:t>
      </w:r>
      <w:r>
        <w:rPr>
          <w:w w:val="105"/>
          <w:sz w:val="17"/>
        </w:rPr>
        <w:t>for</w:t>
      </w:r>
      <w:r>
        <w:rPr>
          <w:spacing w:val="-8"/>
          <w:w w:val="105"/>
          <w:sz w:val="17"/>
        </w:rPr>
        <w:t> </w:t>
      </w:r>
      <w:r>
        <w:rPr>
          <w:w w:val="105"/>
          <w:sz w:val="17"/>
        </w:rPr>
        <w:t>o</w:t>
      </w:r>
      <w:r>
        <w:rPr>
          <w:spacing w:val="-9"/>
          <w:w w:val="105"/>
          <w:sz w:val="17"/>
        </w:rPr>
        <w:t> </w:t>
      </w:r>
      <w:r>
        <w:rPr>
          <w:spacing w:val="-2"/>
          <w:w w:val="105"/>
          <w:sz w:val="17"/>
        </w:rPr>
        <w:t>caso.</w:t>
      </w:r>
    </w:p>
    <w:p>
      <w:pPr>
        <w:pStyle w:val="ListParagraph"/>
        <w:numPr>
          <w:ilvl w:val="1"/>
          <w:numId w:val="4"/>
        </w:numPr>
        <w:tabs>
          <w:tab w:pos="745" w:val="left" w:leader="none"/>
        </w:tabs>
        <w:spacing w:line="244" w:lineRule="auto" w:before="91" w:after="0"/>
        <w:ind w:left="386" w:right="369" w:firstLine="0"/>
        <w:jc w:val="both"/>
        <w:rPr>
          <w:sz w:val="17"/>
        </w:rPr>
      </w:pPr>
      <w:r>
        <w:rPr>
          <w:w w:val="105"/>
          <w:sz w:val="17"/>
        </w:rPr>
        <w:t>O</w:t>
      </w:r>
      <w:r>
        <w:rPr>
          <w:spacing w:val="-1"/>
          <w:w w:val="105"/>
          <w:sz w:val="17"/>
        </w:rPr>
        <w:t> </w:t>
      </w:r>
      <w:r>
        <w:rPr>
          <w:w w:val="105"/>
          <w:sz w:val="17"/>
        </w:rPr>
        <w:t>descumprimento</w:t>
      </w:r>
      <w:r>
        <w:rPr>
          <w:spacing w:val="-1"/>
          <w:w w:val="105"/>
          <w:sz w:val="17"/>
        </w:rPr>
        <w:t> </w:t>
      </w:r>
      <w:r>
        <w:rPr>
          <w:w w:val="105"/>
          <w:sz w:val="17"/>
        </w:rPr>
        <w:t>das</w:t>
      </w:r>
      <w:r>
        <w:rPr>
          <w:spacing w:val="-1"/>
          <w:w w:val="105"/>
          <w:sz w:val="17"/>
        </w:rPr>
        <w:t> </w:t>
      </w:r>
      <w:r>
        <w:rPr>
          <w:w w:val="105"/>
          <w:sz w:val="17"/>
        </w:rPr>
        <w:t>regras</w:t>
      </w:r>
      <w:r>
        <w:rPr>
          <w:spacing w:val="-1"/>
          <w:w w:val="105"/>
          <w:sz w:val="17"/>
        </w:rPr>
        <w:t> </w:t>
      </w:r>
      <w:r>
        <w:rPr>
          <w:w w:val="105"/>
          <w:sz w:val="17"/>
        </w:rPr>
        <w:t>supramencionadas</w:t>
      </w:r>
      <w:r>
        <w:rPr>
          <w:spacing w:val="-1"/>
          <w:w w:val="105"/>
          <w:sz w:val="17"/>
        </w:rPr>
        <w:t> </w:t>
      </w:r>
      <w:r>
        <w:rPr>
          <w:w w:val="105"/>
          <w:sz w:val="17"/>
        </w:rPr>
        <w:t>pela</w:t>
      </w:r>
      <w:r>
        <w:rPr>
          <w:spacing w:val="-8"/>
          <w:w w:val="105"/>
          <w:sz w:val="17"/>
        </w:rPr>
        <w:t> </w:t>
      </w:r>
      <w:r>
        <w:rPr>
          <w:w w:val="105"/>
          <w:sz w:val="17"/>
        </w:rPr>
        <w:t>Administração</w:t>
      </w:r>
      <w:r>
        <w:rPr>
          <w:spacing w:val="-1"/>
          <w:w w:val="105"/>
          <w:sz w:val="17"/>
        </w:rPr>
        <w:t> </w:t>
      </w:r>
      <w:r>
        <w:rPr>
          <w:w w:val="105"/>
          <w:sz w:val="17"/>
        </w:rPr>
        <w:t>por</w:t>
      </w:r>
      <w:r>
        <w:rPr>
          <w:spacing w:val="-1"/>
          <w:w w:val="105"/>
          <w:sz w:val="17"/>
        </w:rPr>
        <w:t> </w:t>
      </w:r>
      <w:r>
        <w:rPr>
          <w:w w:val="105"/>
          <w:sz w:val="17"/>
        </w:rPr>
        <w:t>parte</w:t>
      </w:r>
      <w:r>
        <w:rPr>
          <w:spacing w:val="-1"/>
          <w:w w:val="105"/>
          <w:sz w:val="17"/>
        </w:rPr>
        <w:t> </w:t>
      </w:r>
      <w:r>
        <w:rPr>
          <w:w w:val="105"/>
          <w:sz w:val="17"/>
        </w:rPr>
        <w:t>dos</w:t>
      </w:r>
      <w:r>
        <w:rPr>
          <w:spacing w:val="-1"/>
          <w:w w:val="105"/>
          <w:sz w:val="17"/>
        </w:rPr>
        <w:t> </w:t>
      </w:r>
      <w:r>
        <w:rPr>
          <w:w w:val="105"/>
          <w:sz w:val="17"/>
        </w:rPr>
        <w:t>contratados</w:t>
      </w:r>
      <w:r>
        <w:rPr>
          <w:spacing w:val="-1"/>
          <w:w w:val="105"/>
          <w:sz w:val="17"/>
        </w:rPr>
        <w:t> </w:t>
      </w:r>
      <w:r>
        <w:rPr>
          <w:w w:val="105"/>
          <w:sz w:val="17"/>
        </w:rPr>
        <w:t>pode</w:t>
      </w:r>
      <w:r>
        <w:rPr>
          <w:spacing w:val="-1"/>
          <w:w w:val="105"/>
          <w:sz w:val="17"/>
        </w:rPr>
        <w:t> </w:t>
      </w:r>
      <w:r>
        <w:rPr>
          <w:w w:val="105"/>
          <w:sz w:val="17"/>
        </w:rPr>
        <w:t>ensejar</w:t>
      </w:r>
      <w:r>
        <w:rPr>
          <w:spacing w:val="-1"/>
          <w:w w:val="105"/>
          <w:sz w:val="17"/>
        </w:rPr>
        <w:t> </w:t>
      </w:r>
      <w:r>
        <w:rPr>
          <w:w w:val="105"/>
          <w:sz w:val="17"/>
        </w:rPr>
        <w:t>a</w:t>
      </w:r>
      <w:r>
        <w:rPr>
          <w:spacing w:val="-1"/>
          <w:w w:val="105"/>
          <w:sz w:val="17"/>
        </w:rPr>
        <w:t> </w:t>
      </w:r>
      <w:r>
        <w:rPr>
          <w:w w:val="105"/>
          <w:sz w:val="17"/>
        </w:rPr>
        <w:t>responsabilização</w:t>
      </w:r>
      <w:r>
        <w:rPr>
          <w:spacing w:val="-1"/>
          <w:w w:val="105"/>
          <w:sz w:val="17"/>
        </w:rPr>
        <w:t> </w:t>
      </w:r>
      <w:r>
        <w:rPr>
          <w:w w:val="105"/>
          <w:sz w:val="17"/>
        </w:rPr>
        <w:t>pelo</w:t>
      </w:r>
      <w:r>
        <w:rPr>
          <w:spacing w:val="-3"/>
          <w:w w:val="105"/>
          <w:sz w:val="17"/>
        </w:rPr>
        <w:t> </w:t>
      </w:r>
      <w:r>
        <w:rPr>
          <w:w w:val="105"/>
          <w:sz w:val="17"/>
        </w:rPr>
        <w:t>Tribunal</w:t>
      </w:r>
      <w:r>
        <w:rPr>
          <w:spacing w:val="-1"/>
          <w:w w:val="105"/>
          <w:sz w:val="17"/>
        </w:rPr>
        <w:t> </w:t>
      </w:r>
      <w:r>
        <w:rPr>
          <w:w w:val="105"/>
          <w:sz w:val="17"/>
        </w:rPr>
        <w:t>de</w:t>
      </w:r>
      <w:r>
        <w:rPr>
          <w:spacing w:val="-1"/>
          <w:w w:val="105"/>
          <w:sz w:val="17"/>
        </w:rPr>
        <w:t> </w:t>
      </w:r>
      <w:r>
        <w:rPr>
          <w:w w:val="105"/>
          <w:sz w:val="17"/>
        </w:rPr>
        <w:t>Contas</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devido</w:t>
      </w:r>
      <w:r>
        <w:rPr>
          <w:spacing w:val="-1"/>
          <w:w w:val="105"/>
          <w:sz w:val="17"/>
        </w:rPr>
        <w:t> </w:t>
      </w:r>
      <w:r>
        <w:rPr>
          <w:w w:val="105"/>
          <w:sz w:val="17"/>
        </w:rPr>
        <w:t>processo</w:t>
      </w:r>
      <w:r>
        <w:rPr>
          <w:spacing w:val="-1"/>
          <w:w w:val="105"/>
          <w:sz w:val="17"/>
        </w:rPr>
        <w:t> </w:t>
      </w:r>
      <w:r>
        <w:rPr>
          <w:w w:val="105"/>
          <w:sz w:val="17"/>
        </w:rPr>
        <w:t>legal, gerar as seguintes consequências: assinatura de prazo para a adoção das medidas necessárias ao exato cumprimento da lei, nos termos do </w:t>
      </w:r>
      <w:hyperlink r:id="rId12">
        <w:r>
          <w:rPr>
            <w:color w:val="0000ED"/>
            <w:w w:val="105"/>
            <w:sz w:val="17"/>
            <w:u w:val="single" w:color="0000ED"/>
          </w:rPr>
          <w:t>art. 71, inciso IX, da Constituição</w:t>
        </w:r>
      </w:hyperlink>
      <w:r>
        <w:rPr>
          <w:w w:val="105"/>
          <w:sz w:val="17"/>
        </w:rPr>
        <w:t>; ou condenação dos </w:t>
      </w:r>
      <w:r>
        <w:rPr>
          <w:w w:val="105"/>
          <w:sz w:val="17"/>
        </w:rPr>
        <w:t>agentes públicos responsáveis e da empresa contratada ao pagamento dos prejuízos ao erário, caso verificada a ocorrência de superfaturamento por sobrepreço na execução do contrato.</w:t>
      </w:r>
    </w:p>
    <w:p>
      <w:pPr>
        <w:pStyle w:val="BodyText"/>
        <w:spacing w:before="178"/>
        <w:ind w:left="0"/>
      </w:pPr>
    </w:p>
    <w:p>
      <w:pPr>
        <w:pStyle w:val="Heading1"/>
        <w:numPr>
          <w:ilvl w:val="0"/>
          <w:numId w:val="1"/>
        </w:numPr>
        <w:tabs>
          <w:tab w:pos="561" w:val="left" w:leader="none"/>
        </w:tabs>
        <w:spacing w:line="240" w:lineRule="auto" w:before="0" w:after="0"/>
        <w:ind w:left="561" w:right="0" w:hanging="175"/>
        <w:jc w:val="left"/>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ListParagraph"/>
        <w:numPr>
          <w:ilvl w:val="1"/>
          <w:numId w:val="5"/>
        </w:numPr>
        <w:tabs>
          <w:tab w:pos="640" w:val="left" w:leader="none"/>
        </w:tabs>
        <w:spacing w:line="240" w:lineRule="auto" w:before="91" w:after="0"/>
        <w:ind w:left="640" w:right="0" w:hanging="254"/>
        <w:jc w:val="left"/>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5"/>
        </w:numPr>
        <w:tabs>
          <w:tab w:pos="650" w:val="left" w:leader="none"/>
        </w:tabs>
        <w:spacing w:line="240" w:lineRule="auto" w:before="92" w:after="0"/>
        <w:ind w:left="650" w:right="0" w:hanging="264"/>
        <w:jc w:val="left"/>
        <w:rPr>
          <w:sz w:val="17"/>
        </w:rPr>
      </w:pPr>
      <w:r>
        <w:rPr>
          <w:w w:val="105"/>
          <w:sz w:val="17"/>
        </w:rPr>
        <w:t>Os</w:t>
      </w:r>
      <w:r>
        <w:rPr>
          <w:spacing w:val="-9"/>
          <w:w w:val="105"/>
          <w:sz w:val="17"/>
        </w:rPr>
        <w:t> </w:t>
      </w:r>
      <w:r>
        <w:rPr>
          <w:w w:val="105"/>
          <w:sz w:val="17"/>
        </w:rPr>
        <w:t>licitantes</w:t>
      </w:r>
      <w:r>
        <w:rPr>
          <w:spacing w:val="-9"/>
          <w:w w:val="105"/>
          <w:sz w:val="17"/>
        </w:rPr>
        <w:t> </w:t>
      </w:r>
      <w:r>
        <w:rPr>
          <w:w w:val="105"/>
          <w:sz w:val="17"/>
        </w:rPr>
        <w:t>poderão</w:t>
      </w:r>
      <w:r>
        <w:rPr>
          <w:spacing w:val="-9"/>
          <w:w w:val="105"/>
          <w:sz w:val="17"/>
        </w:rPr>
        <w:t> </w:t>
      </w:r>
      <w:r>
        <w:rPr>
          <w:w w:val="105"/>
          <w:sz w:val="17"/>
        </w:rPr>
        <w:t>retirar</w:t>
      </w:r>
      <w:r>
        <w:rPr>
          <w:spacing w:val="-9"/>
          <w:w w:val="105"/>
          <w:sz w:val="17"/>
        </w:rPr>
        <w:t> </w:t>
      </w:r>
      <w:r>
        <w:rPr>
          <w:w w:val="105"/>
          <w:sz w:val="17"/>
        </w:rPr>
        <w:t>ou</w:t>
      </w:r>
      <w:r>
        <w:rPr>
          <w:spacing w:val="-9"/>
          <w:w w:val="105"/>
          <w:sz w:val="17"/>
        </w:rPr>
        <w:t> </w:t>
      </w:r>
      <w:r>
        <w:rPr>
          <w:w w:val="105"/>
          <w:sz w:val="17"/>
        </w:rPr>
        <w:t>substituir</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ou</w:t>
      </w:r>
      <w:r>
        <w:rPr>
          <w:spacing w:val="-9"/>
          <w:w w:val="105"/>
          <w:sz w:val="17"/>
        </w:rPr>
        <w:t> </w:t>
      </w:r>
      <w:r>
        <w:rPr>
          <w:w w:val="105"/>
          <w:sz w:val="17"/>
        </w:rPr>
        <w:t>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quando</w:t>
      </w:r>
      <w:r>
        <w:rPr>
          <w:spacing w:val="-9"/>
          <w:w w:val="105"/>
          <w:sz w:val="17"/>
        </w:rPr>
        <w:t> </w:t>
      </w:r>
      <w:r>
        <w:rPr>
          <w:w w:val="105"/>
          <w:sz w:val="17"/>
        </w:rPr>
        <w:t>for</w:t>
      </w:r>
      <w:r>
        <w:rPr>
          <w:spacing w:val="-9"/>
          <w:w w:val="105"/>
          <w:sz w:val="17"/>
        </w:rPr>
        <w:t> </w:t>
      </w:r>
      <w:r>
        <w:rPr>
          <w:w w:val="105"/>
          <w:sz w:val="17"/>
        </w:rPr>
        <w:t>o</w:t>
      </w:r>
      <w:r>
        <w:rPr>
          <w:spacing w:val="-8"/>
          <w:w w:val="105"/>
          <w:sz w:val="17"/>
        </w:rPr>
        <w:t> </w:t>
      </w:r>
      <w:r>
        <w:rPr>
          <w:w w:val="105"/>
          <w:sz w:val="17"/>
        </w:rPr>
        <w:t>caso,</w:t>
      </w:r>
      <w:r>
        <w:rPr>
          <w:spacing w:val="-9"/>
          <w:w w:val="105"/>
          <w:sz w:val="17"/>
        </w:rPr>
        <w:t> </w:t>
      </w:r>
      <w:r>
        <w:rPr>
          <w:w w:val="105"/>
          <w:sz w:val="17"/>
        </w:rPr>
        <w:t>anteriormente</w:t>
      </w:r>
      <w:r>
        <w:rPr>
          <w:spacing w:val="-9"/>
          <w:w w:val="105"/>
          <w:sz w:val="17"/>
        </w:rPr>
        <w:t> </w:t>
      </w:r>
      <w:r>
        <w:rPr>
          <w:w w:val="105"/>
          <w:sz w:val="17"/>
        </w:rPr>
        <w:t>inseridos</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abertura</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spacing w:val="-2"/>
          <w:w w:val="105"/>
          <w:sz w:val="17"/>
        </w:rPr>
        <w:t>pública.</w:t>
      </w:r>
    </w:p>
    <w:p>
      <w:pPr>
        <w:pStyle w:val="ListParagraph"/>
        <w:numPr>
          <w:ilvl w:val="1"/>
          <w:numId w:val="5"/>
        </w:numPr>
        <w:tabs>
          <w:tab w:pos="650" w:val="left" w:leader="none"/>
        </w:tabs>
        <w:spacing w:line="240" w:lineRule="auto" w:before="92" w:after="0"/>
        <w:ind w:left="650" w:right="0" w:hanging="264"/>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pStyle w:val="ListParagraph"/>
        <w:numPr>
          <w:ilvl w:val="1"/>
          <w:numId w:val="5"/>
        </w:numPr>
        <w:tabs>
          <w:tab w:pos="658" w:val="left" w:leader="none"/>
        </w:tabs>
        <w:spacing w:line="244" w:lineRule="auto" w:before="91" w:after="0"/>
        <w:ind w:left="386" w:right="36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5"/>
        </w:numPr>
        <w:tabs>
          <w:tab w:pos="650" w:val="left" w:leader="none"/>
        </w:tabs>
        <w:spacing w:line="240" w:lineRule="auto" w:before="87" w:after="0"/>
        <w:ind w:left="650" w:right="0" w:hanging="264"/>
        <w:jc w:val="left"/>
        <w:rPr>
          <w:sz w:val="17"/>
        </w:rPr>
      </w:pPr>
      <w:r>
        <w:rPr>
          <w:w w:val="105"/>
          <w:sz w:val="17"/>
        </w:rPr>
        <w:t>O</w:t>
      </w:r>
      <w:r>
        <w:rPr>
          <w:spacing w:val="-8"/>
          <w:w w:val="105"/>
          <w:sz w:val="17"/>
        </w:rPr>
        <w:t> </w:t>
      </w:r>
      <w:r>
        <w:rPr>
          <w:w w:val="105"/>
          <w:sz w:val="17"/>
        </w:rPr>
        <w:t>lance</w:t>
      </w:r>
      <w:r>
        <w:rPr>
          <w:spacing w:val="-7"/>
          <w:w w:val="105"/>
          <w:sz w:val="17"/>
        </w:rPr>
        <w:t> </w:t>
      </w:r>
      <w:r>
        <w:rPr>
          <w:w w:val="105"/>
          <w:sz w:val="17"/>
        </w:rPr>
        <w:t>deverá</w:t>
      </w:r>
      <w:r>
        <w:rPr>
          <w:spacing w:val="-8"/>
          <w:w w:val="105"/>
          <w:sz w:val="17"/>
        </w:rPr>
        <w:t> </w:t>
      </w:r>
      <w:r>
        <w:rPr>
          <w:w w:val="105"/>
          <w:sz w:val="17"/>
        </w:rPr>
        <w:t>ser</w:t>
      </w:r>
      <w:r>
        <w:rPr>
          <w:spacing w:val="-7"/>
          <w:w w:val="105"/>
          <w:sz w:val="17"/>
        </w:rPr>
        <w:t> </w:t>
      </w:r>
      <w:r>
        <w:rPr>
          <w:w w:val="105"/>
          <w:sz w:val="17"/>
        </w:rPr>
        <w:t>ofertado</w:t>
      </w:r>
      <w:r>
        <w:rPr>
          <w:spacing w:val="-7"/>
          <w:w w:val="105"/>
          <w:sz w:val="17"/>
        </w:rPr>
        <w:t> </w:t>
      </w:r>
      <w:r>
        <w:rPr>
          <w:w w:val="105"/>
          <w:sz w:val="17"/>
        </w:rPr>
        <w:t>pelo</w:t>
      </w:r>
      <w:r>
        <w:rPr>
          <w:spacing w:val="-8"/>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do</w:t>
      </w:r>
      <w:r>
        <w:rPr>
          <w:spacing w:val="-8"/>
          <w:w w:val="105"/>
          <w:sz w:val="17"/>
        </w:rPr>
        <w:t> </w:t>
      </w:r>
      <w:r>
        <w:rPr>
          <w:spacing w:val="-2"/>
          <w:w w:val="105"/>
          <w:sz w:val="17"/>
        </w:rPr>
        <w:t>item.</w:t>
      </w:r>
    </w:p>
    <w:p>
      <w:pPr>
        <w:pStyle w:val="ListParagraph"/>
        <w:numPr>
          <w:ilvl w:val="1"/>
          <w:numId w:val="5"/>
        </w:numPr>
        <w:tabs>
          <w:tab w:pos="650" w:val="left" w:leader="none"/>
        </w:tabs>
        <w:spacing w:line="240" w:lineRule="auto" w:before="92" w:after="0"/>
        <w:ind w:left="650" w:right="0" w:hanging="264"/>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5"/>
        </w:numPr>
        <w:tabs>
          <w:tab w:pos="650" w:val="left" w:leader="none"/>
        </w:tabs>
        <w:spacing w:line="240" w:lineRule="auto" w:before="91" w:after="0"/>
        <w:ind w:left="650" w:right="0" w:hanging="264"/>
        <w:jc w:val="left"/>
        <w:rPr>
          <w:sz w:val="17"/>
        </w:rPr>
      </w:pPr>
      <w:r>
        <w:rPr>
          <w:w w:val="105"/>
          <w:sz w:val="17"/>
        </w:rPr>
        <w:t>O</w:t>
      </w:r>
      <w:r>
        <w:rPr>
          <w:spacing w:val="-9"/>
          <w:w w:val="105"/>
          <w:sz w:val="17"/>
        </w:rPr>
        <w:t> </w:t>
      </w:r>
      <w:r>
        <w:rPr>
          <w:w w:val="105"/>
          <w:sz w:val="17"/>
        </w:rPr>
        <w:t>licitante</w:t>
      </w:r>
      <w:r>
        <w:rPr>
          <w:spacing w:val="-9"/>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8"/>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9"/>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8"/>
          <w:w w:val="105"/>
          <w:sz w:val="17"/>
        </w:rPr>
        <w:t> </w:t>
      </w:r>
      <w:r>
        <w:rPr>
          <w:w w:val="105"/>
          <w:sz w:val="17"/>
        </w:rPr>
        <w:t>desconto</w:t>
      </w:r>
      <w:r>
        <w:rPr>
          <w:spacing w:val="-9"/>
          <w:w w:val="105"/>
          <w:sz w:val="17"/>
        </w:rPr>
        <w:t> </w:t>
      </w:r>
      <w:r>
        <w:rPr>
          <w:w w:val="105"/>
          <w:sz w:val="17"/>
        </w:rPr>
        <w:t>superior</w:t>
      </w:r>
      <w:r>
        <w:rPr>
          <w:spacing w:val="-9"/>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ListParagraph"/>
        <w:numPr>
          <w:ilvl w:val="1"/>
          <w:numId w:val="5"/>
        </w:numPr>
        <w:tabs>
          <w:tab w:pos="653" w:val="left" w:leader="none"/>
        </w:tabs>
        <w:spacing w:line="244" w:lineRule="auto" w:before="92" w:after="0"/>
        <w:ind w:left="386" w:right="369" w:firstLine="0"/>
        <w:jc w:val="left"/>
        <w:rPr>
          <w:sz w:val="17"/>
        </w:rPr>
      </w:pPr>
      <w:r>
        <w:rPr>
          <w:w w:val="105"/>
          <w:sz w:val="17"/>
        </w:rPr>
        <w:t>O</w:t>
      </w:r>
      <w:r>
        <w:rPr>
          <w:spacing w:val="-3"/>
          <w:w w:val="105"/>
          <w:sz w:val="17"/>
        </w:rPr>
        <w:t> </w:t>
      </w:r>
      <w:r>
        <w:rPr>
          <w:w w:val="105"/>
          <w:sz w:val="17"/>
        </w:rPr>
        <w:t>intervalo</w:t>
      </w:r>
      <w:r>
        <w:rPr>
          <w:spacing w:val="-3"/>
          <w:w w:val="105"/>
          <w:sz w:val="17"/>
        </w:rPr>
        <w:t> </w:t>
      </w:r>
      <w:r>
        <w:rPr>
          <w:w w:val="105"/>
          <w:sz w:val="17"/>
        </w:rPr>
        <w:t>mínimo</w:t>
      </w:r>
      <w:r>
        <w:rPr>
          <w:spacing w:val="-3"/>
          <w:w w:val="105"/>
          <w:sz w:val="17"/>
        </w:rPr>
        <w:t> </w:t>
      </w:r>
      <w:r>
        <w:rPr>
          <w:w w:val="105"/>
          <w:sz w:val="17"/>
        </w:rPr>
        <w:t>de</w:t>
      </w:r>
      <w:r>
        <w:rPr>
          <w:spacing w:val="-3"/>
          <w:w w:val="105"/>
          <w:sz w:val="17"/>
        </w:rPr>
        <w:t> </w:t>
      </w:r>
      <w:r>
        <w:rPr>
          <w:w w:val="105"/>
          <w:sz w:val="17"/>
        </w:rPr>
        <w:t>diferença</w:t>
      </w:r>
      <w:r>
        <w:rPr>
          <w:spacing w:val="-3"/>
          <w:w w:val="105"/>
          <w:sz w:val="17"/>
        </w:rPr>
        <w:t> </w:t>
      </w:r>
      <w:r>
        <w:rPr>
          <w:w w:val="105"/>
          <w:sz w:val="17"/>
        </w:rPr>
        <w:t>de</w:t>
      </w:r>
      <w:r>
        <w:rPr>
          <w:spacing w:val="-3"/>
          <w:w w:val="105"/>
          <w:sz w:val="17"/>
        </w:rPr>
        <w:t> </w:t>
      </w:r>
      <w:r>
        <w:rPr>
          <w:w w:val="105"/>
          <w:sz w:val="17"/>
        </w:rPr>
        <w:t>valores</w:t>
      </w:r>
      <w:r>
        <w:rPr>
          <w:spacing w:val="-3"/>
          <w:w w:val="105"/>
          <w:sz w:val="17"/>
        </w:rPr>
        <w:t> </w:t>
      </w:r>
      <w:r>
        <w:rPr>
          <w:w w:val="105"/>
          <w:sz w:val="17"/>
        </w:rPr>
        <w:t>ou</w:t>
      </w:r>
      <w:r>
        <w:rPr>
          <w:spacing w:val="-3"/>
          <w:w w:val="105"/>
          <w:sz w:val="17"/>
        </w:rPr>
        <w:t> </w:t>
      </w:r>
      <w:r>
        <w:rPr>
          <w:w w:val="105"/>
          <w:sz w:val="17"/>
        </w:rPr>
        <w:t>percentuais</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lances,</w:t>
      </w:r>
      <w:r>
        <w:rPr>
          <w:spacing w:val="-3"/>
          <w:w w:val="105"/>
          <w:sz w:val="17"/>
        </w:rPr>
        <w:t> </w:t>
      </w:r>
      <w:r>
        <w:rPr>
          <w:w w:val="105"/>
          <w:sz w:val="17"/>
        </w:rPr>
        <w:t>que</w:t>
      </w:r>
      <w:r>
        <w:rPr>
          <w:spacing w:val="-3"/>
          <w:w w:val="105"/>
          <w:sz w:val="17"/>
        </w:rPr>
        <w:t> </w:t>
      </w:r>
      <w:r>
        <w:rPr>
          <w:w w:val="105"/>
          <w:sz w:val="17"/>
        </w:rPr>
        <w:t>incidirá</w:t>
      </w:r>
      <w:r>
        <w:rPr>
          <w:spacing w:val="-3"/>
          <w:w w:val="105"/>
          <w:sz w:val="17"/>
        </w:rPr>
        <w:t> </w:t>
      </w:r>
      <w:r>
        <w:rPr>
          <w:w w:val="105"/>
          <w:sz w:val="17"/>
        </w:rPr>
        <w:t>tanto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aos</w:t>
      </w:r>
      <w:r>
        <w:rPr>
          <w:spacing w:val="-3"/>
          <w:w w:val="105"/>
          <w:sz w:val="17"/>
        </w:rPr>
        <w:t> </w:t>
      </w:r>
      <w:r>
        <w:rPr>
          <w:w w:val="105"/>
          <w:sz w:val="17"/>
        </w:rPr>
        <w:t>lances</w:t>
      </w:r>
      <w:r>
        <w:rPr>
          <w:spacing w:val="-3"/>
          <w:w w:val="105"/>
          <w:sz w:val="17"/>
        </w:rPr>
        <w:t> </w:t>
      </w:r>
      <w:r>
        <w:rPr>
          <w:w w:val="105"/>
          <w:sz w:val="17"/>
        </w:rPr>
        <w:t>intermediários</w:t>
      </w:r>
      <w:r>
        <w:rPr>
          <w:spacing w:val="-3"/>
          <w:w w:val="105"/>
          <w:sz w:val="17"/>
        </w:rPr>
        <w:t> </w:t>
      </w:r>
      <w:r>
        <w:rPr>
          <w:w w:val="105"/>
          <w:sz w:val="17"/>
        </w:rPr>
        <w:t>quanto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à</w:t>
      </w:r>
      <w:r>
        <w:rPr>
          <w:spacing w:val="-3"/>
          <w:w w:val="105"/>
          <w:sz w:val="17"/>
        </w:rPr>
        <w:t> </w:t>
      </w:r>
      <w:r>
        <w:rPr>
          <w:w w:val="105"/>
          <w:sz w:val="17"/>
        </w:rPr>
        <w:t>proposta</w:t>
      </w:r>
      <w:r>
        <w:rPr>
          <w:spacing w:val="-3"/>
          <w:w w:val="105"/>
          <w:sz w:val="17"/>
        </w:rPr>
        <w:t> </w:t>
      </w:r>
      <w:r>
        <w:rPr>
          <w:w w:val="105"/>
          <w:sz w:val="17"/>
        </w:rPr>
        <w:t>que</w:t>
      </w:r>
      <w:r>
        <w:rPr>
          <w:spacing w:val="-3"/>
          <w:w w:val="105"/>
          <w:sz w:val="17"/>
        </w:rPr>
        <w:t> </w:t>
      </w:r>
      <w:r>
        <w:rPr>
          <w:w w:val="105"/>
          <w:sz w:val="17"/>
        </w:rPr>
        <w:t>cobrir</w:t>
      </w:r>
      <w:r>
        <w:rPr>
          <w:spacing w:val="-3"/>
          <w:w w:val="105"/>
          <w:sz w:val="17"/>
        </w:rPr>
        <w:t> </w:t>
      </w:r>
      <w:r>
        <w:rPr>
          <w:w w:val="105"/>
          <w:sz w:val="17"/>
        </w:rPr>
        <w:t>a</w:t>
      </w:r>
      <w:r>
        <w:rPr>
          <w:spacing w:val="-3"/>
          <w:w w:val="105"/>
          <w:sz w:val="17"/>
        </w:rPr>
        <w:t> </w:t>
      </w:r>
      <w:r>
        <w:rPr>
          <w:w w:val="105"/>
          <w:sz w:val="17"/>
        </w:rPr>
        <w:t>melhor</w:t>
      </w:r>
      <w:r>
        <w:rPr>
          <w:spacing w:val="-3"/>
          <w:w w:val="105"/>
          <w:sz w:val="17"/>
        </w:rPr>
        <w:t> </w:t>
      </w:r>
      <w:r>
        <w:rPr>
          <w:w w:val="105"/>
          <w:sz w:val="17"/>
        </w:rPr>
        <w:t>oferta,</w:t>
      </w:r>
      <w:r>
        <w:rPr>
          <w:spacing w:val="-3"/>
          <w:w w:val="105"/>
          <w:sz w:val="17"/>
        </w:rPr>
        <w:t> </w:t>
      </w:r>
      <w:r>
        <w:rPr>
          <w:w w:val="105"/>
          <w:sz w:val="17"/>
        </w:rPr>
        <w:t>deverá</w:t>
      </w:r>
      <w:r>
        <w:rPr>
          <w:spacing w:val="-3"/>
          <w:w w:val="105"/>
          <w:sz w:val="17"/>
        </w:rPr>
        <w:t> </w:t>
      </w:r>
      <w:r>
        <w:rPr>
          <w:w w:val="105"/>
          <w:sz w:val="17"/>
        </w:rPr>
        <w:t>ser de R$ 0,01 (um centavo de Real).</w:t>
      </w:r>
    </w:p>
    <w:p>
      <w:pPr>
        <w:pStyle w:val="ListParagraph"/>
        <w:numPr>
          <w:ilvl w:val="1"/>
          <w:numId w:val="5"/>
        </w:numPr>
        <w:tabs>
          <w:tab w:pos="651" w:val="left" w:leader="none"/>
        </w:tabs>
        <w:spacing w:line="244" w:lineRule="auto" w:before="87" w:after="0"/>
        <w:ind w:left="386" w:right="369" w:firstLine="0"/>
        <w:jc w:val="left"/>
        <w:rPr>
          <w:sz w:val="17"/>
        </w:rPr>
      </w:pPr>
      <w:r>
        <w:rPr>
          <w:w w:val="105"/>
          <w:sz w:val="17"/>
        </w:rPr>
        <w:t>Em</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erro</w:t>
      </w:r>
      <w:r>
        <w:rPr>
          <w:spacing w:val="-6"/>
          <w:w w:val="105"/>
          <w:sz w:val="17"/>
        </w:rPr>
        <w:t> </w:t>
      </w:r>
      <w:r>
        <w:rPr>
          <w:w w:val="105"/>
          <w:sz w:val="17"/>
        </w:rPr>
        <w:t>material,</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concedida</w:t>
      </w:r>
      <w:r>
        <w:rPr>
          <w:spacing w:val="-6"/>
          <w:w w:val="105"/>
          <w:sz w:val="17"/>
        </w:rPr>
        <w:t> </w:t>
      </w:r>
      <w:r>
        <w:rPr>
          <w:w w:val="105"/>
          <w:sz w:val="17"/>
        </w:rPr>
        <w:t>a</w:t>
      </w:r>
      <w:r>
        <w:rPr>
          <w:spacing w:val="-6"/>
          <w:w w:val="105"/>
          <w:sz w:val="17"/>
        </w:rPr>
        <w:t> </w:t>
      </w:r>
      <w:r>
        <w:rPr>
          <w:w w:val="105"/>
          <w:sz w:val="17"/>
        </w:rPr>
        <w:t>possibilidade</w:t>
      </w:r>
      <w:r>
        <w:rPr>
          <w:spacing w:val="-6"/>
          <w:w w:val="105"/>
          <w:sz w:val="17"/>
        </w:rPr>
        <w:t> </w:t>
      </w:r>
      <w:r>
        <w:rPr>
          <w:w w:val="105"/>
          <w:sz w:val="17"/>
        </w:rPr>
        <w:t>de</w:t>
      </w:r>
      <w:r>
        <w:rPr>
          <w:spacing w:val="-6"/>
          <w:w w:val="105"/>
          <w:sz w:val="17"/>
        </w:rPr>
        <w:t> </w:t>
      </w:r>
      <w:r>
        <w:rPr>
          <w:w w:val="105"/>
          <w:sz w:val="17"/>
        </w:rPr>
        <w:t>enviar</w:t>
      </w:r>
      <w:r>
        <w:rPr>
          <w:spacing w:val="-6"/>
          <w:w w:val="105"/>
          <w:sz w:val="17"/>
        </w:rPr>
        <w:t> </w:t>
      </w:r>
      <w:r>
        <w:rPr>
          <w:w w:val="105"/>
          <w:sz w:val="17"/>
        </w:rPr>
        <w:t>solicitação</w:t>
      </w:r>
      <w:r>
        <w:rPr>
          <w:spacing w:val="-6"/>
          <w:w w:val="105"/>
          <w:sz w:val="17"/>
        </w:rPr>
        <w:t> </w:t>
      </w:r>
      <w:r>
        <w:rPr>
          <w:w w:val="105"/>
          <w:sz w:val="17"/>
        </w:rPr>
        <w:t>de</w:t>
      </w:r>
      <w:r>
        <w:rPr>
          <w:spacing w:val="-6"/>
          <w:w w:val="105"/>
          <w:sz w:val="17"/>
        </w:rPr>
        <w:t> </w:t>
      </w:r>
      <w:r>
        <w:rPr>
          <w:w w:val="105"/>
          <w:sz w:val="17"/>
        </w:rPr>
        <w:t>cancelamento</w:t>
      </w:r>
      <w:r>
        <w:rPr>
          <w:spacing w:val="-6"/>
          <w:w w:val="105"/>
          <w:sz w:val="17"/>
        </w:rPr>
        <w:t> </w:t>
      </w:r>
      <w:r>
        <w:rPr>
          <w:w w:val="105"/>
          <w:sz w:val="17"/>
        </w:rPr>
        <w:t>do</w:t>
      </w:r>
      <w:r>
        <w:rPr>
          <w:spacing w:val="-6"/>
          <w:w w:val="105"/>
          <w:sz w:val="17"/>
        </w:rPr>
        <w:t> </w:t>
      </w:r>
      <w:r>
        <w:rPr>
          <w:w w:val="105"/>
          <w:sz w:val="17"/>
        </w:rPr>
        <w:t>seu</w:t>
      </w:r>
      <w:r>
        <w:rPr>
          <w:spacing w:val="-6"/>
          <w:w w:val="105"/>
          <w:sz w:val="17"/>
        </w:rPr>
        <w:t> </w:t>
      </w:r>
      <w:r>
        <w:rPr>
          <w:w w:val="105"/>
          <w:sz w:val="17"/>
        </w:rPr>
        <w:t>lance</w:t>
      </w:r>
      <w:r>
        <w:rPr>
          <w:spacing w:val="-6"/>
          <w:w w:val="105"/>
          <w:sz w:val="17"/>
        </w:rPr>
        <w:t> </w:t>
      </w:r>
      <w:r>
        <w:rPr>
          <w:w w:val="105"/>
          <w:sz w:val="17"/>
        </w:rPr>
        <w:t>durante</w:t>
      </w:r>
      <w:r>
        <w:rPr>
          <w:spacing w:val="-6"/>
          <w:w w:val="105"/>
          <w:sz w:val="17"/>
        </w:rPr>
        <w:t> </w:t>
      </w:r>
      <w:r>
        <w:rPr>
          <w:w w:val="105"/>
          <w:sz w:val="17"/>
        </w:rPr>
        <w:t>a</w:t>
      </w:r>
      <w:r>
        <w:rPr>
          <w:spacing w:val="-6"/>
          <w:w w:val="105"/>
          <w:sz w:val="17"/>
        </w:rPr>
        <w:t> </w:t>
      </w:r>
      <w:r>
        <w:rPr>
          <w:w w:val="105"/>
          <w:sz w:val="17"/>
        </w:rPr>
        <w:t>realização</w:t>
      </w:r>
      <w:r>
        <w:rPr>
          <w:spacing w:val="-6"/>
          <w:w w:val="105"/>
          <w:sz w:val="17"/>
        </w:rPr>
        <w:t> </w:t>
      </w:r>
      <w:r>
        <w:rPr>
          <w:w w:val="105"/>
          <w:sz w:val="17"/>
        </w:rPr>
        <w:t>da</w:t>
      </w:r>
      <w:r>
        <w:rPr>
          <w:spacing w:val="-6"/>
          <w:w w:val="105"/>
          <w:sz w:val="17"/>
        </w:rPr>
        <w:t> </w:t>
      </w:r>
      <w:r>
        <w:rPr>
          <w:w w:val="105"/>
          <w:sz w:val="17"/>
        </w:rPr>
        <w:t>etapa</w:t>
      </w:r>
      <w:r>
        <w:rPr>
          <w:spacing w:val="-6"/>
          <w:w w:val="105"/>
          <w:sz w:val="17"/>
        </w:rPr>
        <w:t> </w:t>
      </w:r>
      <w:r>
        <w:rPr>
          <w:w w:val="105"/>
          <w:sz w:val="17"/>
        </w:rPr>
        <w:t>de</w:t>
      </w:r>
      <w:r>
        <w:rPr>
          <w:spacing w:val="-6"/>
          <w:w w:val="105"/>
          <w:sz w:val="17"/>
        </w:rPr>
        <w:t> </w:t>
      </w:r>
      <w:r>
        <w:rPr>
          <w:w w:val="105"/>
          <w:sz w:val="17"/>
        </w:rPr>
        <w:t>lances</w:t>
      </w:r>
      <w:r>
        <w:rPr>
          <w:spacing w:val="-6"/>
          <w:w w:val="105"/>
          <w:sz w:val="17"/>
        </w:rPr>
        <w:t> </w:t>
      </w:r>
      <w:r>
        <w:rPr>
          <w:w w:val="105"/>
          <w:sz w:val="17"/>
        </w:rPr>
        <w:t>da</w:t>
      </w:r>
      <w:r>
        <w:rPr>
          <w:spacing w:val="-6"/>
          <w:w w:val="105"/>
          <w:sz w:val="17"/>
        </w:rPr>
        <w:t> </w:t>
      </w:r>
      <w:r>
        <w:rPr>
          <w:w w:val="105"/>
          <w:sz w:val="17"/>
        </w:rPr>
        <w:t>sessão</w:t>
      </w:r>
      <w:r>
        <w:rPr>
          <w:spacing w:val="-6"/>
          <w:w w:val="105"/>
          <w:sz w:val="17"/>
        </w:rPr>
        <w:t> </w:t>
      </w:r>
      <w:r>
        <w:rPr>
          <w:w w:val="105"/>
          <w:sz w:val="17"/>
        </w:rPr>
        <w:t>pública,</w:t>
      </w:r>
      <w:r>
        <w:rPr>
          <w:spacing w:val="-6"/>
          <w:w w:val="105"/>
          <w:sz w:val="17"/>
        </w:rPr>
        <w:t> </w:t>
      </w:r>
      <w:r>
        <w:rPr>
          <w:w w:val="105"/>
          <w:sz w:val="17"/>
        </w:rPr>
        <w:t>que</w:t>
      </w:r>
      <w:r>
        <w:rPr>
          <w:spacing w:val="-6"/>
          <w:w w:val="105"/>
          <w:sz w:val="17"/>
        </w:rPr>
        <w:t> </w:t>
      </w:r>
      <w:r>
        <w:rPr>
          <w:w w:val="105"/>
          <w:sz w:val="17"/>
        </w:rPr>
        <w:t>poderá</w:t>
      </w:r>
      <w:r>
        <w:rPr>
          <w:spacing w:val="-6"/>
          <w:w w:val="105"/>
          <w:sz w:val="17"/>
        </w:rPr>
        <w:t> </w:t>
      </w:r>
      <w:r>
        <w:rPr>
          <w:w w:val="105"/>
          <w:sz w:val="17"/>
        </w:rPr>
        <w:t>ser</w:t>
      </w:r>
      <w:r>
        <w:rPr>
          <w:spacing w:val="-6"/>
          <w:w w:val="105"/>
          <w:sz w:val="17"/>
        </w:rPr>
        <w:t> </w:t>
      </w:r>
      <w:r>
        <w:rPr>
          <w:w w:val="105"/>
          <w:sz w:val="17"/>
        </w:rPr>
        <w:t>aceita ou não pelo Pregoeiro.</w:t>
      </w:r>
    </w:p>
    <w:p>
      <w:pPr>
        <w:pStyle w:val="ListParagraph"/>
        <w:numPr>
          <w:ilvl w:val="1"/>
          <w:numId w:val="5"/>
        </w:numPr>
        <w:tabs>
          <w:tab w:pos="738" w:val="left" w:leader="none"/>
        </w:tabs>
        <w:spacing w:line="240" w:lineRule="auto" w:before="86" w:after="0"/>
        <w:ind w:left="738" w:right="0" w:hanging="352"/>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5"/>
        </w:numPr>
        <w:tabs>
          <w:tab w:pos="731" w:val="left" w:leader="none"/>
        </w:tabs>
        <w:spacing w:line="240" w:lineRule="auto" w:before="92" w:after="0"/>
        <w:ind w:left="731" w:right="0" w:hanging="345"/>
        <w:jc w:val="left"/>
        <w:rPr>
          <w:sz w:val="17"/>
        </w:rPr>
      </w:pPr>
      <w:r>
        <w:rPr>
          <w:w w:val="105"/>
          <w:sz w:val="17"/>
        </w:rPr>
        <w:t>O</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9"/>
          <w:w w:val="105"/>
          <w:sz w:val="17"/>
        </w:rPr>
        <w:t> </w:t>
      </w:r>
      <w:r>
        <w:rPr>
          <w:w w:val="105"/>
          <w:sz w:val="17"/>
        </w:rPr>
        <w:t>no</w:t>
      </w:r>
      <w:r>
        <w:rPr>
          <w:spacing w:val="-9"/>
          <w:w w:val="105"/>
          <w:sz w:val="17"/>
        </w:rPr>
        <w:t> </w:t>
      </w:r>
      <w:r>
        <w:rPr>
          <w:w w:val="105"/>
          <w:sz w:val="17"/>
        </w:rPr>
        <w:t>pregão</w:t>
      </w:r>
      <w:r>
        <w:rPr>
          <w:spacing w:val="-9"/>
          <w:w w:val="105"/>
          <w:sz w:val="17"/>
        </w:rPr>
        <w:t> </w:t>
      </w:r>
      <w:r>
        <w:rPr>
          <w:w w:val="105"/>
          <w:sz w:val="17"/>
        </w:rPr>
        <w:t>eletrônico</w:t>
      </w:r>
      <w:r>
        <w:rPr>
          <w:spacing w:val="-9"/>
          <w:w w:val="105"/>
          <w:sz w:val="17"/>
        </w:rPr>
        <w:t> </w:t>
      </w:r>
      <w:r>
        <w:rPr>
          <w:w w:val="105"/>
          <w:sz w:val="17"/>
        </w:rPr>
        <w:t>se</w:t>
      </w:r>
      <w:r>
        <w:rPr>
          <w:spacing w:val="-9"/>
          <w:w w:val="105"/>
          <w:sz w:val="17"/>
        </w:rPr>
        <w:t> </w:t>
      </w:r>
      <w:r>
        <w:rPr>
          <w:w w:val="105"/>
          <w:sz w:val="17"/>
        </w:rPr>
        <w:t>dará</w:t>
      </w:r>
      <w:r>
        <w:rPr>
          <w:spacing w:val="-9"/>
          <w:w w:val="105"/>
          <w:sz w:val="17"/>
        </w:rPr>
        <w:t> </w:t>
      </w:r>
      <w:r>
        <w:rPr>
          <w:w w:val="105"/>
          <w:sz w:val="17"/>
        </w:rPr>
        <w:t>pelo</w:t>
      </w:r>
      <w:r>
        <w:rPr>
          <w:spacing w:val="-9"/>
          <w:w w:val="105"/>
          <w:sz w:val="17"/>
        </w:rPr>
        <w:t> </w:t>
      </w:r>
      <w:r>
        <w:rPr>
          <w:w w:val="105"/>
          <w:sz w:val="17"/>
        </w:rPr>
        <w:t>modo</w:t>
      </w:r>
      <w:r>
        <w:rPr>
          <w:spacing w:val="-8"/>
          <w:w w:val="105"/>
          <w:sz w:val="17"/>
        </w:rPr>
        <w:t> </w:t>
      </w:r>
      <w:r>
        <w:rPr>
          <w:w w:val="105"/>
          <w:sz w:val="17"/>
        </w:rPr>
        <w:t>de</w:t>
      </w:r>
      <w:r>
        <w:rPr>
          <w:spacing w:val="-9"/>
          <w:w w:val="105"/>
          <w:sz w:val="17"/>
        </w:rPr>
        <w:t> </w:t>
      </w:r>
      <w:r>
        <w:rPr>
          <w:w w:val="105"/>
          <w:sz w:val="17"/>
        </w:rPr>
        <w:t>disputa</w:t>
      </w:r>
      <w:r>
        <w:rPr>
          <w:spacing w:val="-9"/>
          <w:w w:val="105"/>
          <w:sz w:val="17"/>
        </w:rPr>
        <w:t> </w:t>
      </w:r>
      <w:r>
        <w:rPr>
          <w:w w:val="105"/>
          <w:sz w:val="17"/>
        </w:rPr>
        <w:t>“aberto”,</w:t>
      </w:r>
      <w:r>
        <w:rPr>
          <w:spacing w:val="-9"/>
          <w:w w:val="105"/>
          <w:sz w:val="17"/>
        </w:rPr>
        <w:t> </w:t>
      </w:r>
      <w:r>
        <w:rPr>
          <w:w w:val="105"/>
          <w:sz w:val="17"/>
        </w:rPr>
        <w:t>devendo</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apresentar</w:t>
      </w:r>
      <w:r>
        <w:rPr>
          <w:spacing w:val="-9"/>
          <w:w w:val="105"/>
          <w:sz w:val="17"/>
        </w:rPr>
        <w:t> </w:t>
      </w:r>
      <w:r>
        <w:rPr>
          <w:w w:val="105"/>
          <w:sz w:val="17"/>
        </w:rPr>
        <w:t>lances</w:t>
      </w:r>
      <w:r>
        <w:rPr>
          <w:spacing w:val="-9"/>
          <w:w w:val="105"/>
          <w:sz w:val="17"/>
        </w:rPr>
        <w:t> </w:t>
      </w:r>
      <w:r>
        <w:rPr>
          <w:w w:val="105"/>
          <w:sz w:val="17"/>
        </w:rPr>
        <w:t>públicos</w:t>
      </w:r>
      <w:r>
        <w:rPr>
          <w:spacing w:val="-9"/>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spacing w:val="-2"/>
          <w:w w:val="105"/>
          <w:sz w:val="17"/>
        </w:rPr>
        <w:t>prorrogações.</w:t>
      </w:r>
    </w:p>
    <w:p>
      <w:pPr>
        <w:pStyle w:val="ListParagraph"/>
        <w:numPr>
          <w:ilvl w:val="2"/>
          <w:numId w:val="5"/>
        </w:numPr>
        <w:tabs>
          <w:tab w:pos="860" w:val="left" w:leader="none"/>
        </w:tabs>
        <w:spacing w:line="244" w:lineRule="auto" w:before="92" w:after="0"/>
        <w:ind w:left="386" w:right="369" w:firstLine="0"/>
        <w:jc w:val="left"/>
        <w:rPr>
          <w:sz w:val="17"/>
        </w:rPr>
      </w:pPr>
      <w:r>
        <w:rPr>
          <w:w w:val="105"/>
          <w:sz w:val="17"/>
        </w:rPr>
        <w:t>A</w:t>
      </w:r>
      <w:r>
        <w:rPr>
          <w:spacing w:val="-10"/>
          <w:w w:val="105"/>
          <w:sz w:val="17"/>
        </w:rPr>
        <w:t> </w:t>
      </w:r>
      <w:r>
        <w:rPr>
          <w:w w:val="105"/>
          <w:sz w:val="17"/>
        </w:rPr>
        <w:t>etapa</w:t>
      </w:r>
      <w:r>
        <w:rPr>
          <w:spacing w:val="-1"/>
          <w:w w:val="105"/>
          <w:sz w:val="17"/>
        </w:rPr>
        <w:t> </w:t>
      </w:r>
      <w:r>
        <w:rPr>
          <w:w w:val="105"/>
          <w:sz w:val="17"/>
        </w:rPr>
        <w:t>de</w:t>
      </w:r>
      <w:r>
        <w:rPr>
          <w:spacing w:val="-1"/>
          <w:w w:val="105"/>
          <w:sz w:val="17"/>
        </w:rPr>
        <w:t> </w:t>
      </w:r>
      <w:r>
        <w:rPr>
          <w:w w:val="105"/>
          <w:sz w:val="17"/>
        </w:rPr>
        <w:t>lances</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terá</w:t>
      </w:r>
      <w:r>
        <w:rPr>
          <w:spacing w:val="-1"/>
          <w:w w:val="105"/>
          <w:sz w:val="17"/>
        </w:rPr>
        <w:t> </w:t>
      </w:r>
      <w:r>
        <w:rPr>
          <w:w w:val="105"/>
          <w:sz w:val="17"/>
        </w:rPr>
        <w:t>duração</w:t>
      </w:r>
      <w:r>
        <w:rPr>
          <w:spacing w:val="-1"/>
          <w:w w:val="105"/>
          <w:sz w:val="17"/>
        </w:rPr>
        <w:t> </w:t>
      </w:r>
      <w:r>
        <w:rPr>
          <w:w w:val="105"/>
          <w:sz w:val="17"/>
        </w:rPr>
        <w:t>de</w:t>
      </w:r>
      <w:r>
        <w:rPr>
          <w:spacing w:val="-1"/>
          <w:w w:val="105"/>
          <w:sz w:val="17"/>
        </w:rPr>
        <w:t> </w:t>
      </w:r>
      <w:r>
        <w:rPr>
          <w:w w:val="105"/>
          <w:sz w:val="17"/>
        </w:rPr>
        <w:t>dez</w:t>
      </w:r>
      <w:r>
        <w:rPr>
          <w:spacing w:val="-1"/>
          <w:w w:val="105"/>
          <w:sz w:val="17"/>
        </w:rPr>
        <w:t> </w:t>
      </w:r>
      <w:r>
        <w:rPr>
          <w:w w:val="105"/>
          <w:sz w:val="17"/>
        </w:rPr>
        <w:t>minutos</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isso,</w:t>
      </w:r>
      <w:r>
        <w:rPr>
          <w:spacing w:val="-1"/>
          <w:w w:val="105"/>
          <w:sz w:val="17"/>
        </w:rPr>
        <w:t> </w:t>
      </w:r>
      <w:r>
        <w:rPr>
          <w:w w:val="105"/>
          <w:sz w:val="17"/>
        </w:rPr>
        <w:t>será</w:t>
      </w:r>
      <w:r>
        <w:rPr>
          <w:spacing w:val="-1"/>
          <w:w w:val="105"/>
          <w:sz w:val="17"/>
        </w:rPr>
        <w:t> </w:t>
      </w:r>
      <w:r>
        <w:rPr>
          <w:w w:val="105"/>
          <w:sz w:val="17"/>
        </w:rPr>
        <w:t>prorrogada</w:t>
      </w:r>
      <w:r>
        <w:rPr>
          <w:spacing w:val="-1"/>
          <w:w w:val="105"/>
          <w:sz w:val="17"/>
        </w:rPr>
        <w:t> </w:t>
      </w:r>
      <w:r>
        <w:rPr>
          <w:w w:val="105"/>
          <w:sz w:val="17"/>
        </w:rPr>
        <w:t>automaticamente</w:t>
      </w:r>
      <w:r>
        <w:rPr>
          <w:spacing w:val="-1"/>
          <w:w w:val="105"/>
          <w:sz w:val="17"/>
        </w:rPr>
        <w:t> </w:t>
      </w:r>
      <w:r>
        <w:rPr>
          <w:w w:val="105"/>
          <w:sz w:val="17"/>
        </w:rPr>
        <w:t>pelo</w:t>
      </w:r>
      <w:r>
        <w:rPr>
          <w:spacing w:val="-1"/>
          <w:w w:val="105"/>
          <w:sz w:val="17"/>
        </w:rPr>
        <w:t> </w:t>
      </w:r>
      <w:r>
        <w:rPr>
          <w:w w:val="105"/>
          <w:sz w:val="17"/>
        </w:rPr>
        <w:t>sistema</w:t>
      </w:r>
      <w:r>
        <w:rPr>
          <w:spacing w:val="-1"/>
          <w:w w:val="105"/>
          <w:sz w:val="17"/>
        </w:rPr>
        <w:t> </w:t>
      </w:r>
      <w:r>
        <w:rPr>
          <w:w w:val="105"/>
          <w:sz w:val="17"/>
        </w:rPr>
        <w:t>quando</w:t>
      </w:r>
      <w:r>
        <w:rPr>
          <w:spacing w:val="-1"/>
          <w:w w:val="105"/>
          <w:sz w:val="17"/>
        </w:rPr>
        <w:t> </w:t>
      </w:r>
      <w:r>
        <w:rPr>
          <w:w w:val="105"/>
          <w:sz w:val="17"/>
        </w:rPr>
        <w:t>houver</w:t>
      </w:r>
      <w:r>
        <w:rPr>
          <w:spacing w:val="-1"/>
          <w:w w:val="105"/>
          <w:sz w:val="17"/>
        </w:rPr>
        <w:t> </w:t>
      </w:r>
      <w:r>
        <w:rPr>
          <w:w w:val="105"/>
          <w:sz w:val="17"/>
        </w:rPr>
        <w:t>lance</w:t>
      </w:r>
      <w:r>
        <w:rPr>
          <w:spacing w:val="-1"/>
          <w:w w:val="105"/>
          <w:sz w:val="17"/>
        </w:rPr>
        <w:t> </w:t>
      </w:r>
      <w:r>
        <w:rPr>
          <w:w w:val="105"/>
          <w:sz w:val="17"/>
        </w:rPr>
        <w:t>ofertado</w:t>
      </w:r>
      <w:r>
        <w:rPr>
          <w:spacing w:val="-1"/>
          <w:w w:val="105"/>
          <w:sz w:val="17"/>
        </w:rPr>
        <w:t> </w:t>
      </w:r>
      <w:r>
        <w:rPr>
          <w:w w:val="105"/>
          <w:sz w:val="17"/>
        </w:rPr>
        <w:t>nos</w:t>
      </w:r>
      <w:r>
        <w:rPr>
          <w:spacing w:val="-1"/>
          <w:w w:val="105"/>
          <w:sz w:val="17"/>
        </w:rPr>
        <w:t> </w:t>
      </w:r>
      <w:r>
        <w:rPr>
          <w:w w:val="105"/>
          <w:sz w:val="17"/>
        </w:rPr>
        <w:t>últimos</w:t>
      </w:r>
      <w:r>
        <w:rPr>
          <w:spacing w:val="-1"/>
          <w:w w:val="105"/>
          <w:sz w:val="17"/>
        </w:rPr>
        <w:t> </w:t>
      </w:r>
      <w:r>
        <w:rPr>
          <w:w w:val="105"/>
          <w:sz w:val="17"/>
        </w:rPr>
        <w:t>dois</w:t>
      </w:r>
      <w:r>
        <w:rPr>
          <w:spacing w:val="-1"/>
          <w:w w:val="105"/>
          <w:sz w:val="17"/>
        </w:rPr>
        <w:t> </w:t>
      </w:r>
      <w:r>
        <w:rPr>
          <w:w w:val="105"/>
          <w:sz w:val="17"/>
        </w:rPr>
        <w:t>minutos</w:t>
      </w:r>
      <w:r>
        <w:rPr>
          <w:spacing w:val="-1"/>
          <w:w w:val="105"/>
          <w:sz w:val="17"/>
        </w:rPr>
        <w:t> </w:t>
      </w:r>
      <w:r>
        <w:rPr>
          <w:w w:val="105"/>
          <w:sz w:val="17"/>
        </w:rPr>
        <w:t>do</w:t>
      </w:r>
      <w:r>
        <w:rPr>
          <w:spacing w:val="-1"/>
          <w:w w:val="105"/>
          <w:sz w:val="17"/>
        </w:rPr>
        <w:t> </w:t>
      </w:r>
      <w:r>
        <w:rPr>
          <w:w w:val="105"/>
          <w:sz w:val="17"/>
        </w:rPr>
        <w:t>período</w:t>
      </w:r>
      <w:r>
        <w:rPr>
          <w:spacing w:val="-1"/>
          <w:w w:val="105"/>
          <w:sz w:val="17"/>
        </w:rPr>
        <w:t> </w:t>
      </w:r>
      <w:r>
        <w:rPr>
          <w:w w:val="105"/>
          <w:sz w:val="17"/>
        </w:rPr>
        <w:t>de duração da sessão pública.</w:t>
      </w:r>
    </w:p>
    <w:p>
      <w:pPr>
        <w:pStyle w:val="ListParagraph"/>
        <w:numPr>
          <w:ilvl w:val="2"/>
          <w:numId w:val="5"/>
        </w:numPr>
        <w:tabs>
          <w:tab w:pos="867" w:val="left" w:leader="none"/>
        </w:tabs>
        <w:spacing w:line="244" w:lineRule="auto" w:before="86" w:after="0"/>
        <w:ind w:left="386" w:right="369" w:firstLine="0"/>
        <w:jc w:val="left"/>
        <w:rPr>
          <w:sz w:val="17"/>
        </w:rPr>
      </w:pPr>
      <w:r>
        <w:rPr>
          <w:w w:val="105"/>
          <w:sz w:val="17"/>
        </w:rPr>
        <w:t>A</w:t>
      </w:r>
      <w:r>
        <w:rPr>
          <w:spacing w:val="-4"/>
          <w:w w:val="105"/>
          <w:sz w:val="17"/>
        </w:rPr>
        <w:t> </w:t>
      </w:r>
      <w:r>
        <w:rPr>
          <w:w w:val="105"/>
          <w:sz w:val="17"/>
        </w:rPr>
        <w:t>prorrogação automática da etapa de lances, de que trata o subitem anterior, será de dois minutos e ocorrerá sucessivamente sempre que houver lances enviados nesse período de </w:t>
      </w:r>
      <w:r>
        <w:rPr>
          <w:w w:val="105"/>
          <w:sz w:val="17"/>
        </w:rPr>
        <w:t>prorrogação, inclusive no caso de lances intermediários.</w:t>
      </w:r>
    </w:p>
    <w:p>
      <w:pPr>
        <w:pStyle w:val="ListParagraph"/>
        <w:numPr>
          <w:ilvl w:val="2"/>
          <w:numId w:val="5"/>
        </w:numPr>
        <w:tabs>
          <w:tab w:pos="885" w:val="left" w:leader="none"/>
        </w:tabs>
        <w:spacing w:line="244" w:lineRule="auto" w:before="87" w:after="0"/>
        <w:ind w:left="386" w:right="369" w:firstLine="0"/>
        <w:jc w:val="left"/>
        <w:rPr>
          <w:sz w:val="17"/>
        </w:rPr>
      </w:pPr>
      <w:r>
        <w:rPr>
          <w:w w:val="105"/>
          <w:sz w:val="17"/>
        </w:rPr>
        <w:t>Não</w:t>
      </w:r>
      <w:r>
        <w:rPr>
          <w:spacing w:val="14"/>
          <w:w w:val="105"/>
          <w:sz w:val="17"/>
        </w:rPr>
        <w:t> </w:t>
      </w:r>
      <w:r>
        <w:rPr>
          <w:w w:val="105"/>
          <w:sz w:val="17"/>
        </w:rPr>
        <w:t>havendo</w:t>
      </w:r>
      <w:r>
        <w:rPr>
          <w:spacing w:val="14"/>
          <w:w w:val="105"/>
          <w:sz w:val="17"/>
        </w:rPr>
        <w:t> </w:t>
      </w:r>
      <w:r>
        <w:rPr>
          <w:w w:val="105"/>
          <w:sz w:val="17"/>
        </w:rPr>
        <w:t>novos</w:t>
      </w:r>
      <w:r>
        <w:rPr>
          <w:spacing w:val="14"/>
          <w:w w:val="105"/>
          <w:sz w:val="17"/>
        </w:rPr>
        <w:t> </w:t>
      </w:r>
      <w:r>
        <w:rPr>
          <w:w w:val="105"/>
          <w:sz w:val="17"/>
        </w:rPr>
        <w:t>lances</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estabelecida</w:t>
      </w:r>
      <w:r>
        <w:rPr>
          <w:spacing w:val="14"/>
          <w:w w:val="105"/>
          <w:sz w:val="17"/>
        </w:rPr>
        <w:t> </w:t>
      </w:r>
      <w:r>
        <w:rPr>
          <w:w w:val="105"/>
          <w:sz w:val="17"/>
        </w:rPr>
        <w:t>nos</w:t>
      </w:r>
      <w:r>
        <w:rPr>
          <w:spacing w:val="14"/>
          <w:w w:val="105"/>
          <w:sz w:val="17"/>
        </w:rPr>
        <w:t> </w:t>
      </w:r>
      <w:r>
        <w:rPr>
          <w:w w:val="105"/>
          <w:sz w:val="17"/>
        </w:rPr>
        <w:t>itens</w:t>
      </w:r>
      <w:r>
        <w:rPr>
          <w:spacing w:val="14"/>
          <w:w w:val="105"/>
          <w:sz w:val="17"/>
        </w:rPr>
        <w:t> </w:t>
      </w:r>
      <w:r>
        <w:rPr>
          <w:w w:val="105"/>
          <w:sz w:val="17"/>
        </w:rPr>
        <w:t>anteriores,</w:t>
      </w:r>
      <w:r>
        <w:rPr>
          <w:spacing w:val="14"/>
          <w:w w:val="105"/>
          <w:sz w:val="17"/>
        </w:rPr>
        <w:t> </w:t>
      </w:r>
      <w:r>
        <w:rPr>
          <w:w w:val="105"/>
          <w:sz w:val="17"/>
        </w:rPr>
        <w:t>a</w:t>
      </w:r>
      <w:r>
        <w:rPr>
          <w:spacing w:val="14"/>
          <w:w w:val="105"/>
          <w:sz w:val="17"/>
        </w:rPr>
        <w:t> </w:t>
      </w:r>
      <w:r>
        <w:rPr>
          <w:w w:val="105"/>
          <w:sz w:val="17"/>
        </w:rPr>
        <w:t>sessão</w:t>
      </w:r>
      <w:r>
        <w:rPr>
          <w:spacing w:val="14"/>
          <w:w w:val="105"/>
          <w:sz w:val="17"/>
        </w:rPr>
        <w:t> </w:t>
      </w:r>
      <w:r>
        <w:rPr>
          <w:w w:val="105"/>
          <w:sz w:val="17"/>
        </w:rPr>
        <w:t>pública</w:t>
      </w:r>
      <w:r>
        <w:rPr>
          <w:spacing w:val="14"/>
          <w:w w:val="105"/>
          <w:sz w:val="17"/>
        </w:rPr>
        <w:t> </w:t>
      </w:r>
      <w:r>
        <w:rPr>
          <w:w w:val="105"/>
          <w:sz w:val="17"/>
        </w:rPr>
        <w:t>encerrar-se-á</w:t>
      </w:r>
      <w:r>
        <w:rPr>
          <w:spacing w:val="14"/>
          <w:w w:val="105"/>
          <w:sz w:val="17"/>
        </w:rPr>
        <w:t> </w:t>
      </w:r>
      <w:r>
        <w:rPr>
          <w:w w:val="105"/>
          <w:sz w:val="17"/>
        </w:rPr>
        <w:t>automaticamente,</w:t>
      </w:r>
      <w:r>
        <w:rPr>
          <w:spacing w:val="14"/>
          <w:w w:val="105"/>
          <w:sz w:val="17"/>
        </w:rPr>
        <w:t> </w:t>
      </w:r>
      <w:r>
        <w:rPr>
          <w:w w:val="105"/>
          <w:sz w:val="17"/>
        </w:rPr>
        <w:t>e</w:t>
      </w:r>
      <w:r>
        <w:rPr>
          <w:spacing w:val="14"/>
          <w:w w:val="105"/>
          <w:sz w:val="17"/>
        </w:rPr>
        <w:t> </w:t>
      </w:r>
      <w:r>
        <w:rPr>
          <w:w w:val="105"/>
          <w:sz w:val="17"/>
        </w:rPr>
        <w:t>o</w:t>
      </w:r>
      <w:r>
        <w:rPr>
          <w:spacing w:val="14"/>
          <w:w w:val="105"/>
          <w:sz w:val="17"/>
        </w:rPr>
        <w:t> </w:t>
      </w:r>
      <w:r>
        <w:rPr>
          <w:w w:val="105"/>
          <w:sz w:val="17"/>
        </w:rPr>
        <w:t>sistema</w:t>
      </w:r>
      <w:r>
        <w:rPr>
          <w:spacing w:val="14"/>
          <w:w w:val="105"/>
          <w:sz w:val="17"/>
        </w:rPr>
        <w:t> </w:t>
      </w:r>
      <w:r>
        <w:rPr>
          <w:w w:val="105"/>
          <w:sz w:val="17"/>
        </w:rPr>
        <w:t>ordenará</w:t>
      </w:r>
      <w:r>
        <w:rPr>
          <w:spacing w:val="14"/>
          <w:w w:val="105"/>
          <w:sz w:val="17"/>
        </w:rPr>
        <w:t> </w:t>
      </w:r>
      <w:r>
        <w:rPr>
          <w:w w:val="105"/>
          <w:sz w:val="17"/>
        </w:rPr>
        <w:t>e</w:t>
      </w:r>
      <w:r>
        <w:rPr>
          <w:spacing w:val="14"/>
          <w:w w:val="105"/>
          <w:sz w:val="17"/>
        </w:rPr>
        <w:t> </w:t>
      </w:r>
      <w:r>
        <w:rPr>
          <w:w w:val="105"/>
          <w:sz w:val="17"/>
        </w:rPr>
        <w:t>divulgará</w:t>
      </w:r>
      <w:r>
        <w:rPr>
          <w:spacing w:val="14"/>
          <w:w w:val="105"/>
          <w:sz w:val="17"/>
        </w:rPr>
        <w:t> </w:t>
      </w:r>
      <w:r>
        <w:rPr>
          <w:w w:val="105"/>
          <w:sz w:val="17"/>
        </w:rPr>
        <w:t>os</w:t>
      </w:r>
      <w:r>
        <w:rPr>
          <w:spacing w:val="14"/>
          <w:w w:val="105"/>
          <w:sz w:val="17"/>
        </w:rPr>
        <w:t> </w:t>
      </w:r>
      <w:r>
        <w:rPr>
          <w:w w:val="105"/>
          <w:sz w:val="17"/>
        </w:rPr>
        <w:t>lances</w:t>
      </w:r>
      <w:r>
        <w:rPr>
          <w:spacing w:val="14"/>
          <w:w w:val="105"/>
          <w:sz w:val="17"/>
        </w:rPr>
        <w:t> </w:t>
      </w:r>
      <w:r>
        <w:rPr>
          <w:w w:val="105"/>
          <w:sz w:val="17"/>
        </w:rPr>
        <w:t>conforme</w:t>
      </w:r>
      <w:r>
        <w:rPr>
          <w:spacing w:val="14"/>
          <w:w w:val="105"/>
          <w:sz w:val="17"/>
        </w:rPr>
        <w:t> </w:t>
      </w:r>
      <w:r>
        <w:rPr>
          <w:w w:val="105"/>
          <w:sz w:val="17"/>
        </w:rPr>
        <w:t>a</w:t>
      </w:r>
      <w:r>
        <w:rPr>
          <w:spacing w:val="14"/>
          <w:w w:val="105"/>
          <w:sz w:val="17"/>
        </w:rPr>
        <w:t> </w:t>
      </w:r>
      <w:r>
        <w:rPr>
          <w:w w:val="105"/>
          <w:sz w:val="17"/>
        </w:rPr>
        <w:t>ordem</w:t>
      </w:r>
      <w:r>
        <w:rPr>
          <w:spacing w:val="14"/>
          <w:w w:val="105"/>
          <w:sz w:val="17"/>
        </w:rPr>
        <w:t> </w:t>
      </w:r>
      <w:r>
        <w:rPr>
          <w:w w:val="105"/>
          <w:sz w:val="17"/>
        </w:rPr>
        <w:t>final</w:t>
      </w:r>
      <w:r>
        <w:rPr>
          <w:spacing w:val="14"/>
          <w:w w:val="105"/>
          <w:sz w:val="17"/>
        </w:rPr>
        <w:t> </w:t>
      </w:r>
      <w:r>
        <w:rPr>
          <w:w w:val="105"/>
          <w:sz w:val="17"/>
        </w:rPr>
        <w:t>de </w:t>
      </w:r>
      <w:r>
        <w:rPr>
          <w:spacing w:val="-2"/>
          <w:w w:val="105"/>
          <w:sz w:val="17"/>
        </w:rPr>
        <w:t>classificação.</w:t>
      </w:r>
    </w:p>
    <w:p>
      <w:pPr>
        <w:pStyle w:val="ListParagraph"/>
        <w:spacing w:after="0" w:line="244" w:lineRule="auto"/>
        <w:jc w:val="left"/>
        <w:rPr>
          <w:sz w:val="17"/>
        </w:rPr>
        <w:sectPr>
          <w:pgSz w:w="15840" w:h="24480"/>
          <w:pgMar w:top="480" w:bottom="280" w:left="360" w:right="360"/>
        </w:sectPr>
      </w:pPr>
    </w:p>
    <w:p>
      <w:pPr>
        <w:pStyle w:val="ListParagraph"/>
        <w:numPr>
          <w:ilvl w:val="2"/>
          <w:numId w:val="5"/>
        </w:numPr>
        <w:tabs>
          <w:tab w:pos="879" w:val="left" w:leader="none"/>
        </w:tabs>
        <w:spacing w:line="244" w:lineRule="auto" w:before="86" w:after="0"/>
        <w:ind w:left="386" w:right="369" w:firstLine="0"/>
        <w:jc w:val="left"/>
        <w:rPr>
          <w:sz w:val="17"/>
        </w:rPr>
      </w:pPr>
      <w:r>
        <w:rPr>
          <w:w w:val="105"/>
          <w:sz w:val="17"/>
        </w:rPr>
        <w:t>Definida</w:t>
      </w:r>
      <w:r>
        <w:rPr>
          <w:spacing w:val="8"/>
          <w:w w:val="105"/>
          <w:sz w:val="17"/>
        </w:rPr>
        <w:t> </w:t>
      </w:r>
      <w:r>
        <w:rPr>
          <w:w w:val="105"/>
          <w:sz w:val="17"/>
        </w:rPr>
        <w:t>a</w:t>
      </w:r>
      <w:r>
        <w:rPr>
          <w:spacing w:val="8"/>
          <w:w w:val="105"/>
          <w:sz w:val="17"/>
        </w:rPr>
        <w:t> </w:t>
      </w:r>
      <w:r>
        <w:rPr>
          <w:w w:val="105"/>
          <w:sz w:val="17"/>
        </w:rPr>
        <w:t>melhor</w:t>
      </w:r>
      <w:r>
        <w:rPr>
          <w:spacing w:val="8"/>
          <w:w w:val="105"/>
          <w:sz w:val="17"/>
        </w:rPr>
        <w:t> </w:t>
      </w:r>
      <w:r>
        <w:rPr>
          <w:w w:val="105"/>
          <w:sz w:val="17"/>
        </w:rPr>
        <w:t>proposta,</w:t>
      </w:r>
      <w:r>
        <w:rPr>
          <w:spacing w:val="8"/>
          <w:w w:val="105"/>
          <w:sz w:val="17"/>
        </w:rPr>
        <w:t> </w:t>
      </w:r>
      <w:r>
        <w:rPr>
          <w:w w:val="105"/>
          <w:sz w:val="17"/>
        </w:rPr>
        <w:t>se</w:t>
      </w:r>
      <w:r>
        <w:rPr>
          <w:spacing w:val="8"/>
          <w:w w:val="105"/>
          <w:sz w:val="17"/>
        </w:rPr>
        <w:t> </w:t>
      </w:r>
      <w:r>
        <w:rPr>
          <w:w w:val="105"/>
          <w:sz w:val="17"/>
        </w:rPr>
        <w:t>a</w:t>
      </w:r>
      <w:r>
        <w:rPr>
          <w:spacing w:val="8"/>
          <w:w w:val="105"/>
          <w:sz w:val="17"/>
        </w:rPr>
        <w:t> </w:t>
      </w:r>
      <w:r>
        <w:rPr>
          <w:w w:val="105"/>
          <w:sz w:val="17"/>
        </w:rPr>
        <w:t>diferença</w:t>
      </w:r>
      <w:r>
        <w:rPr>
          <w:spacing w:val="8"/>
          <w:w w:val="105"/>
          <w:sz w:val="17"/>
        </w:rPr>
        <w:t> </w:t>
      </w:r>
      <w:r>
        <w:rPr>
          <w:w w:val="105"/>
          <w:sz w:val="17"/>
        </w:rPr>
        <w:t>em</w:t>
      </w:r>
      <w:r>
        <w:rPr>
          <w:spacing w:val="8"/>
          <w:w w:val="105"/>
          <w:sz w:val="17"/>
        </w:rPr>
        <w:t> </w:t>
      </w:r>
      <w:r>
        <w:rPr>
          <w:w w:val="105"/>
          <w:sz w:val="17"/>
        </w:rPr>
        <w:t>relação</w:t>
      </w:r>
      <w:r>
        <w:rPr>
          <w:spacing w:val="8"/>
          <w:w w:val="105"/>
          <w:sz w:val="17"/>
        </w:rPr>
        <w:t> </w:t>
      </w:r>
      <w:r>
        <w:rPr>
          <w:w w:val="105"/>
          <w:sz w:val="17"/>
        </w:rPr>
        <w:t>à</w:t>
      </w:r>
      <w:r>
        <w:rPr>
          <w:spacing w:val="8"/>
          <w:w w:val="105"/>
          <w:sz w:val="17"/>
        </w:rPr>
        <w:t> </w:t>
      </w:r>
      <w:r>
        <w:rPr>
          <w:w w:val="105"/>
          <w:sz w:val="17"/>
        </w:rPr>
        <w:t>proposta</w:t>
      </w:r>
      <w:r>
        <w:rPr>
          <w:spacing w:val="8"/>
          <w:w w:val="105"/>
          <w:sz w:val="17"/>
        </w:rPr>
        <w:t> </w:t>
      </w:r>
      <w:r>
        <w:rPr>
          <w:w w:val="105"/>
          <w:sz w:val="17"/>
        </w:rPr>
        <w:t>classificada</w:t>
      </w:r>
      <w:r>
        <w:rPr>
          <w:spacing w:val="8"/>
          <w:w w:val="105"/>
          <w:sz w:val="17"/>
        </w:rPr>
        <w:t> </w:t>
      </w:r>
      <w:r>
        <w:rPr>
          <w:w w:val="105"/>
          <w:sz w:val="17"/>
        </w:rPr>
        <w:t>em</w:t>
      </w:r>
      <w:r>
        <w:rPr>
          <w:spacing w:val="8"/>
          <w:w w:val="105"/>
          <w:sz w:val="17"/>
        </w:rPr>
        <w:t> </w:t>
      </w:r>
      <w:r>
        <w:rPr>
          <w:w w:val="105"/>
          <w:sz w:val="17"/>
        </w:rPr>
        <w:t>segundo</w:t>
      </w:r>
      <w:r>
        <w:rPr>
          <w:spacing w:val="8"/>
          <w:w w:val="105"/>
          <w:sz w:val="17"/>
        </w:rPr>
        <w:t> </w:t>
      </w:r>
      <w:r>
        <w:rPr>
          <w:w w:val="105"/>
          <w:sz w:val="17"/>
        </w:rPr>
        <w:t>lugar</w:t>
      </w:r>
      <w:r>
        <w:rPr>
          <w:spacing w:val="8"/>
          <w:w w:val="105"/>
          <w:sz w:val="17"/>
        </w:rPr>
        <w:t> </w:t>
      </w:r>
      <w:r>
        <w:rPr>
          <w:w w:val="105"/>
          <w:sz w:val="17"/>
        </w:rPr>
        <w:t>for</w:t>
      </w:r>
      <w:r>
        <w:rPr>
          <w:spacing w:val="8"/>
          <w:w w:val="105"/>
          <w:sz w:val="17"/>
        </w:rPr>
        <w:t> </w:t>
      </w:r>
      <w:r>
        <w:rPr>
          <w:w w:val="105"/>
          <w:sz w:val="17"/>
        </w:rPr>
        <w:t>de</w:t>
      </w:r>
      <w:r>
        <w:rPr>
          <w:spacing w:val="8"/>
          <w:w w:val="105"/>
          <w:sz w:val="17"/>
        </w:rPr>
        <w:t> </w:t>
      </w:r>
      <w:r>
        <w:rPr>
          <w:w w:val="105"/>
          <w:sz w:val="17"/>
        </w:rPr>
        <w:t>pelo</w:t>
      </w:r>
      <w:r>
        <w:rPr>
          <w:spacing w:val="8"/>
          <w:w w:val="105"/>
          <w:sz w:val="17"/>
        </w:rPr>
        <w:t> </w:t>
      </w:r>
      <w:r>
        <w:rPr>
          <w:w w:val="105"/>
          <w:sz w:val="17"/>
        </w:rPr>
        <w:t>menos</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por</w:t>
      </w:r>
      <w:r>
        <w:rPr>
          <w:spacing w:val="8"/>
          <w:w w:val="105"/>
          <w:sz w:val="17"/>
        </w:rPr>
        <w:t> </w:t>
      </w:r>
      <w:r>
        <w:rPr>
          <w:w w:val="105"/>
          <w:sz w:val="17"/>
        </w:rPr>
        <w:t>cento),</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auxiliado</w:t>
      </w:r>
      <w:r>
        <w:rPr>
          <w:spacing w:val="8"/>
          <w:w w:val="105"/>
          <w:sz w:val="17"/>
        </w:rPr>
        <w:t> </w:t>
      </w:r>
      <w:r>
        <w:rPr>
          <w:w w:val="105"/>
          <w:sz w:val="17"/>
        </w:rPr>
        <w:t>pela</w:t>
      </w:r>
      <w:r>
        <w:rPr>
          <w:spacing w:val="8"/>
          <w:w w:val="105"/>
          <w:sz w:val="17"/>
        </w:rPr>
        <w:t> </w:t>
      </w:r>
      <w:r>
        <w:rPr>
          <w:w w:val="105"/>
          <w:sz w:val="17"/>
        </w:rPr>
        <w:t>equipe</w:t>
      </w:r>
      <w:r>
        <w:rPr>
          <w:spacing w:val="8"/>
          <w:w w:val="105"/>
          <w:sz w:val="17"/>
        </w:rPr>
        <w:t> </w:t>
      </w:r>
      <w:r>
        <w:rPr>
          <w:w w:val="105"/>
          <w:sz w:val="17"/>
        </w:rPr>
        <w:t>de</w:t>
      </w:r>
      <w:r>
        <w:rPr>
          <w:spacing w:val="8"/>
          <w:w w:val="105"/>
          <w:sz w:val="17"/>
        </w:rPr>
        <w:t> </w:t>
      </w:r>
      <w:r>
        <w:rPr>
          <w:w w:val="105"/>
          <w:sz w:val="17"/>
        </w:rPr>
        <w:t>apoio,</w:t>
      </w:r>
      <w:r>
        <w:rPr>
          <w:spacing w:val="8"/>
          <w:w w:val="105"/>
          <w:sz w:val="17"/>
        </w:rPr>
        <w:t> </w:t>
      </w:r>
      <w:r>
        <w:rPr>
          <w:w w:val="105"/>
          <w:sz w:val="17"/>
        </w:rPr>
        <w:t>e</w:t>
      </w:r>
      <w:r>
        <w:rPr>
          <w:spacing w:val="8"/>
          <w:w w:val="105"/>
          <w:sz w:val="17"/>
        </w:rPr>
        <w:t> </w:t>
      </w:r>
      <w:r>
        <w:rPr>
          <w:w w:val="105"/>
          <w:sz w:val="17"/>
        </w:rPr>
        <w:t>caso</w:t>
      </w:r>
      <w:r>
        <w:rPr>
          <w:spacing w:val="8"/>
          <w:w w:val="105"/>
          <w:sz w:val="17"/>
        </w:rPr>
        <w:t> </w:t>
      </w:r>
      <w:r>
        <w:rPr>
          <w:w w:val="105"/>
          <w:sz w:val="17"/>
        </w:rPr>
        <w:t>o sistema eletrônico de contratações utilizado possua essa funcionalidade, poderá admitir o reinício da disputa aberta, para a definição das demais colocações.</w:t>
      </w:r>
    </w:p>
    <w:p>
      <w:pPr>
        <w:pStyle w:val="ListParagraph"/>
        <w:numPr>
          <w:ilvl w:val="3"/>
          <w:numId w:val="5"/>
        </w:numPr>
        <w:tabs>
          <w:tab w:pos="986" w:val="left" w:leader="none"/>
        </w:tabs>
        <w:spacing w:line="240" w:lineRule="auto" w:before="86" w:after="0"/>
        <w:ind w:left="986" w:right="0" w:hanging="600"/>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5"/>
        </w:numPr>
        <w:tabs>
          <w:tab w:pos="728" w:val="left" w:leader="none"/>
        </w:tabs>
        <w:spacing w:line="240" w:lineRule="auto" w:before="92" w:after="0"/>
        <w:ind w:left="728" w:right="0" w:hanging="342"/>
        <w:jc w:val="left"/>
        <w:rPr>
          <w:i/>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r>
        <w:rPr>
          <w:i/>
          <w:spacing w:val="-2"/>
          <w:w w:val="105"/>
          <w:sz w:val="17"/>
        </w:rPr>
        <w:t>.</w:t>
      </w:r>
    </w:p>
    <w:p>
      <w:pPr>
        <w:pStyle w:val="ListParagraph"/>
        <w:numPr>
          <w:ilvl w:val="1"/>
          <w:numId w:val="5"/>
        </w:numPr>
        <w:tabs>
          <w:tab w:pos="738" w:val="left" w:leader="none"/>
        </w:tabs>
        <w:spacing w:line="240" w:lineRule="auto" w:before="92" w:after="0"/>
        <w:ind w:left="738" w:right="0" w:hanging="352"/>
        <w:jc w:val="left"/>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5"/>
        </w:numPr>
        <w:tabs>
          <w:tab w:pos="738" w:val="left" w:leader="none"/>
        </w:tabs>
        <w:spacing w:line="240" w:lineRule="auto" w:before="91" w:after="0"/>
        <w:ind w:left="738" w:right="0" w:hanging="352"/>
        <w:jc w:val="left"/>
        <w:rPr>
          <w:sz w:val="17"/>
        </w:rPr>
      </w:pPr>
      <w:r>
        <w:rPr>
          <w:w w:val="105"/>
          <w:sz w:val="17"/>
        </w:rPr>
        <w:t>Durante</w:t>
      </w:r>
      <w:r>
        <w:rPr>
          <w:spacing w:val="-10"/>
          <w:w w:val="105"/>
          <w:sz w:val="17"/>
        </w:rPr>
        <w:t> </w:t>
      </w:r>
      <w:r>
        <w:rPr>
          <w:w w:val="105"/>
          <w:sz w:val="17"/>
        </w:rPr>
        <w:t>o</w:t>
      </w:r>
      <w:r>
        <w:rPr>
          <w:spacing w:val="-9"/>
          <w:w w:val="105"/>
          <w:sz w:val="17"/>
        </w:rPr>
        <w:t> </w:t>
      </w:r>
      <w:r>
        <w:rPr>
          <w:w w:val="105"/>
          <w:sz w:val="17"/>
        </w:rPr>
        <w:t>transcurso</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9"/>
          <w:w w:val="105"/>
          <w:sz w:val="17"/>
        </w:rPr>
        <w:t> </w:t>
      </w:r>
      <w:r>
        <w:rPr>
          <w:w w:val="105"/>
          <w:sz w:val="17"/>
        </w:rPr>
        <w:t>informados,</w:t>
      </w:r>
      <w:r>
        <w:rPr>
          <w:spacing w:val="-9"/>
          <w:w w:val="105"/>
          <w:sz w:val="17"/>
        </w:rPr>
        <w:t> </w:t>
      </w:r>
      <w:r>
        <w:rPr>
          <w:w w:val="105"/>
          <w:sz w:val="17"/>
        </w:rPr>
        <w:t>em</w:t>
      </w:r>
      <w:r>
        <w:rPr>
          <w:spacing w:val="-9"/>
          <w:w w:val="105"/>
          <w:sz w:val="17"/>
        </w:rPr>
        <w:t> </w:t>
      </w:r>
      <w:r>
        <w:rPr>
          <w:w w:val="105"/>
          <w:sz w:val="17"/>
        </w:rPr>
        <w:t>tempo</w:t>
      </w:r>
      <w:r>
        <w:rPr>
          <w:spacing w:val="-9"/>
          <w:w w:val="105"/>
          <w:sz w:val="17"/>
        </w:rPr>
        <w:t> </w:t>
      </w:r>
      <w:r>
        <w:rPr>
          <w:w w:val="105"/>
          <w:sz w:val="17"/>
        </w:rPr>
        <w:t>real,</w:t>
      </w:r>
      <w:r>
        <w:rPr>
          <w:spacing w:val="-10"/>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9"/>
          <w:w w:val="105"/>
          <w:sz w:val="17"/>
        </w:rPr>
        <w:t> </w:t>
      </w:r>
      <w:r>
        <w:rPr>
          <w:w w:val="105"/>
          <w:sz w:val="17"/>
        </w:rPr>
        <w:t>menor</w:t>
      </w:r>
      <w:r>
        <w:rPr>
          <w:spacing w:val="-9"/>
          <w:w w:val="105"/>
          <w:sz w:val="17"/>
        </w:rPr>
        <w:t> </w:t>
      </w:r>
      <w:r>
        <w:rPr>
          <w:w w:val="105"/>
          <w:sz w:val="17"/>
        </w:rPr>
        <w:t>lance</w:t>
      </w:r>
      <w:r>
        <w:rPr>
          <w:spacing w:val="-9"/>
          <w:w w:val="105"/>
          <w:sz w:val="17"/>
        </w:rPr>
        <w:t> </w:t>
      </w:r>
      <w:r>
        <w:rPr>
          <w:w w:val="105"/>
          <w:sz w:val="17"/>
        </w:rPr>
        <w:t>registrado,</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identificação</w:t>
      </w:r>
      <w:r>
        <w:rPr>
          <w:spacing w:val="-9"/>
          <w:w w:val="105"/>
          <w:sz w:val="17"/>
        </w:rPr>
        <w:t> </w:t>
      </w:r>
      <w:r>
        <w:rPr>
          <w:w w:val="105"/>
          <w:sz w:val="17"/>
        </w:rPr>
        <w:t>do</w:t>
      </w:r>
      <w:r>
        <w:rPr>
          <w:spacing w:val="-9"/>
          <w:w w:val="105"/>
          <w:sz w:val="17"/>
        </w:rPr>
        <w:t> </w:t>
      </w:r>
      <w:r>
        <w:rPr>
          <w:spacing w:val="-2"/>
          <w:w w:val="105"/>
          <w:sz w:val="17"/>
        </w:rPr>
        <w:t>licitante.</w:t>
      </w:r>
    </w:p>
    <w:p>
      <w:pPr>
        <w:pStyle w:val="ListParagraph"/>
        <w:numPr>
          <w:ilvl w:val="1"/>
          <w:numId w:val="5"/>
        </w:numPr>
        <w:tabs>
          <w:tab w:pos="738" w:val="left" w:leader="none"/>
        </w:tabs>
        <w:spacing w:line="240" w:lineRule="auto" w:before="92" w:after="0"/>
        <w:ind w:left="738" w:right="0" w:hanging="352"/>
        <w:jc w:val="left"/>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desconexão</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Pregoeiro,</w:t>
      </w:r>
      <w:r>
        <w:rPr>
          <w:spacing w:val="-9"/>
          <w:w w:val="105"/>
          <w:sz w:val="17"/>
        </w:rPr>
        <w:t> </w:t>
      </w:r>
      <w:r>
        <w:rPr>
          <w:w w:val="105"/>
          <w:sz w:val="17"/>
        </w:rPr>
        <w:t>no</w:t>
      </w:r>
      <w:r>
        <w:rPr>
          <w:spacing w:val="-9"/>
          <w:w w:val="105"/>
          <w:sz w:val="17"/>
        </w:rPr>
        <w:t> </w:t>
      </w:r>
      <w:r>
        <w:rPr>
          <w:w w:val="105"/>
          <w:sz w:val="17"/>
        </w:rPr>
        <w:t>decorrer</w:t>
      </w:r>
      <w:r>
        <w:rPr>
          <w:spacing w:val="-9"/>
          <w:w w:val="105"/>
          <w:sz w:val="17"/>
        </w:rPr>
        <w:t> </w:t>
      </w:r>
      <w:r>
        <w:rPr>
          <w:w w:val="105"/>
          <w:sz w:val="17"/>
        </w:rPr>
        <w:t>da</w:t>
      </w:r>
      <w:r>
        <w:rPr>
          <w:spacing w:val="-9"/>
          <w:w w:val="105"/>
          <w:sz w:val="17"/>
        </w:rPr>
        <w:t> </w:t>
      </w:r>
      <w:r>
        <w:rPr>
          <w:w w:val="105"/>
          <w:sz w:val="17"/>
        </w:rPr>
        <w:t>etapa</w:t>
      </w:r>
      <w:r>
        <w:rPr>
          <w:spacing w:val="-10"/>
          <w:w w:val="105"/>
          <w:sz w:val="17"/>
        </w:rPr>
        <w:t> </w:t>
      </w:r>
      <w:r>
        <w:rPr>
          <w:w w:val="105"/>
          <w:sz w:val="17"/>
        </w:rPr>
        <w:t>competitiva</w:t>
      </w:r>
      <w:r>
        <w:rPr>
          <w:spacing w:val="-9"/>
          <w:w w:val="105"/>
          <w:sz w:val="17"/>
        </w:rPr>
        <w:t> </w:t>
      </w:r>
      <w:r>
        <w:rPr>
          <w:w w:val="105"/>
          <w:sz w:val="17"/>
        </w:rPr>
        <w:t>do</w:t>
      </w:r>
      <w:r>
        <w:rPr>
          <w:spacing w:val="-9"/>
          <w:w w:val="105"/>
          <w:sz w:val="17"/>
        </w:rPr>
        <w:t> </w:t>
      </w:r>
      <w:r>
        <w:rPr>
          <w:w w:val="105"/>
          <w:sz w:val="17"/>
        </w:rPr>
        <w:t>Pregão,</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poderá</w:t>
      </w:r>
      <w:r>
        <w:rPr>
          <w:spacing w:val="-9"/>
          <w:w w:val="105"/>
          <w:sz w:val="17"/>
        </w:rPr>
        <w:t> </w:t>
      </w:r>
      <w:r>
        <w:rPr>
          <w:w w:val="105"/>
          <w:sz w:val="17"/>
        </w:rPr>
        <w:t>permanecer</w:t>
      </w:r>
      <w:r>
        <w:rPr>
          <w:spacing w:val="-9"/>
          <w:w w:val="105"/>
          <w:sz w:val="17"/>
        </w:rPr>
        <w:t> </w:t>
      </w:r>
      <w:r>
        <w:rPr>
          <w:w w:val="105"/>
          <w:sz w:val="17"/>
        </w:rPr>
        <w:t>acessível</w:t>
      </w:r>
      <w:r>
        <w:rPr>
          <w:spacing w:val="-9"/>
          <w:w w:val="105"/>
          <w:sz w:val="17"/>
        </w:rPr>
        <w:t> </w:t>
      </w:r>
      <w:r>
        <w:rPr>
          <w:w w:val="105"/>
          <w:sz w:val="17"/>
        </w:rPr>
        <w:t>aos</w:t>
      </w:r>
      <w:r>
        <w:rPr>
          <w:spacing w:val="-9"/>
          <w:w w:val="105"/>
          <w:sz w:val="17"/>
        </w:rPr>
        <w:t> </w:t>
      </w:r>
      <w:r>
        <w:rPr>
          <w:w w:val="105"/>
          <w:sz w:val="17"/>
        </w:rPr>
        <w:t>licitantes</w:t>
      </w:r>
      <w:r>
        <w:rPr>
          <w:spacing w:val="-10"/>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recepção</w:t>
      </w:r>
      <w:r>
        <w:rPr>
          <w:spacing w:val="-9"/>
          <w:w w:val="105"/>
          <w:sz w:val="17"/>
        </w:rPr>
        <w:t> </w:t>
      </w:r>
      <w:r>
        <w:rPr>
          <w:w w:val="105"/>
          <w:sz w:val="17"/>
        </w:rPr>
        <w:t>dos</w:t>
      </w:r>
      <w:r>
        <w:rPr>
          <w:spacing w:val="-9"/>
          <w:w w:val="105"/>
          <w:sz w:val="17"/>
        </w:rPr>
        <w:t> </w:t>
      </w:r>
      <w:r>
        <w:rPr>
          <w:spacing w:val="-2"/>
          <w:w w:val="105"/>
          <w:sz w:val="17"/>
        </w:rPr>
        <w:t>lances.</w:t>
      </w:r>
    </w:p>
    <w:p>
      <w:pPr>
        <w:pStyle w:val="ListParagraph"/>
        <w:numPr>
          <w:ilvl w:val="1"/>
          <w:numId w:val="5"/>
        </w:numPr>
        <w:tabs>
          <w:tab w:pos="743" w:val="left" w:leader="none"/>
        </w:tabs>
        <w:spacing w:line="244" w:lineRule="auto" w:before="91" w:after="0"/>
        <w:ind w:left="386" w:right="369" w:firstLine="0"/>
        <w:jc w:val="left"/>
        <w:rPr>
          <w:sz w:val="17"/>
        </w:rPr>
      </w:pPr>
      <w:r>
        <w:rPr>
          <w:w w:val="105"/>
          <w:sz w:val="17"/>
        </w:rPr>
        <w:t>Quando</w:t>
      </w:r>
      <w:r>
        <w:rPr>
          <w:spacing w:val="-2"/>
          <w:w w:val="105"/>
          <w:sz w:val="17"/>
        </w:rPr>
        <w:t> </w:t>
      </w:r>
      <w:r>
        <w:rPr>
          <w:w w:val="105"/>
          <w:sz w:val="17"/>
        </w:rPr>
        <w:t>a</w:t>
      </w:r>
      <w:r>
        <w:rPr>
          <w:spacing w:val="-2"/>
          <w:w w:val="105"/>
          <w:sz w:val="17"/>
        </w:rPr>
        <w:t> </w:t>
      </w:r>
      <w:r>
        <w:rPr>
          <w:w w:val="105"/>
          <w:sz w:val="17"/>
        </w:rPr>
        <w:t>desconexão</w:t>
      </w:r>
      <w:r>
        <w:rPr>
          <w:spacing w:val="-2"/>
          <w:w w:val="105"/>
          <w:sz w:val="17"/>
        </w:rPr>
        <w:t> </w:t>
      </w:r>
      <w:r>
        <w:rPr>
          <w:w w:val="105"/>
          <w:sz w:val="17"/>
        </w:rPr>
        <w:t>do</w:t>
      </w:r>
      <w:r>
        <w:rPr>
          <w:spacing w:val="-2"/>
          <w:w w:val="105"/>
          <w:sz w:val="17"/>
        </w:rPr>
        <w:t> </w:t>
      </w:r>
      <w:r>
        <w:rPr>
          <w:w w:val="105"/>
          <w:sz w:val="17"/>
        </w:rPr>
        <w:t>sistema</w:t>
      </w:r>
      <w:r>
        <w:rPr>
          <w:spacing w:val="-2"/>
          <w:w w:val="105"/>
          <w:sz w:val="17"/>
        </w:rPr>
        <w:t> </w:t>
      </w:r>
      <w:r>
        <w:rPr>
          <w:w w:val="105"/>
          <w:sz w:val="17"/>
        </w:rPr>
        <w:t>eletrônico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persistir</w:t>
      </w:r>
      <w:r>
        <w:rPr>
          <w:spacing w:val="-2"/>
          <w:w w:val="105"/>
          <w:sz w:val="17"/>
        </w:rPr>
        <w:t> </w:t>
      </w:r>
      <w:r>
        <w:rPr>
          <w:w w:val="105"/>
          <w:sz w:val="17"/>
        </w:rPr>
        <w:t>por</w:t>
      </w:r>
      <w:r>
        <w:rPr>
          <w:spacing w:val="-2"/>
          <w:w w:val="105"/>
          <w:sz w:val="17"/>
        </w:rPr>
        <w:t> </w:t>
      </w:r>
      <w:r>
        <w:rPr>
          <w:w w:val="105"/>
          <w:sz w:val="17"/>
        </w:rPr>
        <w:t>tempo</w:t>
      </w:r>
      <w:r>
        <w:rPr>
          <w:spacing w:val="-2"/>
          <w:w w:val="105"/>
          <w:sz w:val="17"/>
        </w:rPr>
        <w:t> </w:t>
      </w:r>
      <w:r>
        <w:rPr>
          <w:w w:val="105"/>
          <w:sz w:val="17"/>
        </w:rPr>
        <w:t>superior</w:t>
      </w:r>
      <w:r>
        <w:rPr>
          <w:spacing w:val="-2"/>
          <w:w w:val="105"/>
          <w:sz w:val="17"/>
        </w:rPr>
        <w:t> </w:t>
      </w:r>
      <w:r>
        <w:rPr>
          <w:w w:val="105"/>
          <w:sz w:val="17"/>
        </w:rPr>
        <w:t>a</w:t>
      </w:r>
      <w:r>
        <w:rPr>
          <w:spacing w:val="-2"/>
          <w:w w:val="105"/>
          <w:sz w:val="17"/>
        </w:rPr>
        <w:t> </w:t>
      </w:r>
      <w:r>
        <w:rPr>
          <w:w w:val="105"/>
          <w:sz w:val="17"/>
        </w:rPr>
        <w:t>dez</w:t>
      </w:r>
      <w:r>
        <w:rPr>
          <w:spacing w:val="-2"/>
          <w:w w:val="105"/>
          <w:sz w:val="17"/>
        </w:rPr>
        <w:t> </w:t>
      </w:r>
      <w:r>
        <w:rPr>
          <w:w w:val="105"/>
          <w:sz w:val="17"/>
        </w:rPr>
        <w:t>minutos,</w:t>
      </w:r>
      <w:r>
        <w:rPr>
          <w:spacing w:val="-2"/>
          <w:w w:val="105"/>
          <w:sz w:val="17"/>
        </w:rPr>
        <w:t> </w:t>
      </w:r>
      <w:r>
        <w:rPr>
          <w:w w:val="105"/>
          <w:sz w:val="17"/>
        </w:rPr>
        <w:t>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será</w:t>
      </w:r>
      <w:r>
        <w:rPr>
          <w:spacing w:val="-2"/>
          <w:w w:val="105"/>
          <w:sz w:val="17"/>
        </w:rPr>
        <w:t> </w:t>
      </w:r>
      <w:r>
        <w:rPr>
          <w:w w:val="105"/>
          <w:sz w:val="17"/>
        </w:rPr>
        <w:t>suspensa</w:t>
      </w:r>
      <w:r>
        <w:rPr>
          <w:spacing w:val="-2"/>
          <w:w w:val="105"/>
          <w:sz w:val="17"/>
        </w:rPr>
        <w:t> </w:t>
      </w:r>
      <w:r>
        <w:rPr>
          <w:w w:val="105"/>
          <w:sz w:val="17"/>
        </w:rPr>
        <w:t>e</w:t>
      </w:r>
      <w:r>
        <w:rPr>
          <w:spacing w:val="-2"/>
          <w:w w:val="105"/>
          <w:sz w:val="17"/>
        </w:rPr>
        <w:t> </w:t>
      </w:r>
      <w:r>
        <w:rPr>
          <w:w w:val="105"/>
          <w:sz w:val="17"/>
        </w:rPr>
        <w:t>reiniciada</w:t>
      </w:r>
      <w:r>
        <w:rPr>
          <w:spacing w:val="-2"/>
          <w:w w:val="105"/>
          <w:sz w:val="17"/>
        </w:rPr>
        <w:t> </w:t>
      </w:r>
      <w:r>
        <w:rPr>
          <w:w w:val="105"/>
          <w:sz w:val="17"/>
        </w:rPr>
        <w:t>somente</w:t>
      </w:r>
      <w:r>
        <w:rPr>
          <w:spacing w:val="-2"/>
          <w:w w:val="105"/>
          <w:sz w:val="17"/>
        </w:rPr>
        <w:t> </w:t>
      </w:r>
      <w:r>
        <w:rPr>
          <w:w w:val="105"/>
          <w:sz w:val="17"/>
        </w:rPr>
        <w:t>após</w:t>
      </w:r>
      <w:r>
        <w:rPr>
          <w:spacing w:val="-2"/>
          <w:w w:val="105"/>
          <w:sz w:val="17"/>
        </w:rPr>
        <w:t> </w:t>
      </w:r>
      <w:r>
        <w:rPr>
          <w:w w:val="105"/>
          <w:sz w:val="17"/>
        </w:rPr>
        <w:t>decorridas</w:t>
      </w:r>
      <w:r>
        <w:rPr>
          <w:spacing w:val="-2"/>
          <w:w w:val="105"/>
          <w:sz w:val="17"/>
        </w:rPr>
        <w:t> </w:t>
      </w:r>
      <w:r>
        <w:rPr>
          <w:w w:val="105"/>
          <w:sz w:val="17"/>
        </w:rPr>
        <w:t>vinte</w:t>
      </w:r>
      <w:r>
        <w:rPr>
          <w:spacing w:val="-2"/>
          <w:w w:val="105"/>
          <w:sz w:val="17"/>
        </w:rPr>
        <w:t> </w:t>
      </w:r>
      <w:r>
        <w:rPr>
          <w:w w:val="105"/>
          <w:sz w:val="17"/>
        </w:rPr>
        <w:t>e</w:t>
      </w:r>
      <w:r>
        <w:rPr>
          <w:spacing w:val="-2"/>
          <w:w w:val="105"/>
          <w:sz w:val="17"/>
        </w:rPr>
        <w:t> </w:t>
      </w:r>
      <w:r>
        <w:rPr>
          <w:w w:val="105"/>
          <w:sz w:val="17"/>
        </w:rPr>
        <w:t>quatro</w:t>
      </w:r>
      <w:r>
        <w:rPr>
          <w:spacing w:val="-2"/>
          <w:w w:val="105"/>
          <w:sz w:val="17"/>
        </w:rPr>
        <w:t> </w:t>
      </w:r>
      <w:r>
        <w:rPr>
          <w:w w:val="105"/>
          <w:sz w:val="17"/>
        </w:rPr>
        <w:t>horas</w:t>
      </w:r>
      <w:r>
        <w:rPr>
          <w:spacing w:val="-2"/>
          <w:w w:val="105"/>
          <w:sz w:val="17"/>
        </w:rPr>
        <w:t> </w:t>
      </w:r>
      <w:r>
        <w:rPr>
          <w:w w:val="105"/>
          <w:sz w:val="17"/>
        </w:rPr>
        <w:t>da comunicação do fato pelo Pregoeiro aos participantes, quando houver, no sítio eletrônico utilizado para divulgação.</w:t>
      </w:r>
    </w:p>
    <w:p>
      <w:pPr>
        <w:pStyle w:val="ListParagraph"/>
        <w:numPr>
          <w:ilvl w:val="1"/>
          <w:numId w:val="5"/>
        </w:numPr>
        <w:tabs>
          <w:tab w:pos="738" w:val="left" w:leader="none"/>
        </w:tabs>
        <w:spacing w:line="240" w:lineRule="auto" w:before="87" w:after="0"/>
        <w:ind w:left="738" w:right="0" w:hanging="352"/>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5"/>
        </w:numPr>
        <w:tabs>
          <w:tab w:pos="741" w:val="left" w:leader="none"/>
        </w:tabs>
        <w:spacing w:line="244" w:lineRule="auto" w:before="92" w:after="0"/>
        <w:ind w:left="386" w:right="369" w:firstLine="0"/>
        <w:jc w:val="both"/>
        <w:rPr>
          <w:sz w:val="17"/>
        </w:rPr>
      </w:pPr>
      <w:r>
        <w:rPr>
          <w:w w:val="105"/>
          <w:sz w:val="17"/>
        </w:rPr>
        <w:t>Em</w:t>
      </w:r>
      <w:r>
        <w:rPr>
          <w:spacing w:val="-4"/>
          <w:w w:val="105"/>
          <w:sz w:val="17"/>
        </w:rPr>
        <w:t> </w:t>
      </w:r>
      <w:r>
        <w:rPr>
          <w:w w:val="105"/>
          <w:sz w:val="17"/>
        </w:rPr>
        <w:t>relação</w:t>
      </w:r>
      <w:r>
        <w:rPr>
          <w:spacing w:val="-4"/>
          <w:w w:val="105"/>
          <w:sz w:val="17"/>
        </w:rPr>
        <w:t> </w:t>
      </w:r>
      <w:r>
        <w:rPr>
          <w:w w:val="105"/>
          <w:sz w:val="17"/>
        </w:rPr>
        <w:t>a</w:t>
      </w:r>
      <w:r>
        <w:rPr>
          <w:spacing w:val="-4"/>
          <w:w w:val="105"/>
          <w:sz w:val="17"/>
        </w:rPr>
        <w:t> </w:t>
      </w:r>
      <w:r>
        <w:rPr>
          <w:w w:val="105"/>
          <w:sz w:val="17"/>
        </w:rPr>
        <w:t>itens</w:t>
      </w:r>
      <w:r>
        <w:rPr>
          <w:spacing w:val="-4"/>
          <w:w w:val="105"/>
          <w:sz w:val="17"/>
        </w:rPr>
        <w:t> </w:t>
      </w:r>
      <w:r>
        <w:rPr>
          <w:w w:val="105"/>
          <w:sz w:val="17"/>
        </w:rPr>
        <w:t>não</w:t>
      </w:r>
      <w:r>
        <w:rPr>
          <w:spacing w:val="-4"/>
          <w:w w:val="105"/>
          <w:sz w:val="17"/>
        </w:rPr>
        <w:t> </w:t>
      </w:r>
      <w:r>
        <w:rPr>
          <w:w w:val="105"/>
          <w:sz w:val="17"/>
        </w:rPr>
        <w:t>exclusivos</w:t>
      </w:r>
      <w:r>
        <w:rPr>
          <w:spacing w:val="-4"/>
          <w:w w:val="105"/>
          <w:sz w:val="17"/>
        </w:rPr>
        <w:t> </w:t>
      </w:r>
      <w:r>
        <w:rPr>
          <w:w w:val="105"/>
          <w:sz w:val="17"/>
        </w:rPr>
        <w:t>para</w:t>
      </w:r>
      <w:r>
        <w:rPr>
          <w:spacing w:val="-4"/>
          <w:w w:val="105"/>
          <w:sz w:val="17"/>
        </w:rPr>
        <w:t> </w:t>
      </w:r>
      <w:r>
        <w:rPr>
          <w:w w:val="105"/>
          <w:sz w:val="17"/>
        </w:rPr>
        <w:t>participação</w:t>
      </w:r>
      <w:r>
        <w:rPr>
          <w:spacing w:val="-4"/>
          <w:w w:val="105"/>
          <w:sz w:val="17"/>
        </w:rPr>
        <w:t> </w:t>
      </w:r>
      <w:r>
        <w:rPr>
          <w:w w:val="105"/>
          <w:sz w:val="17"/>
        </w:rPr>
        <w:t>de</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uma</w:t>
      </w:r>
      <w:r>
        <w:rPr>
          <w:spacing w:val="-4"/>
          <w:w w:val="105"/>
          <w:sz w:val="17"/>
        </w:rPr>
        <w:t> </w:t>
      </w:r>
      <w:r>
        <w:rPr>
          <w:w w:val="105"/>
          <w:sz w:val="17"/>
        </w:rPr>
        <w:t>vez</w:t>
      </w:r>
      <w:r>
        <w:rPr>
          <w:spacing w:val="-4"/>
          <w:w w:val="105"/>
          <w:sz w:val="17"/>
        </w:rPr>
        <w:t> </w:t>
      </w:r>
      <w:r>
        <w:rPr>
          <w:w w:val="105"/>
          <w:sz w:val="17"/>
        </w:rPr>
        <w:t>encerrada</w:t>
      </w:r>
      <w:r>
        <w:rPr>
          <w:spacing w:val="-4"/>
          <w:w w:val="105"/>
          <w:sz w:val="17"/>
        </w:rPr>
        <w:t> </w:t>
      </w:r>
      <w:r>
        <w:rPr>
          <w:w w:val="105"/>
          <w:sz w:val="17"/>
        </w:rPr>
        <w:t>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será</w:t>
      </w:r>
      <w:r>
        <w:rPr>
          <w:spacing w:val="-4"/>
          <w:w w:val="105"/>
          <w:sz w:val="17"/>
        </w:rPr>
        <w:t> </w:t>
      </w:r>
      <w:r>
        <w:rPr>
          <w:w w:val="105"/>
          <w:sz w:val="17"/>
        </w:rPr>
        <w:t>efetivada</w:t>
      </w:r>
      <w:r>
        <w:rPr>
          <w:spacing w:val="-4"/>
          <w:w w:val="105"/>
          <w:sz w:val="17"/>
        </w:rPr>
        <w:t> </w:t>
      </w:r>
      <w:r>
        <w:rPr>
          <w:w w:val="105"/>
          <w:sz w:val="17"/>
        </w:rPr>
        <w:t>a</w:t>
      </w:r>
      <w:r>
        <w:rPr>
          <w:spacing w:val="-4"/>
          <w:w w:val="105"/>
          <w:sz w:val="17"/>
        </w:rPr>
        <w:t> </w:t>
      </w:r>
      <w:r>
        <w:rPr>
          <w:w w:val="105"/>
          <w:sz w:val="17"/>
        </w:rPr>
        <w:t>verificação</w:t>
      </w:r>
      <w:r>
        <w:rPr>
          <w:spacing w:val="-4"/>
          <w:w w:val="105"/>
          <w:sz w:val="17"/>
        </w:rPr>
        <w:t> </w:t>
      </w:r>
      <w:r>
        <w:rPr>
          <w:w w:val="105"/>
          <w:sz w:val="17"/>
        </w:rPr>
        <w:t>das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 de pequeno porte participantes, procedendo à comparação com os valores da primeira colocada, se esta for empresa de maior porte, assim como das demais classificadas, para o fim de aplicar-se o disposto nos </w:t>
      </w:r>
      <w:hyperlink r:id="rId17">
        <w:r>
          <w:rPr>
            <w:color w:val="0000ED"/>
            <w:w w:val="105"/>
            <w:sz w:val="17"/>
            <w:u w:val="single" w:color="0000ED"/>
          </w:rPr>
          <w:t>arts. 44 e 45 da Lei Complementar nº 123/2006</w:t>
        </w:r>
      </w:hyperlink>
      <w:r>
        <w:rPr>
          <w:w w:val="105"/>
          <w:sz w:val="17"/>
        </w:rPr>
        <w:t>, regulamentada pelo </w:t>
      </w:r>
      <w:hyperlink r:id="rId18">
        <w:r>
          <w:rPr>
            <w:color w:val="0000ED"/>
            <w:w w:val="105"/>
            <w:sz w:val="17"/>
            <w:u w:val="single" w:color="0000ED"/>
          </w:rPr>
          <w:t>Decreto nº 42.063</w:t>
        </w:r>
      </w:hyperlink>
      <w:r>
        <w:rPr>
          <w:w w:val="105"/>
          <w:sz w:val="17"/>
        </w:rPr>
        <w:t>/2009.</w:t>
      </w:r>
    </w:p>
    <w:p>
      <w:pPr>
        <w:pStyle w:val="ListParagraph"/>
        <w:numPr>
          <w:ilvl w:val="2"/>
          <w:numId w:val="5"/>
        </w:numPr>
        <w:tabs>
          <w:tab w:pos="897" w:val="left" w:leader="none"/>
        </w:tabs>
        <w:spacing w:line="244" w:lineRule="auto" w:before="86" w:after="0"/>
        <w:ind w:left="386" w:right="36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w:t>
      </w:r>
      <w:r>
        <w:rPr>
          <w:w w:val="105"/>
          <w:sz w:val="17"/>
        </w:rPr>
        <w:t>serão consideradas empatadas com a primeira colocada.</w:t>
      </w:r>
    </w:p>
    <w:p>
      <w:pPr>
        <w:pStyle w:val="ListParagraph"/>
        <w:numPr>
          <w:ilvl w:val="2"/>
          <w:numId w:val="5"/>
        </w:numPr>
        <w:tabs>
          <w:tab w:pos="873" w:val="left" w:leader="none"/>
        </w:tabs>
        <w:spacing w:line="244" w:lineRule="auto" w:before="87" w:after="0"/>
        <w:ind w:left="386" w:right="369" w:firstLine="0"/>
        <w:jc w:val="both"/>
        <w:rPr>
          <w:sz w:val="17"/>
        </w:rPr>
      </w:pPr>
      <w:r>
        <w:rPr>
          <w:w w:val="105"/>
          <w:sz w:val="17"/>
        </w:rPr>
        <w:t>A</w:t>
      </w:r>
      <w:r>
        <w:rPr>
          <w:spacing w:val="-4"/>
          <w:w w:val="105"/>
          <w:sz w:val="17"/>
        </w:rPr>
        <w:t> </w:t>
      </w:r>
      <w:r>
        <w:rPr>
          <w:w w:val="105"/>
          <w:sz w:val="17"/>
        </w:rPr>
        <w:t>melhor classificada nos termos do subitem anterior terá o direito de encaminhar uma última oferta para desempate, obrigatoriamente em valor inferior ao da primeira colocada, no prazo de </w:t>
      </w:r>
      <w:r>
        <w:rPr>
          <w:w w:val="105"/>
          <w:sz w:val="17"/>
        </w:rPr>
        <w:t>5 (cinco) minutos controlados pelo sistema, contados após a comunicação automática para tanto.</w:t>
      </w:r>
    </w:p>
    <w:p>
      <w:pPr>
        <w:pStyle w:val="ListParagraph"/>
        <w:numPr>
          <w:ilvl w:val="2"/>
          <w:numId w:val="5"/>
        </w:numPr>
        <w:tabs>
          <w:tab w:pos="886" w:val="left" w:leader="none"/>
        </w:tabs>
        <w:spacing w:line="244" w:lineRule="auto" w:before="87" w:after="0"/>
        <w:ind w:left="386" w:right="36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w:t>
      </w:r>
      <w:r>
        <w:rPr>
          <w:spacing w:val="-1"/>
          <w:w w:val="105"/>
          <w:sz w:val="17"/>
        </w:rPr>
        <w:t> </w:t>
      </w:r>
      <w:r>
        <w:rPr>
          <w:w w:val="105"/>
          <w:sz w:val="17"/>
        </w:rPr>
        <w:t>porte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encontrem</w:t>
      </w:r>
      <w:r>
        <w:rPr>
          <w:spacing w:val="-1"/>
          <w:w w:val="105"/>
          <w:sz w:val="17"/>
        </w:rPr>
        <w:t> </w:t>
      </w:r>
      <w:r>
        <w:rPr>
          <w:w w:val="105"/>
          <w:sz w:val="17"/>
        </w:rPr>
        <w:t>naquele</w:t>
      </w:r>
      <w:r>
        <w:rPr>
          <w:spacing w:val="-1"/>
          <w:w w:val="105"/>
          <w:sz w:val="17"/>
        </w:rPr>
        <w:t> </w:t>
      </w:r>
      <w:r>
        <w:rPr>
          <w:w w:val="105"/>
          <w:sz w:val="17"/>
        </w:rPr>
        <w:t>intervalo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classificação,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direito,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subitem</w:t>
      </w:r>
      <w:r>
        <w:rPr>
          <w:spacing w:val="-1"/>
          <w:w w:val="105"/>
          <w:sz w:val="17"/>
        </w:rPr>
        <w:t> </w:t>
      </w:r>
      <w:r>
        <w:rPr>
          <w:w w:val="105"/>
          <w:sz w:val="17"/>
        </w:rPr>
        <w:t>anterior.</w:t>
      </w:r>
    </w:p>
    <w:p>
      <w:pPr>
        <w:pStyle w:val="ListParagraph"/>
        <w:numPr>
          <w:ilvl w:val="2"/>
          <w:numId w:val="5"/>
        </w:numPr>
        <w:tabs>
          <w:tab w:pos="879" w:val="left" w:leader="none"/>
        </w:tabs>
        <w:spacing w:line="244" w:lineRule="auto" w:before="87" w:after="0"/>
        <w:ind w:left="386" w:right="36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5"/>
        </w:numPr>
        <w:tabs>
          <w:tab w:pos="738" w:val="left" w:leader="none"/>
        </w:tabs>
        <w:spacing w:line="240" w:lineRule="auto" w:before="87" w:after="0"/>
        <w:ind w:left="738" w:right="0" w:hanging="352"/>
        <w:jc w:val="left"/>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8"/>
          <w:w w:val="105"/>
          <w:sz w:val="17"/>
        </w:rPr>
        <w:t> </w:t>
      </w:r>
      <w:r>
        <w:rPr>
          <w:w w:val="105"/>
          <w:sz w:val="17"/>
        </w:rPr>
        <w:t>iguais</w:t>
      </w:r>
      <w:r>
        <w:rPr>
          <w:spacing w:val="-8"/>
          <w:w w:val="105"/>
          <w:sz w:val="17"/>
        </w:rPr>
        <w:t> </w:t>
      </w:r>
      <w:r>
        <w:rPr>
          <w:w w:val="105"/>
          <w:sz w:val="17"/>
        </w:rPr>
        <w:t>(não</w:t>
      </w:r>
      <w:r>
        <w:rPr>
          <w:spacing w:val="-9"/>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8"/>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9"/>
          <w:w w:val="105"/>
          <w:sz w:val="17"/>
        </w:rPr>
        <w:t> </w:t>
      </w:r>
      <w:r>
        <w:rPr>
          <w:w w:val="105"/>
          <w:sz w:val="17"/>
        </w:rPr>
        <w:t>da</w:t>
      </w:r>
      <w:r>
        <w:rPr>
          <w:spacing w:val="-8"/>
          <w:w w:val="105"/>
          <w:sz w:val="17"/>
        </w:rPr>
        <w:t> </w:t>
      </w:r>
      <w:r>
        <w:rPr>
          <w:w w:val="105"/>
          <w:sz w:val="17"/>
        </w:rPr>
        <w:t>fase</w:t>
      </w:r>
      <w:r>
        <w:rPr>
          <w:spacing w:val="-8"/>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spacing w:val="-2"/>
          <w:w w:val="105"/>
          <w:sz w:val="17"/>
        </w:rPr>
        <w:t>fechado.</w:t>
      </w:r>
    </w:p>
    <w:p>
      <w:pPr>
        <w:pStyle w:val="ListParagraph"/>
        <w:numPr>
          <w:ilvl w:val="2"/>
          <w:numId w:val="5"/>
        </w:numPr>
        <w:tabs>
          <w:tab w:pos="871" w:val="left" w:leader="none"/>
        </w:tabs>
        <w:spacing w:line="240" w:lineRule="auto" w:before="91" w:after="0"/>
        <w:ind w:left="871" w:right="0" w:hanging="485"/>
        <w:jc w:val="left"/>
        <w:rPr>
          <w:sz w:val="17"/>
        </w:rPr>
      </w:pPr>
      <w:r>
        <w:rPr>
          <w:w w:val="105"/>
          <w:sz w:val="17"/>
        </w:rPr>
        <w:t>Havendo</w:t>
      </w:r>
      <w:r>
        <w:rPr>
          <w:spacing w:val="-10"/>
          <w:w w:val="105"/>
          <w:sz w:val="17"/>
        </w:rPr>
        <w:t> </w:t>
      </w:r>
      <w:r>
        <w:rPr>
          <w:w w:val="105"/>
          <w:sz w:val="17"/>
        </w:rPr>
        <w:t>eventual</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propostas</w:t>
      </w:r>
      <w:r>
        <w:rPr>
          <w:spacing w:val="-9"/>
          <w:w w:val="105"/>
          <w:sz w:val="17"/>
        </w:rPr>
        <w:t> </w:t>
      </w:r>
      <w:r>
        <w:rPr>
          <w:w w:val="105"/>
          <w:sz w:val="17"/>
        </w:rPr>
        <w:t>ou</w:t>
      </w:r>
      <w:r>
        <w:rPr>
          <w:spacing w:val="-9"/>
          <w:w w:val="105"/>
          <w:sz w:val="17"/>
        </w:rPr>
        <w:t> </w:t>
      </w:r>
      <w:r>
        <w:rPr>
          <w:w w:val="105"/>
          <w:sz w:val="17"/>
        </w:rPr>
        <w:t>lances,</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será</w:t>
      </w:r>
      <w:r>
        <w:rPr>
          <w:spacing w:val="-9"/>
          <w:w w:val="105"/>
          <w:sz w:val="17"/>
        </w:rPr>
        <w:t> </w:t>
      </w:r>
      <w:r>
        <w:rPr>
          <w:w w:val="105"/>
          <w:sz w:val="17"/>
        </w:rPr>
        <w:t>aquele</w:t>
      </w:r>
      <w:r>
        <w:rPr>
          <w:spacing w:val="-9"/>
          <w:w w:val="105"/>
          <w:sz w:val="17"/>
        </w:rPr>
        <w:t> </w:t>
      </w:r>
      <w:r>
        <w:rPr>
          <w:w w:val="105"/>
          <w:sz w:val="17"/>
        </w:rPr>
        <w:t>previsto</w:t>
      </w:r>
      <w:r>
        <w:rPr>
          <w:spacing w:val="-9"/>
          <w:w w:val="105"/>
          <w:sz w:val="17"/>
        </w:rPr>
        <w:t> </w:t>
      </w:r>
      <w:r>
        <w:rPr>
          <w:w w:val="105"/>
          <w:sz w:val="17"/>
        </w:rPr>
        <w:t>no</w:t>
      </w:r>
      <w:r>
        <w:rPr>
          <w:spacing w:val="-9"/>
          <w:w w:val="105"/>
          <w:sz w:val="17"/>
        </w:rPr>
        <w:t> </w:t>
      </w:r>
      <w:hyperlink r:id="rId19">
        <w:r>
          <w:rPr>
            <w:color w:val="0000ED"/>
            <w:w w:val="105"/>
            <w:sz w:val="17"/>
            <w:u w:val="single" w:color="0000ED"/>
          </w:rPr>
          <w:t>art.</w:t>
        </w:r>
        <w:r>
          <w:rPr>
            <w:color w:val="0000ED"/>
            <w:spacing w:val="-9"/>
            <w:w w:val="105"/>
            <w:sz w:val="17"/>
            <w:u w:val="single" w:color="0000ED"/>
          </w:rPr>
          <w:t> </w:t>
        </w:r>
        <w:r>
          <w:rPr>
            <w:color w:val="0000ED"/>
            <w:w w:val="105"/>
            <w:sz w:val="17"/>
            <w:u w:val="single" w:color="0000ED"/>
          </w:rPr>
          <w:t>30</w:t>
        </w:r>
        <w:r>
          <w:rPr>
            <w:color w:val="0000ED"/>
            <w:spacing w:val="-9"/>
            <w:w w:val="105"/>
            <w:sz w:val="17"/>
            <w:u w:val="single" w:color="0000ED"/>
          </w:rPr>
          <w:t> </w:t>
        </w:r>
        <w:r>
          <w:rPr>
            <w:color w:val="0000ED"/>
            <w:w w:val="105"/>
            <w:sz w:val="17"/>
            <w:u w:val="single" w:color="0000ED"/>
          </w:rPr>
          <w:t>do</w:t>
        </w:r>
      </w:hyperlink>
      <w:r>
        <w:rPr>
          <w:color w:val="0000ED"/>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48.778/2023,</w:t>
      </w:r>
      <w:r>
        <w:rPr>
          <w:spacing w:val="-9"/>
          <w:w w:val="105"/>
          <w:sz w:val="17"/>
        </w:rPr>
        <w:t> </w:t>
      </w:r>
      <w:r>
        <w:rPr>
          <w:w w:val="105"/>
          <w:sz w:val="17"/>
        </w:rPr>
        <w:t>nesta</w:t>
      </w:r>
      <w:r>
        <w:rPr>
          <w:spacing w:val="-9"/>
          <w:w w:val="105"/>
          <w:sz w:val="17"/>
        </w:rPr>
        <w:t> </w:t>
      </w:r>
      <w:r>
        <w:rPr>
          <w:spacing w:val="-2"/>
          <w:w w:val="105"/>
          <w:sz w:val="17"/>
        </w:rPr>
        <w:t>ordem:</w:t>
      </w:r>
    </w:p>
    <w:p>
      <w:pPr>
        <w:pStyle w:val="ListParagraph"/>
        <w:numPr>
          <w:ilvl w:val="3"/>
          <w:numId w:val="5"/>
        </w:numPr>
        <w:tabs>
          <w:tab w:pos="1003" w:val="left" w:leader="none"/>
        </w:tabs>
        <w:spacing w:line="240" w:lineRule="auto" w:before="92" w:after="0"/>
        <w:ind w:left="1003" w:right="0" w:hanging="617"/>
        <w:jc w:val="left"/>
        <w:rPr>
          <w:sz w:val="17"/>
        </w:rPr>
      </w:pPr>
      <w:r>
        <w:rPr>
          <w:w w:val="105"/>
          <w:sz w:val="17"/>
        </w:rPr>
        <w:t>contratação</w:t>
      </w:r>
      <w:r>
        <w:rPr>
          <w:spacing w:val="-9"/>
          <w:w w:val="105"/>
          <w:sz w:val="17"/>
        </w:rPr>
        <w:t> </w:t>
      </w:r>
      <w:r>
        <w:rPr>
          <w:w w:val="105"/>
          <w:sz w:val="17"/>
        </w:rPr>
        <w:t>de</w:t>
      </w:r>
      <w:r>
        <w:rPr>
          <w:spacing w:val="-8"/>
          <w:w w:val="105"/>
          <w:sz w:val="17"/>
        </w:rPr>
        <w:t> </w:t>
      </w:r>
      <w:r>
        <w:rPr>
          <w:w w:val="105"/>
          <w:sz w:val="17"/>
        </w:rPr>
        <w:t>microempresas</w:t>
      </w:r>
      <w:r>
        <w:rPr>
          <w:spacing w:val="-8"/>
          <w:w w:val="105"/>
          <w:sz w:val="17"/>
        </w:rPr>
        <w:t> </w:t>
      </w:r>
      <w:r>
        <w:rPr>
          <w:w w:val="105"/>
          <w:sz w:val="17"/>
        </w:rPr>
        <w:t>e</w:t>
      </w:r>
      <w:r>
        <w:rPr>
          <w:spacing w:val="-8"/>
          <w:w w:val="105"/>
          <w:sz w:val="17"/>
        </w:rPr>
        <w:t> </w:t>
      </w:r>
      <w:r>
        <w:rPr>
          <w:w w:val="105"/>
          <w:sz w:val="17"/>
        </w:rPr>
        <w:t>empresas</w:t>
      </w:r>
      <w:r>
        <w:rPr>
          <w:spacing w:val="-8"/>
          <w:w w:val="105"/>
          <w:sz w:val="17"/>
        </w:rPr>
        <w:t> </w:t>
      </w:r>
      <w:r>
        <w:rPr>
          <w:w w:val="105"/>
          <w:sz w:val="17"/>
        </w:rPr>
        <w:t>de</w:t>
      </w:r>
      <w:r>
        <w:rPr>
          <w:spacing w:val="-8"/>
          <w:w w:val="105"/>
          <w:sz w:val="17"/>
        </w:rPr>
        <w:t> </w:t>
      </w:r>
      <w:r>
        <w:rPr>
          <w:w w:val="105"/>
          <w:sz w:val="17"/>
        </w:rPr>
        <w:t>pequeno</w:t>
      </w:r>
      <w:r>
        <w:rPr>
          <w:spacing w:val="-8"/>
          <w:w w:val="105"/>
          <w:sz w:val="17"/>
        </w:rPr>
        <w:t> </w:t>
      </w:r>
      <w:r>
        <w:rPr>
          <w:w w:val="105"/>
          <w:sz w:val="17"/>
        </w:rPr>
        <w:t>porte,</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dos</w:t>
      </w:r>
      <w:r>
        <w:rPr>
          <w:spacing w:val="-8"/>
          <w:w w:val="105"/>
          <w:sz w:val="17"/>
        </w:rPr>
        <w:t> </w:t>
      </w:r>
      <w:r>
        <w:rPr>
          <w:w w:val="105"/>
          <w:sz w:val="17"/>
        </w:rPr>
        <w:t>arts.</w:t>
      </w:r>
      <w:r>
        <w:rPr>
          <w:spacing w:val="-8"/>
          <w:w w:val="105"/>
          <w:sz w:val="17"/>
        </w:rPr>
        <w:t> </w:t>
      </w:r>
      <w:r>
        <w:rPr>
          <w:w w:val="105"/>
          <w:sz w:val="17"/>
        </w:rPr>
        <w:t>44</w:t>
      </w:r>
      <w:r>
        <w:rPr>
          <w:spacing w:val="-8"/>
          <w:w w:val="105"/>
          <w:sz w:val="17"/>
        </w:rPr>
        <w:t> </w:t>
      </w:r>
      <w:r>
        <w:rPr>
          <w:w w:val="105"/>
          <w:sz w:val="17"/>
        </w:rPr>
        <w:t>e</w:t>
      </w:r>
      <w:r>
        <w:rPr>
          <w:spacing w:val="-8"/>
          <w:w w:val="105"/>
          <w:sz w:val="17"/>
        </w:rPr>
        <w:t> </w:t>
      </w:r>
      <w:r>
        <w:rPr>
          <w:w w:val="105"/>
          <w:sz w:val="17"/>
        </w:rPr>
        <w:t>45</w:t>
      </w:r>
      <w:r>
        <w:rPr>
          <w:spacing w:val="-9"/>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Complementar</w:t>
      </w:r>
      <w:r>
        <w:rPr>
          <w:spacing w:val="-8"/>
          <w:w w:val="105"/>
          <w:sz w:val="17"/>
        </w:rPr>
        <w:t> </w:t>
      </w:r>
      <w:r>
        <w:rPr>
          <w:w w:val="105"/>
          <w:sz w:val="17"/>
        </w:rPr>
        <w:t>nº</w:t>
      </w:r>
      <w:r>
        <w:rPr>
          <w:spacing w:val="-8"/>
          <w:w w:val="105"/>
          <w:sz w:val="17"/>
        </w:rPr>
        <w:t> </w:t>
      </w:r>
      <w:r>
        <w:rPr>
          <w:w w:val="105"/>
          <w:sz w:val="17"/>
        </w:rPr>
        <w:t>123/2006,</w:t>
      </w:r>
      <w:r>
        <w:rPr>
          <w:spacing w:val="-8"/>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4º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3"/>
          <w:numId w:val="5"/>
        </w:numPr>
        <w:tabs>
          <w:tab w:pos="1003" w:val="left" w:leader="none"/>
        </w:tabs>
        <w:spacing w:line="240" w:lineRule="auto" w:before="91" w:after="0"/>
        <w:ind w:left="1003" w:right="0" w:hanging="617"/>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3"/>
          <w:numId w:val="5"/>
        </w:numPr>
        <w:tabs>
          <w:tab w:pos="1011" w:val="left" w:leader="none"/>
        </w:tabs>
        <w:spacing w:line="244" w:lineRule="auto" w:before="92" w:after="0"/>
        <w:ind w:left="386" w:right="36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5"/>
        </w:numPr>
        <w:tabs>
          <w:tab w:pos="1003" w:val="left" w:leader="none"/>
        </w:tabs>
        <w:spacing w:line="240" w:lineRule="auto" w:before="87" w:after="0"/>
        <w:ind w:left="1003" w:right="0" w:hanging="617"/>
        <w:jc w:val="left"/>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9"/>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9"/>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9"/>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9"/>
          <w:w w:val="105"/>
          <w:sz w:val="17"/>
        </w:rPr>
        <w:t> </w:t>
      </w:r>
      <w:r>
        <w:rPr>
          <w:w w:val="105"/>
          <w:sz w:val="17"/>
        </w:rPr>
        <w:t>Decreto</w:t>
      </w:r>
      <w:r>
        <w:rPr>
          <w:spacing w:val="-10"/>
          <w:w w:val="105"/>
          <w:sz w:val="17"/>
        </w:rPr>
        <w:t> </w:t>
      </w:r>
      <w:r>
        <w:rPr>
          <w:w w:val="105"/>
          <w:sz w:val="17"/>
        </w:rPr>
        <w:t>nº</w:t>
      </w:r>
      <w:r>
        <w:rPr>
          <w:spacing w:val="-10"/>
          <w:w w:val="105"/>
          <w:sz w:val="17"/>
        </w:rPr>
        <w:t> </w:t>
      </w:r>
      <w:r>
        <w:rPr>
          <w:spacing w:val="-2"/>
          <w:w w:val="105"/>
          <w:sz w:val="17"/>
        </w:rPr>
        <w:t>49.233/2024;</w:t>
      </w:r>
    </w:p>
    <w:p>
      <w:pPr>
        <w:pStyle w:val="ListParagraph"/>
        <w:numPr>
          <w:ilvl w:val="3"/>
          <w:numId w:val="5"/>
        </w:numPr>
        <w:tabs>
          <w:tab w:pos="1003" w:val="left" w:leader="none"/>
        </w:tabs>
        <w:spacing w:line="240" w:lineRule="auto" w:before="91" w:after="0"/>
        <w:ind w:left="1003" w:right="0" w:hanging="617"/>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5"/>
        </w:numPr>
        <w:tabs>
          <w:tab w:pos="871" w:val="left" w:leader="none"/>
        </w:tabs>
        <w:spacing w:line="240" w:lineRule="auto" w:before="92" w:after="0"/>
        <w:ind w:left="871" w:right="0" w:hanging="485"/>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5"/>
        </w:numPr>
        <w:tabs>
          <w:tab w:pos="1007" w:val="left" w:leader="none"/>
        </w:tabs>
        <w:spacing w:line="244" w:lineRule="auto" w:before="91" w:after="0"/>
        <w:ind w:left="386" w:right="369" w:firstLine="0"/>
        <w:jc w:val="left"/>
        <w:rPr>
          <w:sz w:val="17"/>
        </w:rPr>
      </w:pPr>
      <w:r>
        <w:rPr>
          <w:w w:val="105"/>
          <w:sz w:val="17"/>
        </w:rPr>
        <w:t>empresas</w:t>
      </w:r>
      <w:r>
        <w:rPr>
          <w:spacing w:val="-3"/>
          <w:w w:val="105"/>
          <w:sz w:val="17"/>
        </w:rPr>
        <w:t> </w:t>
      </w:r>
      <w:r>
        <w:rPr>
          <w:w w:val="105"/>
          <w:sz w:val="17"/>
        </w:rPr>
        <w:t>estabelecidas</w:t>
      </w:r>
      <w:r>
        <w:rPr>
          <w:spacing w:val="-3"/>
          <w:w w:val="105"/>
          <w:sz w:val="17"/>
        </w:rPr>
        <w:t> </w:t>
      </w:r>
      <w:r>
        <w:rPr>
          <w:w w:val="105"/>
          <w:sz w:val="17"/>
        </w:rPr>
        <w:t>no</w:t>
      </w:r>
      <w:r>
        <w:rPr>
          <w:spacing w:val="-3"/>
          <w:w w:val="105"/>
          <w:sz w:val="17"/>
        </w:rPr>
        <w:t> </w:t>
      </w:r>
      <w:r>
        <w:rPr>
          <w:w w:val="105"/>
          <w:sz w:val="17"/>
        </w:rPr>
        <w:t>território</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Distrito</w:t>
      </w:r>
      <w:r>
        <w:rPr>
          <w:spacing w:val="-3"/>
          <w:w w:val="105"/>
          <w:sz w:val="17"/>
        </w:rPr>
        <w:t> </w:t>
      </w:r>
      <w:r>
        <w:rPr>
          <w:w w:val="105"/>
          <w:sz w:val="17"/>
        </w:rPr>
        <w:t>Federal</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estadual</w:t>
      </w:r>
      <w:r>
        <w:rPr>
          <w:spacing w:val="-3"/>
          <w:w w:val="105"/>
          <w:sz w:val="17"/>
        </w:rPr>
        <w:t> </w:t>
      </w:r>
      <w:r>
        <w:rPr>
          <w:w w:val="105"/>
          <w:sz w:val="17"/>
        </w:rPr>
        <w:t>ou</w:t>
      </w:r>
      <w:r>
        <w:rPr>
          <w:spacing w:val="-3"/>
          <w:w w:val="105"/>
          <w:sz w:val="17"/>
        </w:rPr>
        <w:t> </w:t>
      </w:r>
      <w:r>
        <w:rPr>
          <w:w w:val="105"/>
          <w:sz w:val="17"/>
        </w:rPr>
        <w:t>distrital</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no</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licitação</w:t>
      </w:r>
      <w:r>
        <w:rPr>
          <w:spacing w:val="-3"/>
          <w:w w:val="105"/>
          <w:sz w:val="17"/>
        </w:rPr>
        <w:t> </w:t>
      </w:r>
      <w:r>
        <w:rPr>
          <w:w w:val="105"/>
          <w:sz w:val="17"/>
        </w:rPr>
        <w:t>realizada</w:t>
      </w:r>
      <w:r>
        <w:rPr>
          <w:spacing w:val="-3"/>
          <w:w w:val="105"/>
          <w:sz w:val="17"/>
        </w:rPr>
        <w:t> </w:t>
      </w:r>
      <w:r>
        <w:rPr>
          <w:w w:val="105"/>
          <w:sz w:val="17"/>
        </w:rPr>
        <w:t>por</w:t>
      </w:r>
      <w:r>
        <w:rPr>
          <w:spacing w:val="-3"/>
          <w:w w:val="105"/>
          <w:sz w:val="17"/>
        </w:rPr>
        <w:t> </w:t>
      </w:r>
      <w:r>
        <w:rPr>
          <w:w w:val="105"/>
          <w:sz w:val="17"/>
        </w:rPr>
        <w:t>órgão</w:t>
      </w:r>
      <w:r>
        <w:rPr>
          <w:spacing w:val="-3"/>
          <w:w w:val="105"/>
          <w:sz w:val="17"/>
        </w:rPr>
        <w:t> </w:t>
      </w:r>
      <w:r>
        <w:rPr>
          <w:w w:val="105"/>
          <w:sz w:val="17"/>
        </w:rPr>
        <w:t>ou entidade de Município, no território do Estado em que este se localize;</w:t>
      </w:r>
    </w:p>
    <w:p>
      <w:pPr>
        <w:pStyle w:val="ListParagraph"/>
        <w:numPr>
          <w:ilvl w:val="3"/>
          <w:numId w:val="5"/>
        </w:numPr>
        <w:tabs>
          <w:tab w:pos="1003" w:val="left" w:leader="none"/>
        </w:tabs>
        <w:spacing w:line="240" w:lineRule="auto" w:before="87" w:after="0"/>
        <w:ind w:left="1003" w:right="0" w:hanging="617"/>
        <w:jc w:val="left"/>
        <w:rPr>
          <w:sz w:val="17"/>
        </w:rPr>
      </w:pPr>
      <w:r>
        <w:rPr>
          <w:sz w:val="17"/>
        </w:rPr>
        <w:t>empresas</w:t>
      </w:r>
      <w:r>
        <w:rPr>
          <w:spacing w:val="19"/>
          <w:sz w:val="17"/>
        </w:rPr>
        <w:t> </w:t>
      </w:r>
      <w:r>
        <w:rPr>
          <w:spacing w:val="-2"/>
          <w:sz w:val="17"/>
        </w:rPr>
        <w:t>brasileiras;</w:t>
      </w:r>
    </w:p>
    <w:p>
      <w:pPr>
        <w:pStyle w:val="ListParagraph"/>
        <w:numPr>
          <w:ilvl w:val="3"/>
          <w:numId w:val="5"/>
        </w:numPr>
        <w:tabs>
          <w:tab w:pos="1003" w:val="left" w:leader="none"/>
        </w:tabs>
        <w:spacing w:line="240" w:lineRule="auto" w:before="92" w:after="0"/>
        <w:ind w:left="1003" w:right="0" w:hanging="617"/>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5"/>
        </w:numPr>
        <w:tabs>
          <w:tab w:pos="1003" w:val="left" w:leader="none"/>
        </w:tabs>
        <w:spacing w:line="240" w:lineRule="auto" w:before="91" w:after="0"/>
        <w:ind w:left="1003" w:right="0" w:hanging="617"/>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hyperlink r:id="rId20">
        <w:r>
          <w:rPr>
            <w:color w:val="0000ED"/>
            <w:w w:val="105"/>
            <w:sz w:val="17"/>
            <w:u w:val="single" w:color="0000ED"/>
          </w:rPr>
          <w:t>Lei</w:t>
        </w:r>
        <w:r>
          <w:rPr>
            <w:color w:val="0000ED"/>
            <w:spacing w:val="-8"/>
            <w:w w:val="105"/>
            <w:sz w:val="17"/>
            <w:u w:val="single" w:color="0000ED"/>
          </w:rPr>
          <w:t> </w:t>
        </w:r>
        <w:r>
          <w:rPr>
            <w:color w:val="0000ED"/>
            <w:w w:val="105"/>
            <w:sz w:val="17"/>
            <w:u w:val="single" w:color="0000ED"/>
          </w:rPr>
          <w:t>nº</w:t>
        </w:r>
        <w:r>
          <w:rPr>
            <w:color w:val="0000ED"/>
            <w:spacing w:val="-8"/>
            <w:w w:val="105"/>
            <w:sz w:val="17"/>
            <w:u w:val="single" w:color="0000ED"/>
          </w:rPr>
          <w:t> </w:t>
        </w:r>
        <w:r>
          <w:rPr>
            <w:color w:val="0000ED"/>
            <w:w w:val="105"/>
            <w:sz w:val="17"/>
            <w:u w:val="single" w:color="0000ED"/>
          </w:rPr>
          <w:t>12.187,</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29</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dezembro</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spacing w:val="-2"/>
            <w:w w:val="105"/>
            <w:sz w:val="17"/>
            <w:u w:val="single" w:color="0000ED"/>
          </w:rPr>
          <w:t>2009</w:t>
        </w:r>
      </w:hyperlink>
      <w:r>
        <w:rPr>
          <w:spacing w:val="-2"/>
          <w:w w:val="105"/>
          <w:sz w:val="17"/>
        </w:rPr>
        <w:t>.</w:t>
      </w:r>
    </w:p>
    <w:p>
      <w:pPr>
        <w:pStyle w:val="BodyText"/>
        <w:spacing w:before="183"/>
        <w:ind w:left="0"/>
      </w:pPr>
    </w:p>
    <w:p>
      <w:pPr>
        <w:pStyle w:val="Heading1"/>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JULGAMENTO</w:t>
      </w:r>
    </w:p>
    <w:p>
      <w:pPr>
        <w:pStyle w:val="ListParagraph"/>
        <w:numPr>
          <w:ilvl w:val="1"/>
          <w:numId w:val="6"/>
        </w:numPr>
        <w:tabs>
          <w:tab w:pos="662" w:val="left" w:leader="none"/>
        </w:tabs>
        <w:spacing w:line="244" w:lineRule="auto" w:before="92" w:after="0"/>
        <w:ind w:left="386" w:right="369" w:firstLine="0"/>
        <w:jc w:val="left"/>
        <w:rPr>
          <w:sz w:val="17"/>
        </w:rPr>
      </w:pPr>
      <w:r>
        <w:rPr>
          <w:w w:val="105"/>
          <w:sz w:val="17"/>
        </w:rPr>
        <w:t>Encerrada a etapa de envio de lances da sessão pública, na hipótese de a proposta do primeiro colocado permanecer acima do preço máximo ou inferior ao desconto definido para a contratação, o</w:t>
      </w:r>
      <w:r>
        <w:rPr>
          <w:spacing w:val="40"/>
          <w:w w:val="105"/>
          <w:sz w:val="17"/>
        </w:rPr>
        <w:t> </w:t>
      </w:r>
      <w:r>
        <w:rPr>
          <w:w w:val="105"/>
          <w:sz w:val="17"/>
        </w:rPr>
        <w:t>Pregoeiro negociará condições mais vantajosas, após definido o resultado do julgamento.</w:t>
      </w:r>
    </w:p>
    <w:p>
      <w:pPr>
        <w:pStyle w:val="ListParagraph"/>
        <w:numPr>
          <w:ilvl w:val="2"/>
          <w:numId w:val="6"/>
        </w:numPr>
        <w:tabs>
          <w:tab w:pos="790" w:val="left" w:leader="none"/>
        </w:tabs>
        <w:spacing w:line="244" w:lineRule="auto" w:before="87" w:after="0"/>
        <w:ind w:left="386" w:right="369" w:firstLine="0"/>
        <w:jc w:val="left"/>
        <w:rPr>
          <w:sz w:val="17"/>
        </w:rPr>
      </w:pPr>
      <w:r>
        <w:rPr>
          <w:w w:val="105"/>
          <w:sz w:val="17"/>
        </w:rPr>
        <w:t>A negociação</w:t>
      </w:r>
      <w:r>
        <w:rPr>
          <w:spacing w:val="11"/>
          <w:w w:val="105"/>
          <w:sz w:val="17"/>
        </w:rPr>
        <w:t> </w:t>
      </w:r>
      <w:r>
        <w:rPr>
          <w:w w:val="105"/>
          <w:sz w:val="17"/>
        </w:rPr>
        <w:t>ocorrerá</w:t>
      </w:r>
      <w:r>
        <w:rPr>
          <w:spacing w:val="11"/>
          <w:w w:val="105"/>
          <w:sz w:val="17"/>
        </w:rPr>
        <w:t> </w:t>
      </w:r>
      <w:r>
        <w:rPr>
          <w:w w:val="105"/>
          <w:sz w:val="17"/>
        </w:rPr>
        <w:t>sempre</w:t>
      </w:r>
      <w:r>
        <w:rPr>
          <w:spacing w:val="11"/>
          <w:w w:val="105"/>
          <w:sz w:val="17"/>
        </w:rPr>
        <w:t> </w:t>
      </w:r>
      <w:r>
        <w:rPr>
          <w:w w:val="105"/>
          <w:sz w:val="17"/>
        </w:rPr>
        <w:t>que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do</w:t>
      </w:r>
      <w:r>
        <w:rPr>
          <w:spacing w:val="11"/>
          <w:w w:val="105"/>
          <w:sz w:val="17"/>
        </w:rPr>
        <w:t> </w:t>
      </w:r>
      <w:r>
        <w:rPr>
          <w:w w:val="105"/>
          <w:sz w:val="17"/>
        </w:rPr>
        <w:t>primeiro</w:t>
      </w:r>
      <w:r>
        <w:rPr>
          <w:spacing w:val="11"/>
          <w:w w:val="105"/>
          <w:sz w:val="17"/>
        </w:rPr>
        <w:t> </w:t>
      </w:r>
      <w:r>
        <w:rPr>
          <w:w w:val="105"/>
          <w:sz w:val="17"/>
        </w:rPr>
        <w:t>colocado</w:t>
      </w:r>
      <w:r>
        <w:rPr>
          <w:spacing w:val="11"/>
          <w:w w:val="105"/>
          <w:sz w:val="17"/>
        </w:rPr>
        <w:t> </w:t>
      </w:r>
      <w:r>
        <w:rPr>
          <w:w w:val="105"/>
          <w:sz w:val="17"/>
        </w:rPr>
        <w:t>permanecer</w:t>
      </w:r>
      <w:r>
        <w:rPr>
          <w:spacing w:val="11"/>
          <w:w w:val="105"/>
          <w:sz w:val="17"/>
        </w:rPr>
        <w:t> </w:t>
      </w:r>
      <w:r>
        <w:rPr>
          <w:w w:val="105"/>
          <w:sz w:val="17"/>
        </w:rPr>
        <w:t>acima</w:t>
      </w:r>
      <w:r>
        <w:rPr>
          <w:spacing w:val="11"/>
          <w:w w:val="105"/>
          <w:sz w:val="17"/>
        </w:rPr>
        <w:t> </w:t>
      </w:r>
      <w:r>
        <w:rPr>
          <w:w w:val="105"/>
          <w:sz w:val="17"/>
        </w:rPr>
        <w:t>do</w:t>
      </w:r>
      <w:r>
        <w:rPr>
          <w:spacing w:val="11"/>
          <w:w w:val="105"/>
          <w:sz w:val="17"/>
        </w:rPr>
        <w:t> </w:t>
      </w:r>
      <w:r>
        <w:rPr>
          <w:w w:val="105"/>
          <w:sz w:val="17"/>
        </w:rPr>
        <w:t>preço</w:t>
      </w:r>
      <w:r>
        <w:rPr>
          <w:spacing w:val="11"/>
          <w:w w:val="105"/>
          <w:sz w:val="17"/>
        </w:rPr>
        <w:t> </w:t>
      </w:r>
      <w:r>
        <w:rPr>
          <w:w w:val="105"/>
          <w:sz w:val="17"/>
        </w:rPr>
        <w:t>máximo</w:t>
      </w:r>
      <w:r>
        <w:rPr>
          <w:spacing w:val="11"/>
          <w:w w:val="105"/>
          <w:sz w:val="17"/>
        </w:rPr>
        <w:t> </w:t>
      </w:r>
      <w:r>
        <w:rPr>
          <w:w w:val="105"/>
          <w:sz w:val="17"/>
        </w:rPr>
        <w:t>ou</w:t>
      </w:r>
      <w:r>
        <w:rPr>
          <w:spacing w:val="11"/>
          <w:w w:val="105"/>
          <w:sz w:val="17"/>
        </w:rPr>
        <w:t> </w:t>
      </w:r>
      <w:r>
        <w:rPr>
          <w:w w:val="105"/>
          <w:sz w:val="17"/>
        </w:rPr>
        <w:t>do</w:t>
      </w:r>
      <w:r>
        <w:rPr>
          <w:spacing w:val="11"/>
          <w:w w:val="105"/>
          <w:sz w:val="17"/>
        </w:rPr>
        <w:t> </w:t>
      </w:r>
      <w:r>
        <w:rPr>
          <w:w w:val="105"/>
          <w:sz w:val="17"/>
        </w:rPr>
        <w:t>orçamento</w:t>
      </w:r>
      <w:r>
        <w:rPr>
          <w:spacing w:val="11"/>
          <w:w w:val="105"/>
          <w:sz w:val="17"/>
        </w:rPr>
        <w:t> </w:t>
      </w:r>
      <w:r>
        <w:rPr>
          <w:w w:val="105"/>
          <w:sz w:val="17"/>
        </w:rPr>
        <w:t>estimado</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contratação,</w:t>
      </w:r>
      <w:r>
        <w:rPr>
          <w:spacing w:val="11"/>
          <w:w w:val="105"/>
          <w:sz w:val="17"/>
        </w:rPr>
        <w:t> </w:t>
      </w:r>
      <w:r>
        <w:rPr>
          <w:w w:val="105"/>
          <w:sz w:val="17"/>
        </w:rPr>
        <w:t>ou</w:t>
      </w:r>
      <w:r>
        <w:rPr>
          <w:spacing w:val="11"/>
          <w:w w:val="105"/>
          <w:sz w:val="17"/>
        </w:rPr>
        <w:t> </w:t>
      </w:r>
      <w:r>
        <w:rPr>
          <w:w w:val="105"/>
          <w:sz w:val="17"/>
        </w:rPr>
        <w:t>inferior</w:t>
      </w:r>
      <w:r>
        <w:rPr>
          <w:spacing w:val="11"/>
          <w:w w:val="105"/>
          <w:sz w:val="17"/>
        </w:rPr>
        <w:t> </w:t>
      </w:r>
      <w:r>
        <w:rPr>
          <w:w w:val="105"/>
          <w:sz w:val="17"/>
        </w:rPr>
        <w:t>ao</w:t>
      </w:r>
      <w:r>
        <w:rPr>
          <w:spacing w:val="11"/>
          <w:w w:val="105"/>
          <w:sz w:val="17"/>
        </w:rPr>
        <w:t> </w:t>
      </w:r>
      <w:r>
        <w:rPr>
          <w:w w:val="105"/>
          <w:sz w:val="17"/>
        </w:rPr>
        <w:t>desconto</w:t>
      </w:r>
      <w:r>
        <w:rPr>
          <w:spacing w:val="11"/>
          <w:w w:val="105"/>
          <w:sz w:val="17"/>
        </w:rPr>
        <w:t> </w:t>
      </w:r>
      <w:r>
        <w:rPr>
          <w:w w:val="105"/>
          <w:sz w:val="17"/>
        </w:rPr>
        <w:t>definido</w:t>
      </w:r>
      <w:r>
        <w:rPr>
          <w:spacing w:val="11"/>
          <w:w w:val="105"/>
          <w:sz w:val="17"/>
        </w:rPr>
        <w:t> </w:t>
      </w:r>
      <w:r>
        <w:rPr>
          <w:w w:val="105"/>
          <w:sz w:val="17"/>
        </w:rPr>
        <w:t>para</w:t>
      </w:r>
      <w:r>
        <w:rPr>
          <w:spacing w:val="11"/>
          <w:w w:val="105"/>
          <w:sz w:val="17"/>
        </w:rPr>
        <w:t> </w:t>
      </w:r>
      <w:r>
        <w:rPr>
          <w:w w:val="105"/>
          <w:sz w:val="17"/>
        </w:rPr>
        <w:t>a contratação, e poderá ser dispensada, nos demais casos, mediante justificativa da provável inefetividade da negociação.</w:t>
      </w:r>
    </w:p>
    <w:p>
      <w:pPr>
        <w:pStyle w:val="ListParagraph"/>
        <w:numPr>
          <w:ilvl w:val="2"/>
          <w:numId w:val="6"/>
        </w:numPr>
        <w:tabs>
          <w:tab w:pos="772" w:val="left" w:leader="none"/>
        </w:tabs>
        <w:spacing w:line="240" w:lineRule="auto" w:before="87" w:after="0"/>
        <w:ind w:left="772" w:right="0" w:hanging="386"/>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6"/>
        </w:numPr>
        <w:tabs>
          <w:tab w:pos="782" w:val="left" w:leader="none"/>
        </w:tabs>
        <w:spacing w:line="240" w:lineRule="auto" w:before="91" w:after="0"/>
        <w:ind w:left="782" w:right="0" w:hanging="396"/>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6"/>
        </w:numPr>
        <w:tabs>
          <w:tab w:pos="782" w:val="left" w:leader="none"/>
        </w:tabs>
        <w:spacing w:line="244" w:lineRule="auto" w:before="92" w:after="0"/>
        <w:ind w:left="386" w:right="369" w:firstLine="0"/>
        <w:jc w:val="left"/>
        <w:rPr>
          <w:sz w:val="17"/>
        </w:rPr>
      </w:pPr>
      <w:r>
        <w:rPr>
          <w:w w:val="105"/>
          <w:sz w:val="17"/>
        </w:rPr>
        <w:t>O</w:t>
      </w:r>
      <w:r>
        <w:rPr>
          <w:spacing w:val="-7"/>
          <w:w w:val="105"/>
          <w:sz w:val="17"/>
        </w:rPr>
        <w:t> </w:t>
      </w:r>
      <w:r>
        <w:rPr>
          <w:w w:val="105"/>
          <w:sz w:val="17"/>
        </w:rPr>
        <w:t>pregoeiro</w:t>
      </w:r>
      <w:r>
        <w:rPr>
          <w:spacing w:val="-7"/>
          <w:w w:val="105"/>
          <w:sz w:val="17"/>
        </w:rPr>
        <w:t> </w:t>
      </w:r>
      <w:r>
        <w:rPr>
          <w:w w:val="105"/>
          <w:sz w:val="17"/>
        </w:rPr>
        <w:t>solicitará</w:t>
      </w:r>
      <w:r>
        <w:rPr>
          <w:spacing w:val="-7"/>
          <w:w w:val="105"/>
          <w:sz w:val="17"/>
        </w:rPr>
        <w:t> </w:t>
      </w:r>
      <w:r>
        <w:rPr>
          <w:w w:val="105"/>
          <w:sz w:val="17"/>
        </w:rPr>
        <w:t>ao</w:t>
      </w:r>
      <w:r>
        <w:rPr>
          <w:spacing w:val="-7"/>
          <w:w w:val="105"/>
          <w:sz w:val="17"/>
        </w:rPr>
        <w:t> </w:t>
      </w:r>
      <w:r>
        <w:rPr>
          <w:w w:val="105"/>
          <w:sz w:val="17"/>
        </w:rPr>
        <w:t>licitante</w:t>
      </w:r>
      <w:r>
        <w:rPr>
          <w:spacing w:val="-7"/>
          <w:w w:val="105"/>
          <w:sz w:val="17"/>
        </w:rPr>
        <w:t> </w:t>
      </w:r>
      <w:r>
        <w:rPr>
          <w:w w:val="105"/>
          <w:sz w:val="17"/>
        </w:rPr>
        <w:t>mais</w:t>
      </w:r>
      <w:r>
        <w:rPr>
          <w:spacing w:val="-7"/>
          <w:w w:val="105"/>
          <w:sz w:val="17"/>
        </w:rPr>
        <w:t> </w:t>
      </w:r>
      <w:r>
        <w:rPr>
          <w:w w:val="105"/>
          <w:sz w:val="17"/>
        </w:rPr>
        <w:t>bem</w:t>
      </w:r>
      <w:r>
        <w:rPr>
          <w:spacing w:val="-7"/>
          <w:w w:val="105"/>
          <w:sz w:val="17"/>
        </w:rPr>
        <w:t> </w:t>
      </w:r>
      <w:r>
        <w:rPr>
          <w:w w:val="105"/>
          <w:sz w:val="17"/>
        </w:rPr>
        <w:t>classificado</w:t>
      </w:r>
      <w:r>
        <w:rPr>
          <w:spacing w:val="-7"/>
          <w:w w:val="105"/>
          <w:sz w:val="17"/>
        </w:rPr>
        <w:t> </w:t>
      </w:r>
      <w:r>
        <w:rPr>
          <w:w w:val="105"/>
          <w:sz w:val="17"/>
        </w:rPr>
        <w:t>que,</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de</w:t>
      </w:r>
      <w:r>
        <w:rPr>
          <w:spacing w:val="-7"/>
          <w:w w:val="105"/>
          <w:sz w:val="17"/>
        </w:rPr>
        <w:t> </w:t>
      </w:r>
      <w:r>
        <w:rPr>
          <w:w w:val="105"/>
          <w:sz w:val="17"/>
        </w:rPr>
        <w:t>no</w:t>
      </w:r>
      <w:r>
        <w:rPr>
          <w:spacing w:val="-7"/>
          <w:w w:val="105"/>
          <w:sz w:val="17"/>
        </w:rPr>
        <w:t> </w:t>
      </w:r>
      <w:r>
        <w:rPr>
          <w:w w:val="105"/>
          <w:sz w:val="17"/>
        </w:rPr>
        <w:t>mínimo</w:t>
      </w:r>
      <w:r>
        <w:rPr>
          <w:spacing w:val="-7"/>
          <w:w w:val="105"/>
          <w:sz w:val="17"/>
        </w:rPr>
        <w:t> </w:t>
      </w:r>
      <w:r>
        <w:rPr>
          <w:w w:val="105"/>
          <w:sz w:val="17"/>
        </w:rPr>
        <w:t>02</w:t>
      </w:r>
      <w:r>
        <w:rPr>
          <w:spacing w:val="-7"/>
          <w:w w:val="105"/>
          <w:sz w:val="17"/>
        </w:rPr>
        <w:t> </w:t>
      </w:r>
      <w:r>
        <w:rPr>
          <w:w w:val="105"/>
          <w:sz w:val="17"/>
        </w:rPr>
        <w:t>(duas)</w:t>
      </w:r>
      <w:r>
        <w:rPr>
          <w:spacing w:val="-7"/>
          <w:w w:val="105"/>
          <w:sz w:val="17"/>
        </w:rPr>
        <w:t> </w:t>
      </w:r>
      <w:r>
        <w:rPr>
          <w:w w:val="105"/>
          <w:sz w:val="17"/>
        </w:rPr>
        <w:t>horas,</w:t>
      </w:r>
      <w:r>
        <w:rPr>
          <w:spacing w:val="-7"/>
          <w:w w:val="105"/>
          <w:sz w:val="17"/>
        </w:rPr>
        <w:t> </w:t>
      </w:r>
      <w:r>
        <w:rPr>
          <w:w w:val="105"/>
          <w:sz w:val="17"/>
        </w:rPr>
        <w:t>envie</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adequada</w:t>
      </w:r>
      <w:r>
        <w:rPr>
          <w:spacing w:val="-7"/>
          <w:w w:val="105"/>
          <w:sz w:val="17"/>
        </w:rPr>
        <w:t> </w:t>
      </w:r>
      <w:r>
        <w:rPr>
          <w:w w:val="105"/>
          <w:sz w:val="17"/>
        </w:rPr>
        <w:t>ao</w:t>
      </w:r>
      <w:r>
        <w:rPr>
          <w:spacing w:val="-7"/>
          <w:w w:val="105"/>
          <w:sz w:val="17"/>
        </w:rPr>
        <w:t> </w:t>
      </w:r>
      <w:r>
        <w:rPr>
          <w:w w:val="105"/>
          <w:sz w:val="17"/>
        </w:rPr>
        <w:t>último</w:t>
      </w:r>
      <w:r>
        <w:rPr>
          <w:spacing w:val="-7"/>
          <w:w w:val="105"/>
          <w:sz w:val="17"/>
        </w:rPr>
        <w:t> </w:t>
      </w:r>
      <w:r>
        <w:rPr>
          <w:w w:val="105"/>
          <w:sz w:val="17"/>
        </w:rPr>
        <w:t>lance</w:t>
      </w:r>
      <w:r>
        <w:rPr>
          <w:spacing w:val="-7"/>
          <w:w w:val="105"/>
          <w:sz w:val="17"/>
        </w:rPr>
        <w:t> </w:t>
      </w:r>
      <w:r>
        <w:rPr>
          <w:w w:val="105"/>
          <w:sz w:val="17"/>
        </w:rPr>
        <w:t>ofertado</w:t>
      </w:r>
      <w:r>
        <w:rPr>
          <w:spacing w:val="-7"/>
          <w:w w:val="105"/>
          <w:sz w:val="17"/>
        </w:rPr>
        <w:t> </w:t>
      </w:r>
      <w:r>
        <w:rPr>
          <w:w w:val="105"/>
          <w:sz w:val="17"/>
        </w:rPr>
        <w:t>após</w:t>
      </w:r>
      <w:r>
        <w:rPr>
          <w:spacing w:val="-7"/>
          <w:w w:val="105"/>
          <w:sz w:val="17"/>
        </w:rPr>
        <w:t> </w:t>
      </w:r>
      <w:r>
        <w:rPr>
          <w:w w:val="105"/>
          <w:sz w:val="17"/>
        </w:rPr>
        <w:t>a</w:t>
      </w:r>
      <w:r>
        <w:rPr>
          <w:spacing w:val="-7"/>
          <w:w w:val="105"/>
          <w:sz w:val="17"/>
        </w:rPr>
        <w:t> </w:t>
      </w:r>
      <w:r>
        <w:rPr>
          <w:w w:val="105"/>
          <w:sz w:val="17"/>
        </w:rPr>
        <w:t>negociação</w:t>
      </w:r>
      <w:r>
        <w:rPr>
          <w:spacing w:val="-7"/>
          <w:w w:val="105"/>
          <w:sz w:val="17"/>
        </w:rPr>
        <w:t> </w:t>
      </w:r>
      <w:r>
        <w:rPr>
          <w:w w:val="105"/>
          <w:sz w:val="17"/>
        </w:rPr>
        <w:t>realizada,</w:t>
      </w:r>
      <w:r>
        <w:rPr>
          <w:spacing w:val="-7"/>
          <w:w w:val="105"/>
          <w:sz w:val="17"/>
        </w:rPr>
        <w:t> </w:t>
      </w:r>
      <w:r>
        <w:rPr>
          <w:w w:val="105"/>
          <w:sz w:val="17"/>
        </w:rPr>
        <w:t>acompanhada, se for o caso, dos documentos complementares, quando necessários à confirmação daqueles exigidos neste Edital e já apresentados.</w:t>
      </w:r>
    </w:p>
    <w:p>
      <w:pPr>
        <w:pStyle w:val="ListParagraph"/>
        <w:numPr>
          <w:ilvl w:val="2"/>
          <w:numId w:val="6"/>
        </w:numPr>
        <w:tabs>
          <w:tab w:pos="782" w:val="left" w:leader="none"/>
        </w:tabs>
        <w:spacing w:line="240" w:lineRule="auto" w:before="87" w:after="0"/>
        <w:ind w:left="782" w:right="0" w:hanging="396"/>
        <w:jc w:val="left"/>
        <w:rPr>
          <w:sz w:val="17"/>
        </w:rPr>
      </w:pPr>
      <w:r>
        <w:rPr>
          <w:w w:val="105"/>
          <w:sz w:val="17"/>
        </w:rPr>
        <w:t>É</w:t>
      </w:r>
      <w:r>
        <w:rPr>
          <w:spacing w:val="-9"/>
          <w:w w:val="105"/>
          <w:sz w:val="17"/>
        </w:rPr>
        <w:t> </w:t>
      </w:r>
      <w:r>
        <w:rPr>
          <w:w w:val="105"/>
          <w:sz w:val="17"/>
        </w:rPr>
        <w:t>facultado</w:t>
      </w:r>
      <w:r>
        <w:rPr>
          <w:spacing w:val="-8"/>
          <w:w w:val="105"/>
          <w:sz w:val="17"/>
        </w:rPr>
        <w:t> </w:t>
      </w:r>
      <w:r>
        <w:rPr>
          <w:w w:val="105"/>
          <w:sz w:val="17"/>
        </w:rPr>
        <w:t>ao</w:t>
      </w:r>
      <w:r>
        <w:rPr>
          <w:spacing w:val="-9"/>
          <w:w w:val="105"/>
          <w:sz w:val="17"/>
        </w:rPr>
        <w:t> </w:t>
      </w:r>
      <w:r>
        <w:rPr>
          <w:w w:val="105"/>
          <w:sz w:val="17"/>
        </w:rPr>
        <w:t>Pregoeiro</w:t>
      </w:r>
      <w:r>
        <w:rPr>
          <w:spacing w:val="-8"/>
          <w:w w:val="105"/>
          <w:sz w:val="17"/>
        </w:rPr>
        <w:t> </w:t>
      </w:r>
      <w:r>
        <w:rPr>
          <w:w w:val="105"/>
          <w:sz w:val="17"/>
        </w:rPr>
        <w:t>prorrogar</w:t>
      </w:r>
      <w:r>
        <w:rPr>
          <w:spacing w:val="-9"/>
          <w:w w:val="105"/>
          <w:sz w:val="17"/>
        </w:rPr>
        <w:t> </w:t>
      </w:r>
      <w:r>
        <w:rPr>
          <w:w w:val="105"/>
          <w:sz w:val="17"/>
        </w:rPr>
        <w:t>o</w:t>
      </w:r>
      <w:r>
        <w:rPr>
          <w:spacing w:val="-8"/>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por</w:t>
      </w:r>
      <w:r>
        <w:rPr>
          <w:spacing w:val="-9"/>
          <w:w w:val="105"/>
          <w:sz w:val="17"/>
        </w:rPr>
        <w:t> </w:t>
      </w:r>
      <w:r>
        <w:rPr>
          <w:w w:val="105"/>
          <w:sz w:val="17"/>
        </w:rPr>
        <w:t>igual</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ofício</w:t>
      </w:r>
      <w:r>
        <w:rPr>
          <w:spacing w:val="-9"/>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partir</w:t>
      </w:r>
      <w:r>
        <w:rPr>
          <w:spacing w:val="-8"/>
          <w:w w:val="105"/>
          <w:sz w:val="17"/>
        </w:rPr>
        <w:t> </w:t>
      </w:r>
      <w:r>
        <w:rPr>
          <w:w w:val="105"/>
          <w:sz w:val="17"/>
        </w:rPr>
        <w:t>de</w:t>
      </w:r>
      <w:r>
        <w:rPr>
          <w:spacing w:val="-9"/>
          <w:w w:val="105"/>
          <w:sz w:val="17"/>
        </w:rPr>
        <w:t> </w:t>
      </w:r>
      <w:r>
        <w:rPr>
          <w:w w:val="105"/>
          <w:sz w:val="17"/>
        </w:rPr>
        <w:t>solicitação</w:t>
      </w:r>
      <w:r>
        <w:rPr>
          <w:spacing w:val="-8"/>
          <w:w w:val="105"/>
          <w:sz w:val="17"/>
        </w:rPr>
        <w:t> </w:t>
      </w:r>
      <w:r>
        <w:rPr>
          <w:w w:val="105"/>
          <w:sz w:val="17"/>
        </w:rPr>
        <w:t>fundamentada</w:t>
      </w:r>
      <w:r>
        <w:rPr>
          <w:spacing w:val="-8"/>
          <w:w w:val="105"/>
          <w:sz w:val="17"/>
        </w:rPr>
        <w:t> </w:t>
      </w:r>
      <w:r>
        <w:rPr>
          <w:w w:val="105"/>
          <w:sz w:val="17"/>
        </w:rPr>
        <w:t>feita</w:t>
      </w:r>
      <w:r>
        <w:rPr>
          <w:spacing w:val="-9"/>
          <w:w w:val="105"/>
          <w:sz w:val="17"/>
        </w:rPr>
        <w:t> </w:t>
      </w:r>
      <w:r>
        <w:rPr>
          <w:w w:val="105"/>
          <w:sz w:val="17"/>
        </w:rPr>
        <w:t>no</w:t>
      </w:r>
      <w:r>
        <w:rPr>
          <w:spacing w:val="-8"/>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licitante,</w:t>
      </w:r>
      <w:r>
        <w:rPr>
          <w:spacing w:val="-9"/>
          <w:w w:val="105"/>
          <w:sz w:val="17"/>
        </w:rPr>
        <w:t> </w:t>
      </w:r>
      <w:r>
        <w:rPr>
          <w:w w:val="105"/>
          <w:sz w:val="17"/>
        </w:rPr>
        <w:t>antes</w:t>
      </w:r>
      <w:r>
        <w:rPr>
          <w:spacing w:val="-8"/>
          <w:w w:val="105"/>
          <w:sz w:val="17"/>
        </w:rPr>
        <w:t> </w:t>
      </w:r>
      <w:r>
        <w:rPr>
          <w:w w:val="105"/>
          <w:sz w:val="17"/>
        </w:rPr>
        <w:t>de</w:t>
      </w:r>
      <w:r>
        <w:rPr>
          <w:spacing w:val="-9"/>
          <w:w w:val="105"/>
          <w:sz w:val="17"/>
        </w:rPr>
        <w:t> </w:t>
      </w:r>
      <w:r>
        <w:rPr>
          <w:w w:val="105"/>
          <w:sz w:val="17"/>
        </w:rPr>
        <w:t>findo</w:t>
      </w:r>
      <w:r>
        <w:rPr>
          <w:spacing w:val="-8"/>
          <w:w w:val="105"/>
          <w:sz w:val="17"/>
        </w:rPr>
        <w:t> </w:t>
      </w:r>
      <w:r>
        <w:rPr>
          <w:w w:val="105"/>
          <w:sz w:val="17"/>
        </w:rPr>
        <w:t>o</w:t>
      </w:r>
      <w:r>
        <w:rPr>
          <w:spacing w:val="-9"/>
          <w:w w:val="105"/>
          <w:sz w:val="17"/>
        </w:rPr>
        <w:t> </w:t>
      </w:r>
      <w:r>
        <w:rPr>
          <w:spacing w:val="-2"/>
          <w:w w:val="105"/>
          <w:sz w:val="17"/>
        </w:rPr>
        <w:t>prazo.</w:t>
      </w:r>
    </w:p>
    <w:p>
      <w:pPr>
        <w:pStyle w:val="ListParagraph"/>
        <w:numPr>
          <w:ilvl w:val="1"/>
          <w:numId w:val="6"/>
        </w:numPr>
        <w:tabs>
          <w:tab w:pos="678" w:val="left" w:leader="none"/>
        </w:tabs>
        <w:spacing w:line="244" w:lineRule="auto" w:before="91" w:after="0"/>
        <w:ind w:left="386" w:right="369" w:firstLine="0"/>
        <w:jc w:val="left"/>
        <w:rPr>
          <w:sz w:val="17"/>
        </w:rPr>
      </w:pPr>
      <w:r>
        <w:rPr>
          <w:w w:val="105"/>
          <w:sz w:val="17"/>
        </w:rPr>
        <w:t>Encerrada</w:t>
      </w:r>
      <w:r>
        <w:rPr>
          <w:spacing w:val="21"/>
          <w:w w:val="105"/>
          <w:sz w:val="17"/>
        </w:rPr>
        <w:t> </w:t>
      </w:r>
      <w:r>
        <w:rPr>
          <w:w w:val="105"/>
          <w:sz w:val="17"/>
        </w:rPr>
        <w:t>a</w:t>
      </w:r>
      <w:r>
        <w:rPr>
          <w:spacing w:val="21"/>
          <w:w w:val="105"/>
          <w:sz w:val="17"/>
        </w:rPr>
        <w:t> </w:t>
      </w:r>
      <w:r>
        <w:rPr>
          <w:w w:val="105"/>
          <w:sz w:val="17"/>
        </w:rPr>
        <w:t>negociação,</w:t>
      </w:r>
      <w:r>
        <w:rPr>
          <w:spacing w:val="21"/>
          <w:w w:val="105"/>
          <w:sz w:val="17"/>
        </w:rPr>
        <w:t> </w:t>
      </w:r>
      <w:r>
        <w:rPr>
          <w:w w:val="105"/>
          <w:sz w:val="17"/>
        </w:rPr>
        <w:t>o</w:t>
      </w:r>
      <w:r>
        <w:rPr>
          <w:spacing w:val="21"/>
          <w:w w:val="105"/>
          <w:sz w:val="17"/>
        </w:rPr>
        <w:t> </w:t>
      </w:r>
      <w:r>
        <w:rPr>
          <w:w w:val="105"/>
          <w:sz w:val="17"/>
        </w:rPr>
        <w:t>Pregoeiro</w:t>
      </w:r>
      <w:r>
        <w:rPr>
          <w:spacing w:val="21"/>
          <w:w w:val="105"/>
          <w:sz w:val="17"/>
        </w:rPr>
        <w:t> </w:t>
      </w:r>
      <w:r>
        <w:rPr>
          <w:w w:val="105"/>
          <w:sz w:val="17"/>
        </w:rPr>
        <w:t>examinará</w:t>
      </w:r>
      <w:r>
        <w:rPr>
          <w:spacing w:val="21"/>
          <w:w w:val="105"/>
          <w:sz w:val="17"/>
        </w:rPr>
        <w:t> </w:t>
      </w:r>
      <w:r>
        <w:rPr>
          <w:w w:val="105"/>
          <w:sz w:val="17"/>
        </w:rPr>
        <w:t>a</w:t>
      </w:r>
      <w:r>
        <w:rPr>
          <w:spacing w:val="21"/>
          <w:w w:val="105"/>
          <w:sz w:val="17"/>
        </w:rPr>
        <w:t> </w:t>
      </w:r>
      <w:r>
        <w:rPr>
          <w:w w:val="105"/>
          <w:sz w:val="17"/>
        </w:rPr>
        <w:t>proposta</w:t>
      </w:r>
      <w:r>
        <w:rPr>
          <w:spacing w:val="21"/>
          <w:w w:val="105"/>
          <w:sz w:val="17"/>
        </w:rPr>
        <w:t> </w:t>
      </w:r>
      <w:r>
        <w:rPr>
          <w:w w:val="105"/>
          <w:sz w:val="17"/>
        </w:rPr>
        <w:t>classificada</w:t>
      </w:r>
      <w:r>
        <w:rPr>
          <w:spacing w:val="21"/>
          <w:w w:val="105"/>
          <w:sz w:val="17"/>
        </w:rPr>
        <w:t> </w:t>
      </w:r>
      <w:r>
        <w:rPr>
          <w:w w:val="105"/>
          <w:sz w:val="17"/>
        </w:rPr>
        <w:t>em</w:t>
      </w:r>
      <w:r>
        <w:rPr>
          <w:spacing w:val="21"/>
          <w:w w:val="105"/>
          <w:sz w:val="17"/>
        </w:rPr>
        <w:t> </w:t>
      </w:r>
      <w:r>
        <w:rPr>
          <w:w w:val="105"/>
          <w:sz w:val="17"/>
        </w:rPr>
        <w:t>primeiro</w:t>
      </w:r>
      <w:r>
        <w:rPr>
          <w:spacing w:val="21"/>
          <w:w w:val="105"/>
          <w:sz w:val="17"/>
        </w:rPr>
        <w:t> </w:t>
      </w:r>
      <w:r>
        <w:rPr>
          <w:w w:val="105"/>
          <w:sz w:val="17"/>
        </w:rPr>
        <w:t>lugar</w:t>
      </w:r>
      <w:r>
        <w:rPr>
          <w:spacing w:val="21"/>
          <w:w w:val="105"/>
          <w:sz w:val="17"/>
        </w:rPr>
        <w:t> </w:t>
      </w:r>
      <w:r>
        <w:rPr>
          <w:w w:val="105"/>
          <w:sz w:val="17"/>
        </w:rPr>
        <w:t>quanto</w:t>
      </w:r>
      <w:r>
        <w:rPr>
          <w:spacing w:val="21"/>
          <w:w w:val="105"/>
          <w:sz w:val="17"/>
        </w:rPr>
        <w:t> </w:t>
      </w:r>
      <w:r>
        <w:rPr>
          <w:w w:val="105"/>
          <w:sz w:val="17"/>
        </w:rPr>
        <w:t>à</w:t>
      </w:r>
      <w:r>
        <w:rPr>
          <w:spacing w:val="21"/>
          <w:w w:val="105"/>
          <w:sz w:val="17"/>
        </w:rPr>
        <w:t> </w:t>
      </w:r>
      <w:r>
        <w:rPr>
          <w:w w:val="105"/>
          <w:sz w:val="17"/>
        </w:rPr>
        <w:t>adequação</w:t>
      </w:r>
      <w:r>
        <w:rPr>
          <w:spacing w:val="21"/>
          <w:w w:val="105"/>
          <w:sz w:val="17"/>
        </w:rPr>
        <w:t> </w:t>
      </w:r>
      <w:r>
        <w:rPr>
          <w:w w:val="105"/>
          <w:sz w:val="17"/>
        </w:rPr>
        <w:t>ao</w:t>
      </w:r>
      <w:r>
        <w:rPr>
          <w:spacing w:val="21"/>
          <w:w w:val="105"/>
          <w:sz w:val="17"/>
        </w:rPr>
        <w:t> </w:t>
      </w:r>
      <w:r>
        <w:rPr>
          <w:w w:val="105"/>
          <w:sz w:val="17"/>
        </w:rPr>
        <w:t>objeto</w:t>
      </w:r>
      <w:r>
        <w:rPr>
          <w:spacing w:val="21"/>
          <w:w w:val="105"/>
          <w:sz w:val="17"/>
        </w:rPr>
        <w:t> </w:t>
      </w:r>
      <w:r>
        <w:rPr>
          <w:w w:val="105"/>
          <w:sz w:val="17"/>
        </w:rPr>
        <w:t>e</w:t>
      </w:r>
      <w:r>
        <w:rPr>
          <w:spacing w:val="21"/>
          <w:w w:val="105"/>
          <w:sz w:val="17"/>
        </w:rPr>
        <w:t> </w:t>
      </w:r>
      <w:r>
        <w:rPr>
          <w:w w:val="105"/>
          <w:sz w:val="17"/>
        </w:rPr>
        <w:t>à</w:t>
      </w:r>
      <w:r>
        <w:rPr>
          <w:spacing w:val="21"/>
          <w:w w:val="105"/>
          <w:sz w:val="17"/>
        </w:rPr>
        <w:t> </w:t>
      </w:r>
      <w:r>
        <w:rPr>
          <w:w w:val="105"/>
          <w:sz w:val="17"/>
        </w:rPr>
        <w:t>compatibilidade</w:t>
      </w:r>
      <w:r>
        <w:rPr>
          <w:spacing w:val="21"/>
          <w:w w:val="105"/>
          <w:sz w:val="17"/>
        </w:rPr>
        <w:t> </w:t>
      </w:r>
      <w:r>
        <w:rPr>
          <w:w w:val="105"/>
          <w:sz w:val="17"/>
        </w:rPr>
        <w:t>do</w:t>
      </w:r>
      <w:r>
        <w:rPr>
          <w:spacing w:val="21"/>
          <w:w w:val="105"/>
          <w:sz w:val="17"/>
        </w:rPr>
        <w:t> </w:t>
      </w:r>
      <w:r>
        <w:rPr>
          <w:w w:val="105"/>
          <w:sz w:val="17"/>
        </w:rPr>
        <w:t>preço</w:t>
      </w:r>
      <w:r>
        <w:rPr>
          <w:spacing w:val="21"/>
          <w:w w:val="105"/>
          <w:sz w:val="17"/>
        </w:rPr>
        <w:t> </w:t>
      </w:r>
      <w:r>
        <w:rPr>
          <w:w w:val="105"/>
          <w:sz w:val="17"/>
        </w:rPr>
        <w:t>em</w:t>
      </w:r>
      <w:r>
        <w:rPr>
          <w:spacing w:val="21"/>
          <w:w w:val="105"/>
          <w:sz w:val="17"/>
        </w:rPr>
        <w:t> </w:t>
      </w:r>
      <w:r>
        <w:rPr>
          <w:w w:val="105"/>
          <w:sz w:val="17"/>
        </w:rPr>
        <w:t>relação</w:t>
      </w:r>
      <w:r>
        <w:rPr>
          <w:spacing w:val="21"/>
          <w:w w:val="105"/>
          <w:sz w:val="17"/>
        </w:rPr>
        <w:t> </w:t>
      </w:r>
      <w:r>
        <w:rPr>
          <w:w w:val="105"/>
          <w:sz w:val="17"/>
        </w:rPr>
        <w:t>ao</w:t>
      </w:r>
      <w:r>
        <w:rPr>
          <w:spacing w:val="21"/>
          <w:w w:val="105"/>
          <w:sz w:val="17"/>
        </w:rPr>
        <w:t> </w:t>
      </w:r>
      <w:r>
        <w:rPr>
          <w:w w:val="105"/>
          <w:sz w:val="17"/>
        </w:rPr>
        <w:t>máximo</w:t>
      </w:r>
      <w:r>
        <w:rPr>
          <w:spacing w:val="21"/>
          <w:w w:val="105"/>
          <w:sz w:val="17"/>
        </w:rPr>
        <w:t> </w:t>
      </w:r>
      <w:r>
        <w:rPr>
          <w:w w:val="105"/>
          <w:sz w:val="17"/>
        </w:rPr>
        <w:t>estipulado</w:t>
      </w:r>
      <w:r>
        <w:rPr>
          <w:spacing w:val="21"/>
          <w:w w:val="105"/>
          <w:sz w:val="17"/>
        </w:rPr>
        <w:t> </w:t>
      </w:r>
      <w:r>
        <w:rPr>
          <w:w w:val="105"/>
          <w:sz w:val="17"/>
        </w:rPr>
        <w:t>para contratação neste Edital e em seus anexos, observado o disposto nos </w:t>
      </w:r>
      <w:hyperlink r:id="rId21">
        <w:r>
          <w:rPr>
            <w:color w:val="0000ED"/>
            <w:w w:val="105"/>
            <w:sz w:val="17"/>
            <w:u w:val="single" w:color="0000ED"/>
          </w:rPr>
          <w:t>arts. 32 a 38 do</w:t>
        </w:r>
      </w:hyperlink>
      <w:r>
        <w:rPr>
          <w:color w:val="0000ED"/>
          <w:w w:val="105"/>
          <w:sz w:val="17"/>
        </w:rPr>
        <w:t> </w:t>
      </w:r>
      <w:r>
        <w:rPr>
          <w:w w:val="105"/>
          <w:sz w:val="17"/>
        </w:rPr>
        <w:t>Decreto nº 48.778/2023.</w:t>
      </w:r>
    </w:p>
    <w:p>
      <w:pPr>
        <w:pStyle w:val="ListParagraph"/>
        <w:numPr>
          <w:ilvl w:val="1"/>
          <w:numId w:val="6"/>
        </w:numPr>
        <w:tabs>
          <w:tab w:pos="650" w:val="left" w:leader="none"/>
        </w:tabs>
        <w:spacing w:line="240" w:lineRule="auto" w:before="87" w:after="0"/>
        <w:ind w:left="650" w:right="0" w:hanging="264"/>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6"/>
        </w:numPr>
        <w:tabs>
          <w:tab w:pos="782" w:val="left" w:leader="none"/>
        </w:tabs>
        <w:spacing w:line="240" w:lineRule="auto" w:before="92" w:after="0"/>
        <w:ind w:left="782" w:right="0" w:hanging="396"/>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6"/>
        </w:numPr>
        <w:tabs>
          <w:tab w:pos="782" w:val="left" w:leader="none"/>
        </w:tabs>
        <w:spacing w:line="240" w:lineRule="auto" w:before="91" w:after="0"/>
        <w:ind w:left="782" w:right="0" w:hanging="396"/>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6"/>
        </w:numPr>
        <w:tabs>
          <w:tab w:pos="782" w:val="left" w:leader="none"/>
        </w:tabs>
        <w:spacing w:line="240" w:lineRule="auto" w:before="92" w:after="0"/>
        <w:ind w:left="782" w:right="0" w:hanging="396"/>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6"/>
        </w:numPr>
        <w:tabs>
          <w:tab w:pos="782" w:val="left" w:leader="none"/>
        </w:tabs>
        <w:spacing w:line="240" w:lineRule="auto" w:before="91" w:after="0"/>
        <w:ind w:left="782" w:right="0" w:hanging="396"/>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6"/>
        </w:numPr>
        <w:tabs>
          <w:tab w:pos="782" w:val="left" w:leader="none"/>
        </w:tabs>
        <w:spacing w:line="240" w:lineRule="auto" w:before="92" w:after="0"/>
        <w:ind w:left="782" w:right="0" w:hanging="396"/>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6"/>
        </w:numPr>
        <w:tabs>
          <w:tab w:pos="640" w:val="left" w:leader="none"/>
        </w:tabs>
        <w:spacing w:line="240" w:lineRule="auto" w:before="91" w:after="0"/>
        <w:ind w:left="640" w:right="0" w:hanging="254"/>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6"/>
        </w:numPr>
        <w:tabs>
          <w:tab w:pos="650" w:val="left" w:leader="none"/>
        </w:tabs>
        <w:spacing w:line="240" w:lineRule="auto" w:before="92" w:after="0"/>
        <w:ind w:left="650" w:right="0" w:hanging="264"/>
        <w:jc w:val="left"/>
        <w:rPr>
          <w:sz w:val="17"/>
        </w:rPr>
      </w:pPr>
      <w:r>
        <w:rPr>
          <w:w w:val="105"/>
          <w:sz w:val="17"/>
        </w:rPr>
        <w:t>É</w:t>
      </w:r>
      <w:r>
        <w:rPr>
          <w:spacing w:val="-12"/>
          <w:w w:val="105"/>
          <w:sz w:val="17"/>
        </w:rPr>
        <w:t> </w:t>
      </w:r>
      <w:r>
        <w:rPr>
          <w:w w:val="105"/>
          <w:sz w:val="17"/>
        </w:rPr>
        <w:t>indício</w:t>
      </w:r>
      <w:r>
        <w:rPr>
          <w:spacing w:val="-11"/>
          <w:w w:val="105"/>
          <w:sz w:val="17"/>
        </w:rPr>
        <w:t> </w:t>
      </w:r>
      <w:r>
        <w:rPr>
          <w:w w:val="105"/>
          <w:sz w:val="17"/>
        </w:rPr>
        <w:t>de</w:t>
      </w:r>
      <w:r>
        <w:rPr>
          <w:spacing w:val="-11"/>
          <w:w w:val="105"/>
          <w:sz w:val="17"/>
        </w:rPr>
        <w:t> </w:t>
      </w:r>
      <w:r>
        <w:rPr>
          <w:w w:val="105"/>
          <w:sz w:val="17"/>
        </w:rPr>
        <w:t>inexequibilidade</w:t>
      </w:r>
      <w:r>
        <w:rPr>
          <w:spacing w:val="-10"/>
          <w:w w:val="105"/>
          <w:sz w:val="17"/>
        </w:rPr>
        <w:t> </w:t>
      </w:r>
      <w:r>
        <w:rPr>
          <w:w w:val="105"/>
          <w:sz w:val="17"/>
        </w:rPr>
        <w:t>das</w:t>
      </w:r>
      <w:r>
        <w:rPr>
          <w:spacing w:val="-10"/>
          <w:w w:val="105"/>
          <w:sz w:val="17"/>
        </w:rPr>
        <w:t> </w:t>
      </w:r>
      <w:r>
        <w:rPr>
          <w:w w:val="105"/>
          <w:sz w:val="17"/>
        </w:rPr>
        <w:t>propostas</w:t>
      </w:r>
      <w:r>
        <w:rPr>
          <w:spacing w:val="-9"/>
          <w:w w:val="105"/>
          <w:sz w:val="17"/>
        </w:rPr>
        <w:t> </w:t>
      </w:r>
      <w:r>
        <w:rPr>
          <w:w w:val="105"/>
          <w:sz w:val="17"/>
        </w:rPr>
        <w:t>valores</w:t>
      </w:r>
      <w:r>
        <w:rPr>
          <w:spacing w:val="-10"/>
          <w:w w:val="105"/>
          <w:sz w:val="17"/>
        </w:rPr>
        <w:t> </w:t>
      </w:r>
      <w:r>
        <w:rPr>
          <w:w w:val="105"/>
          <w:sz w:val="17"/>
        </w:rPr>
        <w:t>inferiores</w:t>
      </w:r>
      <w:r>
        <w:rPr>
          <w:spacing w:val="-9"/>
          <w:w w:val="105"/>
          <w:sz w:val="17"/>
        </w:rPr>
        <w:t> </w:t>
      </w:r>
      <w:r>
        <w:rPr>
          <w:w w:val="105"/>
          <w:sz w:val="17"/>
        </w:rPr>
        <w:t>a</w:t>
      </w:r>
      <w:r>
        <w:rPr>
          <w:spacing w:val="-9"/>
          <w:w w:val="105"/>
          <w:sz w:val="17"/>
        </w:rPr>
        <w:t> </w:t>
      </w:r>
      <w:r>
        <w:rPr>
          <w:w w:val="105"/>
          <w:sz w:val="17"/>
        </w:rPr>
        <w:t>50%</w:t>
      </w:r>
      <w:r>
        <w:rPr>
          <w:spacing w:val="-10"/>
          <w:w w:val="105"/>
          <w:sz w:val="17"/>
        </w:rPr>
        <w:t> </w:t>
      </w:r>
      <w:r>
        <w:rPr>
          <w:w w:val="105"/>
          <w:sz w:val="17"/>
        </w:rPr>
        <w:t>(cinquenta</w:t>
      </w:r>
      <w:r>
        <w:rPr>
          <w:spacing w:val="-9"/>
          <w:w w:val="105"/>
          <w:sz w:val="17"/>
        </w:rPr>
        <w:t> </w:t>
      </w:r>
      <w:r>
        <w:rPr>
          <w:w w:val="105"/>
          <w:sz w:val="17"/>
        </w:rPr>
        <w:t>por</w:t>
      </w:r>
      <w:r>
        <w:rPr>
          <w:spacing w:val="-10"/>
          <w:w w:val="105"/>
          <w:sz w:val="17"/>
        </w:rPr>
        <w:t> </w:t>
      </w:r>
      <w:r>
        <w:rPr>
          <w:w w:val="105"/>
          <w:sz w:val="17"/>
        </w:rPr>
        <w:t>cento)</w:t>
      </w:r>
      <w:r>
        <w:rPr>
          <w:spacing w:val="-9"/>
          <w:w w:val="105"/>
          <w:sz w:val="17"/>
        </w:rPr>
        <w:t> </w:t>
      </w:r>
      <w:r>
        <w:rPr>
          <w:w w:val="105"/>
          <w:sz w:val="17"/>
        </w:rPr>
        <w:t>do</w:t>
      </w:r>
      <w:r>
        <w:rPr>
          <w:spacing w:val="-10"/>
          <w:w w:val="105"/>
          <w:sz w:val="17"/>
        </w:rPr>
        <w:t> </w:t>
      </w:r>
      <w:r>
        <w:rPr>
          <w:w w:val="105"/>
          <w:sz w:val="17"/>
        </w:rPr>
        <w:t>valor</w:t>
      </w:r>
      <w:r>
        <w:rPr>
          <w:spacing w:val="-9"/>
          <w:w w:val="105"/>
          <w:sz w:val="17"/>
        </w:rPr>
        <w:t> </w:t>
      </w:r>
      <w:r>
        <w:rPr>
          <w:w w:val="105"/>
          <w:sz w:val="17"/>
        </w:rPr>
        <w:t>orçado</w:t>
      </w:r>
      <w:r>
        <w:rPr>
          <w:spacing w:val="-9"/>
          <w:w w:val="105"/>
          <w:sz w:val="17"/>
        </w:rPr>
        <w:t> </w:t>
      </w:r>
      <w:r>
        <w:rPr>
          <w:w w:val="105"/>
          <w:sz w:val="17"/>
        </w:rPr>
        <w:t>pela</w:t>
      </w:r>
      <w:r>
        <w:rPr>
          <w:spacing w:val="-12"/>
          <w:w w:val="105"/>
          <w:sz w:val="17"/>
        </w:rPr>
        <w:t> </w:t>
      </w:r>
      <w:r>
        <w:rPr>
          <w:w w:val="105"/>
          <w:sz w:val="17"/>
        </w:rPr>
        <w:t>Administração,</w:t>
      </w:r>
      <w:r>
        <w:rPr>
          <w:spacing w:val="-9"/>
          <w:w w:val="105"/>
          <w:sz w:val="17"/>
        </w:rPr>
        <w:t> </w:t>
      </w:r>
      <w:r>
        <w:rPr>
          <w:w w:val="105"/>
          <w:sz w:val="17"/>
        </w:rPr>
        <w:t>conforme</w:t>
      </w:r>
      <w:r>
        <w:rPr>
          <w:spacing w:val="-9"/>
          <w:w w:val="105"/>
          <w:sz w:val="17"/>
        </w:rPr>
        <w:t> </w:t>
      </w:r>
      <w:r>
        <w:rPr>
          <w:w w:val="105"/>
          <w:sz w:val="17"/>
        </w:rPr>
        <w:t>art.</w:t>
      </w:r>
      <w:r>
        <w:rPr>
          <w:spacing w:val="-10"/>
          <w:w w:val="105"/>
          <w:sz w:val="17"/>
        </w:rPr>
        <w:t> </w:t>
      </w:r>
      <w:r>
        <w:rPr>
          <w:w w:val="105"/>
          <w:sz w:val="17"/>
        </w:rPr>
        <w:t>37</w:t>
      </w:r>
      <w:r>
        <w:rPr>
          <w:spacing w:val="-9"/>
          <w:w w:val="105"/>
          <w:sz w:val="17"/>
        </w:rPr>
        <w:t> </w:t>
      </w:r>
      <w:r>
        <w:rPr>
          <w:w w:val="105"/>
          <w:sz w:val="17"/>
        </w:rPr>
        <w:t>do</w:t>
      </w:r>
      <w:r>
        <w:rPr>
          <w:spacing w:val="-10"/>
          <w:w w:val="105"/>
          <w:sz w:val="17"/>
        </w:rPr>
        <w:t> </w:t>
      </w:r>
      <w:r>
        <w:rPr>
          <w:w w:val="105"/>
          <w:sz w:val="17"/>
        </w:rPr>
        <w:t>Decreto</w:t>
      </w:r>
      <w:r>
        <w:rPr>
          <w:spacing w:val="-9"/>
          <w:w w:val="105"/>
          <w:sz w:val="17"/>
        </w:rPr>
        <w:t> </w:t>
      </w:r>
      <w:r>
        <w:rPr>
          <w:w w:val="105"/>
          <w:sz w:val="17"/>
        </w:rPr>
        <w:t>nº</w:t>
      </w:r>
      <w:r>
        <w:rPr>
          <w:spacing w:val="-9"/>
          <w:w w:val="105"/>
          <w:sz w:val="17"/>
        </w:rPr>
        <w:t> </w:t>
      </w:r>
      <w:r>
        <w:rPr>
          <w:spacing w:val="-2"/>
          <w:w w:val="105"/>
          <w:sz w:val="17"/>
        </w:rPr>
        <w:t>48.778/2023.</w:t>
      </w:r>
    </w:p>
    <w:p>
      <w:pPr>
        <w:pStyle w:val="ListParagraph"/>
        <w:numPr>
          <w:ilvl w:val="2"/>
          <w:numId w:val="6"/>
        </w:numPr>
        <w:tabs>
          <w:tab w:pos="772" w:val="left" w:leader="none"/>
        </w:tabs>
        <w:spacing w:line="240" w:lineRule="auto" w:before="91" w:after="0"/>
        <w:ind w:left="772" w:right="0" w:hanging="386"/>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trata</w:t>
      </w:r>
      <w:r>
        <w:rPr>
          <w:spacing w:val="-9"/>
          <w:w w:val="105"/>
          <w:sz w:val="17"/>
        </w:rPr>
        <w:t> </w:t>
      </w:r>
      <w:r>
        <w:rPr>
          <w:w w:val="105"/>
          <w:sz w:val="17"/>
        </w:rPr>
        <w:t>o</w:t>
      </w:r>
      <w:r>
        <w:rPr>
          <w:spacing w:val="-9"/>
          <w:w w:val="105"/>
          <w:sz w:val="17"/>
        </w:rPr>
        <w:t> </w:t>
      </w:r>
      <w:r>
        <w:rPr>
          <w:i/>
          <w:w w:val="105"/>
          <w:sz w:val="17"/>
        </w:rPr>
        <w:t>caput</w:t>
      </w:r>
      <w:r>
        <w:rPr>
          <w:w w:val="105"/>
          <w:sz w:val="17"/>
        </w:rPr>
        <w: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6"/>
        </w:numPr>
        <w:tabs>
          <w:tab w:pos="915" w:val="left" w:leader="none"/>
        </w:tabs>
        <w:spacing w:line="240" w:lineRule="auto" w:before="92" w:after="0"/>
        <w:ind w:left="915" w:right="0" w:hanging="529"/>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6"/>
        </w:numPr>
        <w:tabs>
          <w:tab w:pos="915" w:val="left" w:leader="none"/>
        </w:tabs>
        <w:spacing w:line="240" w:lineRule="auto" w:before="91" w:after="0"/>
        <w:ind w:left="915" w:right="0" w:hanging="529"/>
        <w:jc w:val="left"/>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6"/>
        </w:numPr>
        <w:tabs>
          <w:tab w:pos="670" w:val="left" w:leader="none"/>
        </w:tabs>
        <w:spacing w:line="244" w:lineRule="auto" w:before="92" w:after="0"/>
        <w:ind w:left="386" w:right="369" w:firstLine="0"/>
        <w:jc w:val="both"/>
        <w:rPr>
          <w:sz w:val="17"/>
        </w:rPr>
      </w:pPr>
      <w:r>
        <w:rPr>
          <w:w w:val="105"/>
          <w:sz w:val="17"/>
        </w:rPr>
        <w:t>Se houver indícios de inexequibilidade da proposta de preço, ou em caso da necessidade de esclarecimentos complementares, poderão ser efetuadas diligências, para que a empresa comprove </w:t>
      </w:r>
      <w:r>
        <w:rPr>
          <w:w w:val="105"/>
          <w:sz w:val="17"/>
        </w:rPr>
        <w:t>a exequibilidade da proposta.</w:t>
      </w:r>
    </w:p>
    <w:p>
      <w:pPr>
        <w:pStyle w:val="ListParagraph"/>
        <w:numPr>
          <w:ilvl w:val="1"/>
          <w:numId w:val="6"/>
        </w:numPr>
        <w:tabs>
          <w:tab w:pos="661" w:val="left" w:leader="none"/>
        </w:tabs>
        <w:spacing w:line="244" w:lineRule="auto" w:before="87" w:after="0"/>
        <w:ind w:left="386" w:right="36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5"/>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w:t>
      </w:r>
      <w:r>
        <w:rPr>
          <w:w w:val="105"/>
          <w:sz w:val="17"/>
        </w:rPr>
        <w:t>da </w:t>
      </w:r>
      <w:r>
        <w:rPr>
          <w:spacing w:val="-2"/>
          <w:w w:val="105"/>
          <w:sz w:val="17"/>
        </w:rPr>
        <w:t>proposta.</w:t>
      </w:r>
    </w:p>
    <w:p>
      <w:pPr>
        <w:pStyle w:val="ListParagraph"/>
        <w:numPr>
          <w:ilvl w:val="1"/>
          <w:numId w:val="6"/>
        </w:numPr>
        <w:tabs>
          <w:tab w:pos="662" w:val="left" w:leader="none"/>
        </w:tabs>
        <w:spacing w:line="244" w:lineRule="auto" w:before="86" w:after="0"/>
        <w:ind w:left="386" w:right="369" w:firstLine="0"/>
        <w:jc w:val="both"/>
        <w:rPr>
          <w:sz w:val="17"/>
        </w:rPr>
      </w:pPr>
      <w:r>
        <w:rPr>
          <w:w w:val="105"/>
          <w:sz w:val="17"/>
        </w:rPr>
        <w:t>Erros no preenchimento da planilha não constituem motivo para a desclassificação da proposta.</w:t>
      </w:r>
      <w:r>
        <w:rPr>
          <w:spacing w:val="-5"/>
          <w:w w:val="105"/>
          <w:sz w:val="17"/>
        </w:rPr>
        <w:t> </w:t>
      </w:r>
      <w:r>
        <w:rPr>
          <w:w w:val="105"/>
          <w:sz w:val="17"/>
        </w:rPr>
        <w:t>A</w:t>
      </w:r>
      <w:r>
        <w:rPr>
          <w:spacing w:val="-5"/>
          <w:w w:val="105"/>
          <w:sz w:val="17"/>
        </w:rPr>
        <w:t> </w:t>
      </w:r>
      <w:r>
        <w:rPr>
          <w:w w:val="105"/>
          <w:sz w:val="17"/>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6"/>
        </w:numPr>
        <w:tabs>
          <w:tab w:pos="782" w:val="left" w:leader="none"/>
        </w:tabs>
        <w:spacing w:line="240" w:lineRule="auto" w:before="87" w:after="0"/>
        <w:ind w:left="782" w:right="0" w:hanging="396"/>
        <w:jc w:val="left"/>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6"/>
        </w:numPr>
        <w:tabs>
          <w:tab w:pos="782" w:val="left" w:leader="none"/>
        </w:tabs>
        <w:spacing w:line="240" w:lineRule="auto" w:before="92" w:after="0"/>
        <w:ind w:left="782" w:right="0" w:hanging="396"/>
        <w:jc w:val="left"/>
        <w:rPr>
          <w:sz w:val="17"/>
        </w:rPr>
      </w:pPr>
      <w:r>
        <w:rPr>
          <w:w w:val="105"/>
          <w:sz w:val="17"/>
        </w:rPr>
        <w:t>Considera-se</w:t>
      </w:r>
      <w:r>
        <w:rPr>
          <w:spacing w:val="-10"/>
          <w:w w:val="105"/>
          <w:sz w:val="17"/>
        </w:rPr>
        <w:t> </w:t>
      </w:r>
      <w:r>
        <w:rPr>
          <w:w w:val="105"/>
          <w:sz w:val="17"/>
        </w:rPr>
        <w:t>erro</w:t>
      </w:r>
      <w:r>
        <w:rPr>
          <w:spacing w:val="-10"/>
          <w:w w:val="105"/>
          <w:sz w:val="17"/>
        </w:rPr>
        <w:t> </w:t>
      </w:r>
      <w:r>
        <w:rPr>
          <w:w w:val="105"/>
          <w:sz w:val="17"/>
        </w:rPr>
        <w:t>no</w:t>
      </w:r>
      <w:r>
        <w:rPr>
          <w:spacing w:val="-10"/>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planilha</w:t>
      </w:r>
      <w:r>
        <w:rPr>
          <w:spacing w:val="-10"/>
          <w:w w:val="105"/>
          <w:sz w:val="17"/>
        </w:rPr>
        <w:t> </w:t>
      </w:r>
      <w:r>
        <w:rPr>
          <w:w w:val="105"/>
          <w:sz w:val="17"/>
        </w:rPr>
        <w:t>passível</w:t>
      </w:r>
      <w:r>
        <w:rPr>
          <w:spacing w:val="-9"/>
          <w:w w:val="105"/>
          <w:sz w:val="17"/>
        </w:rPr>
        <w:t> </w:t>
      </w:r>
      <w:r>
        <w:rPr>
          <w:w w:val="105"/>
          <w:sz w:val="17"/>
        </w:rPr>
        <w:t>de</w:t>
      </w:r>
      <w:r>
        <w:rPr>
          <w:spacing w:val="-10"/>
          <w:w w:val="105"/>
          <w:sz w:val="17"/>
        </w:rPr>
        <w:t> </w:t>
      </w:r>
      <w:r>
        <w:rPr>
          <w:w w:val="105"/>
          <w:sz w:val="17"/>
        </w:rPr>
        <w:t>correção</w:t>
      </w:r>
      <w:r>
        <w:rPr>
          <w:spacing w:val="-10"/>
          <w:w w:val="105"/>
          <w:sz w:val="17"/>
        </w:rPr>
        <w:t> </w:t>
      </w:r>
      <w:r>
        <w:rPr>
          <w:w w:val="105"/>
          <w:sz w:val="17"/>
        </w:rPr>
        <w:t>a</w:t>
      </w:r>
      <w:r>
        <w:rPr>
          <w:spacing w:val="-10"/>
          <w:w w:val="105"/>
          <w:sz w:val="17"/>
        </w:rPr>
        <w:t> </w:t>
      </w:r>
      <w:r>
        <w:rPr>
          <w:w w:val="105"/>
          <w:sz w:val="17"/>
        </w:rPr>
        <w:t>indicação</w:t>
      </w:r>
      <w:r>
        <w:rPr>
          <w:spacing w:val="-10"/>
          <w:w w:val="105"/>
          <w:sz w:val="17"/>
        </w:rPr>
        <w:t> </w:t>
      </w:r>
      <w:r>
        <w:rPr>
          <w:w w:val="105"/>
          <w:sz w:val="17"/>
        </w:rPr>
        <w:t>de</w:t>
      </w:r>
      <w:r>
        <w:rPr>
          <w:spacing w:val="-10"/>
          <w:w w:val="105"/>
          <w:sz w:val="17"/>
        </w:rPr>
        <w:t> </w:t>
      </w:r>
      <w:r>
        <w:rPr>
          <w:w w:val="105"/>
          <w:sz w:val="17"/>
        </w:rPr>
        <w:t>recolhimento</w:t>
      </w:r>
      <w:r>
        <w:rPr>
          <w:spacing w:val="-10"/>
          <w:w w:val="105"/>
          <w:sz w:val="17"/>
        </w:rPr>
        <w:t> </w:t>
      </w:r>
      <w:r>
        <w:rPr>
          <w:w w:val="105"/>
          <w:sz w:val="17"/>
        </w:rPr>
        <w:t>de</w:t>
      </w:r>
      <w:r>
        <w:rPr>
          <w:spacing w:val="-9"/>
          <w:w w:val="105"/>
          <w:sz w:val="17"/>
        </w:rPr>
        <w:t> </w:t>
      </w:r>
      <w:r>
        <w:rPr>
          <w:w w:val="105"/>
          <w:sz w:val="17"/>
        </w:rPr>
        <w:t>impostos</w:t>
      </w:r>
      <w:r>
        <w:rPr>
          <w:spacing w:val="-10"/>
          <w:w w:val="105"/>
          <w:sz w:val="17"/>
        </w:rPr>
        <w:t> </w:t>
      </w:r>
      <w:r>
        <w:rPr>
          <w:w w:val="105"/>
          <w:sz w:val="17"/>
        </w:rPr>
        <w:t>e</w:t>
      </w:r>
      <w:r>
        <w:rPr>
          <w:spacing w:val="-10"/>
          <w:w w:val="105"/>
          <w:sz w:val="17"/>
        </w:rPr>
        <w:t> </w:t>
      </w:r>
      <w:r>
        <w:rPr>
          <w:w w:val="105"/>
          <w:sz w:val="17"/>
        </w:rPr>
        <w:t>contribuições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Simples</w:t>
      </w:r>
      <w:r>
        <w:rPr>
          <w:spacing w:val="-10"/>
          <w:w w:val="105"/>
          <w:sz w:val="17"/>
        </w:rPr>
        <w:t> </w:t>
      </w:r>
      <w:r>
        <w:rPr>
          <w:w w:val="105"/>
          <w:sz w:val="17"/>
        </w:rPr>
        <w:t>Nacional,</w:t>
      </w:r>
      <w:r>
        <w:rPr>
          <w:spacing w:val="-9"/>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cabível</w:t>
      </w:r>
      <w:r>
        <w:rPr>
          <w:spacing w:val="-10"/>
          <w:w w:val="105"/>
          <w:sz w:val="17"/>
        </w:rPr>
        <w:t> </w:t>
      </w:r>
      <w:r>
        <w:rPr>
          <w:w w:val="105"/>
          <w:sz w:val="17"/>
        </w:rPr>
        <w:t>esse</w:t>
      </w:r>
      <w:r>
        <w:rPr>
          <w:spacing w:val="-10"/>
          <w:w w:val="105"/>
          <w:sz w:val="17"/>
        </w:rPr>
        <w:t> </w:t>
      </w:r>
      <w:r>
        <w:rPr>
          <w:spacing w:val="-2"/>
          <w:w w:val="105"/>
          <w:sz w:val="17"/>
        </w:rPr>
        <w:t>regime.</w:t>
      </w:r>
    </w:p>
    <w:p>
      <w:pPr>
        <w:pStyle w:val="ListParagraph"/>
        <w:numPr>
          <w:ilvl w:val="1"/>
          <w:numId w:val="6"/>
        </w:numPr>
        <w:tabs>
          <w:tab w:pos="650" w:val="left" w:leader="none"/>
        </w:tabs>
        <w:spacing w:line="240" w:lineRule="auto" w:before="91" w:after="0"/>
        <w:ind w:left="650" w:right="0" w:hanging="264"/>
        <w:jc w:val="left"/>
        <w:rPr>
          <w:sz w:val="17"/>
        </w:rPr>
      </w:pPr>
      <w:r>
        <w:rPr>
          <w:w w:val="105"/>
          <w:sz w:val="17"/>
        </w:rPr>
        <w:t>Para</w:t>
      </w:r>
      <w:r>
        <w:rPr>
          <w:spacing w:val="-10"/>
          <w:w w:val="105"/>
          <w:sz w:val="17"/>
        </w:rPr>
        <w:t> </w:t>
      </w:r>
      <w:r>
        <w:rPr>
          <w:w w:val="105"/>
          <w:sz w:val="17"/>
        </w:rPr>
        <w:t>fins</w:t>
      </w:r>
      <w:r>
        <w:rPr>
          <w:spacing w:val="-9"/>
          <w:w w:val="105"/>
          <w:sz w:val="17"/>
        </w:rPr>
        <w:t> </w:t>
      </w:r>
      <w:r>
        <w:rPr>
          <w:w w:val="105"/>
          <w:sz w:val="17"/>
        </w:rPr>
        <w:t>de</w:t>
      </w:r>
      <w:r>
        <w:rPr>
          <w:spacing w:val="-10"/>
          <w:w w:val="105"/>
          <w:sz w:val="17"/>
        </w:rPr>
        <w:t> </w:t>
      </w:r>
      <w:r>
        <w:rPr>
          <w:w w:val="105"/>
          <w:sz w:val="17"/>
        </w:rPr>
        <w:t>análise</w:t>
      </w:r>
      <w:r>
        <w:rPr>
          <w:spacing w:val="-9"/>
          <w:w w:val="105"/>
          <w:sz w:val="17"/>
        </w:rPr>
        <w:t> </w:t>
      </w:r>
      <w:r>
        <w:rPr>
          <w:w w:val="105"/>
          <w:sz w:val="17"/>
        </w:rPr>
        <w:t>da</w:t>
      </w:r>
      <w:r>
        <w:rPr>
          <w:spacing w:val="-9"/>
          <w:w w:val="105"/>
          <w:sz w:val="17"/>
        </w:rPr>
        <w:t> </w:t>
      </w:r>
      <w:r>
        <w:rPr>
          <w:w w:val="105"/>
          <w:sz w:val="17"/>
        </w:rPr>
        <w:t>proposta</w:t>
      </w:r>
      <w:r>
        <w:rPr>
          <w:spacing w:val="-10"/>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cumprimento</w:t>
      </w:r>
      <w:r>
        <w:rPr>
          <w:spacing w:val="-10"/>
          <w:w w:val="105"/>
          <w:sz w:val="17"/>
        </w:rPr>
        <w:t> </w:t>
      </w:r>
      <w:r>
        <w:rPr>
          <w:w w:val="105"/>
          <w:sz w:val="17"/>
        </w:rPr>
        <w:t>das</w:t>
      </w:r>
      <w:r>
        <w:rPr>
          <w:spacing w:val="-9"/>
          <w:w w:val="105"/>
          <w:sz w:val="17"/>
        </w:rPr>
        <w:t> </w:t>
      </w:r>
      <w:r>
        <w:rPr>
          <w:w w:val="105"/>
          <w:sz w:val="17"/>
        </w:rPr>
        <w:t>especificações</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poderá</w:t>
      </w:r>
      <w:r>
        <w:rPr>
          <w:spacing w:val="-9"/>
          <w:w w:val="105"/>
          <w:sz w:val="17"/>
        </w:rPr>
        <w:t> </w:t>
      </w:r>
      <w:r>
        <w:rPr>
          <w:w w:val="105"/>
          <w:sz w:val="17"/>
        </w:rPr>
        <w:t>ser</w:t>
      </w:r>
      <w:r>
        <w:rPr>
          <w:spacing w:val="-10"/>
          <w:w w:val="105"/>
          <w:sz w:val="17"/>
        </w:rPr>
        <w:t> </w:t>
      </w:r>
      <w:r>
        <w:rPr>
          <w:w w:val="105"/>
          <w:sz w:val="17"/>
        </w:rPr>
        <w:t>colhida</w:t>
      </w:r>
      <w:r>
        <w:rPr>
          <w:spacing w:val="-9"/>
          <w:w w:val="105"/>
          <w:sz w:val="17"/>
        </w:rPr>
        <w:t> </w:t>
      </w:r>
      <w:r>
        <w:rPr>
          <w:w w:val="105"/>
          <w:sz w:val="17"/>
        </w:rPr>
        <w:t>a</w:t>
      </w:r>
      <w:r>
        <w:rPr>
          <w:spacing w:val="-10"/>
          <w:w w:val="105"/>
          <w:sz w:val="17"/>
        </w:rPr>
        <w:t> </w:t>
      </w:r>
      <w:r>
        <w:rPr>
          <w:w w:val="105"/>
          <w:sz w:val="17"/>
        </w:rPr>
        <w:t>manifestação</w:t>
      </w:r>
      <w:r>
        <w:rPr>
          <w:spacing w:val="-9"/>
          <w:w w:val="105"/>
          <w:sz w:val="17"/>
        </w:rPr>
        <w:t> </w:t>
      </w:r>
      <w:r>
        <w:rPr>
          <w:w w:val="105"/>
          <w:sz w:val="17"/>
        </w:rPr>
        <w:t>escrita</w:t>
      </w:r>
      <w:r>
        <w:rPr>
          <w:spacing w:val="-9"/>
          <w:w w:val="105"/>
          <w:sz w:val="17"/>
        </w:rPr>
        <w:t> </w:t>
      </w:r>
      <w:r>
        <w:rPr>
          <w:w w:val="105"/>
          <w:sz w:val="17"/>
        </w:rPr>
        <w:t>do</w:t>
      </w:r>
      <w:r>
        <w:rPr>
          <w:spacing w:val="-10"/>
          <w:w w:val="105"/>
          <w:sz w:val="17"/>
        </w:rPr>
        <w:t> </w:t>
      </w:r>
      <w:r>
        <w:rPr>
          <w:w w:val="105"/>
          <w:sz w:val="17"/>
        </w:rPr>
        <w:t>setor</w:t>
      </w:r>
      <w:r>
        <w:rPr>
          <w:spacing w:val="-9"/>
          <w:w w:val="105"/>
          <w:sz w:val="17"/>
        </w:rPr>
        <w:t> </w:t>
      </w:r>
      <w:r>
        <w:rPr>
          <w:w w:val="105"/>
          <w:sz w:val="17"/>
        </w:rPr>
        <w:t>requisitante</w:t>
      </w:r>
      <w:r>
        <w:rPr>
          <w:spacing w:val="-9"/>
          <w:w w:val="105"/>
          <w:sz w:val="17"/>
        </w:rPr>
        <w:t> </w:t>
      </w:r>
      <w:r>
        <w:rPr>
          <w:w w:val="105"/>
          <w:sz w:val="17"/>
        </w:rPr>
        <w:t>da</w:t>
      </w:r>
      <w:r>
        <w:rPr>
          <w:spacing w:val="-10"/>
          <w:w w:val="105"/>
          <w:sz w:val="17"/>
        </w:rPr>
        <w:t> </w:t>
      </w:r>
      <w:r>
        <w:rPr>
          <w:w w:val="105"/>
          <w:sz w:val="17"/>
        </w:rPr>
        <w:t>área</w:t>
      </w:r>
      <w:r>
        <w:rPr>
          <w:spacing w:val="-9"/>
          <w:w w:val="105"/>
          <w:sz w:val="17"/>
        </w:rPr>
        <w:t> </w:t>
      </w:r>
      <w:r>
        <w:rPr>
          <w:w w:val="105"/>
          <w:sz w:val="17"/>
        </w:rPr>
        <w:t>especializada</w:t>
      </w:r>
      <w:r>
        <w:rPr>
          <w:spacing w:val="-9"/>
          <w:w w:val="105"/>
          <w:sz w:val="17"/>
        </w:rPr>
        <w:t> </w:t>
      </w:r>
      <w:r>
        <w:rPr>
          <w:w w:val="105"/>
          <w:sz w:val="17"/>
        </w:rPr>
        <w:t>no</w:t>
      </w:r>
      <w:r>
        <w:rPr>
          <w:spacing w:val="-10"/>
          <w:w w:val="105"/>
          <w:sz w:val="17"/>
        </w:rPr>
        <w:t> </w:t>
      </w:r>
      <w:r>
        <w:rPr>
          <w:spacing w:val="-2"/>
          <w:w w:val="105"/>
          <w:sz w:val="17"/>
        </w:rPr>
        <w:t>objeto.</w:t>
      </w:r>
    </w:p>
    <w:p>
      <w:pPr>
        <w:pStyle w:val="ListParagraph"/>
        <w:numPr>
          <w:ilvl w:val="1"/>
          <w:numId w:val="6"/>
        </w:numPr>
        <w:tabs>
          <w:tab w:pos="742" w:val="left" w:leader="none"/>
        </w:tabs>
        <w:spacing w:line="244" w:lineRule="auto" w:before="92" w:after="0"/>
        <w:ind w:left="386" w:right="369" w:firstLine="0"/>
        <w:jc w:val="both"/>
        <w:rPr>
          <w:sz w:val="17"/>
        </w:rPr>
      </w:pPr>
      <w:r>
        <w:rPr>
          <w:w w:val="105"/>
          <w:sz w:val="17"/>
        </w:rPr>
        <w:t>O</w:t>
      </w:r>
      <w:r>
        <w:rPr>
          <w:spacing w:val="-5"/>
          <w:w w:val="105"/>
          <w:sz w:val="17"/>
        </w:rPr>
        <w:t> </w:t>
      </w:r>
      <w:r>
        <w:rPr>
          <w:w w:val="105"/>
          <w:sz w:val="17"/>
        </w:rPr>
        <w:t>licitante</w:t>
      </w:r>
      <w:r>
        <w:rPr>
          <w:spacing w:val="-5"/>
          <w:w w:val="105"/>
          <w:sz w:val="17"/>
        </w:rPr>
        <w:t> </w:t>
      </w:r>
      <w:r>
        <w:rPr>
          <w:w w:val="105"/>
          <w:sz w:val="17"/>
        </w:rPr>
        <w:t>classificado</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deverá</w:t>
      </w:r>
      <w:r>
        <w:rPr>
          <w:spacing w:val="-5"/>
          <w:w w:val="105"/>
          <w:sz w:val="17"/>
        </w:rPr>
        <w:t> </w:t>
      </w:r>
      <w:r>
        <w:rPr>
          <w:w w:val="105"/>
          <w:sz w:val="17"/>
        </w:rPr>
        <w:t>proceder</w:t>
      </w:r>
      <w:r>
        <w:rPr>
          <w:spacing w:val="-5"/>
          <w:w w:val="105"/>
          <w:sz w:val="17"/>
        </w:rPr>
        <w:t> </w:t>
      </w:r>
      <w:r>
        <w:rPr>
          <w:w w:val="105"/>
          <w:sz w:val="17"/>
        </w:rPr>
        <w:t>conforme</w:t>
      </w:r>
      <w:r>
        <w:rPr>
          <w:spacing w:val="-5"/>
          <w:w w:val="105"/>
          <w:sz w:val="17"/>
        </w:rPr>
        <w:t> </w:t>
      </w:r>
      <w:r>
        <w:rPr>
          <w:w w:val="105"/>
          <w:sz w:val="17"/>
        </w:rPr>
        <w:t>disciplinado</w:t>
      </w:r>
      <w:r>
        <w:rPr>
          <w:spacing w:val="-5"/>
          <w:w w:val="105"/>
          <w:sz w:val="17"/>
        </w:rPr>
        <w:t> </w:t>
      </w:r>
      <w:r>
        <w:rPr>
          <w:w w:val="105"/>
          <w:sz w:val="17"/>
        </w:rPr>
        <w:t>no</w:t>
      </w:r>
      <w:r>
        <w:rPr>
          <w:spacing w:val="-8"/>
          <w:w w:val="105"/>
          <w:sz w:val="17"/>
        </w:rPr>
        <w:t> </w:t>
      </w:r>
      <w:r>
        <w:rPr>
          <w:w w:val="105"/>
          <w:sz w:val="17"/>
        </w:rPr>
        <w:t>Termo</w:t>
      </w:r>
      <w:r>
        <w:rPr>
          <w:spacing w:val="-5"/>
          <w:w w:val="105"/>
          <w:sz w:val="17"/>
        </w:rPr>
        <w:t> </w:t>
      </w:r>
      <w:r>
        <w:rPr>
          <w:w w:val="105"/>
          <w:sz w:val="17"/>
        </w:rPr>
        <w:t>de</w:t>
      </w:r>
      <w:r>
        <w:rPr>
          <w:spacing w:val="-5"/>
          <w:w w:val="105"/>
          <w:sz w:val="17"/>
        </w:rPr>
        <w:t> </w:t>
      </w:r>
      <w:r>
        <w:rPr>
          <w:w w:val="105"/>
          <w:sz w:val="17"/>
        </w:rPr>
        <w:t>Referência</w:t>
      </w:r>
      <w:r>
        <w:rPr>
          <w:spacing w:val="-5"/>
          <w:w w:val="105"/>
          <w:sz w:val="17"/>
        </w:rPr>
        <w:t> </w:t>
      </w:r>
      <w:r>
        <w:rPr>
          <w:w w:val="105"/>
          <w:sz w:val="17"/>
        </w:rPr>
        <w:t>no</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refere</w:t>
      </w:r>
      <w:r>
        <w:rPr>
          <w:spacing w:val="-5"/>
          <w:w w:val="105"/>
          <w:sz w:val="17"/>
        </w:rPr>
        <w:t> </w:t>
      </w:r>
      <w:r>
        <w:rPr>
          <w:w w:val="105"/>
          <w:sz w:val="17"/>
        </w:rPr>
        <w:t>à</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catálogos/folders,</w:t>
      </w:r>
      <w:r>
        <w:rPr>
          <w:spacing w:val="-5"/>
          <w:w w:val="105"/>
          <w:sz w:val="17"/>
        </w:rPr>
        <w:t> </w:t>
      </w:r>
      <w:r>
        <w:rPr>
          <w:w w:val="105"/>
          <w:sz w:val="17"/>
        </w:rPr>
        <w:t>exame</w:t>
      </w:r>
      <w:r>
        <w:rPr>
          <w:spacing w:val="-5"/>
          <w:w w:val="105"/>
          <w:sz w:val="17"/>
        </w:rPr>
        <w:t> </w:t>
      </w:r>
      <w:r>
        <w:rPr>
          <w:w w:val="105"/>
          <w:sz w:val="17"/>
        </w:rPr>
        <w:t>de</w:t>
      </w:r>
      <w:r>
        <w:rPr>
          <w:spacing w:val="-5"/>
          <w:w w:val="105"/>
          <w:sz w:val="17"/>
        </w:rPr>
        <w:t> </w:t>
      </w:r>
      <w:r>
        <w:rPr>
          <w:w w:val="105"/>
          <w:sz w:val="17"/>
        </w:rPr>
        <w:t>conformidade</w:t>
      </w:r>
      <w:r>
        <w:rPr>
          <w:spacing w:val="-5"/>
          <w:w w:val="105"/>
          <w:sz w:val="17"/>
        </w:rPr>
        <w:t> </w:t>
      </w:r>
      <w:r>
        <w:rPr>
          <w:w w:val="105"/>
          <w:sz w:val="17"/>
        </w:rPr>
        <w:t>ou prova de conceito, sob pena de não aceitação da proposta.</w:t>
      </w:r>
    </w:p>
    <w:p>
      <w:pPr>
        <w:pStyle w:val="ListParagraph"/>
        <w:numPr>
          <w:ilvl w:val="2"/>
          <w:numId w:val="6"/>
        </w:numPr>
        <w:tabs>
          <w:tab w:pos="880" w:val="left" w:leader="none"/>
        </w:tabs>
        <w:spacing w:line="244" w:lineRule="auto" w:before="87" w:after="0"/>
        <w:ind w:left="386" w:right="369" w:firstLine="0"/>
        <w:jc w:val="both"/>
        <w:rPr>
          <w:sz w:val="17"/>
        </w:rPr>
      </w:pPr>
      <w:r>
        <w:rPr>
          <w:w w:val="105"/>
          <w:sz w:val="17"/>
        </w:rPr>
        <w:t>As amostras/ catálogos/folders de cada um dos itens arrematados deverá ser encaminhada ao Pregoeiro, localizado na Rua São Francisco Xavier nº. 524 – Sala 2.105 – 2° andar – Bloco F – DEPLICON</w:t>
      </w:r>
      <w:r>
        <w:rPr>
          <w:spacing w:val="-5"/>
          <w:w w:val="105"/>
          <w:sz w:val="17"/>
        </w:rPr>
        <w:t> </w:t>
      </w:r>
      <w:r>
        <w:rPr>
          <w:w w:val="105"/>
          <w:sz w:val="17"/>
        </w:rPr>
        <w:t>-</w:t>
      </w:r>
      <w:r>
        <w:rPr>
          <w:spacing w:val="-5"/>
          <w:w w:val="105"/>
          <w:sz w:val="17"/>
        </w:rPr>
        <w:t> </w:t>
      </w:r>
      <w:r>
        <w:rPr>
          <w:w w:val="105"/>
          <w:sz w:val="17"/>
        </w:rPr>
        <w:t>Departamento</w:t>
      </w:r>
      <w:r>
        <w:rPr>
          <w:spacing w:val="-5"/>
          <w:w w:val="105"/>
          <w:sz w:val="17"/>
        </w:rPr>
        <w:t> </w:t>
      </w:r>
      <w:r>
        <w:rPr>
          <w:w w:val="105"/>
          <w:sz w:val="17"/>
        </w:rPr>
        <w:t>de</w:t>
      </w:r>
      <w:r>
        <w:rPr>
          <w:spacing w:val="-5"/>
          <w:w w:val="105"/>
          <w:sz w:val="17"/>
        </w:rPr>
        <w:t> </w:t>
      </w:r>
      <w:r>
        <w:rPr>
          <w:w w:val="105"/>
          <w:sz w:val="17"/>
        </w:rPr>
        <w:t>Licitações</w:t>
      </w:r>
      <w:r>
        <w:rPr>
          <w:spacing w:val="-5"/>
          <w:w w:val="105"/>
          <w:sz w:val="17"/>
        </w:rPr>
        <w:t> </w:t>
      </w:r>
      <w:r>
        <w:rPr>
          <w:w w:val="105"/>
          <w:sz w:val="17"/>
        </w:rPr>
        <w:t>e</w:t>
      </w:r>
      <w:r>
        <w:rPr>
          <w:spacing w:val="-5"/>
          <w:w w:val="105"/>
          <w:sz w:val="17"/>
        </w:rPr>
        <w:t> </w:t>
      </w:r>
      <w:r>
        <w:rPr>
          <w:w w:val="105"/>
          <w:sz w:val="17"/>
        </w:rPr>
        <w:t>Contratos</w:t>
      </w:r>
      <w:r>
        <w:rPr>
          <w:spacing w:val="-5"/>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Os</w:t>
      </w:r>
      <w:r>
        <w:rPr>
          <w:spacing w:val="-5"/>
          <w:w w:val="105"/>
          <w:sz w:val="17"/>
        </w:rPr>
        <w:t> </w:t>
      </w:r>
      <w:r>
        <w:rPr>
          <w:w w:val="105"/>
          <w:sz w:val="17"/>
        </w:rPr>
        <w:t>materiais</w:t>
      </w:r>
      <w:r>
        <w:rPr>
          <w:spacing w:val="-5"/>
          <w:w w:val="105"/>
          <w:sz w:val="17"/>
        </w:rPr>
        <w:t> </w:t>
      </w:r>
      <w:r>
        <w:rPr>
          <w:w w:val="105"/>
          <w:sz w:val="17"/>
        </w:rPr>
        <w:t>apresentados</w:t>
      </w:r>
      <w:r>
        <w:rPr>
          <w:spacing w:val="-5"/>
          <w:w w:val="105"/>
          <w:sz w:val="17"/>
        </w:rPr>
        <w:t> </w:t>
      </w:r>
      <w:r>
        <w:rPr>
          <w:w w:val="105"/>
          <w:sz w:val="17"/>
        </w:rPr>
        <w:t>para</w:t>
      </w:r>
      <w:r>
        <w:rPr>
          <w:spacing w:val="-5"/>
          <w:w w:val="105"/>
          <w:sz w:val="17"/>
        </w:rPr>
        <w:t> </w:t>
      </w:r>
      <w:r>
        <w:rPr>
          <w:w w:val="105"/>
          <w:sz w:val="17"/>
        </w:rPr>
        <w:t>análise</w:t>
      </w:r>
      <w:r>
        <w:rPr>
          <w:spacing w:val="-5"/>
          <w:w w:val="105"/>
          <w:sz w:val="17"/>
        </w:rPr>
        <w:t> </w:t>
      </w:r>
      <w:r>
        <w:rPr>
          <w:w w:val="105"/>
          <w:sz w:val="17"/>
        </w:rPr>
        <w:t>deverão</w:t>
      </w:r>
      <w:r>
        <w:rPr>
          <w:spacing w:val="-5"/>
          <w:w w:val="105"/>
          <w:sz w:val="17"/>
        </w:rPr>
        <w:t> </w:t>
      </w:r>
      <w:r>
        <w:rPr>
          <w:w w:val="105"/>
          <w:sz w:val="17"/>
        </w:rPr>
        <w:t>estar</w:t>
      </w:r>
      <w:r>
        <w:rPr>
          <w:spacing w:val="-5"/>
          <w:w w:val="105"/>
          <w:sz w:val="17"/>
        </w:rPr>
        <w:t> </w:t>
      </w:r>
      <w:r>
        <w:rPr>
          <w:w w:val="105"/>
          <w:sz w:val="17"/>
        </w:rPr>
        <w:t>corretamente</w:t>
      </w:r>
      <w:r>
        <w:rPr>
          <w:spacing w:val="-5"/>
          <w:w w:val="105"/>
          <w:sz w:val="17"/>
        </w:rPr>
        <w:t> </w:t>
      </w:r>
      <w:r>
        <w:rPr>
          <w:w w:val="105"/>
          <w:sz w:val="17"/>
        </w:rPr>
        <w:t>identificados</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nome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responsável</w:t>
      </w:r>
      <w:r>
        <w:rPr>
          <w:spacing w:val="-5"/>
          <w:w w:val="105"/>
          <w:sz w:val="17"/>
        </w:rPr>
        <w:t> </w:t>
      </w:r>
      <w:r>
        <w:rPr>
          <w:w w:val="105"/>
          <w:sz w:val="17"/>
        </w:rPr>
        <w:t>pelo</w:t>
      </w:r>
      <w:r>
        <w:rPr>
          <w:spacing w:val="-5"/>
          <w:w w:val="105"/>
          <w:sz w:val="17"/>
        </w:rPr>
        <w:t> </w:t>
      </w:r>
      <w:r>
        <w:rPr>
          <w:w w:val="105"/>
          <w:sz w:val="17"/>
        </w:rPr>
        <w:t>envio,</w:t>
      </w:r>
      <w:r>
        <w:rPr>
          <w:spacing w:val="-5"/>
          <w:w w:val="105"/>
          <w:sz w:val="17"/>
        </w:rPr>
        <w:t> </w:t>
      </w:r>
      <w:r>
        <w:rPr>
          <w:w w:val="105"/>
          <w:sz w:val="17"/>
        </w:rPr>
        <w:t>número do Pregão e número do item/lote a que se referem.</w:t>
      </w:r>
    </w:p>
    <w:p>
      <w:pPr>
        <w:pStyle w:val="ListParagraph"/>
        <w:numPr>
          <w:ilvl w:val="2"/>
          <w:numId w:val="6"/>
        </w:numPr>
        <w:tabs>
          <w:tab w:pos="871" w:val="left" w:leader="none"/>
        </w:tabs>
        <w:spacing w:line="240" w:lineRule="auto" w:before="86" w:after="0"/>
        <w:ind w:left="871" w:right="0" w:hanging="485"/>
        <w:jc w:val="both"/>
        <w:rPr>
          <w:sz w:val="17"/>
        </w:rPr>
      </w:pPr>
      <w:r>
        <w:rPr>
          <w:w w:val="105"/>
          <w:sz w:val="17"/>
        </w:rPr>
        <w:t>Os</w:t>
      </w:r>
      <w:r>
        <w:rPr>
          <w:spacing w:val="-10"/>
          <w:w w:val="105"/>
          <w:sz w:val="17"/>
        </w:rPr>
        <w:t> </w:t>
      </w:r>
      <w:r>
        <w:rPr>
          <w:w w:val="105"/>
          <w:sz w:val="17"/>
        </w:rPr>
        <w:t>resultados</w:t>
      </w:r>
      <w:r>
        <w:rPr>
          <w:spacing w:val="-9"/>
          <w:w w:val="105"/>
          <w:sz w:val="17"/>
        </w:rPr>
        <w:t> </w:t>
      </w:r>
      <w:r>
        <w:rPr>
          <w:w w:val="105"/>
          <w:sz w:val="17"/>
        </w:rPr>
        <w:t>das</w:t>
      </w:r>
      <w:r>
        <w:rPr>
          <w:spacing w:val="-10"/>
          <w:w w:val="105"/>
          <w:sz w:val="17"/>
        </w:rPr>
        <w:t> </w:t>
      </w:r>
      <w:r>
        <w:rPr>
          <w:w w:val="105"/>
          <w:sz w:val="17"/>
        </w:rPr>
        <w:t>avaliações</w:t>
      </w:r>
      <w:r>
        <w:rPr>
          <w:spacing w:val="-9"/>
          <w:w w:val="105"/>
          <w:sz w:val="17"/>
        </w:rPr>
        <w:t> </w:t>
      </w:r>
      <w:r>
        <w:rPr>
          <w:w w:val="105"/>
          <w:sz w:val="17"/>
        </w:rPr>
        <w:t>serão</w:t>
      </w:r>
      <w:r>
        <w:rPr>
          <w:spacing w:val="-9"/>
          <w:w w:val="105"/>
          <w:sz w:val="17"/>
        </w:rPr>
        <w:t> </w:t>
      </w:r>
      <w:r>
        <w:rPr>
          <w:w w:val="105"/>
          <w:sz w:val="17"/>
        </w:rPr>
        <w:t>divulgados</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10"/>
          <w:w w:val="105"/>
          <w:sz w:val="17"/>
        </w:rPr>
        <w:t> </w:t>
      </w:r>
      <w:r>
        <w:rPr>
          <w:spacing w:val="-2"/>
          <w:w w:val="105"/>
          <w:sz w:val="17"/>
        </w:rPr>
        <w:t>sistema.</w:t>
      </w:r>
    </w:p>
    <w:p>
      <w:pPr>
        <w:pStyle w:val="ListParagraph"/>
        <w:numPr>
          <w:ilvl w:val="2"/>
          <w:numId w:val="6"/>
        </w:numPr>
        <w:tabs>
          <w:tab w:pos="883" w:val="left" w:leader="none"/>
        </w:tabs>
        <w:spacing w:line="244" w:lineRule="auto" w:before="91" w:after="0"/>
        <w:ind w:left="386" w:right="36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6"/>
        </w:numPr>
        <w:tabs>
          <w:tab w:pos="900" w:val="left" w:leader="none"/>
        </w:tabs>
        <w:spacing w:line="244" w:lineRule="auto" w:before="87" w:after="0"/>
        <w:ind w:left="386" w:right="369" w:firstLine="0"/>
        <w:jc w:val="both"/>
        <w:rPr>
          <w:sz w:val="17"/>
        </w:rPr>
      </w:pPr>
      <w:r>
        <w:rPr>
          <w:sz w:val="17"/>
        </w:rPr>
        <mc:AlternateContent>
          <mc:Choice Requires="wps">
            <w:drawing>
              <wp:anchor distT="0" distB="0" distL="0" distR="0" allowOverlap="1" layoutInCell="1" locked="0" behindDoc="0" simplePos="0" relativeHeight="15730688">
                <wp:simplePos x="0" y="0"/>
                <wp:positionH relativeFrom="page">
                  <wp:posOffset>4605380</wp:posOffset>
                </wp:positionH>
                <wp:positionV relativeFrom="paragraph">
                  <wp:posOffset>247501</wp:posOffset>
                </wp:positionV>
                <wp:extent cx="50165" cy="762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2.628387pt;margin-top:19.488329pt;width:3.924023pt;height:.551950pt;mso-position-horizontal-relative:page;mso-position-vertical-relative:paragraph;z-index:15730688" id="docshape5"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6"/>
        </w:numPr>
        <w:tabs>
          <w:tab w:pos="881" w:val="left" w:leader="none"/>
        </w:tabs>
        <w:spacing w:line="244" w:lineRule="auto" w:before="86" w:after="0"/>
        <w:ind w:left="386" w:right="36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6"/>
        </w:numPr>
        <w:tabs>
          <w:tab w:pos="861" w:val="left" w:leader="none"/>
        </w:tabs>
        <w:spacing w:line="240" w:lineRule="auto" w:before="87" w:after="0"/>
        <w:ind w:left="861" w:right="0" w:hanging="475"/>
        <w:jc w:val="both"/>
        <w:rPr>
          <w:sz w:val="17"/>
        </w:rPr>
      </w:pPr>
      <w:r>
        <w:rPr>
          <w:w w:val="105"/>
          <w:sz w:val="17"/>
        </w:rPr>
        <w:t>As</w:t>
      </w:r>
      <w:r>
        <w:rPr>
          <w:spacing w:val="-12"/>
          <w:w w:val="105"/>
          <w:sz w:val="17"/>
        </w:rPr>
        <w:t> </w:t>
      </w:r>
      <w:r>
        <w:rPr>
          <w:w w:val="105"/>
          <w:sz w:val="17"/>
        </w:rPr>
        <w:t>amostras</w:t>
      </w:r>
      <w:r>
        <w:rPr>
          <w:spacing w:val="-11"/>
          <w:w w:val="105"/>
          <w:sz w:val="17"/>
        </w:rPr>
        <w:t> </w:t>
      </w:r>
      <w:r>
        <w:rPr>
          <w:w w:val="105"/>
          <w:sz w:val="17"/>
        </w:rPr>
        <w:t>aprovadas</w:t>
      </w:r>
      <w:r>
        <w:rPr>
          <w:spacing w:val="-11"/>
          <w:w w:val="105"/>
          <w:sz w:val="17"/>
        </w:rPr>
        <w:t> </w:t>
      </w:r>
      <w:r>
        <w:rPr>
          <w:w w:val="105"/>
          <w:sz w:val="17"/>
        </w:rPr>
        <w:t>permanecerão</w:t>
      </w:r>
      <w:r>
        <w:rPr>
          <w:spacing w:val="-11"/>
          <w:w w:val="105"/>
          <w:sz w:val="17"/>
        </w:rPr>
        <w:t> </w:t>
      </w:r>
      <w:r>
        <w:rPr>
          <w:w w:val="105"/>
          <w:sz w:val="17"/>
        </w:rPr>
        <w:t>em</w:t>
      </w:r>
      <w:r>
        <w:rPr>
          <w:spacing w:val="-10"/>
          <w:w w:val="105"/>
          <w:sz w:val="17"/>
        </w:rPr>
        <w:t> </w:t>
      </w:r>
      <w:r>
        <w:rPr>
          <w:w w:val="105"/>
          <w:sz w:val="17"/>
        </w:rPr>
        <w:t>poder</w:t>
      </w:r>
      <w:r>
        <w:rPr>
          <w:spacing w:val="-9"/>
          <w:w w:val="105"/>
          <w:sz w:val="17"/>
        </w:rPr>
        <w:t> </w:t>
      </w:r>
      <w:r>
        <w:rPr>
          <w:w w:val="105"/>
          <w:sz w:val="17"/>
        </w:rPr>
        <w:t>da</w:t>
      </w:r>
      <w:r>
        <w:rPr>
          <w:spacing w:val="-11"/>
          <w:w w:val="105"/>
          <w:sz w:val="17"/>
        </w:rPr>
        <w:t> </w:t>
      </w:r>
      <w:r>
        <w:rPr>
          <w:w w:val="105"/>
          <w:sz w:val="17"/>
        </w:rPr>
        <w:t>Administração</w:t>
      </w:r>
      <w:r>
        <w:rPr>
          <w:spacing w:val="-10"/>
          <w:w w:val="105"/>
          <w:sz w:val="17"/>
        </w:rPr>
        <w:t> </w:t>
      </w:r>
      <w:r>
        <w:rPr>
          <w:w w:val="105"/>
          <w:sz w:val="17"/>
        </w:rPr>
        <w:t>até</w:t>
      </w:r>
      <w:r>
        <w:rPr>
          <w:spacing w:val="-10"/>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de</w:t>
      </w:r>
      <w:r>
        <w:rPr>
          <w:spacing w:val="-9"/>
          <w:w w:val="105"/>
          <w:sz w:val="17"/>
        </w:rPr>
        <w:t> </w:t>
      </w:r>
      <w:r>
        <w:rPr>
          <w:w w:val="105"/>
          <w:sz w:val="17"/>
        </w:rPr>
        <w:t>todo</w:t>
      </w:r>
      <w:r>
        <w:rPr>
          <w:spacing w:val="-10"/>
          <w:w w:val="105"/>
          <w:sz w:val="17"/>
        </w:rPr>
        <w:t> </w:t>
      </w:r>
      <w:r>
        <w:rPr>
          <w:w w:val="105"/>
          <w:sz w:val="17"/>
        </w:rPr>
        <w:t>o</w:t>
      </w:r>
      <w:r>
        <w:rPr>
          <w:spacing w:val="-9"/>
          <w:w w:val="105"/>
          <w:sz w:val="17"/>
        </w:rPr>
        <w:t> </w:t>
      </w:r>
      <w:r>
        <w:rPr>
          <w:w w:val="105"/>
          <w:sz w:val="17"/>
        </w:rPr>
        <w:t>quantitativo</w:t>
      </w:r>
      <w:r>
        <w:rPr>
          <w:spacing w:val="-10"/>
          <w:w w:val="105"/>
          <w:sz w:val="17"/>
        </w:rPr>
        <w:t> </w:t>
      </w:r>
      <w:r>
        <w:rPr>
          <w:w w:val="105"/>
          <w:sz w:val="17"/>
        </w:rPr>
        <w:t>cotado</w:t>
      </w:r>
      <w:r>
        <w:rPr>
          <w:spacing w:val="-9"/>
          <w:w w:val="105"/>
          <w:sz w:val="17"/>
        </w:rPr>
        <w:t> </w:t>
      </w:r>
      <w:r>
        <w:rPr>
          <w:w w:val="105"/>
          <w:sz w:val="17"/>
        </w:rPr>
        <w:t>pelo</w:t>
      </w:r>
      <w:r>
        <w:rPr>
          <w:spacing w:val="-10"/>
          <w:w w:val="105"/>
          <w:sz w:val="17"/>
        </w:rPr>
        <w:t> </w:t>
      </w:r>
      <w:r>
        <w:rPr>
          <w:spacing w:val="-2"/>
          <w:w w:val="105"/>
          <w:sz w:val="17"/>
        </w:rPr>
        <w:t>fornecedor.</w:t>
      </w:r>
    </w:p>
    <w:p>
      <w:pPr>
        <w:pStyle w:val="BodyText"/>
        <w:spacing w:before="183"/>
        <w:ind w:left="0"/>
      </w:pPr>
    </w:p>
    <w:p>
      <w:pPr>
        <w:pStyle w:val="Heading1"/>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HABILITAÇÃO</w:t>
      </w:r>
    </w:p>
    <w:p>
      <w:pPr>
        <w:pStyle w:val="ListParagraph"/>
        <w:numPr>
          <w:ilvl w:val="1"/>
          <w:numId w:val="7"/>
        </w:numPr>
        <w:tabs>
          <w:tab w:pos="661" w:val="left" w:leader="none"/>
        </w:tabs>
        <w:spacing w:line="244" w:lineRule="auto" w:before="92" w:after="0"/>
        <w:ind w:left="386" w:right="369" w:firstLine="0"/>
        <w:jc w:val="both"/>
        <w:rPr>
          <w:sz w:val="17"/>
        </w:rPr>
      </w:pPr>
      <w:r>
        <w:rPr>
          <w:w w:val="105"/>
          <w:sz w:val="17"/>
        </w:rPr>
        <w:t>O Pregoeiro verificará se o licitante provisoriamente classificado em primeiro lugar atende às condições de participação no certame, conforme previsto no </w:t>
      </w:r>
      <w:hyperlink r:id="rId22">
        <w:r>
          <w:rPr>
            <w:color w:val="0000ED"/>
            <w:w w:val="105"/>
            <w:sz w:val="17"/>
            <w:u w:val="single" w:color="0000ED"/>
          </w:rPr>
          <w:t>art. 14 da Lei nº 14.133/2021</w:t>
        </w:r>
      </w:hyperlink>
      <w:r>
        <w:rPr>
          <w:w w:val="105"/>
          <w:sz w:val="17"/>
        </w:rPr>
        <w:t>, legislação correlata</w:t>
      </w:r>
      <w:r>
        <w:rPr>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2.9</w:t>
      </w:r>
      <w:r>
        <w:rPr>
          <w:spacing w:val="-1"/>
          <w:w w:val="105"/>
          <w:sz w:val="17"/>
        </w:rPr>
        <w:t> </w:t>
      </w:r>
      <w:r>
        <w:rPr>
          <w:w w:val="105"/>
          <w:sz w:val="17"/>
        </w:rPr>
        <w:t>do</w:t>
      </w:r>
      <w:r>
        <w:rPr>
          <w:spacing w:val="-1"/>
          <w:w w:val="105"/>
          <w:sz w:val="17"/>
        </w:rPr>
        <w:t> </w:t>
      </w:r>
      <w:r>
        <w:rPr>
          <w:w w:val="105"/>
          <w:sz w:val="17"/>
        </w:rPr>
        <w:t>Edital,</w:t>
      </w:r>
      <w:r>
        <w:rPr>
          <w:spacing w:val="-1"/>
          <w:w w:val="105"/>
          <w:sz w:val="17"/>
        </w:rPr>
        <w:t> </w:t>
      </w:r>
      <w:r>
        <w:rPr>
          <w:w w:val="105"/>
          <w:sz w:val="17"/>
        </w:rPr>
        <w:t>especialmente</w:t>
      </w:r>
      <w:r>
        <w:rPr>
          <w:spacing w:val="-1"/>
          <w:w w:val="105"/>
          <w:sz w:val="17"/>
        </w:rPr>
        <w:t> </w:t>
      </w:r>
      <w:r>
        <w:rPr>
          <w:w w:val="105"/>
          <w:sz w:val="17"/>
        </w:rPr>
        <w:t>quanto</w:t>
      </w:r>
      <w:r>
        <w:rPr>
          <w:spacing w:val="-1"/>
          <w:w w:val="105"/>
          <w:sz w:val="17"/>
        </w:rPr>
        <w:t> </w:t>
      </w:r>
      <w:r>
        <w:rPr>
          <w:w w:val="105"/>
          <w:sz w:val="17"/>
        </w:rPr>
        <w:t>à</w:t>
      </w:r>
      <w:r>
        <w:rPr>
          <w:spacing w:val="-1"/>
          <w:w w:val="105"/>
          <w:sz w:val="17"/>
        </w:rPr>
        <w:t> </w:t>
      </w:r>
      <w:r>
        <w:rPr>
          <w:w w:val="105"/>
          <w:sz w:val="17"/>
        </w:rPr>
        <w:t>existência</w:t>
      </w:r>
      <w:r>
        <w:rPr>
          <w:spacing w:val="-1"/>
          <w:w w:val="105"/>
          <w:sz w:val="17"/>
        </w:rPr>
        <w:t> </w:t>
      </w:r>
      <w:r>
        <w:rPr>
          <w:w w:val="105"/>
          <w:sz w:val="17"/>
        </w:rPr>
        <w:t>de</w:t>
      </w:r>
      <w:r>
        <w:rPr>
          <w:spacing w:val="-1"/>
          <w:w w:val="105"/>
          <w:sz w:val="17"/>
        </w:rPr>
        <w:t> </w:t>
      </w:r>
      <w:r>
        <w:rPr>
          <w:w w:val="105"/>
          <w:sz w:val="17"/>
        </w:rPr>
        <w:t>sanção</w:t>
      </w:r>
      <w:r>
        <w:rPr>
          <w:spacing w:val="-1"/>
          <w:w w:val="105"/>
          <w:sz w:val="17"/>
        </w:rPr>
        <w:t> </w:t>
      </w:r>
      <w:r>
        <w:rPr>
          <w:w w:val="105"/>
          <w:sz w:val="17"/>
        </w:rPr>
        <w:t>que</w:t>
      </w:r>
      <w:r>
        <w:rPr>
          <w:spacing w:val="-1"/>
          <w:w w:val="105"/>
          <w:sz w:val="17"/>
        </w:rPr>
        <w:t> </w:t>
      </w:r>
      <w:r>
        <w:rPr>
          <w:w w:val="105"/>
          <w:sz w:val="17"/>
        </w:rPr>
        <w:t>impeça</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no</w:t>
      </w:r>
      <w:r>
        <w:rPr>
          <w:spacing w:val="-1"/>
          <w:w w:val="105"/>
          <w:sz w:val="17"/>
        </w:rPr>
        <w:t> </w:t>
      </w:r>
      <w:r>
        <w:rPr>
          <w:w w:val="105"/>
          <w:sz w:val="17"/>
        </w:rPr>
        <w:t>certame</w:t>
      </w:r>
      <w:r>
        <w:rPr>
          <w:spacing w:val="-1"/>
          <w:w w:val="105"/>
          <w:sz w:val="17"/>
        </w:rPr>
        <w:t> </w:t>
      </w:r>
      <w:r>
        <w:rPr>
          <w:w w:val="105"/>
          <w:sz w:val="17"/>
        </w:rPr>
        <w:t>ou</w:t>
      </w:r>
      <w:r>
        <w:rPr>
          <w:spacing w:val="-1"/>
          <w:w w:val="105"/>
          <w:sz w:val="17"/>
        </w:rPr>
        <w:t> </w:t>
      </w:r>
      <w:r>
        <w:rPr>
          <w:w w:val="105"/>
          <w:sz w:val="17"/>
        </w:rPr>
        <w:t>a</w:t>
      </w:r>
      <w:r>
        <w:rPr>
          <w:spacing w:val="-1"/>
          <w:w w:val="105"/>
          <w:sz w:val="17"/>
        </w:rPr>
        <w:t> </w:t>
      </w:r>
      <w:r>
        <w:rPr>
          <w:w w:val="105"/>
          <w:sz w:val="17"/>
        </w:rPr>
        <w:t>futura</w:t>
      </w:r>
      <w:r>
        <w:rPr>
          <w:spacing w:val="-1"/>
          <w:w w:val="105"/>
          <w:sz w:val="17"/>
        </w:rPr>
        <w:t> </w:t>
      </w:r>
      <w:r>
        <w:rPr>
          <w:w w:val="105"/>
          <w:sz w:val="17"/>
        </w:rPr>
        <w:t>contratação,</w:t>
      </w:r>
      <w:r>
        <w:rPr>
          <w:spacing w:val="-1"/>
          <w:w w:val="105"/>
          <w:sz w:val="17"/>
        </w:rPr>
        <w:t> </w:t>
      </w:r>
      <w:r>
        <w:rPr>
          <w:w w:val="105"/>
          <w:sz w:val="17"/>
        </w:rPr>
        <w:t>mediante</w:t>
      </w:r>
      <w:r>
        <w:rPr>
          <w:spacing w:val="-1"/>
          <w:w w:val="105"/>
          <w:sz w:val="17"/>
        </w:rPr>
        <w:t> </w:t>
      </w:r>
      <w:r>
        <w:rPr>
          <w:w w:val="105"/>
          <w:sz w:val="17"/>
        </w:rPr>
        <w:t>a</w:t>
      </w:r>
      <w:r>
        <w:rPr>
          <w:spacing w:val="-1"/>
          <w:w w:val="105"/>
          <w:sz w:val="17"/>
        </w:rPr>
        <w:t> </w:t>
      </w:r>
      <w:r>
        <w:rPr>
          <w:w w:val="105"/>
          <w:sz w:val="17"/>
        </w:rPr>
        <w:t>consulta</w:t>
      </w:r>
      <w:r>
        <w:rPr>
          <w:spacing w:val="-1"/>
          <w:w w:val="105"/>
          <w:sz w:val="17"/>
        </w:rPr>
        <w:t> </w:t>
      </w:r>
      <w:r>
        <w:rPr>
          <w:w w:val="105"/>
          <w:sz w:val="17"/>
        </w:rPr>
        <w:t>aos</w:t>
      </w:r>
      <w:r>
        <w:rPr>
          <w:spacing w:val="-1"/>
          <w:w w:val="105"/>
          <w:sz w:val="17"/>
        </w:rPr>
        <w:t> </w:t>
      </w:r>
      <w:r>
        <w:rPr>
          <w:w w:val="105"/>
          <w:sz w:val="17"/>
        </w:rPr>
        <w:t>seguintes</w:t>
      </w:r>
      <w:r>
        <w:rPr>
          <w:spacing w:val="-1"/>
          <w:w w:val="105"/>
          <w:sz w:val="17"/>
        </w:rPr>
        <w:t> </w:t>
      </w:r>
      <w:r>
        <w:rPr>
          <w:w w:val="105"/>
          <w:sz w:val="17"/>
        </w:rPr>
        <w:t>cadastros:</w:t>
      </w:r>
    </w:p>
    <w:p>
      <w:pPr>
        <w:pStyle w:val="ListParagraph"/>
        <w:numPr>
          <w:ilvl w:val="0"/>
          <w:numId w:val="8"/>
        </w:numPr>
        <w:tabs>
          <w:tab w:pos="566" w:val="left" w:leader="none"/>
        </w:tabs>
        <w:spacing w:line="240" w:lineRule="auto" w:before="87" w:after="0"/>
        <w:ind w:left="566" w:right="0" w:hanging="180"/>
        <w:jc w:val="left"/>
        <w:rPr>
          <w:sz w:val="17"/>
        </w:rPr>
      </w:pPr>
      <w:r>
        <w:rPr>
          <w:spacing w:val="-2"/>
          <w:w w:val="105"/>
          <w:sz w:val="17"/>
        </w:rPr>
        <w:t>SICAF;</w:t>
      </w:r>
    </w:p>
    <w:p>
      <w:pPr>
        <w:pStyle w:val="ListParagraph"/>
        <w:numPr>
          <w:ilvl w:val="0"/>
          <w:numId w:val="8"/>
        </w:numPr>
        <w:tabs>
          <w:tab w:pos="576" w:val="left" w:leader="none"/>
        </w:tabs>
        <w:spacing w:line="240" w:lineRule="auto" w:before="91" w:after="0"/>
        <w:ind w:left="576" w:right="0" w:hanging="190"/>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r>
        <w:rPr>
          <w:spacing w:val="-2"/>
          <w:w w:val="105"/>
          <w:sz w:val="17"/>
        </w:rPr>
        <w:t>(</w:t>
      </w:r>
      <w:hyperlink r:id="rId23">
        <w:r>
          <w:rPr>
            <w:color w:val="0000ED"/>
            <w:spacing w:val="-2"/>
            <w:w w:val="105"/>
            <w:sz w:val="17"/>
            <w:u w:val="single" w:color="0000ED"/>
          </w:rPr>
          <w:t>https://www.portaltransparencia</w:t>
        </w:r>
        <w:r>
          <w:rPr>
            <w:color w:val="0000ED"/>
            <w:spacing w:val="-2"/>
            <w:w w:val="105"/>
            <w:sz w:val="17"/>
          </w:rPr>
          <w:t>.g</w:t>
        </w:r>
        <w:r>
          <w:rPr>
            <w:color w:val="0000ED"/>
            <w:spacing w:val="-2"/>
            <w:w w:val="105"/>
            <w:sz w:val="17"/>
            <w:u w:val="single" w:color="0000ED"/>
          </w:rPr>
          <w:t>ov.br/sancoes/ceis</w:t>
        </w:r>
      </w:hyperlink>
      <w:r>
        <w:rPr>
          <w:spacing w:val="-2"/>
          <w:w w:val="105"/>
          <w:sz w:val="17"/>
        </w:rPr>
        <w:t>);</w:t>
      </w:r>
    </w:p>
    <w:p>
      <w:pPr>
        <w:pStyle w:val="ListParagraph"/>
        <w:spacing w:after="0" w:line="240" w:lineRule="auto"/>
        <w:jc w:val="left"/>
        <w:rPr>
          <w:sz w:val="17"/>
        </w:rPr>
        <w:sectPr>
          <w:pgSz w:w="15840" w:h="24480"/>
          <w:pgMar w:top="480" w:bottom="280" w:left="360" w:right="360"/>
        </w:sectPr>
      </w:pPr>
    </w:p>
    <w:p>
      <w:pPr>
        <w:pStyle w:val="ListParagraph"/>
        <w:numPr>
          <w:ilvl w:val="0"/>
          <w:numId w:val="8"/>
        </w:numPr>
        <w:tabs>
          <w:tab w:pos="566" w:val="left" w:leader="none"/>
        </w:tabs>
        <w:spacing w:line="240" w:lineRule="auto" w:before="86" w:after="0"/>
        <w:ind w:left="566" w:right="0" w:hanging="180"/>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5"/>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5"/>
          <w:sz w:val="17"/>
        </w:rPr>
        <w:t> </w:t>
      </w:r>
      <w:r>
        <w:rPr>
          <w:sz w:val="17"/>
        </w:rPr>
        <w:t>Conselho</w:t>
      </w:r>
      <w:r>
        <w:rPr>
          <w:spacing w:val="26"/>
          <w:sz w:val="17"/>
        </w:rPr>
        <w:t> </w:t>
      </w:r>
      <w:r>
        <w:rPr>
          <w:sz w:val="17"/>
        </w:rPr>
        <w:t>Nacional</w:t>
      </w:r>
      <w:r>
        <w:rPr>
          <w:spacing w:val="26"/>
          <w:sz w:val="17"/>
        </w:rPr>
        <w:t> </w:t>
      </w:r>
      <w:r>
        <w:rPr>
          <w:sz w:val="17"/>
        </w:rPr>
        <w:t>de</w:t>
      </w:r>
      <w:r>
        <w:rPr>
          <w:spacing w:val="26"/>
          <w:sz w:val="17"/>
        </w:rPr>
        <w:t> </w:t>
      </w:r>
      <w:r>
        <w:rPr>
          <w:sz w:val="17"/>
        </w:rPr>
        <w:t>Justiça</w:t>
      </w:r>
      <w:r>
        <w:rPr>
          <w:spacing w:val="26"/>
          <w:sz w:val="17"/>
        </w:rPr>
        <w:t> </w:t>
      </w:r>
      <w:hyperlink r:id="rId24">
        <w:r>
          <w:rPr>
            <w:spacing w:val="-2"/>
            <w:sz w:val="17"/>
          </w:rPr>
          <w:t>(www.cnj.jus.br/improbidade_adm/consultar_requerido.php);</w:t>
        </w:r>
      </w:hyperlink>
    </w:p>
    <w:p>
      <w:pPr>
        <w:pStyle w:val="ListParagraph"/>
        <w:numPr>
          <w:ilvl w:val="0"/>
          <w:numId w:val="8"/>
        </w:numPr>
        <w:tabs>
          <w:tab w:pos="576" w:val="left" w:leader="none"/>
        </w:tabs>
        <w:spacing w:line="240" w:lineRule="auto" w:before="91" w:after="0"/>
        <w:ind w:left="576" w:right="0" w:hanging="190"/>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7212715</wp:posOffset>
                </wp:positionH>
                <wp:positionV relativeFrom="paragraph">
                  <wp:posOffset>165809</wp:posOffset>
                </wp:positionV>
                <wp:extent cx="27940" cy="762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7940" cy="7620"/>
                        </a:xfrm>
                        <a:custGeom>
                          <a:avLst/>
                          <a:gdLst/>
                          <a:ahLst/>
                          <a:cxnLst/>
                          <a:rect l="l" t="t" r="r" b="b"/>
                          <a:pathLst>
                            <a:path w="27940" h="7620">
                              <a:moveTo>
                                <a:pt x="27462" y="7009"/>
                              </a:moveTo>
                              <a:lnTo>
                                <a:pt x="0" y="7009"/>
                              </a:lnTo>
                              <a:lnTo>
                                <a:pt x="0" y="0"/>
                              </a:lnTo>
                              <a:lnTo>
                                <a:pt x="27462" y="0"/>
                              </a:lnTo>
                              <a:lnTo>
                                <a:pt x="27462"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7.930359pt;margin-top:13.055886pt;width:2.162414pt;height:.551950pt;mso-position-horizontal-relative:page;mso-position-vertical-relative:paragraph;z-index:15731200" id="docshape6" filled="true" fillcolor="#0000ed" stroked="false">
                <v:fill type="solid"/>
                <w10:wrap type="none"/>
              </v:rect>
            </w:pict>
          </mc:Fallback>
        </mc:AlternateContent>
      </w: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r>
        <w:rPr>
          <w:spacing w:val="-2"/>
          <w:sz w:val="17"/>
        </w:rPr>
        <w:t>(</w:t>
      </w:r>
      <w:hyperlink r:id="rId25">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ov.br/sancoes/cne</w:t>
        </w:r>
        <w:r>
          <w:rPr>
            <w:color w:val="0000ED"/>
            <w:spacing w:val="-2"/>
            <w:sz w:val="17"/>
          </w:rPr>
          <w:t>p</w:t>
        </w:r>
      </w:hyperlink>
      <w:r>
        <w:rPr>
          <w:spacing w:val="-2"/>
          <w:sz w:val="17"/>
        </w:rPr>
        <w:t>);</w:t>
      </w:r>
    </w:p>
    <w:p>
      <w:pPr>
        <w:pStyle w:val="ListParagraph"/>
        <w:numPr>
          <w:ilvl w:val="0"/>
          <w:numId w:val="8"/>
        </w:numPr>
        <w:tabs>
          <w:tab w:pos="566" w:val="left" w:leader="none"/>
        </w:tabs>
        <w:spacing w:line="240" w:lineRule="auto" w:before="92" w:after="0"/>
        <w:ind w:left="566" w:right="0" w:hanging="180"/>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8"/>
        </w:numPr>
        <w:tabs>
          <w:tab w:pos="547" w:val="left" w:leader="none"/>
        </w:tabs>
        <w:spacing w:line="240" w:lineRule="auto" w:before="91" w:after="0"/>
        <w:ind w:left="547" w:right="0" w:hanging="161"/>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7"/>
        </w:numPr>
        <w:tabs>
          <w:tab w:pos="640" w:val="left" w:leader="none"/>
        </w:tabs>
        <w:spacing w:line="240" w:lineRule="auto" w:before="92" w:after="0"/>
        <w:ind w:left="640" w:right="0" w:hanging="254"/>
        <w:jc w:val="left"/>
        <w:rPr>
          <w:sz w:val="17"/>
        </w:rPr>
      </w:pPr>
      <w:r>
        <w:rPr>
          <w:w w:val="105"/>
          <w:sz w:val="17"/>
        </w:rPr>
        <w:t>A</w:t>
      </w:r>
      <w:r>
        <w:rPr>
          <w:spacing w:val="-12"/>
          <w:w w:val="105"/>
          <w:sz w:val="17"/>
        </w:rPr>
        <w:t> </w:t>
      </w:r>
      <w:r>
        <w:rPr>
          <w:w w:val="105"/>
          <w:sz w:val="17"/>
        </w:rPr>
        <w:t>consulta</w:t>
      </w:r>
      <w:r>
        <w:rPr>
          <w:spacing w:val="-11"/>
          <w:w w:val="105"/>
          <w:sz w:val="17"/>
        </w:rPr>
        <w:t> </w:t>
      </w:r>
      <w:r>
        <w:rPr>
          <w:w w:val="105"/>
          <w:sz w:val="17"/>
        </w:rPr>
        <w:t>aos</w:t>
      </w:r>
      <w:r>
        <w:rPr>
          <w:spacing w:val="-8"/>
          <w:w w:val="105"/>
          <w:sz w:val="17"/>
        </w:rPr>
        <w:t> </w:t>
      </w:r>
      <w:r>
        <w:rPr>
          <w:w w:val="105"/>
          <w:sz w:val="17"/>
        </w:rPr>
        <w:t>cadastros</w:t>
      </w:r>
      <w:r>
        <w:rPr>
          <w:spacing w:val="-8"/>
          <w:w w:val="105"/>
          <w:sz w:val="17"/>
        </w:rPr>
        <w:t> </w:t>
      </w:r>
      <w:r>
        <w:rPr>
          <w:w w:val="105"/>
          <w:sz w:val="17"/>
        </w:rPr>
        <w:t>será</w:t>
      </w:r>
      <w:r>
        <w:rPr>
          <w:spacing w:val="-7"/>
          <w:w w:val="105"/>
          <w:sz w:val="17"/>
        </w:rPr>
        <w:t> </w:t>
      </w:r>
      <w:r>
        <w:rPr>
          <w:w w:val="105"/>
          <w:sz w:val="17"/>
        </w:rPr>
        <w:t>realizada</w:t>
      </w:r>
      <w:r>
        <w:rPr>
          <w:spacing w:val="-8"/>
          <w:w w:val="105"/>
          <w:sz w:val="17"/>
        </w:rPr>
        <w:t> </w:t>
      </w:r>
      <w:r>
        <w:rPr>
          <w:w w:val="105"/>
          <w:sz w:val="17"/>
        </w:rPr>
        <w:t>em</w:t>
      </w:r>
      <w:r>
        <w:rPr>
          <w:spacing w:val="-7"/>
          <w:w w:val="105"/>
          <w:sz w:val="17"/>
        </w:rPr>
        <w:t> </w:t>
      </w:r>
      <w:r>
        <w:rPr>
          <w:w w:val="105"/>
          <w:sz w:val="17"/>
        </w:rPr>
        <w:t>nome</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w:t>
      </w:r>
      <w:r>
        <w:rPr>
          <w:spacing w:val="-8"/>
          <w:w w:val="105"/>
          <w:sz w:val="17"/>
        </w:rPr>
        <w:t> </w:t>
      </w:r>
      <w:r>
        <w:rPr>
          <w:w w:val="105"/>
          <w:sz w:val="17"/>
        </w:rPr>
        <w:t>também</w:t>
      </w:r>
      <w:r>
        <w:rPr>
          <w:spacing w:val="-7"/>
          <w:w w:val="105"/>
          <w:sz w:val="17"/>
        </w:rPr>
        <w:t> </w:t>
      </w:r>
      <w:r>
        <w:rPr>
          <w:w w:val="105"/>
          <w:sz w:val="17"/>
        </w:rPr>
        <w:t>de</w:t>
      </w:r>
      <w:r>
        <w:rPr>
          <w:spacing w:val="-8"/>
          <w:w w:val="105"/>
          <w:sz w:val="17"/>
        </w:rPr>
        <w:t> </w:t>
      </w:r>
      <w:r>
        <w:rPr>
          <w:w w:val="105"/>
          <w:sz w:val="17"/>
        </w:rPr>
        <w:t>seu</w:t>
      </w:r>
      <w:r>
        <w:rPr>
          <w:spacing w:val="-7"/>
          <w:w w:val="105"/>
          <w:sz w:val="17"/>
        </w:rPr>
        <w:t> </w:t>
      </w:r>
      <w:r>
        <w:rPr>
          <w:w w:val="105"/>
          <w:sz w:val="17"/>
        </w:rPr>
        <w:t>sócio</w:t>
      </w:r>
      <w:r>
        <w:rPr>
          <w:spacing w:val="-8"/>
          <w:w w:val="105"/>
          <w:sz w:val="17"/>
        </w:rPr>
        <w:t> </w:t>
      </w:r>
      <w:r>
        <w:rPr>
          <w:w w:val="105"/>
          <w:sz w:val="17"/>
        </w:rPr>
        <w:t>majoritário,</w:t>
      </w:r>
      <w:r>
        <w:rPr>
          <w:spacing w:val="-7"/>
          <w:w w:val="105"/>
          <w:sz w:val="17"/>
        </w:rPr>
        <w:t> </w:t>
      </w:r>
      <w:r>
        <w:rPr>
          <w:w w:val="105"/>
          <w:sz w:val="17"/>
        </w:rPr>
        <w:t>por</w:t>
      </w:r>
      <w:r>
        <w:rPr>
          <w:spacing w:val="-8"/>
          <w:w w:val="105"/>
          <w:sz w:val="17"/>
        </w:rPr>
        <w:t> </w:t>
      </w:r>
      <w:r>
        <w:rPr>
          <w:w w:val="105"/>
          <w:sz w:val="17"/>
        </w:rPr>
        <w:t>força</w:t>
      </w:r>
      <w:r>
        <w:rPr>
          <w:spacing w:val="-7"/>
          <w:w w:val="105"/>
          <w:sz w:val="17"/>
        </w:rPr>
        <w:t> </w:t>
      </w:r>
      <w:r>
        <w:rPr>
          <w:w w:val="105"/>
          <w:sz w:val="17"/>
        </w:rPr>
        <w:t>da</w:t>
      </w:r>
      <w:r>
        <w:rPr>
          <w:spacing w:val="-8"/>
          <w:w w:val="105"/>
          <w:sz w:val="17"/>
        </w:rPr>
        <w:t> </w:t>
      </w:r>
      <w:r>
        <w:rPr>
          <w:w w:val="105"/>
          <w:sz w:val="17"/>
        </w:rPr>
        <w:t>vedação</w:t>
      </w:r>
      <w:r>
        <w:rPr>
          <w:spacing w:val="-7"/>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w:t>
      </w:r>
      <w:r>
        <w:rPr>
          <w:spacing w:val="-8"/>
          <w:w w:val="105"/>
          <w:sz w:val="17"/>
        </w:rPr>
        <w:t> </w:t>
      </w:r>
      <w:r>
        <w:rPr>
          <w:w w:val="105"/>
          <w:sz w:val="17"/>
        </w:rPr>
        <w:t>o</w:t>
      </w:r>
      <w:r>
        <w:rPr>
          <w:spacing w:val="-7"/>
          <w:w w:val="105"/>
          <w:sz w:val="17"/>
        </w:rPr>
        <w:t> </w:t>
      </w:r>
      <w:hyperlink r:id="rId26">
        <w:r>
          <w:rPr>
            <w:color w:val="0000ED"/>
            <w:w w:val="105"/>
            <w:sz w:val="17"/>
            <w:u w:val="single" w:color="0000ED"/>
          </w:rPr>
          <w:t>art.</w:t>
        </w:r>
        <w:r>
          <w:rPr>
            <w:color w:val="0000ED"/>
            <w:spacing w:val="-8"/>
            <w:w w:val="105"/>
            <w:sz w:val="17"/>
            <w:u w:val="single" w:color="0000ED"/>
          </w:rPr>
          <w:t> </w:t>
        </w:r>
        <w:r>
          <w:rPr>
            <w:color w:val="0000ED"/>
            <w:w w:val="105"/>
            <w:sz w:val="17"/>
            <w:u w:val="single" w:color="0000ED"/>
          </w:rPr>
          <w:t>12</w:t>
        </w:r>
        <w:r>
          <w:rPr>
            <w:color w:val="0000ED"/>
            <w:spacing w:val="-7"/>
            <w:w w:val="105"/>
            <w:sz w:val="17"/>
            <w:u w:val="single" w:color="0000ED"/>
          </w:rPr>
          <w:t> </w:t>
        </w:r>
        <w:r>
          <w:rPr>
            <w:color w:val="0000ED"/>
            <w:w w:val="105"/>
            <w:sz w:val="17"/>
            <w:u w:val="single" w:color="0000ED"/>
          </w:rPr>
          <w:t>da</w:t>
        </w:r>
        <w:r>
          <w:rPr>
            <w:color w:val="0000ED"/>
            <w:spacing w:val="-8"/>
            <w:w w:val="105"/>
            <w:sz w:val="17"/>
            <w:u w:val="single" w:color="0000ED"/>
          </w:rPr>
          <w:t> </w:t>
        </w:r>
        <w:r>
          <w:rPr>
            <w:color w:val="0000ED"/>
            <w:w w:val="105"/>
            <w:sz w:val="17"/>
            <w:u w:val="single" w:color="0000ED"/>
          </w:rPr>
          <w:t>Lei</w:t>
        </w:r>
        <w:r>
          <w:rPr>
            <w:color w:val="0000ED"/>
            <w:spacing w:val="-7"/>
            <w:w w:val="105"/>
            <w:sz w:val="17"/>
            <w:u w:val="single" w:color="0000ED"/>
          </w:rPr>
          <w:t> </w:t>
        </w:r>
        <w:r>
          <w:rPr>
            <w:color w:val="0000ED"/>
            <w:w w:val="105"/>
            <w:sz w:val="17"/>
            <w:u w:val="single" w:color="0000ED"/>
          </w:rPr>
          <w:t>nº</w:t>
        </w:r>
        <w:r>
          <w:rPr>
            <w:color w:val="0000ED"/>
            <w:spacing w:val="-8"/>
            <w:w w:val="105"/>
            <w:sz w:val="17"/>
            <w:u w:val="single" w:color="0000ED"/>
          </w:rPr>
          <w:t> </w:t>
        </w:r>
        <w:r>
          <w:rPr>
            <w:color w:val="0000ED"/>
            <w:spacing w:val="-2"/>
            <w:w w:val="105"/>
            <w:sz w:val="17"/>
            <w:u w:val="single" w:color="0000ED"/>
          </w:rPr>
          <w:t>8.429/1992</w:t>
        </w:r>
      </w:hyperlink>
      <w:r>
        <w:rPr>
          <w:spacing w:val="-2"/>
          <w:w w:val="105"/>
          <w:sz w:val="17"/>
        </w:rPr>
        <w:t>.</w:t>
      </w:r>
    </w:p>
    <w:p>
      <w:pPr>
        <w:pStyle w:val="ListParagraph"/>
        <w:numPr>
          <w:ilvl w:val="1"/>
          <w:numId w:val="7"/>
        </w:numPr>
        <w:tabs>
          <w:tab w:pos="670" w:val="left" w:leader="none"/>
        </w:tabs>
        <w:spacing w:line="244" w:lineRule="auto" w:before="91" w:after="0"/>
        <w:ind w:left="386" w:right="369" w:firstLine="0"/>
        <w:jc w:val="left"/>
        <w:rPr>
          <w:sz w:val="17"/>
        </w:rPr>
      </w:pPr>
      <w:r>
        <w:rPr>
          <w:w w:val="105"/>
          <w:sz w:val="17"/>
        </w:rPr>
        <w:t>Caso</w:t>
      </w:r>
      <w:r>
        <w:rPr>
          <w:spacing w:val="14"/>
          <w:w w:val="105"/>
          <w:sz w:val="17"/>
        </w:rPr>
        <w:t> </w:t>
      </w:r>
      <w:r>
        <w:rPr>
          <w:w w:val="105"/>
          <w:sz w:val="17"/>
        </w:rPr>
        <w:t>conste</w:t>
      </w:r>
      <w:r>
        <w:rPr>
          <w:spacing w:val="14"/>
          <w:w w:val="105"/>
          <w:sz w:val="17"/>
        </w:rPr>
        <w:t> </w:t>
      </w:r>
      <w:r>
        <w:rPr>
          <w:w w:val="105"/>
          <w:sz w:val="17"/>
        </w:rPr>
        <w:t>na</w:t>
      </w:r>
      <w:r>
        <w:rPr>
          <w:spacing w:val="14"/>
          <w:w w:val="105"/>
          <w:sz w:val="17"/>
        </w:rPr>
        <w:t> </w:t>
      </w:r>
      <w:r>
        <w:rPr>
          <w:w w:val="105"/>
          <w:sz w:val="17"/>
        </w:rPr>
        <w:t>Consulta</w:t>
      </w:r>
      <w:r>
        <w:rPr>
          <w:spacing w:val="14"/>
          <w:w w:val="105"/>
          <w:sz w:val="17"/>
        </w:rPr>
        <w:t> </w:t>
      </w:r>
      <w:r>
        <w:rPr>
          <w:w w:val="105"/>
          <w:sz w:val="17"/>
        </w:rPr>
        <w:t>de</w:t>
      </w:r>
      <w:r>
        <w:rPr>
          <w:spacing w:val="14"/>
          <w:w w:val="105"/>
          <w:sz w:val="17"/>
        </w:rPr>
        <w:t> </w:t>
      </w:r>
      <w:r>
        <w:rPr>
          <w:w w:val="105"/>
          <w:sz w:val="17"/>
        </w:rPr>
        <w:t>Situação</w:t>
      </w:r>
      <w:r>
        <w:rPr>
          <w:spacing w:val="14"/>
          <w:w w:val="105"/>
          <w:sz w:val="17"/>
        </w:rPr>
        <w:t> </w:t>
      </w:r>
      <w:r>
        <w:rPr>
          <w:w w:val="105"/>
          <w:sz w:val="17"/>
        </w:rPr>
        <w:t>do</w:t>
      </w:r>
      <w:r>
        <w:rPr>
          <w:spacing w:val="14"/>
          <w:w w:val="105"/>
          <w:sz w:val="17"/>
        </w:rPr>
        <w:t> </w:t>
      </w:r>
      <w:r>
        <w:rPr>
          <w:w w:val="105"/>
          <w:sz w:val="17"/>
        </w:rPr>
        <w:t>licitante</w:t>
      </w:r>
      <w:r>
        <w:rPr>
          <w:spacing w:val="14"/>
          <w:w w:val="105"/>
          <w:sz w:val="17"/>
        </w:rPr>
        <w:t> </w:t>
      </w:r>
      <w:r>
        <w:rPr>
          <w:w w:val="105"/>
          <w:sz w:val="17"/>
        </w:rPr>
        <w:t>a</w:t>
      </w:r>
      <w:r>
        <w:rPr>
          <w:spacing w:val="14"/>
          <w:w w:val="105"/>
          <w:sz w:val="17"/>
        </w:rPr>
        <w:t> </w:t>
      </w:r>
      <w:r>
        <w:rPr>
          <w:w w:val="105"/>
          <w:sz w:val="17"/>
        </w:rPr>
        <w:t>existência</w:t>
      </w:r>
      <w:r>
        <w:rPr>
          <w:spacing w:val="14"/>
          <w:w w:val="105"/>
          <w:sz w:val="17"/>
        </w:rPr>
        <w:t> </w:t>
      </w:r>
      <w:r>
        <w:rPr>
          <w:w w:val="105"/>
          <w:sz w:val="17"/>
        </w:rPr>
        <w:t>de</w:t>
      </w:r>
      <w:r>
        <w:rPr>
          <w:spacing w:val="14"/>
          <w:w w:val="105"/>
          <w:sz w:val="17"/>
        </w:rPr>
        <w:t> </w:t>
      </w:r>
      <w:r>
        <w:rPr>
          <w:w w:val="105"/>
          <w:sz w:val="17"/>
        </w:rPr>
        <w:t>Ocorrências</w:t>
      </w:r>
      <w:r>
        <w:rPr>
          <w:spacing w:val="14"/>
          <w:w w:val="105"/>
          <w:sz w:val="17"/>
        </w:rPr>
        <w:t> </w:t>
      </w:r>
      <w:r>
        <w:rPr>
          <w:w w:val="105"/>
          <w:sz w:val="17"/>
        </w:rPr>
        <w:t>Impeditivas</w:t>
      </w:r>
      <w:r>
        <w:rPr>
          <w:spacing w:val="14"/>
          <w:w w:val="105"/>
          <w:sz w:val="17"/>
        </w:rPr>
        <w:t> </w:t>
      </w:r>
      <w:r>
        <w:rPr>
          <w:w w:val="105"/>
          <w:sz w:val="17"/>
        </w:rPr>
        <w:t>Indiretas,</w:t>
      </w:r>
      <w:r>
        <w:rPr>
          <w:spacing w:val="14"/>
          <w:w w:val="105"/>
          <w:sz w:val="17"/>
        </w:rPr>
        <w:t> </w:t>
      </w:r>
      <w:r>
        <w:rPr>
          <w:w w:val="105"/>
          <w:sz w:val="17"/>
        </w:rPr>
        <w:t>o</w:t>
      </w:r>
      <w:r>
        <w:rPr>
          <w:spacing w:val="14"/>
          <w:w w:val="105"/>
          <w:sz w:val="17"/>
        </w:rPr>
        <w:t> </w:t>
      </w:r>
      <w:r>
        <w:rPr>
          <w:w w:val="105"/>
          <w:sz w:val="17"/>
        </w:rPr>
        <w:t>Pregoeiro</w:t>
      </w:r>
      <w:r>
        <w:rPr>
          <w:spacing w:val="14"/>
          <w:w w:val="105"/>
          <w:sz w:val="17"/>
        </w:rPr>
        <w:t> </w:t>
      </w:r>
      <w:r>
        <w:rPr>
          <w:w w:val="105"/>
          <w:sz w:val="17"/>
        </w:rPr>
        <w:t>diligenciará</w:t>
      </w:r>
      <w:r>
        <w:rPr>
          <w:spacing w:val="14"/>
          <w:w w:val="105"/>
          <w:sz w:val="17"/>
        </w:rPr>
        <w:t> </w:t>
      </w:r>
      <w:r>
        <w:rPr>
          <w:w w:val="105"/>
          <w:sz w:val="17"/>
        </w:rPr>
        <w:t>para</w:t>
      </w:r>
      <w:r>
        <w:rPr>
          <w:spacing w:val="14"/>
          <w:w w:val="105"/>
          <w:sz w:val="17"/>
        </w:rPr>
        <w:t> </w:t>
      </w:r>
      <w:r>
        <w:rPr>
          <w:w w:val="105"/>
          <w:sz w:val="17"/>
        </w:rPr>
        <w:t>verificar</w:t>
      </w:r>
      <w:r>
        <w:rPr>
          <w:spacing w:val="14"/>
          <w:w w:val="105"/>
          <w:sz w:val="17"/>
        </w:rPr>
        <w:t> </w:t>
      </w:r>
      <w:r>
        <w:rPr>
          <w:w w:val="105"/>
          <w:sz w:val="17"/>
        </w:rPr>
        <w:t>se</w:t>
      </w:r>
      <w:r>
        <w:rPr>
          <w:spacing w:val="14"/>
          <w:w w:val="105"/>
          <w:sz w:val="17"/>
        </w:rPr>
        <w:t> </w:t>
      </w:r>
      <w:r>
        <w:rPr>
          <w:w w:val="105"/>
          <w:sz w:val="17"/>
        </w:rPr>
        <w:t>houve</w:t>
      </w:r>
      <w:r>
        <w:rPr>
          <w:spacing w:val="14"/>
          <w:w w:val="105"/>
          <w:sz w:val="17"/>
        </w:rPr>
        <w:t> </w:t>
      </w:r>
      <w:r>
        <w:rPr>
          <w:w w:val="105"/>
          <w:sz w:val="17"/>
        </w:rPr>
        <w:t>fraude</w:t>
      </w:r>
      <w:r>
        <w:rPr>
          <w:spacing w:val="14"/>
          <w:w w:val="105"/>
          <w:sz w:val="17"/>
        </w:rPr>
        <w:t> </w:t>
      </w:r>
      <w:r>
        <w:rPr>
          <w:w w:val="105"/>
          <w:sz w:val="17"/>
        </w:rPr>
        <w:t>por</w:t>
      </w:r>
      <w:r>
        <w:rPr>
          <w:spacing w:val="14"/>
          <w:w w:val="105"/>
          <w:sz w:val="17"/>
        </w:rPr>
        <w:t> </w:t>
      </w:r>
      <w:r>
        <w:rPr>
          <w:w w:val="105"/>
          <w:sz w:val="17"/>
        </w:rPr>
        <w:t>parte</w:t>
      </w:r>
      <w:r>
        <w:rPr>
          <w:spacing w:val="14"/>
          <w:w w:val="105"/>
          <w:sz w:val="17"/>
        </w:rPr>
        <w:t> </w:t>
      </w:r>
      <w:r>
        <w:rPr>
          <w:w w:val="105"/>
          <w:sz w:val="17"/>
        </w:rPr>
        <w:t>das</w:t>
      </w:r>
      <w:r>
        <w:rPr>
          <w:spacing w:val="14"/>
          <w:w w:val="105"/>
          <w:sz w:val="17"/>
        </w:rPr>
        <w:t> </w:t>
      </w:r>
      <w:r>
        <w:rPr>
          <w:w w:val="105"/>
          <w:sz w:val="17"/>
        </w:rPr>
        <w:t>empresas</w:t>
      </w:r>
      <w:r>
        <w:rPr>
          <w:spacing w:val="14"/>
          <w:w w:val="105"/>
          <w:sz w:val="17"/>
        </w:rPr>
        <w:t> </w:t>
      </w:r>
      <w:r>
        <w:rPr>
          <w:w w:val="105"/>
          <w:sz w:val="17"/>
        </w:rPr>
        <w:t>apontadas</w:t>
      </w:r>
      <w:r>
        <w:rPr>
          <w:spacing w:val="14"/>
          <w:w w:val="105"/>
          <w:sz w:val="17"/>
        </w:rPr>
        <w:t> </w:t>
      </w:r>
      <w:r>
        <w:rPr>
          <w:w w:val="105"/>
          <w:sz w:val="17"/>
        </w:rPr>
        <w:t>no Relatório de Ocorrências Impeditivas Indiretas.</w:t>
      </w:r>
    </w:p>
    <w:p>
      <w:pPr>
        <w:pStyle w:val="ListParagraph"/>
        <w:numPr>
          <w:ilvl w:val="2"/>
          <w:numId w:val="7"/>
        </w:numPr>
        <w:tabs>
          <w:tab w:pos="772" w:val="left" w:leader="none"/>
        </w:tabs>
        <w:spacing w:line="240" w:lineRule="auto" w:before="87" w:after="0"/>
        <w:ind w:left="772" w:right="0" w:hanging="386"/>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7"/>
        </w:numPr>
        <w:tabs>
          <w:tab w:pos="782" w:val="left" w:leader="none"/>
        </w:tabs>
        <w:spacing w:line="240" w:lineRule="auto" w:before="92" w:after="0"/>
        <w:ind w:left="7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0"/>
          <w:w w:val="105"/>
          <w:sz w:val="17"/>
        </w:rPr>
        <w:t> </w:t>
      </w:r>
      <w:r>
        <w:rPr>
          <w:w w:val="105"/>
          <w:sz w:val="17"/>
        </w:rPr>
        <w:t>eventual</w:t>
      </w:r>
      <w:r>
        <w:rPr>
          <w:spacing w:val="-11"/>
          <w:w w:val="105"/>
          <w:sz w:val="17"/>
        </w:rPr>
        <w:t> </w:t>
      </w:r>
      <w:r>
        <w:rPr>
          <w:spacing w:val="-2"/>
          <w:w w:val="105"/>
          <w:sz w:val="17"/>
        </w:rPr>
        <w:t>desclassificação.</w:t>
      </w:r>
    </w:p>
    <w:p>
      <w:pPr>
        <w:pStyle w:val="ListParagraph"/>
        <w:numPr>
          <w:ilvl w:val="2"/>
          <w:numId w:val="7"/>
        </w:numPr>
        <w:tabs>
          <w:tab w:pos="782" w:val="left" w:leader="none"/>
        </w:tabs>
        <w:spacing w:line="240" w:lineRule="auto" w:before="91" w:after="0"/>
        <w:ind w:left="782" w:right="0" w:hanging="396"/>
        <w:jc w:val="left"/>
        <w:rPr>
          <w:sz w:val="17"/>
        </w:rPr>
      </w:pPr>
      <w:r>
        <w:rPr>
          <w:w w:val="105"/>
          <w:sz w:val="17"/>
        </w:rPr>
        <w:t>Constatada</w:t>
      </w:r>
      <w:r>
        <w:rPr>
          <w:spacing w:val="-9"/>
          <w:w w:val="105"/>
          <w:sz w:val="17"/>
        </w:rPr>
        <w:t> </w:t>
      </w:r>
      <w:r>
        <w:rPr>
          <w:w w:val="105"/>
          <w:sz w:val="17"/>
        </w:rPr>
        <w:t>a</w:t>
      </w:r>
      <w:r>
        <w:rPr>
          <w:spacing w:val="-9"/>
          <w:w w:val="105"/>
          <w:sz w:val="17"/>
        </w:rPr>
        <w:t> </w:t>
      </w:r>
      <w:r>
        <w:rPr>
          <w:w w:val="105"/>
          <w:sz w:val="17"/>
        </w:rPr>
        <w:t>existência</w:t>
      </w:r>
      <w:r>
        <w:rPr>
          <w:spacing w:val="-10"/>
          <w:w w:val="105"/>
          <w:sz w:val="17"/>
        </w:rPr>
        <w:t> </w:t>
      </w:r>
      <w:r>
        <w:rPr>
          <w:w w:val="105"/>
          <w:sz w:val="17"/>
        </w:rPr>
        <w:t>de</w:t>
      </w:r>
      <w:r>
        <w:rPr>
          <w:spacing w:val="-9"/>
          <w:w w:val="105"/>
          <w:sz w:val="17"/>
        </w:rPr>
        <w:t> </w:t>
      </w:r>
      <w:r>
        <w:rPr>
          <w:w w:val="105"/>
          <w:sz w:val="17"/>
        </w:rPr>
        <w:t>sanção,</w:t>
      </w:r>
      <w:r>
        <w:rPr>
          <w:spacing w:val="-9"/>
          <w:w w:val="105"/>
          <w:sz w:val="17"/>
        </w:rPr>
        <w:t> </w:t>
      </w:r>
      <w:r>
        <w:rPr>
          <w:w w:val="105"/>
          <w:sz w:val="17"/>
        </w:rPr>
        <w:t>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reputado</w:t>
      </w:r>
      <w:r>
        <w:rPr>
          <w:spacing w:val="-9"/>
          <w:w w:val="105"/>
          <w:sz w:val="17"/>
        </w:rPr>
        <w:t> </w:t>
      </w:r>
      <w:r>
        <w:rPr>
          <w:w w:val="105"/>
          <w:sz w:val="17"/>
        </w:rPr>
        <w:t>inabilitado,</w:t>
      </w:r>
      <w:r>
        <w:rPr>
          <w:spacing w:val="-9"/>
          <w:w w:val="105"/>
          <w:sz w:val="17"/>
        </w:rPr>
        <w:t> </w:t>
      </w:r>
      <w:r>
        <w:rPr>
          <w:w w:val="105"/>
          <w:sz w:val="17"/>
        </w:rPr>
        <w:t>por</w:t>
      </w:r>
      <w:r>
        <w:rPr>
          <w:spacing w:val="-9"/>
          <w:w w:val="105"/>
          <w:sz w:val="17"/>
        </w:rPr>
        <w:t> </w:t>
      </w:r>
      <w:r>
        <w:rPr>
          <w:w w:val="105"/>
          <w:sz w:val="17"/>
        </w:rPr>
        <w:t>falta</w:t>
      </w:r>
      <w:r>
        <w:rPr>
          <w:spacing w:val="-9"/>
          <w:w w:val="105"/>
          <w:sz w:val="17"/>
        </w:rPr>
        <w:t> </w:t>
      </w:r>
      <w:r>
        <w:rPr>
          <w:w w:val="105"/>
          <w:sz w:val="17"/>
        </w:rPr>
        <w:t>de</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spacing w:val="-2"/>
          <w:w w:val="105"/>
          <w:sz w:val="17"/>
        </w:rPr>
        <w:t>participação.</w:t>
      </w:r>
    </w:p>
    <w:p>
      <w:pPr>
        <w:pStyle w:val="ListParagraph"/>
        <w:numPr>
          <w:ilvl w:val="1"/>
          <w:numId w:val="7"/>
        </w:numPr>
        <w:tabs>
          <w:tab w:pos="657" w:val="left" w:leader="none"/>
        </w:tabs>
        <w:spacing w:line="244" w:lineRule="auto" w:before="92" w:after="0"/>
        <w:ind w:left="386" w:right="369" w:firstLine="0"/>
        <w:jc w:val="left"/>
        <w:rPr>
          <w:sz w:val="17"/>
        </w:rPr>
      </w:pPr>
      <w:r>
        <w:rPr>
          <w:w w:val="105"/>
          <w:sz w:val="17"/>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7"/>
        </w:numPr>
        <w:tabs>
          <w:tab w:pos="650" w:val="left" w:leader="none"/>
        </w:tabs>
        <w:spacing w:line="240" w:lineRule="auto" w:before="87" w:after="0"/>
        <w:ind w:left="650" w:right="0" w:hanging="264"/>
        <w:jc w:val="left"/>
        <w:rPr>
          <w:sz w:val="17"/>
        </w:rPr>
      </w:pPr>
      <w:r>
        <w:rPr>
          <w:w w:val="105"/>
          <w:sz w:val="17"/>
        </w:rPr>
        <w:t>Será</w:t>
      </w:r>
      <w:r>
        <w:rPr>
          <w:spacing w:val="-12"/>
          <w:w w:val="105"/>
          <w:sz w:val="17"/>
        </w:rPr>
        <w:t> </w:t>
      </w:r>
      <w:r>
        <w:rPr>
          <w:w w:val="105"/>
          <w:sz w:val="17"/>
        </w:rPr>
        <w:t>exigida</w:t>
      </w:r>
      <w:r>
        <w:rPr>
          <w:spacing w:val="-11"/>
          <w:w w:val="105"/>
          <w:sz w:val="17"/>
        </w:rPr>
        <w:t> </w:t>
      </w:r>
      <w:r>
        <w:rPr>
          <w:w w:val="105"/>
          <w:sz w:val="17"/>
        </w:rPr>
        <w:t>a</w:t>
      </w:r>
      <w:r>
        <w:rPr>
          <w:spacing w:val="-11"/>
          <w:w w:val="105"/>
          <w:sz w:val="17"/>
        </w:rPr>
        <w:t> </w:t>
      </w:r>
      <w:r>
        <w:rPr>
          <w:w w:val="105"/>
          <w:sz w:val="17"/>
        </w:rPr>
        <w:t>apresentação</w:t>
      </w:r>
      <w:r>
        <w:rPr>
          <w:spacing w:val="-11"/>
          <w:w w:val="105"/>
          <w:sz w:val="17"/>
        </w:rPr>
        <w:t> </w:t>
      </w:r>
      <w:r>
        <w:rPr>
          <w:w w:val="105"/>
          <w:sz w:val="17"/>
        </w:rPr>
        <w:t>dos</w:t>
      </w:r>
      <w:r>
        <w:rPr>
          <w:spacing w:val="-9"/>
          <w:w w:val="105"/>
          <w:sz w:val="17"/>
        </w:rPr>
        <w:t> </w:t>
      </w:r>
      <w:r>
        <w:rPr>
          <w:w w:val="105"/>
          <w:sz w:val="17"/>
        </w:rPr>
        <w:t>documentos</w:t>
      </w:r>
      <w:r>
        <w:rPr>
          <w:spacing w:val="-10"/>
          <w:w w:val="105"/>
          <w:sz w:val="17"/>
        </w:rPr>
        <w:t> </w:t>
      </w:r>
      <w:r>
        <w:rPr>
          <w:w w:val="105"/>
          <w:sz w:val="17"/>
        </w:rPr>
        <w:t>de</w:t>
      </w:r>
      <w:r>
        <w:rPr>
          <w:spacing w:val="-9"/>
          <w:w w:val="105"/>
          <w:sz w:val="17"/>
        </w:rPr>
        <w:t> </w:t>
      </w:r>
      <w:r>
        <w:rPr>
          <w:w w:val="105"/>
          <w:sz w:val="17"/>
        </w:rPr>
        <w:t>habilitação</w:t>
      </w:r>
      <w:r>
        <w:rPr>
          <w:spacing w:val="-10"/>
          <w:w w:val="105"/>
          <w:sz w:val="17"/>
        </w:rPr>
        <w:t> </w:t>
      </w:r>
      <w:r>
        <w:rPr>
          <w:w w:val="105"/>
          <w:sz w:val="17"/>
        </w:rPr>
        <w:t>que</w:t>
      </w:r>
      <w:r>
        <w:rPr>
          <w:spacing w:val="-10"/>
          <w:w w:val="105"/>
          <w:sz w:val="17"/>
        </w:rPr>
        <w:t> </w:t>
      </w:r>
      <w:r>
        <w:rPr>
          <w:w w:val="105"/>
          <w:sz w:val="17"/>
        </w:rPr>
        <w:t>trata</w:t>
      </w:r>
      <w:r>
        <w:rPr>
          <w:spacing w:val="-9"/>
          <w:w w:val="105"/>
          <w:sz w:val="17"/>
        </w:rPr>
        <w:t> </w:t>
      </w:r>
      <w:r>
        <w:rPr>
          <w:w w:val="105"/>
          <w:sz w:val="17"/>
        </w:rPr>
        <w:t>o</w:t>
      </w:r>
      <w:r>
        <w:rPr>
          <w:spacing w:val="-11"/>
          <w:w w:val="105"/>
          <w:sz w:val="17"/>
        </w:rPr>
        <w:t> </w:t>
      </w:r>
      <w:r>
        <w:rPr>
          <w:w w:val="105"/>
          <w:sz w:val="17"/>
        </w:rPr>
        <w:t>Anexo</w:t>
      </w:r>
      <w:r>
        <w:rPr>
          <w:spacing w:val="-10"/>
          <w:w w:val="105"/>
          <w:sz w:val="17"/>
        </w:rPr>
        <w:t> </w:t>
      </w:r>
      <w:r>
        <w:rPr>
          <w:w w:val="105"/>
          <w:sz w:val="17"/>
        </w:rPr>
        <w:t>referente</w:t>
      </w:r>
      <w:r>
        <w:rPr>
          <w:spacing w:val="-9"/>
          <w:w w:val="105"/>
          <w:sz w:val="17"/>
        </w:rPr>
        <w:t> </w:t>
      </w:r>
      <w:r>
        <w:rPr>
          <w:w w:val="105"/>
          <w:sz w:val="17"/>
        </w:rPr>
        <w:t>aos</w:t>
      </w:r>
      <w:r>
        <w:rPr>
          <w:spacing w:val="-10"/>
          <w:w w:val="105"/>
          <w:sz w:val="17"/>
        </w:rPr>
        <w:t> </w:t>
      </w:r>
      <w:r>
        <w:rPr>
          <w:w w:val="105"/>
          <w:sz w:val="17"/>
        </w:rPr>
        <w:t>requisitos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deste</w:t>
      </w:r>
      <w:r>
        <w:rPr>
          <w:spacing w:val="-10"/>
          <w:w w:val="105"/>
          <w:sz w:val="17"/>
        </w:rPr>
        <w:t> </w:t>
      </w:r>
      <w:r>
        <w:rPr>
          <w:w w:val="105"/>
          <w:sz w:val="17"/>
        </w:rPr>
        <w:t>Edital</w:t>
      </w:r>
      <w:r>
        <w:rPr>
          <w:spacing w:val="-9"/>
          <w:w w:val="105"/>
          <w:sz w:val="17"/>
        </w:rPr>
        <w:t> </w:t>
      </w:r>
      <w:r>
        <w:rPr>
          <w:w w:val="105"/>
          <w:sz w:val="17"/>
        </w:rPr>
        <w:t>apenas</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spacing w:val="-2"/>
          <w:w w:val="105"/>
          <w:sz w:val="17"/>
        </w:rPr>
        <w:t>vencedor.</w:t>
      </w:r>
    </w:p>
    <w:p>
      <w:pPr>
        <w:pStyle w:val="ListParagraph"/>
        <w:numPr>
          <w:ilvl w:val="1"/>
          <w:numId w:val="7"/>
        </w:numPr>
        <w:tabs>
          <w:tab w:pos="650" w:val="left" w:leader="none"/>
        </w:tabs>
        <w:spacing w:line="240" w:lineRule="auto" w:before="91" w:after="0"/>
        <w:ind w:left="650" w:right="0" w:hanging="264"/>
        <w:jc w:val="left"/>
        <w:rPr>
          <w:sz w:val="17"/>
        </w:rPr>
      </w:pPr>
      <w:r>
        <w:rPr>
          <w:w w:val="105"/>
          <w:sz w:val="17"/>
        </w:rPr>
        <w:t>O</w:t>
      </w:r>
      <w:r>
        <w:rPr>
          <w:spacing w:val="-10"/>
          <w:w w:val="105"/>
          <w:sz w:val="17"/>
        </w:rPr>
        <w:t> </w:t>
      </w:r>
      <w:r>
        <w:rPr>
          <w:w w:val="105"/>
          <w:sz w:val="17"/>
        </w:rPr>
        <w:t>Pregoeiro</w:t>
      </w:r>
      <w:r>
        <w:rPr>
          <w:spacing w:val="-9"/>
          <w:w w:val="105"/>
          <w:sz w:val="17"/>
        </w:rPr>
        <w:t> </w:t>
      </w:r>
      <w:r>
        <w:rPr>
          <w:w w:val="105"/>
          <w:sz w:val="17"/>
        </w:rPr>
        <w:t>concederá</w:t>
      </w:r>
      <w:r>
        <w:rPr>
          <w:spacing w:val="-9"/>
          <w:w w:val="105"/>
          <w:sz w:val="17"/>
        </w:rPr>
        <w:t> </w:t>
      </w:r>
      <w:r>
        <w:rPr>
          <w:w w:val="105"/>
          <w:sz w:val="17"/>
        </w:rPr>
        <w:t>prazo,</w:t>
      </w:r>
      <w:r>
        <w:rPr>
          <w:spacing w:val="-9"/>
          <w:w w:val="105"/>
          <w:sz w:val="17"/>
        </w:rPr>
        <w:t> </w:t>
      </w:r>
      <w:r>
        <w:rPr>
          <w:w w:val="105"/>
          <w:sz w:val="17"/>
        </w:rPr>
        <w:t>não</w:t>
      </w:r>
      <w:r>
        <w:rPr>
          <w:spacing w:val="-9"/>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5</w:t>
      </w:r>
      <w:r>
        <w:rPr>
          <w:spacing w:val="-9"/>
          <w:w w:val="105"/>
          <w:sz w:val="17"/>
        </w:rPr>
        <w:t> </w:t>
      </w:r>
      <w:r>
        <w:rPr>
          <w:w w:val="105"/>
          <w:sz w:val="17"/>
        </w:rPr>
        <w:t>(cinco)</w:t>
      </w:r>
      <w:r>
        <w:rPr>
          <w:spacing w:val="-9"/>
          <w:w w:val="105"/>
          <w:sz w:val="17"/>
        </w:rPr>
        <w:t> </w:t>
      </w:r>
      <w:r>
        <w:rPr>
          <w:w w:val="105"/>
          <w:sz w:val="17"/>
        </w:rPr>
        <w:t>dias</w:t>
      </w:r>
      <w:r>
        <w:rPr>
          <w:spacing w:val="-9"/>
          <w:w w:val="105"/>
          <w:sz w:val="17"/>
        </w:rPr>
        <w:t> </w:t>
      </w:r>
      <w:r>
        <w:rPr>
          <w:w w:val="105"/>
          <w:sz w:val="17"/>
        </w:rPr>
        <w:t>úteis,</w:t>
      </w:r>
      <w:r>
        <w:rPr>
          <w:spacing w:val="-9"/>
          <w:w w:val="105"/>
          <w:sz w:val="17"/>
        </w:rPr>
        <w:t> </w:t>
      </w:r>
      <w:r>
        <w:rPr>
          <w:w w:val="105"/>
          <w:sz w:val="17"/>
        </w:rPr>
        <w:t>para</w:t>
      </w:r>
      <w:r>
        <w:rPr>
          <w:spacing w:val="-9"/>
          <w:w w:val="105"/>
          <w:sz w:val="17"/>
        </w:rPr>
        <w:t> </w:t>
      </w:r>
      <w:r>
        <w:rPr>
          <w:w w:val="105"/>
          <w:sz w:val="17"/>
        </w:rPr>
        <w:t>encaminhamento</w:t>
      </w:r>
      <w:r>
        <w:rPr>
          <w:spacing w:val="-9"/>
          <w:w w:val="105"/>
          <w:sz w:val="17"/>
        </w:rPr>
        <w:t> </w:t>
      </w:r>
      <w:r>
        <w:rPr>
          <w:w w:val="105"/>
          <w:sz w:val="17"/>
        </w:rPr>
        <w:t>dos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em</w:t>
      </w:r>
      <w:r>
        <w:rPr>
          <w:spacing w:val="-9"/>
          <w:w w:val="105"/>
          <w:sz w:val="17"/>
        </w:rPr>
        <w:t> </w:t>
      </w:r>
      <w:r>
        <w:rPr>
          <w:w w:val="105"/>
          <w:sz w:val="17"/>
        </w:rPr>
        <w:t>formato</w:t>
      </w:r>
      <w:r>
        <w:rPr>
          <w:spacing w:val="-9"/>
          <w:w w:val="105"/>
          <w:sz w:val="17"/>
        </w:rPr>
        <w:t> </w:t>
      </w:r>
      <w:r>
        <w:rPr>
          <w:w w:val="105"/>
          <w:sz w:val="17"/>
        </w:rPr>
        <w:t>digital,</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do</w:t>
      </w:r>
      <w:r>
        <w:rPr>
          <w:spacing w:val="-9"/>
          <w:w w:val="105"/>
          <w:sz w:val="17"/>
        </w:rPr>
        <w:t> </w:t>
      </w:r>
      <w:r>
        <w:rPr>
          <w:w w:val="105"/>
          <w:sz w:val="17"/>
        </w:rPr>
        <w:t>sistema,</w:t>
      </w:r>
      <w:r>
        <w:rPr>
          <w:spacing w:val="-9"/>
          <w:w w:val="105"/>
          <w:sz w:val="17"/>
        </w:rPr>
        <w:t> </w:t>
      </w:r>
      <w:r>
        <w:rPr>
          <w:w w:val="105"/>
          <w:sz w:val="17"/>
        </w:rPr>
        <w:t>sob</w:t>
      </w:r>
      <w:r>
        <w:rPr>
          <w:spacing w:val="-9"/>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inabilitação.</w:t>
      </w:r>
    </w:p>
    <w:p>
      <w:pPr>
        <w:pStyle w:val="ListParagraph"/>
        <w:numPr>
          <w:ilvl w:val="2"/>
          <w:numId w:val="7"/>
        </w:numPr>
        <w:tabs>
          <w:tab w:pos="780" w:val="left" w:leader="none"/>
        </w:tabs>
        <w:spacing w:line="244" w:lineRule="auto" w:before="92" w:after="0"/>
        <w:ind w:left="386" w:right="369" w:firstLine="0"/>
        <w:jc w:val="left"/>
        <w:rPr>
          <w:sz w:val="17"/>
        </w:rPr>
      </w:pPr>
      <w:r>
        <w:rPr>
          <w:w w:val="105"/>
          <w:sz w:val="17"/>
        </w:rPr>
        <w:t>A</w:t>
      </w:r>
      <w:r>
        <w:rPr>
          <w:spacing w:val="-8"/>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7"/>
        </w:numPr>
        <w:tabs>
          <w:tab w:pos="772" w:val="left" w:leader="none"/>
        </w:tabs>
        <w:spacing w:line="240" w:lineRule="auto" w:before="87" w:after="0"/>
        <w:ind w:left="772" w:right="0" w:hanging="386"/>
        <w:jc w:val="left"/>
        <w:rPr>
          <w:sz w:val="17"/>
        </w:rPr>
      </w:pPr>
      <w:r>
        <w:rPr>
          <w:w w:val="105"/>
          <w:sz w:val="17"/>
        </w:rPr>
        <w:t>A</w:t>
      </w:r>
      <w:r>
        <w:rPr>
          <w:spacing w:val="-12"/>
          <w:w w:val="105"/>
          <w:sz w:val="17"/>
        </w:rPr>
        <w:t> </w:t>
      </w:r>
      <w:r>
        <w:rPr>
          <w:w w:val="105"/>
          <w:sz w:val="17"/>
        </w:rPr>
        <w:t>habilitação</w:t>
      </w:r>
      <w:r>
        <w:rPr>
          <w:spacing w:val="-11"/>
          <w:w w:val="105"/>
          <w:sz w:val="17"/>
        </w:rPr>
        <w:t> </w:t>
      </w:r>
      <w:r>
        <w:rPr>
          <w:w w:val="105"/>
          <w:sz w:val="17"/>
        </w:rPr>
        <w:t>poderá</w:t>
      </w:r>
      <w:r>
        <w:rPr>
          <w:spacing w:val="-11"/>
          <w:w w:val="105"/>
          <w:sz w:val="17"/>
        </w:rPr>
        <w:t> </w:t>
      </w:r>
      <w:r>
        <w:rPr>
          <w:w w:val="105"/>
          <w:sz w:val="17"/>
        </w:rPr>
        <w:t>ser</w:t>
      </w:r>
      <w:r>
        <w:rPr>
          <w:spacing w:val="-9"/>
          <w:w w:val="105"/>
          <w:sz w:val="17"/>
        </w:rPr>
        <w:t> </w:t>
      </w:r>
      <w:r>
        <w:rPr>
          <w:w w:val="105"/>
          <w:sz w:val="17"/>
        </w:rPr>
        <w:t>verificada</w:t>
      </w:r>
      <w:r>
        <w:rPr>
          <w:spacing w:val="-8"/>
          <w:w w:val="105"/>
          <w:sz w:val="17"/>
        </w:rPr>
        <w:t> </w:t>
      </w:r>
      <w:r>
        <w:rPr>
          <w:w w:val="105"/>
          <w:sz w:val="17"/>
        </w:rPr>
        <w:t>por</w:t>
      </w:r>
      <w:r>
        <w:rPr>
          <w:spacing w:val="-9"/>
          <w:w w:val="105"/>
          <w:sz w:val="17"/>
        </w:rPr>
        <w:t> </w:t>
      </w:r>
      <w:r>
        <w:rPr>
          <w:w w:val="105"/>
          <w:sz w:val="17"/>
        </w:rPr>
        <w:t>meio</w:t>
      </w:r>
      <w:r>
        <w:rPr>
          <w:spacing w:val="-8"/>
          <w:w w:val="105"/>
          <w:sz w:val="17"/>
        </w:rPr>
        <w:t> </w:t>
      </w:r>
      <w:r>
        <w:rPr>
          <w:w w:val="105"/>
          <w:sz w:val="17"/>
        </w:rPr>
        <w:t>do</w:t>
      </w:r>
      <w:r>
        <w:rPr>
          <w:spacing w:val="-9"/>
          <w:w w:val="105"/>
          <w:sz w:val="17"/>
        </w:rPr>
        <w:t> </w:t>
      </w:r>
      <w:r>
        <w:rPr>
          <w:w w:val="105"/>
          <w:sz w:val="17"/>
        </w:rPr>
        <w:t>SICAF,</w:t>
      </w:r>
      <w:r>
        <w:rPr>
          <w:spacing w:val="-8"/>
          <w:w w:val="105"/>
          <w:sz w:val="17"/>
        </w:rPr>
        <w:t> </w:t>
      </w:r>
      <w:r>
        <w:rPr>
          <w:w w:val="105"/>
          <w:sz w:val="17"/>
        </w:rPr>
        <w:t>nos</w:t>
      </w:r>
      <w:r>
        <w:rPr>
          <w:spacing w:val="-9"/>
          <w:w w:val="105"/>
          <w:sz w:val="17"/>
        </w:rPr>
        <w:t> </w:t>
      </w:r>
      <w:r>
        <w:rPr>
          <w:w w:val="105"/>
          <w:sz w:val="17"/>
        </w:rPr>
        <w:t>documentos</w:t>
      </w:r>
      <w:r>
        <w:rPr>
          <w:spacing w:val="-8"/>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abrangidos,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42,</w:t>
      </w:r>
      <w:r>
        <w:rPr>
          <w:spacing w:val="-8"/>
          <w:w w:val="105"/>
          <w:sz w:val="17"/>
        </w:rPr>
        <w:t> </w:t>
      </w:r>
      <w:r>
        <w:rPr>
          <w:w w:val="105"/>
          <w:sz w:val="17"/>
        </w:rPr>
        <w:t>§</w:t>
      </w:r>
      <w:r>
        <w:rPr>
          <w:spacing w:val="-9"/>
          <w:w w:val="105"/>
          <w:sz w:val="17"/>
        </w:rPr>
        <w:t> </w:t>
      </w:r>
      <w:r>
        <w:rPr>
          <w:w w:val="105"/>
          <w:sz w:val="17"/>
        </w:rPr>
        <w:t>2º,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48.778/2023.</w:t>
      </w:r>
    </w:p>
    <w:p>
      <w:pPr>
        <w:pStyle w:val="ListParagraph"/>
        <w:numPr>
          <w:ilvl w:val="2"/>
          <w:numId w:val="7"/>
        </w:numPr>
        <w:tabs>
          <w:tab w:pos="797" w:val="left" w:leader="none"/>
        </w:tabs>
        <w:spacing w:line="244" w:lineRule="auto" w:before="91" w:after="0"/>
        <w:ind w:left="386" w:right="369" w:firstLine="0"/>
        <w:jc w:val="left"/>
        <w:rPr>
          <w:sz w:val="17"/>
        </w:rPr>
      </w:pPr>
      <w:r>
        <w:rPr>
          <w:w w:val="105"/>
          <w:sz w:val="17"/>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7"/>
        </w:numPr>
        <w:tabs>
          <w:tab w:pos="640" w:val="left" w:leader="none"/>
        </w:tabs>
        <w:spacing w:line="240" w:lineRule="auto" w:before="87" w:after="0"/>
        <w:ind w:left="640" w:right="0" w:hanging="254"/>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apresentação</w:t>
      </w:r>
      <w:r>
        <w:rPr>
          <w:spacing w:val="-9"/>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fica</w:t>
      </w:r>
      <w:r>
        <w:rPr>
          <w:spacing w:val="-10"/>
          <w:w w:val="105"/>
          <w:sz w:val="17"/>
        </w:rPr>
        <w:t> </w:t>
      </w:r>
      <w:r>
        <w:rPr>
          <w:w w:val="105"/>
          <w:sz w:val="17"/>
        </w:rPr>
        <w:t>vedada</w:t>
      </w:r>
      <w:r>
        <w:rPr>
          <w:spacing w:val="-9"/>
          <w:w w:val="105"/>
          <w:sz w:val="17"/>
        </w:rPr>
        <w:t> </w:t>
      </w:r>
      <w:r>
        <w:rPr>
          <w:w w:val="105"/>
          <w:sz w:val="17"/>
        </w:rPr>
        <w:t>a</w:t>
      </w:r>
      <w:r>
        <w:rPr>
          <w:spacing w:val="-10"/>
          <w:w w:val="105"/>
          <w:sz w:val="17"/>
        </w:rPr>
        <w:t> </w:t>
      </w:r>
      <w:r>
        <w:rPr>
          <w:w w:val="105"/>
          <w:sz w:val="17"/>
        </w:rPr>
        <w:t>substituição</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de</w:t>
      </w:r>
      <w:r>
        <w:rPr>
          <w:spacing w:val="-9"/>
          <w:w w:val="105"/>
          <w:sz w:val="17"/>
        </w:rPr>
        <w:t> </w:t>
      </w:r>
      <w:r>
        <w:rPr>
          <w:w w:val="105"/>
          <w:sz w:val="17"/>
        </w:rPr>
        <w:t>novos</w:t>
      </w:r>
      <w:r>
        <w:rPr>
          <w:spacing w:val="-10"/>
          <w:w w:val="105"/>
          <w:sz w:val="17"/>
        </w:rPr>
        <w:t> </w:t>
      </w:r>
      <w:r>
        <w:rPr>
          <w:w w:val="105"/>
          <w:sz w:val="17"/>
        </w:rPr>
        <w:t>documentos,</w:t>
      </w:r>
      <w:r>
        <w:rPr>
          <w:spacing w:val="-9"/>
          <w:w w:val="105"/>
          <w:sz w:val="17"/>
        </w:rPr>
        <w:t> </w:t>
      </w:r>
      <w:r>
        <w:rPr>
          <w:w w:val="105"/>
          <w:sz w:val="17"/>
        </w:rPr>
        <w:t>salvo</w:t>
      </w:r>
      <w:r>
        <w:rPr>
          <w:spacing w:val="-10"/>
          <w:w w:val="105"/>
          <w:sz w:val="17"/>
        </w:rPr>
        <w:t> </w:t>
      </w:r>
      <w:r>
        <w:rPr>
          <w:w w:val="105"/>
          <w:sz w:val="17"/>
        </w:rPr>
        <w:t>em</w:t>
      </w:r>
      <w:r>
        <w:rPr>
          <w:spacing w:val="-9"/>
          <w:w w:val="105"/>
          <w:sz w:val="17"/>
        </w:rPr>
        <w:t> </w:t>
      </w:r>
      <w:r>
        <w:rPr>
          <w:w w:val="105"/>
          <w:sz w:val="17"/>
        </w:rPr>
        <w:t>sede</w:t>
      </w:r>
      <w:r>
        <w:rPr>
          <w:spacing w:val="-10"/>
          <w:w w:val="105"/>
          <w:sz w:val="17"/>
        </w:rPr>
        <w:t> </w:t>
      </w:r>
      <w:r>
        <w:rPr>
          <w:w w:val="105"/>
          <w:sz w:val="17"/>
        </w:rPr>
        <w:t>de</w:t>
      </w:r>
      <w:r>
        <w:rPr>
          <w:spacing w:val="-9"/>
          <w:w w:val="105"/>
          <w:sz w:val="17"/>
        </w:rPr>
        <w:t> </w:t>
      </w:r>
      <w:r>
        <w:rPr>
          <w:w w:val="105"/>
          <w:sz w:val="17"/>
        </w:rPr>
        <w:t>diligência,</w:t>
      </w:r>
      <w:r>
        <w:rPr>
          <w:spacing w:val="-10"/>
          <w:w w:val="105"/>
          <w:sz w:val="17"/>
        </w:rPr>
        <w:t> </w:t>
      </w:r>
      <w:r>
        <w:rPr>
          <w:spacing w:val="-2"/>
          <w:w w:val="105"/>
          <w:sz w:val="17"/>
        </w:rPr>
        <w:t>para:</w:t>
      </w:r>
    </w:p>
    <w:p>
      <w:pPr>
        <w:pStyle w:val="ListParagraph"/>
        <w:numPr>
          <w:ilvl w:val="0"/>
          <w:numId w:val="9"/>
        </w:numPr>
        <w:tabs>
          <w:tab w:pos="566" w:val="left" w:leader="none"/>
        </w:tabs>
        <w:spacing w:line="240" w:lineRule="auto" w:before="92" w:after="0"/>
        <w:ind w:left="566" w:right="0" w:hanging="180"/>
        <w:jc w:val="left"/>
        <w:rPr>
          <w:sz w:val="17"/>
        </w:rPr>
      </w:pPr>
      <w:r>
        <w:rPr>
          <w:w w:val="105"/>
          <w:sz w:val="17"/>
        </w:rPr>
        <w:t>complementação</w:t>
      </w:r>
      <w:r>
        <w:rPr>
          <w:spacing w:val="-11"/>
          <w:w w:val="105"/>
          <w:sz w:val="17"/>
        </w:rPr>
        <w:t> </w:t>
      </w:r>
      <w:r>
        <w:rPr>
          <w:w w:val="105"/>
          <w:sz w:val="17"/>
        </w:rPr>
        <w:t>de</w:t>
      </w:r>
      <w:r>
        <w:rPr>
          <w:spacing w:val="-10"/>
          <w:w w:val="105"/>
          <w:sz w:val="17"/>
        </w:rPr>
        <w:t> </w:t>
      </w:r>
      <w:r>
        <w:rPr>
          <w:w w:val="105"/>
          <w:sz w:val="17"/>
        </w:rPr>
        <w:t>informações</w:t>
      </w:r>
      <w:r>
        <w:rPr>
          <w:spacing w:val="-10"/>
          <w:w w:val="105"/>
          <w:sz w:val="17"/>
        </w:rPr>
        <w:t> </w:t>
      </w:r>
      <w:r>
        <w:rPr>
          <w:w w:val="105"/>
          <w:sz w:val="17"/>
        </w:rPr>
        <w:t>acerca</w:t>
      </w:r>
      <w:r>
        <w:rPr>
          <w:spacing w:val="-10"/>
          <w:w w:val="105"/>
          <w:sz w:val="17"/>
        </w:rPr>
        <w:t> </w:t>
      </w:r>
      <w:r>
        <w:rPr>
          <w:w w:val="105"/>
          <w:sz w:val="17"/>
        </w:rPr>
        <w:t>dos</w:t>
      </w:r>
      <w:r>
        <w:rPr>
          <w:spacing w:val="-10"/>
          <w:w w:val="105"/>
          <w:sz w:val="17"/>
        </w:rPr>
        <w:t> </w:t>
      </w:r>
      <w:r>
        <w:rPr>
          <w:w w:val="105"/>
          <w:sz w:val="17"/>
        </w:rPr>
        <w:t>documentos</w:t>
      </w:r>
      <w:r>
        <w:rPr>
          <w:spacing w:val="-10"/>
          <w:w w:val="105"/>
          <w:sz w:val="17"/>
        </w:rPr>
        <w:t> </w:t>
      </w:r>
      <w:r>
        <w:rPr>
          <w:w w:val="105"/>
          <w:sz w:val="17"/>
        </w:rPr>
        <w:t>já</w:t>
      </w:r>
      <w:r>
        <w:rPr>
          <w:spacing w:val="-10"/>
          <w:w w:val="105"/>
          <w:sz w:val="17"/>
        </w:rPr>
        <w:t> </w:t>
      </w:r>
      <w:r>
        <w:rPr>
          <w:w w:val="105"/>
          <w:sz w:val="17"/>
        </w:rPr>
        <w:t>apresentados</w:t>
      </w:r>
      <w:r>
        <w:rPr>
          <w:spacing w:val="-10"/>
          <w:w w:val="105"/>
          <w:sz w:val="17"/>
        </w:rPr>
        <w:t> </w:t>
      </w:r>
      <w:r>
        <w:rPr>
          <w:w w:val="105"/>
          <w:sz w:val="17"/>
        </w:rPr>
        <w:t>pelos</w:t>
      </w:r>
      <w:r>
        <w:rPr>
          <w:spacing w:val="-10"/>
          <w:w w:val="105"/>
          <w:sz w:val="17"/>
        </w:rPr>
        <w:t> </w:t>
      </w:r>
      <w:r>
        <w:rPr>
          <w:w w:val="105"/>
          <w:sz w:val="17"/>
        </w:rPr>
        <w:t>licitantes</w:t>
      </w:r>
      <w:r>
        <w:rPr>
          <w:spacing w:val="-10"/>
          <w:w w:val="105"/>
          <w:sz w:val="17"/>
        </w:rPr>
        <w:t> </w:t>
      </w:r>
      <w:r>
        <w:rPr>
          <w:w w:val="105"/>
          <w:sz w:val="17"/>
        </w:rPr>
        <w:t>e</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necessária</w:t>
      </w:r>
      <w:r>
        <w:rPr>
          <w:spacing w:val="-10"/>
          <w:w w:val="105"/>
          <w:sz w:val="17"/>
        </w:rPr>
        <w:t> </w:t>
      </w:r>
      <w:r>
        <w:rPr>
          <w:w w:val="105"/>
          <w:sz w:val="17"/>
        </w:rPr>
        <w:t>para</w:t>
      </w:r>
      <w:r>
        <w:rPr>
          <w:spacing w:val="-10"/>
          <w:w w:val="105"/>
          <w:sz w:val="17"/>
        </w:rPr>
        <w:t> </w:t>
      </w:r>
      <w:r>
        <w:rPr>
          <w:w w:val="105"/>
          <w:sz w:val="17"/>
        </w:rPr>
        <w:t>apurar</w:t>
      </w:r>
      <w:r>
        <w:rPr>
          <w:spacing w:val="-10"/>
          <w:w w:val="105"/>
          <w:sz w:val="17"/>
        </w:rPr>
        <w:t> </w:t>
      </w:r>
      <w:r>
        <w:rPr>
          <w:w w:val="105"/>
          <w:sz w:val="17"/>
        </w:rPr>
        <w:t>fatos</w:t>
      </w:r>
      <w:r>
        <w:rPr>
          <w:spacing w:val="-10"/>
          <w:w w:val="105"/>
          <w:sz w:val="17"/>
        </w:rPr>
        <w:t> </w:t>
      </w:r>
      <w:r>
        <w:rPr>
          <w:w w:val="105"/>
          <w:sz w:val="17"/>
        </w:rPr>
        <w:t>existentes</w:t>
      </w:r>
      <w:r>
        <w:rPr>
          <w:spacing w:val="-10"/>
          <w:w w:val="105"/>
          <w:sz w:val="17"/>
        </w:rPr>
        <w:t> </w:t>
      </w:r>
      <w:r>
        <w:rPr>
          <w:w w:val="105"/>
          <w:sz w:val="17"/>
        </w:rPr>
        <w:t>à</w:t>
      </w:r>
      <w:r>
        <w:rPr>
          <w:spacing w:val="-10"/>
          <w:w w:val="105"/>
          <w:sz w:val="17"/>
        </w:rPr>
        <w:t> </w:t>
      </w:r>
      <w:r>
        <w:rPr>
          <w:w w:val="105"/>
          <w:sz w:val="17"/>
        </w:rPr>
        <w:t>época</w:t>
      </w:r>
      <w:r>
        <w:rPr>
          <w:spacing w:val="-10"/>
          <w:w w:val="105"/>
          <w:sz w:val="17"/>
        </w:rPr>
        <w:t> </w:t>
      </w:r>
      <w:r>
        <w:rPr>
          <w:w w:val="105"/>
          <w:sz w:val="17"/>
        </w:rPr>
        <w:t>da</w:t>
      </w:r>
      <w:r>
        <w:rPr>
          <w:spacing w:val="-10"/>
          <w:w w:val="105"/>
          <w:sz w:val="17"/>
        </w:rPr>
        <w:t> </w:t>
      </w:r>
      <w:r>
        <w:rPr>
          <w:w w:val="105"/>
          <w:sz w:val="17"/>
        </w:rPr>
        <w:t>abertura</w:t>
      </w:r>
      <w:r>
        <w:rPr>
          <w:spacing w:val="-10"/>
          <w:w w:val="105"/>
          <w:sz w:val="17"/>
        </w:rPr>
        <w:t> </w:t>
      </w:r>
      <w:r>
        <w:rPr>
          <w:w w:val="105"/>
          <w:sz w:val="17"/>
        </w:rPr>
        <w:t>do</w:t>
      </w:r>
      <w:r>
        <w:rPr>
          <w:spacing w:val="-10"/>
          <w:w w:val="105"/>
          <w:sz w:val="17"/>
        </w:rPr>
        <w:t> </w:t>
      </w:r>
      <w:r>
        <w:rPr>
          <w:w w:val="105"/>
          <w:sz w:val="17"/>
        </w:rPr>
        <w:t>certame;</w:t>
      </w:r>
      <w:r>
        <w:rPr>
          <w:spacing w:val="-10"/>
          <w:w w:val="105"/>
          <w:sz w:val="17"/>
        </w:rPr>
        <w:t> e</w:t>
      </w:r>
    </w:p>
    <w:p>
      <w:pPr>
        <w:pStyle w:val="ListParagraph"/>
        <w:numPr>
          <w:ilvl w:val="0"/>
          <w:numId w:val="9"/>
        </w:numPr>
        <w:tabs>
          <w:tab w:pos="576" w:val="left" w:leader="none"/>
        </w:tabs>
        <w:spacing w:line="240" w:lineRule="auto" w:before="91" w:after="0"/>
        <w:ind w:left="576" w:right="0" w:hanging="190"/>
        <w:jc w:val="left"/>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ListParagraph"/>
        <w:numPr>
          <w:ilvl w:val="1"/>
          <w:numId w:val="7"/>
        </w:numPr>
        <w:tabs>
          <w:tab w:pos="655" w:val="left" w:leader="none"/>
        </w:tabs>
        <w:spacing w:line="244" w:lineRule="auto" w:before="92" w:after="0"/>
        <w:ind w:left="386" w:right="369" w:firstLine="0"/>
        <w:jc w:val="left"/>
        <w:rPr>
          <w:sz w:val="17"/>
        </w:rPr>
      </w:pPr>
      <w:r>
        <w:rPr>
          <w:w w:val="105"/>
          <w:sz w:val="17"/>
        </w:rPr>
        <w:t>O</w:t>
      </w:r>
      <w:r>
        <w:rPr>
          <w:spacing w:val="-3"/>
          <w:w w:val="105"/>
          <w:sz w:val="17"/>
        </w:rPr>
        <w:t> </w:t>
      </w:r>
      <w:r>
        <w:rPr>
          <w:w w:val="105"/>
          <w:sz w:val="17"/>
        </w:rPr>
        <w:t>Pregoeiro</w:t>
      </w:r>
      <w:r>
        <w:rPr>
          <w:spacing w:val="-3"/>
          <w:w w:val="105"/>
          <w:sz w:val="17"/>
        </w:rPr>
        <w:t> </w:t>
      </w:r>
      <w:r>
        <w:rPr>
          <w:w w:val="105"/>
          <w:sz w:val="17"/>
        </w:rPr>
        <w:t>poderá,</w:t>
      </w:r>
      <w:r>
        <w:rPr>
          <w:spacing w:val="-3"/>
          <w:w w:val="105"/>
          <w:sz w:val="17"/>
        </w:rPr>
        <w:t> </w:t>
      </w:r>
      <w:r>
        <w:rPr>
          <w:w w:val="105"/>
          <w:sz w:val="17"/>
        </w:rPr>
        <w:t>na</w:t>
      </w:r>
      <w:r>
        <w:rPr>
          <w:spacing w:val="-3"/>
          <w:w w:val="105"/>
          <w:sz w:val="17"/>
        </w:rPr>
        <w:t> </w:t>
      </w:r>
      <w:r>
        <w:rPr>
          <w:w w:val="105"/>
          <w:sz w:val="17"/>
        </w:rPr>
        <w:t>análise</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sanar</w:t>
      </w:r>
      <w:r>
        <w:rPr>
          <w:spacing w:val="-3"/>
          <w:w w:val="105"/>
          <w:sz w:val="17"/>
        </w:rPr>
        <w:t> </w:t>
      </w:r>
      <w:r>
        <w:rPr>
          <w:w w:val="105"/>
          <w:sz w:val="17"/>
        </w:rPr>
        <w:t>erros</w:t>
      </w:r>
      <w:r>
        <w:rPr>
          <w:spacing w:val="-3"/>
          <w:w w:val="105"/>
          <w:sz w:val="17"/>
        </w:rPr>
        <w:t> </w:t>
      </w:r>
      <w:r>
        <w:rPr>
          <w:w w:val="105"/>
          <w:sz w:val="17"/>
        </w:rPr>
        <w:t>ou</w:t>
      </w:r>
      <w:r>
        <w:rPr>
          <w:spacing w:val="-3"/>
          <w:w w:val="105"/>
          <w:sz w:val="17"/>
        </w:rPr>
        <w:t> </w:t>
      </w:r>
      <w:r>
        <w:rPr>
          <w:w w:val="105"/>
          <w:sz w:val="17"/>
        </w:rPr>
        <w:t>falhas</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alterem</w:t>
      </w:r>
      <w:r>
        <w:rPr>
          <w:spacing w:val="-3"/>
          <w:w w:val="105"/>
          <w:sz w:val="17"/>
        </w:rPr>
        <w:t> </w:t>
      </w:r>
      <w:r>
        <w:rPr>
          <w:w w:val="105"/>
          <w:sz w:val="17"/>
        </w:rPr>
        <w:t>a</w:t>
      </w:r>
      <w:r>
        <w:rPr>
          <w:spacing w:val="-3"/>
          <w:w w:val="105"/>
          <w:sz w:val="17"/>
        </w:rPr>
        <w:t> </w:t>
      </w:r>
      <w:r>
        <w:rPr>
          <w:w w:val="105"/>
          <w:sz w:val="17"/>
        </w:rPr>
        <w:t>substância</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e</w:t>
      </w:r>
      <w:r>
        <w:rPr>
          <w:spacing w:val="-3"/>
          <w:w w:val="105"/>
          <w:sz w:val="17"/>
        </w:rPr>
        <w:t> </w:t>
      </w:r>
      <w:r>
        <w:rPr>
          <w:w w:val="105"/>
          <w:sz w:val="17"/>
        </w:rPr>
        <w:t>sua</w:t>
      </w:r>
      <w:r>
        <w:rPr>
          <w:spacing w:val="-3"/>
          <w:w w:val="105"/>
          <w:sz w:val="17"/>
        </w:rPr>
        <w:t> </w:t>
      </w:r>
      <w:r>
        <w:rPr>
          <w:w w:val="105"/>
          <w:sz w:val="17"/>
        </w:rPr>
        <w:t>validade</w:t>
      </w:r>
      <w:r>
        <w:rPr>
          <w:spacing w:val="-3"/>
          <w:w w:val="105"/>
          <w:sz w:val="17"/>
        </w:rPr>
        <w:t> </w:t>
      </w:r>
      <w:r>
        <w:rPr>
          <w:w w:val="105"/>
          <w:sz w:val="17"/>
        </w:rPr>
        <w:t>jurídica,</w:t>
      </w:r>
      <w:r>
        <w:rPr>
          <w:spacing w:val="-3"/>
          <w:w w:val="105"/>
          <w:sz w:val="17"/>
        </w:rPr>
        <w:t> </w:t>
      </w:r>
      <w:r>
        <w:rPr>
          <w:w w:val="105"/>
          <w:sz w:val="17"/>
        </w:rPr>
        <w:t>mediante</w:t>
      </w:r>
      <w:r>
        <w:rPr>
          <w:spacing w:val="-3"/>
          <w:w w:val="105"/>
          <w:sz w:val="17"/>
        </w:rPr>
        <w:t> </w:t>
      </w:r>
      <w:r>
        <w:rPr>
          <w:w w:val="105"/>
          <w:sz w:val="17"/>
        </w:rPr>
        <w:t>decisão</w:t>
      </w:r>
      <w:r>
        <w:rPr>
          <w:spacing w:val="-3"/>
          <w:w w:val="105"/>
          <w:sz w:val="17"/>
        </w:rPr>
        <w:t> </w:t>
      </w:r>
      <w:r>
        <w:rPr>
          <w:w w:val="105"/>
          <w:sz w:val="17"/>
        </w:rPr>
        <w:t>fundamentada,</w:t>
      </w:r>
      <w:r>
        <w:rPr>
          <w:spacing w:val="-3"/>
          <w:w w:val="105"/>
          <w:sz w:val="17"/>
        </w:rPr>
        <w:t> </w:t>
      </w:r>
      <w:r>
        <w:rPr>
          <w:w w:val="105"/>
          <w:sz w:val="17"/>
        </w:rPr>
        <w:t>registrada em ata e acessível a todos, atribuindo-lhes eficácia para fins de habilitação.</w:t>
      </w:r>
    </w:p>
    <w:p>
      <w:pPr>
        <w:pStyle w:val="ListParagraph"/>
        <w:numPr>
          <w:ilvl w:val="2"/>
          <w:numId w:val="7"/>
        </w:numPr>
        <w:tabs>
          <w:tab w:pos="784" w:val="left" w:leader="none"/>
        </w:tabs>
        <w:spacing w:line="244" w:lineRule="auto" w:before="87" w:after="0"/>
        <w:ind w:left="386" w:right="369" w:firstLine="0"/>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de</w:t>
      </w:r>
      <w:r>
        <w:rPr>
          <w:spacing w:val="-5"/>
          <w:w w:val="105"/>
          <w:sz w:val="17"/>
        </w:rPr>
        <w:t> </w:t>
      </w:r>
      <w:r>
        <w:rPr>
          <w:w w:val="105"/>
          <w:sz w:val="17"/>
        </w:rPr>
        <w:t>diligências,</w:t>
      </w:r>
      <w:r>
        <w:rPr>
          <w:spacing w:val="-5"/>
          <w:w w:val="105"/>
          <w:sz w:val="17"/>
        </w:rPr>
        <w:t> </w:t>
      </w:r>
      <w:r>
        <w:rPr>
          <w:w w:val="105"/>
          <w:sz w:val="17"/>
        </w:rPr>
        <w:t>com</w:t>
      </w:r>
      <w:r>
        <w:rPr>
          <w:spacing w:val="-5"/>
          <w:w w:val="105"/>
          <w:sz w:val="17"/>
        </w:rPr>
        <w:t> </w:t>
      </w:r>
      <w:r>
        <w:rPr>
          <w:w w:val="105"/>
          <w:sz w:val="17"/>
        </w:rPr>
        <w:t>vistas</w:t>
      </w:r>
      <w:r>
        <w:rPr>
          <w:spacing w:val="-5"/>
          <w:w w:val="105"/>
          <w:sz w:val="17"/>
        </w:rPr>
        <w:t> </w:t>
      </w:r>
      <w:r>
        <w:rPr>
          <w:w w:val="105"/>
          <w:sz w:val="17"/>
        </w:rPr>
        <w:t>ao</w:t>
      </w:r>
      <w:r>
        <w:rPr>
          <w:spacing w:val="-5"/>
          <w:w w:val="105"/>
          <w:sz w:val="17"/>
        </w:rPr>
        <w:t> </w:t>
      </w:r>
      <w:r>
        <w:rPr>
          <w:w w:val="105"/>
          <w:sz w:val="17"/>
        </w:rPr>
        <w:t>saneamento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w w:val="105"/>
          <w:sz w:val="17"/>
        </w:rPr>
        <w:t>subitem</w:t>
      </w:r>
      <w:r>
        <w:rPr>
          <w:spacing w:val="-5"/>
          <w:w w:val="105"/>
          <w:sz w:val="17"/>
        </w:rPr>
        <w:t> </w:t>
      </w:r>
      <w:r>
        <w:rPr>
          <w:w w:val="105"/>
          <w:sz w:val="17"/>
        </w:rPr>
        <w:t>anterior,</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7"/>
        </w:numPr>
        <w:tabs>
          <w:tab w:pos="653" w:val="left" w:leader="none"/>
        </w:tabs>
        <w:spacing w:line="244" w:lineRule="auto" w:before="87" w:after="0"/>
        <w:ind w:left="386" w:right="369" w:firstLine="0"/>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provisoriamente</w:t>
      </w:r>
      <w:r>
        <w:rPr>
          <w:spacing w:val="-5"/>
          <w:w w:val="105"/>
          <w:sz w:val="17"/>
        </w:rPr>
        <w:t> </w:t>
      </w:r>
      <w:r>
        <w:rPr>
          <w:w w:val="105"/>
          <w:sz w:val="17"/>
        </w:rPr>
        <w:t>classificado</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não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exigências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habilitação,</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subsequente</w:t>
      </w:r>
      <w:r>
        <w:rPr>
          <w:spacing w:val="-5"/>
          <w:w w:val="105"/>
          <w:sz w:val="17"/>
        </w:rPr>
        <w:t> </w:t>
      </w:r>
      <w:r>
        <w:rPr>
          <w:w w:val="105"/>
          <w:sz w:val="17"/>
        </w:rPr>
        <w:t>e</w:t>
      </w:r>
      <w:r>
        <w:rPr>
          <w:spacing w:val="-5"/>
          <w:w w:val="105"/>
          <w:sz w:val="17"/>
        </w:rPr>
        <w:t> </w:t>
      </w:r>
      <w:r>
        <w:rPr>
          <w:w w:val="105"/>
          <w:sz w:val="17"/>
        </w:rPr>
        <w:t>assim</w:t>
      </w:r>
      <w:r>
        <w:rPr>
          <w:spacing w:val="-5"/>
          <w:w w:val="105"/>
          <w:sz w:val="17"/>
        </w:rPr>
        <w:t> </w:t>
      </w:r>
      <w:r>
        <w:rPr>
          <w:w w:val="105"/>
          <w:sz w:val="17"/>
        </w:rPr>
        <w:t>sucessivamente, na ordem de classificação, até a apuração de uma proposta que atenda às especificações do objeto e as condições de habilitação.</w:t>
      </w:r>
    </w:p>
    <w:p>
      <w:pPr>
        <w:pStyle w:val="ListParagraph"/>
        <w:numPr>
          <w:ilvl w:val="1"/>
          <w:numId w:val="7"/>
        </w:numPr>
        <w:tabs>
          <w:tab w:pos="738" w:val="left" w:leader="none"/>
        </w:tabs>
        <w:spacing w:line="240" w:lineRule="auto" w:before="86" w:after="0"/>
        <w:ind w:left="738" w:right="0" w:hanging="352"/>
        <w:jc w:val="left"/>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7"/>
        </w:numPr>
        <w:tabs>
          <w:tab w:pos="731" w:val="left" w:leader="none"/>
        </w:tabs>
        <w:spacing w:line="240" w:lineRule="auto" w:before="92" w:after="0"/>
        <w:ind w:left="731" w:right="0" w:hanging="345"/>
        <w:jc w:val="left"/>
        <w:rPr>
          <w:sz w:val="17"/>
        </w:rPr>
      </w:pPr>
      <w:r>
        <w:rPr>
          <w:w w:val="105"/>
          <w:sz w:val="17"/>
        </w:rPr>
        <w:t>Somente</w:t>
      </w:r>
      <w:r>
        <w:rPr>
          <w:spacing w:val="-10"/>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10"/>
          <w:w w:val="105"/>
          <w:sz w:val="17"/>
        </w:rPr>
        <w:t> </w:t>
      </w:r>
      <w:r>
        <w:rPr>
          <w:w w:val="105"/>
          <w:sz w:val="17"/>
        </w:rPr>
        <w:t>acesso</w:t>
      </w:r>
      <w:r>
        <w:rPr>
          <w:spacing w:val="-10"/>
          <w:w w:val="105"/>
          <w:sz w:val="17"/>
        </w:rPr>
        <w:t> </w:t>
      </w:r>
      <w:r>
        <w:rPr>
          <w:w w:val="105"/>
          <w:sz w:val="17"/>
        </w:rPr>
        <w:t>público</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cuja</w:t>
      </w:r>
      <w:r>
        <w:rPr>
          <w:spacing w:val="-10"/>
          <w:w w:val="105"/>
          <w:sz w:val="17"/>
        </w:rPr>
        <w:t> </w:t>
      </w:r>
      <w:r>
        <w:rPr>
          <w:w w:val="105"/>
          <w:sz w:val="17"/>
        </w:rPr>
        <w:t>proposta</w:t>
      </w:r>
      <w:r>
        <w:rPr>
          <w:spacing w:val="-10"/>
          <w:w w:val="105"/>
          <w:sz w:val="17"/>
        </w:rPr>
        <w:t> </w:t>
      </w:r>
      <w:r>
        <w:rPr>
          <w:w w:val="105"/>
          <w:sz w:val="17"/>
        </w:rPr>
        <w:t>atenda</w:t>
      </w:r>
      <w:r>
        <w:rPr>
          <w:spacing w:val="-10"/>
          <w:w w:val="105"/>
          <w:sz w:val="17"/>
        </w:rPr>
        <w:t> </w:t>
      </w:r>
      <w:r>
        <w:rPr>
          <w:w w:val="105"/>
          <w:sz w:val="17"/>
        </w:rPr>
        <w:t>ao</w:t>
      </w:r>
      <w:r>
        <w:rPr>
          <w:spacing w:val="-10"/>
          <w:w w:val="105"/>
          <w:sz w:val="17"/>
        </w:rPr>
        <w:t> </w:t>
      </w:r>
      <w:r>
        <w:rPr>
          <w:w w:val="105"/>
          <w:sz w:val="17"/>
        </w:rPr>
        <w:t>edital</w:t>
      </w:r>
      <w:r>
        <w:rPr>
          <w:spacing w:val="-10"/>
          <w:w w:val="105"/>
          <w:sz w:val="17"/>
        </w:rPr>
        <w:t> </w:t>
      </w:r>
      <w:r>
        <w:rPr>
          <w:w w:val="105"/>
          <w:sz w:val="17"/>
        </w:rPr>
        <w:t>de</w:t>
      </w:r>
      <w:r>
        <w:rPr>
          <w:spacing w:val="-10"/>
          <w:w w:val="105"/>
          <w:sz w:val="17"/>
        </w:rPr>
        <w:t> </w:t>
      </w:r>
      <w:r>
        <w:rPr>
          <w:w w:val="105"/>
          <w:sz w:val="17"/>
        </w:rPr>
        <w:t>licitação,</w:t>
      </w:r>
      <w:r>
        <w:rPr>
          <w:spacing w:val="-10"/>
          <w:w w:val="105"/>
          <w:sz w:val="17"/>
        </w:rPr>
        <w:t> </w:t>
      </w:r>
      <w:r>
        <w:rPr>
          <w:w w:val="105"/>
          <w:sz w:val="17"/>
        </w:rPr>
        <w:t>após</w:t>
      </w:r>
      <w:r>
        <w:rPr>
          <w:spacing w:val="-10"/>
          <w:w w:val="105"/>
          <w:sz w:val="17"/>
        </w:rPr>
        <w:t> </w:t>
      </w:r>
      <w:r>
        <w:rPr>
          <w:w w:val="105"/>
          <w:sz w:val="17"/>
        </w:rPr>
        <w:t>declarada</w:t>
      </w:r>
      <w:r>
        <w:rPr>
          <w:spacing w:val="-10"/>
          <w:w w:val="105"/>
          <w:sz w:val="17"/>
        </w:rPr>
        <w:t> </w:t>
      </w:r>
      <w:r>
        <w:rPr>
          <w:w w:val="105"/>
          <w:sz w:val="17"/>
        </w:rPr>
        <w:t>sua</w:t>
      </w:r>
      <w:r>
        <w:rPr>
          <w:spacing w:val="-10"/>
          <w:w w:val="105"/>
          <w:sz w:val="17"/>
        </w:rPr>
        <w:t> </w:t>
      </w:r>
      <w:r>
        <w:rPr>
          <w:spacing w:val="-2"/>
          <w:w w:val="105"/>
          <w:sz w:val="17"/>
        </w:rPr>
        <w:t>habilitação.</w:t>
      </w:r>
    </w:p>
    <w:p>
      <w:pPr>
        <w:pStyle w:val="ListParagraph"/>
        <w:numPr>
          <w:ilvl w:val="1"/>
          <w:numId w:val="7"/>
        </w:numPr>
        <w:tabs>
          <w:tab w:pos="738" w:val="left" w:leader="none"/>
        </w:tabs>
        <w:spacing w:line="240" w:lineRule="auto" w:before="92" w:after="0"/>
        <w:ind w:left="738" w:right="0" w:hanging="352"/>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7"/>
        </w:numPr>
        <w:tabs>
          <w:tab w:pos="884" w:val="left" w:leader="none"/>
        </w:tabs>
        <w:spacing w:line="244" w:lineRule="auto" w:before="91" w:after="0"/>
        <w:ind w:left="386" w:right="369" w:firstLine="0"/>
        <w:jc w:val="left"/>
        <w:rPr>
          <w:sz w:val="17"/>
        </w:rPr>
      </w:pPr>
      <w:r>
        <w:rPr>
          <w:w w:val="105"/>
          <w:sz w:val="17"/>
        </w:rPr>
        <w:t>Se o fornecedor for a matriz, todos os documentos deverão estar em nome da matriz, e se o licitante for a filial, todos os documentos deverão estar em nome da filial, exceto para atestados de</w:t>
      </w:r>
      <w:r>
        <w:rPr>
          <w:spacing w:val="80"/>
          <w:w w:val="105"/>
          <w:sz w:val="17"/>
        </w:rPr>
        <w:t> </w:t>
      </w:r>
      <w:r>
        <w:rPr>
          <w:w w:val="105"/>
          <w:sz w:val="17"/>
        </w:rPr>
        <w:t>capacidade técnica, e no caso daqueles documentos que, pela própria natureza, comprovadamente, forem emitidos somente em nome da matriz.</w:t>
      </w:r>
    </w:p>
    <w:p>
      <w:pPr>
        <w:pStyle w:val="ListParagraph"/>
        <w:numPr>
          <w:ilvl w:val="2"/>
          <w:numId w:val="7"/>
        </w:numPr>
        <w:tabs>
          <w:tab w:pos="871" w:val="left" w:leader="none"/>
        </w:tabs>
        <w:spacing w:line="244" w:lineRule="auto" w:before="87" w:after="0"/>
        <w:ind w:left="386" w:right="369" w:firstLine="0"/>
        <w:jc w:val="left"/>
        <w:rPr>
          <w:sz w:val="17"/>
        </w:rPr>
      </w:pPr>
      <w:r>
        <w:rPr>
          <w:w w:val="105"/>
          <w:sz w:val="17"/>
        </w:rPr>
        <w:t>Serão</w:t>
      </w:r>
      <w:r>
        <w:rPr>
          <w:spacing w:val="-7"/>
          <w:w w:val="105"/>
          <w:sz w:val="17"/>
        </w:rPr>
        <w:t> </w:t>
      </w:r>
      <w:r>
        <w:rPr>
          <w:w w:val="105"/>
          <w:sz w:val="17"/>
        </w:rPr>
        <w:t>aceitos</w:t>
      </w:r>
      <w:r>
        <w:rPr>
          <w:spacing w:val="-7"/>
          <w:w w:val="105"/>
          <w:sz w:val="17"/>
        </w:rPr>
        <w:t> </w:t>
      </w:r>
      <w:r>
        <w:rPr>
          <w:w w:val="105"/>
          <w:sz w:val="17"/>
        </w:rPr>
        <w:t>registros</w:t>
      </w:r>
      <w:r>
        <w:rPr>
          <w:spacing w:val="-7"/>
          <w:w w:val="105"/>
          <w:sz w:val="17"/>
        </w:rPr>
        <w:t> </w:t>
      </w:r>
      <w:r>
        <w:rPr>
          <w:w w:val="105"/>
          <w:sz w:val="17"/>
        </w:rPr>
        <w:t>de</w:t>
      </w:r>
      <w:r>
        <w:rPr>
          <w:spacing w:val="-7"/>
          <w:w w:val="105"/>
          <w:sz w:val="17"/>
        </w:rPr>
        <w:t> </w:t>
      </w:r>
      <w:r>
        <w:rPr>
          <w:w w:val="105"/>
          <w:sz w:val="17"/>
        </w:rPr>
        <w:t>CNPJ</w:t>
      </w:r>
      <w:r>
        <w:rPr>
          <w:spacing w:val="-7"/>
          <w:w w:val="105"/>
          <w:sz w:val="17"/>
        </w:rPr>
        <w:t> </w:t>
      </w:r>
      <w:r>
        <w:rPr>
          <w:w w:val="105"/>
          <w:sz w:val="17"/>
        </w:rPr>
        <w:t>de</w:t>
      </w:r>
      <w:r>
        <w:rPr>
          <w:spacing w:val="-7"/>
          <w:w w:val="105"/>
          <w:sz w:val="17"/>
        </w:rPr>
        <w:t> </w:t>
      </w:r>
      <w:r>
        <w:rPr>
          <w:w w:val="105"/>
          <w:sz w:val="17"/>
        </w:rPr>
        <w:t>licitante</w:t>
      </w:r>
      <w:r>
        <w:rPr>
          <w:spacing w:val="-7"/>
          <w:w w:val="105"/>
          <w:sz w:val="17"/>
        </w:rPr>
        <w:t> </w:t>
      </w:r>
      <w:r>
        <w:rPr>
          <w:w w:val="105"/>
          <w:sz w:val="17"/>
        </w:rPr>
        <w:t>matriz</w:t>
      </w:r>
      <w:r>
        <w:rPr>
          <w:spacing w:val="-7"/>
          <w:w w:val="105"/>
          <w:sz w:val="17"/>
        </w:rPr>
        <w:t> </w:t>
      </w:r>
      <w:r>
        <w:rPr>
          <w:w w:val="105"/>
          <w:sz w:val="17"/>
        </w:rPr>
        <w:t>e</w:t>
      </w:r>
      <w:r>
        <w:rPr>
          <w:spacing w:val="-7"/>
          <w:w w:val="105"/>
          <w:sz w:val="17"/>
        </w:rPr>
        <w:t> </w:t>
      </w:r>
      <w:r>
        <w:rPr>
          <w:w w:val="105"/>
          <w:sz w:val="17"/>
        </w:rPr>
        <w:t>filial</w:t>
      </w:r>
      <w:r>
        <w:rPr>
          <w:spacing w:val="-7"/>
          <w:w w:val="105"/>
          <w:sz w:val="17"/>
        </w:rPr>
        <w:t> </w:t>
      </w:r>
      <w:r>
        <w:rPr>
          <w:w w:val="105"/>
          <w:sz w:val="17"/>
        </w:rPr>
        <w:t>com</w:t>
      </w:r>
      <w:r>
        <w:rPr>
          <w:spacing w:val="-7"/>
          <w:w w:val="105"/>
          <w:sz w:val="17"/>
        </w:rPr>
        <w:t> </w:t>
      </w:r>
      <w:r>
        <w:rPr>
          <w:w w:val="105"/>
          <w:sz w:val="17"/>
        </w:rPr>
        <w:t>diferenças</w:t>
      </w:r>
      <w:r>
        <w:rPr>
          <w:spacing w:val="-7"/>
          <w:w w:val="105"/>
          <w:sz w:val="17"/>
        </w:rPr>
        <w:t> </w:t>
      </w:r>
      <w:r>
        <w:rPr>
          <w:w w:val="105"/>
          <w:sz w:val="17"/>
        </w:rPr>
        <w:t>de</w:t>
      </w:r>
      <w:r>
        <w:rPr>
          <w:spacing w:val="-7"/>
          <w:w w:val="105"/>
          <w:sz w:val="17"/>
        </w:rPr>
        <w:t> </w:t>
      </w:r>
      <w:r>
        <w:rPr>
          <w:w w:val="105"/>
          <w:sz w:val="17"/>
        </w:rPr>
        <w:t>números</w:t>
      </w:r>
      <w:r>
        <w:rPr>
          <w:spacing w:val="-7"/>
          <w:w w:val="105"/>
          <w:sz w:val="17"/>
        </w:rPr>
        <w:t> </w:t>
      </w:r>
      <w:r>
        <w:rPr>
          <w:w w:val="105"/>
          <w:sz w:val="17"/>
        </w:rPr>
        <w:t>de</w:t>
      </w:r>
      <w:r>
        <w:rPr>
          <w:spacing w:val="-7"/>
          <w:w w:val="105"/>
          <w:sz w:val="17"/>
        </w:rPr>
        <w:t> </w:t>
      </w:r>
      <w:r>
        <w:rPr>
          <w:w w:val="105"/>
          <w:sz w:val="17"/>
        </w:rPr>
        <w:t>documentos</w:t>
      </w:r>
      <w:r>
        <w:rPr>
          <w:spacing w:val="-7"/>
          <w:w w:val="105"/>
          <w:sz w:val="17"/>
        </w:rPr>
        <w:t> </w:t>
      </w:r>
      <w:r>
        <w:rPr>
          <w:w w:val="105"/>
          <w:sz w:val="17"/>
        </w:rPr>
        <w:t>pertinentes</w:t>
      </w:r>
      <w:r>
        <w:rPr>
          <w:spacing w:val="-7"/>
          <w:w w:val="105"/>
          <w:sz w:val="17"/>
        </w:rPr>
        <w:t> </w:t>
      </w:r>
      <w:r>
        <w:rPr>
          <w:w w:val="105"/>
          <w:sz w:val="17"/>
        </w:rPr>
        <w:t>ao</w:t>
      </w:r>
      <w:r>
        <w:rPr>
          <w:spacing w:val="-7"/>
          <w:w w:val="105"/>
          <w:sz w:val="17"/>
        </w:rPr>
        <w:t> </w:t>
      </w:r>
      <w:r>
        <w:rPr>
          <w:w w:val="105"/>
          <w:sz w:val="17"/>
        </w:rPr>
        <w:t>CND</w:t>
      </w:r>
      <w:r>
        <w:rPr>
          <w:spacing w:val="-7"/>
          <w:w w:val="105"/>
          <w:sz w:val="17"/>
        </w:rPr>
        <w:t> </w:t>
      </w:r>
      <w:r>
        <w:rPr>
          <w:w w:val="105"/>
          <w:sz w:val="17"/>
        </w:rPr>
        <w:t>e</w:t>
      </w:r>
      <w:r>
        <w:rPr>
          <w:spacing w:val="-7"/>
          <w:w w:val="105"/>
          <w:sz w:val="17"/>
        </w:rPr>
        <w:t> </w:t>
      </w:r>
      <w:r>
        <w:rPr>
          <w:w w:val="105"/>
          <w:sz w:val="17"/>
        </w:rPr>
        <w:t>ao</w:t>
      </w:r>
      <w:r>
        <w:rPr>
          <w:spacing w:val="-7"/>
          <w:w w:val="105"/>
          <w:sz w:val="17"/>
        </w:rPr>
        <w:t> </w:t>
      </w:r>
      <w:r>
        <w:rPr>
          <w:w w:val="105"/>
          <w:sz w:val="17"/>
        </w:rPr>
        <w:t>CRF/FGTS,</w:t>
      </w:r>
      <w:r>
        <w:rPr>
          <w:spacing w:val="-7"/>
          <w:w w:val="105"/>
          <w:sz w:val="17"/>
        </w:rPr>
        <w:t> </w:t>
      </w:r>
      <w:r>
        <w:rPr>
          <w:w w:val="105"/>
          <w:sz w:val="17"/>
        </w:rPr>
        <w:t>quando</w:t>
      </w:r>
      <w:r>
        <w:rPr>
          <w:spacing w:val="-7"/>
          <w:w w:val="105"/>
          <w:sz w:val="17"/>
        </w:rPr>
        <w:t> </w:t>
      </w:r>
      <w:r>
        <w:rPr>
          <w:w w:val="105"/>
          <w:sz w:val="17"/>
        </w:rPr>
        <w:t>for</w:t>
      </w:r>
      <w:r>
        <w:rPr>
          <w:spacing w:val="-7"/>
          <w:w w:val="105"/>
          <w:sz w:val="17"/>
        </w:rPr>
        <w:t> </w:t>
      </w:r>
      <w:r>
        <w:rPr>
          <w:w w:val="105"/>
          <w:sz w:val="17"/>
        </w:rPr>
        <w:t>comprovada</w:t>
      </w:r>
      <w:r>
        <w:rPr>
          <w:spacing w:val="-7"/>
          <w:w w:val="105"/>
          <w:sz w:val="17"/>
        </w:rPr>
        <w:t> </w:t>
      </w:r>
      <w:r>
        <w:rPr>
          <w:w w:val="105"/>
          <w:sz w:val="17"/>
        </w:rPr>
        <w:t>a</w:t>
      </w:r>
      <w:r>
        <w:rPr>
          <w:spacing w:val="-7"/>
          <w:w w:val="105"/>
          <w:sz w:val="17"/>
        </w:rPr>
        <w:t> </w:t>
      </w:r>
      <w:r>
        <w:rPr>
          <w:w w:val="105"/>
          <w:sz w:val="17"/>
        </w:rPr>
        <w:t>centralização</w:t>
      </w:r>
      <w:r>
        <w:rPr>
          <w:spacing w:val="-7"/>
          <w:w w:val="105"/>
          <w:sz w:val="17"/>
        </w:rPr>
        <w:t> </w:t>
      </w:r>
      <w:r>
        <w:rPr>
          <w:w w:val="105"/>
          <w:sz w:val="17"/>
        </w:rPr>
        <w:t>do</w:t>
      </w:r>
      <w:r>
        <w:rPr>
          <w:spacing w:val="-7"/>
          <w:w w:val="105"/>
          <w:sz w:val="17"/>
        </w:rPr>
        <w:t> </w:t>
      </w:r>
      <w:r>
        <w:rPr>
          <w:w w:val="105"/>
          <w:sz w:val="17"/>
        </w:rPr>
        <w:t>recolhimento dessas contribuições.</w:t>
      </w:r>
    </w:p>
    <w:p>
      <w:pPr>
        <w:pStyle w:val="ListParagraph"/>
        <w:numPr>
          <w:ilvl w:val="1"/>
          <w:numId w:val="7"/>
        </w:numPr>
        <w:tabs>
          <w:tab w:pos="728" w:val="left" w:leader="none"/>
        </w:tabs>
        <w:spacing w:line="240" w:lineRule="auto" w:before="87" w:after="0"/>
        <w:ind w:left="728" w:right="0" w:hanging="342"/>
        <w:jc w:val="left"/>
        <w:rPr>
          <w:sz w:val="17"/>
        </w:rPr>
      </w:pPr>
      <w:r>
        <w:rPr>
          <w:w w:val="105"/>
          <w:sz w:val="17"/>
        </w:rPr>
        <w:t>A</w:t>
      </w:r>
      <w:r>
        <w:rPr>
          <w:spacing w:val="-12"/>
          <w:w w:val="105"/>
          <w:sz w:val="17"/>
        </w:rPr>
        <w:t> </w:t>
      </w:r>
      <w:r>
        <w:rPr>
          <w:w w:val="105"/>
          <w:sz w:val="17"/>
        </w:rPr>
        <w:t>comprovação</w:t>
      </w:r>
      <w:r>
        <w:rPr>
          <w:spacing w:val="-11"/>
          <w:w w:val="105"/>
          <w:sz w:val="17"/>
        </w:rPr>
        <w:t> </w:t>
      </w:r>
      <w:r>
        <w:rPr>
          <w:w w:val="105"/>
          <w:sz w:val="17"/>
        </w:rPr>
        <w:t>de</w:t>
      </w:r>
      <w:r>
        <w:rPr>
          <w:spacing w:val="-11"/>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e</w:t>
      </w:r>
      <w:r>
        <w:rPr>
          <w:spacing w:val="-9"/>
          <w:w w:val="105"/>
          <w:sz w:val="17"/>
        </w:rPr>
        <w:t> </w:t>
      </w:r>
      <w:r>
        <w:rPr>
          <w:w w:val="105"/>
          <w:sz w:val="17"/>
        </w:rPr>
        <w:t>trabalhista</w:t>
      </w:r>
      <w:r>
        <w:rPr>
          <w:spacing w:val="-8"/>
          <w:w w:val="105"/>
          <w:sz w:val="17"/>
        </w:rPr>
        <w:t> </w:t>
      </w:r>
      <w:r>
        <w:rPr>
          <w:w w:val="105"/>
          <w:sz w:val="17"/>
        </w:rPr>
        <w:t>das</w:t>
      </w:r>
      <w:r>
        <w:rPr>
          <w:spacing w:val="-9"/>
          <w:w w:val="105"/>
          <w:sz w:val="17"/>
        </w:rPr>
        <w:t> </w:t>
      </w:r>
      <w:r>
        <w:rPr>
          <w:w w:val="105"/>
          <w:sz w:val="17"/>
        </w:rPr>
        <w:t>microempresas</w:t>
      </w:r>
      <w:r>
        <w:rPr>
          <w:spacing w:val="-9"/>
          <w:w w:val="105"/>
          <w:sz w:val="17"/>
        </w:rPr>
        <w:t> </w:t>
      </w:r>
      <w:r>
        <w:rPr>
          <w:w w:val="105"/>
          <w:sz w:val="17"/>
        </w:rPr>
        <w:t>e</w:t>
      </w:r>
      <w:r>
        <w:rPr>
          <w:spacing w:val="-8"/>
          <w:w w:val="105"/>
          <w:sz w:val="17"/>
        </w:rPr>
        <w:t> </w:t>
      </w:r>
      <w:r>
        <w:rPr>
          <w:w w:val="105"/>
          <w:sz w:val="17"/>
        </w:rPr>
        <w:t>das</w:t>
      </w:r>
      <w:r>
        <w:rPr>
          <w:spacing w:val="-9"/>
          <w:w w:val="105"/>
          <w:sz w:val="17"/>
        </w:rPr>
        <w:t> </w:t>
      </w:r>
      <w:r>
        <w:rPr>
          <w:w w:val="105"/>
          <w:sz w:val="17"/>
        </w:rPr>
        <w:t>empresas</w:t>
      </w:r>
      <w:r>
        <w:rPr>
          <w:spacing w:val="-8"/>
          <w:w w:val="105"/>
          <w:sz w:val="17"/>
        </w:rPr>
        <w:t> </w:t>
      </w:r>
      <w:r>
        <w:rPr>
          <w:w w:val="105"/>
          <w:sz w:val="17"/>
        </w:rPr>
        <w:t>de</w:t>
      </w:r>
      <w:r>
        <w:rPr>
          <w:spacing w:val="-9"/>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será</w:t>
      </w:r>
      <w:r>
        <w:rPr>
          <w:spacing w:val="-9"/>
          <w:w w:val="105"/>
          <w:sz w:val="17"/>
        </w:rPr>
        <w:t> </w:t>
      </w:r>
      <w:r>
        <w:rPr>
          <w:w w:val="105"/>
          <w:sz w:val="17"/>
        </w:rPr>
        <w:t>exigida</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disposto</w:t>
      </w:r>
      <w:r>
        <w:rPr>
          <w:spacing w:val="-8"/>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4º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42.063/2009.</w:t>
      </w:r>
    </w:p>
    <w:p>
      <w:pPr>
        <w:pStyle w:val="ListParagraph"/>
        <w:numPr>
          <w:ilvl w:val="1"/>
          <w:numId w:val="7"/>
        </w:numPr>
        <w:tabs>
          <w:tab w:pos="742" w:val="left" w:leader="none"/>
        </w:tabs>
        <w:spacing w:line="244" w:lineRule="auto" w:before="91" w:after="0"/>
        <w:ind w:left="386" w:right="36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contratações</w:t>
      </w:r>
      <w:r>
        <w:rPr>
          <w:spacing w:val="-3"/>
          <w:w w:val="105"/>
          <w:sz w:val="17"/>
        </w:rPr>
        <w:t> </w:t>
      </w:r>
      <w:r>
        <w:rPr>
          <w:w w:val="105"/>
          <w:sz w:val="17"/>
        </w:rPr>
        <w:t>para</w:t>
      </w:r>
      <w:r>
        <w:rPr>
          <w:spacing w:val="-2"/>
          <w:w w:val="105"/>
          <w:sz w:val="17"/>
        </w:rPr>
        <w:t> </w:t>
      </w:r>
      <w:r>
        <w:rPr>
          <w:w w:val="105"/>
          <w:sz w:val="17"/>
        </w:rPr>
        <w:t>entrega</w:t>
      </w:r>
      <w:r>
        <w:rPr>
          <w:spacing w:val="-2"/>
          <w:w w:val="105"/>
          <w:sz w:val="17"/>
        </w:rPr>
        <w:t> </w:t>
      </w:r>
      <w:r>
        <w:rPr>
          <w:w w:val="105"/>
          <w:sz w:val="17"/>
        </w:rPr>
        <w:t>imediata,</w:t>
      </w:r>
      <w:r>
        <w:rPr>
          <w:spacing w:val="-2"/>
          <w:w w:val="105"/>
          <w:sz w:val="17"/>
        </w:rPr>
        <w:t> </w:t>
      </w:r>
      <w:r>
        <w:rPr>
          <w:w w:val="105"/>
          <w:sz w:val="17"/>
        </w:rPr>
        <w:t>considerada</w:t>
      </w:r>
      <w:r>
        <w:rPr>
          <w:spacing w:val="-3"/>
          <w:w w:val="105"/>
          <w:sz w:val="17"/>
        </w:rPr>
        <w:t> </w:t>
      </w:r>
      <w:r>
        <w:rPr>
          <w:w w:val="105"/>
          <w:sz w:val="17"/>
        </w:rPr>
        <w:t>aquela</w:t>
      </w:r>
      <w:r>
        <w:rPr>
          <w:spacing w:val="-2"/>
          <w:w w:val="105"/>
          <w:sz w:val="17"/>
        </w:rPr>
        <w:t> </w:t>
      </w:r>
      <w:r>
        <w:rPr>
          <w:w w:val="105"/>
          <w:sz w:val="17"/>
        </w:rPr>
        <w:t>com</w:t>
      </w:r>
      <w:r>
        <w:rPr>
          <w:spacing w:val="-2"/>
          <w:w w:val="105"/>
          <w:sz w:val="17"/>
        </w:rPr>
        <w:t> </w:t>
      </w:r>
      <w:r>
        <w:rPr>
          <w:w w:val="105"/>
          <w:sz w:val="17"/>
        </w:rPr>
        <w:t>prazo</w:t>
      </w:r>
      <w:r>
        <w:rPr>
          <w:spacing w:val="-2"/>
          <w:w w:val="105"/>
          <w:sz w:val="17"/>
        </w:rPr>
        <w:t> </w:t>
      </w:r>
      <w:r>
        <w:rPr>
          <w:w w:val="105"/>
          <w:sz w:val="17"/>
        </w:rPr>
        <w:t>de</w:t>
      </w:r>
      <w:r>
        <w:rPr>
          <w:spacing w:val="-3"/>
          <w:w w:val="105"/>
          <w:sz w:val="17"/>
        </w:rPr>
        <w:t> </w:t>
      </w:r>
      <w:r>
        <w:rPr>
          <w:w w:val="105"/>
          <w:sz w:val="17"/>
        </w:rPr>
        <w:t>entrega</w:t>
      </w:r>
      <w:r>
        <w:rPr>
          <w:spacing w:val="-2"/>
          <w:w w:val="105"/>
          <w:sz w:val="17"/>
        </w:rPr>
        <w:t> </w:t>
      </w:r>
      <w:r>
        <w:rPr>
          <w:w w:val="105"/>
          <w:sz w:val="17"/>
        </w:rPr>
        <w:t>de</w:t>
      </w:r>
      <w:r>
        <w:rPr>
          <w:spacing w:val="-2"/>
          <w:w w:val="105"/>
          <w:sz w:val="17"/>
        </w:rPr>
        <w:t> </w:t>
      </w:r>
      <w:r>
        <w:rPr>
          <w:w w:val="105"/>
          <w:sz w:val="17"/>
        </w:rPr>
        <w:t>até</w:t>
      </w:r>
      <w:r>
        <w:rPr>
          <w:spacing w:val="-2"/>
          <w:w w:val="105"/>
          <w:sz w:val="17"/>
        </w:rPr>
        <w:t> </w:t>
      </w:r>
      <w:r>
        <w:rPr>
          <w:w w:val="105"/>
          <w:sz w:val="17"/>
        </w:rPr>
        <w:t>30</w:t>
      </w:r>
      <w:r>
        <w:rPr>
          <w:spacing w:val="-3"/>
          <w:w w:val="105"/>
          <w:sz w:val="17"/>
        </w:rPr>
        <w:t> </w:t>
      </w:r>
      <w:r>
        <w:rPr>
          <w:w w:val="105"/>
          <w:sz w:val="17"/>
        </w:rPr>
        <w:t>(trinta)</w:t>
      </w:r>
      <w:r>
        <w:rPr>
          <w:spacing w:val="-2"/>
          <w:w w:val="105"/>
          <w:sz w:val="17"/>
        </w:rPr>
        <w:t> </w:t>
      </w:r>
      <w:r>
        <w:rPr>
          <w:w w:val="105"/>
          <w:sz w:val="17"/>
        </w:rPr>
        <w:t>dias</w:t>
      </w:r>
      <w:r>
        <w:rPr>
          <w:spacing w:val="-2"/>
          <w:w w:val="105"/>
          <w:sz w:val="17"/>
        </w:rPr>
        <w:t> </w:t>
      </w:r>
      <w:r>
        <w:rPr>
          <w:w w:val="105"/>
          <w:sz w:val="17"/>
        </w:rPr>
        <w:t>da</w:t>
      </w:r>
      <w:r>
        <w:rPr>
          <w:spacing w:val="-2"/>
          <w:w w:val="105"/>
          <w:sz w:val="17"/>
        </w:rPr>
        <w:t> </w:t>
      </w:r>
      <w:r>
        <w:rPr>
          <w:w w:val="105"/>
          <w:sz w:val="17"/>
        </w:rPr>
        <w:t>ordem</w:t>
      </w:r>
      <w:r>
        <w:rPr>
          <w:spacing w:val="-3"/>
          <w:w w:val="105"/>
          <w:sz w:val="17"/>
        </w:rPr>
        <w:t> </w:t>
      </w:r>
      <w:r>
        <w:rPr>
          <w:w w:val="105"/>
          <w:sz w:val="17"/>
        </w:rPr>
        <w:t>de</w:t>
      </w:r>
      <w:r>
        <w:rPr>
          <w:spacing w:val="-2"/>
          <w:w w:val="105"/>
          <w:sz w:val="17"/>
        </w:rPr>
        <w:t> </w:t>
      </w:r>
      <w:r>
        <w:rPr>
          <w:w w:val="105"/>
          <w:sz w:val="17"/>
        </w:rPr>
        <w:t>fornecimento,</w:t>
      </w:r>
      <w:r>
        <w:rPr>
          <w:spacing w:val="-2"/>
          <w:w w:val="105"/>
          <w:sz w:val="17"/>
        </w:rPr>
        <w:t> </w:t>
      </w:r>
      <w:r>
        <w:rPr>
          <w:w w:val="105"/>
          <w:sz w:val="17"/>
        </w:rPr>
        <w:t>cujo</w:t>
      </w:r>
      <w:r>
        <w:rPr>
          <w:spacing w:val="-2"/>
          <w:w w:val="105"/>
          <w:sz w:val="17"/>
        </w:rPr>
        <w:t> </w:t>
      </w:r>
      <w:r>
        <w:rPr>
          <w:w w:val="105"/>
          <w:sz w:val="17"/>
        </w:rPr>
        <w:t>valor</w:t>
      </w:r>
      <w:r>
        <w:rPr>
          <w:spacing w:val="-3"/>
          <w:w w:val="105"/>
          <w:sz w:val="17"/>
        </w:rPr>
        <w:t> </w:t>
      </w:r>
      <w:r>
        <w:rPr>
          <w:w w:val="105"/>
          <w:sz w:val="17"/>
        </w:rPr>
        <w:t>estimado</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não</w:t>
      </w:r>
      <w:r>
        <w:rPr>
          <w:spacing w:val="-3"/>
          <w:w w:val="105"/>
          <w:sz w:val="17"/>
        </w:rPr>
        <w:t> </w:t>
      </w:r>
      <w:r>
        <w:rPr>
          <w:w w:val="105"/>
          <w:sz w:val="17"/>
        </w:rPr>
        <w:t>supere</w:t>
      </w:r>
      <w:r>
        <w:rPr>
          <w:spacing w:val="-2"/>
          <w:w w:val="105"/>
          <w:sz w:val="17"/>
        </w:rPr>
        <w:t> </w:t>
      </w:r>
      <w:r>
        <w:rPr>
          <w:w w:val="105"/>
          <w:sz w:val="17"/>
        </w:rPr>
        <w:t>o</w:t>
      </w:r>
      <w:r>
        <w:rPr>
          <w:spacing w:val="-2"/>
          <w:w w:val="105"/>
          <w:sz w:val="17"/>
        </w:rPr>
        <w:t> </w:t>
      </w:r>
      <w:r>
        <w:rPr>
          <w:w w:val="105"/>
          <w:sz w:val="17"/>
        </w:rPr>
        <w:t>limite</w:t>
      </w:r>
      <w:r>
        <w:rPr>
          <w:spacing w:val="-2"/>
          <w:w w:val="105"/>
          <w:sz w:val="17"/>
        </w:rPr>
        <w:t> </w:t>
      </w:r>
      <w:r>
        <w:rPr>
          <w:w w:val="105"/>
          <w:sz w:val="17"/>
        </w:rPr>
        <w:t>do disposto</w:t>
      </w:r>
      <w:r>
        <w:rPr>
          <w:spacing w:val="-4"/>
          <w:w w:val="105"/>
          <w:sz w:val="17"/>
        </w:rPr>
        <w:t> </w:t>
      </w:r>
      <w:r>
        <w:rPr>
          <w:w w:val="105"/>
          <w:sz w:val="17"/>
        </w:rPr>
        <w:t>na</w:t>
      </w:r>
      <w:r>
        <w:rPr>
          <w:spacing w:val="-4"/>
          <w:w w:val="105"/>
          <w:sz w:val="17"/>
        </w:rPr>
        <w:t> </w:t>
      </w:r>
      <w:r>
        <w:rPr>
          <w:w w:val="105"/>
          <w:sz w:val="17"/>
        </w:rPr>
        <w:t>alínea</w:t>
      </w:r>
      <w:r>
        <w:rPr>
          <w:spacing w:val="-4"/>
          <w:w w:val="105"/>
          <w:sz w:val="17"/>
        </w:rPr>
        <w:t> </w:t>
      </w:r>
      <w:r>
        <w:rPr>
          <w:w w:val="105"/>
          <w:sz w:val="17"/>
        </w:rPr>
        <w:t>c</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75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nas</w:t>
      </w:r>
      <w:r>
        <w:rPr>
          <w:spacing w:val="-4"/>
          <w:w w:val="105"/>
          <w:sz w:val="17"/>
        </w:rPr>
        <w:t> </w:t>
      </w:r>
      <w:r>
        <w:rPr>
          <w:w w:val="105"/>
          <w:sz w:val="17"/>
        </w:rPr>
        <w:t>contratações</w:t>
      </w:r>
      <w:r>
        <w:rPr>
          <w:spacing w:val="-4"/>
          <w:w w:val="105"/>
          <w:sz w:val="17"/>
        </w:rPr>
        <w:t> </w:t>
      </w:r>
      <w:r>
        <w:rPr>
          <w:w w:val="105"/>
          <w:sz w:val="17"/>
        </w:rPr>
        <w:t>com</w:t>
      </w:r>
      <w:r>
        <w:rPr>
          <w:spacing w:val="-4"/>
          <w:w w:val="105"/>
          <w:sz w:val="17"/>
        </w:rPr>
        <w:t> </w:t>
      </w:r>
      <w:r>
        <w:rPr>
          <w:w w:val="105"/>
          <w:sz w:val="17"/>
        </w:rPr>
        <w:t>valores</w:t>
      </w:r>
      <w:r>
        <w:rPr>
          <w:spacing w:val="-4"/>
          <w:w w:val="105"/>
          <w:sz w:val="17"/>
        </w:rPr>
        <w:t> </w:t>
      </w:r>
      <w:r>
        <w:rPr>
          <w:w w:val="105"/>
          <w:sz w:val="17"/>
        </w:rPr>
        <w:t>inferiores</w:t>
      </w:r>
      <w:r>
        <w:rPr>
          <w:spacing w:val="-4"/>
          <w:w w:val="105"/>
          <w:sz w:val="17"/>
        </w:rPr>
        <w:t> </w:t>
      </w:r>
      <w:r>
        <w:rPr>
          <w:w w:val="105"/>
          <w:sz w:val="17"/>
        </w:rPr>
        <w:t>a</w:t>
      </w:r>
      <w:r>
        <w:rPr>
          <w:spacing w:val="-4"/>
          <w:w w:val="105"/>
          <w:sz w:val="17"/>
        </w:rPr>
        <w:t> </w:t>
      </w:r>
      <w:r>
        <w:rPr>
          <w:w w:val="105"/>
          <w:sz w:val="17"/>
        </w:rPr>
        <w:t>1/4</w:t>
      </w:r>
      <w:r>
        <w:rPr>
          <w:spacing w:val="-4"/>
          <w:w w:val="105"/>
          <w:sz w:val="17"/>
        </w:rPr>
        <w:t> </w:t>
      </w:r>
      <w:r>
        <w:rPr>
          <w:w w:val="105"/>
          <w:sz w:val="17"/>
        </w:rPr>
        <w:t>(um</w:t>
      </w:r>
      <w:r>
        <w:rPr>
          <w:spacing w:val="-4"/>
          <w:w w:val="105"/>
          <w:sz w:val="17"/>
        </w:rPr>
        <w:t> </w:t>
      </w:r>
      <w:r>
        <w:rPr>
          <w:w w:val="105"/>
          <w:sz w:val="17"/>
        </w:rPr>
        <w:t>quarto)</w:t>
      </w:r>
      <w:r>
        <w:rPr>
          <w:spacing w:val="-4"/>
          <w:w w:val="105"/>
          <w:sz w:val="17"/>
        </w:rPr>
        <w:t> </w:t>
      </w:r>
      <w:r>
        <w:rPr>
          <w:w w:val="105"/>
          <w:sz w:val="17"/>
        </w:rPr>
        <w:t>do</w:t>
      </w:r>
      <w:r>
        <w:rPr>
          <w:spacing w:val="-4"/>
          <w:w w:val="105"/>
          <w:sz w:val="17"/>
        </w:rPr>
        <w:t> </w:t>
      </w:r>
      <w:r>
        <w:rPr>
          <w:w w:val="105"/>
          <w:sz w:val="17"/>
        </w:rPr>
        <w:t>limite</w:t>
      </w:r>
      <w:r>
        <w:rPr>
          <w:spacing w:val="-4"/>
          <w:w w:val="105"/>
          <w:sz w:val="17"/>
        </w:rPr>
        <w:t> </w:t>
      </w:r>
      <w:r>
        <w:rPr>
          <w:w w:val="105"/>
          <w:sz w:val="17"/>
        </w:rPr>
        <w:t>para</w:t>
      </w:r>
      <w:r>
        <w:rPr>
          <w:spacing w:val="-4"/>
          <w:w w:val="105"/>
          <w:sz w:val="17"/>
        </w:rPr>
        <w:t> </w:t>
      </w:r>
      <w:r>
        <w:rPr>
          <w:w w:val="105"/>
          <w:sz w:val="17"/>
        </w:rPr>
        <w:t>dispensa</w:t>
      </w:r>
      <w:r>
        <w:rPr>
          <w:spacing w:val="-4"/>
          <w:w w:val="105"/>
          <w:sz w:val="17"/>
        </w:rPr>
        <w:t> </w:t>
      </w:r>
      <w:r>
        <w:rPr>
          <w:w w:val="105"/>
          <w:sz w:val="17"/>
        </w:rPr>
        <w:t>de</w:t>
      </w:r>
      <w:r>
        <w:rPr>
          <w:spacing w:val="-4"/>
          <w:w w:val="105"/>
          <w:sz w:val="17"/>
        </w:rPr>
        <w:t> </w:t>
      </w:r>
      <w:r>
        <w:rPr>
          <w:w w:val="105"/>
          <w:sz w:val="17"/>
        </w:rPr>
        <w:t>licitação</w:t>
      </w:r>
      <w:r>
        <w:rPr>
          <w:spacing w:val="-4"/>
          <w:w w:val="105"/>
          <w:sz w:val="17"/>
        </w:rPr>
        <w:t> </w:t>
      </w:r>
      <w:r>
        <w:rPr>
          <w:w w:val="105"/>
          <w:sz w:val="17"/>
        </w:rPr>
        <w:t>para</w:t>
      </w:r>
      <w:r>
        <w:rPr>
          <w:spacing w:val="-4"/>
          <w:w w:val="105"/>
          <w:sz w:val="17"/>
        </w:rPr>
        <w:t> </w:t>
      </w:r>
      <w:r>
        <w:rPr>
          <w:w w:val="105"/>
          <w:sz w:val="17"/>
        </w:rPr>
        <w:t>compras</w:t>
      </w:r>
      <w:r>
        <w:rPr>
          <w:spacing w:val="-4"/>
          <w:w w:val="105"/>
          <w:sz w:val="17"/>
        </w:rPr>
        <w:t> </w:t>
      </w:r>
      <w:r>
        <w:rPr>
          <w:w w:val="105"/>
          <w:sz w:val="17"/>
        </w:rPr>
        <w:t>em</w:t>
      </w:r>
      <w:r>
        <w:rPr>
          <w:spacing w:val="-4"/>
          <w:w w:val="105"/>
          <w:sz w:val="17"/>
        </w:rPr>
        <w:t> </w:t>
      </w:r>
      <w:r>
        <w:rPr>
          <w:w w:val="105"/>
          <w:sz w:val="17"/>
        </w:rPr>
        <w:t>geral</w:t>
      </w:r>
      <w:r>
        <w:rPr>
          <w:spacing w:val="-4"/>
          <w:w w:val="105"/>
          <w:sz w:val="17"/>
        </w:rPr>
        <w:t> </w:t>
      </w:r>
      <w:r>
        <w:rPr>
          <w:w w:val="105"/>
          <w:sz w:val="17"/>
        </w:rPr>
        <w:t>e</w:t>
      </w:r>
      <w:r>
        <w:rPr>
          <w:spacing w:val="-4"/>
          <w:w w:val="105"/>
          <w:sz w:val="17"/>
        </w:rPr>
        <w:t> </w:t>
      </w:r>
      <w:r>
        <w:rPr>
          <w:w w:val="105"/>
          <w:sz w:val="17"/>
        </w:rPr>
        <w:t>nas</w:t>
      </w:r>
      <w:r>
        <w:rPr>
          <w:spacing w:val="-4"/>
          <w:w w:val="105"/>
          <w:sz w:val="17"/>
        </w:rPr>
        <w:t> </w:t>
      </w:r>
      <w:r>
        <w:rPr>
          <w:w w:val="105"/>
          <w:sz w:val="17"/>
        </w:rPr>
        <w:t>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0"/>
        </w:numPr>
        <w:tabs>
          <w:tab w:pos="566" w:val="left" w:leader="none"/>
        </w:tabs>
        <w:spacing w:line="240" w:lineRule="auto" w:before="87" w:after="0"/>
        <w:ind w:left="566" w:right="0" w:hanging="180"/>
        <w:jc w:val="both"/>
        <w:rPr>
          <w:sz w:val="17"/>
        </w:rPr>
      </w:pPr>
      <w:r>
        <w:rPr>
          <w:w w:val="105"/>
          <w:sz w:val="17"/>
        </w:rPr>
        <w:t>das</w:t>
      </w:r>
      <w:r>
        <w:rPr>
          <w:spacing w:val="-11"/>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a</w:t>
      </w:r>
      <w:r>
        <w:rPr>
          <w:spacing w:val="-10"/>
          <w:w w:val="105"/>
          <w:sz w:val="17"/>
        </w:rPr>
        <w:t> </w:t>
      </w:r>
      <w:r>
        <w:rPr>
          <w:w w:val="105"/>
          <w:sz w:val="17"/>
        </w:rPr>
        <w:t>comprovação</w:t>
      </w:r>
      <w:r>
        <w:rPr>
          <w:spacing w:val="-9"/>
          <w:w w:val="105"/>
          <w:sz w:val="17"/>
        </w:rPr>
        <w:t> </w:t>
      </w:r>
      <w:r>
        <w:rPr>
          <w:w w:val="105"/>
          <w:sz w:val="17"/>
        </w:rPr>
        <w:t>relativa</w:t>
      </w:r>
      <w:r>
        <w:rPr>
          <w:spacing w:val="-10"/>
          <w:w w:val="105"/>
          <w:sz w:val="17"/>
        </w:rPr>
        <w:t> </w:t>
      </w:r>
      <w:r>
        <w:rPr>
          <w:w w:val="105"/>
          <w:sz w:val="17"/>
        </w:rPr>
        <w:t>à</w:t>
      </w:r>
      <w:r>
        <w:rPr>
          <w:spacing w:val="-10"/>
          <w:w w:val="105"/>
          <w:sz w:val="17"/>
        </w:rPr>
        <w:t> </w:t>
      </w:r>
      <w:r>
        <w:rPr>
          <w:w w:val="105"/>
          <w:sz w:val="17"/>
        </w:rPr>
        <w:t>habilitação</w:t>
      </w:r>
      <w:r>
        <w:rPr>
          <w:spacing w:val="-10"/>
          <w:w w:val="105"/>
          <w:sz w:val="17"/>
        </w:rPr>
        <w:t> </w:t>
      </w:r>
      <w:r>
        <w:rPr>
          <w:w w:val="105"/>
          <w:sz w:val="17"/>
        </w:rPr>
        <w:t>jurídica,</w:t>
      </w:r>
      <w:r>
        <w:rPr>
          <w:spacing w:val="-9"/>
          <w:w w:val="105"/>
          <w:sz w:val="17"/>
        </w:rPr>
        <w:t> </w:t>
      </w:r>
      <w:r>
        <w:rPr>
          <w:w w:val="105"/>
          <w:sz w:val="17"/>
        </w:rPr>
        <w:t>regularidade</w:t>
      </w:r>
      <w:r>
        <w:rPr>
          <w:spacing w:val="-10"/>
          <w:w w:val="105"/>
          <w:sz w:val="17"/>
        </w:rPr>
        <w:t> </w:t>
      </w:r>
      <w:r>
        <w:rPr>
          <w:w w:val="105"/>
          <w:sz w:val="17"/>
        </w:rPr>
        <w:t>fiscal</w:t>
      </w:r>
      <w:r>
        <w:rPr>
          <w:spacing w:val="-10"/>
          <w:w w:val="105"/>
          <w:sz w:val="17"/>
        </w:rPr>
        <w:t> </w:t>
      </w:r>
      <w:r>
        <w:rPr>
          <w:w w:val="105"/>
          <w:sz w:val="17"/>
        </w:rPr>
        <w:t>estadual,</w:t>
      </w:r>
      <w:r>
        <w:rPr>
          <w:spacing w:val="-10"/>
          <w:w w:val="105"/>
          <w:sz w:val="17"/>
        </w:rPr>
        <w:t> </w:t>
      </w:r>
      <w:r>
        <w:rPr>
          <w:w w:val="105"/>
          <w:sz w:val="17"/>
        </w:rPr>
        <w:t>à</w:t>
      </w:r>
      <w:r>
        <w:rPr>
          <w:spacing w:val="-10"/>
          <w:w w:val="105"/>
          <w:sz w:val="17"/>
        </w:rPr>
        <w:t> </w:t>
      </w:r>
      <w:r>
        <w:rPr>
          <w:w w:val="105"/>
          <w:sz w:val="17"/>
        </w:rPr>
        <w:t>Seguridade</w:t>
      </w:r>
      <w:r>
        <w:rPr>
          <w:spacing w:val="-9"/>
          <w:w w:val="105"/>
          <w:sz w:val="17"/>
        </w:rPr>
        <w:t> </w:t>
      </w:r>
      <w:r>
        <w:rPr>
          <w:w w:val="105"/>
          <w:sz w:val="17"/>
        </w:rPr>
        <w:t>Social</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FGTS</w:t>
      </w:r>
      <w:r>
        <w:rPr>
          <w:spacing w:val="-9"/>
          <w:w w:val="105"/>
          <w:sz w:val="17"/>
        </w:rPr>
        <w:t> </w:t>
      </w:r>
      <w:r>
        <w:rPr>
          <w:w w:val="105"/>
          <w:sz w:val="17"/>
        </w:rPr>
        <w:t>e</w:t>
      </w:r>
      <w:r>
        <w:rPr>
          <w:spacing w:val="-10"/>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Justiça</w:t>
      </w:r>
      <w:r>
        <w:rPr>
          <w:spacing w:val="-10"/>
          <w:w w:val="105"/>
          <w:sz w:val="17"/>
        </w:rPr>
        <w:t> </w:t>
      </w:r>
      <w:r>
        <w:rPr>
          <w:w w:val="105"/>
          <w:sz w:val="17"/>
        </w:rPr>
        <w:t>do</w:t>
      </w:r>
      <w:r>
        <w:rPr>
          <w:spacing w:val="-11"/>
          <w:w w:val="105"/>
          <w:sz w:val="17"/>
        </w:rPr>
        <w:t> </w:t>
      </w:r>
      <w:r>
        <w:rPr>
          <w:w w:val="105"/>
          <w:sz w:val="17"/>
        </w:rPr>
        <w:t>Trabalho;</w:t>
      </w:r>
      <w:r>
        <w:rPr>
          <w:spacing w:val="-10"/>
          <w:w w:val="105"/>
          <w:sz w:val="17"/>
        </w:rPr>
        <w:t> e</w:t>
      </w:r>
    </w:p>
    <w:p>
      <w:pPr>
        <w:pStyle w:val="ListParagraph"/>
        <w:numPr>
          <w:ilvl w:val="0"/>
          <w:numId w:val="10"/>
        </w:numPr>
        <w:tabs>
          <w:tab w:pos="576" w:val="left" w:leader="none"/>
        </w:tabs>
        <w:spacing w:line="240" w:lineRule="auto" w:before="91" w:after="0"/>
        <w:ind w:left="576" w:right="0" w:hanging="190"/>
        <w:jc w:val="both"/>
        <w:rPr>
          <w:sz w:val="17"/>
        </w:rPr>
      </w:pPr>
      <w:r>
        <w:rPr>
          <w:w w:val="105"/>
          <w:sz w:val="17"/>
        </w:rPr>
        <w:t>das</w:t>
      </w:r>
      <w:r>
        <w:rPr>
          <w:spacing w:val="-10"/>
          <w:w w:val="105"/>
          <w:sz w:val="17"/>
        </w:rPr>
        <w:t> </w:t>
      </w:r>
      <w:r>
        <w:rPr>
          <w:w w:val="105"/>
          <w:sz w:val="17"/>
        </w:rPr>
        <w:t>pessoas</w:t>
      </w:r>
      <w:r>
        <w:rPr>
          <w:spacing w:val="-9"/>
          <w:w w:val="105"/>
          <w:sz w:val="17"/>
        </w:rPr>
        <w:t> </w:t>
      </w:r>
      <w:r>
        <w:rPr>
          <w:w w:val="105"/>
          <w:sz w:val="17"/>
        </w:rPr>
        <w:t>físicas,</w:t>
      </w:r>
      <w:r>
        <w:rPr>
          <w:spacing w:val="-10"/>
          <w:w w:val="105"/>
          <w:sz w:val="17"/>
        </w:rPr>
        <w:t> </w:t>
      </w:r>
      <w:r>
        <w:rPr>
          <w:w w:val="105"/>
          <w:sz w:val="17"/>
        </w:rPr>
        <w:t>a</w:t>
      </w:r>
      <w:r>
        <w:rPr>
          <w:spacing w:val="-9"/>
          <w:w w:val="105"/>
          <w:sz w:val="17"/>
        </w:rPr>
        <w:t> </w:t>
      </w:r>
      <w:r>
        <w:rPr>
          <w:w w:val="105"/>
          <w:sz w:val="17"/>
        </w:rPr>
        <w:t>comprovação</w:t>
      </w:r>
      <w:r>
        <w:rPr>
          <w:spacing w:val="-9"/>
          <w:w w:val="105"/>
          <w:sz w:val="17"/>
        </w:rPr>
        <w:t> </w:t>
      </w:r>
      <w:r>
        <w:rPr>
          <w:w w:val="105"/>
          <w:sz w:val="17"/>
        </w:rPr>
        <w:t>da</w:t>
      </w:r>
      <w:r>
        <w:rPr>
          <w:spacing w:val="-10"/>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spacing w:val="-2"/>
          <w:w w:val="105"/>
          <w:sz w:val="17"/>
        </w:rPr>
        <w:t>Estadual.</w:t>
      </w:r>
    </w:p>
    <w:p>
      <w:pPr>
        <w:pStyle w:val="ListParagraph"/>
        <w:numPr>
          <w:ilvl w:val="1"/>
          <w:numId w:val="7"/>
        </w:numPr>
        <w:tabs>
          <w:tab w:pos="741" w:val="left" w:leader="none"/>
        </w:tabs>
        <w:spacing w:line="244" w:lineRule="auto" w:before="92" w:after="0"/>
        <w:ind w:left="386" w:right="369" w:firstLine="0"/>
        <w:jc w:val="left"/>
        <w:rPr>
          <w:sz w:val="17"/>
        </w:rPr>
      </w:pPr>
      <w:r>
        <w:rPr>
          <w:w w:val="105"/>
          <w:sz w:val="17"/>
        </w:rPr>
        <w:t>Quando</w:t>
      </w:r>
      <w:r>
        <w:rPr>
          <w:spacing w:val="-6"/>
          <w:w w:val="105"/>
          <w:sz w:val="17"/>
        </w:rPr>
        <w:t> </w:t>
      </w:r>
      <w:r>
        <w:rPr>
          <w:w w:val="105"/>
          <w:sz w:val="17"/>
        </w:rPr>
        <w:t>permitida</w:t>
      </w:r>
      <w:r>
        <w:rPr>
          <w:spacing w:val="-6"/>
          <w:w w:val="105"/>
          <w:sz w:val="17"/>
        </w:rPr>
        <w:t> </w:t>
      </w:r>
      <w:r>
        <w:rPr>
          <w:w w:val="105"/>
          <w:sz w:val="17"/>
        </w:rPr>
        <w:t>a</w:t>
      </w:r>
      <w:r>
        <w:rPr>
          <w:spacing w:val="-6"/>
          <w:w w:val="105"/>
          <w:sz w:val="17"/>
        </w:rPr>
        <w:t> </w:t>
      </w:r>
      <w:r>
        <w:rPr>
          <w:w w:val="105"/>
          <w:sz w:val="17"/>
        </w:rPr>
        <w:t>participação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estrangeiras</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funcionem</w:t>
      </w:r>
      <w:r>
        <w:rPr>
          <w:spacing w:val="-6"/>
          <w:w w:val="105"/>
          <w:sz w:val="17"/>
        </w:rPr>
        <w:t> </w:t>
      </w:r>
      <w:r>
        <w:rPr>
          <w:w w:val="105"/>
          <w:sz w:val="17"/>
        </w:rPr>
        <w:t>no</w:t>
      </w:r>
      <w:r>
        <w:rPr>
          <w:spacing w:val="-6"/>
          <w:w w:val="105"/>
          <w:sz w:val="17"/>
        </w:rPr>
        <w:t> </w:t>
      </w:r>
      <w:r>
        <w:rPr>
          <w:w w:val="105"/>
          <w:sz w:val="17"/>
        </w:rPr>
        <w:t>País,</w:t>
      </w:r>
      <w:r>
        <w:rPr>
          <w:spacing w:val="-6"/>
          <w:w w:val="105"/>
          <w:sz w:val="17"/>
        </w:rPr>
        <w:t> </w:t>
      </w:r>
      <w:r>
        <w:rPr>
          <w:w w:val="105"/>
          <w:sz w:val="17"/>
        </w:rPr>
        <w:t>as</w:t>
      </w:r>
      <w:r>
        <w:rPr>
          <w:spacing w:val="-6"/>
          <w:w w:val="105"/>
          <w:sz w:val="17"/>
        </w:rPr>
        <w:t> </w:t>
      </w:r>
      <w:r>
        <w:rPr>
          <w:w w:val="105"/>
          <w:sz w:val="17"/>
        </w:rPr>
        <w:t>exigências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serão</w:t>
      </w:r>
      <w:r>
        <w:rPr>
          <w:spacing w:val="-6"/>
          <w:w w:val="105"/>
          <w:sz w:val="17"/>
        </w:rPr>
        <w:t> </w:t>
      </w:r>
      <w:r>
        <w:rPr>
          <w:w w:val="105"/>
          <w:sz w:val="17"/>
        </w:rPr>
        <w:t>atendidas</w:t>
      </w:r>
      <w:r>
        <w:rPr>
          <w:spacing w:val="-6"/>
          <w:w w:val="105"/>
          <w:sz w:val="17"/>
        </w:rPr>
        <w:t> </w:t>
      </w:r>
      <w:r>
        <w:rPr>
          <w:w w:val="105"/>
          <w:sz w:val="17"/>
        </w:rPr>
        <w:t>mediante</w:t>
      </w:r>
      <w:r>
        <w:rPr>
          <w:spacing w:val="-6"/>
          <w:w w:val="105"/>
          <w:sz w:val="17"/>
        </w:rPr>
        <w:t> </w:t>
      </w:r>
      <w:r>
        <w:rPr>
          <w:w w:val="105"/>
          <w:sz w:val="17"/>
        </w:rPr>
        <w:t>documentos</w:t>
      </w:r>
      <w:r>
        <w:rPr>
          <w:spacing w:val="-6"/>
          <w:w w:val="105"/>
          <w:sz w:val="17"/>
        </w:rPr>
        <w:t> </w:t>
      </w:r>
      <w:r>
        <w:rPr>
          <w:w w:val="105"/>
          <w:sz w:val="17"/>
        </w:rPr>
        <w:t>equivalentes,</w:t>
      </w:r>
      <w:r>
        <w:rPr>
          <w:spacing w:val="-6"/>
          <w:w w:val="105"/>
          <w:sz w:val="17"/>
        </w:rPr>
        <w:t> </w:t>
      </w:r>
      <w:r>
        <w:rPr>
          <w:w w:val="105"/>
          <w:sz w:val="17"/>
        </w:rPr>
        <w:t>inicialmente</w:t>
      </w:r>
      <w:r>
        <w:rPr>
          <w:spacing w:val="-6"/>
          <w:w w:val="105"/>
          <w:sz w:val="17"/>
        </w:rPr>
        <w:t> </w:t>
      </w:r>
      <w:r>
        <w:rPr>
          <w:w w:val="105"/>
          <w:sz w:val="17"/>
        </w:rPr>
        <w:t>apresentados</w:t>
      </w:r>
      <w:r>
        <w:rPr>
          <w:spacing w:val="-6"/>
          <w:w w:val="105"/>
          <w:sz w:val="17"/>
        </w:rPr>
        <w:t> </w:t>
      </w:r>
      <w:r>
        <w:rPr>
          <w:w w:val="105"/>
          <w:sz w:val="17"/>
        </w:rPr>
        <w:t>em tradução livre.</w:t>
      </w:r>
    </w:p>
    <w:p>
      <w:pPr>
        <w:pStyle w:val="ListParagraph"/>
        <w:numPr>
          <w:ilvl w:val="2"/>
          <w:numId w:val="7"/>
        </w:numPr>
        <w:tabs>
          <w:tab w:pos="872" w:val="left" w:leader="none"/>
        </w:tabs>
        <w:spacing w:line="244" w:lineRule="auto" w:before="87" w:after="0"/>
        <w:ind w:left="386" w:right="369" w:firstLine="0"/>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ter</w:t>
      </w:r>
      <w:r>
        <w:rPr>
          <w:spacing w:val="-6"/>
          <w:w w:val="105"/>
          <w:sz w:val="17"/>
        </w:rPr>
        <w:t> </w:t>
      </w:r>
      <w:r>
        <w:rPr>
          <w:w w:val="105"/>
          <w:sz w:val="17"/>
        </w:rPr>
        <w:t>procurador</w:t>
      </w:r>
      <w:r>
        <w:rPr>
          <w:spacing w:val="-6"/>
          <w:w w:val="105"/>
          <w:sz w:val="17"/>
        </w:rPr>
        <w:t> </w:t>
      </w:r>
      <w:r>
        <w:rPr>
          <w:w w:val="105"/>
          <w:sz w:val="17"/>
        </w:rPr>
        <w:t>residente</w:t>
      </w:r>
      <w:r>
        <w:rPr>
          <w:spacing w:val="-6"/>
          <w:w w:val="105"/>
          <w:sz w:val="17"/>
        </w:rPr>
        <w:t> </w:t>
      </w:r>
      <w:r>
        <w:rPr>
          <w:w w:val="105"/>
          <w:sz w:val="17"/>
        </w:rPr>
        <w:t>e</w:t>
      </w:r>
      <w:r>
        <w:rPr>
          <w:spacing w:val="-6"/>
          <w:w w:val="105"/>
          <w:sz w:val="17"/>
        </w:rPr>
        <w:t> </w:t>
      </w:r>
      <w:r>
        <w:rPr>
          <w:w w:val="105"/>
          <w:sz w:val="17"/>
        </w:rPr>
        <w:t>domiciliado</w:t>
      </w:r>
      <w:r>
        <w:rPr>
          <w:spacing w:val="-6"/>
          <w:w w:val="105"/>
          <w:sz w:val="17"/>
        </w:rPr>
        <w:t> </w:t>
      </w:r>
      <w:r>
        <w:rPr>
          <w:w w:val="105"/>
          <w:sz w:val="17"/>
        </w:rPr>
        <w:t>no</w:t>
      </w:r>
      <w:r>
        <w:rPr>
          <w:spacing w:val="-6"/>
          <w:w w:val="105"/>
          <w:sz w:val="17"/>
        </w:rPr>
        <w:t> </w:t>
      </w:r>
      <w:r>
        <w:rPr>
          <w:w w:val="105"/>
          <w:sz w:val="17"/>
        </w:rPr>
        <w:t>Brasil,</w:t>
      </w:r>
      <w:r>
        <w:rPr>
          <w:spacing w:val="-6"/>
          <w:w w:val="105"/>
          <w:sz w:val="17"/>
        </w:rPr>
        <w:t> </w:t>
      </w:r>
      <w:r>
        <w:rPr>
          <w:w w:val="105"/>
          <w:sz w:val="17"/>
        </w:rPr>
        <w:t>com</w:t>
      </w:r>
      <w:r>
        <w:rPr>
          <w:spacing w:val="-6"/>
          <w:w w:val="105"/>
          <w:sz w:val="17"/>
        </w:rPr>
        <w:t> </w:t>
      </w:r>
      <w:r>
        <w:rPr>
          <w:w w:val="105"/>
          <w:sz w:val="17"/>
        </w:rPr>
        <w:t>poderes</w:t>
      </w:r>
      <w:r>
        <w:rPr>
          <w:spacing w:val="-6"/>
          <w:w w:val="105"/>
          <w:sz w:val="17"/>
        </w:rPr>
        <w:t> </w:t>
      </w:r>
      <w:r>
        <w:rPr>
          <w:w w:val="105"/>
          <w:sz w:val="17"/>
        </w:rPr>
        <w:t>para</w:t>
      </w:r>
      <w:r>
        <w:rPr>
          <w:spacing w:val="-6"/>
          <w:w w:val="105"/>
          <w:sz w:val="17"/>
        </w:rPr>
        <w:t> </w:t>
      </w:r>
      <w:r>
        <w:rPr>
          <w:w w:val="105"/>
          <w:sz w:val="17"/>
        </w:rPr>
        <w:t>receber</w:t>
      </w:r>
      <w:r>
        <w:rPr>
          <w:spacing w:val="-6"/>
          <w:w w:val="105"/>
          <w:sz w:val="17"/>
        </w:rPr>
        <w:t> </w:t>
      </w:r>
      <w:r>
        <w:rPr>
          <w:w w:val="105"/>
          <w:sz w:val="17"/>
        </w:rPr>
        <w:t>citação,</w:t>
      </w:r>
      <w:r>
        <w:rPr>
          <w:spacing w:val="-6"/>
          <w:w w:val="105"/>
          <w:sz w:val="17"/>
        </w:rPr>
        <w:t> </w:t>
      </w:r>
      <w:r>
        <w:rPr>
          <w:w w:val="105"/>
          <w:sz w:val="17"/>
        </w:rPr>
        <w:t>intimação</w:t>
      </w:r>
      <w:r>
        <w:rPr>
          <w:spacing w:val="-6"/>
          <w:w w:val="105"/>
          <w:sz w:val="17"/>
        </w:rPr>
        <w:t> </w:t>
      </w:r>
      <w:r>
        <w:rPr>
          <w:w w:val="105"/>
          <w:sz w:val="17"/>
        </w:rPr>
        <w:t>e</w:t>
      </w:r>
      <w:r>
        <w:rPr>
          <w:spacing w:val="-6"/>
          <w:w w:val="105"/>
          <w:sz w:val="17"/>
        </w:rPr>
        <w:t> </w:t>
      </w:r>
      <w:r>
        <w:rPr>
          <w:w w:val="105"/>
          <w:sz w:val="17"/>
        </w:rPr>
        <w:t>responder</w:t>
      </w:r>
      <w:r>
        <w:rPr>
          <w:spacing w:val="-6"/>
          <w:w w:val="105"/>
          <w:sz w:val="17"/>
        </w:rPr>
        <w:t> </w:t>
      </w:r>
      <w:r>
        <w:rPr>
          <w:w w:val="105"/>
          <w:sz w:val="17"/>
        </w:rPr>
        <w:t>administrativa</w:t>
      </w:r>
      <w:r>
        <w:rPr>
          <w:spacing w:val="-6"/>
          <w:w w:val="105"/>
          <w:sz w:val="17"/>
        </w:rPr>
        <w:t> </w:t>
      </w:r>
      <w:r>
        <w:rPr>
          <w:w w:val="105"/>
          <w:sz w:val="17"/>
        </w:rPr>
        <w:t>e</w:t>
      </w:r>
      <w:r>
        <w:rPr>
          <w:spacing w:val="-6"/>
          <w:w w:val="105"/>
          <w:sz w:val="17"/>
        </w:rPr>
        <w:t> </w:t>
      </w:r>
      <w:r>
        <w:rPr>
          <w:w w:val="105"/>
          <w:sz w:val="17"/>
        </w:rPr>
        <w:t>judicialmente</w:t>
      </w:r>
      <w:r>
        <w:rPr>
          <w:spacing w:val="-6"/>
          <w:w w:val="105"/>
          <w:sz w:val="17"/>
        </w:rPr>
        <w:t> </w:t>
      </w:r>
      <w:r>
        <w:rPr>
          <w:w w:val="105"/>
          <w:sz w:val="17"/>
        </w:rPr>
        <w:t>por</w:t>
      </w:r>
      <w:r>
        <w:rPr>
          <w:spacing w:val="-6"/>
          <w:w w:val="105"/>
          <w:sz w:val="17"/>
        </w:rPr>
        <w:t> </w:t>
      </w:r>
      <w:r>
        <w:rPr>
          <w:w w:val="105"/>
          <w:sz w:val="17"/>
        </w:rPr>
        <w:t>seus</w:t>
      </w:r>
      <w:r>
        <w:rPr>
          <w:spacing w:val="-6"/>
          <w:w w:val="105"/>
          <w:sz w:val="17"/>
        </w:rPr>
        <w:t> </w:t>
      </w:r>
      <w:r>
        <w:rPr>
          <w:w w:val="105"/>
          <w:sz w:val="17"/>
        </w:rPr>
        <w:t>atos,</w:t>
      </w:r>
      <w:r>
        <w:rPr>
          <w:spacing w:val="-6"/>
          <w:w w:val="105"/>
          <w:sz w:val="17"/>
        </w:rPr>
        <w:t> </w:t>
      </w:r>
      <w:r>
        <w:rPr>
          <w:w w:val="105"/>
          <w:sz w:val="17"/>
        </w:rPr>
        <w:t>juntando</w:t>
      </w:r>
      <w:r>
        <w:rPr>
          <w:spacing w:val="-6"/>
          <w:w w:val="105"/>
          <w:sz w:val="17"/>
        </w:rPr>
        <w:t> </w:t>
      </w:r>
      <w:r>
        <w:rPr>
          <w:w w:val="105"/>
          <w:sz w:val="17"/>
        </w:rPr>
        <w:t>o</w:t>
      </w:r>
      <w:r>
        <w:rPr>
          <w:spacing w:val="-6"/>
          <w:w w:val="105"/>
          <w:sz w:val="17"/>
        </w:rPr>
        <w:t> </w:t>
      </w:r>
      <w:r>
        <w:rPr>
          <w:w w:val="105"/>
          <w:sz w:val="17"/>
        </w:rPr>
        <w:t>instrumento</w:t>
      </w:r>
      <w:r>
        <w:rPr>
          <w:spacing w:val="-6"/>
          <w:w w:val="105"/>
          <w:sz w:val="17"/>
        </w:rPr>
        <w:t> </w:t>
      </w:r>
      <w:r>
        <w:rPr>
          <w:w w:val="105"/>
          <w:sz w:val="17"/>
        </w:rPr>
        <w:t>de mandato com os documentos de habilitação.</w:t>
      </w:r>
    </w:p>
    <w:p>
      <w:pPr>
        <w:pStyle w:val="ListParagraph"/>
        <w:numPr>
          <w:ilvl w:val="2"/>
          <w:numId w:val="7"/>
        </w:numPr>
        <w:tabs>
          <w:tab w:pos="878" w:val="left" w:leader="none"/>
        </w:tabs>
        <w:spacing w:line="244" w:lineRule="auto" w:before="87" w:after="0"/>
        <w:ind w:left="386" w:right="36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e</w:t>
      </w:r>
      <w:r>
        <w:rPr>
          <w:spacing w:val="-1"/>
          <w:w w:val="105"/>
          <w:sz w:val="17"/>
        </w:rPr>
        <w:t> </w:t>
      </w:r>
      <w:r>
        <w:rPr>
          <w:w w:val="105"/>
          <w:sz w:val="17"/>
        </w:rPr>
        <w:t>apostilados</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8.660/2016,</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outro</w:t>
      </w:r>
      <w:r>
        <w:rPr>
          <w:spacing w:val="-1"/>
          <w:w w:val="105"/>
          <w:sz w:val="17"/>
        </w:rPr>
        <w:t> </w:t>
      </w:r>
      <w:r>
        <w:rPr>
          <w:w w:val="105"/>
          <w:sz w:val="17"/>
        </w:rPr>
        <w:t>que</w:t>
      </w:r>
      <w:r>
        <w:rPr>
          <w:spacing w:val="-1"/>
          <w:w w:val="105"/>
          <w:sz w:val="17"/>
        </w:rPr>
        <w:t> </w:t>
      </w:r>
      <w:r>
        <w:rPr>
          <w:w w:val="105"/>
          <w:sz w:val="17"/>
        </w:rPr>
        <w:t>venha</w:t>
      </w:r>
      <w:r>
        <w:rPr>
          <w:spacing w:val="-1"/>
          <w:w w:val="105"/>
          <w:sz w:val="17"/>
        </w:rPr>
        <w:t> </w:t>
      </w:r>
      <w:r>
        <w:rPr>
          <w:w w:val="105"/>
          <w:sz w:val="17"/>
        </w:rPr>
        <w:t>a</w:t>
      </w:r>
      <w:r>
        <w:rPr>
          <w:spacing w:val="-1"/>
          <w:w w:val="105"/>
          <w:sz w:val="17"/>
        </w:rPr>
        <w:t> </w:t>
      </w:r>
      <w:r>
        <w:rPr>
          <w:w w:val="105"/>
          <w:sz w:val="17"/>
        </w:rPr>
        <w:t>substituí-lo,</w:t>
      </w:r>
      <w:r>
        <w:rPr>
          <w:spacing w:val="-1"/>
          <w:w w:val="105"/>
          <w:sz w:val="17"/>
        </w:rPr>
        <w:t> </w:t>
      </w:r>
      <w:r>
        <w:rPr>
          <w:w w:val="105"/>
          <w:sz w:val="17"/>
        </w:rPr>
        <w:t>ou</w:t>
      </w:r>
      <w:r>
        <w:rPr>
          <w:spacing w:val="-1"/>
          <w:w w:val="105"/>
          <w:sz w:val="17"/>
        </w:rPr>
        <w:t> </w:t>
      </w:r>
      <w:r>
        <w:rPr>
          <w:w w:val="105"/>
          <w:sz w:val="17"/>
        </w:rPr>
        <w:t>consularizados</w:t>
      </w:r>
      <w:r>
        <w:rPr>
          <w:spacing w:val="-1"/>
          <w:w w:val="105"/>
          <w:sz w:val="17"/>
        </w:rPr>
        <w:t> </w:t>
      </w:r>
      <w:r>
        <w:rPr>
          <w:w w:val="105"/>
          <w:sz w:val="17"/>
        </w:rPr>
        <w:t>pelos</w:t>
      </w:r>
      <w:r>
        <w:rPr>
          <w:spacing w:val="-1"/>
          <w:w w:val="105"/>
          <w:sz w:val="17"/>
        </w:rPr>
        <w:t> </w:t>
      </w:r>
      <w:r>
        <w:rPr>
          <w:w w:val="105"/>
          <w:sz w:val="17"/>
        </w:rPr>
        <w:t>respectivos</w:t>
      </w:r>
      <w:r>
        <w:rPr>
          <w:spacing w:val="-1"/>
          <w:w w:val="105"/>
          <w:sz w:val="17"/>
        </w:rPr>
        <w:t> </w:t>
      </w:r>
      <w:r>
        <w:rPr>
          <w:w w:val="105"/>
          <w:sz w:val="17"/>
        </w:rPr>
        <w:t>consulados</w:t>
      </w:r>
      <w:r>
        <w:rPr>
          <w:spacing w:val="-1"/>
          <w:w w:val="105"/>
          <w:sz w:val="17"/>
        </w:rPr>
        <w:t> </w:t>
      </w:r>
      <w:r>
        <w:rPr>
          <w:w w:val="105"/>
          <w:sz w:val="17"/>
        </w:rPr>
        <w:t>ou</w:t>
      </w:r>
      <w:r>
        <w:rPr>
          <w:spacing w:val="-1"/>
          <w:w w:val="105"/>
          <w:sz w:val="17"/>
        </w:rPr>
        <w:t> </w:t>
      </w:r>
      <w:r>
        <w:rPr>
          <w:w w:val="105"/>
          <w:sz w:val="17"/>
        </w:rPr>
        <w:t>embaixadas.</w:t>
      </w:r>
    </w:p>
    <w:p>
      <w:pPr>
        <w:pStyle w:val="ListParagraph"/>
        <w:numPr>
          <w:ilvl w:val="1"/>
          <w:numId w:val="7"/>
        </w:numPr>
        <w:tabs>
          <w:tab w:pos="728" w:val="left" w:leader="none"/>
        </w:tabs>
        <w:spacing w:line="240" w:lineRule="auto" w:before="87" w:after="0"/>
        <w:ind w:left="728" w:right="0" w:hanging="342"/>
        <w:jc w:val="left"/>
        <w:rPr>
          <w:sz w:val="17"/>
        </w:rPr>
      </w:pPr>
      <w:r>
        <w:rPr>
          <w:w w:val="105"/>
          <w:sz w:val="17"/>
        </w:rPr>
        <w:t>As</w:t>
      </w:r>
      <w:r>
        <w:rPr>
          <w:spacing w:val="-10"/>
          <w:w w:val="105"/>
          <w:sz w:val="17"/>
        </w:rPr>
        <w:t> </w:t>
      </w:r>
      <w:r>
        <w:rPr>
          <w:w w:val="105"/>
          <w:sz w:val="17"/>
        </w:rPr>
        <w:t>certidões</w:t>
      </w:r>
      <w:r>
        <w:rPr>
          <w:spacing w:val="-9"/>
          <w:w w:val="105"/>
          <w:sz w:val="17"/>
        </w:rPr>
        <w:t> </w:t>
      </w:r>
      <w:r>
        <w:rPr>
          <w:w w:val="105"/>
          <w:sz w:val="17"/>
        </w:rPr>
        <w:t>valerão</w:t>
      </w:r>
      <w:r>
        <w:rPr>
          <w:spacing w:val="-10"/>
          <w:w w:val="105"/>
          <w:sz w:val="17"/>
        </w:rPr>
        <w:t> </w:t>
      </w:r>
      <w:r>
        <w:rPr>
          <w:w w:val="105"/>
          <w:sz w:val="17"/>
        </w:rPr>
        <w:t>nos</w:t>
      </w:r>
      <w:r>
        <w:rPr>
          <w:spacing w:val="-9"/>
          <w:w w:val="105"/>
          <w:sz w:val="17"/>
        </w:rPr>
        <w:t> </w:t>
      </w:r>
      <w:r>
        <w:rPr>
          <w:w w:val="105"/>
          <w:sz w:val="17"/>
        </w:rPr>
        <w:t>prazos</w:t>
      </w:r>
      <w:r>
        <w:rPr>
          <w:spacing w:val="-10"/>
          <w:w w:val="105"/>
          <w:sz w:val="17"/>
        </w:rPr>
        <w:t> </w:t>
      </w:r>
      <w:r>
        <w:rPr>
          <w:w w:val="105"/>
          <w:sz w:val="17"/>
        </w:rPr>
        <w:t>que</w:t>
      </w:r>
      <w:r>
        <w:rPr>
          <w:spacing w:val="-9"/>
          <w:w w:val="105"/>
          <w:sz w:val="17"/>
        </w:rPr>
        <w:t> </w:t>
      </w:r>
      <w:r>
        <w:rPr>
          <w:w w:val="105"/>
          <w:sz w:val="17"/>
        </w:rPr>
        <w:t>lhes</w:t>
      </w:r>
      <w:r>
        <w:rPr>
          <w:spacing w:val="-10"/>
          <w:w w:val="105"/>
          <w:sz w:val="17"/>
        </w:rPr>
        <w:t> </w:t>
      </w:r>
      <w:r>
        <w:rPr>
          <w:w w:val="105"/>
          <w:sz w:val="17"/>
        </w:rPr>
        <w:t>são</w:t>
      </w:r>
      <w:r>
        <w:rPr>
          <w:spacing w:val="-9"/>
          <w:w w:val="105"/>
          <w:sz w:val="17"/>
        </w:rPr>
        <w:t> </w:t>
      </w:r>
      <w:r>
        <w:rPr>
          <w:w w:val="105"/>
          <w:sz w:val="17"/>
        </w:rPr>
        <w:t>próprios.</w:t>
      </w:r>
      <w:r>
        <w:rPr>
          <w:spacing w:val="-10"/>
          <w:w w:val="105"/>
          <w:sz w:val="17"/>
        </w:rPr>
        <w:t> </w:t>
      </w:r>
      <w:r>
        <w:rPr>
          <w:w w:val="105"/>
          <w:sz w:val="17"/>
        </w:rPr>
        <w:t>Inexistindo</w:t>
      </w:r>
      <w:r>
        <w:rPr>
          <w:spacing w:val="-9"/>
          <w:w w:val="105"/>
          <w:sz w:val="17"/>
        </w:rPr>
        <w:t> </w:t>
      </w:r>
      <w:r>
        <w:rPr>
          <w:w w:val="105"/>
          <w:sz w:val="17"/>
        </w:rPr>
        <w:t>esse</w:t>
      </w:r>
      <w:r>
        <w:rPr>
          <w:spacing w:val="-9"/>
          <w:w w:val="105"/>
          <w:sz w:val="17"/>
        </w:rPr>
        <w:t> </w:t>
      </w:r>
      <w:r>
        <w:rPr>
          <w:w w:val="105"/>
          <w:sz w:val="17"/>
        </w:rPr>
        <w:t>prazo,</w:t>
      </w:r>
      <w:r>
        <w:rPr>
          <w:spacing w:val="-10"/>
          <w:w w:val="105"/>
          <w:sz w:val="17"/>
        </w:rPr>
        <w:t> </w:t>
      </w:r>
      <w:r>
        <w:rPr>
          <w:w w:val="105"/>
          <w:sz w:val="17"/>
        </w:rPr>
        <w:t>reputar-se-ão</w:t>
      </w:r>
      <w:r>
        <w:rPr>
          <w:spacing w:val="-9"/>
          <w:w w:val="105"/>
          <w:sz w:val="17"/>
        </w:rPr>
        <w:t> </w:t>
      </w:r>
      <w:r>
        <w:rPr>
          <w:w w:val="105"/>
          <w:sz w:val="17"/>
        </w:rPr>
        <w:t>válidas</w:t>
      </w:r>
      <w:r>
        <w:rPr>
          <w:spacing w:val="-10"/>
          <w:w w:val="105"/>
          <w:sz w:val="17"/>
        </w:rPr>
        <w:t> </w:t>
      </w:r>
      <w:r>
        <w:rPr>
          <w:w w:val="105"/>
          <w:sz w:val="17"/>
        </w:rPr>
        <w:t>por</w:t>
      </w:r>
      <w:r>
        <w:rPr>
          <w:spacing w:val="-9"/>
          <w:w w:val="105"/>
          <w:sz w:val="17"/>
        </w:rPr>
        <w:t> </w:t>
      </w:r>
      <w:r>
        <w:rPr>
          <w:w w:val="105"/>
          <w:sz w:val="17"/>
        </w:rPr>
        <w:t>90</w:t>
      </w:r>
      <w:r>
        <w:rPr>
          <w:spacing w:val="-10"/>
          <w:w w:val="105"/>
          <w:sz w:val="17"/>
        </w:rPr>
        <w:t> </w:t>
      </w:r>
      <w:r>
        <w:rPr>
          <w:w w:val="105"/>
          <w:sz w:val="17"/>
        </w:rPr>
        <w:t>(noventa)</w:t>
      </w:r>
      <w:r>
        <w:rPr>
          <w:spacing w:val="-9"/>
          <w:w w:val="105"/>
          <w:sz w:val="17"/>
        </w:rPr>
        <w:t> </w:t>
      </w:r>
      <w:r>
        <w:rPr>
          <w:w w:val="105"/>
          <w:sz w:val="17"/>
        </w:rPr>
        <w:t>dias,</w:t>
      </w:r>
      <w:r>
        <w:rPr>
          <w:spacing w:val="-10"/>
          <w:w w:val="105"/>
          <w:sz w:val="17"/>
        </w:rPr>
        <w:t> </w:t>
      </w:r>
      <w:r>
        <w:rPr>
          <w:w w:val="105"/>
          <w:sz w:val="17"/>
        </w:rPr>
        <w:t>contados</w:t>
      </w:r>
      <w:r>
        <w:rPr>
          <w:spacing w:val="-9"/>
          <w:w w:val="105"/>
          <w:sz w:val="17"/>
        </w:rPr>
        <w:t> </w:t>
      </w:r>
      <w:r>
        <w:rPr>
          <w:w w:val="105"/>
          <w:sz w:val="17"/>
        </w:rPr>
        <w:t>de</w:t>
      </w:r>
      <w:r>
        <w:rPr>
          <w:spacing w:val="-9"/>
          <w:w w:val="105"/>
          <w:sz w:val="17"/>
        </w:rPr>
        <w:t> </w:t>
      </w:r>
      <w:r>
        <w:rPr>
          <w:w w:val="105"/>
          <w:sz w:val="17"/>
        </w:rPr>
        <w:t>sua</w:t>
      </w:r>
      <w:r>
        <w:rPr>
          <w:spacing w:val="-10"/>
          <w:w w:val="105"/>
          <w:sz w:val="17"/>
        </w:rPr>
        <w:t> </w:t>
      </w:r>
      <w:r>
        <w:rPr>
          <w:spacing w:val="-2"/>
          <w:w w:val="105"/>
          <w:sz w:val="17"/>
        </w:rPr>
        <w:t>expedição.</w:t>
      </w:r>
    </w:p>
    <w:p>
      <w:pPr>
        <w:pStyle w:val="ListParagraph"/>
        <w:numPr>
          <w:ilvl w:val="2"/>
          <w:numId w:val="7"/>
        </w:numPr>
        <w:tabs>
          <w:tab w:pos="871" w:val="left" w:leader="none"/>
        </w:tabs>
        <w:spacing w:line="240" w:lineRule="auto" w:before="91" w:after="0"/>
        <w:ind w:left="871" w:right="0" w:hanging="485"/>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feita</w:t>
      </w:r>
      <w:r>
        <w:rPr>
          <w:spacing w:val="-9"/>
          <w:w w:val="105"/>
          <w:sz w:val="17"/>
        </w:rPr>
        <w:t> </w:t>
      </w:r>
      <w:r>
        <w:rPr>
          <w:w w:val="105"/>
          <w:sz w:val="17"/>
        </w:rPr>
        <w:t>a</w:t>
      </w:r>
      <w:r>
        <w:rPr>
          <w:spacing w:val="-8"/>
          <w:w w:val="105"/>
          <w:sz w:val="17"/>
        </w:rPr>
        <w:t> </w:t>
      </w:r>
      <w:r>
        <w:rPr>
          <w:w w:val="105"/>
          <w:sz w:val="17"/>
        </w:rPr>
        <w:t>opção</w:t>
      </w:r>
      <w:r>
        <w:rPr>
          <w:spacing w:val="-9"/>
          <w:w w:val="105"/>
          <w:sz w:val="17"/>
        </w:rPr>
        <w:t> </w:t>
      </w:r>
      <w:r>
        <w:rPr>
          <w:w w:val="105"/>
          <w:sz w:val="17"/>
        </w:rPr>
        <w:t>pela</w:t>
      </w:r>
      <w:r>
        <w:rPr>
          <w:spacing w:val="-9"/>
          <w:w w:val="105"/>
          <w:sz w:val="17"/>
        </w:rPr>
        <w:t> </w:t>
      </w:r>
      <w:r>
        <w:rPr>
          <w:w w:val="105"/>
          <w:sz w:val="17"/>
        </w:rPr>
        <w:t>opção</w:t>
      </w:r>
      <w:r>
        <w:rPr>
          <w:spacing w:val="-8"/>
          <w:w w:val="105"/>
          <w:sz w:val="17"/>
        </w:rPr>
        <w:t> </w:t>
      </w:r>
      <w:r>
        <w:rPr>
          <w:w w:val="105"/>
          <w:sz w:val="17"/>
        </w:rPr>
        <w:t>da</w:t>
      </w:r>
      <w:r>
        <w:rPr>
          <w:spacing w:val="-9"/>
          <w:w w:val="105"/>
          <w:sz w:val="17"/>
        </w:rPr>
        <w:t> </w:t>
      </w:r>
      <w:r>
        <w:rPr>
          <w:w w:val="105"/>
          <w:sz w:val="17"/>
        </w:rPr>
        <w:t>certidão</w:t>
      </w:r>
      <w:r>
        <w:rPr>
          <w:spacing w:val="-9"/>
          <w:w w:val="105"/>
          <w:sz w:val="17"/>
        </w:rPr>
        <w:t> </w:t>
      </w:r>
      <w:r>
        <w:rPr>
          <w:w w:val="105"/>
          <w:sz w:val="17"/>
        </w:rPr>
        <w:t>referida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7.6.2,</w:t>
      </w:r>
      <w:r>
        <w:rPr>
          <w:spacing w:val="-9"/>
          <w:w w:val="105"/>
          <w:sz w:val="17"/>
        </w:rPr>
        <w:t> </w:t>
      </w:r>
      <w:r>
        <w:rPr>
          <w:w w:val="105"/>
          <w:sz w:val="17"/>
        </w:rPr>
        <w:t>esta</w:t>
      </w:r>
      <w:r>
        <w:rPr>
          <w:spacing w:val="-8"/>
          <w:w w:val="105"/>
          <w:sz w:val="17"/>
        </w:rPr>
        <w:t> </w:t>
      </w:r>
      <w:r>
        <w:rPr>
          <w:w w:val="105"/>
          <w:sz w:val="17"/>
        </w:rPr>
        <w:t>seguirá,</w:t>
      </w:r>
      <w:r>
        <w:rPr>
          <w:spacing w:val="-9"/>
          <w:w w:val="105"/>
          <w:sz w:val="17"/>
        </w:rPr>
        <w:t> </w:t>
      </w:r>
      <w:r>
        <w:rPr>
          <w:w w:val="105"/>
          <w:sz w:val="17"/>
        </w:rPr>
        <w:t>como</w:t>
      </w:r>
      <w:r>
        <w:rPr>
          <w:spacing w:val="-9"/>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validade,</w:t>
      </w:r>
      <w:r>
        <w:rPr>
          <w:spacing w:val="-9"/>
          <w:w w:val="105"/>
          <w:sz w:val="17"/>
        </w:rPr>
        <w:t> </w:t>
      </w:r>
      <w:r>
        <w:rPr>
          <w:w w:val="105"/>
          <w:sz w:val="17"/>
        </w:rPr>
        <w:t>a</w:t>
      </w:r>
      <w:r>
        <w:rPr>
          <w:spacing w:val="-9"/>
          <w:w w:val="105"/>
          <w:sz w:val="17"/>
        </w:rPr>
        <w:t> </w:t>
      </w:r>
      <w:r>
        <w:rPr>
          <w:w w:val="105"/>
          <w:sz w:val="17"/>
        </w:rPr>
        <w:t>sistemática</w:t>
      </w:r>
      <w:r>
        <w:rPr>
          <w:spacing w:val="-8"/>
          <w:w w:val="105"/>
          <w:sz w:val="17"/>
        </w:rPr>
        <w:t> </w:t>
      </w:r>
      <w:r>
        <w:rPr>
          <w:w w:val="105"/>
          <w:sz w:val="17"/>
        </w:rPr>
        <w:t>própria</w:t>
      </w:r>
      <w:r>
        <w:rPr>
          <w:spacing w:val="-9"/>
          <w:w w:val="105"/>
          <w:sz w:val="17"/>
        </w:rPr>
        <w:t> </w:t>
      </w:r>
      <w:r>
        <w:rPr>
          <w:w w:val="105"/>
          <w:sz w:val="17"/>
        </w:rPr>
        <w:t>estabelecida</w:t>
      </w:r>
      <w:r>
        <w:rPr>
          <w:spacing w:val="-9"/>
          <w:w w:val="105"/>
          <w:sz w:val="17"/>
        </w:rPr>
        <w:t> </w:t>
      </w:r>
      <w:r>
        <w:rPr>
          <w:w w:val="105"/>
          <w:sz w:val="17"/>
        </w:rPr>
        <w:t>em</w:t>
      </w:r>
      <w:r>
        <w:rPr>
          <w:spacing w:val="-8"/>
          <w:w w:val="105"/>
          <w:sz w:val="17"/>
        </w:rPr>
        <w:t> </w:t>
      </w:r>
      <w:r>
        <w:rPr>
          <w:w w:val="105"/>
          <w:sz w:val="17"/>
        </w:rPr>
        <w:t>âmbito</w:t>
      </w:r>
      <w:r>
        <w:rPr>
          <w:spacing w:val="-9"/>
          <w:w w:val="105"/>
          <w:sz w:val="17"/>
        </w:rPr>
        <w:t> </w:t>
      </w:r>
      <w:r>
        <w:rPr>
          <w:w w:val="105"/>
          <w:sz w:val="17"/>
        </w:rPr>
        <w:t>federal</w:t>
      </w:r>
      <w:r>
        <w:rPr>
          <w:spacing w:val="-9"/>
          <w:w w:val="105"/>
          <w:sz w:val="17"/>
        </w:rPr>
        <w:t> </w:t>
      </w:r>
      <w:r>
        <w:rPr>
          <w:w w:val="105"/>
          <w:sz w:val="17"/>
        </w:rPr>
        <w:t>constante</w:t>
      </w:r>
      <w:r>
        <w:rPr>
          <w:spacing w:val="-9"/>
          <w:w w:val="105"/>
          <w:sz w:val="17"/>
        </w:rPr>
        <w:t> </w:t>
      </w:r>
      <w:r>
        <w:rPr>
          <w:w w:val="105"/>
          <w:sz w:val="17"/>
        </w:rPr>
        <w:t>do</w:t>
      </w:r>
      <w:r>
        <w:rPr>
          <w:spacing w:val="-8"/>
          <w:w w:val="105"/>
          <w:sz w:val="17"/>
        </w:rPr>
        <w:t> </w:t>
      </w:r>
      <w:r>
        <w:rPr>
          <w:spacing w:val="-2"/>
          <w:w w:val="105"/>
          <w:sz w:val="17"/>
        </w:rPr>
        <w:t>SICAF.</w:t>
      </w:r>
    </w:p>
    <w:p>
      <w:pPr>
        <w:pStyle w:val="BodyText"/>
        <w:spacing w:before="183"/>
        <w:ind w:left="0"/>
      </w:pPr>
    </w:p>
    <w:p>
      <w:pPr>
        <w:pStyle w:val="Heading1"/>
        <w:numPr>
          <w:ilvl w:val="0"/>
          <w:numId w:val="1"/>
        </w:numPr>
        <w:tabs>
          <w:tab w:pos="561" w:val="left" w:leader="none"/>
        </w:tabs>
        <w:spacing w:line="240" w:lineRule="auto" w:before="0" w:after="0"/>
        <w:ind w:left="561" w:right="0" w:hanging="175"/>
        <w:jc w:val="left"/>
      </w:pPr>
      <w:r>
        <w:rPr/>
        <w:t>DA</w:t>
      </w:r>
      <w:r>
        <w:rPr>
          <w:spacing w:val="3"/>
        </w:rPr>
        <w:t> </w:t>
      </w:r>
      <w:r>
        <w:rPr/>
        <w:t>IMPUGNAÇÃO</w:t>
      </w:r>
      <w:r>
        <w:rPr>
          <w:spacing w:val="3"/>
        </w:rPr>
        <w:t> </w:t>
      </w:r>
      <w:r>
        <w:rPr/>
        <w:t>AO</w:t>
      </w:r>
      <w:r>
        <w:rPr>
          <w:spacing w:val="17"/>
        </w:rPr>
        <w:t> </w:t>
      </w:r>
      <w:r>
        <w:rPr/>
        <w:t>EDITAL,</w:t>
      </w:r>
      <w:r>
        <w:rPr>
          <w:spacing w:val="17"/>
        </w:rPr>
        <w:t> </w:t>
      </w:r>
      <w:r>
        <w:rPr/>
        <w:t>DO</w:t>
      </w:r>
      <w:r>
        <w:rPr>
          <w:spacing w:val="17"/>
        </w:rPr>
        <w:t> </w:t>
      </w:r>
      <w:r>
        <w:rPr/>
        <w:t>PEDIDO</w:t>
      </w:r>
      <w:r>
        <w:rPr>
          <w:spacing w:val="17"/>
        </w:rPr>
        <w:t> </w:t>
      </w:r>
      <w:r>
        <w:rPr/>
        <w:t>DE</w:t>
      </w:r>
      <w:r>
        <w:rPr>
          <w:spacing w:val="16"/>
        </w:rPr>
        <w:t> </w:t>
      </w:r>
      <w:r>
        <w:rPr/>
        <w:t>ESCLARECIMENTO</w:t>
      </w:r>
      <w:r>
        <w:rPr>
          <w:spacing w:val="17"/>
        </w:rPr>
        <w:t> </w:t>
      </w:r>
      <w:r>
        <w:rPr/>
        <w:t>E</w:t>
      </w:r>
      <w:r>
        <w:rPr>
          <w:spacing w:val="17"/>
        </w:rPr>
        <w:t> </w:t>
      </w:r>
      <w:r>
        <w:rPr/>
        <w:t>DOS</w:t>
      </w:r>
      <w:r>
        <w:rPr>
          <w:spacing w:val="17"/>
        </w:rPr>
        <w:t> </w:t>
      </w:r>
      <w:r>
        <w:rPr>
          <w:spacing w:val="-2"/>
        </w:rPr>
        <w:t>RECURSOS</w:t>
      </w:r>
    </w:p>
    <w:p>
      <w:pPr>
        <w:pStyle w:val="ListParagraph"/>
        <w:numPr>
          <w:ilvl w:val="1"/>
          <w:numId w:val="11"/>
        </w:numPr>
        <w:tabs>
          <w:tab w:pos="664" w:val="left" w:leader="none"/>
        </w:tabs>
        <w:spacing w:line="244" w:lineRule="auto" w:before="92" w:after="0"/>
        <w:ind w:left="386" w:right="369" w:firstLine="0"/>
        <w:jc w:val="left"/>
        <w:rPr>
          <w:sz w:val="17"/>
        </w:rPr>
      </w:pPr>
      <w:r>
        <w:rPr>
          <w:w w:val="105"/>
          <w:sz w:val="17"/>
        </w:rPr>
        <w:t>Qualquer pessoa é parte legítima para impugnar este Edital por irregularidade na aplicação da </w:t>
      </w:r>
      <w:hyperlink r:id="rId6">
        <w:r>
          <w:rPr>
            <w:color w:val="0000ED"/>
            <w:w w:val="105"/>
            <w:sz w:val="17"/>
            <w:u w:val="single" w:color="0000ED"/>
          </w:rPr>
          <w:t>Lei nº 14.133/2021</w:t>
        </w:r>
      </w:hyperlink>
      <w:r>
        <w:rPr>
          <w:w w:val="105"/>
          <w:sz w:val="17"/>
        </w:rPr>
        <w:t>, devendo protocolar o pedido até 3 (três) dias úteis antes da data da abertura do</w:t>
      </w:r>
      <w:r>
        <w:rPr>
          <w:spacing w:val="80"/>
          <w:w w:val="105"/>
          <w:sz w:val="17"/>
        </w:rPr>
        <w:t> </w:t>
      </w:r>
      <w:r>
        <w:rPr>
          <w:spacing w:val="-2"/>
          <w:w w:val="105"/>
          <w:sz w:val="17"/>
        </w:rPr>
        <w:t>certame.</w:t>
      </w:r>
    </w:p>
    <w:p>
      <w:pPr>
        <w:pStyle w:val="ListParagraph"/>
        <w:numPr>
          <w:ilvl w:val="2"/>
          <w:numId w:val="11"/>
        </w:numPr>
        <w:tabs>
          <w:tab w:pos="772" w:val="left" w:leader="none"/>
        </w:tabs>
        <w:spacing w:line="240" w:lineRule="auto" w:before="87" w:after="0"/>
        <w:ind w:left="772" w:right="0" w:hanging="386"/>
        <w:jc w:val="left"/>
        <w:rPr>
          <w:sz w:val="17"/>
        </w:rPr>
      </w:pPr>
      <w:r>
        <w:rPr>
          <w:sz w:val="17"/>
        </w:rPr>
        <w:t>A</w:t>
      </w:r>
      <w:r>
        <w:rPr>
          <w:spacing w:val="2"/>
          <w:sz w:val="17"/>
        </w:rPr>
        <w:t> </w:t>
      </w:r>
      <w:r>
        <w:rPr>
          <w:sz w:val="17"/>
        </w:rPr>
        <w:t>impugnação</w:t>
      </w:r>
      <w:r>
        <w:rPr>
          <w:spacing w:val="15"/>
          <w:sz w:val="17"/>
        </w:rPr>
        <w:t> </w:t>
      </w:r>
      <w:r>
        <w:rPr>
          <w:sz w:val="17"/>
        </w:rPr>
        <w:t>e</w:t>
      </w:r>
      <w:r>
        <w:rPr>
          <w:spacing w:val="16"/>
          <w:sz w:val="17"/>
        </w:rPr>
        <w:t> </w:t>
      </w:r>
      <w:r>
        <w:rPr>
          <w:sz w:val="17"/>
        </w:rPr>
        <w:t>o</w:t>
      </w:r>
      <w:r>
        <w:rPr>
          <w:spacing w:val="16"/>
          <w:sz w:val="17"/>
        </w:rPr>
        <w:t> </w:t>
      </w:r>
      <w:r>
        <w:rPr>
          <w:sz w:val="17"/>
        </w:rPr>
        <w:t>pedido</w:t>
      </w:r>
      <w:r>
        <w:rPr>
          <w:spacing w:val="15"/>
          <w:sz w:val="17"/>
        </w:rPr>
        <w:t> </w:t>
      </w:r>
      <w:r>
        <w:rPr>
          <w:sz w:val="17"/>
        </w:rPr>
        <w:t>de</w:t>
      </w:r>
      <w:r>
        <w:rPr>
          <w:spacing w:val="16"/>
          <w:sz w:val="17"/>
        </w:rPr>
        <w:t> </w:t>
      </w:r>
      <w:r>
        <w:rPr>
          <w:sz w:val="17"/>
        </w:rPr>
        <w:t>esclarecimento</w:t>
      </w:r>
      <w:r>
        <w:rPr>
          <w:spacing w:val="16"/>
          <w:sz w:val="17"/>
        </w:rPr>
        <w:t> </w:t>
      </w:r>
      <w:r>
        <w:rPr>
          <w:sz w:val="17"/>
        </w:rPr>
        <w:t>poderão</w:t>
      </w:r>
      <w:r>
        <w:rPr>
          <w:spacing w:val="15"/>
          <w:sz w:val="17"/>
        </w:rPr>
        <w:t> </w:t>
      </w:r>
      <w:r>
        <w:rPr>
          <w:sz w:val="17"/>
        </w:rPr>
        <w:t>ser</w:t>
      </w:r>
      <w:r>
        <w:rPr>
          <w:spacing w:val="16"/>
          <w:sz w:val="17"/>
        </w:rPr>
        <w:t> </w:t>
      </w:r>
      <w:r>
        <w:rPr>
          <w:sz w:val="17"/>
        </w:rPr>
        <w:t>realizados</w:t>
      </w:r>
      <w:r>
        <w:rPr>
          <w:spacing w:val="16"/>
          <w:sz w:val="17"/>
        </w:rPr>
        <w:t> </w:t>
      </w:r>
      <w:r>
        <w:rPr>
          <w:sz w:val="17"/>
        </w:rPr>
        <w:t>por</w:t>
      </w:r>
      <w:r>
        <w:rPr>
          <w:spacing w:val="15"/>
          <w:sz w:val="17"/>
        </w:rPr>
        <w:t> </w:t>
      </w:r>
      <w:r>
        <w:rPr>
          <w:sz w:val="17"/>
        </w:rPr>
        <w:t>forma</w:t>
      </w:r>
      <w:r>
        <w:rPr>
          <w:spacing w:val="16"/>
          <w:sz w:val="17"/>
        </w:rPr>
        <w:t> </w:t>
      </w:r>
      <w:r>
        <w:rPr>
          <w:sz w:val="17"/>
        </w:rPr>
        <w:t>eletrônica,</w:t>
      </w:r>
      <w:r>
        <w:rPr>
          <w:spacing w:val="16"/>
          <w:sz w:val="17"/>
        </w:rPr>
        <w:t> </w:t>
      </w:r>
      <w:r>
        <w:rPr>
          <w:sz w:val="17"/>
        </w:rPr>
        <w:t>através</w:t>
      </w:r>
      <w:r>
        <w:rPr>
          <w:spacing w:val="15"/>
          <w:sz w:val="17"/>
        </w:rPr>
        <w:t> </w:t>
      </w:r>
      <w:r>
        <w:rPr>
          <w:sz w:val="17"/>
        </w:rPr>
        <w:t>do</w:t>
      </w:r>
      <w:r>
        <w:rPr>
          <w:spacing w:val="16"/>
          <w:sz w:val="17"/>
        </w:rPr>
        <w:t> </w:t>
      </w:r>
      <w:r>
        <w:rPr>
          <w:sz w:val="17"/>
        </w:rPr>
        <w:t>e-mail</w:t>
      </w:r>
      <w:r>
        <w:rPr>
          <w:spacing w:val="16"/>
          <w:sz w:val="17"/>
        </w:rPr>
        <w:t> </w:t>
      </w:r>
      <w:r>
        <w:rPr>
          <w:sz w:val="17"/>
        </w:rPr>
        <w:t>funcional</w:t>
      </w:r>
      <w:r>
        <w:rPr>
          <w:spacing w:val="15"/>
          <w:sz w:val="17"/>
        </w:rPr>
        <w:t> </w:t>
      </w:r>
      <w:hyperlink r:id="rId27">
        <w:r>
          <w:rPr>
            <w:color w:val="0000ED"/>
            <w:sz w:val="17"/>
            <w:u w:val="single" w:color="0000ED"/>
          </w:rPr>
          <w:t>licitacao@daf.uer</w:t>
        </w:r>
        <w:r>
          <w:rPr>
            <w:color w:val="0000ED"/>
            <w:sz w:val="17"/>
          </w:rPr>
          <w:t>j</w:t>
        </w:r>
        <w:r>
          <w:rPr>
            <w:color w:val="0000ED"/>
            <w:sz w:val="17"/>
            <w:u w:val="single" w:color="0000ED"/>
          </w:rPr>
          <w:t>.br</w:t>
        </w:r>
      </w:hyperlink>
      <w:r>
        <w:rPr>
          <w:sz w:val="17"/>
        </w:rPr>
        <w:t>,</w:t>
      </w:r>
      <w:r>
        <w:rPr>
          <w:spacing w:val="16"/>
          <w:sz w:val="17"/>
        </w:rPr>
        <w:t> </w:t>
      </w:r>
      <w:r>
        <w:rPr>
          <w:sz w:val="17"/>
        </w:rPr>
        <w:t>mediante</w:t>
      </w:r>
      <w:r>
        <w:rPr>
          <w:spacing w:val="16"/>
          <w:sz w:val="17"/>
        </w:rPr>
        <w:t> </w:t>
      </w:r>
      <w:r>
        <w:rPr>
          <w:sz w:val="17"/>
        </w:rPr>
        <w:t>confirmação</w:t>
      </w:r>
      <w:r>
        <w:rPr>
          <w:spacing w:val="15"/>
          <w:sz w:val="17"/>
        </w:rPr>
        <w:t> </w:t>
      </w:r>
      <w:r>
        <w:rPr>
          <w:sz w:val="17"/>
        </w:rPr>
        <w:t>de</w:t>
      </w:r>
      <w:r>
        <w:rPr>
          <w:spacing w:val="16"/>
          <w:sz w:val="17"/>
        </w:rPr>
        <w:t> </w:t>
      </w:r>
      <w:r>
        <w:rPr>
          <w:spacing w:val="-2"/>
          <w:sz w:val="17"/>
        </w:rPr>
        <w:t>recebimento.</w:t>
      </w:r>
    </w:p>
    <w:p>
      <w:pPr>
        <w:pStyle w:val="ListParagraph"/>
        <w:numPr>
          <w:ilvl w:val="2"/>
          <w:numId w:val="11"/>
        </w:numPr>
        <w:tabs>
          <w:tab w:pos="790" w:val="left" w:leader="none"/>
        </w:tabs>
        <w:spacing w:line="244" w:lineRule="auto" w:before="91" w:after="0"/>
        <w:ind w:left="386" w:right="369" w:firstLine="0"/>
        <w:jc w:val="left"/>
        <w:rPr>
          <w:sz w:val="17"/>
        </w:rPr>
      </w:pPr>
      <w:r>
        <w:rPr>
          <w:w w:val="105"/>
          <w:sz w:val="17"/>
        </w:rPr>
        <w:t>A resposta</w:t>
      </w:r>
      <w:r>
        <w:rPr>
          <w:spacing w:val="11"/>
          <w:w w:val="105"/>
          <w:sz w:val="17"/>
        </w:rPr>
        <w:t> </w:t>
      </w:r>
      <w:r>
        <w:rPr>
          <w:w w:val="105"/>
          <w:sz w:val="17"/>
        </w:rPr>
        <w:t>à</w:t>
      </w:r>
      <w:r>
        <w:rPr>
          <w:spacing w:val="11"/>
          <w:w w:val="105"/>
          <w:sz w:val="17"/>
        </w:rPr>
        <w:t> </w:t>
      </w:r>
      <w:r>
        <w:rPr>
          <w:w w:val="105"/>
          <w:sz w:val="17"/>
        </w:rPr>
        <w:t>impugnação</w:t>
      </w:r>
      <w:r>
        <w:rPr>
          <w:spacing w:val="11"/>
          <w:w w:val="105"/>
          <w:sz w:val="17"/>
        </w:rPr>
        <w:t> </w:t>
      </w:r>
      <w:r>
        <w:rPr>
          <w:w w:val="105"/>
          <w:sz w:val="17"/>
        </w:rPr>
        <w:t>ou</w:t>
      </w:r>
      <w:r>
        <w:rPr>
          <w:spacing w:val="11"/>
          <w:w w:val="105"/>
          <w:sz w:val="17"/>
        </w:rPr>
        <w:t> </w:t>
      </w:r>
      <w:r>
        <w:rPr>
          <w:w w:val="105"/>
          <w:sz w:val="17"/>
        </w:rPr>
        <w:t>ao</w:t>
      </w:r>
      <w:r>
        <w:rPr>
          <w:spacing w:val="11"/>
          <w:w w:val="105"/>
          <w:sz w:val="17"/>
        </w:rPr>
        <w:t> </w:t>
      </w:r>
      <w:r>
        <w:rPr>
          <w:w w:val="105"/>
          <w:sz w:val="17"/>
        </w:rPr>
        <w:t>pedido</w:t>
      </w:r>
      <w:r>
        <w:rPr>
          <w:spacing w:val="11"/>
          <w:w w:val="105"/>
          <w:sz w:val="17"/>
        </w:rPr>
        <w:t> </w:t>
      </w:r>
      <w:r>
        <w:rPr>
          <w:w w:val="105"/>
          <w:sz w:val="17"/>
        </w:rPr>
        <w:t>de</w:t>
      </w:r>
      <w:r>
        <w:rPr>
          <w:spacing w:val="11"/>
          <w:w w:val="105"/>
          <w:sz w:val="17"/>
        </w:rPr>
        <w:t> </w:t>
      </w:r>
      <w:r>
        <w:rPr>
          <w:w w:val="105"/>
          <w:sz w:val="17"/>
        </w:rPr>
        <w:t>esclarecimento</w:t>
      </w:r>
      <w:r>
        <w:rPr>
          <w:spacing w:val="11"/>
          <w:w w:val="105"/>
          <w:sz w:val="17"/>
        </w:rPr>
        <w:t> </w:t>
      </w:r>
      <w:r>
        <w:rPr>
          <w:w w:val="105"/>
          <w:sz w:val="17"/>
        </w:rPr>
        <w:t>será</w:t>
      </w:r>
      <w:r>
        <w:rPr>
          <w:spacing w:val="11"/>
          <w:w w:val="105"/>
          <w:sz w:val="17"/>
        </w:rPr>
        <w:t> </w:t>
      </w:r>
      <w:r>
        <w:rPr>
          <w:w w:val="105"/>
          <w:sz w:val="17"/>
        </w:rPr>
        <w:t>divulgado</w:t>
      </w:r>
      <w:r>
        <w:rPr>
          <w:spacing w:val="11"/>
          <w:w w:val="105"/>
          <w:sz w:val="17"/>
        </w:rPr>
        <w:t> </w:t>
      </w:r>
      <w:r>
        <w:rPr>
          <w:w w:val="105"/>
          <w:sz w:val="17"/>
        </w:rPr>
        <w:t>em</w:t>
      </w:r>
      <w:r>
        <w:rPr>
          <w:spacing w:val="11"/>
          <w:w w:val="105"/>
          <w:sz w:val="17"/>
        </w:rPr>
        <w:t> </w:t>
      </w:r>
      <w:r>
        <w:rPr>
          <w:w w:val="105"/>
          <w:sz w:val="17"/>
        </w:rPr>
        <w:t>sítio</w:t>
      </w:r>
      <w:r>
        <w:rPr>
          <w:spacing w:val="11"/>
          <w:w w:val="105"/>
          <w:sz w:val="17"/>
        </w:rPr>
        <w:t> </w:t>
      </w:r>
      <w:r>
        <w:rPr>
          <w:w w:val="105"/>
          <w:sz w:val="17"/>
        </w:rPr>
        <w:t>eletrônico</w:t>
      </w:r>
      <w:r>
        <w:rPr>
          <w:spacing w:val="11"/>
          <w:w w:val="105"/>
          <w:sz w:val="17"/>
        </w:rPr>
        <w:t> </w:t>
      </w:r>
      <w:r>
        <w:rPr>
          <w:w w:val="105"/>
          <w:sz w:val="17"/>
        </w:rPr>
        <w:t>oficial</w:t>
      </w:r>
      <w:r>
        <w:rPr>
          <w:spacing w:val="11"/>
          <w:w w:val="105"/>
          <w:sz w:val="17"/>
        </w:rPr>
        <w:t> </w:t>
      </w:r>
      <w:r>
        <w:rPr>
          <w:w w:val="105"/>
          <w:sz w:val="17"/>
        </w:rPr>
        <w:t>no</w:t>
      </w:r>
      <w:r>
        <w:rPr>
          <w:spacing w:val="11"/>
          <w:w w:val="105"/>
          <w:sz w:val="17"/>
        </w:rPr>
        <w:t> </w:t>
      </w:r>
      <w:r>
        <w:rPr>
          <w:w w:val="105"/>
          <w:sz w:val="17"/>
        </w:rPr>
        <w:t>prazo</w:t>
      </w:r>
      <w:r>
        <w:rPr>
          <w:spacing w:val="11"/>
          <w:w w:val="105"/>
          <w:sz w:val="17"/>
        </w:rPr>
        <w:t> </w:t>
      </w:r>
      <w:r>
        <w:rPr>
          <w:w w:val="105"/>
          <w:sz w:val="17"/>
        </w:rPr>
        <w:t>de</w:t>
      </w:r>
      <w:r>
        <w:rPr>
          <w:spacing w:val="11"/>
          <w:w w:val="105"/>
          <w:sz w:val="17"/>
        </w:rPr>
        <w:t> </w:t>
      </w:r>
      <w:r>
        <w:rPr>
          <w:w w:val="105"/>
          <w:sz w:val="17"/>
        </w:rPr>
        <w:t>até</w:t>
      </w:r>
      <w:r>
        <w:rPr>
          <w:spacing w:val="11"/>
          <w:w w:val="105"/>
          <w:sz w:val="17"/>
        </w:rPr>
        <w:t> </w:t>
      </w:r>
      <w:r>
        <w:rPr>
          <w:w w:val="105"/>
          <w:sz w:val="17"/>
        </w:rPr>
        <w:t>3</w:t>
      </w:r>
      <w:r>
        <w:rPr>
          <w:spacing w:val="11"/>
          <w:w w:val="105"/>
          <w:sz w:val="17"/>
        </w:rPr>
        <w:t> </w:t>
      </w:r>
      <w:r>
        <w:rPr>
          <w:w w:val="105"/>
          <w:sz w:val="17"/>
        </w:rPr>
        <w:t>(três)</w:t>
      </w:r>
      <w:r>
        <w:rPr>
          <w:spacing w:val="11"/>
          <w:w w:val="105"/>
          <w:sz w:val="17"/>
        </w:rPr>
        <w:t> </w:t>
      </w:r>
      <w:r>
        <w:rPr>
          <w:w w:val="105"/>
          <w:sz w:val="17"/>
        </w:rPr>
        <w:t>dias</w:t>
      </w:r>
      <w:r>
        <w:rPr>
          <w:spacing w:val="11"/>
          <w:w w:val="105"/>
          <w:sz w:val="17"/>
        </w:rPr>
        <w:t> </w:t>
      </w:r>
      <w:r>
        <w:rPr>
          <w:w w:val="105"/>
          <w:sz w:val="17"/>
        </w:rPr>
        <w:t>úteis,</w:t>
      </w:r>
      <w:r>
        <w:rPr>
          <w:spacing w:val="11"/>
          <w:w w:val="105"/>
          <w:sz w:val="17"/>
        </w:rPr>
        <w:t> </w:t>
      </w:r>
      <w:r>
        <w:rPr>
          <w:w w:val="105"/>
          <w:sz w:val="17"/>
        </w:rPr>
        <w:t>limitado</w:t>
      </w:r>
      <w:r>
        <w:rPr>
          <w:spacing w:val="11"/>
          <w:w w:val="105"/>
          <w:sz w:val="17"/>
        </w:rPr>
        <w:t> </w:t>
      </w:r>
      <w:r>
        <w:rPr>
          <w:w w:val="105"/>
          <w:sz w:val="17"/>
        </w:rPr>
        <w:t>ao</w:t>
      </w:r>
      <w:r>
        <w:rPr>
          <w:spacing w:val="11"/>
          <w:w w:val="105"/>
          <w:sz w:val="17"/>
        </w:rPr>
        <w:t> </w:t>
      </w:r>
      <w:r>
        <w:rPr>
          <w:w w:val="105"/>
          <w:sz w:val="17"/>
        </w:rPr>
        <w:t>último</w:t>
      </w:r>
      <w:r>
        <w:rPr>
          <w:spacing w:val="11"/>
          <w:w w:val="105"/>
          <w:sz w:val="17"/>
        </w:rPr>
        <w:t> </w:t>
      </w:r>
      <w:r>
        <w:rPr>
          <w:w w:val="105"/>
          <w:sz w:val="17"/>
        </w:rPr>
        <w:t>dia</w:t>
      </w:r>
      <w:r>
        <w:rPr>
          <w:spacing w:val="11"/>
          <w:w w:val="105"/>
          <w:sz w:val="17"/>
        </w:rPr>
        <w:t> </w:t>
      </w:r>
      <w:r>
        <w:rPr>
          <w:w w:val="105"/>
          <w:sz w:val="17"/>
        </w:rPr>
        <w:t>útil</w:t>
      </w:r>
      <w:r>
        <w:rPr>
          <w:spacing w:val="11"/>
          <w:w w:val="105"/>
          <w:sz w:val="17"/>
        </w:rPr>
        <w:t> </w:t>
      </w:r>
      <w:r>
        <w:rPr>
          <w:w w:val="105"/>
          <w:sz w:val="17"/>
        </w:rPr>
        <w:t>anterior</w:t>
      </w:r>
      <w:r>
        <w:rPr>
          <w:spacing w:val="11"/>
          <w:w w:val="105"/>
          <w:sz w:val="17"/>
        </w:rPr>
        <w:t> </w:t>
      </w:r>
      <w:r>
        <w:rPr>
          <w:w w:val="105"/>
          <w:sz w:val="17"/>
        </w:rPr>
        <w:t>à</w:t>
      </w:r>
      <w:r>
        <w:rPr>
          <w:spacing w:val="11"/>
          <w:w w:val="105"/>
          <w:sz w:val="17"/>
        </w:rPr>
        <w:t> </w:t>
      </w:r>
      <w:r>
        <w:rPr>
          <w:w w:val="105"/>
          <w:sz w:val="17"/>
        </w:rPr>
        <w:t>data</w:t>
      </w:r>
      <w:r>
        <w:rPr>
          <w:spacing w:val="11"/>
          <w:w w:val="105"/>
          <w:sz w:val="17"/>
        </w:rPr>
        <w:t> </w:t>
      </w:r>
      <w:r>
        <w:rPr>
          <w:w w:val="105"/>
          <w:sz w:val="17"/>
        </w:rPr>
        <w:t>da</w:t>
      </w:r>
      <w:r>
        <w:rPr>
          <w:spacing w:val="11"/>
          <w:w w:val="105"/>
          <w:sz w:val="17"/>
        </w:rPr>
        <w:t> </w:t>
      </w:r>
      <w:r>
        <w:rPr>
          <w:w w:val="105"/>
          <w:sz w:val="17"/>
        </w:rPr>
        <w:t>abertura</w:t>
      </w:r>
      <w:r>
        <w:rPr>
          <w:spacing w:val="11"/>
          <w:w w:val="105"/>
          <w:sz w:val="17"/>
        </w:rPr>
        <w:t> </w:t>
      </w:r>
      <w:r>
        <w:rPr>
          <w:w w:val="105"/>
          <w:sz w:val="17"/>
        </w:rPr>
        <w:t>do </w:t>
      </w:r>
      <w:r>
        <w:rPr>
          <w:spacing w:val="-2"/>
          <w:w w:val="105"/>
          <w:sz w:val="17"/>
        </w:rPr>
        <w:t>certame.</w:t>
      </w:r>
    </w:p>
    <w:p>
      <w:pPr>
        <w:pStyle w:val="ListParagraph"/>
        <w:numPr>
          <w:ilvl w:val="2"/>
          <w:numId w:val="11"/>
        </w:numPr>
        <w:tabs>
          <w:tab w:pos="772" w:val="left" w:leader="none"/>
        </w:tabs>
        <w:spacing w:line="240" w:lineRule="auto" w:before="87" w:after="0"/>
        <w:ind w:left="772" w:right="0" w:hanging="386"/>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ListParagraph"/>
        <w:numPr>
          <w:ilvl w:val="2"/>
          <w:numId w:val="11"/>
        </w:numPr>
        <w:tabs>
          <w:tab w:pos="775" w:val="left" w:leader="none"/>
        </w:tabs>
        <w:spacing w:line="244" w:lineRule="auto" w:before="92" w:after="0"/>
        <w:ind w:left="386" w:right="369" w:firstLine="0"/>
        <w:jc w:val="left"/>
        <w:rPr>
          <w:sz w:val="17"/>
        </w:rPr>
      </w:pPr>
      <w:r>
        <w:rPr>
          <w:w w:val="105"/>
          <w:sz w:val="17"/>
        </w:rPr>
        <w:t>A</w:t>
      </w:r>
      <w:r>
        <w:rPr>
          <w:spacing w:val="-12"/>
          <w:w w:val="105"/>
          <w:sz w:val="17"/>
        </w:rPr>
        <w:t> </w:t>
      </w:r>
      <w:r>
        <w:rPr>
          <w:w w:val="105"/>
          <w:sz w:val="17"/>
        </w:rPr>
        <w:t>concessão</w:t>
      </w:r>
      <w:r>
        <w:rPr>
          <w:spacing w:val="-5"/>
          <w:w w:val="105"/>
          <w:sz w:val="17"/>
        </w:rPr>
        <w:t> </w:t>
      </w:r>
      <w:r>
        <w:rPr>
          <w:w w:val="105"/>
          <w:sz w:val="17"/>
        </w:rPr>
        <w:t>de</w:t>
      </w:r>
      <w:r>
        <w:rPr>
          <w:spacing w:val="-5"/>
          <w:w w:val="105"/>
          <w:sz w:val="17"/>
        </w:rPr>
        <w:t> </w:t>
      </w:r>
      <w:r>
        <w:rPr>
          <w:w w:val="105"/>
          <w:sz w:val="17"/>
        </w:rPr>
        <w:t>efeito</w:t>
      </w:r>
      <w:r>
        <w:rPr>
          <w:spacing w:val="-5"/>
          <w:w w:val="105"/>
          <w:sz w:val="17"/>
        </w:rPr>
        <w:t> </w:t>
      </w:r>
      <w:r>
        <w:rPr>
          <w:w w:val="105"/>
          <w:sz w:val="17"/>
        </w:rPr>
        <w:t>suspensivo</w:t>
      </w:r>
      <w:r>
        <w:rPr>
          <w:spacing w:val="-5"/>
          <w:w w:val="105"/>
          <w:sz w:val="17"/>
        </w:rPr>
        <w:t> </w:t>
      </w:r>
      <w:r>
        <w:rPr>
          <w:w w:val="105"/>
          <w:sz w:val="17"/>
        </w:rPr>
        <w:t>à</w:t>
      </w:r>
      <w:r>
        <w:rPr>
          <w:spacing w:val="-5"/>
          <w:w w:val="105"/>
          <w:sz w:val="17"/>
        </w:rPr>
        <w:t> </w:t>
      </w:r>
      <w:r>
        <w:rPr>
          <w:w w:val="105"/>
          <w:sz w:val="17"/>
        </w:rPr>
        <w:t>impugnação</w:t>
      </w:r>
      <w:r>
        <w:rPr>
          <w:spacing w:val="-5"/>
          <w:w w:val="105"/>
          <w:sz w:val="17"/>
        </w:rPr>
        <w:t> </w:t>
      </w:r>
      <w:r>
        <w:rPr>
          <w:w w:val="105"/>
          <w:sz w:val="17"/>
        </w:rPr>
        <w:t>é</w:t>
      </w:r>
      <w:r>
        <w:rPr>
          <w:spacing w:val="-5"/>
          <w:w w:val="105"/>
          <w:sz w:val="17"/>
        </w:rPr>
        <w:t> </w:t>
      </w:r>
      <w:r>
        <w:rPr>
          <w:w w:val="105"/>
          <w:sz w:val="17"/>
        </w:rPr>
        <w:t>medida</w:t>
      </w:r>
      <w:r>
        <w:rPr>
          <w:spacing w:val="-5"/>
          <w:w w:val="105"/>
          <w:sz w:val="17"/>
        </w:rPr>
        <w:t> </w:t>
      </w:r>
      <w:r>
        <w:rPr>
          <w:w w:val="105"/>
          <w:sz w:val="17"/>
        </w:rPr>
        <w:t>excepcional</w:t>
      </w:r>
      <w:r>
        <w:rPr>
          <w:spacing w:val="-5"/>
          <w:w w:val="105"/>
          <w:sz w:val="17"/>
        </w:rPr>
        <w:t> </w:t>
      </w:r>
      <w:r>
        <w:rPr>
          <w:w w:val="105"/>
          <w:sz w:val="17"/>
        </w:rPr>
        <w: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motivada</w:t>
      </w:r>
      <w:r>
        <w:rPr>
          <w:spacing w:val="-5"/>
          <w:w w:val="105"/>
          <w:sz w:val="17"/>
        </w:rPr>
        <w:t> </w:t>
      </w:r>
      <w:r>
        <w:rPr>
          <w:w w:val="105"/>
          <w:sz w:val="17"/>
        </w:rPr>
        <w:t>pela</w:t>
      </w:r>
      <w:r>
        <w:rPr>
          <w:spacing w:val="-5"/>
          <w:w w:val="105"/>
          <w:sz w:val="17"/>
        </w:rPr>
        <w:t> </w:t>
      </w:r>
      <w:r>
        <w:rPr>
          <w:w w:val="105"/>
          <w:sz w:val="17"/>
        </w:rPr>
        <w:t>autoridade</w:t>
      </w:r>
      <w:r>
        <w:rPr>
          <w:spacing w:val="-5"/>
          <w:w w:val="105"/>
          <w:sz w:val="17"/>
        </w:rPr>
        <w:t> </w:t>
      </w:r>
      <w:r>
        <w:rPr>
          <w:w w:val="105"/>
          <w:sz w:val="17"/>
        </w:rPr>
        <w:t>competente</w:t>
      </w:r>
      <w:r>
        <w:rPr>
          <w:spacing w:val="-5"/>
          <w:w w:val="105"/>
          <w:sz w:val="17"/>
        </w:rPr>
        <w:t> </w:t>
      </w:r>
      <w:r>
        <w:rPr>
          <w:w w:val="105"/>
          <w:sz w:val="17"/>
        </w:rPr>
        <w:t>conforme</w:t>
      </w:r>
      <w:r>
        <w:rPr>
          <w:spacing w:val="-5"/>
          <w:w w:val="105"/>
          <w:sz w:val="17"/>
        </w:rPr>
        <w:t> </w:t>
      </w:r>
      <w:r>
        <w:rPr>
          <w:w w:val="105"/>
          <w:sz w:val="17"/>
        </w:rPr>
        <w:t>art.</w:t>
      </w:r>
      <w:r>
        <w:rPr>
          <w:spacing w:val="-5"/>
          <w:w w:val="105"/>
          <w:sz w:val="17"/>
        </w:rPr>
        <w:t> </w:t>
      </w:r>
      <w:r>
        <w:rPr>
          <w:w w:val="105"/>
          <w:sz w:val="17"/>
        </w:rPr>
        <w:t>17,</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48.778/2023,</w:t>
      </w:r>
      <w:r>
        <w:rPr>
          <w:spacing w:val="-5"/>
          <w:w w:val="105"/>
          <w:sz w:val="17"/>
        </w:rPr>
        <w:t> </w:t>
      </w:r>
      <w:r>
        <w:rPr>
          <w:w w:val="105"/>
          <w:sz w:val="17"/>
        </w:rPr>
        <w:t>nos</w:t>
      </w:r>
      <w:r>
        <w:rPr>
          <w:spacing w:val="-5"/>
          <w:w w:val="105"/>
          <w:sz w:val="17"/>
        </w:rPr>
        <w:t> </w:t>
      </w:r>
      <w:r>
        <w:rPr>
          <w:w w:val="105"/>
          <w:sz w:val="17"/>
        </w:rPr>
        <w:t>autos</w:t>
      </w:r>
      <w:r>
        <w:rPr>
          <w:spacing w:val="-5"/>
          <w:w w:val="105"/>
          <w:sz w:val="17"/>
        </w:rPr>
        <w:t> </w:t>
      </w:r>
      <w:r>
        <w:rPr>
          <w:w w:val="105"/>
          <w:sz w:val="17"/>
        </w:rPr>
        <w:t>do processo de licitação.</w:t>
      </w:r>
    </w:p>
    <w:p>
      <w:pPr>
        <w:pStyle w:val="ListParagraph"/>
        <w:numPr>
          <w:ilvl w:val="2"/>
          <w:numId w:val="11"/>
        </w:numPr>
        <w:tabs>
          <w:tab w:pos="782" w:val="left" w:leader="none"/>
        </w:tabs>
        <w:spacing w:line="240" w:lineRule="auto" w:before="87" w:after="0"/>
        <w:ind w:left="782" w:right="0" w:hanging="396"/>
        <w:jc w:val="left"/>
        <w:rPr>
          <w:sz w:val="17"/>
        </w:rPr>
      </w:pPr>
      <w:r>
        <w:rPr>
          <w:w w:val="105"/>
          <w:sz w:val="17"/>
        </w:rPr>
        <w:t>Modificado</w:t>
      </w:r>
      <w:r>
        <w:rPr>
          <w:spacing w:val="-10"/>
          <w:w w:val="105"/>
          <w:sz w:val="17"/>
        </w:rPr>
        <w:t> </w:t>
      </w:r>
      <w:r>
        <w:rPr>
          <w:w w:val="105"/>
          <w:sz w:val="17"/>
        </w:rPr>
        <w:t>substancialmente</w:t>
      </w:r>
      <w:r>
        <w:rPr>
          <w:spacing w:val="-10"/>
          <w:w w:val="105"/>
          <w:sz w:val="17"/>
        </w:rPr>
        <w:t> </w:t>
      </w:r>
      <w:r>
        <w:rPr>
          <w:w w:val="105"/>
          <w:sz w:val="17"/>
        </w:rPr>
        <w:t>o</w:t>
      </w:r>
      <w:r>
        <w:rPr>
          <w:spacing w:val="-9"/>
          <w:w w:val="105"/>
          <w:sz w:val="17"/>
        </w:rPr>
        <w:t> </w:t>
      </w:r>
      <w:r>
        <w:rPr>
          <w:w w:val="105"/>
          <w:sz w:val="17"/>
        </w:rPr>
        <w:t>Edital</w:t>
      </w:r>
      <w:r>
        <w:rPr>
          <w:spacing w:val="-10"/>
          <w:w w:val="105"/>
          <w:sz w:val="17"/>
        </w:rPr>
        <w:t> </w:t>
      </w:r>
      <w:r>
        <w:rPr>
          <w:w w:val="105"/>
          <w:sz w:val="17"/>
        </w:rPr>
        <w:t>como</w:t>
      </w:r>
      <w:r>
        <w:rPr>
          <w:spacing w:val="-9"/>
          <w:w w:val="105"/>
          <w:sz w:val="17"/>
        </w:rPr>
        <w:t> </w:t>
      </w:r>
      <w:r>
        <w:rPr>
          <w:w w:val="105"/>
          <w:sz w:val="17"/>
        </w:rPr>
        <w:t>resultado</w:t>
      </w:r>
      <w:r>
        <w:rPr>
          <w:spacing w:val="-10"/>
          <w:w w:val="105"/>
          <w:sz w:val="17"/>
        </w:rPr>
        <w:t> </w:t>
      </w:r>
      <w:r>
        <w:rPr>
          <w:w w:val="105"/>
          <w:sz w:val="17"/>
        </w:rPr>
        <w:t>da</w:t>
      </w:r>
      <w:r>
        <w:rPr>
          <w:spacing w:val="-9"/>
          <w:w w:val="105"/>
          <w:sz w:val="17"/>
        </w:rPr>
        <w:t> </w:t>
      </w:r>
      <w:r>
        <w:rPr>
          <w:w w:val="105"/>
          <w:sz w:val="17"/>
        </w:rPr>
        <w:t>resposta</w:t>
      </w:r>
      <w:r>
        <w:rPr>
          <w:spacing w:val="-10"/>
          <w:w w:val="105"/>
          <w:sz w:val="17"/>
        </w:rPr>
        <w:t> </w:t>
      </w:r>
      <w:r>
        <w:rPr>
          <w:w w:val="105"/>
          <w:sz w:val="17"/>
        </w:rPr>
        <w:t>à</w:t>
      </w:r>
      <w:r>
        <w:rPr>
          <w:spacing w:val="-9"/>
          <w:w w:val="105"/>
          <w:sz w:val="17"/>
        </w:rPr>
        <w:t> </w:t>
      </w:r>
      <w:r>
        <w:rPr>
          <w:w w:val="105"/>
          <w:sz w:val="17"/>
        </w:rPr>
        <w:t>impugnação</w:t>
      </w:r>
      <w:r>
        <w:rPr>
          <w:spacing w:val="-10"/>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esclarecimento,</w:t>
      </w:r>
      <w:r>
        <w:rPr>
          <w:spacing w:val="-9"/>
          <w:w w:val="105"/>
          <w:sz w:val="17"/>
        </w:rPr>
        <w:t> </w:t>
      </w:r>
      <w:r>
        <w:rPr>
          <w:w w:val="105"/>
          <w:sz w:val="17"/>
        </w:rPr>
        <w:t>será</w:t>
      </w:r>
      <w:r>
        <w:rPr>
          <w:spacing w:val="-10"/>
          <w:w w:val="105"/>
          <w:sz w:val="17"/>
        </w:rPr>
        <w:t> </w:t>
      </w:r>
      <w:r>
        <w:rPr>
          <w:w w:val="105"/>
          <w:sz w:val="17"/>
        </w:rPr>
        <w:t>definida</w:t>
      </w:r>
      <w:r>
        <w:rPr>
          <w:spacing w:val="-9"/>
          <w:w w:val="105"/>
          <w:sz w:val="17"/>
        </w:rPr>
        <w:t> </w:t>
      </w:r>
      <w:r>
        <w:rPr>
          <w:w w:val="105"/>
          <w:sz w:val="17"/>
        </w:rPr>
        <w:t>e</w:t>
      </w:r>
      <w:r>
        <w:rPr>
          <w:spacing w:val="-10"/>
          <w:w w:val="105"/>
          <w:sz w:val="17"/>
        </w:rPr>
        <w:t> </w:t>
      </w:r>
      <w:r>
        <w:rPr>
          <w:w w:val="105"/>
          <w:sz w:val="17"/>
        </w:rPr>
        <w:t>publicada</w:t>
      </w:r>
      <w:r>
        <w:rPr>
          <w:spacing w:val="-10"/>
          <w:w w:val="105"/>
          <w:sz w:val="17"/>
        </w:rPr>
        <w:t> </w:t>
      </w:r>
      <w:r>
        <w:rPr>
          <w:w w:val="105"/>
          <w:sz w:val="17"/>
        </w:rPr>
        <w:t>nova</w:t>
      </w:r>
      <w:r>
        <w:rPr>
          <w:spacing w:val="-9"/>
          <w:w w:val="105"/>
          <w:sz w:val="17"/>
        </w:rPr>
        <w:t> </w:t>
      </w:r>
      <w:r>
        <w:rPr>
          <w:w w:val="105"/>
          <w:sz w:val="17"/>
        </w:rPr>
        <w:t>data</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realização</w:t>
      </w:r>
      <w:r>
        <w:rPr>
          <w:spacing w:val="-9"/>
          <w:w w:val="105"/>
          <w:sz w:val="17"/>
        </w:rPr>
        <w:t> </w:t>
      </w:r>
      <w:r>
        <w:rPr>
          <w:w w:val="105"/>
          <w:sz w:val="17"/>
        </w:rPr>
        <w:t>do</w:t>
      </w:r>
      <w:r>
        <w:rPr>
          <w:spacing w:val="-10"/>
          <w:w w:val="105"/>
          <w:sz w:val="17"/>
        </w:rPr>
        <w:t> </w:t>
      </w:r>
      <w:r>
        <w:rPr>
          <w:spacing w:val="-2"/>
          <w:w w:val="105"/>
          <w:sz w:val="17"/>
        </w:rPr>
        <w:t>certame.</w:t>
      </w:r>
    </w:p>
    <w:p>
      <w:pPr>
        <w:pStyle w:val="ListParagraph"/>
        <w:numPr>
          <w:ilvl w:val="1"/>
          <w:numId w:val="11"/>
        </w:numPr>
        <w:tabs>
          <w:tab w:pos="652" w:val="left" w:leader="none"/>
        </w:tabs>
        <w:spacing w:line="244" w:lineRule="auto" w:before="91" w:after="0"/>
        <w:ind w:left="386" w:right="369" w:firstLine="0"/>
        <w:jc w:val="left"/>
        <w:rPr>
          <w:sz w:val="17"/>
        </w:rPr>
      </w:pPr>
      <w:r>
        <w:rPr>
          <w:w w:val="105"/>
          <w:sz w:val="17"/>
        </w:rPr>
        <w:t>Qualquer</w:t>
      </w:r>
      <w:r>
        <w:rPr>
          <w:spacing w:val="-5"/>
          <w:w w:val="105"/>
          <w:sz w:val="17"/>
        </w:rPr>
        <w:t> </w:t>
      </w:r>
      <w:r>
        <w:rPr>
          <w:w w:val="105"/>
          <w:sz w:val="17"/>
        </w:rPr>
        <w:t>licitante</w:t>
      </w:r>
      <w:r>
        <w:rPr>
          <w:spacing w:val="-5"/>
          <w:w w:val="105"/>
          <w:sz w:val="17"/>
        </w:rPr>
        <w:t> </w:t>
      </w:r>
      <w:r>
        <w:rPr>
          <w:w w:val="105"/>
          <w:sz w:val="17"/>
        </w:rPr>
        <w:t>poderá,</w:t>
      </w:r>
      <w:r>
        <w:rPr>
          <w:spacing w:val="-5"/>
          <w:w w:val="105"/>
          <w:sz w:val="17"/>
        </w:rPr>
        <w:t> </w:t>
      </w:r>
      <w:r>
        <w:rPr>
          <w:w w:val="105"/>
          <w:sz w:val="17"/>
        </w:rPr>
        <w:t>durante</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minutos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ou</w:t>
      </w:r>
      <w:r>
        <w:rPr>
          <w:spacing w:val="-5"/>
          <w:w w:val="105"/>
          <w:sz w:val="17"/>
        </w:rPr>
        <w:t> </w:t>
      </w:r>
      <w:r>
        <w:rPr>
          <w:w w:val="105"/>
          <w:sz w:val="17"/>
        </w:rPr>
        <w:t>inabilitação,</w:t>
      </w:r>
      <w:r>
        <w:rPr>
          <w:spacing w:val="-5"/>
          <w:w w:val="105"/>
          <w:sz w:val="17"/>
        </w:rPr>
        <w:t> </w:t>
      </w:r>
      <w:r>
        <w:rPr>
          <w:w w:val="105"/>
          <w:sz w:val="17"/>
        </w:rPr>
        <w:t>em</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manifestar</w:t>
      </w:r>
      <w:r>
        <w:rPr>
          <w:spacing w:val="-5"/>
          <w:w w:val="105"/>
          <w:sz w:val="17"/>
        </w:rPr>
        <w:t> </w:t>
      </w:r>
      <w:r>
        <w:rPr>
          <w:w w:val="105"/>
          <w:sz w:val="17"/>
        </w:rPr>
        <w:t>sua</w:t>
      </w:r>
      <w:r>
        <w:rPr>
          <w:spacing w:val="-5"/>
          <w:w w:val="105"/>
          <w:sz w:val="17"/>
        </w:rPr>
        <w:t> </w:t>
      </w:r>
      <w:r>
        <w:rPr>
          <w:w w:val="105"/>
          <w:sz w:val="17"/>
        </w:rPr>
        <w:t>intenção</w:t>
      </w:r>
      <w:r>
        <w:rPr>
          <w:spacing w:val="-5"/>
          <w:w w:val="105"/>
          <w:sz w:val="17"/>
        </w:rPr>
        <w:t> </w:t>
      </w:r>
      <w:r>
        <w:rPr>
          <w:w w:val="105"/>
          <w:sz w:val="17"/>
        </w:rPr>
        <w:t>de recorrer, sob pena de preclusão, ficando a autoridade superior autorizada a adjudicar o objeto ao licitante declarado vencedor.</w:t>
      </w:r>
    </w:p>
    <w:p>
      <w:pPr>
        <w:pStyle w:val="ListParagraph"/>
        <w:numPr>
          <w:ilvl w:val="2"/>
          <w:numId w:val="11"/>
        </w:numPr>
        <w:tabs>
          <w:tab w:pos="779" w:val="left" w:leader="none"/>
        </w:tabs>
        <w:spacing w:line="244" w:lineRule="auto" w:before="87" w:after="0"/>
        <w:ind w:left="386" w:right="36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7">
        <w:r>
          <w:rPr>
            <w:color w:val="0000ED"/>
            <w:w w:val="105"/>
            <w:sz w:val="17"/>
            <w:u w:val="single" w:color="0000ED"/>
          </w:rPr>
          <w:t>licitacao@daf.uer</w:t>
        </w:r>
        <w:r>
          <w:rPr>
            <w:color w:val="0000ED"/>
            <w:w w:val="105"/>
            <w:sz w:val="17"/>
          </w:rPr>
          <w:t>j</w:t>
        </w:r>
        <w:r>
          <w:rPr>
            <w:color w:val="0000ED"/>
            <w:w w:val="105"/>
            <w:sz w:val="17"/>
            <w:u w:val="single" w:color="0000ED"/>
          </w:rPr>
          <w:t>.br</w:t>
        </w:r>
      </w:hyperlink>
      <w:r>
        <w:rPr>
          <w:w w:val="105"/>
          <w:sz w:val="17"/>
        </w:rPr>
        <w:t>, mediante confirmação de recebimento, contados:</w:t>
      </w:r>
    </w:p>
    <w:p>
      <w:pPr>
        <w:pStyle w:val="ListParagraph"/>
        <w:numPr>
          <w:ilvl w:val="0"/>
          <w:numId w:val="12"/>
        </w:numPr>
        <w:tabs>
          <w:tab w:pos="566" w:val="left" w:leader="none"/>
        </w:tabs>
        <w:spacing w:line="240" w:lineRule="auto" w:before="87" w:after="0"/>
        <w:ind w:left="566"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12"/>
        </w:numPr>
        <w:tabs>
          <w:tab w:pos="576" w:val="left" w:leader="none"/>
        </w:tabs>
        <w:spacing w:line="240" w:lineRule="auto" w:before="91" w:after="0"/>
        <w:ind w:left="576"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ListParagraph"/>
        <w:numPr>
          <w:ilvl w:val="2"/>
          <w:numId w:val="11"/>
        </w:numPr>
        <w:tabs>
          <w:tab w:pos="801" w:val="left" w:leader="none"/>
        </w:tabs>
        <w:spacing w:line="244" w:lineRule="auto" w:before="92" w:after="0"/>
        <w:ind w:left="386" w:right="369" w:firstLine="0"/>
        <w:jc w:val="left"/>
        <w:rPr>
          <w:sz w:val="17"/>
        </w:rPr>
      </w:pPr>
      <w:r>
        <w:rPr>
          <w:w w:val="105"/>
          <w:sz w:val="17"/>
        </w:rPr>
        <w:t>Os</w:t>
      </w:r>
      <w:r>
        <w:rPr>
          <w:spacing w:val="12"/>
          <w:w w:val="105"/>
          <w:sz w:val="17"/>
        </w:rPr>
        <w:t> </w:t>
      </w:r>
      <w:r>
        <w:rPr>
          <w:w w:val="105"/>
          <w:sz w:val="17"/>
        </w:rPr>
        <w:t>demais</w:t>
      </w:r>
      <w:r>
        <w:rPr>
          <w:spacing w:val="12"/>
          <w:w w:val="105"/>
          <w:sz w:val="17"/>
        </w:rPr>
        <w:t> </w:t>
      </w:r>
      <w:r>
        <w:rPr>
          <w:w w:val="105"/>
          <w:sz w:val="17"/>
        </w:rPr>
        <w:t>licitantes</w:t>
      </w:r>
      <w:r>
        <w:rPr>
          <w:spacing w:val="12"/>
          <w:w w:val="105"/>
          <w:sz w:val="17"/>
        </w:rPr>
        <w:t> </w:t>
      </w:r>
      <w:r>
        <w:rPr>
          <w:w w:val="105"/>
          <w:sz w:val="17"/>
        </w:rPr>
        <w:t>ficarão</w:t>
      </w:r>
      <w:r>
        <w:rPr>
          <w:spacing w:val="12"/>
          <w:w w:val="105"/>
          <w:sz w:val="17"/>
        </w:rPr>
        <w:t> </w:t>
      </w:r>
      <w:r>
        <w:rPr>
          <w:w w:val="105"/>
          <w:sz w:val="17"/>
        </w:rPr>
        <w:t>intimados</w:t>
      </w:r>
      <w:r>
        <w:rPr>
          <w:spacing w:val="12"/>
          <w:w w:val="105"/>
          <w:sz w:val="17"/>
        </w:rPr>
        <w:t> </w:t>
      </w:r>
      <w:r>
        <w:rPr>
          <w:w w:val="105"/>
          <w:sz w:val="17"/>
        </w:rPr>
        <w:t>para,</w:t>
      </w:r>
      <w:r>
        <w:rPr>
          <w:spacing w:val="12"/>
          <w:w w:val="105"/>
          <w:sz w:val="17"/>
        </w:rPr>
        <w:t> </w:t>
      </w:r>
      <w:r>
        <w:rPr>
          <w:w w:val="105"/>
          <w:sz w:val="17"/>
        </w:rPr>
        <w:t>se</w:t>
      </w:r>
      <w:r>
        <w:rPr>
          <w:spacing w:val="12"/>
          <w:w w:val="105"/>
          <w:sz w:val="17"/>
        </w:rPr>
        <w:t> </w:t>
      </w:r>
      <w:r>
        <w:rPr>
          <w:w w:val="105"/>
          <w:sz w:val="17"/>
        </w:rPr>
        <w:t>desejarem,</w:t>
      </w:r>
      <w:r>
        <w:rPr>
          <w:spacing w:val="12"/>
          <w:w w:val="105"/>
          <w:sz w:val="17"/>
        </w:rPr>
        <w:t> </w:t>
      </w:r>
      <w:r>
        <w:rPr>
          <w:w w:val="105"/>
          <w:sz w:val="17"/>
        </w:rPr>
        <w:t>apresentar</w:t>
      </w:r>
      <w:r>
        <w:rPr>
          <w:spacing w:val="12"/>
          <w:w w:val="105"/>
          <w:sz w:val="17"/>
        </w:rPr>
        <w:t> </w:t>
      </w:r>
      <w:r>
        <w:rPr>
          <w:w w:val="105"/>
          <w:sz w:val="17"/>
        </w:rPr>
        <w:t>suas</w:t>
      </w:r>
      <w:r>
        <w:rPr>
          <w:spacing w:val="12"/>
          <w:w w:val="105"/>
          <w:sz w:val="17"/>
        </w:rPr>
        <w:t> </w:t>
      </w:r>
      <w:r>
        <w:rPr>
          <w:w w:val="105"/>
          <w:sz w:val="17"/>
        </w:rPr>
        <w:t>contrarrazões,</w:t>
      </w:r>
      <w:r>
        <w:rPr>
          <w:spacing w:val="12"/>
          <w:w w:val="105"/>
          <w:sz w:val="17"/>
        </w:rPr>
        <w:t> </w:t>
      </w:r>
      <w:r>
        <w:rPr>
          <w:w w:val="105"/>
          <w:sz w:val="17"/>
        </w:rPr>
        <w:t>no</w:t>
      </w:r>
      <w:r>
        <w:rPr>
          <w:spacing w:val="12"/>
          <w:w w:val="105"/>
          <w:sz w:val="17"/>
        </w:rPr>
        <w:t> </w:t>
      </w:r>
      <w:r>
        <w:rPr>
          <w:w w:val="105"/>
          <w:sz w:val="17"/>
        </w:rPr>
        <w:t>prazo</w:t>
      </w:r>
      <w:r>
        <w:rPr>
          <w:spacing w:val="12"/>
          <w:w w:val="105"/>
          <w:sz w:val="17"/>
        </w:rPr>
        <w:t> </w:t>
      </w:r>
      <w:r>
        <w:rPr>
          <w:w w:val="105"/>
          <w:sz w:val="17"/>
        </w:rPr>
        <w:t>de</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contado</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de</w:t>
      </w:r>
      <w:r>
        <w:rPr>
          <w:spacing w:val="12"/>
          <w:w w:val="105"/>
          <w:sz w:val="17"/>
        </w:rPr>
        <w:t> </w:t>
      </w:r>
      <w:r>
        <w:rPr>
          <w:w w:val="105"/>
          <w:sz w:val="17"/>
        </w:rPr>
        <w:t>intimação</w:t>
      </w:r>
      <w:r>
        <w:rPr>
          <w:spacing w:val="12"/>
          <w:w w:val="105"/>
          <w:sz w:val="17"/>
        </w:rPr>
        <w:t> </w:t>
      </w:r>
      <w:r>
        <w:rPr>
          <w:w w:val="105"/>
          <w:sz w:val="17"/>
        </w:rPr>
        <w:t>pessoal</w:t>
      </w:r>
      <w:r>
        <w:rPr>
          <w:spacing w:val="12"/>
          <w:w w:val="105"/>
          <w:sz w:val="17"/>
        </w:rPr>
        <w:t> </w:t>
      </w:r>
      <w:r>
        <w:rPr>
          <w:w w:val="105"/>
          <w:sz w:val="17"/>
        </w:rPr>
        <w:t>ou</w:t>
      </w:r>
      <w:r>
        <w:rPr>
          <w:spacing w:val="12"/>
          <w:w w:val="105"/>
          <w:sz w:val="17"/>
        </w:rPr>
        <w:t> </w:t>
      </w:r>
      <w:r>
        <w:rPr>
          <w:w w:val="105"/>
          <w:sz w:val="17"/>
        </w:rPr>
        <w:t>de</w:t>
      </w:r>
      <w:r>
        <w:rPr>
          <w:spacing w:val="12"/>
          <w:w w:val="105"/>
          <w:sz w:val="17"/>
        </w:rPr>
        <w:t> </w:t>
      </w:r>
      <w:r>
        <w:rPr>
          <w:w w:val="105"/>
          <w:sz w:val="17"/>
        </w:rPr>
        <w:t>divulgação</w:t>
      </w:r>
      <w:r>
        <w:rPr>
          <w:spacing w:val="12"/>
          <w:w w:val="105"/>
          <w:sz w:val="17"/>
        </w:rPr>
        <w:t> </w:t>
      </w:r>
      <w:r>
        <w:rPr>
          <w:w w:val="105"/>
          <w:sz w:val="17"/>
        </w:rPr>
        <w:t>da</w:t>
      </w:r>
      <w:r>
        <w:rPr>
          <w:spacing w:val="12"/>
          <w:w w:val="105"/>
          <w:sz w:val="17"/>
        </w:rPr>
        <w:t> </w:t>
      </w:r>
      <w:r>
        <w:rPr>
          <w:w w:val="105"/>
          <w:sz w:val="17"/>
        </w:rPr>
        <w:t>interposição</w:t>
      </w:r>
      <w:r>
        <w:rPr>
          <w:spacing w:val="12"/>
          <w:w w:val="105"/>
          <w:sz w:val="17"/>
        </w:rPr>
        <w:t> </w:t>
      </w:r>
      <w:r>
        <w:rPr>
          <w:w w:val="105"/>
          <w:sz w:val="17"/>
        </w:rPr>
        <w:t>do </w:t>
      </w:r>
      <w:r>
        <w:rPr>
          <w:spacing w:val="-2"/>
          <w:w w:val="105"/>
          <w:sz w:val="17"/>
        </w:rPr>
        <w:t>recurso.</w:t>
      </w:r>
    </w:p>
    <w:p>
      <w:pPr>
        <w:pStyle w:val="ListParagraph"/>
        <w:numPr>
          <w:ilvl w:val="2"/>
          <w:numId w:val="11"/>
        </w:numPr>
        <w:tabs>
          <w:tab w:pos="782" w:val="left" w:leader="none"/>
        </w:tabs>
        <w:spacing w:line="240" w:lineRule="auto" w:before="87" w:after="0"/>
        <w:ind w:left="782" w:right="0" w:hanging="396"/>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2"/>
          <w:numId w:val="11"/>
        </w:numPr>
        <w:tabs>
          <w:tab w:pos="782" w:val="left" w:leader="none"/>
        </w:tabs>
        <w:spacing w:line="244" w:lineRule="auto" w:before="91" w:after="0"/>
        <w:ind w:left="386" w:right="369" w:firstLine="0"/>
        <w:jc w:val="left"/>
        <w:rPr>
          <w:sz w:val="17"/>
        </w:rPr>
      </w:pPr>
      <w:r>
        <w:rPr>
          <w:w w:val="105"/>
          <w:sz w:val="17"/>
        </w:rPr>
        <w:t>Caberá</w:t>
      </w:r>
      <w:r>
        <w:rPr>
          <w:spacing w:val="-6"/>
          <w:w w:val="105"/>
          <w:sz w:val="17"/>
        </w:rPr>
        <w:t> </w:t>
      </w:r>
      <w:r>
        <w:rPr>
          <w:w w:val="105"/>
          <w:sz w:val="17"/>
        </w:rPr>
        <w:t>ao</w:t>
      </w:r>
      <w:r>
        <w:rPr>
          <w:spacing w:val="-6"/>
          <w:w w:val="105"/>
          <w:sz w:val="17"/>
        </w:rPr>
        <w:t> </w:t>
      </w:r>
      <w:r>
        <w:rPr>
          <w:w w:val="105"/>
          <w:sz w:val="17"/>
        </w:rPr>
        <w:t>Pregoeiro,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3</w:t>
      </w:r>
      <w:r>
        <w:rPr>
          <w:spacing w:val="-6"/>
          <w:w w:val="105"/>
          <w:sz w:val="17"/>
        </w:rPr>
        <w:t> </w:t>
      </w:r>
      <w:r>
        <w:rPr>
          <w:w w:val="105"/>
          <w:sz w:val="17"/>
        </w:rPr>
        <w:t>(três)</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receber,</w:t>
      </w:r>
      <w:r>
        <w:rPr>
          <w:spacing w:val="-6"/>
          <w:w w:val="105"/>
          <w:sz w:val="17"/>
        </w:rPr>
        <w:t> </w:t>
      </w:r>
      <w:r>
        <w:rPr>
          <w:w w:val="105"/>
          <w:sz w:val="17"/>
        </w:rPr>
        <w:t>examinar</w:t>
      </w:r>
      <w:r>
        <w:rPr>
          <w:spacing w:val="-6"/>
          <w:w w:val="105"/>
          <w:sz w:val="17"/>
        </w:rPr>
        <w:t> </w:t>
      </w:r>
      <w:r>
        <w:rPr>
          <w:w w:val="105"/>
          <w:sz w:val="17"/>
        </w:rPr>
        <w:t>e</w:t>
      </w:r>
      <w:r>
        <w:rPr>
          <w:spacing w:val="-6"/>
          <w:w w:val="105"/>
          <w:sz w:val="17"/>
        </w:rPr>
        <w:t> </w:t>
      </w:r>
      <w:r>
        <w:rPr>
          <w:w w:val="105"/>
          <w:sz w:val="17"/>
        </w:rPr>
        <w:t>decidir</w:t>
      </w:r>
      <w:r>
        <w:rPr>
          <w:spacing w:val="-6"/>
          <w:w w:val="105"/>
          <w:sz w:val="17"/>
        </w:rPr>
        <w:t> </w:t>
      </w:r>
      <w:r>
        <w:rPr>
          <w:w w:val="105"/>
          <w:sz w:val="17"/>
        </w:rPr>
        <w:t>os</w:t>
      </w:r>
      <w:r>
        <w:rPr>
          <w:spacing w:val="-6"/>
          <w:w w:val="105"/>
          <w:sz w:val="17"/>
        </w:rPr>
        <w:t> </w:t>
      </w:r>
      <w:r>
        <w:rPr>
          <w:w w:val="105"/>
          <w:sz w:val="17"/>
        </w:rPr>
        <w:t>recursos</w:t>
      </w:r>
      <w:r>
        <w:rPr>
          <w:spacing w:val="-6"/>
          <w:w w:val="105"/>
          <w:sz w:val="17"/>
        </w:rPr>
        <w:t> </w:t>
      </w:r>
      <w:r>
        <w:rPr>
          <w:w w:val="105"/>
          <w:sz w:val="17"/>
        </w:rPr>
        <w:t>e</w:t>
      </w:r>
      <w:r>
        <w:rPr>
          <w:spacing w:val="-6"/>
          <w:w w:val="105"/>
          <w:sz w:val="17"/>
        </w:rPr>
        <w:t> </w:t>
      </w:r>
      <w:r>
        <w:rPr>
          <w:w w:val="105"/>
          <w:sz w:val="17"/>
        </w:rPr>
        <w:t>encaminhá-los</w:t>
      </w:r>
      <w:r>
        <w:rPr>
          <w:spacing w:val="-6"/>
          <w:w w:val="105"/>
          <w:sz w:val="17"/>
        </w:rPr>
        <w:t> </w:t>
      </w:r>
      <w:r>
        <w:rPr>
          <w:w w:val="105"/>
          <w:sz w:val="17"/>
        </w:rPr>
        <w:t>à</w:t>
      </w:r>
      <w:r>
        <w:rPr>
          <w:spacing w:val="-6"/>
          <w:w w:val="105"/>
          <w:sz w:val="17"/>
        </w:rPr>
        <w:t> </w:t>
      </w:r>
      <w:r>
        <w:rPr>
          <w:w w:val="105"/>
          <w:sz w:val="17"/>
        </w:rPr>
        <w:t>autoridade</w:t>
      </w:r>
      <w:r>
        <w:rPr>
          <w:spacing w:val="-6"/>
          <w:w w:val="105"/>
          <w:sz w:val="17"/>
        </w:rPr>
        <w:t> </w:t>
      </w:r>
      <w:r>
        <w:rPr>
          <w:w w:val="105"/>
          <w:sz w:val="17"/>
        </w:rPr>
        <w:t>superior</w:t>
      </w:r>
      <w:r>
        <w:rPr>
          <w:spacing w:val="-6"/>
          <w:w w:val="105"/>
          <w:sz w:val="17"/>
        </w:rPr>
        <w:t> </w:t>
      </w:r>
      <w:r>
        <w:rPr>
          <w:w w:val="105"/>
          <w:sz w:val="17"/>
        </w:rPr>
        <w:t>quando</w:t>
      </w:r>
      <w:r>
        <w:rPr>
          <w:spacing w:val="-6"/>
          <w:w w:val="105"/>
          <w:sz w:val="17"/>
        </w:rPr>
        <w:t> </w:t>
      </w:r>
      <w:r>
        <w:rPr>
          <w:w w:val="105"/>
          <w:sz w:val="17"/>
        </w:rPr>
        <w:t>mantiver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a</w:t>
      </w:r>
      <w:r>
        <w:rPr>
          <w:spacing w:val="-6"/>
          <w:w w:val="105"/>
          <w:sz w:val="17"/>
        </w:rPr>
        <w:t> </w:t>
      </w:r>
      <w:r>
        <w:rPr>
          <w:w w:val="105"/>
          <w:sz w:val="17"/>
        </w:rPr>
        <w:t>qual</w:t>
      </w:r>
      <w:r>
        <w:rPr>
          <w:spacing w:val="-6"/>
          <w:w w:val="105"/>
          <w:sz w:val="17"/>
        </w:rPr>
        <w:t> </w:t>
      </w:r>
      <w:r>
        <w:rPr>
          <w:w w:val="105"/>
          <w:sz w:val="17"/>
        </w:rPr>
        <w:t>deverá</w:t>
      </w:r>
      <w:r>
        <w:rPr>
          <w:spacing w:val="-6"/>
          <w:w w:val="105"/>
          <w:sz w:val="17"/>
        </w:rPr>
        <w:t> </w:t>
      </w:r>
      <w:r>
        <w:rPr>
          <w:w w:val="105"/>
          <w:sz w:val="17"/>
        </w:rPr>
        <w:t>proferir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no prazo de 10 (dez) dias úteis, contado do recebimento dos autos.</w:t>
      </w:r>
    </w:p>
    <w:p>
      <w:pPr>
        <w:pStyle w:val="ListParagraph"/>
        <w:numPr>
          <w:ilvl w:val="2"/>
          <w:numId w:val="11"/>
        </w:numPr>
        <w:tabs>
          <w:tab w:pos="782" w:val="left" w:leader="none"/>
        </w:tabs>
        <w:spacing w:line="240" w:lineRule="auto" w:before="87" w:after="0"/>
        <w:ind w:left="782" w:right="0" w:hanging="396"/>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2"/>
          <w:numId w:val="11"/>
        </w:numPr>
        <w:tabs>
          <w:tab w:pos="782" w:val="left" w:leader="none"/>
        </w:tabs>
        <w:spacing w:line="240" w:lineRule="auto" w:before="92" w:after="0"/>
        <w:ind w:left="782" w:right="0" w:hanging="396"/>
        <w:jc w:val="left"/>
        <w:rPr>
          <w:sz w:val="17"/>
        </w:rPr>
      </w:pPr>
      <w:r>
        <w:rPr>
          <w:w w:val="105"/>
          <w:sz w:val="17"/>
        </w:rPr>
        <w:t>O</w:t>
      </w:r>
      <w:r>
        <w:rPr>
          <w:spacing w:val="-9"/>
          <w:w w:val="105"/>
          <w:sz w:val="17"/>
        </w:rPr>
        <w:t> </w:t>
      </w:r>
      <w:r>
        <w:rPr>
          <w:w w:val="105"/>
          <w:sz w:val="17"/>
        </w:rPr>
        <w:t>recurso</w:t>
      </w:r>
      <w:r>
        <w:rPr>
          <w:spacing w:val="-9"/>
          <w:w w:val="105"/>
          <w:sz w:val="17"/>
        </w:rPr>
        <w:t> </w:t>
      </w:r>
      <w:r>
        <w:rPr>
          <w:w w:val="105"/>
          <w:sz w:val="17"/>
        </w:rPr>
        <w:t>e</w:t>
      </w:r>
      <w:r>
        <w:rPr>
          <w:spacing w:val="-8"/>
          <w:w w:val="105"/>
          <w:sz w:val="17"/>
        </w:rPr>
        <w:t> </w:t>
      </w:r>
      <w:r>
        <w:rPr>
          <w:w w:val="105"/>
          <w:sz w:val="17"/>
        </w:rPr>
        <w:t>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reconsideração</w:t>
      </w:r>
      <w:r>
        <w:rPr>
          <w:spacing w:val="-9"/>
          <w:w w:val="105"/>
          <w:sz w:val="17"/>
        </w:rPr>
        <w:t> </w:t>
      </w:r>
      <w:r>
        <w:rPr>
          <w:w w:val="105"/>
          <w:sz w:val="17"/>
        </w:rPr>
        <w:t>terão</w:t>
      </w:r>
      <w:r>
        <w:rPr>
          <w:spacing w:val="-9"/>
          <w:w w:val="105"/>
          <w:sz w:val="17"/>
        </w:rPr>
        <w:t> </w:t>
      </w:r>
      <w:r>
        <w:rPr>
          <w:w w:val="105"/>
          <w:sz w:val="17"/>
        </w:rPr>
        <w:t>efeito</w:t>
      </w:r>
      <w:r>
        <w:rPr>
          <w:spacing w:val="-8"/>
          <w:w w:val="105"/>
          <w:sz w:val="17"/>
        </w:rPr>
        <w:t> </w:t>
      </w:r>
      <w:r>
        <w:rPr>
          <w:w w:val="105"/>
          <w:sz w:val="17"/>
        </w:rPr>
        <w:t>suspensivo</w:t>
      </w:r>
      <w:r>
        <w:rPr>
          <w:spacing w:val="-9"/>
          <w:w w:val="105"/>
          <w:sz w:val="17"/>
        </w:rPr>
        <w:t> </w:t>
      </w:r>
      <w:r>
        <w:rPr>
          <w:w w:val="105"/>
          <w:sz w:val="17"/>
        </w:rPr>
        <w:t>do</w:t>
      </w:r>
      <w:r>
        <w:rPr>
          <w:spacing w:val="-9"/>
          <w:w w:val="105"/>
          <w:sz w:val="17"/>
        </w:rPr>
        <w:t> </w:t>
      </w:r>
      <w:r>
        <w:rPr>
          <w:w w:val="105"/>
          <w:sz w:val="17"/>
        </w:rPr>
        <w:t>ato</w:t>
      </w:r>
      <w:r>
        <w:rPr>
          <w:spacing w:val="-8"/>
          <w:w w:val="105"/>
          <w:sz w:val="17"/>
        </w:rPr>
        <w:t> </w:t>
      </w:r>
      <w:r>
        <w:rPr>
          <w:w w:val="105"/>
          <w:sz w:val="17"/>
        </w:rPr>
        <w:t>ou</w:t>
      </w:r>
      <w:r>
        <w:rPr>
          <w:spacing w:val="-9"/>
          <w:w w:val="105"/>
          <w:sz w:val="17"/>
        </w:rPr>
        <w:t> </w:t>
      </w:r>
      <w:r>
        <w:rPr>
          <w:w w:val="105"/>
          <w:sz w:val="17"/>
        </w:rPr>
        <w:t>da</w:t>
      </w:r>
      <w:r>
        <w:rPr>
          <w:spacing w:val="-9"/>
          <w:w w:val="105"/>
          <w:sz w:val="17"/>
        </w:rPr>
        <w:t> </w:t>
      </w:r>
      <w:r>
        <w:rPr>
          <w:w w:val="105"/>
          <w:sz w:val="17"/>
        </w:rPr>
        <w:t>decisão</w:t>
      </w:r>
      <w:r>
        <w:rPr>
          <w:spacing w:val="-8"/>
          <w:w w:val="105"/>
          <w:sz w:val="17"/>
        </w:rPr>
        <w:t> </w:t>
      </w:r>
      <w:r>
        <w:rPr>
          <w:w w:val="105"/>
          <w:sz w:val="17"/>
        </w:rPr>
        <w:t>recorrida</w:t>
      </w:r>
      <w:r>
        <w:rPr>
          <w:spacing w:val="-9"/>
          <w:w w:val="105"/>
          <w:sz w:val="17"/>
        </w:rPr>
        <w:t> </w:t>
      </w:r>
      <w:r>
        <w:rPr>
          <w:w w:val="105"/>
          <w:sz w:val="17"/>
        </w:rPr>
        <w:t>até</w:t>
      </w:r>
      <w:r>
        <w:rPr>
          <w:spacing w:val="-8"/>
          <w:w w:val="105"/>
          <w:sz w:val="17"/>
        </w:rPr>
        <w:t> </w:t>
      </w:r>
      <w:r>
        <w:rPr>
          <w:w w:val="105"/>
          <w:sz w:val="17"/>
        </w:rPr>
        <w:t>que</w:t>
      </w:r>
      <w:r>
        <w:rPr>
          <w:spacing w:val="-9"/>
          <w:w w:val="105"/>
          <w:sz w:val="17"/>
        </w:rPr>
        <w:t> </w:t>
      </w:r>
      <w:r>
        <w:rPr>
          <w:w w:val="105"/>
          <w:sz w:val="17"/>
        </w:rPr>
        <w:t>sobrevenha</w:t>
      </w:r>
      <w:r>
        <w:rPr>
          <w:spacing w:val="-9"/>
          <w:w w:val="105"/>
          <w:sz w:val="17"/>
        </w:rPr>
        <w:t> </w:t>
      </w:r>
      <w:r>
        <w:rPr>
          <w:w w:val="105"/>
          <w:sz w:val="17"/>
        </w:rPr>
        <w:t>decisão</w:t>
      </w:r>
      <w:r>
        <w:rPr>
          <w:spacing w:val="-8"/>
          <w:w w:val="105"/>
          <w:sz w:val="17"/>
        </w:rPr>
        <w:t> </w:t>
      </w:r>
      <w:r>
        <w:rPr>
          <w:w w:val="105"/>
          <w:sz w:val="17"/>
        </w:rPr>
        <w:t>final</w:t>
      </w:r>
      <w:r>
        <w:rPr>
          <w:spacing w:val="-9"/>
          <w:w w:val="105"/>
          <w:sz w:val="17"/>
        </w:rPr>
        <w:t> </w:t>
      </w:r>
      <w:r>
        <w:rPr>
          <w:w w:val="105"/>
          <w:sz w:val="17"/>
        </w:rPr>
        <w:t>da</w:t>
      </w:r>
      <w:r>
        <w:rPr>
          <w:spacing w:val="-9"/>
          <w:w w:val="105"/>
          <w:sz w:val="17"/>
        </w:rPr>
        <w:t> </w:t>
      </w:r>
      <w:r>
        <w:rPr>
          <w:w w:val="105"/>
          <w:sz w:val="17"/>
        </w:rPr>
        <w:t>autoridade</w:t>
      </w:r>
      <w:r>
        <w:rPr>
          <w:spacing w:val="-8"/>
          <w:w w:val="105"/>
          <w:sz w:val="17"/>
        </w:rPr>
        <w:t> </w:t>
      </w:r>
      <w:r>
        <w:rPr>
          <w:spacing w:val="-2"/>
          <w:w w:val="105"/>
          <w:sz w:val="17"/>
        </w:rPr>
        <w:t>competente.</w:t>
      </w:r>
    </w:p>
    <w:p>
      <w:pPr>
        <w:pStyle w:val="ListParagraph"/>
        <w:numPr>
          <w:ilvl w:val="2"/>
          <w:numId w:val="11"/>
        </w:numPr>
        <w:tabs>
          <w:tab w:pos="782" w:val="left" w:leader="none"/>
        </w:tabs>
        <w:spacing w:line="240" w:lineRule="auto" w:before="91" w:after="0"/>
        <w:ind w:left="782" w:right="0" w:hanging="396"/>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BodyText"/>
        <w:spacing w:before="194"/>
        <w:ind w:left="0"/>
      </w:pPr>
    </w:p>
    <w:p>
      <w:pPr>
        <w:pStyle w:val="Heading1"/>
        <w:numPr>
          <w:ilvl w:val="0"/>
          <w:numId w:val="1"/>
        </w:numPr>
        <w:tabs>
          <w:tab w:pos="561" w:val="left" w:leader="none"/>
        </w:tabs>
        <w:spacing w:line="240" w:lineRule="auto" w:before="1" w:after="0"/>
        <w:ind w:left="561" w:right="0" w:hanging="175"/>
        <w:jc w:val="left"/>
      </w:pPr>
      <w:r>
        <w:rPr/>
        <w:t>DO</w:t>
      </w:r>
      <w:r>
        <w:rPr>
          <w:spacing w:val="21"/>
        </w:rPr>
        <w:t> </w:t>
      </w:r>
      <w:r>
        <w:rPr/>
        <w:t>ENCERRAMENTO</w:t>
      </w:r>
      <w:r>
        <w:rPr>
          <w:spacing w:val="21"/>
        </w:rPr>
        <w:t> </w:t>
      </w:r>
      <w:r>
        <w:rPr/>
        <w:t>DA</w:t>
      </w:r>
      <w:r>
        <w:rPr>
          <w:spacing w:val="6"/>
        </w:rPr>
        <w:t> </w:t>
      </w:r>
      <w:r>
        <w:rPr>
          <w:spacing w:val="-2"/>
        </w:rPr>
        <w:t>LICITAÇÃO</w:t>
      </w:r>
    </w:p>
    <w:p>
      <w:pPr>
        <w:pStyle w:val="BodyText"/>
        <w:spacing w:line="256" w:lineRule="auto" w:before="102"/>
        <w:ind w:right="369"/>
        <w:jc w:val="both"/>
      </w:pPr>
      <w:r>
        <w:rPr>
          <w:w w:val="105"/>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181"/>
        <w:ind w:left="0"/>
      </w:pPr>
    </w:p>
    <w:p>
      <w:pPr>
        <w:pStyle w:val="Heading1"/>
        <w:numPr>
          <w:ilvl w:val="0"/>
          <w:numId w:val="1"/>
        </w:numPr>
        <w:tabs>
          <w:tab w:pos="650" w:val="left" w:leader="none"/>
        </w:tabs>
        <w:spacing w:line="240" w:lineRule="auto" w:before="0" w:after="0"/>
        <w:ind w:left="650" w:right="0" w:hanging="264"/>
        <w:jc w:val="left"/>
      </w:pPr>
      <w:r>
        <w:rPr/>
        <w:t>DA</w:t>
      </w:r>
      <w:r>
        <w:rPr>
          <w:spacing w:val="5"/>
        </w:rPr>
        <w:t> </w:t>
      </w:r>
      <w:r>
        <w:rPr/>
        <w:t>CONVOCAÇÃO</w:t>
      </w:r>
      <w:r>
        <w:rPr>
          <w:spacing w:val="20"/>
        </w:rPr>
        <w:t> </w:t>
      </w:r>
      <w:r>
        <w:rPr/>
        <w:t>E</w:t>
      </w:r>
      <w:r>
        <w:rPr>
          <w:spacing w:val="20"/>
        </w:rPr>
        <w:t> </w:t>
      </w:r>
      <w:r>
        <w:rPr/>
        <w:t>DA</w:t>
      </w:r>
      <w:r>
        <w:rPr>
          <w:spacing w:val="6"/>
        </w:rPr>
        <w:t> </w:t>
      </w:r>
      <w:r>
        <w:rPr/>
        <w:t>FORMALIZAÇÃO</w:t>
      </w:r>
      <w:r>
        <w:rPr>
          <w:spacing w:val="20"/>
        </w:rPr>
        <w:t> </w:t>
      </w:r>
      <w:r>
        <w:rPr/>
        <w:t>DOS</w:t>
      </w:r>
      <w:r>
        <w:rPr>
          <w:spacing w:val="20"/>
        </w:rPr>
        <w:t> </w:t>
      </w:r>
      <w:r>
        <w:rPr>
          <w:spacing w:val="-2"/>
        </w:rPr>
        <w:t>CONTRATOS</w:t>
      </w:r>
    </w:p>
    <w:p>
      <w:pPr>
        <w:pStyle w:val="ListParagraph"/>
        <w:numPr>
          <w:ilvl w:val="1"/>
          <w:numId w:val="13"/>
        </w:numPr>
        <w:tabs>
          <w:tab w:pos="744" w:val="left" w:leader="none"/>
        </w:tabs>
        <w:spacing w:line="244" w:lineRule="auto" w:before="92" w:after="0"/>
        <w:ind w:left="386" w:right="369" w:firstLine="0"/>
        <w:jc w:val="both"/>
        <w:rPr>
          <w:sz w:val="17"/>
        </w:rPr>
      </w:pPr>
      <w:r>
        <w:rPr>
          <w:w w:val="105"/>
          <w:sz w:val="17"/>
        </w:rPr>
        <w:t>Uma</w:t>
      </w:r>
      <w:r>
        <w:rPr>
          <w:spacing w:val="-1"/>
          <w:w w:val="105"/>
          <w:sz w:val="17"/>
        </w:rPr>
        <w:t> </w:t>
      </w:r>
      <w:r>
        <w:rPr>
          <w:w w:val="105"/>
          <w:sz w:val="17"/>
        </w:rPr>
        <w:t>vez</w:t>
      </w:r>
      <w:r>
        <w:rPr>
          <w:spacing w:val="-1"/>
          <w:w w:val="105"/>
          <w:sz w:val="17"/>
        </w:rPr>
        <w:t> </w:t>
      </w:r>
      <w:r>
        <w:rPr>
          <w:w w:val="105"/>
          <w:sz w:val="17"/>
        </w:rPr>
        <w:t>homologado</w:t>
      </w:r>
      <w:r>
        <w:rPr>
          <w:spacing w:val="-1"/>
          <w:w w:val="105"/>
          <w:sz w:val="17"/>
        </w:rPr>
        <w:t> </w:t>
      </w:r>
      <w:r>
        <w:rPr>
          <w:w w:val="105"/>
          <w:sz w:val="17"/>
        </w:rPr>
        <w:t>o</w:t>
      </w:r>
      <w:r>
        <w:rPr>
          <w:spacing w:val="-1"/>
          <w:w w:val="105"/>
          <w:sz w:val="17"/>
        </w:rPr>
        <w:t> </w:t>
      </w:r>
      <w:r>
        <w:rPr>
          <w:w w:val="105"/>
          <w:sz w:val="17"/>
        </w:rPr>
        <w:t>resultado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convocará</w:t>
      </w:r>
      <w:r>
        <w:rPr>
          <w:spacing w:val="-1"/>
          <w:w w:val="105"/>
          <w:sz w:val="17"/>
        </w:rPr>
        <w:t> </w:t>
      </w:r>
      <w:r>
        <w:rPr>
          <w:w w:val="105"/>
          <w:sz w:val="17"/>
        </w:rPr>
        <w:t>o</w:t>
      </w:r>
      <w:r>
        <w:rPr>
          <w:spacing w:val="-1"/>
          <w:w w:val="105"/>
          <w:sz w:val="17"/>
        </w:rPr>
        <w:t> </w:t>
      </w:r>
      <w:r>
        <w:rPr>
          <w:w w:val="105"/>
          <w:sz w:val="17"/>
        </w:rPr>
        <w:t>licitante</w:t>
      </w:r>
      <w:r>
        <w:rPr>
          <w:spacing w:val="-1"/>
          <w:w w:val="105"/>
          <w:sz w:val="17"/>
        </w:rPr>
        <w:t> </w:t>
      </w:r>
      <w:r>
        <w:rPr>
          <w:w w:val="105"/>
          <w:sz w:val="17"/>
        </w:rPr>
        <w:t>vencedor</w:t>
      </w:r>
      <w:r>
        <w:rPr>
          <w:spacing w:val="-1"/>
          <w:w w:val="105"/>
          <w:sz w:val="17"/>
        </w:rPr>
        <w:t> </w:t>
      </w:r>
      <w:r>
        <w:rPr>
          <w:w w:val="105"/>
          <w:sz w:val="17"/>
        </w:rPr>
        <w:t>para</w:t>
      </w:r>
      <w:r>
        <w:rPr>
          <w:spacing w:val="-1"/>
          <w:w w:val="105"/>
          <w:sz w:val="17"/>
        </w:rPr>
        <w:t> </w:t>
      </w:r>
      <w:r>
        <w:rPr>
          <w:w w:val="105"/>
          <w:sz w:val="17"/>
        </w:rPr>
        <w:t>assinar</w:t>
      </w:r>
      <w:r>
        <w:rPr>
          <w:spacing w:val="-1"/>
          <w:w w:val="105"/>
          <w:sz w:val="17"/>
        </w:rPr>
        <w:t> </w:t>
      </w:r>
      <w:r>
        <w:rPr>
          <w:w w:val="105"/>
          <w:sz w:val="17"/>
        </w:rPr>
        <w:t>o</w:t>
      </w:r>
      <w:r>
        <w:rPr>
          <w:spacing w:val="-1"/>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para</w:t>
      </w:r>
      <w:r>
        <w:rPr>
          <w:spacing w:val="-1"/>
          <w:w w:val="105"/>
          <w:sz w:val="17"/>
        </w:rPr>
        <w:t> </w:t>
      </w:r>
      <w:r>
        <w:rPr>
          <w:w w:val="105"/>
          <w:sz w:val="17"/>
        </w:rPr>
        <w:t>aceitar</w:t>
      </w:r>
      <w:r>
        <w:rPr>
          <w:spacing w:val="-1"/>
          <w:w w:val="105"/>
          <w:sz w:val="17"/>
        </w:rPr>
        <w:t> </w:t>
      </w:r>
      <w:r>
        <w:rPr>
          <w:w w:val="105"/>
          <w:sz w:val="17"/>
        </w:rPr>
        <w:t>ou</w:t>
      </w:r>
      <w:r>
        <w:rPr>
          <w:spacing w:val="-1"/>
          <w:w w:val="105"/>
          <w:sz w:val="17"/>
        </w:rPr>
        <w:t> </w:t>
      </w:r>
      <w:r>
        <w:rPr>
          <w:w w:val="105"/>
          <w:sz w:val="17"/>
        </w:rPr>
        <w:t>retirar</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equivalente,</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para demonstrar o atendimento às exigências deste Edital e do</w:t>
      </w:r>
      <w:r>
        <w:rPr>
          <w:spacing w:val="-2"/>
          <w:w w:val="105"/>
          <w:sz w:val="17"/>
        </w:rPr>
        <w:t> </w:t>
      </w:r>
      <w:r>
        <w:rPr>
          <w:w w:val="105"/>
          <w:sz w:val="17"/>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3"/>
        </w:numPr>
        <w:tabs>
          <w:tab w:pos="759" w:val="left" w:leader="none"/>
        </w:tabs>
        <w:spacing w:line="244" w:lineRule="auto" w:before="86" w:after="0"/>
        <w:ind w:left="386" w:right="36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3"/>
        </w:numPr>
        <w:tabs>
          <w:tab w:pos="746" w:val="left" w:leader="none"/>
        </w:tabs>
        <w:spacing w:line="244" w:lineRule="auto" w:before="87" w:after="0"/>
        <w:ind w:left="386" w:right="36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746" w:val="left" w:leader="none"/>
        </w:tabs>
        <w:spacing w:line="244" w:lineRule="auto" w:before="87" w:after="0"/>
        <w:ind w:left="386" w:right="369" w:firstLine="0"/>
        <w:jc w:val="both"/>
        <w:rPr>
          <w:sz w:val="17"/>
        </w:rPr>
      </w:pPr>
      <w:r>
        <w:rPr>
          <w:w w:val="105"/>
          <w:sz w:val="17"/>
        </w:rPr>
        <w:t>Caso nenhum dos licitantes aceite a contratação nos termos do item anterior, a</w:t>
      </w:r>
      <w:r>
        <w:rPr>
          <w:spacing w:val="-9"/>
          <w:w w:val="105"/>
          <w:sz w:val="17"/>
        </w:rPr>
        <w:t> </w:t>
      </w:r>
      <w:r>
        <w:rPr>
          <w:w w:val="105"/>
          <w:sz w:val="17"/>
        </w:rPr>
        <w:t>Administração, observados o valor estimado e sua eventual atualização, poderá convocar os licitantes remanescentes para</w:t>
      </w:r>
      <w:r>
        <w:rPr>
          <w:spacing w:val="-3"/>
          <w:w w:val="105"/>
          <w:sz w:val="17"/>
        </w:rPr>
        <w:t> </w:t>
      </w:r>
      <w:r>
        <w:rPr>
          <w:w w:val="105"/>
          <w:sz w:val="17"/>
        </w:rPr>
        <w:t>negociação,</w:t>
      </w:r>
      <w:r>
        <w:rPr>
          <w:spacing w:val="-3"/>
          <w:w w:val="105"/>
          <w:sz w:val="17"/>
        </w:rPr>
        <w:t> </w:t>
      </w:r>
      <w:r>
        <w:rPr>
          <w:w w:val="105"/>
          <w:sz w:val="17"/>
        </w:rPr>
        <w:t>na</w:t>
      </w:r>
      <w:r>
        <w:rPr>
          <w:spacing w:val="-3"/>
          <w:w w:val="105"/>
          <w:sz w:val="17"/>
        </w:rPr>
        <w:t> </w:t>
      </w:r>
      <w:r>
        <w:rPr>
          <w:w w:val="105"/>
          <w:sz w:val="17"/>
        </w:rPr>
        <w:t>ordem</w:t>
      </w:r>
      <w:r>
        <w:rPr>
          <w:spacing w:val="-3"/>
          <w:w w:val="105"/>
          <w:sz w:val="17"/>
        </w:rPr>
        <w:t> </w:t>
      </w:r>
      <w:r>
        <w:rPr>
          <w:w w:val="105"/>
          <w:sz w:val="17"/>
        </w:rPr>
        <w:t>de</w:t>
      </w:r>
      <w:r>
        <w:rPr>
          <w:spacing w:val="-3"/>
          <w:w w:val="105"/>
          <w:sz w:val="17"/>
        </w:rPr>
        <w:t> </w:t>
      </w:r>
      <w:r>
        <w:rPr>
          <w:w w:val="105"/>
          <w:sz w:val="17"/>
        </w:rPr>
        <w:t>classificação,</w:t>
      </w:r>
      <w:r>
        <w:rPr>
          <w:spacing w:val="-3"/>
          <w:w w:val="105"/>
          <w:sz w:val="17"/>
        </w:rPr>
        <w:t> </w:t>
      </w:r>
      <w:r>
        <w:rPr>
          <w:w w:val="105"/>
          <w:sz w:val="17"/>
        </w:rPr>
        <w:t>com</w:t>
      </w:r>
      <w:r>
        <w:rPr>
          <w:spacing w:val="-3"/>
          <w:w w:val="105"/>
          <w:sz w:val="17"/>
        </w:rPr>
        <w:t> </w:t>
      </w:r>
      <w:r>
        <w:rPr>
          <w:w w:val="105"/>
          <w:sz w:val="17"/>
        </w:rPr>
        <w:t>vistas</w:t>
      </w:r>
      <w:r>
        <w:rPr>
          <w:spacing w:val="-3"/>
          <w:w w:val="105"/>
          <w:sz w:val="17"/>
        </w:rPr>
        <w:t> </w:t>
      </w:r>
      <w:r>
        <w:rPr>
          <w:w w:val="105"/>
          <w:sz w:val="17"/>
        </w:rPr>
        <w:t>à</w:t>
      </w:r>
      <w:r>
        <w:rPr>
          <w:spacing w:val="-3"/>
          <w:w w:val="105"/>
          <w:sz w:val="17"/>
        </w:rPr>
        <w:t> </w:t>
      </w:r>
      <w:r>
        <w:rPr>
          <w:w w:val="105"/>
          <w:sz w:val="17"/>
        </w:rPr>
        <w:t>obtenção</w:t>
      </w:r>
      <w:r>
        <w:rPr>
          <w:spacing w:val="-3"/>
          <w:w w:val="105"/>
          <w:sz w:val="17"/>
        </w:rPr>
        <w:t> </w:t>
      </w:r>
      <w:r>
        <w:rPr>
          <w:w w:val="105"/>
          <w:sz w:val="17"/>
        </w:rPr>
        <w:t>de</w:t>
      </w:r>
      <w:r>
        <w:rPr>
          <w:spacing w:val="-3"/>
          <w:w w:val="105"/>
          <w:sz w:val="17"/>
        </w:rPr>
        <w:t> </w:t>
      </w:r>
      <w:r>
        <w:rPr>
          <w:w w:val="105"/>
          <w:sz w:val="17"/>
        </w:rPr>
        <w:t>melhor</w:t>
      </w:r>
      <w:r>
        <w:rPr>
          <w:spacing w:val="-3"/>
          <w:w w:val="105"/>
          <w:sz w:val="17"/>
        </w:rPr>
        <w:t> </w:t>
      </w:r>
      <w:r>
        <w:rPr>
          <w:w w:val="105"/>
          <w:sz w:val="17"/>
        </w:rPr>
        <w:t>preço,</w:t>
      </w:r>
      <w:r>
        <w:rPr>
          <w:spacing w:val="-3"/>
          <w:w w:val="105"/>
          <w:sz w:val="17"/>
        </w:rPr>
        <w:t> </w:t>
      </w:r>
      <w:r>
        <w:rPr>
          <w:w w:val="105"/>
          <w:sz w:val="17"/>
        </w:rPr>
        <w:t>mesmo</w:t>
      </w:r>
      <w:r>
        <w:rPr>
          <w:spacing w:val="-3"/>
          <w:w w:val="105"/>
          <w:sz w:val="17"/>
        </w:rPr>
        <w:t> </w:t>
      </w:r>
      <w:r>
        <w:rPr>
          <w:w w:val="105"/>
          <w:sz w:val="17"/>
        </w:rPr>
        <w:t>que</w:t>
      </w:r>
      <w:r>
        <w:rPr>
          <w:spacing w:val="-3"/>
          <w:w w:val="105"/>
          <w:sz w:val="17"/>
        </w:rPr>
        <w:t> </w:t>
      </w:r>
      <w:r>
        <w:rPr>
          <w:w w:val="105"/>
          <w:sz w:val="17"/>
        </w:rPr>
        <w:t>acima</w:t>
      </w:r>
      <w:r>
        <w:rPr>
          <w:spacing w:val="-3"/>
          <w:w w:val="105"/>
          <w:sz w:val="17"/>
        </w:rPr>
        <w:t> </w:t>
      </w:r>
      <w:r>
        <w:rPr>
          <w:w w:val="105"/>
          <w:sz w:val="17"/>
        </w:rPr>
        <w:t>do</w:t>
      </w:r>
      <w:r>
        <w:rPr>
          <w:spacing w:val="-3"/>
          <w:w w:val="105"/>
          <w:sz w:val="17"/>
        </w:rPr>
        <w:t> </w:t>
      </w:r>
      <w:r>
        <w:rPr>
          <w:w w:val="105"/>
          <w:sz w:val="17"/>
        </w:rPr>
        <w:t>preço</w:t>
      </w:r>
      <w:r>
        <w:rPr>
          <w:spacing w:val="-3"/>
          <w:w w:val="105"/>
          <w:sz w:val="17"/>
        </w:rPr>
        <w:t> </w:t>
      </w:r>
      <w:r>
        <w:rPr>
          <w:w w:val="105"/>
          <w:sz w:val="17"/>
        </w:rPr>
        <w:t>ou</w:t>
      </w:r>
      <w:r>
        <w:rPr>
          <w:spacing w:val="-3"/>
          <w:w w:val="105"/>
          <w:sz w:val="17"/>
        </w:rPr>
        <w:t> </w:t>
      </w:r>
      <w:r>
        <w:rPr>
          <w:w w:val="105"/>
          <w:sz w:val="17"/>
        </w:rPr>
        <w:t>inferior</w:t>
      </w:r>
      <w:r>
        <w:rPr>
          <w:spacing w:val="-3"/>
          <w:w w:val="105"/>
          <w:sz w:val="17"/>
        </w:rPr>
        <w:t> </w:t>
      </w:r>
      <w:r>
        <w:rPr>
          <w:w w:val="105"/>
          <w:sz w:val="17"/>
        </w:rPr>
        <w:t>ao</w:t>
      </w:r>
      <w:r>
        <w:rPr>
          <w:spacing w:val="-3"/>
          <w:w w:val="105"/>
          <w:sz w:val="17"/>
        </w:rPr>
        <w:t> </w:t>
      </w:r>
      <w:r>
        <w:rPr>
          <w:w w:val="105"/>
          <w:sz w:val="17"/>
        </w:rPr>
        <w:t>desconto</w:t>
      </w:r>
      <w:r>
        <w:rPr>
          <w:spacing w:val="-3"/>
          <w:w w:val="105"/>
          <w:sz w:val="17"/>
        </w:rPr>
        <w:t> </w:t>
      </w:r>
      <w:r>
        <w:rPr>
          <w:w w:val="105"/>
          <w:sz w:val="17"/>
        </w:rPr>
        <w:t>do</w:t>
      </w:r>
      <w:r>
        <w:rPr>
          <w:spacing w:val="-3"/>
          <w:w w:val="105"/>
          <w:sz w:val="17"/>
        </w:rPr>
        <w:t> </w:t>
      </w:r>
      <w:r>
        <w:rPr>
          <w:w w:val="105"/>
          <w:sz w:val="17"/>
        </w:rPr>
        <w:t>adjudicatário;</w:t>
      </w:r>
      <w:r>
        <w:rPr>
          <w:spacing w:val="-3"/>
          <w:w w:val="105"/>
          <w:sz w:val="17"/>
        </w:rPr>
        <w:t> </w:t>
      </w:r>
      <w:r>
        <w:rPr>
          <w:w w:val="105"/>
          <w:sz w:val="17"/>
        </w:rPr>
        <w:t>ou</w:t>
      </w:r>
      <w:r>
        <w:rPr>
          <w:spacing w:val="-3"/>
          <w:w w:val="105"/>
          <w:sz w:val="17"/>
        </w:rPr>
        <w:t> </w:t>
      </w:r>
      <w:r>
        <w:rPr>
          <w:w w:val="105"/>
          <w:sz w:val="17"/>
        </w:rPr>
        <w:t>adjudicar</w:t>
      </w:r>
      <w:r>
        <w:rPr>
          <w:spacing w:val="-3"/>
          <w:w w:val="105"/>
          <w:sz w:val="17"/>
        </w:rPr>
        <w:t> </w:t>
      </w:r>
      <w:r>
        <w:rPr>
          <w:w w:val="105"/>
          <w:sz w:val="17"/>
        </w:rPr>
        <w:t>e</w:t>
      </w:r>
      <w:r>
        <w:rPr>
          <w:spacing w:val="-3"/>
          <w:w w:val="105"/>
          <w:sz w:val="17"/>
        </w:rPr>
        <w:t> </w:t>
      </w:r>
      <w:r>
        <w:rPr>
          <w:w w:val="105"/>
          <w:sz w:val="17"/>
        </w:rPr>
        <w:t>celebrar</w:t>
      </w:r>
      <w:r>
        <w:rPr>
          <w:spacing w:val="-3"/>
          <w:w w:val="105"/>
          <w:sz w:val="17"/>
        </w:rPr>
        <w:t> </w:t>
      </w:r>
      <w:r>
        <w:rPr>
          <w:w w:val="105"/>
          <w:sz w:val="17"/>
        </w:rPr>
        <w:t>o</w:t>
      </w:r>
      <w:r>
        <w:rPr>
          <w:spacing w:val="-3"/>
          <w:w w:val="105"/>
          <w:sz w:val="17"/>
        </w:rPr>
        <w:t> </w:t>
      </w:r>
      <w:r>
        <w:rPr>
          <w:w w:val="105"/>
          <w:sz w:val="17"/>
        </w:rPr>
        <w:t>contrato</w:t>
      </w:r>
      <w:r>
        <w:rPr>
          <w:spacing w:val="-3"/>
          <w:w w:val="105"/>
          <w:sz w:val="17"/>
        </w:rPr>
        <w:t> </w:t>
      </w:r>
      <w:r>
        <w:rPr>
          <w:w w:val="105"/>
          <w:sz w:val="17"/>
        </w:rPr>
        <w:t>nas</w:t>
      </w:r>
      <w:r>
        <w:rPr>
          <w:spacing w:val="-3"/>
          <w:w w:val="105"/>
          <w:sz w:val="17"/>
        </w:rPr>
        <w:t> </w:t>
      </w:r>
      <w:r>
        <w:rPr>
          <w:w w:val="105"/>
          <w:sz w:val="17"/>
        </w:rPr>
        <w:t>condições ofertadas pelos licitantes remanescentes, atendida a ordem classificatória, quando frustrada a negociação de melhor condição.</w:t>
      </w:r>
    </w:p>
    <w:p>
      <w:pPr>
        <w:pStyle w:val="ListParagraph"/>
        <w:spacing w:after="0" w:line="244" w:lineRule="auto"/>
        <w:jc w:val="both"/>
        <w:rPr>
          <w:sz w:val="17"/>
        </w:rPr>
        <w:sectPr>
          <w:pgSz w:w="15840" w:h="24480"/>
          <w:pgMar w:top="480" w:bottom="280" w:left="360" w:right="360"/>
        </w:sectPr>
      </w:pPr>
    </w:p>
    <w:p>
      <w:pPr>
        <w:pStyle w:val="ListParagraph"/>
        <w:numPr>
          <w:ilvl w:val="1"/>
          <w:numId w:val="13"/>
        </w:numPr>
        <w:tabs>
          <w:tab w:pos="740" w:val="left" w:leader="none"/>
        </w:tabs>
        <w:spacing w:line="244" w:lineRule="auto" w:before="86" w:after="0"/>
        <w:ind w:left="386" w:right="369" w:firstLine="0"/>
        <w:jc w:val="both"/>
        <w:rPr>
          <w:sz w:val="17"/>
        </w:rPr>
      </w:pPr>
      <w:r>
        <w:rPr>
          <w:w w:val="105"/>
          <w:sz w:val="17"/>
        </w:rPr>
        <w:t>A</w:t>
      </w:r>
      <w:r>
        <w:rPr>
          <w:spacing w:val="-4"/>
          <w:w w:val="105"/>
          <w:sz w:val="17"/>
        </w:rPr>
        <w:t> </w:t>
      </w:r>
      <w:r>
        <w:rPr>
          <w:w w:val="105"/>
          <w:sz w:val="17"/>
        </w:rPr>
        <w:t>recusa injustificada do adjudicatário em assinar o contrato ou em aceitar ou retirar o instrumento equivalente no prazo estabelecido pela</w:t>
      </w:r>
      <w:r>
        <w:rPr>
          <w:spacing w:val="-4"/>
          <w:w w:val="105"/>
          <w:sz w:val="17"/>
        </w:rPr>
        <w:t> </w:t>
      </w:r>
      <w:r>
        <w:rPr>
          <w:w w:val="105"/>
          <w:sz w:val="17"/>
        </w:rPr>
        <w:t>Administração caracterizará o descumprimento total da obrigação</w:t>
      </w:r>
      <w:r>
        <w:rPr>
          <w:spacing w:val="-1"/>
          <w:w w:val="105"/>
          <w:sz w:val="17"/>
        </w:rPr>
        <w:t> </w:t>
      </w:r>
      <w:r>
        <w:rPr>
          <w:w w:val="105"/>
          <w:sz w:val="17"/>
        </w:rPr>
        <w:t>assumida</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sujeitará</w:t>
      </w:r>
      <w:r>
        <w:rPr>
          <w:spacing w:val="-1"/>
          <w:w w:val="105"/>
          <w:sz w:val="17"/>
        </w:rPr>
        <w:t> </w:t>
      </w:r>
      <w:r>
        <w:rPr>
          <w:w w:val="105"/>
          <w:sz w:val="17"/>
        </w:rPr>
        <w:t>às</w:t>
      </w:r>
      <w:r>
        <w:rPr>
          <w:spacing w:val="-1"/>
          <w:w w:val="105"/>
          <w:sz w:val="17"/>
        </w:rPr>
        <w:t> </w:t>
      </w:r>
      <w:r>
        <w:rPr>
          <w:w w:val="105"/>
          <w:sz w:val="17"/>
        </w:rPr>
        <w:t>penalidades</w:t>
      </w:r>
      <w:r>
        <w:rPr>
          <w:spacing w:val="-1"/>
          <w:w w:val="105"/>
          <w:sz w:val="17"/>
        </w:rPr>
        <w:t> </w:t>
      </w:r>
      <w:r>
        <w:rPr>
          <w:w w:val="105"/>
          <w:sz w:val="17"/>
        </w:rPr>
        <w:t>estabelecidas</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e</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à</w:t>
      </w:r>
      <w:r>
        <w:rPr>
          <w:spacing w:val="-1"/>
          <w:w w:val="105"/>
          <w:sz w:val="17"/>
        </w:rPr>
        <w:t> </w:t>
      </w:r>
      <w:r>
        <w:rPr>
          <w:w w:val="105"/>
          <w:sz w:val="17"/>
        </w:rPr>
        <w:t>imediata</w:t>
      </w:r>
      <w:r>
        <w:rPr>
          <w:spacing w:val="-1"/>
          <w:w w:val="105"/>
          <w:sz w:val="17"/>
        </w:rPr>
        <w:t> </w:t>
      </w:r>
      <w:r>
        <w:rPr>
          <w:w w:val="105"/>
          <w:sz w:val="17"/>
        </w:rPr>
        <w:t>perda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de</w:t>
      </w:r>
      <w:r>
        <w:rPr>
          <w:spacing w:val="-1"/>
          <w:w w:val="105"/>
          <w:sz w:val="17"/>
        </w:rPr>
        <w:t> </w:t>
      </w:r>
      <w:r>
        <w:rPr>
          <w:w w:val="105"/>
          <w:sz w:val="17"/>
        </w:rPr>
        <w:t>proposta</w:t>
      </w:r>
      <w:r>
        <w:rPr>
          <w:spacing w:val="-1"/>
          <w:w w:val="105"/>
          <w:sz w:val="17"/>
        </w:rPr>
        <w:t> </w:t>
      </w:r>
      <w:r>
        <w:rPr>
          <w:w w:val="105"/>
          <w:sz w:val="17"/>
        </w:rPr>
        <w:t>apresentada,</w:t>
      </w:r>
      <w:r>
        <w:rPr>
          <w:spacing w:val="-1"/>
          <w:w w:val="105"/>
          <w:sz w:val="17"/>
        </w:rPr>
        <w:t> </w:t>
      </w:r>
      <w:r>
        <w:rPr>
          <w:w w:val="105"/>
          <w:sz w:val="17"/>
        </w:rPr>
        <w:t>quando</w:t>
      </w:r>
      <w:r>
        <w:rPr>
          <w:spacing w:val="-1"/>
          <w:w w:val="105"/>
          <w:sz w:val="17"/>
        </w:rPr>
        <w:t> </w:t>
      </w:r>
      <w:r>
        <w:rPr>
          <w:w w:val="105"/>
          <w:sz w:val="17"/>
        </w:rPr>
        <w:t>existente,</w:t>
      </w:r>
      <w:r>
        <w:rPr>
          <w:spacing w:val="-1"/>
          <w:w w:val="105"/>
          <w:sz w:val="17"/>
        </w:rPr>
        <w:t> </w:t>
      </w:r>
      <w:r>
        <w:rPr>
          <w:w w:val="105"/>
          <w:sz w:val="17"/>
        </w:rPr>
        <w:t>em</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licitante.</w:t>
      </w:r>
    </w:p>
    <w:p>
      <w:pPr>
        <w:pStyle w:val="ListParagraph"/>
        <w:numPr>
          <w:ilvl w:val="2"/>
          <w:numId w:val="13"/>
        </w:numPr>
        <w:tabs>
          <w:tab w:pos="861" w:val="left" w:leader="none"/>
        </w:tabs>
        <w:spacing w:line="240" w:lineRule="auto" w:before="86" w:after="0"/>
        <w:ind w:left="861" w:right="0" w:hanging="475"/>
        <w:jc w:val="both"/>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item</w:t>
      </w:r>
      <w:r>
        <w:rPr>
          <w:spacing w:val="-9"/>
          <w:w w:val="105"/>
          <w:sz w:val="17"/>
        </w:rPr>
        <w:t> </w:t>
      </w:r>
      <w:r>
        <w:rPr>
          <w:spacing w:val="-2"/>
          <w:w w:val="105"/>
          <w:sz w:val="17"/>
        </w:rPr>
        <w:t>10.4.</w:t>
      </w:r>
    </w:p>
    <w:p>
      <w:pPr>
        <w:pStyle w:val="ListParagraph"/>
        <w:numPr>
          <w:ilvl w:val="1"/>
          <w:numId w:val="13"/>
        </w:numPr>
        <w:tabs>
          <w:tab w:pos="739" w:val="left" w:leader="none"/>
        </w:tabs>
        <w:spacing w:line="244" w:lineRule="auto" w:before="92" w:after="0"/>
        <w:ind w:left="386" w:right="369" w:firstLine="0"/>
        <w:jc w:val="both"/>
        <w:rPr>
          <w:sz w:val="17"/>
        </w:rPr>
      </w:pPr>
      <w:r>
        <w:rPr>
          <w:w w:val="105"/>
          <w:sz w:val="17"/>
        </w:rPr>
        <w:t>No</w:t>
      </w:r>
      <w:r>
        <w:rPr>
          <w:spacing w:val="-7"/>
          <w:w w:val="105"/>
          <w:sz w:val="17"/>
        </w:rPr>
        <w:t> </w:t>
      </w:r>
      <w:r>
        <w:rPr>
          <w:w w:val="105"/>
          <w:sz w:val="17"/>
        </w:rPr>
        <w:t>momento</w:t>
      </w:r>
      <w:r>
        <w:rPr>
          <w:spacing w:val="-7"/>
          <w:w w:val="105"/>
          <w:sz w:val="17"/>
        </w:rPr>
        <w:t> </w:t>
      </w:r>
      <w:r>
        <w:rPr>
          <w:w w:val="105"/>
          <w:sz w:val="17"/>
        </w:rPr>
        <w:t>da</w:t>
      </w:r>
      <w:r>
        <w:rPr>
          <w:spacing w:val="-7"/>
          <w:w w:val="105"/>
          <w:sz w:val="17"/>
        </w:rPr>
        <w:t> </w:t>
      </w:r>
      <w:r>
        <w:rPr>
          <w:w w:val="105"/>
          <w:sz w:val="17"/>
        </w:rPr>
        <w:t>assinatura</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o</w:t>
      </w:r>
      <w:r>
        <w:rPr>
          <w:spacing w:val="-7"/>
          <w:w w:val="105"/>
          <w:sz w:val="17"/>
        </w:rPr>
        <w:t> </w:t>
      </w:r>
      <w:r>
        <w:rPr>
          <w:w w:val="105"/>
          <w:sz w:val="17"/>
        </w:rPr>
        <w:t>adjudicatário</w:t>
      </w:r>
      <w:r>
        <w:rPr>
          <w:spacing w:val="-7"/>
          <w:w w:val="105"/>
          <w:sz w:val="17"/>
        </w:rPr>
        <w:t> </w:t>
      </w:r>
      <w:r>
        <w:rPr>
          <w:w w:val="105"/>
          <w:sz w:val="17"/>
        </w:rPr>
        <w:t>apresentará</w:t>
      </w:r>
      <w:r>
        <w:rPr>
          <w:spacing w:val="-7"/>
          <w:w w:val="105"/>
          <w:sz w:val="17"/>
        </w:rPr>
        <w:t> </w:t>
      </w:r>
      <w:r>
        <w:rPr>
          <w:w w:val="105"/>
          <w:sz w:val="17"/>
        </w:rPr>
        <w:t>certidão</w:t>
      </w:r>
      <w:r>
        <w:rPr>
          <w:spacing w:val="-7"/>
          <w:w w:val="105"/>
          <w:sz w:val="17"/>
        </w:rPr>
        <w:t> </w:t>
      </w:r>
      <w:r>
        <w:rPr>
          <w:w w:val="105"/>
          <w:sz w:val="17"/>
        </w:rPr>
        <w:t>de</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cota</w:t>
      </w:r>
      <w:r>
        <w:rPr>
          <w:spacing w:val="-7"/>
          <w:w w:val="105"/>
          <w:sz w:val="17"/>
        </w:rPr>
        <w:t> </w:t>
      </w:r>
      <w:r>
        <w:rPr>
          <w:w w:val="105"/>
          <w:sz w:val="17"/>
        </w:rPr>
        <w:t>de</w:t>
      </w:r>
      <w:r>
        <w:rPr>
          <w:spacing w:val="-7"/>
          <w:w w:val="105"/>
          <w:sz w:val="17"/>
        </w:rPr>
        <w:t> </w:t>
      </w:r>
      <w:r>
        <w:rPr>
          <w:w w:val="105"/>
          <w:sz w:val="17"/>
        </w:rPr>
        <w:t>aprendiz,</w:t>
      </w:r>
      <w:r>
        <w:rPr>
          <w:spacing w:val="-7"/>
          <w:w w:val="105"/>
          <w:sz w:val="17"/>
        </w:rPr>
        <w:t> </w:t>
      </w:r>
      <w:r>
        <w:rPr>
          <w:w w:val="105"/>
          <w:sz w:val="17"/>
        </w:rPr>
        <w:t>expedida</w:t>
      </w:r>
      <w:r>
        <w:rPr>
          <w:spacing w:val="-7"/>
          <w:w w:val="105"/>
          <w:sz w:val="17"/>
        </w:rPr>
        <w:t> </w:t>
      </w:r>
      <w:r>
        <w:rPr>
          <w:w w:val="105"/>
          <w:sz w:val="17"/>
        </w:rPr>
        <w:t>pelo</w:t>
      </w:r>
      <w:r>
        <w:rPr>
          <w:spacing w:val="-7"/>
          <w:w w:val="105"/>
          <w:sz w:val="17"/>
        </w:rPr>
        <w:t> </w:t>
      </w:r>
      <w:r>
        <w:rPr>
          <w:w w:val="105"/>
          <w:sz w:val="17"/>
        </w:rPr>
        <w:t>Ministério</w:t>
      </w:r>
      <w:r>
        <w:rPr>
          <w:spacing w:val="-7"/>
          <w:w w:val="105"/>
          <w:sz w:val="17"/>
        </w:rPr>
        <w:t> </w:t>
      </w:r>
      <w:r>
        <w:rPr>
          <w:w w:val="105"/>
          <w:sz w:val="17"/>
        </w:rPr>
        <w:t>do</w:t>
      </w:r>
      <w:r>
        <w:rPr>
          <w:spacing w:val="-10"/>
          <w:w w:val="105"/>
          <w:sz w:val="17"/>
        </w:rPr>
        <w:t> </w:t>
      </w:r>
      <w:r>
        <w:rPr>
          <w:w w:val="105"/>
          <w:sz w:val="17"/>
        </w:rPr>
        <w:t>Trabalho</w:t>
      </w:r>
      <w:r>
        <w:rPr>
          <w:spacing w:val="-7"/>
          <w:w w:val="105"/>
          <w:sz w:val="17"/>
        </w:rPr>
        <w:t> </w:t>
      </w:r>
      <w:r>
        <w:rPr>
          <w:w w:val="105"/>
          <w:sz w:val="17"/>
        </w:rPr>
        <w:t>e</w:t>
      </w:r>
      <w:r>
        <w:rPr>
          <w:spacing w:val="-7"/>
          <w:w w:val="105"/>
          <w:sz w:val="17"/>
        </w:rPr>
        <w:t> </w:t>
      </w:r>
      <w:r>
        <w:rPr>
          <w:w w:val="105"/>
          <w:sz w:val="17"/>
        </w:rPr>
        <w:t>Emprego,</w:t>
      </w:r>
      <w:r>
        <w:rPr>
          <w:spacing w:val="-7"/>
          <w:w w:val="105"/>
          <w:sz w:val="17"/>
        </w:rPr>
        <w:t> </w:t>
      </w:r>
      <w:r>
        <w:rPr>
          <w:w w:val="105"/>
          <w:sz w:val="17"/>
        </w:rPr>
        <w:t>para</w:t>
      </w:r>
      <w:r>
        <w:rPr>
          <w:spacing w:val="-7"/>
          <w:w w:val="105"/>
          <w:sz w:val="17"/>
        </w:rPr>
        <w:t> </w:t>
      </w:r>
      <w:r>
        <w:rPr>
          <w:w w:val="105"/>
          <w:sz w:val="17"/>
        </w:rPr>
        <w:t>fins</w:t>
      </w:r>
      <w:r>
        <w:rPr>
          <w:spacing w:val="-7"/>
          <w:w w:val="105"/>
          <w:sz w:val="17"/>
        </w:rPr>
        <w:t> </w:t>
      </w:r>
      <w:r>
        <w:rPr>
          <w:w w:val="105"/>
          <w:sz w:val="17"/>
        </w:rPr>
        <w:t>de</w:t>
      </w:r>
      <w:r>
        <w:rPr>
          <w:spacing w:val="-7"/>
          <w:w w:val="105"/>
          <w:sz w:val="17"/>
        </w:rPr>
        <w:t> </w:t>
      </w:r>
      <w:r>
        <w:rPr>
          <w:w w:val="105"/>
          <w:sz w:val="17"/>
        </w:rPr>
        <w:t>atendimento</w:t>
      </w:r>
      <w:r>
        <w:rPr>
          <w:spacing w:val="-7"/>
          <w:w w:val="105"/>
          <w:sz w:val="17"/>
        </w:rPr>
        <w:t> </w:t>
      </w:r>
      <w:r>
        <w:rPr>
          <w:w w:val="105"/>
          <w:sz w:val="17"/>
        </w:rPr>
        <w:t>aos</w:t>
      </w:r>
      <w:r>
        <w:rPr>
          <w:spacing w:val="-7"/>
          <w:w w:val="105"/>
          <w:sz w:val="17"/>
        </w:rPr>
        <w:t> </w:t>
      </w:r>
      <w:r>
        <w:rPr>
          <w:w w:val="105"/>
          <w:sz w:val="17"/>
        </w:rPr>
        <w:t>arts. 429 e seguintes da Consolidação das Leis do Trabalho.</w:t>
      </w:r>
    </w:p>
    <w:p>
      <w:pPr>
        <w:pStyle w:val="ListParagraph"/>
        <w:numPr>
          <w:ilvl w:val="1"/>
          <w:numId w:val="13"/>
        </w:numPr>
        <w:tabs>
          <w:tab w:pos="742" w:val="left" w:leader="none"/>
        </w:tabs>
        <w:spacing w:line="244" w:lineRule="auto" w:before="87" w:after="0"/>
        <w:ind w:left="386" w:right="369" w:firstLine="0"/>
        <w:jc w:val="both"/>
        <w:rPr>
          <w:sz w:val="17"/>
        </w:rPr>
      </w:pPr>
      <w:r>
        <w:rPr>
          <w:w w:val="105"/>
          <w:sz w:val="17"/>
        </w:rPr>
        <w:t>Caso</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se</w:t>
      </w:r>
      <w:r>
        <w:rPr>
          <w:spacing w:val="-4"/>
          <w:w w:val="105"/>
          <w:sz w:val="17"/>
        </w:rPr>
        <w:t> </w:t>
      </w:r>
      <w:r>
        <w:rPr>
          <w:w w:val="105"/>
          <w:sz w:val="17"/>
        </w:rPr>
        <w:t>enquadre</w:t>
      </w:r>
      <w:r>
        <w:rPr>
          <w:spacing w:val="-4"/>
          <w:w w:val="105"/>
          <w:sz w:val="17"/>
        </w:rPr>
        <w:t> </w:t>
      </w:r>
      <w:r>
        <w:rPr>
          <w:w w:val="105"/>
          <w:sz w:val="17"/>
        </w:rPr>
        <w:t>no</w:t>
      </w:r>
      <w:r>
        <w:rPr>
          <w:spacing w:val="-4"/>
          <w:w w:val="105"/>
          <w:sz w:val="17"/>
        </w:rPr>
        <w:t> </w:t>
      </w:r>
      <w:r>
        <w:rPr>
          <w:w w:val="105"/>
          <w:sz w:val="17"/>
        </w:rPr>
        <w:t>limite</w:t>
      </w:r>
      <w:r>
        <w:rPr>
          <w:spacing w:val="-4"/>
          <w:w w:val="105"/>
          <w:sz w:val="17"/>
        </w:rPr>
        <w:t> </w:t>
      </w:r>
      <w:r>
        <w:rPr>
          <w:w w:val="105"/>
          <w:sz w:val="17"/>
        </w:rPr>
        <w:t>previsto</w:t>
      </w:r>
      <w:r>
        <w:rPr>
          <w:spacing w:val="-4"/>
          <w:w w:val="105"/>
          <w:sz w:val="17"/>
        </w:rPr>
        <w:t> </w:t>
      </w:r>
      <w:r>
        <w:rPr>
          <w:w w:val="105"/>
          <w:sz w:val="17"/>
        </w:rPr>
        <w:t>na</w:t>
      </w:r>
      <w:r>
        <w:rPr>
          <w:spacing w:val="-4"/>
          <w:w w:val="105"/>
          <w:sz w:val="17"/>
        </w:rPr>
        <w:t> </w:t>
      </w:r>
      <w:r>
        <w:rPr>
          <w:w w:val="105"/>
          <w:sz w:val="17"/>
        </w:rPr>
        <w:t>legislação</w:t>
      </w:r>
      <w:r>
        <w:rPr>
          <w:spacing w:val="-4"/>
          <w:w w:val="105"/>
          <w:sz w:val="17"/>
        </w:rPr>
        <w:t> </w:t>
      </w:r>
      <w:r>
        <w:rPr>
          <w:w w:val="105"/>
          <w:sz w:val="17"/>
        </w:rPr>
        <w:t>vigente,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deverá</w:t>
      </w:r>
      <w:r>
        <w:rPr>
          <w:spacing w:val="-4"/>
          <w:w w:val="105"/>
          <w:sz w:val="17"/>
        </w:rPr>
        <w:t> </w:t>
      </w:r>
      <w:r>
        <w:rPr>
          <w:w w:val="105"/>
          <w:sz w:val="17"/>
        </w:rPr>
        <w:t>demonstrar</w:t>
      </w:r>
      <w:r>
        <w:rPr>
          <w:spacing w:val="-4"/>
          <w:w w:val="105"/>
          <w:sz w:val="17"/>
        </w:rPr>
        <w:t> </w:t>
      </w:r>
      <w:r>
        <w:rPr>
          <w:w w:val="105"/>
          <w:sz w:val="17"/>
        </w:rPr>
        <w:t>que</w:t>
      </w:r>
      <w:r>
        <w:rPr>
          <w:spacing w:val="-4"/>
          <w:w w:val="105"/>
          <w:sz w:val="17"/>
        </w:rPr>
        <w:t> </w:t>
      </w:r>
      <w:r>
        <w:rPr>
          <w:w w:val="105"/>
          <w:sz w:val="17"/>
        </w:rPr>
        <w:t>mantém</w:t>
      </w:r>
      <w:r>
        <w:rPr>
          <w:spacing w:val="-4"/>
          <w:w w:val="105"/>
          <w:sz w:val="17"/>
        </w:rPr>
        <w:t> </w:t>
      </w:r>
      <w:r>
        <w:rPr>
          <w:w w:val="105"/>
          <w:sz w:val="17"/>
        </w:rPr>
        <w:t>Programa</w:t>
      </w:r>
      <w:r>
        <w:rPr>
          <w:spacing w:val="-4"/>
          <w:w w:val="105"/>
          <w:sz w:val="17"/>
        </w:rPr>
        <w:t> </w:t>
      </w:r>
      <w:r>
        <w:rPr>
          <w:w w:val="105"/>
          <w:sz w:val="17"/>
        </w:rPr>
        <w:t>de</w:t>
      </w:r>
      <w:r>
        <w:rPr>
          <w:spacing w:val="-4"/>
          <w:w w:val="105"/>
          <w:sz w:val="17"/>
        </w:rPr>
        <w:t> </w:t>
      </w:r>
      <w:r>
        <w:rPr>
          <w:w w:val="105"/>
          <w:sz w:val="17"/>
        </w:rPr>
        <w:t>Integridade,</w:t>
      </w:r>
      <w:r>
        <w:rPr>
          <w:spacing w:val="-4"/>
          <w:w w:val="105"/>
          <w:sz w:val="17"/>
        </w:rPr>
        <w:t> </w:t>
      </w:r>
      <w:r>
        <w:rPr>
          <w:w w:val="105"/>
          <w:sz w:val="17"/>
        </w:rPr>
        <w:t>consistindo</w:t>
      </w:r>
      <w:r>
        <w:rPr>
          <w:spacing w:val="-4"/>
          <w:w w:val="105"/>
          <w:sz w:val="17"/>
        </w:rPr>
        <w:t> </w:t>
      </w:r>
      <w:r>
        <w:rPr>
          <w:w w:val="105"/>
          <w:sz w:val="17"/>
        </w:rPr>
        <w:t>tal</w:t>
      </w:r>
      <w:r>
        <w:rPr>
          <w:spacing w:val="-4"/>
          <w:w w:val="105"/>
          <w:sz w:val="17"/>
        </w:rPr>
        <w:t> </w:t>
      </w:r>
      <w:r>
        <w:rPr>
          <w:w w:val="105"/>
          <w:sz w:val="17"/>
        </w:rPr>
        <w:t>programa</w:t>
      </w:r>
      <w:r>
        <w:rPr>
          <w:spacing w:val="-4"/>
          <w:w w:val="105"/>
          <w:sz w:val="17"/>
        </w:rPr>
        <w:t> </w:t>
      </w:r>
      <w:r>
        <w:rPr>
          <w:w w:val="105"/>
          <w:sz w:val="17"/>
        </w:rPr>
        <w:t>no</w:t>
      </w:r>
      <w:r>
        <w:rPr>
          <w:spacing w:val="-4"/>
          <w:w w:val="105"/>
          <w:sz w:val="17"/>
        </w:rPr>
        <w:t> </w:t>
      </w:r>
      <w:r>
        <w:rPr>
          <w:w w:val="105"/>
          <w:sz w:val="17"/>
        </w:rPr>
        <w:t>conjunto 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w:t>
      </w:r>
      <w:r>
        <w:rPr>
          <w:spacing w:val="-6"/>
          <w:w w:val="105"/>
          <w:sz w:val="17"/>
        </w:rPr>
        <w:t> </w:t>
      </w:r>
      <w:r>
        <w:rPr>
          <w:w w:val="105"/>
          <w:sz w:val="17"/>
        </w:rPr>
        <w:t>efetiva</w:t>
      </w:r>
      <w:r>
        <w:rPr>
          <w:spacing w:val="-6"/>
          <w:w w:val="105"/>
          <w:sz w:val="17"/>
        </w:rPr>
        <w:t> </w:t>
      </w:r>
      <w:r>
        <w:rPr>
          <w:w w:val="105"/>
          <w:sz w:val="17"/>
        </w:rPr>
        <w:t>de</w:t>
      </w:r>
      <w:r>
        <w:rPr>
          <w:spacing w:val="-6"/>
          <w:w w:val="105"/>
          <w:sz w:val="17"/>
        </w:rPr>
        <w:t> </w:t>
      </w:r>
      <w:r>
        <w:rPr>
          <w:w w:val="105"/>
          <w:sz w:val="17"/>
        </w:rPr>
        <w:t>códigos</w:t>
      </w:r>
      <w:r>
        <w:rPr>
          <w:spacing w:val="-6"/>
          <w:w w:val="105"/>
          <w:sz w:val="17"/>
        </w:rPr>
        <w:t> </w:t>
      </w:r>
      <w:r>
        <w:rPr>
          <w:w w:val="105"/>
          <w:sz w:val="17"/>
        </w:rPr>
        <w:t>de</w:t>
      </w:r>
      <w:r>
        <w:rPr>
          <w:spacing w:val="-6"/>
          <w:w w:val="105"/>
          <w:sz w:val="17"/>
        </w:rPr>
        <w:t> </w:t>
      </w:r>
      <w:r>
        <w:rPr>
          <w:w w:val="105"/>
          <w:sz w:val="17"/>
        </w:rPr>
        <w:t>ética</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conduta,</w:t>
      </w:r>
      <w:r>
        <w:rPr>
          <w:spacing w:val="-6"/>
          <w:w w:val="105"/>
          <w:sz w:val="17"/>
        </w:rPr>
        <w:t> </w:t>
      </w:r>
      <w:r>
        <w:rPr>
          <w:w w:val="105"/>
          <w:sz w:val="17"/>
        </w:rPr>
        <w:t>políticas</w:t>
      </w:r>
      <w:r>
        <w:rPr>
          <w:spacing w:val="-6"/>
          <w:w w:val="105"/>
          <w:sz w:val="17"/>
        </w:rPr>
        <w:t> </w:t>
      </w:r>
      <w:r>
        <w:rPr>
          <w:w w:val="105"/>
          <w:sz w:val="17"/>
        </w:rPr>
        <w:t>e</w:t>
      </w:r>
      <w:r>
        <w:rPr>
          <w:spacing w:val="-6"/>
          <w:w w:val="105"/>
          <w:sz w:val="17"/>
        </w:rPr>
        <w:t> </w:t>
      </w:r>
      <w:r>
        <w:rPr>
          <w:w w:val="105"/>
          <w:sz w:val="17"/>
        </w:rPr>
        <w:t>diretrizes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objetivo</w:t>
      </w:r>
      <w:r>
        <w:rPr>
          <w:spacing w:val="-6"/>
          <w:w w:val="105"/>
          <w:sz w:val="17"/>
        </w:rPr>
        <w:t> </w:t>
      </w:r>
      <w:r>
        <w:rPr>
          <w:w w:val="105"/>
          <w:sz w:val="17"/>
        </w:rPr>
        <w:t>de detectar e sanar desvios, fraudes, irregularidades e atos ilícitos praticados contra a</w:t>
      </w:r>
      <w:r>
        <w:rPr>
          <w:spacing w:val="-7"/>
          <w:w w:val="105"/>
          <w:sz w:val="17"/>
        </w:rPr>
        <w:t> </w:t>
      </w:r>
      <w:r>
        <w:rPr>
          <w:w w:val="105"/>
          <w:sz w:val="17"/>
        </w:rPr>
        <w:t>Administração Pública.</w:t>
      </w:r>
    </w:p>
    <w:p>
      <w:pPr>
        <w:pStyle w:val="ListParagraph"/>
        <w:numPr>
          <w:ilvl w:val="2"/>
          <w:numId w:val="13"/>
        </w:numPr>
        <w:tabs>
          <w:tab w:pos="875" w:val="left" w:leader="none"/>
        </w:tabs>
        <w:spacing w:line="244" w:lineRule="auto" w:before="86" w:after="0"/>
        <w:ind w:left="386" w:right="369" w:firstLine="0"/>
        <w:jc w:val="both"/>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vencedor</w:t>
      </w:r>
      <w:r>
        <w:rPr>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deverá</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assinatura do Contrato, na forma da legislação vigente.</w:t>
      </w:r>
    </w:p>
    <w:p>
      <w:pPr>
        <w:pStyle w:val="BodyText"/>
        <w:spacing w:before="189"/>
        <w:ind w:left="0"/>
      </w:pPr>
    </w:p>
    <w:p>
      <w:pPr>
        <w:pStyle w:val="Heading1"/>
        <w:numPr>
          <w:ilvl w:val="0"/>
          <w:numId w:val="1"/>
        </w:numPr>
        <w:tabs>
          <w:tab w:pos="640" w:val="left" w:leader="none"/>
        </w:tabs>
        <w:spacing w:line="240" w:lineRule="auto" w:before="1" w:after="0"/>
        <w:ind w:left="640" w:right="0" w:hanging="254"/>
        <w:jc w:val="left"/>
      </w:pPr>
      <w:r>
        <w:rPr/>
        <w:t>DA</w:t>
      </w:r>
      <w:r>
        <w:rPr>
          <w:spacing w:val="-2"/>
        </w:rPr>
        <w:t> SUBCONTRATAÇÃO</w:t>
      </w:r>
    </w:p>
    <w:p>
      <w:pPr>
        <w:pStyle w:val="BodyText"/>
        <w:spacing w:before="91"/>
        <w:jc w:val="both"/>
      </w:pPr>
      <w:r>
        <w:rPr>
          <w:w w:val="105"/>
        </w:rPr>
        <w:t>11.1</w:t>
      </w:r>
      <w:r>
        <w:rPr>
          <w:spacing w:val="-10"/>
          <w:w w:val="105"/>
        </w:rPr>
        <w:t> </w:t>
      </w:r>
      <w:r>
        <w:rPr>
          <w:w w:val="105"/>
        </w:rPr>
        <w:t>Não</w:t>
      </w:r>
      <w:r>
        <w:rPr>
          <w:spacing w:val="-10"/>
          <w:w w:val="105"/>
        </w:rPr>
        <w:t> </w:t>
      </w:r>
      <w:r>
        <w:rPr>
          <w:w w:val="105"/>
        </w:rPr>
        <w:t>será</w:t>
      </w:r>
      <w:r>
        <w:rPr>
          <w:spacing w:val="-10"/>
          <w:w w:val="105"/>
        </w:rPr>
        <w:t> </w:t>
      </w:r>
      <w:r>
        <w:rPr>
          <w:w w:val="105"/>
        </w:rPr>
        <w:t>admitida</w:t>
      </w:r>
      <w:r>
        <w:rPr>
          <w:spacing w:val="-10"/>
          <w:w w:val="105"/>
        </w:rPr>
        <w:t> </w:t>
      </w:r>
      <w:r>
        <w:rPr>
          <w:w w:val="105"/>
        </w:rPr>
        <w:t>a</w:t>
      </w:r>
      <w:r>
        <w:rPr>
          <w:spacing w:val="-10"/>
          <w:w w:val="105"/>
        </w:rPr>
        <w:t> </w:t>
      </w:r>
      <w:r>
        <w:rPr>
          <w:w w:val="105"/>
        </w:rPr>
        <w:t>subcontratação</w:t>
      </w:r>
      <w:r>
        <w:rPr>
          <w:spacing w:val="-10"/>
          <w:w w:val="105"/>
        </w:rPr>
        <w:t> </w:t>
      </w:r>
      <w:r>
        <w:rPr>
          <w:w w:val="105"/>
        </w:rPr>
        <w:t>do</w:t>
      </w:r>
      <w:r>
        <w:rPr>
          <w:spacing w:val="-9"/>
          <w:w w:val="105"/>
        </w:rPr>
        <w:t> </w:t>
      </w:r>
      <w:r>
        <w:rPr>
          <w:w w:val="105"/>
        </w:rPr>
        <w:t>objeto</w:t>
      </w:r>
      <w:r>
        <w:rPr>
          <w:spacing w:val="-10"/>
          <w:w w:val="105"/>
        </w:rPr>
        <w:t> </w:t>
      </w:r>
      <w:r>
        <w:rPr>
          <w:spacing w:val="-2"/>
          <w:w w:val="105"/>
        </w:rPr>
        <w:t>licitatório.</w:t>
      </w:r>
    </w:p>
    <w:p>
      <w:pPr>
        <w:pStyle w:val="BodyText"/>
        <w:spacing w:before="194"/>
        <w:ind w:left="0"/>
      </w:pPr>
    </w:p>
    <w:p>
      <w:pPr>
        <w:pStyle w:val="Heading1"/>
        <w:numPr>
          <w:ilvl w:val="0"/>
          <w:numId w:val="1"/>
        </w:numPr>
        <w:tabs>
          <w:tab w:pos="650" w:val="left" w:leader="none"/>
        </w:tabs>
        <w:spacing w:line="240" w:lineRule="auto" w:before="0" w:after="0"/>
        <w:ind w:left="650" w:right="0" w:hanging="264"/>
        <w:jc w:val="left"/>
      </w:pPr>
      <w:r>
        <w:rPr/>
        <w:t>DA</w:t>
      </w:r>
      <w:r>
        <w:rPr>
          <w:spacing w:val="-2"/>
        </w:rPr>
        <w:t> GARANTIA</w:t>
      </w:r>
    </w:p>
    <w:p>
      <w:pPr>
        <w:spacing w:before="103"/>
        <w:ind w:left="386" w:right="0" w:firstLine="0"/>
        <w:jc w:val="both"/>
        <w:rPr>
          <w:b/>
          <w:sz w:val="17"/>
        </w:rPr>
      </w:pPr>
      <w:r>
        <w:rPr>
          <w:w w:val="105"/>
          <w:sz w:val="17"/>
        </w:rPr>
        <w:t>12.1</w:t>
      </w:r>
      <w:r>
        <w:rPr>
          <w:spacing w:val="-12"/>
          <w:w w:val="105"/>
          <w:sz w:val="17"/>
        </w:rPr>
        <w:t> </w:t>
      </w:r>
      <w:r>
        <w:rPr>
          <w:w w:val="105"/>
          <w:sz w:val="17"/>
        </w:rPr>
        <w:t>Não</w:t>
      </w:r>
      <w:r>
        <w:rPr>
          <w:spacing w:val="-11"/>
          <w:w w:val="105"/>
          <w:sz w:val="17"/>
        </w:rPr>
        <w:t> </w:t>
      </w:r>
      <w:r>
        <w:rPr>
          <w:w w:val="105"/>
          <w:sz w:val="17"/>
        </w:rPr>
        <w:t>será</w:t>
      </w:r>
      <w:r>
        <w:rPr>
          <w:spacing w:val="-10"/>
          <w:w w:val="105"/>
          <w:sz w:val="17"/>
        </w:rPr>
        <w:t> </w:t>
      </w:r>
      <w:r>
        <w:rPr>
          <w:w w:val="105"/>
          <w:sz w:val="17"/>
        </w:rPr>
        <w:t>exigida</w:t>
      </w:r>
      <w:r>
        <w:rPr>
          <w:spacing w:val="-10"/>
          <w:w w:val="105"/>
          <w:sz w:val="17"/>
        </w:rPr>
        <w:t> </w:t>
      </w:r>
      <w:r>
        <w:rPr>
          <w:w w:val="105"/>
          <w:sz w:val="17"/>
        </w:rPr>
        <w:t>garantia</w:t>
      </w:r>
      <w:r>
        <w:rPr>
          <w:spacing w:val="-11"/>
          <w:w w:val="105"/>
          <w:sz w:val="17"/>
        </w:rPr>
        <w:t> </w:t>
      </w:r>
      <w:r>
        <w:rPr>
          <w:w w:val="105"/>
          <w:sz w:val="17"/>
        </w:rPr>
        <w:t>de</w:t>
      </w:r>
      <w:r>
        <w:rPr>
          <w:spacing w:val="-10"/>
          <w:w w:val="105"/>
          <w:sz w:val="17"/>
        </w:rPr>
        <w:t> </w:t>
      </w:r>
      <w:r>
        <w:rPr>
          <w:w w:val="105"/>
          <w:sz w:val="17"/>
        </w:rPr>
        <w:t>execução</w:t>
      </w:r>
      <w:r>
        <w:rPr>
          <w:spacing w:val="-10"/>
          <w:w w:val="105"/>
          <w:sz w:val="17"/>
        </w:rPr>
        <w:t> </w:t>
      </w:r>
      <w:r>
        <w:rPr>
          <w:w w:val="105"/>
          <w:sz w:val="17"/>
        </w:rPr>
        <w:t>contratual,</w:t>
      </w:r>
      <w:r>
        <w:rPr>
          <w:spacing w:val="-11"/>
          <w:w w:val="105"/>
          <w:sz w:val="17"/>
        </w:rPr>
        <w:t> </w:t>
      </w:r>
      <w:r>
        <w:rPr>
          <w:w w:val="105"/>
          <w:sz w:val="17"/>
        </w:rPr>
        <w:t>conforme</w:t>
      </w:r>
      <w:r>
        <w:rPr>
          <w:spacing w:val="-10"/>
          <w:w w:val="105"/>
          <w:sz w:val="17"/>
        </w:rPr>
        <w:t> </w:t>
      </w:r>
      <w:r>
        <w:rPr>
          <w:b/>
          <w:w w:val="105"/>
          <w:sz w:val="17"/>
        </w:rPr>
        <w:t>item</w:t>
      </w:r>
      <w:r>
        <w:rPr>
          <w:b/>
          <w:spacing w:val="-10"/>
          <w:w w:val="105"/>
          <w:sz w:val="17"/>
        </w:rPr>
        <w:t> </w:t>
      </w:r>
      <w:r>
        <w:rPr>
          <w:b/>
          <w:w w:val="105"/>
          <w:sz w:val="17"/>
        </w:rPr>
        <w:t>XIII</w:t>
      </w:r>
      <w:r>
        <w:rPr>
          <w:b/>
          <w:spacing w:val="-10"/>
          <w:w w:val="105"/>
          <w:sz w:val="17"/>
        </w:rPr>
        <w:t> </w:t>
      </w:r>
      <w:r>
        <w:rPr>
          <w:b/>
          <w:w w:val="105"/>
          <w:sz w:val="17"/>
        </w:rPr>
        <w:t>do</w:t>
      </w:r>
      <w:r>
        <w:rPr>
          <w:b/>
          <w:spacing w:val="-12"/>
          <w:w w:val="105"/>
          <w:sz w:val="17"/>
        </w:rPr>
        <w:t> </w:t>
      </w:r>
      <w:r>
        <w:rPr>
          <w:b/>
          <w:w w:val="105"/>
          <w:sz w:val="17"/>
        </w:rPr>
        <w:t>Termo</w:t>
      </w:r>
      <w:r>
        <w:rPr>
          <w:b/>
          <w:spacing w:val="-10"/>
          <w:w w:val="105"/>
          <w:sz w:val="17"/>
        </w:rPr>
        <w:t> </w:t>
      </w:r>
      <w:r>
        <w:rPr>
          <w:b/>
          <w:w w:val="105"/>
          <w:sz w:val="17"/>
        </w:rPr>
        <w:t>de</w:t>
      </w:r>
      <w:r>
        <w:rPr>
          <w:b/>
          <w:spacing w:val="-10"/>
          <w:w w:val="105"/>
          <w:sz w:val="17"/>
        </w:rPr>
        <w:t> </w:t>
      </w:r>
      <w:r>
        <w:rPr>
          <w:b/>
          <w:spacing w:val="-2"/>
          <w:w w:val="105"/>
          <w:sz w:val="17"/>
        </w:rPr>
        <w:t>Referência.</w:t>
      </w:r>
    </w:p>
    <w:p>
      <w:pPr>
        <w:pStyle w:val="BodyText"/>
        <w:spacing w:before="194"/>
        <w:ind w:left="0"/>
        <w:rPr>
          <w:b/>
        </w:rPr>
      </w:pPr>
    </w:p>
    <w:p>
      <w:pPr>
        <w:pStyle w:val="Heading1"/>
        <w:numPr>
          <w:ilvl w:val="0"/>
          <w:numId w:val="1"/>
        </w:numPr>
        <w:tabs>
          <w:tab w:pos="650" w:val="left" w:leader="none"/>
        </w:tabs>
        <w:spacing w:line="240" w:lineRule="auto" w:before="0" w:after="0"/>
        <w:ind w:left="650" w:right="0" w:hanging="264"/>
        <w:jc w:val="left"/>
      </w:pPr>
      <w:r>
        <w:rPr>
          <w:spacing w:val="-2"/>
          <w:w w:val="105"/>
        </w:rPr>
        <w:t>PAGAMENTO</w:t>
      </w:r>
    </w:p>
    <w:p>
      <w:pPr>
        <w:pStyle w:val="ListParagraph"/>
        <w:numPr>
          <w:ilvl w:val="1"/>
          <w:numId w:val="1"/>
        </w:numPr>
        <w:tabs>
          <w:tab w:pos="793" w:val="left" w:leader="none"/>
        </w:tabs>
        <w:spacing w:line="244" w:lineRule="auto" w:before="92" w:after="0"/>
        <w:ind w:left="386" w:right="369" w:firstLine="0"/>
        <w:jc w:val="both"/>
        <w:rPr>
          <w:sz w:val="17"/>
        </w:rPr>
      </w:pPr>
      <w:r>
        <w:rPr>
          <w:w w:val="105"/>
          <w:sz w:val="17"/>
        </w:rPr>
        <w:t>O CONTRATANTE deverá pagar o preço ao contratado em </w:t>
      </w:r>
      <w:r>
        <w:rPr>
          <w:b/>
          <w:w w:val="105"/>
          <w:sz w:val="17"/>
        </w:rPr>
        <w:t>parcelas</w:t>
      </w:r>
      <w:r>
        <w:rPr>
          <w:w w:val="105"/>
          <w:sz w:val="17"/>
        </w:rPr>
        <w:t>, </w:t>
      </w:r>
      <w:r>
        <w:rPr>
          <w:b/>
          <w:w w:val="105"/>
          <w:sz w:val="17"/>
          <w:u w:val="single"/>
        </w:rPr>
        <w:t>conforme item 7.1 do Termo de Referência -</w:t>
      </w:r>
      <w:r>
        <w:rPr>
          <w:b/>
          <w:spacing w:val="-5"/>
          <w:w w:val="105"/>
          <w:sz w:val="17"/>
          <w:u w:val="single"/>
        </w:rPr>
        <w:t> </w:t>
      </w:r>
      <w:r>
        <w:rPr>
          <w:b/>
          <w:w w:val="105"/>
          <w:sz w:val="17"/>
          <w:u w:val="single"/>
        </w:rPr>
        <w:t>Anexo 1</w:t>
      </w:r>
      <w:r>
        <w:rPr>
          <w:b/>
          <w:w w:val="105"/>
          <w:sz w:val="17"/>
        </w:rPr>
        <w:t> deste Edital</w:t>
      </w:r>
      <w:r>
        <w:rPr>
          <w:w w:val="105"/>
          <w:sz w:val="17"/>
        </w:rPr>
        <w:t>, na conta corrente de titularidade do contratado a ser indicada, junto à instituição financeira contratada pelo Estado do Rio de Janeiro.</w:t>
      </w:r>
    </w:p>
    <w:p>
      <w:pPr>
        <w:pStyle w:val="ListParagraph"/>
        <w:numPr>
          <w:ilvl w:val="1"/>
          <w:numId w:val="14"/>
        </w:numPr>
        <w:tabs>
          <w:tab w:pos="770" w:val="left" w:leader="none"/>
        </w:tabs>
        <w:spacing w:line="244" w:lineRule="auto" w:before="86" w:after="0"/>
        <w:ind w:left="386" w:right="36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4"/>
        </w:numPr>
        <w:tabs>
          <w:tab w:pos="737" w:val="left" w:leader="none"/>
        </w:tabs>
        <w:spacing w:line="244" w:lineRule="auto" w:before="86" w:after="0"/>
        <w:ind w:left="386" w:right="369" w:firstLine="0"/>
        <w:jc w:val="both"/>
        <w:rPr>
          <w:sz w:val="17"/>
        </w:rPr>
      </w:pPr>
      <w:r>
        <w:rPr>
          <w:w w:val="105"/>
          <w:sz w:val="17"/>
        </w:rPr>
        <w:t>A</w:t>
      </w:r>
      <w:r>
        <w:rPr>
          <w:spacing w:val="-7"/>
          <w:w w:val="105"/>
          <w:sz w:val="17"/>
        </w:rPr>
        <w:t> </w:t>
      </w:r>
      <w:r>
        <w:rPr>
          <w:w w:val="105"/>
          <w:sz w:val="17"/>
        </w:rPr>
        <w:t>emissão da Nota Fiscal ou Fatura será precedida do recebimento definitivo do objeto ou de cada parcela, mediante atestação, que não poderá ser realizada pelo ordenador de despesas, 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14"/>
        </w:numPr>
        <w:tabs>
          <w:tab w:pos="871" w:val="left" w:leader="none"/>
        </w:tabs>
        <w:spacing w:line="240" w:lineRule="auto" w:before="87" w:after="0"/>
        <w:ind w:left="871" w:right="0" w:hanging="485"/>
        <w:jc w:val="both"/>
        <w:rPr>
          <w:sz w:val="17"/>
        </w:rPr>
      </w:pPr>
      <w:r>
        <w:rPr>
          <w:w w:val="105"/>
          <w:sz w:val="17"/>
        </w:rPr>
        <w:t>Quando</w:t>
      </w:r>
      <w:r>
        <w:rPr>
          <w:spacing w:val="-9"/>
          <w:w w:val="105"/>
          <w:sz w:val="17"/>
        </w:rPr>
        <w:t> </w:t>
      </w:r>
      <w:r>
        <w:rPr>
          <w:w w:val="105"/>
          <w:sz w:val="17"/>
        </w:rPr>
        <w:t>houver</w:t>
      </w:r>
      <w:r>
        <w:rPr>
          <w:spacing w:val="-9"/>
          <w:w w:val="105"/>
          <w:sz w:val="17"/>
        </w:rPr>
        <w:t> </w:t>
      </w:r>
      <w:r>
        <w:rPr>
          <w:w w:val="105"/>
          <w:sz w:val="17"/>
        </w:rPr>
        <w:t>glosa</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w:t>
      </w:r>
      <w:r>
        <w:rPr>
          <w:spacing w:val="-8"/>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comunicar</w:t>
      </w:r>
      <w:r>
        <w:rPr>
          <w:spacing w:val="-8"/>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para</w:t>
      </w:r>
      <w:r>
        <w:rPr>
          <w:spacing w:val="-9"/>
          <w:w w:val="105"/>
          <w:sz w:val="17"/>
        </w:rPr>
        <w:t> </w:t>
      </w:r>
      <w:r>
        <w:rPr>
          <w:w w:val="105"/>
          <w:sz w:val="17"/>
        </w:rPr>
        <w:t>que</w:t>
      </w:r>
      <w:r>
        <w:rPr>
          <w:spacing w:val="-8"/>
          <w:w w:val="105"/>
          <w:sz w:val="17"/>
        </w:rPr>
        <w:t> </w:t>
      </w:r>
      <w:r>
        <w:rPr>
          <w:w w:val="105"/>
          <w:sz w:val="17"/>
        </w:rPr>
        <w:t>emita</w:t>
      </w:r>
      <w:r>
        <w:rPr>
          <w:spacing w:val="-9"/>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exato</w:t>
      </w:r>
      <w:r>
        <w:rPr>
          <w:spacing w:val="-9"/>
          <w:w w:val="105"/>
          <w:sz w:val="17"/>
        </w:rPr>
        <w:t> </w:t>
      </w:r>
      <w:r>
        <w:rPr>
          <w:spacing w:val="-2"/>
          <w:w w:val="105"/>
          <w:sz w:val="17"/>
        </w:rPr>
        <w:t>dimensionado.</w:t>
      </w:r>
    </w:p>
    <w:p>
      <w:pPr>
        <w:pStyle w:val="ListParagraph"/>
        <w:numPr>
          <w:ilvl w:val="1"/>
          <w:numId w:val="14"/>
        </w:numPr>
        <w:tabs>
          <w:tab w:pos="812" w:val="left" w:leader="none"/>
        </w:tabs>
        <w:spacing w:line="244" w:lineRule="auto" w:before="91" w:after="0"/>
        <w:ind w:left="386" w:right="369" w:firstLine="0"/>
        <w:jc w:val="both"/>
        <w:rPr>
          <w:i/>
          <w:sz w:val="17"/>
        </w:rPr>
      </w:pPr>
      <w:r>
        <w:rPr>
          <w:w w:val="105"/>
          <w:sz w:val="17"/>
        </w:rPr>
        <w:t>O</w:t>
      </w:r>
      <w:r>
        <w:rPr>
          <w:spacing w:val="68"/>
          <w:w w:val="105"/>
          <w:sz w:val="17"/>
        </w:rPr>
        <w:t> </w:t>
      </w:r>
      <w:r>
        <w:rPr>
          <w:w w:val="105"/>
          <w:sz w:val="17"/>
        </w:rPr>
        <w:t>contratado</w:t>
      </w:r>
      <w:r>
        <w:rPr>
          <w:spacing w:val="68"/>
          <w:w w:val="105"/>
          <w:sz w:val="17"/>
        </w:rPr>
        <w:t> </w:t>
      </w:r>
      <w:r>
        <w:rPr>
          <w:w w:val="105"/>
          <w:sz w:val="17"/>
        </w:rPr>
        <w:t>deverá</w:t>
      </w:r>
      <w:r>
        <w:rPr>
          <w:spacing w:val="68"/>
          <w:w w:val="105"/>
          <w:sz w:val="17"/>
        </w:rPr>
        <w:t> </w:t>
      </w:r>
      <w:r>
        <w:rPr>
          <w:w w:val="105"/>
          <w:sz w:val="17"/>
        </w:rPr>
        <w:t>encaminhar</w:t>
      </w:r>
      <w:r>
        <w:rPr>
          <w:spacing w:val="68"/>
          <w:w w:val="105"/>
          <w:sz w:val="17"/>
        </w:rPr>
        <w:t> </w:t>
      </w:r>
      <w:r>
        <w:rPr>
          <w:w w:val="105"/>
          <w:sz w:val="17"/>
        </w:rPr>
        <w:t>a</w:t>
      </w:r>
      <w:r>
        <w:rPr>
          <w:spacing w:val="68"/>
          <w:w w:val="105"/>
          <w:sz w:val="17"/>
        </w:rPr>
        <w:t> </w:t>
      </w:r>
      <w:r>
        <w:rPr>
          <w:w w:val="105"/>
          <w:sz w:val="17"/>
        </w:rPr>
        <w:t>Nota</w:t>
      </w:r>
      <w:r>
        <w:rPr>
          <w:spacing w:val="68"/>
          <w:w w:val="105"/>
          <w:sz w:val="17"/>
        </w:rPr>
        <w:t> </w:t>
      </w:r>
      <w:r>
        <w:rPr>
          <w:w w:val="105"/>
          <w:sz w:val="17"/>
        </w:rPr>
        <w:t>Fiscal</w:t>
      </w:r>
      <w:r>
        <w:rPr>
          <w:spacing w:val="68"/>
          <w:w w:val="105"/>
          <w:sz w:val="17"/>
        </w:rPr>
        <w:t> </w:t>
      </w:r>
      <w:r>
        <w:rPr>
          <w:w w:val="105"/>
          <w:sz w:val="17"/>
        </w:rPr>
        <w:t>ou</w:t>
      </w:r>
      <w:r>
        <w:rPr>
          <w:spacing w:val="68"/>
          <w:w w:val="105"/>
          <w:sz w:val="17"/>
        </w:rPr>
        <w:t> </w:t>
      </w:r>
      <w:r>
        <w:rPr>
          <w:w w:val="105"/>
          <w:sz w:val="17"/>
        </w:rPr>
        <w:t>Fatura</w:t>
      </w:r>
      <w:r>
        <w:rPr>
          <w:spacing w:val="68"/>
          <w:w w:val="105"/>
          <w:sz w:val="17"/>
        </w:rPr>
        <w:t> </w:t>
      </w:r>
      <w:r>
        <w:rPr>
          <w:w w:val="105"/>
          <w:sz w:val="17"/>
        </w:rPr>
        <w:t>para</w:t>
      </w:r>
      <w:r>
        <w:rPr>
          <w:spacing w:val="68"/>
          <w:w w:val="105"/>
          <w:sz w:val="17"/>
        </w:rPr>
        <w:t> </w:t>
      </w:r>
      <w:r>
        <w:rPr>
          <w:w w:val="105"/>
          <w:sz w:val="17"/>
        </w:rPr>
        <w:t>pagamento</w:t>
      </w:r>
      <w:r>
        <w:rPr>
          <w:spacing w:val="68"/>
          <w:w w:val="105"/>
          <w:sz w:val="17"/>
        </w:rPr>
        <w:t> </w:t>
      </w:r>
      <w:r>
        <w:rPr>
          <w:w w:val="105"/>
          <w:sz w:val="17"/>
        </w:rPr>
        <w:t>à</w:t>
      </w:r>
      <w:r>
        <w:rPr>
          <w:spacing w:val="68"/>
          <w:w w:val="105"/>
          <w:sz w:val="17"/>
        </w:rPr>
        <w:t> </w:t>
      </w:r>
      <w:r>
        <w:rPr>
          <w:w w:val="105"/>
          <w:sz w:val="17"/>
        </w:rPr>
        <w:t>Rua</w:t>
      </w:r>
      <w:r>
        <w:rPr>
          <w:spacing w:val="40"/>
          <w:w w:val="105"/>
          <w:sz w:val="17"/>
        </w:rPr>
        <w:t> </w:t>
      </w:r>
      <w:r>
        <w:rPr>
          <w:w w:val="105"/>
          <w:sz w:val="17"/>
        </w:rPr>
        <w:t>Arízio</w:t>
      </w:r>
      <w:r>
        <w:rPr>
          <w:spacing w:val="68"/>
          <w:w w:val="105"/>
          <w:sz w:val="17"/>
        </w:rPr>
        <w:t> </w:t>
      </w:r>
      <w:r>
        <w:rPr>
          <w:w w:val="105"/>
          <w:sz w:val="17"/>
        </w:rPr>
        <w:t>Gomes</w:t>
      </w:r>
      <w:r>
        <w:rPr>
          <w:spacing w:val="68"/>
          <w:w w:val="105"/>
          <w:sz w:val="17"/>
        </w:rPr>
        <w:t> </w:t>
      </w:r>
      <w:r>
        <w:rPr>
          <w:w w:val="105"/>
          <w:sz w:val="17"/>
        </w:rPr>
        <w:t>da</w:t>
      </w:r>
      <w:r>
        <w:rPr>
          <w:spacing w:val="68"/>
          <w:w w:val="105"/>
          <w:sz w:val="17"/>
        </w:rPr>
        <w:t> </w:t>
      </w:r>
      <w:r>
        <w:rPr>
          <w:w w:val="105"/>
          <w:sz w:val="17"/>
        </w:rPr>
        <w:t>Costa,</w:t>
      </w:r>
      <w:r>
        <w:rPr>
          <w:spacing w:val="68"/>
          <w:w w:val="105"/>
          <w:sz w:val="17"/>
        </w:rPr>
        <w:t> </w:t>
      </w:r>
      <w:r>
        <w:rPr>
          <w:w w:val="105"/>
          <w:sz w:val="17"/>
        </w:rPr>
        <w:t>n°</w:t>
      </w:r>
      <w:r>
        <w:rPr>
          <w:spacing w:val="68"/>
          <w:w w:val="105"/>
          <w:sz w:val="17"/>
        </w:rPr>
        <w:t> </w:t>
      </w:r>
      <w:r>
        <w:rPr>
          <w:w w:val="105"/>
          <w:sz w:val="17"/>
        </w:rPr>
        <w:t>186,</w:t>
      </w:r>
      <w:r>
        <w:rPr>
          <w:spacing w:val="68"/>
          <w:w w:val="105"/>
          <w:sz w:val="17"/>
        </w:rPr>
        <w:t> </w:t>
      </w:r>
      <w:r>
        <w:rPr>
          <w:w w:val="105"/>
          <w:sz w:val="17"/>
        </w:rPr>
        <w:t>Jardim</w:t>
      </w:r>
      <w:r>
        <w:rPr>
          <w:spacing w:val="68"/>
          <w:w w:val="105"/>
          <w:sz w:val="17"/>
        </w:rPr>
        <w:t> </w:t>
      </w:r>
      <w:r>
        <w:rPr>
          <w:w w:val="105"/>
          <w:sz w:val="17"/>
        </w:rPr>
        <w:t>Flamboyant,</w:t>
      </w:r>
      <w:r>
        <w:rPr>
          <w:spacing w:val="68"/>
          <w:w w:val="105"/>
          <w:sz w:val="17"/>
        </w:rPr>
        <w:t> </w:t>
      </w:r>
      <w:r>
        <w:rPr>
          <w:w w:val="105"/>
          <w:sz w:val="17"/>
        </w:rPr>
        <w:t>Cabo</w:t>
      </w:r>
      <w:r>
        <w:rPr>
          <w:spacing w:val="68"/>
          <w:w w:val="105"/>
          <w:sz w:val="17"/>
        </w:rPr>
        <w:t> </w:t>
      </w:r>
      <w:r>
        <w:rPr>
          <w:w w:val="105"/>
          <w:sz w:val="17"/>
        </w:rPr>
        <w:t>Frio</w:t>
      </w:r>
      <w:r>
        <w:rPr>
          <w:spacing w:val="68"/>
          <w:w w:val="105"/>
          <w:sz w:val="17"/>
        </w:rPr>
        <w:t> </w:t>
      </w:r>
      <w:r>
        <w:rPr>
          <w:w w:val="105"/>
          <w:sz w:val="17"/>
        </w:rPr>
        <w:t>–</w:t>
      </w:r>
      <w:r>
        <w:rPr>
          <w:spacing w:val="68"/>
          <w:w w:val="105"/>
          <w:sz w:val="17"/>
        </w:rPr>
        <w:t> </w:t>
      </w:r>
      <w:r>
        <w:rPr>
          <w:w w:val="105"/>
          <w:sz w:val="17"/>
        </w:rPr>
        <w:t>RJ</w:t>
      </w:r>
      <w:r>
        <w:rPr>
          <w:spacing w:val="68"/>
          <w:w w:val="105"/>
          <w:sz w:val="17"/>
        </w:rPr>
        <w:t> </w:t>
      </w:r>
      <w:r>
        <w:rPr>
          <w:w w:val="105"/>
          <w:sz w:val="17"/>
        </w:rPr>
        <w:t>ou</w:t>
      </w:r>
      <w:r>
        <w:rPr>
          <w:spacing w:val="68"/>
          <w:w w:val="105"/>
          <w:sz w:val="17"/>
        </w:rPr>
        <w:t> </w:t>
      </w:r>
      <w:r>
        <w:rPr>
          <w:w w:val="105"/>
          <w:sz w:val="17"/>
        </w:rPr>
        <w:t>para</w:t>
      </w:r>
      <w:r>
        <w:rPr>
          <w:spacing w:val="68"/>
          <w:w w:val="105"/>
          <w:sz w:val="17"/>
        </w:rPr>
        <w:t> </w:t>
      </w:r>
      <w:r>
        <w:rPr>
          <w:w w:val="105"/>
          <w:sz w:val="17"/>
        </w:rPr>
        <w:t>o</w:t>
      </w:r>
      <w:r>
        <w:rPr>
          <w:spacing w:val="68"/>
          <w:w w:val="105"/>
          <w:sz w:val="17"/>
        </w:rPr>
        <w:t> </w:t>
      </w:r>
      <w:r>
        <w:rPr>
          <w:w w:val="105"/>
          <w:sz w:val="17"/>
        </w:rPr>
        <w:t>endereço eletrônico </w:t>
      </w:r>
      <w:hyperlink r:id="rId28">
        <w:r>
          <w:rPr>
            <w:i/>
            <w:color w:val="0000ED"/>
            <w:w w:val="105"/>
            <w:sz w:val="17"/>
          </w:rPr>
          <w:t>f</w:t>
        </w:r>
        <w:r>
          <w:rPr>
            <w:i/>
            <w:color w:val="0000ED"/>
            <w:w w:val="105"/>
            <w:sz w:val="17"/>
            <w:u w:val="single" w:color="0000ED"/>
          </w:rPr>
          <w:t>inaceirohurhc</w:t>
        </w:r>
        <w:r>
          <w:rPr>
            <w:i/>
            <w:color w:val="0000ED"/>
            <w:w w:val="105"/>
            <w:sz w:val="17"/>
          </w:rPr>
          <w:t>@g</w:t>
        </w:r>
        <w:r>
          <w:rPr>
            <w:i/>
            <w:color w:val="0000ED"/>
            <w:w w:val="105"/>
            <w:sz w:val="17"/>
            <w:u w:val="single" w:color="0000ED"/>
          </w:rPr>
          <w:t>mail.com</w:t>
        </w:r>
      </w:hyperlink>
      <w:r>
        <w:rPr>
          <w:i/>
          <w:w w:val="105"/>
          <w:sz w:val="17"/>
        </w:rPr>
        <w:t>.</w:t>
      </w:r>
    </w:p>
    <w:p>
      <w:pPr>
        <w:pStyle w:val="ListParagraph"/>
        <w:numPr>
          <w:ilvl w:val="1"/>
          <w:numId w:val="14"/>
        </w:numPr>
        <w:tabs>
          <w:tab w:pos="738" w:val="left" w:leader="none"/>
        </w:tabs>
        <w:spacing w:line="240" w:lineRule="auto" w:before="87" w:after="0"/>
        <w:ind w:left="738" w:right="0" w:hanging="352"/>
        <w:jc w:val="both"/>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ListParagraph"/>
        <w:numPr>
          <w:ilvl w:val="0"/>
          <w:numId w:val="15"/>
        </w:numPr>
        <w:tabs>
          <w:tab w:pos="566" w:val="left" w:leader="none"/>
        </w:tabs>
        <w:spacing w:line="240" w:lineRule="auto" w:before="92" w:after="0"/>
        <w:ind w:left="566" w:right="0" w:hanging="180"/>
        <w:jc w:val="both"/>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15"/>
        </w:numPr>
        <w:tabs>
          <w:tab w:pos="603" w:val="left" w:leader="none"/>
        </w:tabs>
        <w:spacing w:line="244" w:lineRule="auto" w:before="91" w:after="0"/>
        <w:ind w:left="386" w:right="369" w:firstLine="0"/>
        <w:jc w:val="left"/>
        <w:rPr>
          <w:sz w:val="17"/>
        </w:rPr>
      </w:pPr>
      <w:r>
        <w:rPr>
          <w:w w:val="105"/>
          <w:sz w:val="17"/>
        </w:rPr>
        <w:t>por</w:t>
      </w:r>
      <w:r>
        <w:rPr>
          <w:spacing w:val="19"/>
          <w:w w:val="105"/>
          <w:sz w:val="17"/>
        </w:rPr>
        <w:t> </w:t>
      </w:r>
      <w:r>
        <w:rPr>
          <w:w w:val="105"/>
          <w:sz w:val="17"/>
        </w:rPr>
        <w:t>consulta</w:t>
      </w:r>
      <w:r>
        <w:rPr>
          <w:spacing w:val="19"/>
          <w:w w:val="105"/>
          <w:sz w:val="17"/>
        </w:rPr>
        <w:t> </w:t>
      </w:r>
      <w:r>
        <w:rPr>
          <w:w w:val="105"/>
          <w:sz w:val="17"/>
        </w:rPr>
        <w:t>aos</w:t>
      </w:r>
      <w:r>
        <w:rPr>
          <w:spacing w:val="19"/>
          <w:w w:val="105"/>
          <w:sz w:val="17"/>
        </w:rPr>
        <w:t> </w:t>
      </w:r>
      <w:r>
        <w:rPr>
          <w:w w:val="105"/>
          <w:sz w:val="17"/>
        </w:rPr>
        <w:t>cadastros</w:t>
      </w:r>
      <w:r>
        <w:rPr>
          <w:spacing w:val="19"/>
          <w:w w:val="105"/>
          <w:sz w:val="17"/>
        </w:rPr>
        <w:t> </w:t>
      </w:r>
      <w:r>
        <w:rPr>
          <w:w w:val="105"/>
          <w:sz w:val="17"/>
        </w:rPr>
        <w:t>mencionados</w:t>
      </w:r>
      <w:r>
        <w:rPr>
          <w:spacing w:val="19"/>
          <w:w w:val="105"/>
          <w:sz w:val="17"/>
        </w:rPr>
        <w:t> </w:t>
      </w:r>
      <w:r>
        <w:rPr>
          <w:w w:val="105"/>
          <w:sz w:val="17"/>
        </w:rPr>
        <w:t>no</w:t>
      </w:r>
      <w:r>
        <w:rPr>
          <w:spacing w:val="19"/>
          <w:w w:val="105"/>
          <w:sz w:val="17"/>
        </w:rPr>
        <w:t> </w:t>
      </w:r>
      <w:r>
        <w:rPr>
          <w:w w:val="105"/>
          <w:sz w:val="17"/>
        </w:rPr>
        <w:t>item</w:t>
      </w:r>
      <w:r>
        <w:rPr>
          <w:spacing w:val="19"/>
          <w:w w:val="105"/>
          <w:sz w:val="17"/>
        </w:rPr>
        <w:t> </w:t>
      </w:r>
      <w:r>
        <w:rPr>
          <w:w w:val="105"/>
          <w:sz w:val="17"/>
        </w:rPr>
        <w:t>7.1,</w:t>
      </w:r>
      <w:r>
        <w:rPr>
          <w:spacing w:val="19"/>
          <w:w w:val="105"/>
          <w:sz w:val="17"/>
        </w:rPr>
        <w:t> </w:t>
      </w:r>
      <w:r>
        <w:rPr>
          <w:w w:val="105"/>
          <w:sz w:val="17"/>
        </w:rPr>
        <w:t>se</w:t>
      </w:r>
      <w:r>
        <w:rPr>
          <w:spacing w:val="19"/>
          <w:w w:val="105"/>
          <w:sz w:val="17"/>
        </w:rPr>
        <w:t> </w:t>
      </w:r>
      <w:r>
        <w:rPr>
          <w:w w:val="105"/>
          <w:sz w:val="17"/>
        </w:rPr>
        <w:t>o</w:t>
      </w:r>
      <w:r>
        <w:rPr>
          <w:spacing w:val="19"/>
          <w:w w:val="105"/>
          <w:sz w:val="17"/>
        </w:rPr>
        <w:t> </w:t>
      </w:r>
      <w:r>
        <w:rPr>
          <w:w w:val="105"/>
          <w:sz w:val="17"/>
        </w:rPr>
        <w:t>contratado</w:t>
      </w:r>
      <w:r>
        <w:rPr>
          <w:spacing w:val="19"/>
          <w:w w:val="105"/>
          <w:sz w:val="17"/>
        </w:rPr>
        <w:t> </w:t>
      </w:r>
      <w:r>
        <w:rPr>
          <w:w w:val="105"/>
          <w:sz w:val="17"/>
        </w:rPr>
        <w:t>foi</w:t>
      </w:r>
      <w:r>
        <w:rPr>
          <w:spacing w:val="19"/>
          <w:w w:val="105"/>
          <w:sz w:val="17"/>
        </w:rPr>
        <w:t> </w:t>
      </w:r>
      <w:r>
        <w:rPr>
          <w:w w:val="105"/>
          <w:sz w:val="17"/>
        </w:rPr>
        <w:t>penalizado</w:t>
      </w:r>
      <w:r>
        <w:rPr>
          <w:spacing w:val="19"/>
          <w:w w:val="105"/>
          <w:sz w:val="17"/>
        </w:rPr>
        <w:t> </w:t>
      </w:r>
      <w:r>
        <w:rPr>
          <w:w w:val="105"/>
          <w:sz w:val="17"/>
        </w:rPr>
        <w:t>com</w:t>
      </w:r>
      <w:r>
        <w:rPr>
          <w:spacing w:val="19"/>
          <w:w w:val="105"/>
          <w:sz w:val="17"/>
        </w:rPr>
        <w:t> </w:t>
      </w:r>
      <w:r>
        <w:rPr>
          <w:w w:val="105"/>
          <w:sz w:val="17"/>
        </w:rPr>
        <w:t>as</w:t>
      </w:r>
      <w:r>
        <w:rPr>
          <w:spacing w:val="19"/>
          <w:w w:val="105"/>
          <w:sz w:val="17"/>
        </w:rPr>
        <w:t> </w:t>
      </w:r>
      <w:r>
        <w:rPr>
          <w:w w:val="105"/>
          <w:sz w:val="17"/>
        </w:rPr>
        <w:t>sanções</w:t>
      </w:r>
      <w:r>
        <w:rPr>
          <w:spacing w:val="19"/>
          <w:w w:val="105"/>
          <w:sz w:val="17"/>
        </w:rPr>
        <w:t> </w:t>
      </w:r>
      <w:r>
        <w:rPr>
          <w:w w:val="105"/>
          <w:sz w:val="17"/>
        </w:rPr>
        <w:t>de</w:t>
      </w:r>
      <w:r>
        <w:rPr>
          <w:spacing w:val="19"/>
          <w:w w:val="105"/>
          <w:sz w:val="17"/>
        </w:rPr>
        <w:t> </w:t>
      </w:r>
      <w:r>
        <w:rPr>
          <w:w w:val="105"/>
          <w:sz w:val="17"/>
        </w:rPr>
        <w:t>declaração</w:t>
      </w:r>
      <w:r>
        <w:rPr>
          <w:spacing w:val="19"/>
          <w:w w:val="105"/>
          <w:sz w:val="17"/>
        </w:rPr>
        <w:t> </w:t>
      </w:r>
      <w:r>
        <w:rPr>
          <w:w w:val="105"/>
          <w:sz w:val="17"/>
        </w:rPr>
        <w:t>de</w:t>
      </w:r>
      <w:r>
        <w:rPr>
          <w:spacing w:val="19"/>
          <w:w w:val="105"/>
          <w:sz w:val="17"/>
        </w:rPr>
        <w:t> </w:t>
      </w:r>
      <w:r>
        <w:rPr>
          <w:w w:val="105"/>
          <w:sz w:val="17"/>
        </w:rPr>
        <w:t>inidoneidade</w:t>
      </w:r>
      <w:r>
        <w:rPr>
          <w:spacing w:val="19"/>
          <w:w w:val="105"/>
          <w:sz w:val="17"/>
        </w:rPr>
        <w:t> </w:t>
      </w:r>
      <w:r>
        <w:rPr>
          <w:w w:val="105"/>
          <w:sz w:val="17"/>
        </w:rPr>
        <w:t>ou</w:t>
      </w:r>
      <w:r>
        <w:rPr>
          <w:spacing w:val="19"/>
          <w:w w:val="105"/>
          <w:sz w:val="17"/>
        </w:rPr>
        <w:t> </w:t>
      </w:r>
      <w:r>
        <w:rPr>
          <w:w w:val="105"/>
          <w:sz w:val="17"/>
        </w:rPr>
        <w:t>impedimento</w:t>
      </w:r>
      <w:r>
        <w:rPr>
          <w:spacing w:val="19"/>
          <w:w w:val="105"/>
          <w:sz w:val="17"/>
        </w:rPr>
        <w:t> </w:t>
      </w:r>
      <w:r>
        <w:rPr>
          <w:w w:val="105"/>
          <w:sz w:val="17"/>
        </w:rPr>
        <w:t>de</w:t>
      </w:r>
      <w:r>
        <w:rPr>
          <w:spacing w:val="19"/>
          <w:w w:val="105"/>
          <w:sz w:val="17"/>
        </w:rPr>
        <w:t> </w:t>
      </w:r>
      <w:r>
        <w:rPr>
          <w:w w:val="105"/>
          <w:sz w:val="17"/>
        </w:rPr>
        <w:t>licitar</w:t>
      </w:r>
      <w:r>
        <w:rPr>
          <w:spacing w:val="19"/>
          <w:w w:val="105"/>
          <w:sz w:val="17"/>
        </w:rPr>
        <w:t> </w:t>
      </w:r>
      <w:r>
        <w:rPr>
          <w:w w:val="105"/>
          <w:sz w:val="17"/>
        </w:rPr>
        <w:t>e</w:t>
      </w:r>
      <w:r>
        <w:rPr>
          <w:spacing w:val="19"/>
          <w:w w:val="105"/>
          <w:sz w:val="17"/>
        </w:rPr>
        <w:t> </w:t>
      </w:r>
      <w:r>
        <w:rPr>
          <w:w w:val="105"/>
          <w:sz w:val="17"/>
        </w:rPr>
        <w:t>contratar</w:t>
      </w:r>
      <w:r>
        <w:rPr>
          <w:spacing w:val="19"/>
          <w:w w:val="105"/>
          <w:sz w:val="17"/>
        </w:rPr>
        <w:t> </w:t>
      </w:r>
      <w:r>
        <w:rPr>
          <w:w w:val="105"/>
          <w:sz w:val="17"/>
        </w:rPr>
        <w:t>com</w:t>
      </w:r>
      <w:r>
        <w:rPr>
          <w:spacing w:val="19"/>
          <w:w w:val="105"/>
          <w:sz w:val="17"/>
        </w:rPr>
        <w:t> </w:t>
      </w:r>
      <w:r>
        <w:rPr>
          <w:w w:val="105"/>
          <w:sz w:val="17"/>
        </w:rPr>
        <w:t>o</w:t>
      </w:r>
      <w:r>
        <w:rPr>
          <w:spacing w:val="19"/>
          <w:w w:val="105"/>
          <w:sz w:val="17"/>
        </w:rPr>
        <w:t> </w:t>
      </w:r>
      <w:r>
        <w:rPr>
          <w:w w:val="105"/>
          <w:sz w:val="17"/>
        </w:rPr>
        <w:t>poder</w:t>
      </w:r>
      <w:r>
        <w:rPr>
          <w:spacing w:val="19"/>
          <w:w w:val="105"/>
          <w:sz w:val="17"/>
        </w:rPr>
        <w:t> </w:t>
      </w:r>
      <w:r>
        <w:rPr>
          <w:w w:val="105"/>
          <w:sz w:val="17"/>
        </w:rPr>
        <w:t>público, observadas as abrangências de aplicação; e</w:t>
      </w:r>
    </w:p>
    <w:p>
      <w:pPr>
        <w:pStyle w:val="ListParagraph"/>
        <w:numPr>
          <w:ilvl w:val="0"/>
          <w:numId w:val="15"/>
        </w:numPr>
        <w:tabs>
          <w:tab w:pos="598" w:val="left" w:leader="none"/>
        </w:tabs>
        <w:spacing w:line="244" w:lineRule="auto" w:before="87" w:after="0"/>
        <w:ind w:left="386" w:right="369" w:firstLine="0"/>
        <w:jc w:val="left"/>
        <w:rPr>
          <w:sz w:val="17"/>
        </w:rPr>
      </w:pPr>
      <w:r>
        <w:rPr>
          <w:w w:val="105"/>
          <w:sz w:val="17"/>
        </w:rPr>
        <w:t>por</w:t>
      </w:r>
      <w:r>
        <w:rPr>
          <w:spacing w:val="23"/>
          <w:w w:val="105"/>
          <w:sz w:val="17"/>
        </w:rPr>
        <w:t> </w:t>
      </w:r>
      <w:r>
        <w:rPr>
          <w:w w:val="105"/>
          <w:sz w:val="17"/>
        </w:rPr>
        <w:t>consulta</w:t>
      </w:r>
      <w:r>
        <w:rPr>
          <w:spacing w:val="23"/>
          <w:w w:val="105"/>
          <w:sz w:val="17"/>
        </w:rPr>
        <w:t> </w:t>
      </w:r>
      <w:r>
        <w:rPr>
          <w:w w:val="105"/>
          <w:sz w:val="17"/>
        </w:rPr>
        <w:t>ao</w:t>
      </w:r>
      <w:r>
        <w:rPr>
          <w:spacing w:val="23"/>
          <w:w w:val="105"/>
          <w:sz w:val="17"/>
        </w:rPr>
        <w:t> </w:t>
      </w:r>
      <w:r>
        <w:rPr>
          <w:w w:val="105"/>
          <w:sz w:val="17"/>
        </w:rPr>
        <w:t>SICAF,</w:t>
      </w:r>
      <w:r>
        <w:rPr>
          <w:spacing w:val="23"/>
          <w:w w:val="105"/>
          <w:sz w:val="17"/>
        </w:rPr>
        <w:t> </w:t>
      </w:r>
      <w:r>
        <w:rPr>
          <w:w w:val="105"/>
          <w:sz w:val="17"/>
        </w:rPr>
        <w:t>eventuais</w:t>
      </w:r>
      <w:r>
        <w:rPr>
          <w:spacing w:val="23"/>
          <w:w w:val="105"/>
          <w:sz w:val="17"/>
        </w:rPr>
        <w:t> </w:t>
      </w:r>
      <w:r>
        <w:rPr>
          <w:w w:val="105"/>
          <w:sz w:val="17"/>
        </w:rPr>
        <w:t>ocorrências</w:t>
      </w:r>
      <w:r>
        <w:rPr>
          <w:spacing w:val="23"/>
          <w:w w:val="105"/>
          <w:sz w:val="17"/>
        </w:rPr>
        <w:t> </w:t>
      </w:r>
      <w:r>
        <w:rPr>
          <w:w w:val="105"/>
          <w:sz w:val="17"/>
        </w:rPr>
        <w:t>impeditivas</w:t>
      </w:r>
      <w:r>
        <w:rPr>
          <w:spacing w:val="23"/>
          <w:w w:val="105"/>
          <w:sz w:val="17"/>
        </w:rPr>
        <w:t> </w:t>
      </w:r>
      <w:r>
        <w:rPr>
          <w:w w:val="105"/>
          <w:sz w:val="17"/>
        </w:rPr>
        <w:t>indiretas,</w:t>
      </w:r>
      <w:r>
        <w:rPr>
          <w:spacing w:val="23"/>
          <w:w w:val="105"/>
          <w:sz w:val="17"/>
        </w:rPr>
        <w:t> </w:t>
      </w:r>
      <w:r>
        <w:rPr>
          <w:w w:val="105"/>
          <w:sz w:val="17"/>
        </w:rPr>
        <w:t>hipótese</w:t>
      </w:r>
      <w:r>
        <w:rPr>
          <w:spacing w:val="23"/>
          <w:w w:val="105"/>
          <w:sz w:val="17"/>
        </w:rPr>
        <w:t> </w:t>
      </w:r>
      <w:r>
        <w:rPr>
          <w:w w:val="105"/>
          <w:sz w:val="17"/>
        </w:rPr>
        <w:t>na</w:t>
      </w:r>
      <w:r>
        <w:rPr>
          <w:spacing w:val="23"/>
          <w:w w:val="105"/>
          <w:sz w:val="17"/>
        </w:rPr>
        <w:t> </w:t>
      </w:r>
      <w:r>
        <w:rPr>
          <w:w w:val="105"/>
          <w:sz w:val="17"/>
        </w:rPr>
        <w:t>qual</w:t>
      </w:r>
      <w:r>
        <w:rPr>
          <w:spacing w:val="23"/>
          <w:w w:val="105"/>
          <w:sz w:val="17"/>
        </w:rPr>
        <w:t> </w:t>
      </w:r>
      <w:r>
        <w:rPr>
          <w:w w:val="105"/>
          <w:sz w:val="17"/>
        </w:rPr>
        <w:t>o</w:t>
      </w:r>
      <w:r>
        <w:rPr>
          <w:spacing w:val="23"/>
          <w:w w:val="105"/>
          <w:sz w:val="17"/>
        </w:rPr>
        <w:t> </w:t>
      </w:r>
      <w:r>
        <w:rPr>
          <w:w w:val="105"/>
          <w:sz w:val="17"/>
        </w:rPr>
        <w:t>gestor</w:t>
      </w:r>
      <w:r>
        <w:rPr>
          <w:spacing w:val="23"/>
          <w:w w:val="105"/>
          <w:sz w:val="17"/>
        </w:rPr>
        <w:t> </w:t>
      </w:r>
      <w:r>
        <w:rPr>
          <w:w w:val="105"/>
          <w:sz w:val="17"/>
        </w:rPr>
        <w:t>deverá</w:t>
      </w:r>
      <w:r>
        <w:rPr>
          <w:spacing w:val="23"/>
          <w:w w:val="105"/>
          <w:sz w:val="17"/>
        </w:rPr>
        <w:t> </w:t>
      </w:r>
      <w:r>
        <w:rPr>
          <w:w w:val="105"/>
          <w:sz w:val="17"/>
        </w:rPr>
        <w:t>verificar</w:t>
      </w:r>
      <w:r>
        <w:rPr>
          <w:spacing w:val="23"/>
          <w:w w:val="105"/>
          <w:sz w:val="17"/>
        </w:rPr>
        <w:t> </w:t>
      </w:r>
      <w:r>
        <w:rPr>
          <w:w w:val="105"/>
          <w:sz w:val="17"/>
        </w:rPr>
        <w:t>se</w:t>
      </w:r>
      <w:r>
        <w:rPr>
          <w:spacing w:val="23"/>
          <w:w w:val="105"/>
          <w:sz w:val="17"/>
        </w:rPr>
        <w:t> </w:t>
      </w:r>
      <w:r>
        <w:rPr>
          <w:w w:val="105"/>
          <w:sz w:val="17"/>
        </w:rPr>
        <w:t>houve</w:t>
      </w:r>
      <w:r>
        <w:rPr>
          <w:spacing w:val="23"/>
          <w:w w:val="105"/>
          <w:sz w:val="17"/>
        </w:rPr>
        <w:t> </w:t>
      </w:r>
      <w:r>
        <w:rPr>
          <w:w w:val="105"/>
          <w:sz w:val="17"/>
        </w:rPr>
        <w:t>fraude</w:t>
      </w:r>
      <w:r>
        <w:rPr>
          <w:spacing w:val="23"/>
          <w:w w:val="105"/>
          <w:sz w:val="17"/>
        </w:rPr>
        <w:t> </w:t>
      </w:r>
      <w:r>
        <w:rPr>
          <w:w w:val="105"/>
          <w:sz w:val="17"/>
        </w:rPr>
        <w:t>por</w:t>
      </w:r>
      <w:r>
        <w:rPr>
          <w:spacing w:val="23"/>
          <w:w w:val="105"/>
          <w:sz w:val="17"/>
        </w:rPr>
        <w:t> </w:t>
      </w:r>
      <w:r>
        <w:rPr>
          <w:w w:val="105"/>
          <w:sz w:val="17"/>
        </w:rPr>
        <w:t>parte</w:t>
      </w:r>
      <w:r>
        <w:rPr>
          <w:spacing w:val="23"/>
          <w:w w:val="105"/>
          <w:sz w:val="17"/>
        </w:rPr>
        <w:t> </w:t>
      </w:r>
      <w:r>
        <w:rPr>
          <w:w w:val="105"/>
          <w:sz w:val="17"/>
        </w:rPr>
        <w:t>das</w:t>
      </w:r>
      <w:r>
        <w:rPr>
          <w:spacing w:val="23"/>
          <w:w w:val="105"/>
          <w:sz w:val="17"/>
        </w:rPr>
        <w:t> </w:t>
      </w:r>
      <w:r>
        <w:rPr>
          <w:w w:val="105"/>
          <w:sz w:val="17"/>
        </w:rPr>
        <w:t>empresas</w:t>
      </w:r>
      <w:r>
        <w:rPr>
          <w:spacing w:val="23"/>
          <w:w w:val="105"/>
          <w:sz w:val="17"/>
        </w:rPr>
        <w:t> </w:t>
      </w:r>
      <w:r>
        <w:rPr>
          <w:w w:val="105"/>
          <w:sz w:val="17"/>
        </w:rPr>
        <w:t>apontadas</w:t>
      </w:r>
      <w:r>
        <w:rPr>
          <w:spacing w:val="23"/>
          <w:w w:val="105"/>
          <w:sz w:val="17"/>
        </w:rPr>
        <w:t> </w:t>
      </w:r>
      <w:r>
        <w:rPr>
          <w:w w:val="105"/>
          <w:sz w:val="17"/>
        </w:rPr>
        <w:t>no</w:t>
      </w:r>
      <w:r>
        <w:rPr>
          <w:spacing w:val="23"/>
          <w:w w:val="105"/>
          <w:sz w:val="17"/>
        </w:rPr>
        <w:t> </w:t>
      </w:r>
      <w:r>
        <w:rPr>
          <w:w w:val="105"/>
          <w:sz w:val="17"/>
        </w:rPr>
        <w:t>Relatório</w:t>
      </w:r>
      <w:r>
        <w:rPr>
          <w:spacing w:val="23"/>
          <w:w w:val="105"/>
          <w:sz w:val="17"/>
        </w:rPr>
        <w:t> </w:t>
      </w:r>
      <w:r>
        <w:rPr>
          <w:w w:val="105"/>
          <w:sz w:val="17"/>
        </w:rPr>
        <w:t>de</w:t>
      </w:r>
      <w:r>
        <w:rPr>
          <w:spacing w:val="23"/>
          <w:w w:val="105"/>
          <w:sz w:val="17"/>
        </w:rPr>
        <w:t> </w:t>
      </w:r>
      <w:r>
        <w:rPr>
          <w:w w:val="105"/>
          <w:sz w:val="17"/>
        </w:rPr>
        <w:t>Ocorrências Impeditivas Indiretas.</w:t>
      </w:r>
    </w:p>
    <w:p>
      <w:pPr>
        <w:pStyle w:val="ListParagraph"/>
        <w:numPr>
          <w:ilvl w:val="2"/>
          <w:numId w:val="14"/>
        </w:numPr>
        <w:tabs>
          <w:tab w:pos="873" w:val="left" w:leader="none"/>
        </w:tabs>
        <w:spacing w:line="244" w:lineRule="auto" w:before="87" w:after="0"/>
        <w:ind w:left="386" w:right="369" w:firstLine="0"/>
        <w:jc w:val="left"/>
        <w:rPr>
          <w:sz w:val="17"/>
        </w:rPr>
      </w:pPr>
      <w:r>
        <w:rPr>
          <w:w w:val="105"/>
          <w:sz w:val="17"/>
        </w:rPr>
        <w:t>Constatando-se</w:t>
      </w:r>
      <w:r>
        <w:rPr>
          <w:spacing w:val="-6"/>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de</w:t>
      </w:r>
      <w:r>
        <w:rPr>
          <w:spacing w:val="-6"/>
          <w:w w:val="105"/>
          <w:sz w:val="17"/>
        </w:rPr>
        <w:t> </w:t>
      </w:r>
      <w:r>
        <w:rPr>
          <w:w w:val="105"/>
          <w:sz w:val="17"/>
        </w:rPr>
        <w:t>irregularidade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será</w:t>
      </w:r>
      <w:r>
        <w:rPr>
          <w:spacing w:val="-6"/>
          <w:w w:val="105"/>
          <w:sz w:val="17"/>
        </w:rPr>
        <w:t> </w:t>
      </w:r>
      <w:r>
        <w:rPr>
          <w:w w:val="105"/>
          <w:sz w:val="17"/>
        </w:rPr>
        <w:t>providenciada</w:t>
      </w:r>
      <w:r>
        <w:rPr>
          <w:spacing w:val="-6"/>
          <w:w w:val="105"/>
          <w:sz w:val="17"/>
        </w:rPr>
        <w:t> </w:t>
      </w:r>
      <w:r>
        <w:rPr>
          <w:w w:val="105"/>
          <w:sz w:val="17"/>
        </w:rPr>
        <w:t>sua</w:t>
      </w:r>
      <w:r>
        <w:rPr>
          <w:spacing w:val="-6"/>
          <w:w w:val="105"/>
          <w:sz w:val="17"/>
        </w:rPr>
        <w:t> </w:t>
      </w:r>
      <w:r>
        <w:rPr>
          <w:w w:val="105"/>
          <w:sz w:val="17"/>
        </w:rPr>
        <w:t>notificação,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15</w:t>
      </w:r>
      <w:r>
        <w:rPr>
          <w:spacing w:val="-6"/>
          <w:w w:val="105"/>
          <w:sz w:val="17"/>
        </w:rPr>
        <w:t> </w:t>
      </w:r>
      <w:r>
        <w:rPr>
          <w:w w:val="105"/>
          <w:sz w:val="17"/>
        </w:rPr>
        <w:t>(quinze)</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regularize</w:t>
      </w:r>
      <w:r>
        <w:rPr>
          <w:spacing w:val="-6"/>
          <w:w w:val="105"/>
          <w:sz w:val="17"/>
        </w:rPr>
        <w:t> </w:t>
      </w:r>
      <w:r>
        <w:rPr>
          <w:w w:val="105"/>
          <w:sz w:val="17"/>
        </w:rPr>
        <w:t>sua</w:t>
      </w:r>
      <w:r>
        <w:rPr>
          <w:spacing w:val="-6"/>
          <w:w w:val="105"/>
          <w:sz w:val="17"/>
        </w:rPr>
        <w:t> </w:t>
      </w:r>
      <w:r>
        <w:rPr>
          <w:w w:val="105"/>
          <w:sz w:val="17"/>
        </w:rPr>
        <w:t>situação</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mesmo</w:t>
      </w:r>
      <w:r>
        <w:rPr>
          <w:spacing w:val="-6"/>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4"/>
        </w:numPr>
        <w:tabs>
          <w:tab w:pos="872" w:val="left" w:leader="none"/>
        </w:tabs>
        <w:spacing w:line="244" w:lineRule="auto" w:before="87" w:after="0"/>
        <w:ind w:left="386" w:right="369" w:firstLine="0"/>
        <w:jc w:val="left"/>
        <w:rPr>
          <w:sz w:val="17"/>
        </w:rPr>
      </w:pPr>
      <w:r>
        <w:rPr>
          <w:w w:val="105"/>
          <w:sz w:val="17"/>
        </w:rPr>
        <w:t>Não</w:t>
      </w:r>
      <w:r>
        <w:rPr>
          <w:spacing w:val="-8"/>
          <w:w w:val="105"/>
          <w:sz w:val="17"/>
        </w:rPr>
        <w:t> </w:t>
      </w:r>
      <w:r>
        <w:rPr>
          <w:w w:val="105"/>
          <w:sz w:val="17"/>
        </w:rPr>
        <w:t>havendo</w:t>
      </w:r>
      <w:r>
        <w:rPr>
          <w:spacing w:val="-8"/>
          <w:w w:val="105"/>
          <w:sz w:val="17"/>
        </w:rPr>
        <w:t> </w:t>
      </w:r>
      <w:r>
        <w:rPr>
          <w:w w:val="105"/>
          <w:sz w:val="17"/>
        </w:rPr>
        <w:t>regularização</w:t>
      </w:r>
      <w:r>
        <w:rPr>
          <w:spacing w:val="-8"/>
          <w:w w:val="105"/>
          <w:sz w:val="17"/>
        </w:rPr>
        <w:t> </w:t>
      </w:r>
      <w:r>
        <w:rPr>
          <w:w w:val="105"/>
          <w:sz w:val="17"/>
        </w:rPr>
        <w:t>ou</w:t>
      </w:r>
      <w:r>
        <w:rPr>
          <w:spacing w:val="-8"/>
          <w:w w:val="105"/>
          <w:sz w:val="17"/>
        </w:rPr>
        <w:t> </w:t>
      </w:r>
      <w:r>
        <w:rPr>
          <w:w w:val="105"/>
          <w:sz w:val="17"/>
        </w:rPr>
        <w:t>sendo</w:t>
      </w:r>
      <w:r>
        <w:rPr>
          <w:spacing w:val="-8"/>
          <w:w w:val="105"/>
          <w:sz w:val="17"/>
        </w:rPr>
        <w:t> </w:t>
      </w:r>
      <w:r>
        <w:rPr>
          <w:w w:val="105"/>
          <w:sz w:val="17"/>
        </w:rPr>
        <w:t>a</w:t>
      </w:r>
      <w:r>
        <w:rPr>
          <w:spacing w:val="-8"/>
          <w:w w:val="105"/>
          <w:sz w:val="17"/>
        </w:rPr>
        <w:t> </w:t>
      </w:r>
      <w:r>
        <w:rPr>
          <w:w w:val="105"/>
          <w:sz w:val="17"/>
        </w:rPr>
        <w:t>defesa</w:t>
      </w:r>
      <w:r>
        <w:rPr>
          <w:spacing w:val="-8"/>
          <w:w w:val="105"/>
          <w:sz w:val="17"/>
        </w:rPr>
        <w:t> </w:t>
      </w:r>
      <w:r>
        <w:rPr>
          <w:w w:val="105"/>
          <w:sz w:val="17"/>
        </w:rPr>
        <w:t>considerada</w:t>
      </w:r>
      <w:r>
        <w:rPr>
          <w:spacing w:val="-8"/>
          <w:w w:val="105"/>
          <w:sz w:val="17"/>
        </w:rPr>
        <w:t> </w:t>
      </w:r>
      <w:r>
        <w:rPr>
          <w:w w:val="105"/>
          <w:sz w:val="17"/>
        </w:rPr>
        <w:t>improcedente,</w:t>
      </w:r>
      <w:r>
        <w:rPr>
          <w:spacing w:val="-8"/>
          <w:w w:val="105"/>
          <w:sz w:val="17"/>
        </w:rPr>
        <w:t> </w:t>
      </w:r>
      <w:r>
        <w:rPr>
          <w:w w:val="105"/>
          <w:sz w:val="17"/>
        </w:rPr>
        <w:t>o</w:t>
      </w:r>
      <w:r>
        <w:rPr>
          <w:spacing w:val="-8"/>
          <w:w w:val="105"/>
          <w:sz w:val="17"/>
        </w:rPr>
        <w:t> </w:t>
      </w:r>
      <w:r>
        <w:rPr>
          <w:w w:val="105"/>
          <w:sz w:val="17"/>
        </w:rPr>
        <w:t>contratante</w:t>
      </w:r>
      <w:r>
        <w:rPr>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aos</w:t>
      </w:r>
      <w:r>
        <w:rPr>
          <w:spacing w:val="-8"/>
          <w:w w:val="105"/>
          <w:sz w:val="17"/>
        </w:rPr>
        <w:t> </w:t>
      </w:r>
      <w:r>
        <w:rPr>
          <w:w w:val="105"/>
          <w:sz w:val="17"/>
        </w:rPr>
        <w:t>órgãos</w:t>
      </w:r>
      <w:r>
        <w:rPr>
          <w:spacing w:val="-8"/>
          <w:w w:val="105"/>
          <w:sz w:val="17"/>
        </w:rPr>
        <w:t> </w:t>
      </w:r>
      <w:r>
        <w:rPr>
          <w:w w:val="105"/>
          <w:sz w:val="17"/>
        </w:rPr>
        <w:t>responsáveis</w:t>
      </w:r>
      <w:r>
        <w:rPr>
          <w:spacing w:val="-8"/>
          <w:w w:val="105"/>
          <w:sz w:val="17"/>
        </w:rPr>
        <w:t> </w:t>
      </w:r>
      <w:r>
        <w:rPr>
          <w:w w:val="105"/>
          <w:sz w:val="17"/>
        </w:rPr>
        <w:t>pela</w:t>
      </w:r>
      <w:r>
        <w:rPr>
          <w:spacing w:val="-8"/>
          <w:w w:val="105"/>
          <w:sz w:val="17"/>
        </w:rPr>
        <w:t> </w:t>
      </w:r>
      <w:r>
        <w:rPr>
          <w:w w:val="105"/>
          <w:sz w:val="17"/>
        </w:rPr>
        <w:t>fiscalização</w:t>
      </w:r>
      <w:r>
        <w:rPr>
          <w:spacing w:val="-8"/>
          <w:w w:val="105"/>
          <w:sz w:val="17"/>
        </w:rPr>
        <w:t> </w:t>
      </w:r>
      <w:r>
        <w:rPr>
          <w:w w:val="105"/>
          <w:sz w:val="17"/>
        </w:rPr>
        <w:t>da</w:t>
      </w:r>
      <w:r>
        <w:rPr>
          <w:spacing w:val="-8"/>
          <w:w w:val="105"/>
          <w:sz w:val="17"/>
        </w:rPr>
        <w:t> </w:t>
      </w:r>
      <w:r>
        <w:rPr>
          <w:w w:val="105"/>
          <w:sz w:val="17"/>
        </w:rPr>
        <w:t>regularidade</w:t>
      </w:r>
      <w:r>
        <w:rPr>
          <w:spacing w:val="-8"/>
          <w:w w:val="105"/>
          <w:sz w:val="17"/>
        </w:rPr>
        <w:t> </w:t>
      </w:r>
      <w:r>
        <w:rPr>
          <w:w w:val="105"/>
          <w:sz w:val="17"/>
        </w:rPr>
        <w:t>fiscal</w:t>
      </w:r>
      <w:r>
        <w:rPr>
          <w:spacing w:val="-8"/>
          <w:w w:val="105"/>
          <w:sz w:val="17"/>
        </w:rPr>
        <w:t> </w:t>
      </w:r>
      <w:r>
        <w:rPr>
          <w:w w:val="105"/>
          <w:sz w:val="17"/>
        </w:rPr>
        <w:t>quanto</w:t>
      </w:r>
      <w:r>
        <w:rPr>
          <w:spacing w:val="-8"/>
          <w:w w:val="105"/>
          <w:sz w:val="17"/>
        </w:rPr>
        <w:t> </w:t>
      </w:r>
      <w:r>
        <w:rPr>
          <w:w w:val="105"/>
          <w:sz w:val="17"/>
        </w:rPr>
        <w:t>à</w:t>
      </w:r>
      <w:r>
        <w:rPr>
          <w:spacing w:val="-8"/>
          <w:w w:val="105"/>
          <w:sz w:val="17"/>
        </w:rPr>
        <w:t> </w:t>
      </w:r>
      <w:r>
        <w:rPr>
          <w:w w:val="105"/>
          <w:sz w:val="17"/>
        </w:rPr>
        <w:t>inadimplência</w:t>
      </w:r>
      <w:r>
        <w:rPr>
          <w:spacing w:val="-8"/>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4" w:lineRule="auto" w:before="87" w:after="0"/>
        <w:ind w:left="386" w:right="369" w:firstLine="0"/>
        <w:jc w:val="left"/>
        <w:rPr>
          <w:sz w:val="17"/>
        </w:rPr>
      </w:pPr>
      <w:r>
        <w:rPr>
          <w:w w:val="105"/>
          <w:sz w:val="17"/>
        </w:rPr>
        <w:t>Persistindo a irregularidade, o contratante deverá adotar as medidas necessárias à rescisão do Contrato nos autos do processo administrativo correspondente, assegurada ao contratado a ampla</w:t>
      </w:r>
      <w:r>
        <w:rPr>
          <w:spacing w:val="40"/>
          <w:w w:val="105"/>
          <w:sz w:val="17"/>
        </w:rPr>
        <w:t> </w:t>
      </w:r>
      <w:r>
        <w:rPr>
          <w:spacing w:val="-2"/>
          <w:w w:val="105"/>
          <w:sz w:val="17"/>
        </w:rPr>
        <w:t>defesa.</w:t>
      </w:r>
    </w:p>
    <w:p>
      <w:pPr>
        <w:pStyle w:val="ListParagraph"/>
        <w:numPr>
          <w:ilvl w:val="2"/>
          <w:numId w:val="14"/>
        </w:numPr>
        <w:tabs>
          <w:tab w:pos="871" w:val="left" w:leader="none"/>
        </w:tabs>
        <w:spacing w:line="240" w:lineRule="auto" w:before="87" w:after="0"/>
        <w:ind w:left="871" w:right="0" w:hanging="485"/>
        <w:jc w:val="left"/>
        <w:rPr>
          <w:sz w:val="17"/>
        </w:rPr>
      </w:pPr>
      <w:r>
        <w:rPr>
          <w:w w:val="105"/>
          <w:sz w:val="17"/>
        </w:rPr>
        <w:t>Havendo</w:t>
      </w:r>
      <w:r>
        <w:rPr>
          <w:spacing w:val="-10"/>
          <w:w w:val="105"/>
          <w:sz w:val="17"/>
        </w:rPr>
        <w:t> </w:t>
      </w:r>
      <w:r>
        <w:rPr>
          <w:w w:val="105"/>
          <w:sz w:val="17"/>
        </w:rPr>
        <w:t>a</w:t>
      </w:r>
      <w:r>
        <w:rPr>
          <w:spacing w:val="-9"/>
          <w:w w:val="105"/>
          <w:sz w:val="17"/>
        </w:rPr>
        <w:t> </w:t>
      </w:r>
      <w:r>
        <w:rPr>
          <w:w w:val="105"/>
          <w:sz w:val="17"/>
        </w:rPr>
        <w:t>efetiva</w:t>
      </w:r>
      <w:r>
        <w:rPr>
          <w:spacing w:val="-10"/>
          <w:w w:val="105"/>
          <w:sz w:val="17"/>
        </w:rPr>
        <w:t> </w:t>
      </w:r>
      <w:r>
        <w:rPr>
          <w:w w:val="105"/>
          <w:sz w:val="17"/>
        </w:rPr>
        <w:t>execução</w:t>
      </w:r>
      <w:r>
        <w:rPr>
          <w:spacing w:val="-9"/>
          <w:w w:val="105"/>
          <w:sz w:val="17"/>
        </w:rPr>
        <w:t> </w:t>
      </w:r>
      <w:r>
        <w:rPr>
          <w:w w:val="105"/>
          <w:sz w:val="17"/>
        </w:rPr>
        <w:t>do</w:t>
      </w:r>
      <w:r>
        <w:rPr>
          <w:spacing w:val="-9"/>
          <w:w w:val="105"/>
          <w:sz w:val="17"/>
        </w:rPr>
        <w:t> </w:t>
      </w:r>
      <w:r>
        <w:rPr>
          <w:w w:val="105"/>
          <w:sz w:val="17"/>
        </w:rPr>
        <w:t>objeto,</w:t>
      </w:r>
      <w:r>
        <w:rPr>
          <w:spacing w:val="-10"/>
          <w:w w:val="105"/>
          <w:sz w:val="17"/>
        </w:rPr>
        <w:t> </w:t>
      </w:r>
      <w:r>
        <w:rPr>
          <w:w w:val="105"/>
          <w:sz w:val="17"/>
        </w:rPr>
        <w:t>os</w:t>
      </w:r>
      <w:r>
        <w:rPr>
          <w:spacing w:val="-9"/>
          <w:w w:val="105"/>
          <w:sz w:val="17"/>
        </w:rPr>
        <w:t> </w:t>
      </w:r>
      <w:r>
        <w:rPr>
          <w:w w:val="105"/>
          <w:sz w:val="17"/>
        </w:rPr>
        <w:t>pagamentos</w:t>
      </w:r>
      <w:r>
        <w:rPr>
          <w:spacing w:val="-9"/>
          <w:w w:val="105"/>
          <w:sz w:val="17"/>
        </w:rPr>
        <w:t> </w:t>
      </w:r>
      <w:r>
        <w:rPr>
          <w:w w:val="105"/>
          <w:sz w:val="17"/>
        </w:rPr>
        <w:t>serão</w:t>
      </w:r>
      <w:r>
        <w:rPr>
          <w:spacing w:val="-10"/>
          <w:w w:val="105"/>
          <w:sz w:val="17"/>
        </w:rPr>
        <w:t> </w:t>
      </w:r>
      <w:r>
        <w:rPr>
          <w:w w:val="105"/>
          <w:sz w:val="17"/>
        </w:rPr>
        <w:t>realizados</w:t>
      </w:r>
      <w:r>
        <w:rPr>
          <w:spacing w:val="-9"/>
          <w:w w:val="105"/>
          <w:sz w:val="17"/>
        </w:rPr>
        <w:t> </w:t>
      </w:r>
      <w:r>
        <w:rPr>
          <w:w w:val="105"/>
          <w:sz w:val="17"/>
        </w:rPr>
        <w:t>normalmente,</w:t>
      </w:r>
      <w:r>
        <w:rPr>
          <w:spacing w:val="-9"/>
          <w:w w:val="105"/>
          <w:sz w:val="17"/>
        </w:rPr>
        <w:t> </w:t>
      </w:r>
      <w:r>
        <w:rPr>
          <w:w w:val="105"/>
          <w:sz w:val="17"/>
        </w:rPr>
        <w:t>até</w:t>
      </w:r>
      <w:r>
        <w:rPr>
          <w:spacing w:val="-10"/>
          <w:w w:val="105"/>
          <w:sz w:val="17"/>
        </w:rPr>
        <w:t> </w:t>
      </w:r>
      <w:r>
        <w:rPr>
          <w:w w:val="105"/>
          <w:sz w:val="17"/>
        </w:rPr>
        <w:t>que</w:t>
      </w:r>
      <w:r>
        <w:rPr>
          <w:spacing w:val="-9"/>
          <w:w w:val="105"/>
          <w:sz w:val="17"/>
        </w:rPr>
        <w:t> </w:t>
      </w:r>
      <w:r>
        <w:rPr>
          <w:w w:val="105"/>
          <w:sz w:val="17"/>
        </w:rPr>
        <w:t>se</w:t>
      </w:r>
      <w:r>
        <w:rPr>
          <w:spacing w:val="-10"/>
          <w:w w:val="105"/>
          <w:sz w:val="17"/>
        </w:rPr>
        <w:t> </w:t>
      </w:r>
      <w:r>
        <w:rPr>
          <w:w w:val="105"/>
          <w:sz w:val="17"/>
        </w:rPr>
        <w:t>decida</w:t>
      </w:r>
      <w:r>
        <w:rPr>
          <w:spacing w:val="-9"/>
          <w:w w:val="105"/>
          <w:sz w:val="17"/>
        </w:rPr>
        <w:t> </w:t>
      </w:r>
      <w:r>
        <w:rPr>
          <w:w w:val="105"/>
          <w:sz w:val="17"/>
        </w:rPr>
        <w:t>pela</w:t>
      </w:r>
      <w:r>
        <w:rPr>
          <w:spacing w:val="-9"/>
          <w:w w:val="105"/>
          <w:sz w:val="17"/>
        </w:rPr>
        <w:t> </w:t>
      </w:r>
      <w:r>
        <w:rPr>
          <w:w w:val="105"/>
          <w:sz w:val="17"/>
        </w:rPr>
        <w:t>rescisão</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caso</w:t>
      </w:r>
      <w:r>
        <w:rPr>
          <w:spacing w:val="-10"/>
          <w:w w:val="105"/>
          <w:sz w:val="17"/>
        </w:rPr>
        <w:t> </w:t>
      </w:r>
      <w:r>
        <w:rPr>
          <w:w w:val="105"/>
          <w:sz w:val="17"/>
        </w:rPr>
        <w:t>o</w:t>
      </w:r>
      <w:r>
        <w:rPr>
          <w:spacing w:val="-9"/>
          <w:w w:val="105"/>
          <w:sz w:val="17"/>
        </w:rPr>
        <w:t> </w:t>
      </w:r>
      <w:r>
        <w:rPr>
          <w:w w:val="105"/>
          <w:sz w:val="17"/>
        </w:rPr>
        <w:t>contratado</w:t>
      </w:r>
      <w:r>
        <w:rPr>
          <w:spacing w:val="-9"/>
          <w:w w:val="105"/>
          <w:sz w:val="17"/>
        </w:rPr>
        <w:t> </w:t>
      </w:r>
      <w:r>
        <w:rPr>
          <w:w w:val="105"/>
          <w:sz w:val="17"/>
        </w:rPr>
        <w:t>não</w:t>
      </w:r>
      <w:r>
        <w:rPr>
          <w:spacing w:val="-10"/>
          <w:w w:val="105"/>
          <w:sz w:val="17"/>
        </w:rPr>
        <w:t> </w:t>
      </w:r>
      <w:r>
        <w:rPr>
          <w:w w:val="105"/>
          <w:sz w:val="17"/>
        </w:rPr>
        <w:t>regularize</w:t>
      </w:r>
      <w:r>
        <w:rPr>
          <w:spacing w:val="-9"/>
          <w:w w:val="105"/>
          <w:sz w:val="17"/>
        </w:rPr>
        <w:t> </w:t>
      </w:r>
      <w:r>
        <w:rPr>
          <w:w w:val="105"/>
          <w:sz w:val="17"/>
        </w:rPr>
        <w:t>sua</w:t>
      </w:r>
      <w:r>
        <w:rPr>
          <w:spacing w:val="-10"/>
          <w:w w:val="105"/>
          <w:sz w:val="17"/>
        </w:rPr>
        <w:t> </w:t>
      </w:r>
      <w:r>
        <w:rPr>
          <w:spacing w:val="-2"/>
          <w:w w:val="105"/>
          <w:sz w:val="17"/>
        </w:rPr>
        <w:t>situação.</w:t>
      </w:r>
    </w:p>
    <w:p>
      <w:pPr>
        <w:pStyle w:val="ListParagraph"/>
        <w:numPr>
          <w:ilvl w:val="1"/>
          <w:numId w:val="14"/>
        </w:numPr>
        <w:tabs>
          <w:tab w:pos="738" w:val="left" w:leader="none"/>
        </w:tabs>
        <w:spacing w:line="240" w:lineRule="auto" w:before="92" w:after="0"/>
        <w:ind w:left="738" w:right="0" w:hanging="352"/>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9"/>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máximo</w:t>
      </w:r>
      <w:r>
        <w:rPr>
          <w:spacing w:val="-9"/>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30</w:t>
      </w:r>
      <w:r>
        <w:rPr>
          <w:spacing w:val="-9"/>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contados</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9"/>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14"/>
        </w:numPr>
        <w:tabs>
          <w:tab w:pos="897" w:val="left" w:leader="none"/>
        </w:tabs>
        <w:spacing w:line="244" w:lineRule="auto" w:before="91" w:after="0"/>
        <w:ind w:left="386" w:right="369" w:firstLine="0"/>
        <w:jc w:val="left"/>
        <w:rPr>
          <w:sz w:val="17"/>
        </w:rPr>
      </w:pPr>
      <w:r>
        <w:rPr>
          <w:w w:val="105"/>
          <w:sz w:val="17"/>
        </w:rPr>
        <w:t>Havendo</w:t>
      </w:r>
      <w:r>
        <w:rPr>
          <w:spacing w:val="20"/>
          <w:w w:val="105"/>
          <w:sz w:val="17"/>
        </w:rPr>
        <w:t> </w:t>
      </w:r>
      <w:r>
        <w:rPr>
          <w:w w:val="105"/>
          <w:sz w:val="17"/>
        </w:rPr>
        <w:t>erro</w:t>
      </w:r>
      <w:r>
        <w:rPr>
          <w:spacing w:val="20"/>
          <w:w w:val="105"/>
          <w:sz w:val="17"/>
        </w:rPr>
        <w:t> </w:t>
      </w:r>
      <w:r>
        <w:rPr>
          <w:w w:val="105"/>
          <w:sz w:val="17"/>
        </w:rPr>
        <w:t>na</w:t>
      </w:r>
      <w:r>
        <w:rPr>
          <w:spacing w:val="20"/>
          <w:w w:val="105"/>
          <w:sz w:val="17"/>
        </w:rPr>
        <w:t> </w:t>
      </w:r>
      <w:r>
        <w:rPr>
          <w:w w:val="105"/>
          <w:sz w:val="17"/>
        </w:rPr>
        <w:t>apresentação</w:t>
      </w:r>
      <w:r>
        <w:rPr>
          <w:spacing w:val="20"/>
          <w:w w:val="105"/>
          <w:sz w:val="17"/>
        </w:rPr>
        <w:t> </w:t>
      </w:r>
      <w:r>
        <w:rPr>
          <w:w w:val="105"/>
          <w:sz w:val="17"/>
        </w:rPr>
        <w:t>da</w:t>
      </w:r>
      <w:r>
        <w:rPr>
          <w:spacing w:val="20"/>
          <w:w w:val="105"/>
          <w:sz w:val="17"/>
        </w:rPr>
        <w:t> </w:t>
      </w:r>
      <w:r>
        <w:rPr>
          <w:w w:val="105"/>
          <w:sz w:val="17"/>
        </w:rPr>
        <w:t>Nota</w:t>
      </w:r>
      <w:r>
        <w:rPr>
          <w:spacing w:val="20"/>
          <w:w w:val="105"/>
          <w:sz w:val="17"/>
        </w:rPr>
        <w:t> </w:t>
      </w:r>
      <w:r>
        <w:rPr>
          <w:w w:val="105"/>
          <w:sz w:val="17"/>
        </w:rPr>
        <w:t>Fiscal</w:t>
      </w:r>
      <w:r>
        <w:rPr>
          <w:spacing w:val="20"/>
          <w:w w:val="105"/>
          <w:sz w:val="17"/>
        </w:rPr>
        <w:t> </w:t>
      </w:r>
      <w:r>
        <w:rPr>
          <w:w w:val="105"/>
          <w:sz w:val="17"/>
        </w:rPr>
        <w:t>ou</w:t>
      </w:r>
      <w:r>
        <w:rPr>
          <w:spacing w:val="20"/>
          <w:w w:val="105"/>
          <w:sz w:val="17"/>
        </w:rPr>
        <w:t> </w:t>
      </w:r>
      <w:r>
        <w:rPr>
          <w:w w:val="105"/>
          <w:sz w:val="17"/>
        </w:rPr>
        <w:t>Fatura,</w:t>
      </w:r>
      <w:r>
        <w:rPr>
          <w:spacing w:val="20"/>
          <w:w w:val="105"/>
          <w:sz w:val="17"/>
        </w:rPr>
        <w:t> </w:t>
      </w:r>
      <w:r>
        <w:rPr>
          <w:w w:val="105"/>
          <w:sz w:val="17"/>
        </w:rPr>
        <w:t>ou</w:t>
      </w:r>
      <w:r>
        <w:rPr>
          <w:spacing w:val="20"/>
          <w:w w:val="105"/>
          <w:sz w:val="17"/>
        </w:rPr>
        <w:t> </w:t>
      </w:r>
      <w:r>
        <w:rPr>
          <w:w w:val="105"/>
          <w:sz w:val="17"/>
        </w:rPr>
        <w:t>circunstância</w:t>
      </w:r>
      <w:r>
        <w:rPr>
          <w:spacing w:val="20"/>
          <w:w w:val="105"/>
          <w:sz w:val="17"/>
        </w:rPr>
        <w:t> </w:t>
      </w:r>
      <w:r>
        <w:rPr>
          <w:w w:val="105"/>
          <w:sz w:val="17"/>
        </w:rPr>
        <w:t>que</w:t>
      </w:r>
      <w:r>
        <w:rPr>
          <w:spacing w:val="20"/>
          <w:w w:val="105"/>
          <w:sz w:val="17"/>
        </w:rPr>
        <w:t> </w:t>
      </w:r>
      <w:r>
        <w:rPr>
          <w:w w:val="105"/>
          <w:sz w:val="17"/>
        </w:rPr>
        <w:t>impeça</w:t>
      </w:r>
      <w:r>
        <w:rPr>
          <w:spacing w:val="20"/>
          <w:w w:val="105"/>
          <w:sz w:val="17"/>
        </w:rPr>
        <w:t> </w:t>
      </w:r>
      <w:r>
        <w:rPr>
          <w:w w:val="105"/>
          <w:sz w:val="17"/>
        </w:rPr>
        <w:t>a</w:t>
      </w:r>
      <w:r>
        <w:rPr>
          <w:spacing w:val="20"/>
          <w:w w:val="105"/>
          <w:sz w:val="17"/>
        </w:rPr>
        <w:t> </w:t>
      </w:r>
      <w:r>
        <w:rPr>
          <w:w w:val="105"/>
          <w:sz w:val="17"/>
        </w:rPr>
        <w:t>liquidação</w:t>
      </w:r>
      <w:r>
        <w:rPr>
          <w:spacing w:val="20"/>
          <w:w w:val="105"/>
          <w:sz w:val="17"/>
        </w:rPr>
        <w:t> </w:t>
      </w:r>
      <w:r>
        <w:rPr>
          <w:w w:val="105"/>
          <w:sz w:val="17"/>
        </w:rPr>
        <w:t>da</w:t>
      </w:r>
      <w:r>
        <w:rPr>
          <w:spacing w:val="20"/>
          <w:w w:val="105"/>
          <w:sz w:val="17"/>
        </w:rPr>
        <w:t> </w:t>
      </w:r>
      <w:r>
        <w:rPr>
          <w:w w:val="105"/>
          <w:sz w:val="17"/>
        </w:rPr>
        <w:t>despesa,</w:t>
      </w:r>
      <w:r>
        <w:rPr>
          <w:spacing w:val="20"/>
          <w:w w:val="105"/>
          <w:sz w:val="17"/>
        </w:rPr>
        <w:t> </w:t>
      </w:r>
      <w:r>
        <w:rPr>
          <w:w w:val="105"/>
          <w:sz w:val="17"/>
        </w:rPr>
        <w:t>o</w:t>
      </w:r>
      <w:r>
        <w:rPr>
          <w:spacing w:val="20"/>
          <w:w w:val="105"/>
          <w:sz w:val="17"/>
        </w:rPr>
        <w:t> </w:t>
      </w:r>
      <w:r>
        <w:rPr>
          <w:w w:val="105"/>
          <w:sz w:val="17"/>
        </w:rPr>
        <w:t>pagamento</w:t>
      </w:r>
      <w:r>
        <w:rPr>
          <w:spacing w:val="20"/>
          <w:w w:val="105"/>
          <w:sz w:val="17"/>
        </w:rPr>
        <w:t> </w:t>
      </w:r>
      <w:r>
        <w:rPr>
          <w:w w:val="105"/>
          <w:sz w:val="17"/>
        </w:rPr>
        <w:t>ficará</w:t>
      </w:r>
      <w:r>
        <w:rPr>
          <w:spacing w:val="20"/>
          <w:w w:val="105"/>
          <w:sz w:val="17"/>
        </w:rPr>
        <w:t> </w:t>
      </w:r>
      <w:r>
        <w:rPr>
          <w:w w:val="105"/>
          <w:sz w:val="17"/>
        </w:rPr>
        <w:t>sobrestado</w:t>
      </w:r>
      <w:r>
        <w:rPr>
          <w:spacing w:val="20"/>
          <w:w w:val="105"/>
          <w:sz w:val="17"/>
        </w:rPr>
        <w:t> </w:t>
      </w:r>
      <w:r>
        <w:rPr>
          <w:w w:val="105"/>
          <w:sz w:val="17"/>
        </w:rPr>
        <w:t>até</w:t>
      </w:r>
      <w:r>
        <w:rPr>
          <w:spacing w:val="20"/>
          <w:w w:val="105"/>
          <w:sz w:val="17"/>
        </w:rPr>
        <w:t> </w:t>
      </w:r>
      <w:r>
        <w:rPr>
          <w:w w:val="105"/>
          <w:sz w:val="17"/>
        </w:rPr>
        <w:t>que</w:t>
      </w:r>
      <w:r>
        <w:rPr>
          <w:spacing w:val="20"/>
          <w:w w:val="105"/>
          <w:sz w:val="17"/>
        </w:rPr>
        <w:t> </w:t>
      </w:r>
      <w:r>
        <w:rPr>
          <w:w w:val="105"/>
          <w:sz w:val="17"/>
        </w:rPr>
        <w:t>o</w:t>
      </w:r>
      <w:r>
        <w:rPr>
          <w:spacing w:val="20"/>
          <w:w w:val="105"/>
          <w:sz w:val="17"/>
        </w:rPr>
        <w:t> </w:t>
      </w:r>
      <w:r>
        <w:rPr>
          <w:w w:val="105"/>
          <w:sz w:val="17"/>
        </w:rPr>
        <w:t>contratado</w:t>
      </w:r>
      <w:r>
        <w:rPr>
          <w:spacing w:val="20"/>
          <w:w w:val="105"/>
          <w:sz w:val="17"/>
        </w:rPr>
        <w:t> </w:t>
      </w:r>
      <w:r>
        <w:rPr>
          <w:w w:val="105"/>
          <w:sz w:val="17"/>
        </w:rPr>
        <w:t>providencie</w:t>
      </w:r>
      <w:r>
        <w:rPr>
          <w:spacing w:val="20"/>
          <w:w w:val="105"/>
          <w:sz w:val="17"/>
        </w:rPr>
        <w:t> </w:t>
      </w:r>
      <w:r>
        <w:rPr>
          <w:w w:val="105"/>
          <w:sz w:val="17"/>
        </w:rPr>
        <w:t>as</w:t>
      </w:r>
      <w:r>
        <w:rPr>
          <w:spacing w:val="20"/>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4"/>
        </w:numPr>
        <w:tabs>
          <w:tab w:pos="738" w:val="left" w:leader="none"/>
        </w:tabs>
        <w:spacing w:line="240" w:lineRule="auto" w:before="87" w:after="0"/>
        <w:ind w:left="738" w:right="0" w:hanging="352"/>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4"/>
        </w:numPr>
        <w:tabs>
          <w:tab w:pos="871" w:val="left" w:leader="none"/>
        </w:tabs>
        <w:spacing w:line="240" w:lineRule="auto" w:before="92" w:after="0"/>
        <w:ind w:left="871" w:right="0" w:hanging="485"/>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14"/>
        </w:numPr>
        <w:tabs>
          <w:tab w:pos="886" w:val="left" w:leader="none"/>
        </w:tabs>
        <w:spacing w:line="244" w:lineRule="auto" w:before="91" w:after="0"/>
        <w:ind w:left="386" w:right="369" w:firstLine="0"/>
        <w:jc w:val="both"/>
        <w:rPr>
          <w:sz w:val="17"/>
        </w:rPr>
      </w:pPr>
      <w:r>
        <w:rPr>
          <w:w w:val="105"/>
          <w:sz w:val="17"/>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747" w:val="left" w:leader="none"/>
        </w:tabs>
        <w:spacing w:line="244" w:lineRule="auto" w:before="86" w:after="0"/>
        <w:ind w:left="386" w:right="36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IPCA-</w:t>
      </w:r>
      <w:r>
        <w:rPr>
          <w:w w:val="105"/>
          <w:sz w:val="17"/>
        </w:rPr>
        <w:t>E,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4"/>
        </w:numPr>
        <w:tabs>
          <w:tab w:pos="747" w:val="left" w:leader="none"/>
        </w:tabs>
        <w:spacing w:line="244" w:lineRule="auto" w:before="87" w:after="0"/>
        <w:ind w:left="386" w:right="36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4"/>
        </w:numPr>
        <w:tabs>
          <w:tab w:pos="847" w:val="left" w:leader="none"/>
        </w:tabs>
        <w:spacing w:line="244" w:lineRule="auto" w:before="87" w:after="0"/>
        <w:ind w:left="386" w:right="36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4"/>
        </w:numPr>
        <w:tabs>
          <w:tab w:pos="949" w:val="left" w:leader="none"/>
        </w:tabs>
        <w:spacing w:line="240" w:lineRule="auto" w:before="87" w:after="0"/>
        <w:ind w:left="949" w:right="0" w:hanging="563"/>
        <w:jc w:val="both"/>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83"/>
        <w:ind w:left="0"/>
      </w:pPr>
    </w:p>
    <w:p>
      <w:pPr>
        <w:pStyle w:val="Heading1"/>
        <w:numPr>
          <w:ilvl w:val="0"/>
          <w:numId w:val="1"/>
        </w:numPr>
        <w:tabs>
          <w:tab w:pos="650" w:val="left" w:leader="none"/>
        </w:tabs>
        <w:spacing w:line="240" w:lineRule="auto" w:before="0" w:after="0"/>
        <w:ind w:left="650" w:right="0" w:hanging="264"/>
        <w:jc w:val="left"/>
      </w:pPr>
      <w:r>
        <w:rPr/>
        <w:t>PRAZO</w:t>
      </w:r>
      <w:r>
        <w:rPr>
          <w:spacing w:val="18"/>
        </w:rPr>
        <w:t> </w:t>
      </w:r>
      <w:r>
        <w:rPr>
          <w:spacing w:val="-2"/>
        </w:rPr>
        <w:t>CONTRATUAL</w:t>
      </w:r>
    </w:p>
    <w:p>
      <w:pPr>
        <w:pStyle w:val="BodyText"/>
      </w:pPr>
      <w:r>
        <w:rPr>
          <w:w w:val="105"/>
        </w:rPr>
        <w:t>14.1</w:t>
      </w:r>
      <w:r>
        <w:rPr>
          <w:spacing w:val="-9"/>
          <w:w w:val="105"/>
        </w:rPr>
        <w:t> </w:t>
      </w:r>
      <w:r>
        <w:rPr>
          <w:w w:val="105"/>
        </w:rPr>
        <w:t>O</w:t>
      </w:r>
      <w:r>
        <w:rPr>
          <w:spacing w:val="-8"/>
          <w:w w:val="105"/>
        </w:rPr>
        <w:t> </w:t>
      </w:r>
      <w:r>
        <w:rPr>
          <w:w w:val="105"/>
        </w:rPr>
        <w:t>prazo</w:t>
      </w:r>
      <w:r>
        <w:rPr>
          <w:spacing w:val="-8"/>
          <w:w w:val="105"/>
        </w:rPr>
        <w:t> </w:t>
      </w:r>
      <w:r>
        <w:rPr>
          <w:w w:val="105"/>
        </w:rPr>
        <w:t>de</w:t>
      </w:r>
      <w:r>
        <w:rPr>
          <w:spacing w:val="-8"/>
          <w:w w:val="105"/>
        </w:rPr>
        <w:t> </w:t>
      </w:r>
      <w:r>
        <w:rPr>
          <w:w w:val="105"/>
        </w:rPr>
        <w:t>vigência</w:t>
      </w:r>
      <w:r>
        <w:rPr>
          <w:spacing w:val="-8"/>
          <w:w w:val="105"/>
        </w:rPr>
        <w:t> </w:t>
      </w:r>
      <w:r>
        <w:rPr>
          <w:w w:val="105"/>
        </w:rPr>
        <w:t>do</w:t>
      </w:r>
      <w:r>
        <w:rPr>
          <w:spacing w:val="-9"/>
          <w:w w:val="105"/>
        </w:rPr>
        <w:t> </w:t>
      </w:r>
      <w:r>
        <w:rPr>
          <w:w w:val="105"/>
        </w:rPr>
        <w:t>Contrato</w:t>
      </w:r>
      <w:r>
        <w:rPr>
          <w:spacing w:val="-8"/>
          <w:w w:val="105"/>
        </w:rPr>
        <w:t> </w:t>
      </w:r>
      <w:r>
        <w:rPr>
          <w:w w:val="105"/>
        </w:rPr>
        <w:t>é</w:t>
      </w:r>
      <w:r>
        <w:rPr>
          <w:spacing w:val="-8"/>
          <w:w w:val="105"/>
        </w:rPr>
        <w:t> </w:t>
      </w:r>
      <w:r>
        <w:rPr>
          <w:b/>
          <w:w w:val="105"/>
        </w:rPr>
        <w:t>de</w:t>
      </w:r>
      <w:r>
        <w:rPr>
          <w:b/>
          <w:spacing w:val="-8"/>
          <w:w w:val="105"/>
        </w:rPr>
        <w:t> </w:t>
      </w:r>
      <w:r>
        <w:rPr>
          <w:b/>
          <w:w w:val="105"/>
        </w:rPr>
        <w:t>12</w:t>
      </w:r>
      <w:r>
        <w:rPr>
          <w:b/>
          <w:spacing w:val="-8"/>
          <w:w w:val="105"/>
        </w:rPr>
        <w:t> </w:t>
      </w:r>
      <w:r>
        <w:rPr>
          <w:b/>
          <w:w w:val="105"/>
        </w:rPr>
        <w:t>(doze)</w:t>
      </w:r>
      <w:r>
        <w:rPr>
          <w:b/>
          <w:spacing w:val="-8"/>
          <w:w w:val="105"/>
        </w:rPr>
        <w:t> </w:t>
      </w:r>
      <w:r>
        <w:rPr>
          <w:b/>
          <w:w w:val="105"/>
        </w:rPr>
        <w:t>meses</w:t>
      </w:r>
      <w:r>
        <w:rPr>
          <w:w w:val="105"/>
        </w:rPr>
        <w:t>,</w:t>
      </w:r>
      <w:r>
        <w:rPr>
          <w:spacing w:val="-9"/>
          <w:w w:val="105"/>
        </w:rPr>
        <w:t> </w:t>
      </w:r>
      <w:r>
        <w:rPr>
          <w:w w:val="105"/>
        </w:rPr>
        <w:t>contado</w:t>
      </w:r>
      <w:r>
        <w:rPr>
          <w:spacing w:val="-8"/>
          <w:w w:val="105"/>
        </w:rPr>
        <w:t> </w:t>
      </w:r>
      <w:r>
        <w:rPr>
          <w:w w:val="105"/>
        </w:rPr>
        <w:t>da</w:t>
      </w:r>
      <w:r>
        <w:rPr>
          <w:spacing w:val="-8"/>
          <w:w w:val="105"/>
        </w:rPr>
        <w:t> </w:t>
      </w:r>
      <w:r>
        <w:rPr>
          <w:w w:val="105"/>
        </w:rPr>
        <w:t>data</w:t>
      </w:r>
      <w:r>
        <w:rPr>
          <w:spacing w:val="-8"/>
          <w:w w:val="105"/>
        </w:rPr>
        <w:t> </w:t>
      </w:r>
      <w:r>
        <w:rPr>
          <w:w w:val="105"/>
        </w:rPr>
        <w:t>da</w:t>
      </w:r>
      <w:r>
        <w:rPr>
          <w:spacing w:val="-8"/>
          <w:w w:val="105"/>
        </w:rPr>
        <w:t> </w:t>
      </w:r>
      <w:r>
        <w:rPr>
          <w:w w:val="105"/>
        </w:rPr>
        <w:t>divulgação</w:t>
      </w:r>
      <w:r>
        <w:rPr>
          <w:spacing w:val="-8"/>
          <w:w w:val="105"/>
        </w:rPr>
        <w:t> </w:t>
      </w:r>
      <w:r>
        <w:rPr>
          <w:w w:val="105"/>
        </w:rPr>
        <w:t>no</w:t>
      </w:r>
      <w:r>
        <w:rPr>
          <w:spacing w:val="-9"/>
          <w:w w:val="105"/>
        </w:rPr>
        <w:t> </w:t>
      </w:r>
      <w:r>
        <w:rPr>
          <w:w w:val="105"/>
        </w:rPr>
        <w:t>Portal</w:t>
      </w:r>
      <w:r>
        <w:rPr>
          <w:spacing w:val="-8"/>
          <w:w w:val="105"/>
        </w:rPr>
        <w:t> </w:t>
      </w:r>
      <w:r>
        <w:rPr>
          <w:w w:val="105"/>
        </w:rPr>
        <w:t>Nacional</w:t>
      </w:r>
      <w:r>
        <w:rPr>
          <w:spacing w:val="-8"/>
          <w:w w:val="105"/>
        </w:rPr>
        <w:t> </w:t>
      </w:r>
      <w:r>
        <w:rPr>
          <w:w w:val="105"/>
        </w:rPr>
        <w:t>de</w:t>
      </w:r>
      <w:r>
        <w:rPr>
          <w:spacing w:val="-8"/>
          <w:w w:val="105"/>
        </w:rPr>
        <w:t> </w:t>
      </w:r>
      <w:r>
        <w:rPr>
          <w:w w:val="105"/>
        </w:rPr>
        <w:t>Contratações</w:t>
      </w:r>
      <w:r>
        <w:rPr>
          <w:spacing w:val="-8"/>
          <w:w w:val="105"/>
        </w:rPr>
        <w:t> </w:t>
      </w:r>
      <w:r>
        <w:rPr>
          <w:spacing w:val="-2"/>
          <w:w w:val="105"/>
        </w:rPr>
        <w:t>Públicas.</w:t>
      </w:r>
    </w:p>
    <w:p>
      <w:pPr>
        <w:pStyle w:val="BodyText"/>
        <w:spacing w:line="244" w:lineRule="auto" w:before="91"/>
        <w:ind w:right="276"/>
      </w:pPr>
      <w:r>
        <w:rPr>
          <w:w w:val="105"/>
        </w:rPr>
        <w:t>14.2. 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179"/>
        <w:ind w:left="0"/>
      </w:pPr>
    </w:p>
    <w:p>
      <w:pPr>
        <w:pStyle w:val="Heading1"/>
        <w:numPr>
          <w:ilvl w:val="0"/>
          <w:numId w:val="1"/>
        </w:numPr>
        <w:tabs>
          <w:tab w:pos="650" w:val="left" w:leader="none"/>
        </w:tabs>
        <w:spacing w:line="240" w:lineRule="auto" w:before="0" w:after="0"/>
        <w:ind w:left="650" w:right="0" w:hanging="264"/>
        <w:jc w:val="left"/>
      </w:pPr>
      <w:r>
        <w:rPr>
          <w:spacing w:val="-2"/>
          <w:w w:val="105"/>
        </w:rPr>
        <w:t>REAJUSTE</w:t>
      </w:r>
    </w:p>
    <w:p>
      <w:pPr>
        <w:pStyle w:val="ListParagraph"/>
        <w:numPr>
          <w:ilvl w:val="1"/>
          <w:numId w:val="16"/>
        </w:numPr>
        <w:tabs>
          <w:tab w:pos="738" w:val="left" w:leader="none"/>
        </w:tabs>
        <w:spacing w:line="240" w:lineRule="auto" w:before="91" w:after="0"/>
        <w:ind w:left="738" w:right="0" w:hanging="352"/>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16"/>
        </w:numPr>
        <w:tabs>
          <w:tab w:pos="738" w:val="left" w:leader="none"/>
        </w:tabs>
        <w:spacing w:line="240" w:lineRule="auto" w:before="92" w:after="0"/>
        <w:ind w:left="738" w:right="0" w:hanging="352"/>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16"/>
        </w:numPr>
        <w:tabs>
          <w:tab w:pos="738" w:val="left" w:leader="none"/>
        </w:tabs>
        <w:spacing w:line="240" w:lineRule="auto" w:before="91" w:after="0"/>
        <w:ind w:left="738" w:right="0" w:hanging="352"/>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ListParagraph"/>
        <w:numPr>
          <w:ilvl w:val="1"/>
          <w:numId w:val="16"/>
        </w:numPr>
        <w:tabs>
          <w:tab w:pos="738" w:val="left" w:leader="none"/>
        </w:tabs>
        <w:spacing w:line="240" w:lineRule="auto" w:before="92" w:after="0"/>
        <w:ind w:left="738" w:right="0" w:hanging="352"/>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w w:val="105"/>
          <w:sz w:val="17"/>
        </w:rPr>
        <w:t> </w:t>
      </w:r>
      <w:r>
        <w:rPr>
          <w:spacing w:val="-2"/>
          <w:w w:val="105"/>
          <w:sz w:val="17"/>
        </w:rPr>
        <w:t>pelo</w:t>
      </w:r>
      <w:r>
        <w:rPr>
          <w:w w:val="105"/>
          <w:sz w:val="17"/>
        </w:rPr>
        <w:t> </w:t>
      </w:r>
      <w:r>
        <w:rPr>
          <w:spacing w:val="-2"/>
          <w:w w:val="105"/>
          <w:sz w:val="17"/>
        </w:rPr>
        <w:t>CONTRATANTE,</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IPCA,</w:t>
      </w:r>
      <w:r>
        <w:rPr>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w w:val="105"/>
          <w:sz w:val="17"/>
        </w:rPr>
        <w:t> </w:t>
      </w:r>
      <w:r>
        <w:rPr>
          <w:spacing w:val="-2"/>
          <w:w w:val="105"/>
          <w:sz w:val="17"/>
        </w:rPr>
        <w:t>após</w:t>
      </w:r>
      <w:r>
        <w:rPr>
          <w:w w:val="105"/>
          <w:sz w:val="17"/>
        </w:rPr>
        <w:t> </w:t>
      </w:r>
      <w:r>
        <w:rPr>
          <w:spacing w:val="-2"/>
          <w:w w:val="105"/>
          <w:sz w:val="17"/>
        </w:rPr>
        <w:t>a</w:t>
      </w:r>
      <w:r>
        <w:rPr>
          <w:w w:val="105"/>
          <w:sz w:val="17"/>
        </w:rPr>
        <w:t> </w:t>
      </w:r>
      <w:r>
        <w:rPr>
          <w:spacing w:val="-2"/>
          <w:w w:val="105"/>
          <w:sz w:val="17"/>
        </w:rPr>
        <w:t>anualidade.</w:t>
      </w:r>
    </w:p>
    <w:p>
      <w:pPr>
        <w:pStyle w:val="ListParagraph"/>
        <w:numPr>
          <w:ilvl w:val="1"/>
          <w:numId w:val="16"/>
        </w:numPr>
        <w:tabs>
          <w:tab w:pos="776" w:val="left" w:leader="none"/>
        </w:tabs>
        <w:spacing w:line="244" w:lineRule="auto" w:before="91" w:after="0"/>
        <w:ind w:left="386" w:right="369" w:firstLine="0"/>
        <w:jc w:val="left"/>
        <w:rPr>
          <w:sz w:val="17"/>
        </w:rPr>
      </w:pPr>
      <w:r>
        <w:rPr>
          <w:w w:val="105"/>
          <w:sz w:val="17"/>
        </w:rPr>
        <w:t>No</w:t>
      </w:r>
      <w:r>
        <w:rPr>
          <w:spacing w:val="29"/>
          <w:w w:val="105"/>
          <w:sz w:val="17"/>
        </w:rPr>
        <w:t> </w:t>
      </w:r>
      <w:r>
        <w:rPr>
          <w:w w:val="105"/>
          <w:sz w:val="17"/>
        </w:rPr>
        <w:t>caso</w:t>
      </w:r>
      <w:r>
        <w:rPr>
          <w:spacing w:val="29"/>
          <w:w w:val="105"/>
          <w:sz w:val="17"/>
        </w:rPr>
        <w:t> </w:t>
      </w:r>
      <w:r>
        <w:rPr>
          <w:w w:val="105"/>
          <w:sz w:val="17"/>
        </w:rPr>
        <w:t>de</w:t>
      </w:r>
      <w:r>
        <w:rPr>
          <w:spacing w:val="29"/>
          <w:w w:val="105"/>
          <w:sz w:val="17"/>
        </w:rPr>
        <w:t> </w:t>
      </w:r>
      <w:r>
        <w:rPr>
          <w:w w:val="105"/>
          <w:sz w:val="17"/>
        </w:rPr>
        <w:t>atraso</w:t>
      </w:r>
      <w:r>
        <w:rPr>
          <w:spacing w:val="29"/>
          <w:w w:val="105"/>
          <w:sz w:val="17"/>
        </w:rPr>
        <w:t> </w:t>
      </w:r>
      <w:r>
        <w:rPr>
          <w:w w:val="105"/>
          <w:sz w:val="17"/>
        </w:rPr>
        <w:t>ou</w:t>
      </w:r>
      <w:r>
        <w:rPr>
          <w:spacing w:val="29"/>
          <w:w w:val="105"/>
          <w:sz w:val="17"/>
        </w:rPr>
        <w:t> </w:t>
      </w:r>
      <w:r>
        <w:rPr>
          <w:w w:val="105"/>
          <w:sz w:val="17"/>
        </w:rPr>
        <w:t>não</w:t>
      </w:r>
      <w:r>
        <w:rPr>
          <w:spacing w:val="29"/>
          <w:w w:val="105"/>
          <w:sz w:val="17"/>
        </w:rPr>
        <w:t> </w:t>
      </w:r>
      <w:r>
        <w:rPr>
          <w:w w:val="105"/>
          <w:sz w:val="17"/>
        </w:rPr>
        <w:t>divulgação</w:t>
      </w:r>
      <w:r>
        <w:rPr>
          <w:spacing w:val="29"/>
          <w:w w:val="105"/>
          <w:sz w:val="17"/>
        </w:rPr>
        <w:t> </w:t>
      </w:r>
      <w:r>
        <w:rPr>
          <w:w w:val="105"/>
          <w:sz w:val="17"/>
        </w:rPr>
        <w:t>do(s)</w:t>
      </w:r>
      <w:r>
        <w:rPr>
          <w:spacing w:val="29"/>
          <w:w w:val="105"/>
          <w:sz w:val="17"/>
        </w:rPr>
        <w:t> </w:t>
      </w:r>
      <w:r>
        <w:rPr>
          <w:w w:val="105"/>
          <w:sz w:val="17"/>
        </w:rPr>
        <w:t>índice(s)</w:t>
      </w:r>
      <w:r>
        <w:rPr>
          <w:spacing w:val="29"/>
          <w:w w:val="105"/>
          <w:sz w:val="17"/>
        </w:rPr>
        <w:t> </w:t>
      </w:r>
      <w:r>
        <w:rPr>
          <w:w w:val="105"/>
          <w:sz w:val="17"/>
        </w:rPr>
        <w:t>de</w:t>
      </w:r>
      <w:r>
        <w:rPr>
          <w:spacing w:val="29"/>
          <w:w w:val="105"/>
          <w:sz w:val="17"/>
        </w:rPr>
        <w:t> </w:t>
      </w:r>
      <w:r>
        <w:rPr>
          <w:w w:val="105"/>
          <w:sz w:val="17"/>
        </w:rPr>
        <w:t>reajustamento,</w:t>
      </w:r>
      <w:r>
        <w:rPr>
          <w:spacing w:val="29"/>
          <w:w w:val="105"/>
          <w:sz w:val="17"/>
        </w:rPr>
        <w:t> </w:t>
      </w:r>
      <w:r>
        <w:rPr>
          <w:w w:val="105"/>
          <w:sz w:val="17"/>
        </w:rPr>
        <w:t>o</w:t>
      </w:r>
      <w:r>
        <w:rPr>
          <w:spacing w:val="29"/>
          <w:w w:val="105"/>
          <w:sz w:val="17"/>
        </w:rPr>
        <w:t> </w:t>
      </w:r>
      <w:r>
        <w:rPr>
          <w:w w:val="105"/>
          <w:sz w:val="17"/>
        </w:rPr>
        <w:t>contratante</w:t>
      </w:r>
      <w:r>
        <w:rPr>
          <w:spacing w:val="29"/>
          <w:w w:val="105"/>
          <w:sz w:val="17"/>
        </w:rPr>
        <w:t> </w:t>
      </w:r>
      <w:r>
        <w:rPr>
          <w:w w:val="105"/>
          <w:sz w:val="17"/>
        </w:rPr>
        <w:t>pagará</w:t>
      </w:r>
      <w:r>
        <w:rPr>
          <w:spacing w:val="29"/>
          <w:w w:val="105"/>
          <w:sz w:val="17"/>
        </w:rPr>
        <w:t> </w:t>
      </w:r>
      <w:r>
        <w:rPr>
          <w:w w:val="105"/>
          <w:sz w:val="17"/>
        </w:rPr>
        <w:t>ao</w:t>
      </w:r>
      <w:r>
        <w:rPr>
          <w:spacing w:val="29"/>
          <w:w w:val="105"/>
          <w:sz w:val="17"/>
        </w:rPr>
        <w:t> </w:t>
      </w:r>
      <w:r>
        <w:rPr>
          <w:w w:val="105"/>
          <w:sz w:val="17"/>
        </w:rPr>
        <w:t>contratado</w:t>
      </w:r>
      <w:r>
        <w:rPr>
          <w:spacing w:val="29"/>
          <w:w w:val="105"/>
          <w:sz w:val="17"/>
        </w:rPr>
        <w:t> </w:t>
      </w:r>
      <w:r>
        <w:rPr>
          <w:w w:val="105"/>
          <w:sz w:val="17"/>
        </w:rPr>
        <w:t>a</w:t>
      </w:r>
      <w:r>
        <w:rPr>
          <w:spacing w:val="29"/>
          <w:w w:val="105"/>
          <w:sz w:val="17"/>
        </w:rPr>
        <w:t> </w:t>
      </w:r>
      <w:r>
        <w:rPr>
          <w:w w:val="105"/>
          <w:sz w:val="17"/>
        </w:rPr>
        <w:t>importância</w:t>
      </w:r>
      <w:r>
        <w:rPr>
          <w:spacing w:val="29"/>
          <w:w w:val="105"/>
          <w:sz w:val="17"/>
        </w:rPr>
        <w:t> </w:t>
      </w:r>
      <w:r>
        <w:rPr>
          <w:w w:val="105"/>
          <w:sz w:val="17"/>
        </w:rPr>
        <w:t>calculada</w:t>
      </w:r>
      <w:r>
        <w:rPr>
          <w:spacing w:val="29"/>
          <w:w w:val="105"/>
          <w:sz w:val="17"/>
        </w:rPr>
        <w:t> </w:t>
      </w:r>
      <w:r>
        <w:rPr>
          <w:w w:val="105"/>
          <w:sz w:val="17"/>
        </w:rPr>
        <w:t>pela</w:t>
      </w:r>
      <w:r>
        <w:rPr>
          <w:spacing w:val="29"/>
          <w:w w:val="105"/>
          <w:sz w:val="17"/>
        </w:rPr>
        <w:t> </w:t>
      </w:r>
      <w:r>
        <w:rPr>
          <w:w w:val="105"/>
          <w:sz w:val="17"/>
        </w:rPr>
        <w:t>última</w:t>
      </w:r>
      <w:r>
        <w:rPr>
          <w:spacing w:val="29"/>
          <w:w w:val="105"/>
          <w:sz w:val="17"/>
        </w:rPr>
        <w:t> </w:t>
      </w:r>
      <w:r>
        <w:rPr>
          <w:w w:val="105"/>
          <w:sz w:val="17"/>
        </w:rPr>
        <w:t>variação</w:t>
      </w:r>
      <w:r>
        <w:rPr>
          <w:spacing w:val="29"/>
          <w:w w:val="105"/>
          <w:sz w:val="17"/>
        </w:rPr>
        <w:t> </w:t>
      </w:r>
      <w:r>
        <w:rPr>
          <w:w w:val="105"/>
          <w:sz w:val="17"/>
        </w:rPr>
        <w:t>conhecida,</w:t>
      </w:r>
      <w:r>
        <w:rPr>
          <w:spacing w:val="29"/>
          <w:w w:val="105"/>
          <w:sz w:val="17"/>
        </w:rPr>
        <w:t> </w:t>
      </w:r>
      <w:r>
        <w:rPr>
          <w:w w:val="105"/>
          <w:sz w:val="17"/>
        </w:rPr>
        <w:t>liquidando</w:t>
      </w:r>
      <w:r>
        <w:rPr>
          <w:spacing w:val="29"/>
          <w:w w:val="105"/>
          <w:sz w:val="17"/>
        </w:rPr>
        <w:t> </w:t>
      </w:r>
      <w:r>
        <w:rPr>
          <w:w w:val="105"/>
          <w:sz w:val="17"/>
        </w:rPr>
        <w:t>a</w:t>
      </w:r>
      <w:r>
        <w:rPr>
          <w:spacing w:val="29"/>
          <w:w w:val="105"/>
          <w:sz w:val="17"/>
        </w:rPr>
        <w:t> </w:t>
      </w:r>
      <w:r>
        <w:rPr>
          <w:w w:val="105"/>
          <w:sz w:val="17"/>
        </w:rPr>
        <w:t>diferença correspondente tão-logo seja(m) divulgado(s) o(s) índice(s) definitivo(s).</w:t>
      </w:r>
    </w:p>
    <w:p>
      <w:pPr>
        <w:pStyle w:val="ListParagraph"/>
        <w:numPr>
          <w:ilvl w:val="2"/>
          <w:numId w:val="16"/>
        </w:numPr>
        <w:tabs>
          <w:tab w:pos="896" w:val="left" w:leader="none"/>
        </w:tabs>
        <w:spacing w:line="244" w:lineRule="auto" w:before="87" w:after="0"/>
        <w:ind w:left="386" w:right="369" w:firstLine="0"/>
        <w:jc w:val="left"/>
        <w:rPr>
          <w:sz w:val="17"/>
        </w:rPr>
      </w:pPr>
      <w:r>
        <w:rPr>
          <w:w w:val="105"/>
          <w:sz w:val="17"/>
        </w:rPr>
        <w:t>Fica</w:t>
      </w:r>
      <w:r>
        <w:rPr>
          <w:spacing w:val="18"/>
          <w:w w:val="105"/>
          <w:sz w:val="17"/>
        </w:rPr>
        <w:t> </w:t>
      </w:r>
      <w:r>
        <w:rPr>
          <w:w w:val="105"/>
          <w:sz w:val="17"/>
        </w:rPr>
        <w:t>o</w:t>
      </w:r>
      <w:r>
        <w:rPr>
          <w:spacing w:val="18"/>
          <w:w w:val="105"/>
          <w:sz w:val="17"/>
        </w:rPr>
        <w:t> </w:t>
      </w:r>
      <w:r>
        <w:rPr>
          <w:w w:val="105"/>
          <w:sz w:val="17"/>
        </w:rPr>
        <w:t>contratado</w:t>
      </w:r>
      <w:r>
        <w:rPr>
          <w:spacing w:val="18"/>
          <w:w w:val="105"/>
          <w:sz w:val="17"/>
        </w:rPr>
        <w:t> </w:t>
      </w:r>
      <w:r>
        <w:rPr>
          <w:w w:val="105"/>
          <w:sz w:val="17"/>
        </w:rPr>
        <w:t>obrigado</w:t>
      </w:r>
      <w:r>
        <w:rPr>
          <w:spacing w:val="18"/>
          <w:w w:val="105"/>
          <w:sz w:val="17"/>
        </w:rPr>
        <w:t> </w:t>
      </w:r>
      <w:r>
        <w:rPr>
          <w:w w:val="105"/>
          <w:sz w:val="17"/>
        </w:rPr>
        <w:t>a</w:t>
      </w:r>
      <w:r>
        <w:rPr>
          <w:spacing w:val="18"/>
          <w:w w:val="105"/>
          <w:sz w:val="17"/>
        </w:rPr>
        <w:t> </w:t>
      </w:r>
      <w:r>
        <w:rPr>
          <w:w w:val="105"/>
          <w:sz w:val="17"/>
        </w:rPr>
        <w:t>apresentar</w:t>
      </w:r>
      <w:r>
        <w:rPr>
          <w:spacing w:val="18"/>
          <w:w w:val="105"/>
          <w:sz w:val="17"/>
        </w:rPr>
        <w:t> </w:t>
      </w:r>
      <w:r>
        <w:rPr>
          <w:w w:val="105"/>
          <w:sz w:val="17"/>
        </w:rPr>
        <w:t>memória</w:t>
      </w:r>
      <w:r>
        <w:rPr>
          <w:spacing w:val="18"/>
          <w:w w:val="105"/>
          <w:sz w:val="17"/>
        </w:rPr>
        <w:t> </w:t>
      </w:r>
      <w:r>
        <w:rPr>
          <w:w w:val="105"/>
          <w:sz w:val="17"/>
        </w:rPr>
        <w:t>de</w:t>
      </w:r>
      <w:r>
        <w:rPr>
          <w:spacing w:val="18"/>
          <w:w w:val="105"/>
          <w:sz w:val="17"/>
        </w:rPr>
        <w:t> </w:t>
      </w:r>
      <w:r>
        <w:rPr>
          <w:w w:val="105"/>
          <w:sz w:val="17"/>
        </w:rPr>
        <w:t>cálculo</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reajustamento</w:t>
      </w:r>
      <w:r>
        <w:rPr>
          <w:spacing w:val="18"/>
          <w:w w:val="105"/>
          <w:sz w:val="17"/>
        </w:rPr>
        <w:t> </w:t>
      </w:r>
      <w:r>
        <w:rPr>
          <w:w w:val="105"/>
          <w:sz w:val="17"/>
        </w:rPr>
        <w:t>de</w:t>
      </w:r>
      <w:r>
        <w:rPr>
          <w:spacing w:val="18"/>
          <w:w w:val="105"/>
          <w:sz w:val="17"/>
        </w:rPr>
        <w:t> </w:t>
      </w:r>
      <w:r>
        <w:rPr>
          <w:w w:val="105"/>
          <w:sz w:val="17"/>
        </w:rPr>
        <w:t>preços</w:t>
      </w:r>
      <w:r>
        <w:rPr>
          <w:spacing w:val="18"/>
          <w:w w:val="105"/>
          <w:sz w:val="17"/>
        </w:rPr>
        <w:t> </w:t>
      </w:r>
      <w:r>
        <w:rPr>
          <w:w w:val="105"/>
          <w:sz w:val="17"/>
        </w:rPr>
        <w:t>do</w:t>
      </w:r>
      <w:r>
        <w:rPr>
          <w:spacing w:val="18"/>
          <w:w w:val="105"/>
          <w:sz w:val="17"/>
        </w:rPr>
        <w:t> </w:t>
      </w:r>
      <w:r>
        <w:rPr>
          <w:w w:val="105"/>
          <w:sz w:val="17"/>
        </w:rPr>
        <w:t>valor</w:t>
      </w:r>
      <w:r>
        <w:rPr>
          <w:spacing w:val="18"/>
          <w:w w:val="105"/>
          <w:sz w:val="17"/>
        </w:rPr>
        <w:t> </w:t>
      </w:r>
      <w:r>
        <w:rPr>
          <w:w w:val="105"/>
          <w:sz w:val="17"/>
        </w:rPr>
        <w:t>remanescente,</w:t>
      </w:r>
      <w:r>
        <w:rPr>
          <w:spacing w:val="18"/>
          <w:w w:val="105"/>
          <w:sz w:val="17"/>
        </w:rPr>
        <w:t> </w:t>
      </w:r>
      <w:r>
        <w:rPr>
          <w:w w:val="105"/>
          <w:sz w:val="17"/>
        </w:rPr>
        <w:t>sempre</w:t>
      </w:r>
      <w:r>
        <w:rPr>
          <w:spacing w:val="18"/>
          <w:w w:val="105"/>
          <w:sz w:val="17"/>
        </w:rPr>
        <w:t> </w:t>
      </w:r>
      <w:r>
        <w:rPr>
          <w:w w:val="105"/>
          <w:sz w:val="17"/>
        </w:rPr>
        <w:t>que</w:t>
      </w:r>
      <w:r>
        <w:rPr>
          <w:spacing w:val="18"/>
          <w:w w:val="105"/>
          <w:sz w:val="17"/>
        </w:rPr>
        <w:t> </w:t>
      </w:r>
      <w:r>
        <w:rPr>
          <w:w w:val="105"/>
          <w:sz w:val="17"/>
        </w:rPr>
        <w:t>este</w:t>
      </w:r>
      <w:r>
        <w:rPr>
          <w:spacing w:val="18"/>
          <w:w w:val="105"/>
          <w:sz w:val="17"/>
        </w:rPr>
        <w:t> </w:t>
      </w:r>
      <w:r>
        <w:rPr>
          <w:w w:val="105"/>
          <w:sz w:val="17"/>
        </w:rPr>
        <w:t>ocorrer,</w:t>
      </w:r>
      <w:r>
        <w:rPr>
          <w:spacing w:val="18"/>
          <w:w w:val="105"/>
          <w:sz w:val="17"/>
        </w:rPr>
        <w:t> </w:t>
      </w:r>
      <w:r>
        <w:rPr>
          <w:w w:val="105"/>
          <w:sz w:val="17"/>
        </w:rPr>
        <w:t>sendo</w:t>
      </w:r>
      <w:r>
        <w:rPr>
          <w:spacing w:val="18"/>
          <w:w w:val="105"/>
          <w:sz w:val="17"/>
        </w:rPr>
        <w:t> </w:t>
      </w:r>
      <w:r>
        <w:rPr>
          <w:w w:val="105"/>
          <w:sz w:val="17"/>
        </w:rPr>
        <w:t>adotado</w:t>
      </w:r>
      <w:r>
        <w:rPr>
          <w:spacing w:val="18"/>
          <w:w w:val="105"/>
          <w:sz w:val="17"/>
        </w:rPr>
        <w:t> </w:t>
      </w:r>
      <w:r>
        <w:rPr>
          <w:w w:val="105"/>
          <w:sz w:val="17"/>
        </w:rPr>
        <w:t>na</w:t>
      </w:r>
      <w:r>
        <w:rPr>
          <w:spacing w:val="18"/>
          <w:w w:val="105"/>
          <w:sz w:val="17"/>
        </w:rPr>
        <w:t> </w:t>
      </w:r>
      <w:r>
        <w:rPr>
          <w:w w:val="105"/>
          <w:sz w:val="17"/>
        </w:rPr>
        <w:t>aferição</w:t>
      </w:r>
      <w:r>
        <w:rPr>
          <w:spacing w:val="18"/>
          <w:w w:val="105"/>
          <w:sz w:val="17"/>
        </w:rPr>
        <w:t> </w:t>
      </w:r>
      <w:r>
        <w:rPr>
          <w:w w:val="105"/>
          <w:sz w:val="17"/>
        </w:rPr>
        <w:t>final</w:t>
      </w:r>
      <w:r>
        <w:rPr>
          <w:spacing w:val="18"/>
          <w:w w:val="105"/>
          <w:sz w:val="17"/>
        </w:rPr>
        <w:t> </w:t>
      </w:r>
      <w:r>
        <w:rPr>
          <w:w w:val="105"/>
          <w:sz w:val="17"/>
        </w:rPr>
        <w:t>o</w:t>
      </w:r>
      <w:r>
        <w:rPr>
          <w:spacing w:val="18"/>
          <w:w w:val="105"/>
          <w:sz w:val="17"/>
        </w:rPr>
        <w:t> </w:t>
      </w:r>
      <w:r>
        <w:rPr>
          <w:w w:val="105"/>
          <w:sz w:val="17"/>
        </w:rPr>
        <w:t>índice </w:t>
      </w:r>
      <w:r>
        <w:rPr>
          <w:spacing w:val="-2"/>
          <w:w w:val="105"/>
          <w:sz w:val="17"/>
        </w:rPr>
        <w:t>definitivo.</w:t>
      </w:r>
    </w:p>
    <w:p>
      <w:pPr>
        <w:pStyle w:val="ListParagraph"/>
        <w:numPr>
          <w:ilvl w:val="1"/>
          <w:numId w:val="16"/>
        </w:numPr>
        <w:tabs>
          <w:tab w:pos="739" w:val="left" w:leader="none"/>
        </w:tabs>
        <w:spacing w:line="244" w:lineRule="auto" w:before="87" w:after="0"/>
        <w:ind w:left="386" w:right="369" w:firstLine="0"/>
        <w:jc w:val="left"/>
        <w:rPr>
          <w:sz w:val="17"/>
        </w:rPr>
      </w:pPr>
      <w:r>
        <w:rPr>
          <w:w w:val="105"/>
          <w:sz w:val="17"/>
        </w:rPr>
        <w:t>Caso</w:t>
      </w:r>
      <w:r>
        <w:rPr>
          <w:spacing w:val="-7"/>
          <w:w w:val="105"/>
          <w:sz w:val="17"/>
        </w:rPr>
        <w:t> </w:t>
      </w:r>
      <w:r>
        <w:rPr>
          <w:w w:val="105"/>
          <w:sz w:val="17"/>
        </w:rPr>
        <w:t>o(s)</w:t>
      </w:r>
      <w:r>
        <w:rPr>
          <w:spacing w:val="-7"/>
          <w:w w:val="105"/>
          <w:sz w:val="17"/>
        </w:rPr>
        <w:t> </w:t>
      </w:r>
      <w:r>
        <w:rPr>
          <w:w w:val="105"/>
          <w:sz w:val="17"/>
        </w:rPr>
        <w:t>índice(s)</w:t>
      </w:r>
      <w:r>
        <w:rPr>
          <w:spacing w:val="-7"/>
          <w:w w:val="105"/>
          <w:sz w:val="17"/>
        </w:rPr>
        <w:t> </w:t>
      </w:r>
      <w:r>
        <w:rPr>
          <w:w w:val="105"/>
          <w:sz w:val="17"/>
        </w:rPr>
        <w:t>estabelecido(s)</w:t>
      </w:r>
      <w:r>
        <w:rPr>
          <w:spacing w:val="-7"/>
          <w:w w:val="105"/>
          <w:sz w:val="17"/>
        </w:rPr>
        <w:t> </w:t>
      </w:r>
      <w:r>
        <w:rPr>
          <w:w w:val="105"/>
          <w:sz w:val="17"/>
        </w:rPr>
        <w:t>para</w:t>
      </w:r>
      <w:r>
        <w:rPr>
          <w:spacing w:val="-7"/>
          <w:w w:val="105"/>
          <w:sz w:val="17"/>
        </w:rPr>
        <w:t> </w:t>
      </w:r>
      <w:r>
        <w:rPr>
          <w:w w:val="105"/>
          <w:sz w:val="17"/>
        </w:rPr>
        <w:t>reajustamento</w:t>
      </w:r>
      <w:r>
        <w:rPr>
          <w:spacing w:val="-7"/>
          <w:w w:val="105"/>
          <w:sz w:val="17"/>
        </w:rPr>
        <w:t> </w:t>
      </w:r>
      <w:r>
        <w:rPr>
          <w:w w:val="105"/>
          <w:sz w:val="17"/>
        </w:rPr>
        <w:t>venha(m)</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extinto(s)</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forma</w:t>
      </w:r>
      <w:r>
        <w:rPr>
          <w:spacing w:val="-7"/>
          <w:w w:val="105"/>
          <w:sz w:val="17"/>
        </w:rPr>
        <w:t> </w:t>
      </w:r>
      <w:r>
        <w:rPr>
          <w:w w:val="105"/>
          <w:sz w:val="17"/>
        </w:rPr>
        <w:t>não</w:t>
      </w:r>
      <w:r>
        <w:rPr>
          <w:spacing w:val="-7"/>
          <w:w w:val="105"/>
          <w:sz w:val="17"/>
        </w:rPr>
        <w:t> </w:t>
      </w:r>
      <w:r>
        <w:rPr>
          <w:w w:val="105"/>
          <w:sz w:val="17"/>
        </w:rPr>
        <w:t>possa(m)</w:t>
      </w:r>
      <w:r>
        <w:rPr>
          <w:spacing w:val="-7"/>
          <w:w w:val="105"/>
          <w:sz w:val="17"/>
        </w:rPr>
        <w:t> </w:t>
      </w:r>
      <w:r>
        <w:rPr>
          <w:w w:val="105"/>
          <w:sz w:val="17"/>
        </w:rPr>
        <w:t>mais</w:t>
      </w:r>
      <w:r>
        <w:rPr>
          <w:spacing w:val="-7"/>
          <w:w w:val="105"/>
          <w:sz w:val="17"/>
        </w:rPr>
        <w:t> </w:t>
      </w:r>
      <w:r>
        <w:rPr>
          <w:w w:val="105"/>
          <w:sz w:val="17"/>
        </w:rPr>
        <w:t>ser</w:t>
      </w:r>
      <w:r>
        <w:rPr>
          <w:spacing w:val="-7"/>
          <w:w w:val="105"/>
          <w:sz w:val="17"/>
        </w:rPr>
        <w:t> </w:t>
      </w:r>
      <w:r>
        <w:rPr>
          <w:w w:val="105"/>
          <w:sz w:val="17"/>
        </w:rPr>
        <w:t>utilizado(s),</w:t>
      </w:r>
      <w:r>
        <w:rPr>
          <w:spacing w:val="-7"/>
          <w:w w:val="105"/>
          <w:sz w:val="17"/>
        </w:rPr>
        <w:t> </w:t>
      </w:r>
      <w:r>
        <w:rPr>
          <w:w w:val="105"/>
          <w:sz w:val="17"/>
        </w:rPr>
        <w:t>será(ão)</w:t>
      </w:r>
      <w:r>
        <w:rPr>
          <w:spacing w:val="-7"/>
          <w:w w:val="105"/>
          <w:sz w:val="17"/>
        </w:rPr>
        <w:t> </w:t>
      </w:r>
      <w:r>
        <w:rPr>
          <w:w w:val="105"/>
          <w:sz w:val="17"/>
        </w:rPr>
        <w:t>adotado(s),</w:t>
      </w:r>
      <w:r>
        <w:rPr>
          <w:spacing w:val="-7"/>
          <w:w w:val="105"/>
          <w:sz w:val="17"/>
        </w:rPr>
        <w:t> </w:t>
      </w:r>
      <w:r>
        <w:rPr>
          <w:w w:val="105"/>
          <w:sz w:val="17"/>
        </w:rPr>
        <w:t>em</w:t>
      </w:r>
      <w:r>
        <w:rPr>
          <w:spacing w:val="-7"/>
          <w:w w:val="105"/>
          <w:sz w:val="17"/>
        </w:rPr>
        <w:t> </w:t>
      </w:r>
      <w:r>
        <w:rPr>
          <w:w w:val="105"/>
          <w:sz w:val="17"/>
        </w:rPr>
        <w:t>substituição,</w:t>
      </w:r>
      <w:r>
        <w:rPr>
          <w:spacing w:val="-7"/>
          <w:w w:val="105"/>
          <w:sz w:val="17"/>
        </w:rPr>
        <w:t> </w:t>
      </w:r>
      <w:r>
        <w:rPr>
          <w:w w:val="105"/>
          <w:sz w:val="17"/>
        </w:rPr>
        <w:t>o(s)</w:t>
      </w:r>
      <w:r>
        <w:rPr>
          <w:spacing w:val="-7"/>
          <w:w w:val="105"/>
          <w:sz w:val="17"/>
        </w:rPr>
        <w:t> </w:t>
      </w:r>
      <w:r>
        <w:rPr>
          <w:w w:val="105"/>
          <w:sz w:val="17"/>
        </w:rPr>
        <w:t>que</w:t>
      </w:r>
      <w:r>
        <w:rPr>
          <w:spacing w:val="-7"/>
          <w:w w:val="105"/>
          <w:sz w:val="17"/>
        </w:rPr>
        <w:t> </w:t>
      </w:r>
      <w:r>
        <w:rPr>
          <w:w w:val="105"/>
          <w:sz w:val="17"/>
        </w:rPr>
        <w:t>vier(em)</w:t>
      </w:r>
      <w:r>
        <w:rPr>
          <w:spacing w:val="-7"/>
          <w:w w:val="105"/>
          <w:sz w:val="17"/>
        </w:rPr>
        <w:t> </w:t>
      </w:r>
      <w:r>
        <w:rPr>
          <w:w w:val="105"/>
          <w:sz w:val="17"/>
        </w:rPr>
        <w:t>a</w:t>
      </w:r>
      <w:r>
        <w:rPr>
          <w:spacing w:val="-7"/>
          <w:w w:val="105"/>
          <w:sz w:val="17"/>
        </w:rPr>
        <w:t> </w:t>
      </w:r>
      <w:r>
        <w:rPr>
          <w:w w:val="105"/>
          <w:sz w:val="17"/>
        </w:rPr>
        <w:t>ser determinado(s) pela legislação então em vigor.</w:t>
      </w:r>
    </w:p>
    <w:p>
      <w:pPr>
        <w:pStyle w:val="ListParagraph"/>
        <w:numPr>
          <w:ilvl w:val="1"/>
          <w:numId w:val="16"/>
        </w:numPr>
        <w:tabs>
          <w:tab w:pos="738" w:val="left" w:leader="none"/>
        </w:tabs>
        <w:spacing w:line="240" w:lineRule="auto" w:before="87" w:after="0"/>
        <w:ind w:left="738" w:right="0" w:hanging="352"/>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16"/>
        </w:numPr>
        <w:tabs>
          <w:tab w:pos="738" w:val="left" w:leader="none"/>
        </w:tabs>
        <w:spacing w:line="240" w:lineRule="auto" w:before="92" w:after="0"/>
        <w:ind w:left="738" w:right="0" w:hanging="352"/>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16"/>
        </w:numPr>
        <w:tabs>
          <w:tab w:pos="871" w:val="left" w:leader="none"/>
        </w:tabs>
        <w:spacing w:line="240" w:lineRule="auto" w:before="91" w:after="0"/>
        <w:ind w:left="871" w:right="0" w:hanging="485"/>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17"/>
        </w:numPr>
        <w:tabs>
          <w:tab w:pos="566" w:val="left" w:leader="none"/>
        </w:tabs>
        <w:spacing w:line="240" w:lineRule="auto" w:before="92"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17"/>
        </w:numPr>
        <w:tabs>
          <w:tab w:pos="598" w:val="left" w:leader="none"/>
        </w:tabs>
        <w:spacing w:line="244" w:lineRule="auto" w:before="91" w:after="0"/>
        <w:ind w:left="386" w:right="369" w:firstLine="0"/>
        <w:jc w:val="left"/>
        <w:rPr>
          <w:sz w:val="17"/>
        </w:rPr>
      </w:pPr>
      <w:r>
        <w:rPr>
          <w:w w:val="105"/>
          <w:sz w:val="17"/>
        </w:rPr>
        <w:t>a</w:t>
      </w:r>
      <w:r>
        <w:rPr>
          <w:spacing w:val="15"/>
          <w:w w:val="105"/>
          <w:sz w:val="17"/>
        </w:rPr>
        <w:t> </w:t>
      </w:r>
      <w:r>
        <w:rPr>
          <w:w w:val="105"/>
          <w:sz w:val="17"/>
        </w:rPr>
        <w:t>partir</w:t>
      </w:r>
      <w:r>
        <w:rPr>
          <w:spacing w:val="15"/>
          <w:w w:val="105"/>
          <w:sz w:val="17"/>
        </w:rPr>
        <w:t> </w:t>
      </w:r>
      <w:r>
        <w:rPr>
          <w:w w:val="105"/>
          <w:sz w:val="17"/>
        </w:rPr>
        <w:t>da</w:t>
      </w:r>
      <w:r>
        <w:rPr>
          <w:spacing w:val="15"/>
          <w:w w:val="105"/>
          <w:sz w:val="17"/>
        </w:rPr>
        <w:t> </w:t>
      </w:r>
      <w:r>
        <w:rPr>
          <w:w w:val="105"/>
          <w:sz w:val="17"/>
        </w:rPr>
        <w:t>data</w:t>
      </w:r>
      <w:r>
        <w:rPr>
          <w:spacing w:val="15"/>
          <w:w w:val="105"/>
          <w:sz w:val="17"/>
        </w:rPr>
        <w:t> </w:t>
      </w:r>
      <w:r>
        <w:rPr>
          <w:w w:val="105"/>
          <w:sz w:val="17"/>
        </w:rPr>
        <w:t>do</w:t>
      </w:r>
      <w:r>
        <w:rPr>
          <w:spacing w:val="15"/>
          <w:w w:val="105"/>
          <w:sz w:val="17"/>
        </w:rPr>
        <w:t> </w:t>
      </w:r>
      <w:r>
        <w:rPr>
          <w:w w:val="105"/>
          <w:sz w:val="17"/>
        </w:rPr>
        <w:t>requerimento</w:t>
      </w:r>
      <w:r>
        <w:rPr>
          <w:spacing w:val="15"/>
          <w:w w:val="105"/>
          <w:sz w:val="17"/>
        </w:rPr>
        <w:t> </w:t>
      </w:r>
      <w:r>
        <w:rPr>
          <w:w w:val="105"/>
          <w:sz w:val="17"/>
        </w:rPr>
        <w:t>do</w:t>
      </w:r>
      <w:r>
        <w:rPr>
          <w:spacing w:val="15"/>
          <w:w w:val="105"/>
          <w:sz w:val="17"/>
        </w:rPr>
        <w:t> </w:t>
      </w:r>
      <w:r>
        <w:rPr>
          <w:w w:val="105"/>
          <w:sz w:val="17"/>
        </w:rPr>
        <w:t>contratado,</w:t>
      </w:r>
      <w:r>
        <w:rPr>
          <w:spacing w:val="15"/>
          <w:w w:val="105"/>
          <w:sz w:val="17"/>
        </w:rPr>
        <w:t> </w:t>
      </w:r>
      <w:r>
        <w:rPr>
          <w:w w:val="105"/>
          <w:sz w:val="17"/>
        </w:rPr>
        <w:t>caso</w:t>
      </w:r>
      <w:r>
        <w:rPr>
          <w:spacing w:val="15"/>
          <w:w w:val="105"/>
          <w:sz w:val="17"/>
        </w:rPr>
        <w:t> </w:t>
      </w:r>
      <w:r>
        <w:rPr>
          <w:w w:val="105"/>
          <w:sz w:val="17"/>
        </w:rPr>
        <w:t>o</w:t>
      </w:r>
      <w:r>
        <w:rPr>
          <w:spacing w:val="15"/>
          <w:w w:val="105"/>
          <w:sz w:val="17"/>
        </w:rPr>
        <w:t> </w:t>
      </w:r>
      <w:r>
        <w:rPr>
          <w:w w:val="105"/>
          <w:sz w:val="17"/>
        </w:rPr>
        <w:t>pedido</w:t>
      </w:r>
      <w:r>
        <w:rPr>
          <w:spacing w:val="15"/>
          <w:w w:val="105"/>
          <w:sz w:val="17"/>
        </w:rPr>
        <w:t> </w:t>
      </w:r>
      <w:r>
        <w:rPr>
          <w:w w:val="105"/>
          <w:sz w:val="17"/>
        </w:rPr>
        <w:t>seja</w:t>
      </w:r>
      <w:r>
        <w:rPr>
          <w:spacing w:val="15"/>
          <w:w w:val="105"/>
          <w:sz w:val="17"/>
        </w:rPr>
        <w:t> </w:t>
      </w:r>
      <w:r>
        <w:rPr>
          <w:w w:val="105"/>
          <w:sz w:val="17"/>
        </w:rPr>
        <w:t>formulado</w:t>
      </w:r>
      <w:r>
        <w:rPr>
          <w:spacing w:val="15"/>
          <w:w w:val="105"/>
          <w:sz w:val="17"/>
        </w:rPr>
        <w:t> </w:t>
      </w:r>
      <w:r>
        <w:rPr>
          <w:w w:val="105"/>
          <w:sz w:val="17"/>
        </w:rPr>
        <w:t>após</w:t>
      </w:r>
      <w:r>
        <w:rPr>
          <w:spacing w:val="15"/>
          <w:w w:val="105"/>
          <w:sz w:val="17"/>
        </w:rPr>
        <w:t> </w:t>
      </w:r>
      <w:r>
        <w:rPr>
          <w:w w:val="105"/>
          <w:sz w:val="17"/>
        </w:rPr>
        <w:t>o</w:t>
      </w:r>
      <w:r>
        <w:rPr>
          <w:spacing w:val="15"/>
          <w:w w:val="105"/>
          <w:sz w:val="17"/>
        </w:rPr>
        <w:t> </w:t>
      </w:r>
      <w:r>
        <w:rPr>
          <w:w w:val="105"/>
          <w:sz w:val="17"/>
        </w:rPr>
        <w:t>prazo</w:t>
      </w:r>
      <w:r>
        <w:rPr>
          <w:spacing w:val="15"/>
          <w:w w:val="105"/>
          <w:sz w:val="17"/>
        </w:rPr>
        <w:t> </w:t>
      </w:r>
      <w:r>
        <w:rPr>
          <w:w w:val="105"/>
          <w:sz w:val="17"/>
        </w:rPr>
        <w:t>fixado</w:t>
      </w:r>
      <w:r>
        <w:rPr>
          <w:spacing w:val="15"/>
          <w:w w:val="105"/>
          <w:sz w:val="17"/>
        </w:rPr>
        <w:t> </w:t>
      </w:r>
      <w:r>
        <w:rPr>
          <w:w w:val="105"/>
          <w:sz w:val="17"/>
        </w:rPr>
        <w:t>na</w:t>
      </w:r>
      <w:r>
        <w:rPr>
          <w:spacing w:val="15"/>
          <w:w w:val="105"/>
          <w:sz w:val="17"/>
        </w:rPr>
        <w:t> </w:t>
      </w:r>
      <w:r>
        <w:rPr>
          <w:w w:val="105"/>
          <w:sz w:val="17"/>
        </w:rPr>
        <w:t>alínea</w:t>
      </w:r>
      <w:r>
        <w:rPr>
          <w:spacing w:val="15"/>
          <w:w w:val="105"/>
          <w:sz w:val="17"/>
        </w:rPr>
        <w:t> </w:t>
      </w:r>
      <w:r>
        <w:rPr>
          <w:w w:val="105"/>
          <w:sz w:val="17"/>
        </w:rPr>
        <w:t>a,</w:t>
      </w:r>
      <w:r>
        <w:rPr>
          <w:spacing w:val="15"/>
          <w:w w:val="105"/>
          <w:sz w:val="17"/>
        </w:rPr>
        <w:t> </w:t>
      </w:r>
      <w:r>
        <w:rPr>
          <w:w w:val="105"/>
          <w:sz w:val="17"/>
        </w:rPr>
        <w:t>acima,</w:t>
      </w:r>
      <w:r>
        <w:rPr>
          <w:spacing w:val="15"/>
          <w:w w:val="105"/>
          <w:sz w:val="17"/>
        </w:rPr>
        <w:t> </w:t>
      </w:r>
      <w:r>
        <w:rPr>
          <w:w w:val="105"/>
          <w:sz w:val="17"/>
        </w:rPr>
        <w:t>o</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acarretará</w:t>
      </w:r>
      <w:r>
        <w:rPr>
          <w:spacing w:val="15"/>
          <w:w w:val="105"/>
          <w:sz w:val="17"/>
        </w:rPr>
        <w:t> </w:t>
      </w:r>
      <w:r>
        <w:rPr>
          <w:w w:val="105"/>
          <w:sz w:val="17"/>
        </w:rPr>
        <w:t>a</w:t>
      </w:r>
      <w:r>
        <w:rPr>
          <w:spacing w:val="15"/>
          <w:w w:val="105"/>
          <w:sz w:val="17"/>
        </w:rPr>
        <w:t> </w:t>
      </w:r>
      <w:r>
        <w:rPr>
          <w:w w:val="105"/>
          <w:sz w:val="17"/>
        </w:rPr>
        <w:t>alteração</w:t>
      </w:r>
      <w:r>
        <w:rPr>
          <w:spacing w:val="15"/>
          <w:w w:val="105"/>
          <w:sz w:val="17"/>
        </w:rPr>
        <w:t> </w:t>
      </w:r>
      <w:r>
        <w:rPr>
          <w:w w:val="105"/>
          <w:sz w:val="17"/>
        </w:rPr>
        <w:t>do</w:t>
      </w:r>
      <w:r>
        <w:rPr>
          <w:spacing w:val="15"/>
          <w:w w:val="105"/>
          <w:sz w:val="17"/>
        </w:rPr>
        <w:t> </w:t>
      </w:r>
      <w:r>
        <w:rPr>
          <w:w w:val="105"/>
          <w:sz w:val="17"/>
        </w:rPr>
        <w:t>marco</w:t>
      </w:r>
      <w:r>
        <w:rPr>
          <w:spacing w:val="15"/>
          <w:w w:val="105"/>
          <w:sz w:val="17"/>
        </w:rPr>
        <w:t> </w:t>
      </w:r>
      <w:r>
        <w:rPr>
          <w:w w:val="105"/>
          <w:sz w:val="17"/>
        </w:rPr>
        <w:t>para</w:t>
      </w:r>
      <w:r>
        <w:rPr>
          <w:spacing w:val="15"/>
          <w:w w:val="105"/>
          <w:sz w:val="17"/>
        </w:rPr>
        <w:t> </w:t>
      </w:r>
      <w:r>
        <w:rPr>
          <w:w w:val="105"/>
          <w:sz w:val="17"/>
        </w:rPr>
        <w:t>cômputo</w:t>
      </w:r>
      <w:r>
        <w:rPr>
          <w:spacing w:val="15"/>
          <w:w w:val="105"/>
          <w:sz w:val="17"/>
        </w:rPr>
        <w:t> </w:t>
      </w:r>
      <w:r>
        <w:rPr>
          <w:w w:val="105"/>
          <w:sz w:val="17"/>
        </w:rPr>
        <w:t>da</w:t>
      </w:r>
      <w:r>
        <w:rPr>
          <w:spacing w:val="15"/>
          <w:w w:val="105"/>
          <w:sz w:val="17"/>
        </w:rPr>
        <w:t> </w:t>
      </w:r>
      <w:r>
        <w:rPr>
          <w:w w:val="105"/>
          <w:sz w:val="17"/>
        </w:rPr>
        <w:t>anualidade</w:t>
      </w:r>
      <w:r>
        <w:rPr>
          <w:spacing w:val="15"/>
          <w:w w:val="105"/>
          <w:sz w:val="17"/>
        </w:rPr>
        <w:t> </w:t>
      </w:r>
      <w:r>
        <w:rPr>
          <w:w w:val="105"/>
          <w:sz w:val="17"/>
        </w:rPr>
        <w:t>do reajustamento, já adotado no Edital e no Contrato.</w:t>
      </w:r>
    </w:p>
    <w:p>
      <w:pPr>
        <w:pStyle w:val="ListParagraph"/>
        <w:numPr>
          <w:ilvl w:val="1"/>
          <w:numId w:val="16"/>
        </w:numPr>
        <w:tabs>
          <w:tab w:pos="749" w:val="left" w:leader="none"/>
        </w:tabs>
        <w:spacing w:line="244" w:lineRule="auto" w:before="87" w:after="0"/>
        <w:ind w:left="386" w:right="369" w:firstLine="0"/>
        <w:jc w:val="left"/>
        <w:rPr>
          <w:sz w:val="17"/>
        </w:rPr>
      </w:pPr>
      <w:r>
        <w:rPr>
          <w:w w:val="105"/>
          <w:sz w:val="17"/>
        </w:rPr>
        <w:t>Caso, na data de eventual prorrogação contratual, ainda não tenha sido divulgado o índice de reajuste, deverá, a requerimento do contratado, ser inserida cláusula no termo aditivo de </w:t>
      </w:r>
      <w:r>
        <w:rPr>
          <w:w w:val="105"/>
          <w:sz w:val="17"/>
        </w:rPr>
        <w:t>prorrogação para resguardar o direito futuro do contratado, a ser exercido tão logo se disponha dos valores reajustados, sob pena de preclusão.</w:t>
      </w:r>
    </w:p>
    <w:p>
      <w:pPr>
        <w:pStyle w:val="ListParagraph"/>
        <w:numPr>
          <w:ilvl w:val="1"/>
          <w:numId w:val="16"/>
        </w:numPr>
        <w:tabs>
          <w:tab w:pos="816" w:val="left" w:leader="none"/>
        </w:tabs>
        <w:spacing w:line="240" w:lineRule="auto" w:before="87" w:after="0"/>
        <w:ind w:left="816" w:right="0" w:hanging="430"/>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1"/>
          <w:w w:val="105"/>
          <w:sz w:val="17"/>
        </w:rPr>
        <w:t> </w:t>
      </w:r>
      <w:r>
        <w:rPr>
          <w:w w:val="105"/>
          <w:sz w:val="17"/>
        </w:rPr>
        <w:t>óbice</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deferimento</w:t>
      </w:r>
      <w:r>
        <w:rPr>
          <w:spacing w:val="-9"/>
          <w:w w:val="105"/>
          <w:sz w:val="17"/>
        </w:rPr>
        <w:t> </w:t>
      </w:r>
      <w:r>
        <w:rPr>
          <w:w w:val="105"/>
          <w:sz w:val="17"/>
        </w:rPr>
        <w:t>do</w:t>
      </w:r>
      <w:r>
        <w:rPr>
          <w:spacing w:val="-10"/>
          <w:w w:val="105"/>
          <w:sz w:val="17"/>
        </w:rPr>
        <w:t> </w:t>
      </w:r>
      <w:r>
        <w:rPr>
          <w:w w:val="105"/>
          <w:sz w:val="17"/>
        </w:rPr>
        <w:t>reajuste</w:t>
      </w:r>
      <w:r>
        <w:rPr>
          <w:spacing w:val="-10"/>
          <w:w w:val="105"/>
          <w:sz w:val="17"/>
        </w:rPr>
        <w:t> </w:t>
      </w:r>
      <w:r>
        <w:rPr>
          <w:w w:val="105"/>
          <w:sz w:val="17"/>
        </w:rPr>
        <w:t>solicitado</w:t>
      </w:r>
      <w:r>
        <w:rPr>
          <w:spacing w:val="-9"/>
          <w:w w:val="105"/>
          <w:sz w:val="17"/>
        </w:rPr>
        <w:t> </w:t>
      </w:r>
      <w:r>
        <w:rPr>
          <w:w w:val="105"/>
          <w:sz w:val="17"/>
        </w:rPr>
        <w:t>tempestivamente,</w:t>
      </w:r>
      <w:r>
        <w:rPr>
          <w:spacing w:val="-10"/>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será</w:t>
      </w:r>
      <w:r>
        <w:rPr>
          <w:spacing w:val="-10"/>
          <w:w w:val="105"/>
          <w:sz w:val="17"/>
        </w:rPr>
        <w:t> </w:t>
      </w:r>
      <w:r>
        <w:rPr>
          <w:w w:val="105"/>
          <w:sz w:val="17"/>
        </w:rPr>
        <w:t>concedido</w:t>
      </w:r>
      <w:r>
        <w:rPr>
          <w:spacing w:val="-9"/>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termo</w:t>
      </w:r>
      <w:r>
        <w:rPr>
          <w:spacing w:val="-10"/>
          <w:w w:val="105"/>
          <w:sz w:val="17"/>
        </w:rPr>
        <w:t> </w:t>
      </w:r>
      <w:r>
        <w:rPr>
          <w:spacing w:val="-2"/>
          <w:w w:val="105"/>
          <w:sz w:val="17"/>
        </w:rPr>
        <w:t>indenizatório.</w:t>
      </w:r>
    </w:p>
    <w:p>
      <w:pPr>
        <w:pStyle w:val="ListParagraph"/>
        <w:numPr>
          <w:ilvl w:val="1"/>
          <w:numId w:val="16"/>
        </w:numPr>
        <w:tabs>
          <w:tab w:pos="819" w:val="left" w:leader="none"/>
        </w:tabs>
        <w:spacing w:line="240" w:lineRule="auto" w:before="92" w:after="0"/>
        <w:ind w:left="819" w:right="0" w:hanging="433"/>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16"/>
        </w:numPr>
        <w:tabs>
          <w:tab w:pos="831" w:val="left" w:leader="none"/>
        </w:tabs>
        <w:spacing w:line="244" w:lineRule="auto" w:before="91" w:after="0"/>
        <w:ind w:left="386" w:right="36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de</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179"/>
        <w:ind w:left="0"/>
      </w:pPr>
    </w:p>
    <w:p>
      <w:pPr>
        <w:pStyle w:val="Heading1"/>
        <w:numPr>
          <w:ilvl w:val="0"/>
          <w:numId w:val="1"/>
        </w:numPr>
        <w:tabs>
          <w:tab w:pos="650" w:val="left" w:leader="none"/>
        </w:tabs>
        <w:spacing w:line="240" w:lineRule="auto" w:before="0" w:after="0"/>
        <w:ind w:left="650" w:right="0" w:hanging="264"/>
        <w:jc w:val="left"/>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BodyText"/>
        <w:spacing w:line="244" w:lineRule="auto" w:before="91"/>
      </w:pPr>
      <w:r>
        <w:rPr>
          <w:w w:val="105"/>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after="0" w:line="244" w:lineRule="auto"/>
        <w:sectPr>
          <w:pgSz w:w="15840" w:h="24480"/>
          <w:pgMar w:top="480" w:bottom="280" w:left="360" w:right="360"/>
        </w:sectPr>
      </w:pPr>
    </w:p>
    <w:p>
      <w:pPr>
        <w:pStyle w:val="Heading1"/>
        <w:numPr>
          <w:ilvl w:val="0"/>
          <w:numId w:val="1"/>
        </w:numPr>
        <w:tabs>
          <w:tab w:pos="650" w:val="left" w:leader="none"/>
        </w:tabs>
        <w:spacing w:line="240" w:lineRule="auto" w:before="73" w:after="0"/>
        <w:ind w:left="650" w:right="0" w:hanging="264"/>
        <w:jc w:val="left"/>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ListParagraph"/>
        <w:numPr>
          <w:ilvl w:val="1"/>
          <w:numId w:val="18"/>
        </w:numPr>
        <w:tabs>
          <w:tab w:pos="738" w:val="left" w:leader="none"/>
        </w:tabs>
        <w:spacing w:line="240" w:lineRule="auto" w:before="91" w:after="0"/>
        <w:ind w:left="738" w:right="0" w:hanging="352"/>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18"/>
        </w:numPr>
        <w:tabs>
          <w:tab w:pos="871" w:val="left" w:leader="none"/>
        </w:tabs>
        <w:spacing w:line="240" w:lineRule="auto" w:before="91" w:after="0"/>
        <w:ind w:left="871" w:right="0" w:hanging="48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18"/>
        </w:numPr>
        <w:tabs>
          <w:tab w:pos="871" w:val="left" w:leader="none"/>
        </w:tabs>
        <w:spacing w:line="240" w:lineRule="auto" w:before="91" w:after="0"/>
        <w:ind w:left="871" w:right="0" w:hanging="485"/>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18"/>
        </w:numPr>
        <w:tabs>
          <w:tab w:pos="1003" w:val="left" w:leader="none"/>
        </w:tabs>
        <w:spacing w:line="240" w:lineRule="auto" w:before="91" w:after="0"/>
        <w:ind w:left="1003" w:right="0" w:hanging="617"/>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18"/>
        </w:numPr>
        <w:tabs>
          <w:tab w:pos="1003" w:val="left" w:leader="none"/>
        </w:tabs>
        <w:spacing w:line="240" w:lineRule="auto" w:before="92" w:after="0"/>
        <w:ind w:left="1003" w:right="0" w:hanging="617"/>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18"/>
        </w:numPr>
        <w:tabs>
          <w:tab w:pos="1003" w:val="left" w:leader="none"/>
        </w:tabs>
        <w:spacing w:line="240" w:lineRule="auto" w:before="91" w:after="0"/>
        <w:ind w:left="1003" w:right="0" w:hanging="617"/>
        <w:jc w:val="left"/>
        <w:rPr>
          <w:sz w:val="17"/>
        </w:rPr>
      </w:pPr>
      <w:r>
        <w:rPr>
          <w:w w:val="105"/>
          <w:sz w:val="17"/>
        </w:rPr>
        <w:t>pedir</w:t>
      </w:r>
      <w:r>
        <w:rPr>
          <w:spacing w:val="-10"/>
          <w:w w:val="105"/>
          <w:sz w:val="17"/>
        </w:rPr>
        <w:t> </w:t>
      </w:r>
      <w:r>
        <w:rPr>
          <w:w w:val="105"/>
          <w:sz w:val="17"/>
        </w:rPr>
        <w:t>para</w:t>
      </w:r>
      <w:r>
        <w:rPr>
          <w:spacing w:val="-10"/>
          <w:w w:val="105"/>
          <w:sz w:val="17"/>
        </w:rPr>
        <w:t> </w:t>
      </w:r>
      <w:r>
        <w:rPr>
          <w:w w:val="105"/>
          <w:sz w:val="17"/>
        </w:rPr>
        <w:t>ser</w:t>
      </w:r>
      <w:r>
        <w:rPr>
          <w:spacing w:val="-10"/>
          <w:w w:val="105"/>
          <w:sz w:val="17"/>
        </w:rPr>
        <w:t> </w:t>
      </w:r>
      <w:r>
        <w:rPr>
          <w:w w:val="105"/>
          <w:sz w:val="17"/>
        </w:rPr>
        <w:t>desclassificado</w:t>
      </w:r>
      <w:r>
        <w:rPr>
          <w:spacing w:val="-10"/>
          <w:w w:val="105"/>
          <w:sz w:val="17"/>
        </w:rPr>
        <w:t> </w:t>
      </w:r>
      <w:r>
        <w:rPr>
          <w:w w:val="105"/>
          <w:sz w:val="17"/>
        </w:rPr>
        <w:t>quando</w:t>
      </w:r>
      <w:r>
        <w:rPr>
          <w:spacing w:val="-9"/>
          <w:w w:val="105"/>
          <w:sz w:val="17"/>
        </w:rPr>
        <w:t> </w:t>
      </w: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spacing w:val="-2"/>
          <w:w w:val="105"/>
          <w:sz w:val="17"/>
        </w:rPr>
        <w:t>competitiva;</w:t>
      </w:r>
    </w:p>
    <w:p>
      <w:pPr>
        <w:pStyle w:val="ListParagraph"/>
        <w:numPr>
          <w:ilvl w:val="3"/>
          <w:numId w:val="18"/>
        </w:numPr>
        <w:tabs>
          <w:tab w:pos="1003" w:val="left" w:leader="none"/>
        </w:tabs>
        <w:spacing w:line="240" w:lineRule="auto" w:before="92" w:after="0"/>
        <w:ind w:left="1003" w:right="0" w:hanging="617"/>
        <w:jc w:val="left"/>
        <w:rPr>
          <w:sz w:val="17"/>
        </w:rPr>
      </w:pPr>
      <w:r>
        <w:rPr>
          <w:w w:val="105"/>
          <w:sz w:val="17"/>
        </w:rPr>
        <w:t>deixar</w:t>
      </w:r>
      <w:r>
        <w:rPr>
          <w:spacing w:val="-11"/>
          <w:w w:val="105"/>
          <w:sz w:val="17"/>
        </w:rPr>
        <w:t> </w:t>
      </w:r>
      <w:r>
        <w:rPr>
          <w:w w:val="105"/>
          <w:sz w:val="17"/>
        </w:rPr>
        <w:t>de</w:t>
      </w:r>
      <w:r>
        <w:rPr>
          <w:spacing w:val="-10"/>
          <w:w w:val="105"/>
          <w:sz w:val="17"/>
        </w:rPr>
        <w:t> </w:t>
      </w:r>
      <w:r>
        <w:rPr>
          <w:w w:val="105"/>
          <w:sz w:val="17"/>
        </w:rPr>
        <w:t>apresentar</w:t>
      </w:r>
      <w:r>
        <w:rPr>
          <w:spacing w:val="-11"/>
          <w:w w:val="105"/>
          <w:sz w:val="17"/>
        </w:rPr>
        <w:t> </w:t>
      </w:r>
      <w:r>
        <w:rPr>
          <w:w w:val="105"/>
          <w:sz w:val="17"/>
        </w:rPr>
        <w:t>amostra;</w:t>
      </w:r>
      <w:r>
        <w:rPr>
          <w:spacing w:val="-10"/>
          <w:w w:val="105"/>
          <w:sz w:val="17"/>
        </w:rPr>
        <w:t> </w:t>
      </w:r>
      <w:r>
        <w:rPr>
          <w:spacing w:val="-5"/>
          <w:w w:val="105"/>
          <w:sz w:val="17"/>
        </w:rPr>
        <w:t>ou</w:t>
      </w:r>
    </w:p>
    <w:p>
      <w:pPr>
        <w:pStyle w:val="ListParagraph"/>
        <w:numPr>
          <w:ilvl w:val="3"/>
          <w:numId w:val="18"/>
        </w:numPr>
        <w:tabs>
          <w:tab w:pos="1003" w:val="left" w:leader="none"/>
        </w:tabs>
        <w:spacing w:line="240" w:lineRule="auto" w:before="91" w:after="0"/>
        <w:ind w:left="1003" w:right="0" w:hanging="617"/>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18"/>
        </w:numPr>
        <w:tabs>
          <w:tab w:pos="1003" w:val="left" w:leader="none"/>
        </w:tabs>
        <w:spacing w:line="240" w:lineRule="auto" w:before="91" w:after="0"/>
        <w:ind w:left="1003" w:right="0" w:hanging="617"/>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18"/>
        </w:numPr>
        <w:tabs>
          <w:tab w:pos="871" w:val="left" w:leader="none"/>
        </w:tabs>
        <w:spacing w:line="240" w:lineRule="auto" w:before="91" w:after="0"/>
        <w:ind w:left="871" w:right="0" w:hanging="485"/>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18"/>
        </w:numPr>
        <w:tabs>
          <w:tab w:pos="959" w:val="left" w:leader="none"/>
        </w:tabs>
        <w:spacing w:line="240" w:lineRule="auto" w:before="92" w:after="0"/>
        <w:ind w:left="959" w:right="0" w:hanging="573"/>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18"/>
        </w:numPr>
        <w:tabs>
          <w:tab w:pos="1091" w:val="left" w:leader="none"/>
        </w:tabs>
        <w:spacing w:line="240" w:lineRule="auto" w:before="91" w:after="0"/>
        <w:ind w:left="1091" w:right="0" w:hanging="705"/>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18"/>
        </w:numPr>
        <w:tabs>
          <w:tab w:pos="1091" w:val="left" w:leader="none"/>
        </w:tabs>
        <w:spacing w:line="240" w:lineRule="auto" w:before="92" w:after="0"/>
        <w:ind w:left="1091" w:right="0" w:hanging="705"/>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18"/>
        </w:numPr>
        <w:tabs>
          <w:tab w:pos="1091" w:val="left" w:leader="none"/>
        </w:tabs>
        <w:spacing w:line="240" w:lineRule="auto" w:before="91" w:after="0"/>
        <w:ind w:left="1091" w:right="0" w:hanging="705"/>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18"/>
        </w:numPr>
        <w:tabs>
          <w:tab w:pos="1091" w:val="left" w:leader="none"/>
        </w:tabs>
        <w:spacing w:line="240" w:lineRule="auto" w:before="92" w:after="0"/>
        <w:ind w:left="1091" w:right="0" w:hanging="705"/>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18"/>
        </w:numPr>
        <w:tabs>
          <w:tab w:pos="952" w:val="left" w:leader="none"/>
        </w:tabs>
        <w:spacing w:line="240" w:lineRule="auto" w:before="91" w:after="0"/>
        <w:ind w:left="952" w:right="0" w:hanging="566"/>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18"/>
        </w:numPr>
        <w:tabs>
          <w:tab w:pos="959" w:val="left" w:leader="none"/>
        </w:tabs>
        <w:spacing w:line="240" w:lineRule="auto" w:before="92" w:after="0"/>
        <w:ind w:left="959" w:right="0" w:hanging="573"/>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9">
        <w:r>
          <w:rPr>
            <w:color w:val="0000ED"/>
            <w:w w:val="105"/>
            <w:sz w:val="17"/>
            <w:u w:val="single" w:color="0000ED"/>
          </w:rPr>
          <w:t>art.</w:t>
        </w:r>
        <w:r>
          <w:rPr>
            <w:color w:val="0000ED"/>
            <w:spacing w:val="-7"/>
            <w:w w:val="105"/>
            <w:sz w:val="17"/>
            <w:u w:val="single" w:color="0000ED"/>
          </w:rPr>
          <w:t> </w:t>
        </w:r>
        <w:r>
          <w:rPr>
            <w:color w:val="0000ED"/>
            <w:w w:val="105"/>
            <w:sz w:val="17"/>
            <w:u w:val="single" w:color="0000ED"/>
          </w:rPr>
          <w:t>5º</w:t>
        </w:r>
        <w:r>
          <w:rPr>
            <w:color w:val="0000ED"/>
            <w:spacing w:val="-6"/>
            <w:w w:val="105"/>
            <w:sz w:val="17"/>
            <w:u w:val="single" w:color="0000ED"/>
          </w:rPr>
          <w:t> </w:t>
        </w:r>
        <w:r>
          <w:rPr>
            <w:color w:val="0000ED"/>
            <w:w w:val="105"/>
            <w:sz w:val="17"/>
            <w:u w:val="single" w:color="0000ED"/>
          </w:rPr>
          <w:t>da</w:t>
        </w:r>
        <w:r>
          <w:rPr>
            <w:color w:val="0000ED"/>
            <w:spacing w:val="-7"/>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12.846,</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w w:val="105"/>
            <w:sz w:val="17"/>
            <w:u w:val="single" w:color="0000ED"/>
          </w:rPr>
          <w:t>1º</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w w:val="105"/>
            <w:sz w:val="17"/>
            <w:u w:val="single" w:color="0000ED"/>
          </w:rPr>
          <w:t>agosto</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spacing w:val="-2"/>
            <w:w w:val="105"/>
            <w:sz w:val="17"/>
            <w:u w:val="single" w:color="0000ED"/>
          </w:rPr>
          <w:t>2013.</w:t>
        </w:r>
      </w:hyperlink>
    </w:p>
    <w:p>
      <w:pPr>
        <w:pStyle w:val="ListParagraph"/>
        <w:numPr>
          <w:ilvl w:val="1"/>
          <w:numId w:val="18"/>
        </w:numPr>
        <w:tabs>
          <w:tab w:pos="738" w:val="left" w:leader="none"/>
        </w:tabs>
        <w:spacing w:line="240" w:lineRule="auto" w:before="91" w:after="0"/>
        <w:ind w:left="738" w:right="0" w:hanging="352"/>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18"/>
        </w:numPr>
        <w:tabs>
          <w:tab w:pos="861" w:val="left" w:leader="none"/>
        </w:tabs>
        <w:spacing w:line="240" w:lineRule="auto" w:before="92" w:after="0"/>
        <w:ind w:left="861" w:right="0" w:hanging="475"/>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8"/>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17.1.1,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8"/>
          <w:w w:val="105"/>
          <w:sz w:val="17"/>
        </w:rPr>
        <w:t> </w:t>
      </w:r>
      <w:r>
        <w:rPr>
          <w:w w:val="105"/>
          <w:sz w:val="17"/>
        </w:rPr>
        <w:t>mais</w:t>
      </w:r>
      <w:r>
        <w:rPr>
          <w:spacing w:val="-9"/>
          <w:w w:val="105"/>
          <w:sz w:val="17"/>
        </w:rPr>
        <w:t> </w:t>
      </w:r>
      <w:r>
        <w:rPr>
          <w:spacing w:val="-2"/>
          <w:w w:val="105"/>
          <w:sz w:val="17"/>
        </w:rPr>
        <w:t>grave.</w:t>
      </w:r>
    </w:p>
    <w:p>
      <w:pPr>
        <w:pStyle w:val="ListParagraph"/>
        <w:numPr>
          <w:ilvl w:val="2"/>
          <w:numId w:val="18"/>
        </w:numPr>
        <w:tabs>
          <w:tab w:pos="875" w:val="left" w:leader="none"/>
        </w:tabs>
        <w:spacing w:line="244" w:lineRule="auto" w:before="91"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17.1.1</w:t>
      </w:r>
      <w:r>
        <w:rPr>
          <w:spacing w:val="-2"/>
          <w:w w:val="105"/>
          <w:sz w:val="17"/>
        </w:rPr>
        <w:t> </w:t>
      </w:r>
      <w:r>
        <w:rPr>
          <w:w w:val="105"/>
          <w:sz w:val="17"/>
        </w:rPr>
        <w:t>a</w:t>
      </w:r>
      <w:r>
        <w:rPr>
          <w:spacing w:val="-2"/>
          <w:w w:val="105"/>
          <w:sz w:val="17"/>
        </w:rPr>
        <w:t> </w:t>
      </w:r>
      <w:r>
        <w:rPr>
          <w:w w:val="105"/>
          <w:sz w:val="17"/>
        </w:rPr>
        <w:t>17.1.12,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19"/>
        </w:numPr>
        <w:tabs>
          <w:tab w:pos="566" w:val="left" w:leader="none"/>
        </w:tabs>
        <w:spacing w:line="240" w:lineRule="auto" w:before="87"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7"/>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17.1.1,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19"/>
        </w:numPr>
        <w:tabs>
          <w:tab w:pos="576" w:val="left" w:leader="none"/>
        </w:tabs>
        <w:spacing w:line="240" w:lineRule="auto" w:before="92" w:after="0"/>
        <w:ind w:left="576"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19"/>
        </w:numPr>
        <w:tabs>
          <w:tab w:pos="566" w:val="left" w:leader="none"/>
        </w:tabs>
        <w:spacing w:line="240" w:lineRule="auto" w:before="91"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17.1.8</w:t>
      </w:r>
      <w:r>
        <w:rPr>
          <w:spacing w:val="-8"/>
          <w:w w:val="105"/>
          <w:sz w:val="17"/>
        </w:rPr>
        <w:t> </w:t>
      </w:r>
      <w:r>
        <w:rPr>
          <w:w w:val="105"/>
          <w:sz w:val="17"/>
        </w:rPr>
        <w:t>a</w:t>
      </w:r>
      <w:r>
        <w:rPr>
          <w:spacing w:val="-8"/>
          <w:w w:val="105"/>
          <w:sz w:val="17"/>
        </w:rPr>
        <w:t> </w:t>
      </w:r>
      <w:r>
        <w:rPr>
          <w:w w:val="105"/>
          <w:sz w:val="17"/>
        </w:rPr>
        <w:t>17.1.12,</w:t>
      </w:r>
      <w:r>
        <w:rPr>
          <w:spacing w:val="-7"/>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3"/>
          <w:numId w:val="18"/>
        </w:numPr>
        <w:tabs>
          <w:tab w:pos="1003" w:val="left" w:leader="none"/>
        </w:tabs>
        <w:spacing w:line="240" w:lineRule="auto" w:before="92" w:after="0"/>
        <w:ind w:left="1003" w:right="0" w:hanging="617"/>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7"/>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7"/>
          <w:w w:val="105"/>
          <w:sz w:val="17"/>
        </w:rPr>
        <w:t> </w:t>
      </w:r>
      <w:r>
        <w:rPr>
          <w:w w:val="105"/>
          <w:sz w:val="17"/>
        </w:rPr>
        <w:t>da</w:t>
      </w:r>
      <w:r>
        <w:rPr>
          <w:spacing w:val="-8"/>
          <w:w w:val="105"/>
          <w:sz w:val="17"/>
        </w:rPr>
        <w:t> </w:t>
      </w:r>
      <w:r>
        <w:rPr>
          <w:w w:val="105"/>
          <w:sz w:val="17"/>
        </w:rPr>
        <w:t>multa</w:t>
      </w:r>
      <w:r>
        <w:rPr>
          <w:spacing w:val="-7"/>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17.2.2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estimado</w:t>
      </w:r>
      <w:r>
        <w:rPr>
          <w:spacing w:val="-7"/>
          <w:w w:val="105"/>
          <w:sz w:val="17"/>
        </w:rPr>
        <w:t> </w:t>
      </w:r>
      <w:r>
        <w:rPr>
          <w:w w:val="105"/>
          <w:sz w:val="17"/>
        </w:rPr>
        <w:t>da</w:t>
      </w:r>
      <w:r>
        <w:rPr>
          <w:spacing w:val="-8"/>
          <w:w w:val="105"/>
          <w:sz w:val="17"/>
        </w:rPr>
        <w:t> </w:t>
      </w:r>
      <w:r>
        <w:rPr>
          <w:spacing w:val="-2"/>
          <w:w w:val="105"/>
          <w:sz w:val="17"/>
        </w:rPr>
        <w:t>contratação.</w:t>
      </w:r>
    </w:p>
    <w:p>
      <w:pPr>
        <w:pStyle w:val="ListParagraph"/>
        <w:numPr>
          <w:ilvl w:val="3"/>
          <w:numId w:val="18"/>
        </w:numPr>
        <w:tabs>
          <w:tab w:pos="1003" w:val="left" w:leader="none"/>
        </w:tabs>
        <w:spacing w:line="240" w:lineRule="auto" w:before="91" w:after="0"/>
        <w:ind w:left="1003" w:right="0" w:hanging="617"/>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18"/>
        </w:numPr>
        <w:tabs>
          <w:tab w:pos="1020" w:val="left" w:leader="none"/>
        </w:tabs>
        <w:spacing w:line="244" w:lineRule="auto" w:before="92" w:after="0"/>
        <w:ind w:left="386" w:right="369" w:firstLine="0"/>
        <w:jc w:val="left"/>
        <w:rPr>
          <w:sz w:val="17"/>
        </w:rPr>
      </w:pPr>
      <w:r>
        <w:rPr>
          <w:w w:val="105"/>
          <w:sz w:val="17"/>
        </w:rPr>
        <w:t>Se</w:t>
      </w:r>
      <w:r>
        <w:rPr>
          <w:spacing w:val="10"/>
          <w:w w:val="105"/>
          <w:sz w:val="17"/>
        </w:rPr>
        <w:t> </w:t>
      </w:r>
      <w:r>
        <w:rPr>
          <w:w w:val="105"/>
          <w:sz w:val="17"/>
        </w:rPr>
        <w:t>a</w:t>
      </w:r>
      <w:r>
        <w:rPr>
          <w:spacing w:val="10"/>
          <w:w w:val="105"/>
          <w:sz w:val="17"/>
        </w:rPr>
        <w:t> </w:t>
      </w:r>
      <w:r>
        <w:rPr>
          <w:w w:val="105"/>
          <w:sz w:val="17"/>
        </w:rPr>
        <w:t>multa</w:t>
      </w:r>
      <w:r>
        <w:rPr>
          <w:spacing w:val="10"/>
          <w:w w:val="105"/>
          <w:sz w:val="17"/>
        </w:rPr>
        <w:t> </w:t>
      </w:r>
      <w:r>
        <w:rPr>
          <w:w w:val="105"/>
          <w:sz w:val="17"/>
        </w:rPr>
        <w:t>aplicada</w:t>
      </w:r>
      <w:r>
        <w:rPr>
          <w:spacing w:val="10"/>
          <w:w w:val="105"/>
          <w:sz w:val="17"/>
        </w:rPr>
        <w:t> </w:t>
      </w:r>
      <w:r>
        <w:rPr>
          <w:w w:val="105"/>
          <w:sz w:val="17"/>
        </w:rPr>
        <w:t>e</w:t>
      </w:r>
      <w:r>
        <w:rPr>
          <w:spacing w:val="10"/>
          <w:w w:val="105"/>
          <w:sz w:val="17"/>
        </w:rPr>
        <w:t> </w:t>
      </w:r>
      <w:r>
        <w:rPr>
          <w:w w:val="105"/>
          <w:sz w:val="17"/>
        </w:rPr>
        <w:t>as</w:t>
      </w:r>
      <w:r>
        <w:rPr>
          <w:spacing w:val="10"/>
          <w:w w:val="105"/>
          <w:sz w:val="17"/>
        </w:rPr>
        <w:t> </w:t>
      </w:r>
      <w:r>
        <w:rPr>
          <w:w w:val="105"/>
          <w:sz w:val="17"/>
        </w:rPr>
        <w:t>indenizações</w:t>
      </w:r>
      <w:r>
        <w:rPr>
          <w:spacing w:val="10"/>
          <w:w w:val="105"/>
          <w:sz w:val="17"/>
        </w:rPr>
        <w:t> </w:t>
      </w:r>
      <w:r>
        <w:rPr>
          <w:w w:val="105"/>
          <w:sz w:val="17"/>
        </w:rPr>
        <w:t>cabíveis</w:t>
      </w:r>
      <w:r>
        <w:rPr>
          <w:spacing w:val="10"/>
          <w:w w:val="105"/>
          <w:sz w:val="17"/>
        </w:rPr>
        <w:t> </w:t>
      </w:r>
      <w:r>
        <w:rPr>
          <w:w w:val="105"/>
          <w:sz w:val="17"/>
        </w:rPr>
        <w:t>forem</w:t>
      </w:r>
      <w:r>
        <w:rPr>
          <w:spacing w:val="10"/>
          <w:w w:val="105"/>
          <w:sz w:val="17"/>
        </w:rPr>
        <w:t> </w:t>
      </w:r>
      <w:r>
        <w:rPr>
          <w:w w:val="105"/>
          <w:sz w:val="17"/>
        </w:rPr>
        <w:t>superiores</w:t>
      </w:r>
      <w:r>
        <w:rPr>
          <w:spacing w:val="10"/>
          <w:w w:val="105"/>
          <w:sz w:val="17"/>
        </w:rPr>
        <w:t> </w:t>
      </w:r>
      <w:r>
        <w:rPr>
          <w:w w:val="105"/>
          <w:sz w:val="17"/>
        </w:rPr>
        <w:t>ao</w:t>
      </w:r>
      <w:r>
        <w:rPr>
          <w:spacing w:val="10"/>
          <w:w w:val="105"/>
          <w:sz w:val="17"/>
        </w:rPr>
        <w:t> </w:t>
      </w:r>
      <w:r>
        <w:rPr>
          <w:w w:val="105"/>
          <w:sz w:val="17"/>
        </w:rPr>
        <w:t>valor</w:t>
      </w:r>
      <w:r>
        <w:rPr>
          <w:spacing w:val="10"/>
          <w:w w:val="105"/>
          <w:sz w:val="17"/>
        </w:rPr>
        <w:t> </w:t>
      </w:r>
      <w:r>
        <w:rPr>
          <w:w w:val="105"/>
          <w:sz w:val="17"/>
        </w:rPr>
        <w:t>de</w:t>
      </w:r>
      <w:r>
        <w:rPr>
          <w:spacing w:val="10"/>
          <w:w w:val="105"/>
          <w:sz w:val="17"/>
        </w:rPr>
        <w:t> </w:t>
      </w:r>
      <w:r>
        <w:rPr>
          <w:w w:val="105"/>
          <w:sz w:val="17"/>
        </w:rPr>
        <w:t>pagamento</w:t>
      </w:r>
      <w:r>
        <w:rPr>
          <w:spacing w:val="10"/>
          <w:w w:val="105"/>
          <w:sz w:val="17"/>
        </w:rPr>
        <w:t> </w:t>
      </w:r>
      <w:r>
        <w:rPr>
          <w:w w:val="105"/>
          <w:sz w:val="17"/>
        </w:rPr>
        <w:t>eventualmente</w:t>
      </w:r>
      <w:r>
        <w:rPr>
          <w:spacing w:val="10"/>
          <w:w w:val="105"/>
          <w:sz w:val="17"/>
        </w:rPr>
        <w:t> </w:t>
      </w:r>
      <w:r>
        <w:rPr>
          <w:w w:val="105"/>
          <w:sz w:val="17"/>
        </w:rPr>
        <w:t>devido</w:t>
      </w:r>
      <w:r>
        <w:rPr>
          <w:spacing w:val="10"/>
          <w:w w:val="105"/>
          <w:sz w:val="17"/>
        </w:rPr>
        <w:t> </w:t>
      </w:r>
      <w:r>
        <w:rPr>
          <w:w w:val="105"/>
          <w:sz w:val="17"/>
        </w:rPr>
        <w:t>pela Administração</w:t>
      </w:r>
      <w:r>
        <w:rPr>
          <w:spacing w:val="10"/>
          <w:w w:val="105"/>
          <w:sz w:val="17"/>
        </w:rPr>
        <w:t> </w:t>
      </w:r>
      <w:r>
        <w:rPr>
          <w:w w:val="105"/>
          <w:sz w:val="17"/>
        </w:rPr>
        <w:t>ao</w:t>
      </w:r>
      <w:r>
        <w:rPr>
          <w:spacing w:val="10"/>
          <w:w w:val="105"/>
          <w:sz w:val="17"/>
        </w:rPr>
        <w:t> </w:t>
      </w:r>
      <w:r>
        <w:rPr>
          <w:w w:val="105"/>
          <w:sz w:val="17"/>
        </w:rPr>
        <w:t>contratado,</w:t>
      </w:r>
      <w:r>
        <w:rPr>
          <w:spacing w:val="10"/>
          <w:w w:val="105"/>
          <w:sz w:val="17"/>
        </w:rPr>
        <w:t> </w:t>
      </w:r>
      <w:r>
        <w:rPr>
          <w:w w:val="105"/>
          <w:sz w:val="17"/>
        </w:rPr>
        <w:t>além</w:t>
      </w:r>
      <w:r>
        <w:rPr>
          <w:spacing w:val="10"/>
          <w:w w:val="105"/>
          <w:sz w:val="17"/>
        </w:rPr>
        <w:t> </w:t>
      </w:r>
      <w:r>
        <w:rPr>
          <w:w w:val="105"/>
          <w:sz w:val="17"/>
        </w:rPr>
        <w:t>da</w:t>
      </w:r>
      <w:r>
        <w:rPr>
          <w:spacing w:val="10"/>
          <w:w w:val="105"/>
          <w:sz w:val="17"/>
        </w:rPr>
        <w:t> </w:t>
      </w:r>
      <w:r>
        <w:rPr>
          <w:w w:val="105"/>
          <w:sz w:val="17"/>
        </w:rPr>
        <w:t>perda</w:t>
      </w:r>
      <w:r>
        <w:rPr>
          <w:spacing w:val="10"/>
          <w:w w:val="105"/>
          <w:sz w:val="17"/>
        </w:rPr>
        <w:t> </w:t>
      </w:r>
      <w:r>
        <w:rPr>
          <w:w w:val="105"/>
          <w:sz w:val="17"/>
        </w:rPr>
        <w:t>desse</w:t>
      </w:r>
      <w:r>
        <w:rPr>
          <w:spacing w:val="10"/>
          <w:w w:val="105"/>
          <w:sz w:val="17"/>
        </w:rPr>
        <w:t> </w:t>
      </w:r>
      <w:r>
        <w:rPr>
          <w:w w:val="105"/>
          <w:sz w:val="17"/>
        </w:rPr>
        <w:t>valor,</w:t>
      </w:r>
      <w:r>
        <w:rPr>
          <w:spacing w:val="10"/>
          <w:w w:val="105"/>
          <w:sz w:val="17"/>
        </w:rPr>
        <w:t> </w:t>
      </w:r>
      <w:r>
        <w:rPr>
          <w:w w:val="105"/>
          <w:sz w:val="17"/>
        </w:rPr>
        <w:t>a</w:t>
      </w:r>
      <w:r>
        <w:rPr>
          <w:spacing w:val="10"/>
          <w:w w:val="105"/>
          <w:sz w:val="17"/>
        </w:rPr>
        <w:t> </w:t>
      </w:r>
      <w:r>
        <w:rPr>
          <w:w w:val="105"/>
          <w:sz w:val="17"/>
        </w:rPr>
        <w:t>diferença</w:t>
      </w:r>
      <w:r>
        <w:rPr>
          <w:spacing w:val="10"/>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18"/>
        </w:numPr>
        <w:tabs>
          <w:tab w:pos="993" w:val="left" w:leader="none"/>
        </w:tabs>
        <w:spacing w:line="240" w:lineRule="auto" w:before="87" w:after="0"/>
        <w:ind w:left="993" w:right="0" w:hanging="607"/>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18"/>
        </w:numPr>
        <w:tabs>
          <w:tab w:pos="882" w:val="left" w:leader="none"/>
        </w:tabs>
        <w:spacing w:line="244" w:lineRule="auto" w:before="91" w:after="0"/>
        <w:ind w:left="386" w:right="369" w:firstLine="0"/>
        <w:jc w:val="both"/>
        <w:rPr>
          <w:sz w:val="17"/>
        </w:rPr>
      </w:pPr>
      <w:r>
        <w:rPr>
          <w:w w:val="105"/>
          <w:sz w:val="17"/>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18"/>
        </w:numPr>
        <w:tabs>
          <w:tab w:pos="881" w:val="left" w:leader="none"/>
        </w:tabs>
        <w:spacing w:line="244" w:lineRule="auto" w:before="87" w:after="0"/>
        <w:ind w:left="386" w:right="36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de</w:t>
      </w:r>
      <w:r>
        <w:rPr>
          <w:w w:val="105"/>
          <w:sz w:val="17"/>
        </w:rPr>
        <w:t> licitar</w:t>
      </w:r>
      <w:r>
        <w:rPr>
          <w:w w:val="105"/>
          <w:sz w:val="17"/>
        </w:rPr>
        <w:t> ou</w:t>
      </w:r>
      <w:r>
        <w:rPr>
          <w:w w:val="105"/>
          <w:sz w:val="17"/>
        </w:rPr>
        <w:t> contratar</w:t>
      </w:r>
      <w:r>
        <w:rPr>
          <w:w w:val="105"/>
          <w:sz w:val="17"/>
        </w:rPr>
        <w:t> no</w:t>
      </w:r>
      <w:r>
        <w:rPr>
          <w:w w:val="105"/>
          <w:sz w:val="17"/>
        </w:rPr>
        <w:t> âmbito</w:t>
      </w:r>
      <w:r>
        <w:rPr>
          <w:w w:val="105"/>
          <w:sz w:val="17"/>
        </w:rPr>
        <w:t> da Administração</w:t>
      </w:r>
      <w:r>
        <w:rPr>
          <w:w w:val="105"/>
          <w:sz w:val="17"/>
        </w:rPr>
        <w:t> Pública</w:t>
      </w:r>
      <w:r>
        <w:rPr>
          <w:w w:val="105"/>
          <w:sz w:val="17"/>
        </w:rPr>
        <w:t> direta</w:t>
      </w:r>
      <w:r>
        <w:rPr>
          <w:w w:val="105"/>
          <w:sz w:val="17"/>
        </w:rPr>
        <w:t> e</w:t>
      </w:r>
      <w:r>
        <w:rPr>
          <w:w w:val="105"/>
          <w:sz w:val="17"/>
        </w:rPr>
        <w:t> indireta</w:t>
      </w:r>
      <w:r>
        <w:rPr>
          <w:w w:val="105"/>
          <w:sz w:val="17"/>
        </w:rPr>
        <w:t> de</w:t>
      </w:r>
      <w:r>
        <w:rPr>
          <w:w w:val="105"/>
          <w:sz w:val="17"/>
        </w:rPr>
        <w:t> todos</w:t>
      </w:r>
      <w:r>
        <w:rPr>
          <w:w w:val="105"/>
          <w:sz w:val="17"/>
        </w:rPr>
        <w:t> os</w:t>
      </w:r>
      <w:r>
        <w:rPr>
          <w:w w:val="105"/>
          <w:sz w:val="17"/>
        </w:rPr>
        <w:t> entes</w:t>
      </w:r>
      <w:r>
        <w:rPr>
          <w:w w:val="105"/>
          <w:sz w:val="17"/>
        </w:rPr>
        <w:t> federativos,</w:t>
      </w:r>
      <w:r>
        <w:rPr>
          <w:w w:val="105"/>
          <w:sz w:val="17"/>
        </w:rPr>
        <w:t> pelo</w:t>
      </w:r>
      <w:r>
        <w:rPr>
          <w:w w:val="105"/>
          <w:sz w:val="17"/>
        </w:rPr>
        <w:t> prazo mínimo de 3 (três) anos e máximo de 6 (seis) anos.</w:t>
      </w:r>
    </w:p>
    <w:p>
      <w:pPr>
        <w:pStyle w:val="ListParagraph"/>
        <w:numPr>
          <w:ilvl w:val="1"/>
          <w:numId w:val="18"/>
        </w:numPr>
        <w:tabs>
          <w:tab w:pos="746" w:val="left" w:leader="none"/>
        </w:tabs>
        <w:spacing w:line="244" w:lineRule="auto" w:before="87" w:after="0"/>
        <w:ind w:left="386" w:right="36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18"/>
        </w:numPr>
        <w:tabs>
          <w:tab w:pos="877" w:val="left" w:leader="none"/>
        </w:tabs>
        <w:spacing w:line="244" w:lineRule="auto" w:before="86"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879" w:val="left" w:leader="none"/>
        </w:tabs>
        <w:spacing w:line="244" w:lineRule="auto" w:before="87" w:after="0"/>
        <w:ind w:left="386" w:right="369" w:firstLine="0"/>
        <w:jc w:val="both"/>
        <w:rPr>
          <w:sz w:val="17"/>
        </w:rPr>
      </w:pPr>
      <w:r>
        <w:rPr>
          <w:w w:val="105"/>
          <w:sz w:val="17"/>
        </w:rPr>
        <w:t>O atraso superior a 25 (vinte e cinco) dias no cumprimento da obrigação prevista no item 17.3.1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18"/>
        </w:numPr>
        <w:tabs>
          <w:tab w:pos="868" w:val="left" w:leader="none"/>
        </w:tabs>
        <w:spacing w:line="244" w:lineRule="auto" w:before="87" w:after="0"/>
        <w:ind w:left="386" w:right="369" w:firstLine="0"/>
        <w:jc w:val="both"/>
        <w:rPr>
          <w:sz w:val="17"/>
        </w:rPr>
      </w:pPr>
      <w:r>
        <w:rPr>
          <w:w w:val="105"/>
          <w:sz w:val="17"/>
        </w:rPr>
        <w:t>A</w:t>
      </w:r>
      <w:r>
        <w:rPr>
          <w:spacing w:val="-9"/>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não</w:t>
      </w:r>
      <w:r>
        <w:rPr>
          <w:spacing w:val="-1"/>
          <w:w w:val="105"/>
          <w:sz w:val="17"/>
        </w:rPr>
        <w:t> </w:t>
      </w:r>
      <w:r>
        <w:rPr>
          <w:w w:val="105"/>
          <w:sz w:val="17"/>
        </w:rPr>
        <w:t>impedirá</w:t>
      </w:r>
      <w:r>
        <w:rPr>
          <w:spacing w:val="-1"/>
          <w:w w:val="105"/>
          <w:sz w:val="17"/>
        </w:rPr>
        <w:t> </w:t>
      </w:r>
      <w:r>
        <w:rPr>
          <w:w w:val="105"/>
          <w:sz w:val="17"/>
        </w:rPr>
        <w:t>que</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a</w:t>
      </w:r>
      <w:r>
        <w:rPr>
          <w:spacing w:val="-1"/>
          <w:w w:val="105"/>
          <w:sz w:val="17"/>
        </w:rPr>
        <w:t> </w:t>
      </w:r>
      <w:r>
        <w:rPr>
          <w:w w:val="105"/>
          <w:sz w:val="17"/>
        </w:rPr>
        <w:t>converta</w:t>
      </w:r>
      <w:r>
        <w:rPr>
          <w:spacing w:val="-1"/>
          <w:w w:val="105"/>
          <w:sz w:val="17"/>
        </w:rPr>
        <w:t> </w:t>
      </w:r>
      <w:r>
        <w:rPr>
          <w:w w:val="105"/>
          <w:sz w:val="17"/>
        </w:rPr>
        <w:t>em</w:t>
      </w:r>
      <w:r>
        <w:rPr>
          <w:spacing w:val="-1"/>
          <w:w w:val="105"/>
          <w:sz w:val="17"/>
        </w:rPr>
        <w:t> </w:t>
      </w:r>
      <w:r>
        <w:rPr>
          <w:w w:val="105"/>
          <w:sz w:val="17"/>
        </w:rPr>
        <w:t>compensatória</w:t>
      </w:r>
      <w:r>
        <w:rPr>
          <w:spacing w:val="-1"/>
          <w:w w:val="105"/>
          <w:sz w:val="17"/>
        </w:rPr>
        <w:t> </w:t>
      </w:r>
      <w:r>
        <w:rPr>
          <w:w w:val="105"/>
          <w:sz w:val="17"/>
        </w:rPr>
        <w:t>e</w:t>
      </w:r>
      <w:r>
        <w:rPr>
          <w:spacing w:val="-1"/>
          <w:w w:val="105"/>
          <w:sz w:val="17"/>
        </w:rPr>
        <w:t> </w:t>
      </w:r>
      <w:r>
        <w:rPr>
          <w:w w:val="105"/>
          <w:sz w:val="17"/>
        </w:rPr>
        <w:t>promova</w:t>
      </w:r>
      <w:r>
        <w:rPr>
          <w:spacing w:val="-1"/>
          <w:w w:val="105"/>
          <w:sz w:val="17"/>
        </w:rPr>
        <w:t> </w:t>
      </w:r>
      <w:r>
        <w:rPr>
          <w:w w:val="105"/>
          <w:sz w:val="17"/>
        </w:rPr>
        <w:t>a</w:t>
      </w:r>
      <w:r>
        <w:rPr>
          <w:spacing w:val="-1"/>
          <w:w w:val="105"/>
          <w:sz w:val="17"/>
        </w:rPr>
        <w:t> </w:t>
      </w:r>
      <w:r>
        <w:rPr>
          <w:w w:val="105"/>
          <w:sz w:val="17"/>
        </w:rPr>
        <w:t>extinção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aplicação</w:t>
      </w:r>
      <w:r>
        <w:rPr>
          <w:spacing w:val="-1"/>
          <w:w w:val="105"/>
          <w:sz w:val="17"/>
        </w:rPr>
        <w:t> </w:t>
      </w:r>
      <w:r>
        <w:rPr>
          <w:w w:val="105"/>
          <w:sz w:val="17"/>
        </w:rPr>
        <w:t>cumulada</w:t>
      </w:r>
      <w:r>
        <w:rPr>
          <w:spacing w:val="-1"/>
          <w:w w:val="105"/>
          <w:sz w:val="17"/>
        </w:rPr>
        <w:t> </w:t>
      </w:r>
      <w:r>
        <w:rPr>
          <w:w w:val="105"/>
          <w:sz w:val="17"/>
        </w:rPr>
        <w:t>de</w:t>
      </w:r>
      <w:r>
        <w:rPr>
          <w:spacing w:val="-1"/>
          <w:w w:val="105"/>
          <w:sz w:val="17"/>
        </w:rPr>
        <w:t> </w:t>
      </w:r>
      <w:r>
        <w:rPr>
          <w:w w:val="105"/>
          <w:sz w:val="17"/>
        </w:rPr>
        <w:t>outras</w:t>
      </w:r>
      <w:r>
        <w:rPr>
          <w:spacing w:val="-1"/>
          <w:w w:val="105"/>
          <w:sz w:val="17"/>
        </w:rPr>
        <w:t> </w:t>
      </w:r>
      <w:r>
        <w:rPr>
          <w:w w:val="105"/>
          <w:sz w:val="17"/>
        </w:rPr>
        <w:t>sanções</w:t>
      </w:r>
      <w:r>
        <w:rPr>
          <w:spacing w:val="-1"/>
          <w:w w:val="105"/>
          <w:sz w:val="17"/>
        </w:rPr>
        <w:t> </w:t>
      </w:r>
      <w:r>
        <w:rPr>
          <w:w w:val="105"/>
          <w:sz w:val="17"/>
        </w:rPr>
        <w:t>previstas no Contrato.</w:t>
      </w:r>
    </w:p>
    <w:p>
      <w:pPr>
        <w:pStyle w:val="ListParagraph"/>
        <w:numPr>
          <w:ilvl w:val="1"/>
          <w:numId w:val="18"/>
        </w:numPr>
        <w:tabs>
          <w:tab w:pos="738" w:val="left" w:leader="none"/>
        </w:tabs>
        <w:spacing w:line="240" w:lineRule="auto" w:before="87" w:after="0"/>
        <w:ind w:left="738" w:right="0" w:hanging="352"/>
        <w:jc w:val="both"/>
        <w:rPr>
          <w:sz w:val="17"/>
        </w:rPr>
      </w:pP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inexecução</w:t>
      </w:r>
      <w:r>
        <w:rPr>
          <w:spacing w:val="-8"/>
          <w:w w:val="105"/>
          <w:sz w:val="17"/>
        </w:rPr>
        <w:t> </w:t>
      </w:r>
      <w:r>
        <w:rPr>
          <w:w w:val="105"/>
          <w:sz w:val="17"/>
        </w:rPr>
        <w:t>total</w:t>
      </w:r>
      <w:r>
        <w:rPr>
          <w:spacing w:val="-8"/>
          <w:w w:val="105"/>
          <w:sz w:val="17"/>
        </w:rPr>
        <w:t> </w:t>
      </w:r>
      <w:r>
        <w:rPr>
          <w:w w:val="105"/>
          <w:sz w:val="17"/>
        </w:rPr>
        <w:t>ou</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8"/>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8"/>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w:t>
      </w:r>
      <w:r>
        <w:rPr>
          <w:spacing w:val="-9"/>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20</w:t>
      </w:r>
      <w:r>
        <w:rPr>
          <w:spacing w:val="-9"/>
          <w:w w:val="105"/>
          <w:sz w:val="17"/>
        </w:rPr>
        <w:t> </w:t>
      </w:r>
      <w:r>
        <w:rPr>
          <w:w w:val="105"/>
          <w:sz w:val="17"/>
        </w:rPr>
        <w:t>%</w:t>
      </w:r>
      <w:r>
        <w:rPr>
          <w:spacing w:val="-8"/>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18"/>
        </w:numPr>
        <w:tabs>
          <w:tab w:pos="874" w:val="left" w:leader="none"/>
        </w:tabs>
        <w:spacing w:line="244" w:lineRule="auto" w:before="91" w:after="0"/>
        <w:ind w:left="386" w:right="369" w:firstLine="0"/>
        <w:jc w:val="both"/>
        <w:rPr>
          <w:sz w:val="17"/>
        </w:rPr>
      </w:pPr>
      <w:r>
        <w:rPr>
          <w:w w:val="105"/>
          <w:sz w:val="17"/>
        </w:rPr>
        <w:t>A</w:t>
      </w:r>
      <w:r>
        <w:rPr>
          <w:spacing w:val="-3"/>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8"/>
        </w:numPr>
        <w:tabs>
          <w:tab w:pos="738" w:val="left" w:leader="none"/>
        </w:tabs>
        <w:spacing w:line="240" w:lineRule="auto" w:before="87" w:after="0"/>
        <w:ind w:left="738" w:right="0" w:hanging="352"/>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18"/>
        </w:numPr>
        <w:tabs>
          <w:tab w:pos="871" w:val="left" w:leader="none"/>
        </w:tabs>
        <w:spacing w:line="240" w:lineRule="auto" w:before="91" w:after="0"/>
        <w:ind w:left="871" w:right="0" w:hanging="485"/>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18"/>
        </w:numPr>
        <w:tabs>
          <w:tab w:pos="871" w:val="left" w:leader="none"/>
        </w:tabs>
        <w:spacing w:line="240" w:lineRule="auto" w:before="91" w:after="0"/>
        <w:ind w:left="871" w:right="0" w:hanging="485"/>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18"/>
        </w:numPr>
        <w:tabs>
          <w:tab w:pos="871" w:val="left" w:leader="none"/>
        </w:tabs>
        <w:spacing w:line="240" w:lineRule="auto" w:before="92" w:after="0"/>
        <w:ind w:left="871" w:right="0" w:hanging="485"/>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18"/>
        </w:numPr>
        <w:tabs>
          <w:tab w:pos="728" w:val="left" w:leader="none"/>
        </w:tabs>
        <w:spacing w:line="240" w:lineRule="auto" w:before="91" w:after="0"/>
        <w:ind w:left="728" w:right="0" w:hanging="342"/>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20"/>
        </w:numPr>
        <w:tabs>
          <w:tab w:pos="566" w:val="left" w:leader="none"/>
        </w:tabs>
        <w:spacing w:line="240" w:lineRule="auto" w:before="92" w:after="0"/>
        <w:ind w:left="566" w:right="0" w:hanging="180"/>
        <w:jc w:val="left"/>
        <w:rPr>
          <w:sz w:val="17"/>
        </w:rPr>
      </w:pPr>
      <w:r>
        <w:rPr>
          <w:w w:val="105"/>
          <w:sz w:val="17"/>
        </w:rPr>
        <w:t>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itens</w:t>
      </w:r>
      <w:r>
        <w:rPr>
          <w:spacing w:val="-8"/>
          <w:w w:val="105"/>
          <w:sz w:val="17"/>
        </w:rPr>
        <w:t> </w:t>
      </w:r>
      <w:r>
        <w:rPr>
          <w:w w:val="105"/>
          <w:sz w:val="17"/>
        </w:rPr>
        <w:t>17.2.1,</w:t>
      </w:r>
      <w:r>
        <w:rPr>
          <w:spacing w:val="-9"/>
          <w:w w:val="105"/>
          <w:sz w:val="17"/>
        </w:rPr>
        <w:t> </w:t>
      </w:r>
      <w:r>
        <w:rPr>
          <w:w w:val="105"/>
          <w:sz w:val="17"/>
        </w:rPr>
        <w:t>17.2.2</w:t>
      </w:r>
      <w:r>
        <w:rPr>
          <w:spacing w:val="-9"/>
          <w:w w:val="105"/>
          <w:sz w:val="17"/>
        </w:rPr>
        <w:t> </w:t>
      </w:r>
      <w:r>
        <w:rPr>
          <w:w w:val="105"/>
          <w:sz w:val="17"/>
        </w:rPr>
        <w:t>e</w:t>
      </w:r>
      <w:r>
        <w:rPr>
          <w:spacing w:val="-9"/>
          <w:w w:val="105"/>
          <w:sz w:val="17"/>
        </w:rPr>
        <w:t> </w:t>
      </w:r>
      <w:r>
        <w:rPr>
          <w:w w:val="105"/>
          <w:sz w:val="17"/>
        </w:rPr>
        <w:t>17.2.3</w:t>
      </w:r>
      <w:r>
        <w:rPr>
          <w:spacing w:val="-9"/>
          <w:w w:val="105"/>
          <w:sz w:val="17"/>
        </w:rPr>
        <w:t> </w:t>
      </w:r>
      <w:r>
        <w:rPr>
          <w:w w:val="105"/>
          <w:sz w:val="17"/>
        </w:rPr>
        <w:t>serão</w:t>
      </w:r>
      <w:r>
        <w:rPr>
          <w:spacing w:val="-8"/>
          <w:w w:val="105"/>
          <w:sz w:val="17"/>
        </w:rPr>
        <w:t> </w:t>
      </w:r>
      <w:r>
        <w:rPr>
          <w:w w:val="105"/>
          <w:sz w:val="17"/>
        </w:rPr>
        <w:t>impostas</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spacing w:val="-2"/>
          <w:w w:val="105"/>
          <w:sz w:val="17"/>
        </w:rPr>
        <w:t>Despesa;</w:t>
      </w:r>
    </w:p>
    <w:p>
      <w:pPr>
        <w:pStyle w:val="ListParagraph"/>
        <w:numPr>
          <w:ilvl w:val="0"/>
          <w:numId w:val="20"/>
        </w:numPr>
        <w:tabs>
          <w:tab w:pos="576" w:val="left" w:leader="none"/>
        </w:tabs>
        <w:spacing w:line="240" w:lineRule="auto" w:before="91" w:after="0"/>
        <w:ind w:left="576" w:right="0" w:hanging="190"/>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7"/>
          <w:w w:val="105"/>
          <w:sz w:val="17"/>
        </w:rPr>
        <w:t> </w:t>
      </w:r>
      <w:r>
        <w:rPr>
          <w:w w:val="105"/>
          <w:sz w:val="17"/>
        </w:rPr>
        <w:t>sanção</w:t>
      </w:r>
      <w:r>
        <w:rPr>
          <w:spacing w:val="-7"/>
          <w:w w:val="105"/>
          <w:sz w:val="17"/>
        </w:rPr>
        <w:t> </w:t>
      </w:r>
      <w:r>
        <w:rPr>
          <w:w w:val="105"/>
          <w:sz w:val="17"/>
        </w:rPr>
        <w:t>prevista</w:t>
      </w:r>
      <w:r>
        <w:rPr>
          <w:spacing w:val="-7"/>
          <w:w w:val="105"/>
          <w:sz w:val="17"/>
        </w:rPr>
        <w:t> </w:t>
      </w:r>
      <w:r>
        <w:rPr>
          <w:w w:val="105"/>
          <w:sz w:val="17"/>
        </w:rPr>
        <w:t>no</w:t>
      </w:r>
      <w:r>
        <w:rPr>
          <w:spacing w:val="-8"/>
          <w:w w:val="105"/>
          <w:sz w:val="17"/>
        </w:rPr>
        <w:t> </w:t>
      </w:r>
      <w:r>
        <w:rPr>
          <w:w w:val="105"/>
          <w:sz w:val="17"/>
        </w:rPr>
        <w:t>item</w:t>
      </w:r>
      <w:r>
        <w:rPr>
          <w:spacing w:val="-7"/>
          <w:w w:val="105"/>
          <w:sz w:val="17"/>
        </w:rPr>
        <w:t> </w:t>
      </w:r>
      <w:r>
        <w:rPr>
          <w:w w:val="105"/>
          <w:sz w:val="17"/>
        </w:rPr>
        <w:t>17.2.4,</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8"/>
          <w:w w:val="105"/>
          <w:sz w:val="17"/>
        </w:rPr>
        <w:t> </w:t>
      </w:r>
      <w:r>
        <w:rPr>
          <w:w w:val="105"/>
          <w:sz w:val="17"/>
        </w:rPr>
        <w:t>156,</w:t>
      </w:r>
      <w:r>
        <w:rPr>
          <w:spacing w:val="-7"/>
          <w:w w:val="105"/>
          <w:sz w:val="17"/>
        </w:rPr>
        <w:t> </w:t>
      </w:r>
      <w:r>
        <w:rPr>
          <w:w w:val="105"/>
          <w:sz w:val="17"/>
        </w:rPr>
        <w:t>§</w:t>
      </w:r>
      <w:r>
        <w:rPr>
          <w:spacing w:val="-7"/>
          <w:w w:val="105"/>
          <w:sz w:val="17"/>
        </w:rPr>
        <w:t> </w:t>
      </w:r>
      <w:r>
        <w:rPr>
          <w:w w:val="105"/>
          <w:sz w:val="17"/>
        </w:rPr>
        <w:t>6º,</w:t>
      </w:r>
      <w:r>
        <w:rPr>
          <w:spacing w:val="-7"/>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8"/>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ListParagraph"/>
        <w:numPr>
          <w:ilvl w:val="1"/>
          <w:numId w:val="20"/>
        </w:numPr>
        <w:tabs>
          <w:tab w:pos="709" w:val="left" w:leader="none"/>
        </w:tabs>
        <w:spacing w:line="240" w:lineRule="auto" w:before="92" w:after="0"/>
        <w:ind w:left="7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20"/>
        </w:numPr>
        <w:tabs>
          <w:tab w:pos="709" w:val="left" w:leader="none"/>
        </w:tabs>
        <w:spacing w:line="240" w:lineRule="auto" w:before="91" w:after="0"/>
        <w:ind w:left="7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18"/>
        </w:numPr>
        <w:tabs>
          <w:tab w:pos="728" w:val="left" w:leader="none"/>
        </w:tabs>
        <w:spacing w:line="244" w:lineRule="auto" w:before="92" w:after="0"/>
        <w:ind w:left="386" w:right="369"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8"/>
          <w:w w:val="105"/>
          <w:sz w:val="17"/>
        </w:rPr>
        <w:t> </w:t>
      </w:r>
      <w:r>
        <w:rPr>
          <w:w w:val="105"/>
          <w:sz w:val="17"/>
        </w:rPr>
        <w:t>quaisquer</w:t>
      </w:r>
      <w:r>
        <w:rPr>
          <w:spacing w:val="-8"/>
          <w:w w:val="105"/>
          <w:sz w:val="17"/>
        </w:rPr>
        <w:t> </w:t>
      </w:r>
      <w:r>
        <w:rPr>
          <w:w w:val="105"/>
          <w:sz w:val="17"/>
        </w:rPr>
        <w:t>das</w:t>
      </w:r>
      <w:r>
        <w:rPr>
          <w:spacing w:val="-8"/>
          <w:w w:val="105"/>
          <w:sz w:val="17"/>
        </w:rPr>
        <w:t> </w:t>
      </w:r>
      <w:r>
        <w:rPr>
          <w:w w:val="105"/>
          <w:sz w:val="17"/>
        </w:rPr>
        <w:t>penalidades</w:t>
      </w:r>
      <w:r>
        <w:rPr>
          <w:spacing w:val="-8"/>
          <w:w w:val="105"/>
          <w:sz w:val="17"/>
        </w:rPr>
        <w:t> </w:t>
      </w:r>
      <w:r>
        <w:rPr>
          <w:w w:val="105"/>
          <w:sz w:val="17"/>
        </w:rPr>
        <w:t>administrativas</w:t>
      </w:r>
      <w:r>
        <w:rPr>
          <w:spacing w:val="-8"/>
          <w:w w:val="105"/>
          <w:sz w:val="17"/>
        </w:rPr>
        <w:t> </w:t>
      </w:r>
      <w:r>
        <w:rPr>
          <w:w w:val="105"/>
          <w:sz w:val="17"/>
        </w:rPr>
        <w:t>realizar-se-á</w:t>
      </w:r>
      <w:r>
        <w:rPr>
          <w:spacing w:val="-8"/>
          <w:w w:val="105"/>
          <w:sz w:val="17"/>
        </w:rPr>
        <w:t> </w:t>
      </w:r>
      <w:r>
        <w:rPr>
          <w:w w:val="105"/>
          <w:sz w:val="17"/>
        </w:rPr>
        <w:t>em</w:t>
      </w:r>
      <w:r>
        <w:rPr>
          <w:spacing w:val="-8"/>
          <w:w w:val="105"/>
          <w:sz w:val="17"/>
        </w:rPr>
        <w:t> </w:t>
      </w:r>
      <w:r>
        <w:rPr>
          <w:w w:val="105"/>
          <w:sz w:val="17"/>
        </w:rPr>
        <w:t>processo</w:t>
      </w:r>
      <w:r>
        <w:rPr>
          <w:spacing w:val="-8"/>
          <w:w w:val="105"/>
          <w:sz w:val="17"/>
        </w:rPr>
        <w:t> </w:t>
      </w:r>
      <w:r>
        <w:rPr>
          <w:w w:val="105"/>
          <w:sz w:val="17"/>
        </w:rPr>
        <w:t>administrativo</w:t>
      </w:r>
      <w:r>
        <w:rPr>
          <w:spacing w:val="-8"/>
          <w:w w:val="105"/>
          <w:sz w:val="17"/>
        </w:rPr>
        <w:t> </w:t>
      </w:r>
      <w:r>
        <w:rPr>
          <w:w w:val="105"/>
          <w:sz w:val="17"/>
        </w:rPr>
        <w:t>que</w:t>
      </w:r>
      <w:r>
        <w:rPr>
          <w:spacing w:val="-8"/>
          <w:w w:val="105"/>
          <w:sz w:val="17"/>
        </w:rPr>
        <w:t> </w:t>
      </w:r>
      <w:r>
        <w:rPr>
          <w:w w:val="105"/>
          <w:sz w:val="17"/>
        </w:rPr>
        <w:t>assegurará</w:t>
      </w:r>
      <w:r>
        <w:rPr>
          <w:spacing w:val="-8"/>
          <w:w w:val="105"/>
          <w:sz w:val="17"/>
        </w:rPr>
        <w:t> </w:t>
      </w:r>
      <w:r>
        <w:rPr>
          <w:w w:val="105"/>
          <w:sz w:val="17"/>
        </w:rPr>
        <w:t>o</w:t>
      </w:r>
      <w:r>
        <w:rPr>
          <w:spacing w:val="-8"/>
          <w:w w:val="105"/>
          <w:sz w:val="17"/>
        </w:rPr>
        <w:t> </w:t>
      </w:r>
      <w:r>
        <w:rPr>
          <w:w w:val="105"/>
          <w:sz w:val="17"/>
        </w:rPr>
        <w:t>contraditório</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ampla</w:t>
      </w:r>
      <w:r>
        <w:rPr>
          <w:spacing w:val="-8"/>
          <w:w w:val="105"/>
          <w:sz w:val="17"/>
        </w:rPr>
        <w:t> </w:t>
      </w:r>
      <w:r>
        <w:rPr>
          <w:w w:val="105"/>
          <w:sz w:val="17"/>
        </w:rPr>
        <w:t>defesa</w:t>
      </w:r>
      <w:r>
        <w:rPr>
          <w:spacing w:val="-8"/>
          <w:w w:val="105"/>
          <w:sz w:val="17"/>
        </w:rPr>
        <w:t> </w:t>
      </w:r>
      <w:r>
        <w:rPr>
          <w:w w:val="105"/>
          <w:sz w:val="17"/>
        </w:rPr>
        <w:t>ao</w:t>
      </w:r>
      <w:r>
        <w:rPr>
          <w:spacing w:val="-8"/>
          <w:w w:val="105"/>
          <w:sz w:val="17"/>
        </w:rPr>
        <w:t> </w:t>
      </w:r>
      <w:r>
        <w:rPr>
          <w:w w:val="105"/>
          <w:sz w:val="17"/>
        </w:rPr>
        <w:t>licitante</w:t>
      </w:r>
      <w:r>
        <w:rPr>
          <w:spacing w:val="-8"/>
          <w:w w:val="105"/>
          <w:sz w:val="17"/>
        </w:rPr>
        <w:t> </w:t>
      </w:r>
      <w:r>
        <w:rPr>
          <w:w w:val="105"/>
          <w:sz w:val="17"/>
        </w:rPr>
        <w:t>ou</w:t>
      </w:r>
      <w:r>
        <w:rPr>
          <w:spacing w:val="-8"/>
          <w:w w:val="105"/>
          <w:sz w:val="17"/>
        </w:rPr>
        <w:t> </w:t>
      </w:r>
      <w:r>
        <w:rPr>
          <w:w w:val="105"/>
          <w:sz w:val="17"/>
        </w:rPr>
        <w:t>contratado,</w:t>
      </w:r>
      <w:r>
        <w:rPr>
          <w:spacing w:val="-8"/>
          <w:w w:val="105"/>
          <w:sz w:val="17"/>
        </w:rPr>
        <w:t> </w:t>
      </w:r>
      <w:r>
        <w:rPr>
          <w:w w:val="105"/>
          <w:sz w:val="17"/>
        </w:rPr>
        <w:t>devendo</w:t>
      </w:r>
      <w:r>
        <w:rPr>
          <w:spacing w:val="-8"/>
          <w:w w:val="105"/>
          <w:sz w:val="17"/>
        </w:rPr>
        <w:t> </w:t>
      </w:r>
      <w:r>
        <w:rPr>
          <w:w w:val="105"/>
          <w:sz w:val="17"/>
        </w:rPr>
        <w:t>ser</w:t>
      </w:r>
      <w:r>
        <w:rPr>
          <w:spacing w:val="-8"/>
          <w:w w:val="105"/>
          <w:sz w:val="17"/>
        </w:rPr>
        <w:t> </w:t>
      </w:r>
      <w:r>
        <w:rPr>
          <w:w w:val="105"/>
          <w:sz w:val="17"/>
        </w:rPr>
        <w:t>observado</w:t>
      </w:r>
      <w:r>
        <w:rPr>
          <w:spacing w:val="-8"/>
          <w:w w:val="105"/>
          <w:sz w:val="17"/>
        </w:rPr>
        <w:t> </w:t>
      </w:r>
      <w:r>
        <w:rPr>
          <w:w w:val="105"/>
          <w:sz w:val="17"/>
        </w:rPr>
        <w:t>o procedimento previsto na Lei nº 14.133/2021, e, subsidiariamente, na Lei nº 5.427/2009.</w:t>
      </w:r>
    </w:p>
    <w:p>
      <w:pPr>
        <w:pStyle w:val="ListParagraph"/>
        <w:numPr>
          <w:ilvl w:val="2"/>
          <w:numId w:val="18"/>
        </w:numPr>
        <w:tabs>
          <w:tab w:pos="869" w:val="left" w:leader="none"/>
        </w:tabs>
        <w:spacing w:line="244" w:lineRule="auto" w:before="87" w:after="0"/>
        <w:ind w:left="386" w:right="369" w:firstLine="0"/>
        <w:jc w:val="both"/>
        <w:rPr>
          <w:sz w:val="17"/>
        </w:rPr>
      </w:pPr>
      <w:r>
        <w:rPr>
          <w:w w:val="105"/>
          <w:sz w:val="17"/>
        </w:rPr>
        <w:t>A</w:t>
      </w:r>
      <w:r>
        <w:rPr>
          <w:spacing w:val="-8"/>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18"/>
        </w:numPr>
        <w:tabs>
          <w:tab w:pos="861" w:val="left" w:leader="none"/>
        </w:tabs>
        <w:spacing w:line="240" w:lineRule="auto" w:before="86" w:after="0"/>
        <w:ind w:left="861" w:right="0" w:hanging="475"/>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ListParagraph"/>
        <w:numPr>
          <w:ilvl w:val="0"/>
          <w:numId w:val="21"/>
        </w:numPr>
        <w:tabs>
          <w:tab w:pos="566" w:val="left" w:leader="none"/>
        </w:tabs>
        <w:spacing w:line="240" w:lineRule="auto" w:before="92" w:after="0"/>
        <w:ind w:left="566" w:right="0" w:hanging="180"/>
        <w:jc w:val="left"/>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7"/>
          <w:w w:val="105"/>
          <w:sz w:val="17"/>
        </w:rPr>
        <w:t> </w:t>
      </w:r>
      <w:r>
        <w:rPr>
          <w:w w:val="105"/>
          <w:sz w:val="17"/>
        </w:rPr>
        <w:t>caso</w:t>
      </w:r>
      <w:r>
        <w:rPr>
          <w:spacing w:val="-8"/>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17.2.1</w:t>
      </w:r>
      <w:r>
        <w:rPr>
          <w:spacing w:val="-8"/>
          <w:w w:val="105"/>
          <w:sz w:val="17"/>
        </w:rPr>
        <w:t> </w:t>
      </w:r>
      <w:r>
        <w:rPr>
          <w:w w:val="105"/>
          <w:sz w:val="17"/>
        </w:rPr>
        <w:t>e</w:t>
      </w:r>
      <w:r>
        <w:rPr>
          <w:spacing w:val="-7"/>
          <w:w w:val="105"/>
          <w:sz w:val="17"/>
        </w:rPr>
        <w:t> </w:t>
      </w:r>
      <w:r>
        <w:rPr>
          <w:w w:val="105"/>
          <w:sz w:val="17"/>
        </w:rPr>
        <w:t>17.2.2,</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7"/>
          <w:w w:val="105"/>
          <w:sz w:val="17"/>
        </w:rPr>
        <w:t> </w:t>
      </w:r>
      <w:r>
        <w:rPr>
          <w:spacing w:val="-2"/>
          <w:w w:val="105"/>
          <w:sz w:val="17"/>
        </w:rPr>
        <w:t>intimação;</w:t>
      </w:r>
    </w:p>
    <w:p>
      <w:pPr>
        <w:pStyle w:val="ListParagraph"/>
        <w:numPr>
          <w:ilvl w:val="0"/>
          <w:numId w:val="21"/>
        </w:numPr>
        <w:tabs>
          <w:tab w:pos="576" w:val="left" w:leader="none"/>
        </w:tabs>
        <w:spacing w:line="240" w:lineRule="auto" w:before="91" w:after="0"/>
        <w:ind w:left="576" w:right="0" w:hanging="19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9"/>
          <w:w w:val="105"/>
          <w:sz w:val="17"/>
        </w:rPr>
        <w:t> </w:t>
      </w:r>
      <w:r>
        <w:rPr>
          <w:w w:val="105"/>
          <w:sz w:val="17"/>
        </w:rPr>
        <w:t>no</w:t>
      </w:r>
      <w:r>
        <w:rPr>
          <w:spacing w:val="-8"/>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17.2.3</w:t>
      </w:r>
      <w:r>
        <w:rPr>
          <w:spacing w:val="-9"/>
          <w:w w:val="105"/>
          <w:sz w:val="17"/>
        </w:rPr>
        <w:t> </w:t>
      </w:r>
      <w:r>
        <w:rPr>
          <w:w w:val="105"/>
          <w:sz w:val="17"/>
        </w:rPr>
        <w:t>e</w:t>
      </w:r>
      <w:r>
        <w:rPr>
          <w:spacing w:val="-8"/>
          <w:w w:val="105"/>
          <w:sz w:val="17"/>
        </w:rPr>
        <w:t> </w:t>
      </w:r>
      <w:r>
        <w:rPr>
          <w:w w:val="105"/>
          <w:sz w:val="17"/>
        </w:rPr>
        <w:t>17.2.4,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procedimento</w:t>
      </w:r>
      <w:r>
        <w:rPr>
          <w:spacing w:val="-9"/>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18"/>
        </w:numPr>
        <w:tabs>
          <w:tab w:pos="884" w:val="left" w:leader="none"/>
        </w:tabs>
        <w:spacing w:line="244" w:lineRule="auto" w:before="92"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8"/>
        </w:numPr>
        <w:tabs>
          <w:tab w:pos="728" w:val="left" w:leader="none"/>
        </w:tabs>
        <w:spacing w:line="240" w:lineRule="auto" w:before="87" w:after="0"/>
        <w:ind w:left="728" w:right="0" w:hanging="342"/>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9"/>
          <w:w w:val="105"/>
          <w:sz w:val="17"/>
        </w:rPr>
        <w:t> </w:t>
      </w:r>
      <w:r>
        <w:rPr>
          <w:spacing w:val="-2"/>
          <w:w w:val="105"/>
          <w:sz w:val="17"/>
        </w:rPr>
        <w:t>alguma:</w:t>
      </w:r>
    </w:p>
    <w:p>
      <w:pPr>
        <w:pStyle w:val="ListParagraph"/>
        <w:numPr>
          <w:ilvl w:val="0"/>
          <w:numId w:val="22"/>
        </w:numPr>
        <w:tabs>
          <w:tab w:pos="566" w:val="left" w:leader="none"/>
        </w:tabs>
        <w:spacing w:line="240" w:lineRule="auto" w:before="91" w:after="0"/>
        <w:ind w:left="5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22"/>
        </w:numPr>
        <w:tabs>
          <w:tab w:pos="576" w:val="left" w:leader="none"/>
        </w:tabs>
        <w:spacing w:line="240" w:lineRule="auto" w:before="92" w:after="0"/>
        <w:ind w:left="5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18"/>
        </w:numPr>
        <w:tabs>
          <w:tab w:pos="861" w:val="left" w:leader="none"/>
        </w:tabs>
        <w:spacing w:line="240" w:lineRule="auto" w:before="91" w:after="0"/>
        <w:ind w:left="861" w:right="0" w:hanging="475"/>
        <w:jc w:val="left"/>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7"/>
          <w:w w:val="105"/>
          <w:sz w:val="17"/>
        </w:rPr>
        <w:t> </w:t>
      </w:r>
      <w:r>
        <w:rPr>
          <w:w w:val="105"/>
          <w:sz w:val="17"/>
        </w:rPr>
        <w:t>17.8</w:t>
      </w:r>
      <w:r>
        <w:rPr>
          <w:spacing w:val="-8"/>
          <w:w w:val="105"/>
          <w:sz w:val="17"/>
        </w:rPr>
        <w:t> </w:t>
      </w:r>
      <w:r>
        <w:rPr>
          <w:w w:val="105"/>
          <w:sz w:val="17"/>
        </w:rPr>
        <w:t>à</w:t>
      </w:r>
      <w:r>
        <w:rPr>
          <w:spacing w:val="-8"/>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18"/>
        </w:numPr>
        <w:tabs>
          <w:tab w:pos="737" w:val="left" w:leader="none"/>
        </w:tabs>
        <w:spacing w:line="244" w:lineRule="auto" w:before="92"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18"/>
        </w:numPr>
        <w:tabs>
          <w:tab w:pos="827" w:val="left" w:leader="none"/>
        </w:tabs>
        <w:spacing w:line="244" w:lineRule="auto" w:before="87"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18"/>
        </w:numPr>
        <w:tabs>
          <w:tab w:pos="955" w:val="left" w:leader="none"/>
        </w:tabs>
        <w:spacing w:line="244" w:lineRule="auto" w:before="86" w:after="0"/>
        <w:ind w:left="386" w:right="369" w:firstLine="0"/>
        <w:jc w:val="both"/>
        <w:rPr>
          <w:sz w:val="17"/>
        </w:rPr>
      </w:pPr>
      <w:r>
        <w:rPr>
          <w:w w:val="105"/>
          <w:sz w:val="17"/>
        </w:rPr>
        <w:t>A</w:t>
      </w:r>
      <w:r>
        <w:rPr>
          <w:spacing w:val="-10"/>
          <w:w w:val="105"/>
          <w:sz w:val="17"/>
        </w:rPr>
        <w:t> </w:t>
      </w:r>
      <w:r>
        <w:rPr>
          <w:w w:val="105"/>
          <w:sz w:val="17"/>
        </w:rPr>
        <w:t>apuração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demais</w:t>
      </w:r>
      <w:r>
        <w:rPr>
          <w:spacing w:val="-1"/>
          <w:w w:val="105"/>
          <w:sz w:val="17"/>
        </w:rPr>
        <w:t> </w:t>
      </w:r>
      <w:r>
        <w:rPr>
          <w:w w:val="105"/>
          <w:sz w:val="17"/>
        </w:rPr>
        <w:t>infrações</w:t>
      </w:r>
      <w:r>
        <w:rPr>
          <w:spacing w:val="-1"/>
          <w:w w:val="105"/>
          <w:sz w:val="17"/>
        </w:rPr>
        <w:t> </w:t>
      </w:r>
      <w:r>
        <w:rPr>
          <w:w w:val="105"/>
          <w:sz w:val="17"/>
        </w:rPr>
        <w:t>administrativas</w:t>
      </w:r>
      <w:r>
        <w:rPr>
          <w:spacing w:val="-1"/>
          <w:w w:val="105"/>
          <w:sz w:val="17"/>
        </w:rPr>
        <w:t> </w:t>
      </w:r>
      <w:r>
        <w:rPr>
          <w:w w:val="105"/>
          <w:sz w:val="17"/>
        </w:rPr>
        <w:t>não</w:t>
      </w:r>
      <w:r>
        <w:rPr>
          <w:spacing w:val="-1"/>
          <w:w w:val="105"/>
          <w:sz w:val="17"/>
        </w:rPr>
        <w:t> </w:t>
      </w:r>
      <w:r>
        <w:rPr>
          <w:w w:val="105"/>
          <w:sz w:val="17"/>
        </w:rPr>
        <w:t>consideradas</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0"/>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seguirão</w:t>
      </w:r>
      <w:r>
        <w:rPr>
          <w:spacing w:val="-1"/>
          <w:w w:val="105"/>
          <w:sz w:val="17"/>
        </w:rPr>
        <w:t> </w:t>
      </w:r>
      <w:r>
        <w:rPr>
          <w:w w:val="105"/>
          <w:sz w:val="17"/>
        </w:rPr>
        <w:t>seu</w:t>
      </w:r>
      <w:r>
        <w:rPr>
          <w:spacing w:val="-1"/>
          <w:w w:val="105"/>
          <w:sz w:val="17"/>
        </w:rPr>
        <w:t> </w:t>
      </w:r>
      <w:r>
        <w:rPr>
          <w:w w:val="105"/>
          <w:sz w:val="17"/>
        </w:rPr>
        <w:t>rito</w:t>
      </w:r>
      <w:r>
        <w:rPr>
          <w:spacing w:val="-1"/>
          <w:w w:val="105"/>
          <w:sz w:val="17"/>
        </w:rPr>
        <w:t> </w:t>
      </w:r>
      <w:r>
        <w:rPr>
          <w:w w:val="105"/>
          <w:sz w:val="17"/>
        </w:rPr>
        <w:t>normal na unidade administrativa.</w:t>
      </w:r>
    </w:p>
    <w:p>
      <w:pPr>
        <w:pStyle w:val="ListParagraph"/>
        <w:spacing w:after="0" w:line="244" w:lineRule="auto"/>
        <w:jc w:val="both"/>
        <w:rPr>
          <w:sz w:val="17"/>
        </w:rPr>
        <w:sectPr>
          <w:pgSz w:w="15840" w:h="24480"/>
          <w:pgMar w:top="780" w:bottom="280" w:left="360" w:right="360"/>
        </w:sectPr>
      </w:pPr>
    </w:p>
    <w:p>
      <w:pPr>
        <w:pStyle w:val="ListParagraph"/>
        <w:numPr>
          <w:ilvl w:val="2"/>
          <w:numId w:val="18"/>
        </w:numPr>
        <w:tabs>
          <w:tab w:pos="978" w:val="left" w:leader="none"/>
        </w:tabs>
        <w:spacing w:line="244" w:lineRule="auto" w:before="86"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18"/>
        </w:numPr>
        <w:tabs>
          <w:tab w:pos="1091" w:val="left" w:leader="none"/>
        </w:tabs>
        <w:spacing w:line="240" w:lineRule="auto" w:before="86" w:after="0"/>
        <w:ind w:left="1091" w:right="0" w:hanging="705"/>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18"/>
        </w:numPr>
        <w:tabs>
          <w:tab w:pos="823" w:val="left" w:leader="none"/>
        </w:tabs>
        <w:spacing w:line="244" w:lineRule="auto" w:before="92" w:after="0"/>
        <w:ind w:left="386" w:right="369" w:firstLine="0"/>
        <w:jc w:val="both"/>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abertura</w:t>
      </w:r>
      <w:r>
        <w:rPr>
          <w:spacing w:val="-2"/>
          <w:w w:val="105"/>
          <w:sz w:val="17"/>
        </w:rPr>
        <w:t> </w:t>
      </w:r>
      <w:r>
        <w:rPr>
          <w:w w:val="105"/>
          <w:sz w:val="17"/>
        </w:rPr>
        <w:t>de</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destinado</w:t>
      </w:r>
      <w:r>
        <w:rPr>
          <w:spacing w:val="-2"/>
          <w:w w:val="105"/>
          <w:sz w:val="17"/>
        </w:rPr>
        <w:t> </w:t>
      </w:r>
      <w:r>
        <w:rPr>
          <w:w w:val="105"/>
          <w:sz w:val="17"/>
        </w:rPr>
        <w:t>a</w:t>
      </w:r>
      <w:r>
        <w:rPr>
          <w:spacing w:val="-2"/>
          <w:w w:val="105"/>
          <w:sz w:val="17"/>
        </w:rPr>
        <w:t> </w:t>
      </w:r>
      <w:r>
        <w:rPr>
          <w:w w:val="105"/>
          <w:sz w:val="17"/>
        </w:rPr>
        <w:t>apuração</w:t>
      </w:r>
      <w:r>
        <w:rPr>
          <w:spacing w:val="-2"/>
          <w:w w:val="105"/>
          <w:sz w:val="17"/>
        </w:rPr>
        <w:t> </w:t>
      </w:r>
      <w:r>
        <w:rPr>
          <w:w w:val="105"/>
          <w:sz w:val="17"/>
        </w:rPr>
        <w:t>de</w:t>
      </w:r>
      <w:r>
        <w:rPr>
          <w:spacing w:val="-2"/>
          <w:w w:val="105"/>
          <w:sz w:val="17"/>
        </w:rPr>
        <w:t> </w:t>
      </w:r>
      <w:r>
        <w:rPr>
          <w:w w:val="105"/>
          <w:sz w:val="17"/>
        </w:rPr>
        <w:t>fatos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aplicação</w:t>
      </w:r>
      <w:r>
        <w:rPr>
          <w:spacing w:val="-2"/>
          <w:w w:val="105"/>
          <w:sz w:val="17"/>
        </w:rPr>
        <w:t> </w:t>
      </w:r>
      <w:r>
        <w:rPr>
          <w:w w:val="105"/>
          <w:sz w:val="17"/>
        </w:rPr>
        <w:t>de</w:t>
      </w:r>
      <w:r>
        <w:rPr>
          <w:spacing w:val="-2"/>
          <w:w w:val="105"/>
          <w:sz w:val="17"/>
        </w:rPr>
        <w:t> </w:t>
      </w:r>
      <w:r>
        <w:rPr>
          <w:w w:val="105"/>
          <w:sz w:val="17"/>
        </w:rPr>
        <w:t>sanções</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ou</w:t>
      </w:r>
      <w:r>
        <w:rPr>
          <w:spacing w:val="-2"/>
          <w:w w:val="105"/>
          <w:sz w:val="17"/>
        </w:rPr>
        <w:t> </w:t>
      </w:r>
      <w:r>
        <w:rPr>
          <w:w w:val="105"/>
          <w:sz w:val="17"/>
        </w:rPr>
        <w:t>contratado,</w:t>
      </w:r>
      <w:r>
        <w:rPr>
          <w:spacing w:val="-2"/>
          <w:w w:val="105"/>
          <w:sz w:val="17"/>
        </w:rPr>
        <w:t> </w:t>
      </w:r>
      <w:r>
        <w:rPr>
          <w:w w:val="105"/>
          <w:sz w:val="17"/>
        </w:rPr>
        <w:t>em</w:t>
      </w:r>
      <w:r>
        <w:rPr>
          <w:spacing w:val="-2"/>
          <w:w w:val="105"/>
          <w:sz w:val="17"/>
        </w:rPr>
        <w:t> </w:t>
      </w:r>
      <w:r>
        <w:rPr>
          <w:w w:val="105"/>
          <w:sz w:val="17"/>
        </w:rPr>
        <w:t>decorrência</w:t>
      </w:r>
      <w:r>
        <w:rPr>
          <w:spacing w:val="-2"/>
          <w:w w:val="105"/>
          <w:sz w:val="17"/>
        </w:rPr>
        <w:t> </w:t>
      </w:r>
      <w:r>
        <w:rPr>
          <w:w w:val="105"/>
          <w:sz w:val="17"/>
        </w:rPr>
        <w:t>de</w:t>
      </w:r>
      <w:r>
        <w:rPr>
          <w:spacing w:val="-2"/>
          <w:w w:val="105"/>
          <w:sz w:val="17"/>
        </w:rPr>
        <w:t> </w:t>
      </w:r>
      <w:r>
        <w:rPr>
          <w:w w:val="105"/>
          <w:sz w:val="17"/>
        </w:rPr>
        <w:t>conduta</w:t>
      </w:r>
      <w:r>
        <w:rPr>
          <w:spacing w:val="-2"/>
          <w:w w:val="105"/>
          <w:sz w:val="17"/>
        </w:rPr>
        <w:t> </w:t>
      </w:r>
      <w:r>
        <w:rPr>
          <w:w w:val="105"/>
          <w:sz w:val="17"/>
        </w:rPr>
        <w:t>vedada</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962" w:val="left" w:leader="none"/>
        </w:tabs>
        <w:spacing w:line="244" w:lineRule="auto" w:before="87" w:after="0"/>
        <w:ind w:left="386" w:right="36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18"/>
        </w:numPr>
        <w:tabs>
          <w:tab w:pos="847" w:val="left" w:leader="none"/>
        </w:tabs>
        <w:spacing w:line="244" w:lineRule="auto" w:before="86" w:after="0"/>
        <w:ind w:left="386" w:right="369" w:firstLine="0"/>
        <w:jc w:val="both"/>
        <w:rPr>
          <w:sz w:val="17"/>
        </w:rPr>
      </w:pPr>
      <w:r>
        <w:rPr>
          <w:w w:val="105"/>
          <w:sz w:val="17"/>
        </w:rPr>
        <w:t>O</w:t>
      </w:r>
      <w:r>
        <w:rPr>
          <w:w w:val="105"/>
          <w:sz w:val="17"/>
        </w:rPr>
        <w:t> contratante</w:t>
      </w:r>
      <w:r>
        <w:rPr>
          <w:w w:val="105"/>
          <w:sz w:val="17"/>
        </w:rPr>
        <w:t> deverá</w:t>
      </w:r>
      <w:r>
        <w:rPr>
          <w:w w:val="105"/>
          <w:sz w:val="17"/>
        </w:rPr>
        <w:t> remeter</w:t>
      </w:r>
      <w:r>
        <w:rPr>
          <w:w w:val="105"/>
          <w:sz w:val="17"/>
        </w:rPr>
        <w:t> para</w:t>
      </w:r>
      <w:r>
        <w:rPr>
          <w:w w:val="105"/>
          <w:sz w:val="17"/>
        </w:rPr>
        <w:t> o</w:t>
      </w:r>
      <w:r>
        <w:rPr>
          <w:w w:val="105"/>
          <w:sz w:val="17"/>
        </w:rPr>
        <w:t> Órgão</w:t>
      </w:r>
      <w:r>
        <w:rPr>
          <w:w w:val="105"/>
          <w:sz w:val="17"/>
        </w:rPr>
        <w:t> Central</w:t>
      </w:r>
      <w:r>
        <w:rPr>
          <w:w w:val="105"/>
          <w:sz w:val="17"/>
        </w:rPr>
        <w:t> de</w:t>
      </w:r>
      <w:r>
        <w:rPr>
          <w:w w:val="105"/>
          <w:sz w:val="17"/>
        </w:rPr>
        <w:t> Logística</w:t>
      </w:r>
      <w:r>
        <w:rPr>
          <w:w w:val="105"/>
          <w:sz w:val="17"/>
        </w:rPr>
        <w:t> (SUBLOG)</w:t>
      </w:r>
      <w:r>
        <w:rPr>
          <w:w w:val="105"/>
          <w:sz w:val="17"/>
        </w:rPr>
        <w:t> o</w:t>
      </w:r>
      <w:r>
        <w:rPr>
          <w:w w:val="105"/>
          <w:sz w:val="17"/>
        </w:rPr>
        <w:t> extrato</w:t>
      </w:r>
      <w:r>
        <w:rPr>
          <w:w w:val="105"/>
          <w:sz w:val="17"/>
        </w:rPr>
        <w:t> de</w:t>
      </w:r>
      <w:r>
        <w:rPr>
          <w:w w:val="105"/>
          <w:sz w:val="17"/>
        </w:rPr>
        <w:t> publicação</w:t>
      </w:r>
      <w:r>
        <w:rPr>
          <w:w w:val="105"/>
          <w:sz w:val="17"/>
        </w:rPr>
        <w:t> no</w:t>
      </w:r>
      <w:r>
        <w:rPr>
          <w:w w:val="105"/>
          <w:sz w:val="17"/>
        </w:rPr>
        <w:t> Diário</w:t>
      </w:r>
      <w:r>
        <w:rPr>
          <w:w w:val="105"/>
          <w:sz w:val="17"/>
        </w:rPr>
        <w:t> Oficial</w:t>
      </w:r>
      <w:r>
        <w:rPr>
          <w:w w:val="105"/>
          <w:sz w:val="17"/>
        </w:rPr>
        <w:t> do</w:t>
      </w:r>
      <w:r>
        <w:rPr>
          <w:w w:val="105"/>
          <w:sz w:val="17"/>
        </w:rPr>
        <w:t> Estado</w:t>
      </w:r>
      <w:r>
        <w:rPr>
          <w:w w:val="105"/>
          <w:sz w:val="17"/>
        </w:rPr>
        <w:t> do</w:t>
      </w:r>
      <w:r>
        <w:rPr>
          <w:w w:val="105"/>
          <w:sz w:val="17"/>
        </w:rPr>
        <w:t> ato</w:t>
      </w:r>
      <w:r>
        <w:rPr>
          <w:w w:val="105"/>
          <w:sz w:val="17"/>
        </w:rPr>
        <w:t> de</w:t>
      </w:r>
      <w:r>
        <w:rPr>
          <w:w w:val="105"/>
          <w:sz w:val="17"/>
        </w:rPr>
        <w:t> aplicação</w:t>
      </w:r>
      <w:r>
        <w:rPr>
          <w:w w:val="105"/>
          <w:sz w:val="17"/>
        </w:rPr>
        <w:t> das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18"/>
        </w:numPr>
        <w:tabs>
          <w:tab w:pos="963" w:val="left" w:leader="none"/>
        </w:tabs>
        <w:spacing w:line="244" w:lineRule="auto" w:before="86" w:after="0"/>
        <w:ind w:left="386" w:right="36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18"/>
        </w:numPr>
        <w:tabs>
          <w:tab w:pos="830" w:val="left" w:leader="none"/>
        </w:tabs>
        <w:spacing w:line="244" w:lineRule="auto" w:before="87" w:after="0"/>
        <w:ind w:left="386" w:right="369" w:firstLine="0"/>
        <w:jc w:val="both"/>
        <w:rPr>
          <w:sz w:val="17"/>
        </w:rPr>
      </w:pPr>
      <w:r>
        <w:rPr>
          <w:w w:val="105"/>
          <w:sz w:val="17"/>
        </w:rPr>
        <w:t>Caso</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3"/>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3"/>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11"/>
          <w:w w:val="105"/>
          <w:sz w:val="17"/>
        </w:rPr>
        <w:t> </w:t>
      </w:r>
      <w:r>
        <w:rPr>
          <w:w w:val="105"/>
          <w:sz w:val="17"/>
        </w:rPr>
        <w:t>Administração</w:t>
      </w:r>
      <w:r>
        <w:rPr>
          <w:spacing w:val="-3"/>
          <w:w w:val="105"/>
          <w:sz w:val="17"/>
        </w:rPr>
        <w:t> </w:t>
      </w:r>
      <w:r>
        <w:rPr>
          <w:w w:val="105"/>
          <w:sz w:val="17"/>
        </w:rPr>
        <w:t>ao</w:t>
      </w:r>
      <w:r>
        <w:rPr>
          <w:spacing w:val="-3"/>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emitida nota de débito no valor total ou do saldo, no prazo de 30 (trinta) dias após a decisão final quanto à penalidade.</w:t>
      </w:r>
    </w:p>
    <w:p>
      <w:pPr>
        <w:pStyle w:val="ListParagraph"/>
        <w:numPr>
          <w:ilvl w:val="2"/>
          <w:numId w:val="18"/>
        </w:numPr>
        <w:tabs>
          <w:tab w:pos="955" w:val="left" w:leader="none"/>
        </w:tabs>
        <w:spacing w:line="244" w:lineRule="auto" w:before="87" w:after="0"/>
        <w:ind w:left="386" w:right="36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8"/>
        </w:numPr>
        <w:tabs>
          <w:tab w:pos="984" w:val="left" w:leader="none"/>
        </w:tabs>
        <w:spacing w:line="244" w:lineRule="auto" w:before="87" w:after="0"/>
        <w:ind w:left="386" w:right="36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a Procuradoria da Dívida Ativa deverá ser consultada.</w:t>
      </w:r>
    </w:p>
    <w:p>
      <w:pPr>
        <w:pStyle w:val="BodyText"/>
        <w:spacing w:before="178"/>
        <w:ind w:left="0"/>
      </w:pPr>
    </w:p>
    <w:p>
      <w:pPr>
        <w:pStyle w:val="Heading1"/>
        <w:numPr>
          <w:ilvl w:val="0"/>
          <w:numId w:val="1"/>
        </w:numPr>
        <w:tabs>
          <w:tab w:pos="650" w:val="left" w:leader="none"/>
        </w:tabs>
        <w:spacing w:line="240" w:lineRule="auto" w:before="0" w:after="0"/>
        <w:ind w:left="650" w:right="0" w:hanging="264"/>
        <w:jc w:val="both"/>
      </w:pPr>
      <w:r>
        <w:rPr/>
        <w:t>DAS</w:t>
      </w:r>
      <w:r>
        <w:rPr>
          <w:spacing w:val="23"/>
        </w:rPr>
        <w:t> </w:t>
      </w:r>
      <w:r>
        <w:rPr/>
        <w:t>DISPOSIÇÕES</w:t>
      </w:r>
      <w:r>
        <w:rPr>
          <w:spacing w:val="23"/>
        </w:rPr>
        <w:t> </w:t>
      </w:r>
      <w:r>
        <w:rPr>
          <w:spacing w:val="-2"/>
        </w:rPr>
        <w:t>GERAIS</w:t>
      </w:r>
    </w:p>
    <w:p>
      <w:pPr>
        <w:pStyle w:val="ListParagraph"/>
        <w:numPr>
          <w:ilvl w:val="1"/>
          <w:numId w:val="23"/>
        </w:numPr>
        <w:tabs>
          <w:tab w:pos="738" w:val="left" w:leader="none"/>
        </w:tabs>
        <w:spacing w:line="240" w:lineRule="auto" w:before="92" w:after="0"/>
        <w:ind w:left="738" w:right="0" w:hanging="352"/>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23"/>
        </w:numPr>
        <w:tabs>
          <w:tab w:pos="769" w:val="left" w:leader="none"/>
        </w:tabs>
        <w:spacing w:line="244" w:lineRule="auto" w:before="91" w:after="0"/>
        <w:ind w:left="386" w:right="369" w:firstLine="0"/>
        <w:jc w:val="left"/>
        <w:rPr>
          <w:sz w:val="17"/>
        </w:rPr>
      </w:pPr>
      <w:r>
        <w:rPr>
          <w:w w:val="105"/>
          <w:sz w:val="17"/>
        </w:rPr>
        <w:t>Não</w:t>
      </w:r>
      <w:r>
        <w:rPr>
          <w:spacing w:val="23"/>
          <w:w w:val="105"/>
          <w:sz w:val="17"/>
        </w:rPr>
        <w:t> </w:t>
      </w:r>
      <w:r>
        <w:rPr>
          <w:w w:val="105"/>
          <w:sz w:val="17"/>
        </w:rPr>
        <w:t>havendo</w:t>
      </w:r>
      <w:r>
        <w:rPr>
          <w:spacing w:val="23"/>
          <w:w w:val="105"/>
          <w:sz w:val="17"/>
        </w:rPr>
        <w:t> </w:t>
      </w:r>
      <w:r>
        <w:rPr>
          <w:w w:val="105"/>
          <w:sz w:val="17"/>
        </w:rPr>
        <w:t>expediente</w:t>
      </w:r>
      <w:r>
        <w:rPr>
          <w:spacing w:val="23"/>
          <w:w w:val="105"/>
          <w:sz w:val="17"/>
        </w:rPr>
        <w:t> </w:t>
      </w:r>
      <w:r>
        <w:rPr>
          <w:w w:val="105"/>
          <w:sz w:val="17"/>
        </w:rPr>
        <w:t>ou</w:t>
      </w:r>
      <w:r>
        <w:rPr>
          <w:spacing w:val="23"/>
          <w:w w:val="105"/>
          <w:sz w:val="17"/>
        </w:rPr>
        <w:t> </w:t>
      </w:r>
      <w:r>
        <w:rPr>
          <w:w w:val="105"/>
          <w:sz w:val="17"/>
        </w:rPr>
        <w:t>ocorrendo</w:t>
      </w:r>
      <w:r>
        <w:rPr>
          <w:spacing w:val="23"/>
          <w:w w:val="105"/>
          <w:sz w:val="17"/>
        </w:rPr>
        <w:t> </w:t>
      </w:r>
      <w:r>
        <w:rPr>
          <w:w w:val="105"/>
          <w:sz w:val="17"/>
        </w:rPr>
        <w:t>qualquer</w:t>
      </w:r>
      <w:r>
        <w:rPr>
          <w:spacing w:val="23"/>
          <w:w w:val="105"/>
          <w:sz w:val="17"/>
        </w:rPr>
        <w:t> </w:t>
      </w:r>
      <w:r>
        <w:rPr>
          <w:w w:val="105"/>
          <w:sz w:val="17"/>
        </w:rPr>
        <w:t>fato</w:t>
      </w:r>
      <w:r>
        <w:rPr>
          <w:spacing w:val="23"/>
          <w:w w:val="105"/>
          <w:sz w:val="17"/>
        </w:rPr>
        <w:t> </w:t>
      </w:r>
      <w:r>
        <w:rPr>
          <w:w w:val="105"/>
          <w:sz w:val="17"/>
        </w:rPr>
        <w:t>superveniente</w:t>
      </w:r>
      <w:r>
        <w:rPr>
          <w:spacing w:val="23"/>
          <w:w w:val="105"/>
          <w:sz w:val="17"/>
        </w:rPr>
        <w:t> </w:t>
      </w:r>
      <w:r>
        <w:rPr>
          <w:w w:val="105"/>
          <w:sz w:val="17"/>
        </w:rPr>
        <w:t>que</w:t>
      </w:r>
      <w:r>
        <w:rPr>
          <w:spacing w:val="23"/>
          <w:w w:val="105"/>
          <w:sz w:val="17"/>
        </w:rPr>
        <w:t> </w:t>
      </w:r>
      <w:r>
        <w:rPr>
          <w:w w:val="105"/>
          <w:sz w:val="17"/>
        </w:rPr>
        <w:t>impeça</w:t>
      </w:r>
      <w:r>
        <w:rPr>
          <w:spacing w:val="23"/>
          <w:w w:val="105"/>
          <w:sz w:val="17"/>
        </w:rPr>
        <w:t> </w:t>
      </w:r>
      <w:r>
        <w:rPr>
          <w:w w:val="105"/>
          <w:sz w:val="17"/>
        </w:rPr>
        <w:t>a</w:t>
      </w:r>
      <w:r>
        <w:rPr>
          <w:spacing w:val="23"/>
          <w:w w:val="105"/>
          <w:sz w:val="17"/>
        </w:rPr>
        <w:t> </w:t>
      </w:r>
      <w:r>
        <w:rPr>
          <w:w w:val="105"/>
          <w:sz w:val="17"/>
        </w:rPr>
        <w:t>realização</w:t>
      </w:r>
      <w:r>
        <w:rPr>
          <w:spacing w:val="23"/>
          <w:w w:val="105"/>
          <w:sz w:val="17"/>
        </w:rPr>
        <w:t> </w:t>
      </w:r>
      <w:r>
        <w:rPr>
          <w:w w:val="105"/>
          <w:sz w:val="17"/>
        </w:rPr>
        <w:t>do</w:t>
      </w:r>
      <w:r>
        <w:rPr>
          <w:spacing w:val="23"/>
          <w:w w:val="105"/>
          <w:sz w:val="17"/>
        </w:rPr>
        <w:t> </w:t>
      </w:r>
      <w:r>
        <w:rPr>
          <w:w w:val="105"/>
          <w:sz w:val="17"/>
        </w:rPr>
        <w:t>certame</w:t>
      </w:r>
      <w:r>
        <w:rPr>
          <w:spacing w:val="23"/>
          <w:w w:val="105"/>
          <w:sz w:val="17"/>
        </w:rPr>
        <w:t> </w:t>
      </w:r>
      <w:r>
        <w:rPr>
          <w:w w:val="105"/>
          <w:sz w:val="17"/>
        </w:rPr>
        <w:t>na</w:t>
      </w:r>
      <w:r>
        <w:rPr>
          <w:spacing w:val="23"/>
          <w:w w:val="105"/>
          <w:sz w:val="17"/>
        </w:rPr>
        <w:t> </w:t>
      </w:r>
      <w:r>
        <w:rPr>
          <w:w w:val="105"/>
          <w:sz w:val="17"/>
        </w:rPr>
        <w:t>data</w:t>
      </w:r>
      <w:r>
        <w:rPr>
          <w:spacing w:val="23"/>
          <w:w w:val="105"/>
          <w:sz w:val="17"/>
        </w:rPr>
        <w:t> </w:t>
      </w:r>
      <w:r>
        <w:rPr>
          <w:w w:val="105"/>
          <w:sz w:val="17"/>
        </w:rPr>
        <w:t>marcada,</w:t>
      </w:r>
      <w:r>
        <w:rPr>
          <w:spacing w:val="23"/>
          <w:w w:val="105"/>
          <w:sz w:val="17"/>
        </w:rPr>
        <w:t> </w:t>
      </w:r>
      <w:r>
        <w:rPr>
          <w:w w:val="105"/>
          <w:sz w:val="17"/>
        </w:rPr>
        <w:t>a</w:t>
      </w:r>
      <w:r>
        <w:rPr>
          <w:spacing w:val="23"/>
          <w:w w:val="105"/>
          <w:sz w:val="17"/>
        </w:rPr>
        <w:t> </w:t>
      </w:r>
      <w:r>
        <w:rPr>
          <w:w w:val="105"/>
          <w:sz w:val="17"/>
        </w:rPr>
        <w:t>sessão</w:t>
      </w:r>
      <w:r>
        <w:rPr>
          <w:spacing w:val="23"/>
          <w:w w:val="105"/>
          <w:sz w:val="17"/>
        </w:rPr>
        <w:t> </w:t>
      </w:r>
      <w:r>
        <w:rPr>
          <w:w w:val="105"/>
          <w:sz w:val="17"/>
        </w:rPr>
        <w:t>será</w:t>
      </w:r>
      <w:r>
        <w:rPr>
          <w:spacing w:val="23"/>
          <w:w w:val="105"/>
          <w:sz w:val="17"/>
        </w:rPr>
        <w:t> </w:t>
      </w:r>
      <w:r>
        <w:rPr>
          <w:w w:val="105"/>
          <w:sz w:val="17"/>
        </w:rPr>
        <w:t>automaticamente</w:t>
      </w:r>
      <w:r>
        <w:rPr>
          <w:spacing w:val="23"/>
          <w:w w:val="105"/>
          <w:sz w:val="17"/>
        </w:rPr>
        <w:t> </w:t>
      </w:r>
      <w:r>
        <w:rPr>
          <w:w w:val="105"/>
          <w:sz w:val="17"/>
        </w:rPr>
        <w:t>transferida</w:t>
      </w:r>
      <w:r>
        <w:rPr>
          <w:spacing w:val="23"/>
          <w:w w:val="105"/>
          <w:sz w:val="17"/>
        </w:rPr>
        <w:t> </w:t>
      </w:r>
      <w:r>
        <w:rPr>
          <w:w w:val="105"/>
          <w:sz w:val="17"/>
        </w:rPr>
        <w:t>para</w:t>
      </w:r>
      <w:r>
        <w:rPr>
          <w:spacing w:val="23"/>
          <w:w w:val="105"/>
          <w:sz w:val="17"/>
        </w:rPr>
        <w:t> </w:t>
      </w:r>
      <w:r>
        <w:rPr>
          <w:w w:val="105"/>
          <w:sz w:val="17"/>
        </w:rPr>
        <w:t>o</w:t>
      </w:r>
      <w:r>
        <w:rPr>
          <w:spacing w:val="23"/>
          <w:w w:val="105"/>
          <w:sz w:val="17"/>
        </w:rPr>
        <w:t> </w:t>
      </w:r>
      <w:r>
        <w:rPr>
          <w:w w:val="105"/>
          <w:sz w:val="17"/>
        </w:rPr>
        <w:t>primeiro</w:t>
      </w:r>
      <w:r>
        <w:rPr>
          <w:spacing w:val="23"/>
          <w:w w:val="105"/>
          <w:sz w:val="17"/>
        </w:rPr>
        <w:t> </w:t>
      </w:r>
      <w:r>
        <w:rPr>
          <w:w w:val="105"/>
          <w:sz w:val="17"/>
        </w:rPr>
        <w:t>dia</w:t>
      </w:r>
      <w:r>
        <w:rPr>
          <w:spacing w:val="23"/>
          <w:w w:val="105"/>
          <w:sz w:val="17"/>
        </w:rPr>
        <w:t> </w:t>
      </w:r>
      <w:r>
        <w:rPr>
          <w:w w:val="105"/>
          <w:sz w:val="17"/>
        </w:rPr>
        <w:t>útil subsequente, no mesmo horário anteriormente estabelecido, desde que não haja comunicação em contrário, pelo Pregoeiro.</w:t>
      </w:r>
    </w:p>
    <w:p>
      <w:pPr>
        <w:pStyle w:val="ListParagraph"/>
        <w:numPr>
          <w:ilvl w:val="1"/>
          <w:numId w:val="23"/>
        </w:numPr>
        <w:tabs>
          <w:tab w:pos="735" w:val="left" w:leader="none"/>
        </w:tabs>
        <w:spacing w:line="240" w:lineRule="auto" w:before="87" w:after="0"/>
        <w:ind w:left="735" w:right="0" w:hanging="349"/>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23"/>
        </w:numPr>
        <w:tabs>
          <w:tab w:pos="728" w:val="left" w:leader="none"/>
        </w:tabs>
        <w:spacing w:line="240" w:lineRule="auto" w:before="91" w:after="0"/>
        <w:ind w:left="728" w:right="0" w:hanging="342"/>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23"/>
        </w:numPr>
        <w:tabs>
          <w:tab w:pos="733" w:val="left" w:leader="none"/>
        </w:tabs>
        <w:spacing w:line="244" w:lineRule="auto" w:before="92" w:after="0"/>
        <w:ind w:left="386" w:right="369" w:firstLine="0"/>
        <w:jc w:val="left"/>
        <w:rPr>
          <w:sz w:val="17"/>
        </w:rPr>
      </w:pPr>
      <w:r>
        <w:rPr>
          <w:w w:val="105"/>
          <w:sz w:val="17"/>
        </w:rPr>
        <w:t>As</w:t>
      </w:r>
      <w:r>
        <w:rPr>
          <w:spacing w:val="-3"/>
          <w:w w:val="105"/>
          <w:sz w:val="17"/>
        </w:rPr>
        <w:t> </w:t>
      </w:r>
      <w:r>
        <w:rPr>
          <w:w w:val="105"/>
          <w:sz w:val="17"/>
        </w:rPr>
        <w:t>normas</w:t>
      </w:r>
      <w:r>
        <w:rPr>
          <w:spacing w:val="-3"/>
          <w:w w:val="105"/>
          <w:sz w:val="17"/>
        </w:rPr>
        <w:t> </w:t>
      </w:r>
      <w:r>
        <w:rPr>
          <w:w w:val="105"/>
          <w:sz w:val="17"/>
        </w:rPr>
        <w:t>disciplinadoras</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serão</w:t>
      </w:r>
      <w:r>
        <w:rPr>
          <w:spacing w:val="-3"/>
          <w:w w:val="105"/>
          <w:sz w:val="17"/>
        </w:rPr>
        <w:t> </w:t>
      </w:r>
      <w:r>
        <w:rPr>
          <w:w w:val="105"/>
          <w:sz w:val="17"/>
        </w:rPr>
        <w:t>sempre</w:t>
      </w:r>
      <w:r>
        <w:rPr>
          <w:spacing w:val="-3"/>
          <w:w w:val="105"/>
          <w:sz w:val="17"/>
        </w:rPr>
        <w:t> </w:t>
      </w:r>
      <w:r>
        <w:rPr>
          <w:w w:val="105"/>
          <w:sz w:val="17"/>
        </w:rPr>
        <w:t>interpretadas</w:t>
      </w:r>
      <w:r>
        <w:rPr>
          <w:spacing w:val="-3"/>
          <w:w w:val="105"/>
          <w:sz w:val="17"/>
        </w:rPr>
        <w:t> </w:t>
      </w:r>
      <w:r>
        <w:rPr>
          <w:w w:val="105"/>
          <w:sz w:val="17"/>
        </w:rPr>
        <w:t>em</w:t>
      </w:r>
      <w:r>
        <w:rPr>
          <w:spacing w:val="-3"/>
          <w:w w:val="105"/>
          <w:sz w:val="17"/>
        </w:rPr>
        <w:t> </w:t>
      </w:r>
      <w:r>
        <w:rPr>
          <w:w w:val="105"/>
          <w:sz w:val="17"/>
        </w:rPr>
        <w:t>favor</w:t>
      </w:r>
      <w:r>
        <w:rPr>
          <w:spacing w:val="-3"/>
          <w:w w:val="105"/>
          <w:sz w:val="17"/>
        </w:rPr>
        <w:t> </w:t>
      </w:r>
      <w:r>
        <w:rPr>
          <w:w w:val="105"/>
          <w:sz w:val="17"/>
        </w:rPr>
        <w:t>da</w:t>
      </w:r>
      <w:r>
        <w:rPr>
          <w:spacing w:val="-3"/>
          <w:w w:val="105"/>
          <w:sz w:val="17"/>
        </w:rPr>
        <w:t> </w:t>
      </w:r>
      <w:r>
        <w:rPr>
          <w:w w:val="105"/>
          <w:sz w:val="17"/>
        </w:rPr>
        <w:t>ampliação</w:t>
      </w:r>
      <w:r>
        <w:rPr>
          <w:spacing w:val="-3"/>
          <w:w w:val="105"/>
          <w:sz w:val="17"/>
        </w:rPr>
        <w:t> </w:t>
      </w:r>
      <w:r>
        <w:rPr>
          <w:w w:val="105"/>
          <w:sz w:val="17"/>
        </w:rPr>
        <w:t>da</w:t>
      </w:r>
      <w:r>
        <w:rPr>
          <w:spacing w:val="-3"/>
          <w:w w:val="105"/>
          <w:sz w:val="17"/>
        </w:rPr>
        <w:t> </w:t>
      </w:r>
      <w:r>
        <w:rPr>
          <w:w w:val="105"/>
          <w:sz w:val="17"/>
        </w:rPr>
        <w:t>disputa</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interessados,</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comprometam</w:t>
      </w:r>
      <w:r>
        <w:rPr>
          <w:spacing w:val="-3"/>
          <w:w w:val="105"/>
          <w:sz w:val="17"/>
        </w:rPr>
        <w:t> </w:t>
      </w:r>
      <w:r>
        <w:rPr>
          <w:w w:val="105"/>
          <w:sz w:val="17"/>
        </w:rPr>
        <w:t>o</w:t>
      </w:r>
      <w:r>
        <w:rPr>
          <w:spacing w:val="-3"/>
          <w:w w:val="105"/>
          <w:sz w:val="17"/>
        </w:rPr>
        <w:t> </w:t>
      </w:r>
      <w:r>
        <w:rPr>
          <w:w w:val="105"/>
          <w:sz w:val="17"/>
        </w:rPr>
        <w:t>interesse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o</w:t>
      </w:r>
      <w:r>
        <w:rPr>
          <w:spacing w:val="-3"/>
          <w:w w:val="105"/>
          <w:sz w:val="17"/>
        </w:rPr>
        <w:t> </w:t>
      </w:r>
      <w:r>
        <w:rPr>
          <w:w w:val="105"/>
          <w:sz w:val="17"/>
        </w:rPr>
        <w:t>princípio</w:t>
      </w:r>
      <w:r>
        <w:rPr>
          <w:spacing w:val="-3"/>
          <w:w w:val="105"/>
          <w:sz w:val="17"/>
        </w:rPr>
        <w:t> </w:t>
      </w:r>
      <w:r>
        <w:rPr>
          <w:w w:val="105"/>
          <w:sz w:val="17"/>
        </w:rPr>
        <w:t>da isonomia, a finalidade e a segurança da contratação.</w:t>
      </w:r>
    </w:p>
    <w:p>
      <w:pPr>
        <w:pStyle w:val="ListParagraph"/>
        <w:numPr>
          <w:ilvl w:val="1"/>
          <w:numId w:val="23"/>
        </w:numPr>
        <w:tabs>
          <w:tab w:pos="746" w:val="left" w:leader="none"/>
        </w:tabs>
        <w:spacing w:line="244" w:lineRule="auto" w:before="87" w:after="0"/>
        <w:ind w:left="386" w:right="369" w:firstLine="0"/>
        <w:jc w:val="left"/>
        <w:rPr>
          <w:sz w:val="17"/>
        </w:rPr>
      </w:pPr>
      <w:r>
        <w:rPr>
          <w:w w:val="105"/>
          <w:sz w:val="17"/>
        </w:rPr>
        <w:t>Os licitantes assumem todos os custos de preparação e apresentação de suas propostas e a</w:t>
      </w:r>
      <w:r>
        <w:rPr>
          <w:spacing w:val="-8"/>
          <w:w w:val="105"/>
          <w:sz w:val="17"/>
        </w:rPr>
        <w:t> </w:t>
      </w:r>
      <w:r>
        <w:rPr>
          <w:w w:val="105"/>
          <w:sz w:val="17"/>
        </w:rPr>
        <w:t>Administração não será, em nenhum caso, responsável por esses custos, independentemente da condução ou do resultado do processo licitatório.</w:t>
      </w:r>
    </w:p>
    <w:p>
      <w:pPr>
        <w:pStyle w:val="ListParagraph"/>
        <w:numPr>
          <w:ilvl w:val="1"/>
          <w:numId w:val="23"/>
        </w:numPr>
        <w:tabs>
          <w:tab w:pos="768" w:val="left" w:leader="none"/>
        </w:tabs>
        <w:spacing w:line="244" w:lineRule="auto" w:before="87" w:after="0"/>
        <w:ind w:left="386" w:right="369" w:firstLine="0"/>
        <w:jc w:val="left"/>
        <w:rPr>
          <w:sz w:val="17"/>
        </w:rPr>
      </w:pPr>
      <w:r>
        <w:rPr>
          <w:w w:val="105"/>
          <w:sz w:val="17"/>
        </w:rPr>
        <w:t>Na</w:t>
      </w:r>
      <w:r>
        <w:rPr>
          <w:spacing w:val="23"/>
          <w:w w:val="105"/>
          <w:sz w:val="17"/>
        </w:rPr>
        <w:t> </w:t>
      </w:r>
      <w:r>
        <w:rPr>
          <w:w w:val="105"/>
          <w:sz w:val="17"/>
        </w:rPr>
        <w:t>contagem</w:t>
      </w:r>
      <w:r>
        <w:rPr>
          <w:spacing w:val="23"/>
          <w:w w:val="105"/>
          <w:sz w:val="17"/>
        </w:rPr>
        <w:t> </w:t>
      </w:r>
      <w:r>
        <w:rPr>
          <w:w w:val="105"/>
          <w:sz w:val="17"/>
        </w:rPr>
        <w:t>dos</w:t>
      </w:r>
      <w:r>
        <w:rPr>
          <w:spacing w:val="22"/>
          <w:w w:val="105"/>
          <w:sz w:val="17"/>
        </w:rPr>
        <w:t> </w:t>
      </w:r>
      <w:r>
        <w:rPr>
          <w:w w:val="105"/>
          <w:sz w:val="17"/>
        </w:rPr>
        <w:t>prazos</w:t>
      </w:r>
      <w:r>
        <w:rPr>
          <w:spacing w:val="23"/>
          <w:w w:val="105"/>
          <w:sz w:val="17"/>
        </w:rPr>
        <w:t> </w:t>
      </w:r>
      <w:r>
        <w:rPr>
          <w:w w:val="105"/>
          <w:sz w:val="17"/>
        </w:rPr>
        <w:t>estabelecidos</w:t>
      </w:r>
      <w:r>
        <w:rPr>
          <w:spacing w:val="23"/>
          <w:w w:val="105"/>
          <w:sz w:val="17"/>
        </w:rPr>
        <w:t> </w:t>
      </w:r>
      <w:r>
        <w:rPr>
          <w:w w:val="105"/>
          <w:sz w:val="17"/>
        </w:rPr>
        <w:t>neste</w:t>
      </w:r>
      <w:r>
        <w:rPr>
          <w:spacing w:val="22"/>
          <w:w w:val="105"/>
          <w:sz w:val="17"/>
        </w:rPr>
        <w:t> </w:t>
      </w:r>
      <w:r>
        <w:rPr>
          <w:w w:val="105"/>
          <w:sz w:val="17"/>
        </w:rPr>
        <w:t>Edital</w:t>
      </w:r>
      <w:r>
        <w:rPr>
          <w:spacing w:val="23"/>
          <w:w w:val="105"/>
          <w:sz w:val="17"/>
        </w:rPr>
        <w:t> </w:t>
      </w:r>
      <w:r>
        <w:rPr>
          <w:w w:val="105"/>
          <w:sz w:val="17"/>
        </w:rPr>
        <w:t>e</w:t>
      </w:r>
      <w:r>
        <w:rPr>
          <w:spacing w:val="23"/>
          <w:w w:val="105"/>
          <w:sz w:val="17"/>
        </w:rPr>
        <w:t> </w:t>
      </w:r>
      <w:r>
        <w:rPr>
          <w:w w:val="105"/>
          <w:sz w:val="17"/>
        </w:rPr>
        <w:t>seus</w:t>
      </w:r>
      <w:r>
        <w:rPr>
          <w:spacing w:val="13"/>
          <w:w w:val="105"/>
          <w:sz w:val="17"/>
        </w:rPr>
        <w:t> </w:t>
      </w:r>
      <w:r>
        <w:rPr>
          <w:w w:val="105"/>
          <w:sz w:val="17"/>
        </w:rPr>
        <w:t>Anexos,</w:t>
      </w:r>
      <w:r>
        <w:rPr>
          <w:spacing w:val="23"/>
          <w:w w:val="105"/>
          <w:sz w:val="17"/>
        </w:rPr>
        <w:t> </w:t>
      </w:r>
      <w:r>
        <w:rPr>
          <w:w w:val="105"/>
          <w:sz w:val="17"/>
        </w:rPr>
        <w:t>excluir-se-á</w:t>
      </w:r>
      <w:r>
        <w:rPr>
          <w:spacing w:val="23"/>
          <w:w w:val="105"/>
          <w:sz w:val="17"/>
        </w:rPr>
        <w:t> </w:t>
      </w:r>
      <w:r>
        <w:rPr>
          <w:w w:val="105"/>
          <w:sz w:val="17"/>
        </w:rPr>
        <w:t>o</w:t>
      </w:r>
      <w:r>
        <w:rPr>
          <w:spacing w:val="22"/>
          <w:w w:val="105"/>
          <w:sz w:val="17"/>
        </w:rPr>
        <w:t> </w:t>
      </w:r>
      <w:r>
        <w:rPr>
          <w:w w:val="105"/>
          <w:sz w:val="17"/>
        </w:rPr>
        <w:t>dia</w:t>
      </w:r>
      <w:r>
        <w:rPr>
          <w:spacing w:val="23"/>
          <w:w w:val="105"/>
          <w:sz w:val="17"/>
        </w:rPr>
        <w:t> </w:t>
      </w:r>
      <w:r>
        <w:rPr>
          <w:w w:val="105"/>
          <w:sz w:val="17"/>
        </w:rPr>
        <w:t>do</w:t>
      </w:r>
      <w:r>
        <w:rPr>
          <w:spacing w:val="23"/>
          <w:w w:val="105"/>
          <w:sz w:val="17"/>
        </w:rPr>
        <w:t> </w:t>
      </w:r>
      <w:r>
        <w:rPr>
          <w:w w:val="105"/>
          <w:sz w:val="17"/>
        </w:rPr>
        <w:t>início</w:t>
      </w:r>
      <w:r>
        <w:rPr>
          <w:spacing w:val="22"/>
          <w:w w:val="105"/>
          <w:sz w:val="17"/>
        </w:rPr>
        <w:t> </w:t>
      </w:r>
      <w:r>
        <w:rPr>
          <w:w w:val="105"/>
          <w:sz w:val="17"/>
        </w:rPr>
        <w:t>e</w:t>
      </w:r>
      <w:r>
        <w:rPr>
          <w:spacing w:val="23"/>
          <w:w w:val="105"/>
          <w:sz w:val="17"/>
        </w:rPr>
        <w:t> </w:t>
      </w:r>
      <w:r>
        <w:rPr>
          <w:w w:val="105"/>
          <w:sz w:val="17"/>
        </w:rPr>
        <w:t>incluir-se-á</w:t>
      </w:r>
      <w:r>
        <w:rPr>
          <w:spacing w:val="23"/>
          <w:w w:val="105"/>
          <w:sz w:val="17"/>
        </w:rPr>
        <w:t> </w:t>
      </w:r>
      <w:r>
        <w:rPr>
          <w:w w:val="105"/>
          <w:sz w:val="17"/>
        </w:rPr>
        <w:t>o</w:t>
      </w:r>
      <w:r>
        <w:rPr>
          <w:spacing w:val="22"/>
          <w:w w:val="105"/>
          <w:sz w:val="17"/>
        </w:rPr>
        <w:t> </w:t>
      </w:r>
      <w:r>
        <w:rPr>
          <w:w w:val="105"/>
          <w:sz w:val="17"/>
        </w:rPr>
        <w:t>do</w:t>
      </w:r>
      <w:r>
        <w:rPr>
          <w:spacing w:val="23"/>
          <w:w w:val="105"/>
          <w:sz w:val="17"/>
        </w:rPr>
        <w:t> </w:t>
      </w:r>
      <w:r>
        <w:rPr>
          <w:w w:val="105"/>
          <w:sz w:val="17"/>
        </w:rPr>
        <w:t>vencimento.</w:t>
      </w:r>
      <w:r>
        <w:rPr>
          <w:spacing w:val="23"/>
          <w:w w:val="105"/>
          <w:sz w:val="17"/>
        </w:rPr>
        <w:t> </w:t>
      </w:r>
      <w:r>
        <w:rPr>
          <w:w w:val="105"/>
          <w:sz w:val="17"/>
        </w:rPr>
        <w:t>Só</w:t>
      </w:r>
      <w:r>
        <w:rPr>
          <w:spacing w:val="22"/>
          <w:w w:val="105"/>
          <w:sz w:val="17"/>
        </w:rPr>
        <w:t> </w:t>
      </w:r>
      <w:r>
        <w:rPr>
          <w:w w:val="105"/>
          <w:sz w:val="17"/>
        </w:rPr>
        <w:t>se</w:t>
      </w:r>
      <w:r>
        <w:rPr>
          <w:spacing w:val="23"/>
          <w:w w:val="105"/>
          <w:sz w:val="17"/>
        </w:rPr>
        <w:t> </w:t>
      </w:r>
      <w:r>
        <w:rPr>
          <w:w w:val="105"/>
          <w:sz w:val="17"/>
        </w:rPr>
        <w:t>iniciam</w:t>
      </w:r>
      <w:r>
        <w:rPr>
          <w:spacing w:val="23"/>
          <w:w w:val="105"/>
          <w:sz w:val="17"/>
        </w:rPr>
        <w:t> </w:t>
      </w:r>
      <w:r>
        <w:rPr>
          <w:w w:val="105"/>
          <w:sz w:val="17"/>
        </w:rPr>
        <w:t>e</w:t>
      </w:r>
      <w:r>
        <w:rPr>
          <w:spacing w:val="22"/>
          <w:w w:val="105"/>
          <w:sz w:val="17"/>
        </w:rPr>
        <w:t> </w:t>
      </w:r>
      <w:r>
        <w:rPr>
          <w:w w:val="105"/>
          <w:sz w:val="17"/>
        </w:rPr>
        <w:t>vencem</w:t>
      </w:r>
      <w:r>
        <w:rPr>
          <w:spacing w:val="23"/>
          <w:w w:val="105"/>
          <w:sz w:val="17"/>
        </w:rPr>
        <w:t> </w:t>
      </w:r>
      <w:r>
        <w:rPr>
          <w:w w:val="105"/>
          <w:sz w:val="17"/>
        </w:rPr>
        <w:t>os</w:t>
      </w:r>
      <w:r>
        <w:rPr>
          <w:spacing w:val="23"/>
          <w:w w:val="105"/>
          <w:sz w:val="17"/>
        </w:rPr>
        <w:t> </w:t>
      </w:r>
      <w:r>
        <w:rPr>
          <w:w w:val="105"/>
          <w:sz w:val="17"/>
        </w:rPr>
        <w:t>prazos</w:t>
      </w:r>
      <w:r>
        <w:rPr>
          <w:spacing w:val="22"/>
          <w:w w:val="105"/>
          <w:sz w:val="17"/>
        </w:rPr>
        <w:t> </w:t>
      </w:r>
      <w:r>
        <w:rPr>
          <w:w w:val="105"/>
          <w:sz w:val="17"/>
        </w:rPr>
        <w:t>em</w:t>
      </w:r>
      <w:r>
        <w:rPr>
          <w:spacing w:val="23"/>
          <w:w w:val="105"/>
          <w:sz w:val="17"/>
        </w:rPr>
        <w:t> </w:t>
      </w:r>
      <w:r>
        <w:rPr>
          <w:w w:val="105"/>
          <w:sz w:val="17"/>
        </w:rPr>
        <w:t>dias</w:t>
      </w:r>
      <w:r>
        <w:rPr>
          <w:spacing w:val="23"/>
          <w:w w:val="105"/>
          <w:sz w:val="17"/>
        </w:rPr>
        <w:t> </w:t>
      </w:r>
      <w:r>
        <w:rPr>
          <w:w w:val="105"/>
          <w:sz w:val="17"/>
        </w:rPr>
        <w:t>de</w:t>
      </w:r>
      <w:r>
        <w:rPr>
          <w:spacing w:val="22"/>
          <w:w w:val="105"/>
          <w:sz w:val="17"/>
        </w:rPr>
        <w:t> </w:t>
      </w:r>
      <w:r>
        <w:rPr>
          <w:w w:val="105"/>
          <w:sz w:val="17"/>
        </w:rPr>
        <w:t>expediente</w:t>
      </w:r>
      <w:r>
        <w:rPr>
          <w:spacing w:val="23"/>
          <w:w w:val="105"/>
          <w:sz w:val="17"/>
        </w:rPr>
        <w:t> </w:t>
      </w:r>
      <w:r>
        <w:rPr>
          <w:w w:val="105"/>
          <w:sz w:val="17"/>
        </w:rPr>
        <w:t>na </w:t>
      </w:r>
      <w:r>
        <w:rPr>
          <w:spacing w:val="-2"/>
          <w:w w:val="105"/>
          <w:sz w:val="17"/>
        </w:rPr>
        <w:t>Administração.</w:t>
      </w:r>
    </w:p>
    <w:p>
      <w:pPr>
        <w:pStyle w:val="ListParagraph"/>
        <w:numPr>
          <w:ilvl w:val="1"/>
          <w:numId w:val="23"/>
        </w:numPr>
        <w:tabs>
          <w:tab w:pos="761" w:val="left" w:leader="none"/>
        </w:tabs>
        <w:spacing w:line="244" w:lineRule="auto" w:before="87" w:after="0"/>
        <w:ind w:left="386" w:right="369" w:firstLine="0"/>
        <w:jc w:val="left"/>
        <w:rPr>
          <w:sz w:val="17"/>
        </w:rPr>
      </w:pPr>
      <w:r>
        <w:rPr>
          <w:w w:val="105"/>
          <w:sz w:val="17"/>
        </w:rPr>
        <w:t>O</w:t>
      </w:r>
      <w:r>
        <w:rPr>
          <w:spacing w:val="16"/>
          <w:w w:val="105"/>
          <w:sz w:val="17"/>
        </w:rPr>
        <w:t> </w:t>
      </w:r>
      <w:r>
        <w:rPr>
          <w:w w:val="105"/>
          <w:sz w:val="17"/>
        </w:rPr>
        <w:t>desatendimento</w:t>
      </w:r>
      <w:r>
        <w:rPr>
          <w:spacing w:val="16"/>
          <w:w w:val="105"/>
          <w:sz w:val="17"/>
        </w:rPr>
        <w:t> </w:t>
      </w:r>
      <w:r>
        <w:rPr>
          <w:w w:val="105"/>
          <w:sz w:val="17"/>
        </w:rPr>
        <w:t>de</w:t>
      </w:r>
      <w:r>
        <w:rPr>
          <w:spacing w:val="16"/>
          <w:w w:val="105"/>
          <w:sz w:val="17"/>
        </w:rPr>
        <w:t> </w:t>
      </w:r>
      <w:r>
        <w:rPr>
          <w:w w:val="105"/>
          <w:sz w:val="17"/>
        </w:rPr>
        <w:t>exigências</w:t>
      </w:r>
      <w:r>
        <w:rPr>
          <w:spacing w:val="16"/>
          <w:w w:val="105"/>
          <w:sz w:val="17"/>
        </w:rPr>
        <w:t> </w:t>
      </w:r>
      <w:r>
        <w:rPr>
          <w:w w:val="105"/>
          <w:sz w:val="17"/>
        </w:rPr>
        <w:t>formais</w:t>
      </w:r>
      <w:r>
        <w:rPr>
          <w:spacing w:val="16"/>
          <w:w w:val="105"/>
          <w:sz w:val="17"/>
        </w:rPr>
        <w:t> </w:t>
      </w:r>
      <w:r>
        <w:rPr>
          <w:w w:val="105"/>
          <w:sz w:val="17"/>
        </w:rPr>
        <w:t>não</w:t>
      </w:r>
      <w:r>
        <w:rPr>
          <w:spacing w:val="16"/>
          <w:w w:val="105"/>
          <w:sz w:val="17"/>
        </w:rPr>
        <w:t> </w:t>
      </w:r>
      <w:r>
        <w:rPr>
          <w:w w:val="105"/>
          <w:sz w:val="17"/>
        </w:rPr>
        <w:t>essenciais</w:t>
      </w:r>
      <w:r>
        <w:rPr>
          <w:spacing w:val="16"/>
          <w:w w:val="105"/>
          <w:sz w:val="17"/>
        </w:rPr>
        <w:t> </w:t>
      </w:r>
      <w:r>
        <w:rPr>
          <w:w w:val="105"/>
          <w:sz w:val="17"/>
        </w:rPr>
        <w:t>não</w:t>
      </w:r>
      <w:r>
        <w:rPr>
          <w:spacing w:val="16"/>
          <w:w w:val="105"/>
          <w:sz w:val="17"/>
        </w:rPr>
        <w:t> </w:t>
      </w:r>
      <w:r>
        <w:rPr>
          <w:w w:val="105"/>
          <w:sz w:val="17"/>
        </w:rPr>
        <w:t>importará</w:t>
      </w:r>
      <w:r>
        <w:rPr>
          <w:spacing w:val="16"/>
          <w:w w:val="105"/>
          <w:sz w:val="17"/>
        </w:rPr>
        <w:t> </w:t>
      </w:r>
      <w:r>
        <w:rPr>
          <w:w w:val="105"/>
          <w:sz w:val="17"/>
        </w:rPr>
        <w:t>o</w:t>
      </w:r>
      <w:r>
        <w:rPr>
          <w:spacing w:val="16"/>
          <w:w w:val="105"/>
          <w:sz w:val="17"/>
        </w:rPr>
        <w:t> </w:t>
      </w:r>
      <w:r>
        <w:rPr>
          <w:w w:val="105"/>
          <w:sz w:val="17"/>
        </w:rPr>
        <w:t>afastamento</w:t>
      </w:r>
      <w:r>
        <w:rPr>
          <w:spacing w:val="16"/>
          <w:w w:val="105"/>
          <w:sz w:val="17"/>
        </w:rPr>
        <w:t> </w:t>
      </w:r>
      <w:r>
        <w:rPr>
          <w:w w:val="105"/>
          <w:sz w:val="17"/>
        </w:rPr>
        <w:t>do</w:t>
      </w:r>
      <w:r>
        <w:rPr>
          <w:spacing w:val="16"/>
          <w:w w:val="105"/>
          <w:sz w:val="17"/>
        </w:rPr>
        <w:t> </w:t>
      </w:r>
      <w:r>
        <w:rPr>
          <w:w w:val="105"/>
          <w:sz w:val="17"/>
        </w:rPr>
        <w:t>licitante,</w:t>
      </w:r>
      <w:r>
        <w:rPr>
          <w:spacing w:val="16"/>
          <w:w w:val="105"/>
          <w:sz w:val="17"/>
        </w:rPr>
        <w:t> </w:t>
      </w:r>
      <w:r>
        <w:rPr>
          <w:w w:val="105"/>
          <w:sz w:val="17"/>
        </w:rPr>
        <w:t>desde</w:t>
      </w:r>
      <w:r>
        <w:rPr>
          <w:spacing w:val="16"/>
          <w:w w:val="105"/>
          <w:sz w:val="17"/>
        </w:rPr>
        <w:t> </w:t>
      </w:r>
      <w:r>
        <w:rPr>
          <w:w w:val="105"/>
          <w:sz w:val="17"/>
        </w:rPr>
        <w:t>que</w:t>
      </w:r>
      <w:r>
        <w:rPr>
          <w:spacing w:val="16"/>
          <w:w w:val="105"/>
          <w:sz w:val="17"/>
        </w:rPr>
        <w:t> </w:t>
      </w:r>
      <w:r>
        <w:rPr>
          <w:w w:val="105"/>
          <w:sz w:val="17"/>
        </w:rPr>
        <w:t>seja</w:t>
      </w:r>
      <w:r>
        <w:rPr>
          <w:spacing w:val="16"/>
          <w:w w:val="105"/>
          <w:sz w:val="17"/>
        </w:rPr>
        <w:t> </w:t>
      </w:r>
      <w:r>
        <w:rPr>
          <w:w w:val="105"/>
          <w:sz w:val="17"/>
        </w:rPr>
        <w:t>possível</w:t>
      </w:r>
      <w:r>
        <w:rPr>
          <w:spacing w:val="16"/>
          <w:w w:val="105"/>
          <w:sz w:val="17"/>
        </w:rPr>
        <w:t> </w:t>
      </w:r>
      <w:r>
        <w:rPr>
          <w:w w:val="105"/>
          <w:sz w:val="17"/>
        </w:rPr>
        <w:t>o</w:t>
      </w:r>
      <w:r>
        <w:rPr>
          <w:spacing w:val="16"/>
          <w:w w:val="105"/>
          <w:sz w:val="17"/>
        </w:rPr>
        <w:t> </w:t>
      </w:r>
      <w:r>
        <w:rPr>
          <w:w w:val="105"/>
          <w:sz w:val="17"/>
        </w:rPr>
        <w:t>aproveitamento</w:t>
      </w:r>
      <w:r>
        <w:rPr>
          <w:spacing w:val="16"/>
          <w:w w:val="105"/>
          <w:sz w:val="17"/>
        </w:rPr>
        <w:t> </w:t>
      </w:r>
      <w:r>
        <w:rPr>
          <w:w w:val="105"/>
          <w:sz w:val="17"/>
        </w:rPr>
        <w:t>do</w:t>
      </w:r>
      <w:r>
        <w:rPr>
          <w:spacing w:val="16"/>
          <w:w w:val="105"/>
          <w:sz w:val="17"/>
        </w:rPr>
        <w:t> </w:t>
      </w:r>
      <w:r>
        <w:rPr>
          <w:w w:val="105"/>
          <w:sz w:val="17"/>
        </w:rPr>
        <w:t>ato,</w:t>
      </w:r>
      <w:r>
        <w:rPr>
          <w:spacing w:val="16"/>
          <w:w w:val="105"/>
          <w:sz w:val="17"/>
        </w:rPr>
        <w:t> </w:t>
      </w:r>
      <w:r>
        <w:rPr>
          <w:w w:val="105"/>
          <w:sz w:val="17"/>
        </w:rPr>
        <w:t>observados</w:t>
      </w:r>
      <w:r>
        <w:rPr>
          <w:spacing w:val="16"/>
          <w:w w:val="105"/>
          <w:sz w:val="17"/>
        </w:rPr>
        <w:t> </w:t>
      </w:r>
      <w:r>
        <w:rPr>
          <w:w w:val="105"/>
          <w:sz w:val="17"/>
        </w:rPr>
        <w:t>os</w:t>
      </w:r>
      <w:r>
        <w:rPr>
          <w:spacing w:val="16"/>
          <w:w w:val="105"/>
          <w:sz w:val="17"/>
        </w:rPr>
        <w:t> </w:t>
      </w:r>
      <w:r>
        <w:rPr>
          <w:w w:val="105"/>
          <w:sz w:val="17"/>
        </w:rPr>
        <w:t>princípios</w:t>
      </w:r>
      <w:r>
        <w:rPr>
          <w:spacing w:val="16"/>
          <w:w w:val="105"/>
          <w:sz w:val="17"/>
        </w:rPr>
        <w:t> </w:t>
      </w:r>
      <w:r>
        <w:rPr>
          <w:w w:val="105"/>
          <w:sz w:val="17"/>
        </w:rPr>
        <w:t>da</w:t>
      </w:r>
      <w:r>
        <w:rPr>
          <w:spacing w:val="16"/>
          <w:w w:val="105"/>
          <w:sz w:val="17"/>
        </w:rPr>
        <w:t> </w:t>
      </w:r>
      <w:r>
        <w:rPr>
          <w:w w:val="105"/>
          <w:sz w:val="17"/>
        </w:rPr>
        <w:t>isonomia</w:t>
      </w:r>
      <w:r>
        <w:rPr>
          <w:spacing w:val="16"/>
          <w:w w:val="105"/>
          <w:sz w:val="17"/>
        </w:rPr>
        <w:t> </w:t>
      </w:r>
      <w:r>
        <w:rPr>
          <w:w w:val="105"/>
          <w:sz w:val="17"/>
        </w:rPr>
        <w:t>e</w:t>
      </w:r>
      <w:r>
        <w:rPr>
          <w:spacing w:val="16"/>
          <w:w w:val="105"/>
          <w:sz w:val="17"/>
        </w:rPr>
        <w:t> </w:t>
      </w:r>
      <w:r>
        <w:rPr>
          <w:w w:val="105"/>
          <w:sz w:val="17"/>
        </w:rPr>
        <w:t>do interesse público.</w:t>
      </w:r>
    </w:p>
    <w:p>
      <w:pPr>
        <w:pStyle w:val="ListParagraph"/>
        <w:numPr>
          <w:ilvl w:val="1"/>
          <w:numId w:val="23"/>
        </w:numPr>
        <w:tabs>
          <w:tab w:pos="738" w:val="left" w:leader="none"/>
        </w:tabs>
        <w:spacing w:line="240" w:lineRule="auto" w:before="87" w:after="0"/>
        <w:ind w:left="738" w:right="0" w:hanging="352"/>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23"/>
        </w:numPr>
        <w:tabs>
          <w:tab w:pos="826" w:val="left" w:leader="none"/>
        </w:tabs>
        <w:spacing w:line="240" w:lineRule="auto" w:before="91" w:after="0"/>
        <w:ind w:left="826" w:right="0" w:hanging="440"/>
        <w:jc w:val="left"/>
        <w:rPr>
          <w:sz w:val="17"/>
        </w:rPr>
      </w:pPr>
      <w:r>
        <w:rPr>
          <w:w w:val="105"/>
          <w:sz w:val="17"/>
        </w:rPr>
        <w:t>O</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w w:val="105"/>
          <w:sz w:val="17"/>
        </w:rPr>
        <w:t>anexos</w:t>
      </w:r>
      <w:r>
        <w:rPr>
          <w:spacing w:val="-10"/>
          <w:w w:val="105"/>
          <w:sz w:val="17"/>
        </w:rPr>
        <w:t> </w:t>
      </w:r>
      <w:r>
        <w:rPr>
          <w:w w:val="105"/>
          <w:sz w:val="17"/>
        </w:rPr>
        <w:t>estão</w:t>
      </w:r>
      <w:r>
        <w:rPr>
          <w:spacing w:val="-9"/>
          <w:w w:val="105"/>
          <w:sz w:val="17"/>
        </w:rPr>
        <w:t> </w:t>
      </w:r>
      <w:r>
        <w:rPr>
          <w:w w:val="105"/>
          <w:sz w:val="17"/>
        </w:rPr>
        <w:t>disponíveis,</w:t>
      </w:r>
      <w:r>
        <w:rPr>
          <w:spacing w:val="-10"/>
          <w:w w:val="105"/>
          <w:sz w:val="17"/>
        </w:rPr>
        <w:t> </w:t>
      </w:r>
      <w:r>
        <w:rPr>
          <w:w w:val="105"/>
          <w:sz w:val="17"/>
        </w:rPr>
        <w:t>na</w:t>
      </w:r>
      <w:r>
        <w:rPr>
          <w:spacing w:val="-9"/>
          <w:w w:val="105"/>
          <w:sz w:val="17"/>
        </w:rPr>
        <w:t> </w:t>
      </w:r>
      <w:r>
        <w:rPr>
          <w:w w:val="105"/>
          <w:sz w:val="17"/>
        </w:rPr>
        <w:t>íntegra,</w:t>
      </w:r>
      <w:r>
        <w:rPr>
          <w:spacing w:val="-10"/>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10"/>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(PNCP)</w:t>
      </w:r>
      <w:r>
        <w:rPr>
          <w:spacing w:val="-9"/>
          <w:w w:val="105"/>
          <w:sz w:val="17"/>
        </w:rPr>
        <w:t> </w:t>
      </w:r>
      <w:r>
        <w:rPr>
          <w:w w:val="105"/>
          <w:sz w:val="17"/>
        </w:rPr>
        <w:t>e</w:t>
      </w:r>
      <w:r>
        <w:rPr>
          <w:spacing w:val="-10"/>
          <w:w w:val="105"/>
          <w:sz w:val="17"/>
        </w:rPr>
        <w:t> </w:t>
      </w:r>
      <w:r>
        <w:rPr>
          <w:w w:val="105"/>
          <w:sz w:val="17"/>
        </w:rPr>
        <w:t>endereço</w:t>
      </w:r>
      <w:r>
        <w:rPr>
          <w:spacing w:val="-9"/>
          <w:w w:val="105"/>
          <w:sz w:val="17"/>
        </w:rPr>
        <w:t> </w:t>
      </w:r>
      <w:r>
        <w:rPr>
          <w:w w:val="105"/>
          <w:sz w:val="17"/>
        </w:rPr>
        <w:t>eletrônico</w:t>
      </w:r>
      <w:r>
        <w:rPr>
          <w:spacing w:val="-9"/>
          <w:w w:val="105"/>
          <w:sz w:val="17"/>
        </w:rPr>
        <w:t> </w:t>
      </w:r>
      <w:hyperlink r:id="rId8">
        <w:r>
          <w:rPr>
            <w:spacing w:val="-2"/>
            <w:w w:val="105"/>
            <w:sz w:val="17"/>
          </w:rPr>
          <w:t>www.compras.rj.gov.br.</w:t>
        </w:r>
      </w:hyperlink>
    </w:p>
    <w:p>
      <w:pPr>
        <w:pStyle w:val="ListParagraph"/>
        <w:numPr>
          <w:ilvl w:val="1"/>
          <w:numId w:val="23"/>
        </w:numPr>
        <w:tabs>
          <w:tab w:pos="819" w:val="left" w:leader="none"/>
        </w:tabs>
        <w:spacing w:line="240" w:lineRule="auto" w:before="92" w:after="0"/>
        <w:ind w:left="819" w:right="0" w:hanging="433"/>
        <w:jc w:val="left"/>
        <w:rPr>
          <w:sz w:val="17"/>
        </w:rPr>
      </w:pPr>
      <w:r>
        <w:rPr>
          <w:w w:val="105"/>
          <w:sz w:val="17"/>
        </w:rPr>
        <w:t>Integram</w:t>
      </w:r>
      <w:r>
        <w:rPr>
          <w:spacing w:val="-8"/>
          <w:w w:val="105"/>
          <w:sz w:val="17"/>
        </w:rPr>
        <w:t> </w:t>
      </w:r>
      <w:r>
        <w:rPr>
          <w:w w:val="105"/>
          <w:sz w:val="17"/>
        </w:rPr>
        <w:t>este</w:t>
      </w:r>
      <w:r>
        <w:rPr>
          <w:spacing w:val="-8"/>
          <w:w w:val="105"/>
          <w:sz w:val="17"/>
        </w:rPr>
        <w:t> </w:t>
      </w:r>
      <w:r>
        <w:rPr>
          <w:w w:val="105"/>
          <w:sz w:val="17"/>
        </w:rPr>
        <w:t>Edital,</w:t>
      </w:r>
      <w:r>
        <w:rPr>
          <w:spacing w:val="-8"/>
          <w:w w:val="105"/>
          <w:sz w:val="17"/>
        </w:rPr>
        <w:t> </w:t>
      </w:r>
      <w:r>
        <w:rPr>
          <w:w w:val="105"/>
          <w:sz w:val="17"/>
        </w:rPr>
        <w:t>para</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fins</w:t>
      </w:r>
      <w:r>
        <w:rPr>
          <w:spacing w:val="-8"/>
          <w:w w:val="105"/>
          <w:sz w:val="17"/>
        </w:rPr>
        <w:t> </w:t>
      </w:r>
      <w:r>
        <w:rPr>
          <w:w w:val="105"/>
          <w:sz w:val="17"/>
        </w:rPr>
        <w:t>e</w:t>
      </w:r>
      <w:r>
        <w:rPr>
          <w:spacing w:val="-8"/>
          <w:w w:val="105"/>
          <w:sz w:val="17"/>
        </w:rPr>
        <w:t> </w:t>
      </w:r>
      <w:r>
        <w:rPr>
          <w:w w:val="105"/>
          <w:sz w:val="17"/>
        </w:rPr>
        <w:t>efeitos,</w:t>
      </w:r>
      <w:r>
        <w:rPr>
          <w:spacing w:val="-8"/>
          <w:w w:val="105"/>
          <w:sz w:val="17"/>
        </w:rPr>
        <w:t> </w:t>
      </w:r>
      <w:r>
        <w:rPr>
          <w:w w:val="105"/>
          <w:sz w:val="17"/>
        </w:rPr>
        <w:t>os</w:t>
      </w:r>
      <w:r>
        <w:rPr>
          <w:spacing w:val="-8"/>
          <w:w w:val="105"/>
          <w:sz w:val="17"/>
        </w:rPr>
        <w:t> </w:t>
      </w:r>
      <w:r>
        <w:rPr>
          <w:w w:val="105"/>
          <w:sz w:val="17"/>
        </w:rPr>
        <w:t>seguintes</w:t>
      </w:r>
      <w:r>
        <w:rPr>
          <w:spacing w:val="-8"/>
          <w:w w:val="105"/>
          <w:sz w:val="17"/>
        </w:rPr>
        <w:t> </w:t>
      </w:r>
      <w:r>
        <w:rPr>
          <w:spacing w:val="-2"/>
          <w:w w:val="105"/>
          <w:sz w:val="17"/>
        </w:rPr>
        <w:t>anexos:</w:t>
      </w:r>
    </w:p>
    <w:p>
      <w:pPr>
        <w:pStyle w:val="ListParagraph"/>
        <w:numPr>
          <w:ilvl w:val="2"/>
          <w:numId w:val="23"/>
        </w:numPr>
        <w:tabs>
          <w:tab w:pos="986" w:val="left" w:leader="none"/>
        </w:tabs>
        <w:spacing w:line="240" w:lineRule="auto" w:before="91" w:after="0"/>
        <w:ind w:left="986" w:right="0" w:hanging="600"/>
        <w:jc w:val="left"/>
        <w:rPr>
          <w:sz w:val="17"/>
        </w:rPr>
      </w:pPr>
      <w:r>
        <w:rPr>
          <w:w w:val="105"/>
          <w:sz w:val="17"/>
        </w:rPr>
        <w:t>ANEXO</w:t>
      </w:r>
      <w:r>
        <w:rPr>
          <w:spacing w:val="-10"/>
          <w:w w:val="105"/>
          <w:sz w:val="17"/>
        </w:rPr>
        <w:t> </w:t>
      </w:r>
      <w:r>
        <w:rPr>
          <w:w w:val="105"/>
          <w:sz w:val="17"/>
        </w:rPr>
        <w:t>I</w:t>
      </w:r>
      <w:r>
        <w:rPr>
          <w:spacing w:val="-9"/>
          <w:w w:val="105"/>
          <w:sz w:val="17"/>
        </w:rPr>
        <w:t> </w:t>
      </w:r>
      <w:r>
        <w:rPr>
          <w:w w:val="105"/>
          <w:sz w:val="17"/>
        </w:rPr>
        <w:t>-</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2"/>
          <w:numId w:val="23"/>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Minuta</w:t>
      </w:r>
      <w:r>
        <w:rPr>
          <w:spacing w:val="-8"/>
          <w:w w:val="105"/>
          <w:sz w:val="17"/>
        </w:rPr>
        <w:t> </w:t>
      </w:r>
      <w:r>
        <w:rPr>
          <w:w w:val="105"/>
          <w:sz w:val="17"/>
        </w:rPr>
        <w:t>de</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Contrato</w:t>
      </w:r>
    </w:p>
    <w:p>
      <w:pPr>
        <w:pStyle w:val="ListParagraph"/>
        <w:numPr>
          <w:ilvl w:val="2"/>
          <w:numId w:val="23"/>
        </w:numPr>
        <w:tabs>
          <w:tab w:pos="953" w:val="left" w:leader="none"/>
        </w:tabs>
        <w:spacing w:line="240" w:lineRule="auto" w:before="91" w:after="0"/>
        <w:ind w:left="953" w:right="0" w:hanging="567"/>
        <w:jc w:val="left"/>
        <w:rPr>
          <w:sz w:val="17"/>
        </w:rPr>
      </w:pPr>
      <w:r>
        <w:rPr>
          <w:w w:val="105"/>
          <w:sz w:val="17"/>
        </w:rPr>
        <w:t>ANEXO</w:t>
      </w:r>
      <w:r>
        <w:rPr>
          <w:spacing w:val="-10"/>
          <w:w w:val="105"/>
          <w:sz w:val="17"/>
        </w:rPr>
        <w:t> </w:t>
      </w:r>
      <w:r>
        <w:rPr>
          <w:w w:val="105"/>
          <w:sz w:val="17"/>
        </w:rPr>
        <w:t>III</w:t>
      </w:r>
      <w:r>
        <w:rPr>
          <w:spacing w:val="-10"/>
          <w:w w:val="105"/>
          <w:sz w:val="17"/>
        </w:rPr>
        <w:t> </w:t>
      </w:r>
      <w:r>
        <w:rPr>
          <w:w w:val="105"/>
          <w:sz w:val="17"/>
        </w:rPr>
        <w:t>–</w:t>
      </w:r>
      <w:r>
        <w:rPr>
          <w:spacing w:val="-10"/>
          <w:w w:val="105"/>
          <w:sz w:val="17"/>
        </w:rPr>
        <w:t> </w:t>
      </w:r>
      <w:r>
        <w:rPr>
          <w:w w:val="105"/>
          <w:sz w:val="17"/>
        </w:rPr>
        <w:t>Documentação</w:t>
      </w:r>
      <w:r>
        <w:rPr>
          <w:spacing w:val="-10"/>
          <w:w w:val="105"/>
          <w:sz w:val="17"/>
        </w:rPr>
        <w:t> </w:t>
      </w:r>
      <w:r>
        <w:rPr>
          <w:w w:val="105"/>
          <w:sz w:val="17"/>
        </w:rPr>
        <w:t>exigida</w:t>
      </w:r>
      <w:r>
        <w:rPr>
          <w:spacing w:val="-10"/>
          <w:w w:val="105"/>
          <w:sz w:val="17"/>
        </w:rPr>
        <w:t> </w:t>
      </w:r>
      <w:r>
        <w:rPr>
          <w:w w:val="105"/>
          <w:sz w:val="17"/>
        </w:rPr>
        <w:t>para</w:t>
      </w:r>
      <w:r>
        <w:rPr>
          <w:spacing w:val="-10"/>
          <w:w w:val="105"/>
          <w:sz w:val="17"/>
        </w:rPr>
        <w:t> </w:t>
      </w:r>
      <w:r>
        <w:rPr>
          <w:spacing w:val="-2"/>
          <w:w w:val="105"/>
          <w:sz w:val="17"/>
        </w:rPr>
        <w:t>Habilitação</w:t>
      </w:r>
    </w:p>
    <w:p>
      <w:pPr>
        <w:pStyle w:val="ListParagraph"/>
        <w:numPr>
          <w:ilvl w:val="2"/>
          <w:numId w:val="23"/>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IV</w:t>
      </w:r>
      <w:r>
        <w:rPr>
          <w:spacing w:val="-12"/>
          <w:w w:val="105"/>
          <w:sz w:val="17"/>
        </w:rPr>
        <w:t> </w:t>
      </w:r>
      <w:r>
        <w:rPr>
          <w:w w:val="105"/>
          <w:sz w:val="17"/>
        </w:rPr>
        <w:t>–</w:t>
      </w:r>
      <w:r>
        <w:rPr>
          <w:spacing w:val="-9"/>
          <w:w w:val="105"/>
          <w:sz w:val="17"/>
        </w:rPr>
        <w:t> </w:t>
      </w:r>
      <w:r>
        <w:rPr>
          <w:w w:val="105"/>
          <w:sz w:val="17"/>
        </w:rPr>
        <w:t>Orçamento</w:t>
      </w:r>
      <w:r>
        <w:rPr>
          <w:spacing w:val="-9"/>
          <w:w w:val="105"/>
          <w:sz w:val="17"/>
        </w:rPr>
        <w:t> </w:t>
      </w:r>
      <w:r>
        <w:rPr>
          <w:spacing w:val="-2"/>
          <w:w w:val="105"/>
          <w:sz w:val="17"/>
        </w:rPr>
        <w:t>estimado</w:t>
      </w:r>
    </w:p>
    <w:p>
      <w:pPr>
        <w:pStyle w:val="ListParagraph"/>
        <w:numPr>
          <w:ilvl w:val="2"/>
          <w:numId w:val="23"/>
        </w:numPr>
        <w:tabs>
          <w:tab w:pos="986" w:val="left" w:leader="none"/>
        </w:tabs>
        <w:spacing w:line="240" w:lineRule="auto" w:before="91" w:after="0"/>
        <w:ind w:left="986" w:right="0" w:hanging="600"/>
        <w:jc w:val="left"/>
        <w:rPr>
          <w:sz w:val="17"/>
        </w:rPr>
      </w:pPr>
      <w:r>
        <w:rPr>
          <w:w w:val="105"/>
          <w:sz w:val="17"/>
        </w:rPr>
        <w:t>ANEXO</w:t>
      </w:r>
      <w:r>
        <w:rPr>
          <w:spacing w:val="-12"/>
          <w:w w:val="105"/>
          <w:sz w:val="17"/>
        </w:rPr>
        <w:t> </w:t>
      </w:r>
      <w:r>
        <w:rPr>
          <w:w w:val="105"/>
          <w:sz w:val="17"/>
        </w:rPr>
        <w:t>V</w:t>
      </w:r>
      <w:r>
        <w:rPr>
          <w:spacing w:val="-11"/>
          <w:w w:val="105"/>
          <w:sz w:val="17"/>
        </w:rPr>
        <w:t> </w:t>
      </w:r>
      <w:r>
        <w:rPr>
          <w:w w:val="105"/>
          <w:sz w:val="17"/>
        </w:rPr>
        <w:t>–Modelo</w:t>
      </w:r>
      <w:r>
        <w:rPr>
          <w:spacing w:val="-11"/>
          <w:w w:val="105"/>
          <w:sz w:val="17"/>
        </w:rPr>
        <w:t> </w:t>
      </w:r>
      <w:r>
        <w:rPr>
          <w:w w:val="105"/>
          <w:sz w:val="17"/>
        </w:rPr>
        <w:t>de</w:t>
      </w:r>
      <w:r>
        <w:rPr>
          <w:spacing w:val="-10"/>
          <w:w w:val="105"/>
          <w:sz w:val="17"/>
        </w:rPr>
        <w:t> </w:t>
      </w:r>
      <w:r>
        <w:rPr>
          <w:w w:val="105"/>
          <w:sz w:val="17"/>
        </w:rPr>
        <w:t>apresentação</w:t>
      </w:r>
      <w:r>
        <w:rPr>
          <w:spacing w:val="-10"/>
          <w:w w:val="105"/>
          <w:sz w:val="17"/>
        </w:rPr>
        <w:t> </w:t>
      </w:r>
      <w:r>
        <w:rPr>
          <w:w w:val="105"/>
          <w:sz w:val="17"/>
        </w:rPr>
        <w:t>da</w:t>
      </w:r>
      <w:r>
        <w:rPr>
          <w:spacing w:val="-10"/>
          <w:w w:val="105"/>
          <w:sz w:val="17"/>
        </w:rPr>
        <w:t> </w:t>
      </w:r>
      <w:r>
        <w:rPr>
          <w:spacing w:val="-2"/>
          <w:w w:val="105"/>
          <w:sz w:val="17"/>
        </w:rPr>
        <w:t>proposta</w:t>
      </w:r>
    </w:p>
    <w:p>
      <w:pPr>
        <w:pStyle w:val="ListParagraph"/>
        <w:numPr>
          <w:ilvl w:val="2"/>
          <w:numId w:val="23"/>
        </w:numPr>
        <w:tabs>
          <w:tab w:pos="986" w:val="left" w:leader="none"/>
        </w:tabs>
        <w:spacing w:line="240" w:lineRule="auto" w:before="92" w:after="0"/>
        <w:ind w:left="986" w:right="0" w:hanging="600"/>
        <w:jc w:val="left"/>
        <w:rPr>
          <w:sz w:val="17"/>
        </w:rPr>
      </w:pPr>
      <w:r>
        <w:rPr>
          <w:w w:val="105"/>
          <w:sz w:val="17"/>
        </w:rPr>
        <w:t>ANEXO</w:t>
      </w:r>
      <w:r>
        <w:rPr>
          <w:spacing w:val="-12"/>
          <w:w w:val="105"/>
          <w:sz w:val="17"/>
        </w:rPr>
        <w:t> </w:t>
      </w:r>
      <w:r>
        <w:rPr>
          <w:w w:val="105"/>
          <w:sz w:val="17"/>
        </w:rPr>
        <w:t>VI</w:t>
      </w:r>
      <w:r>
        <w:rPr>
          <w:spacing w:val="-9"/>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Legal</w:t>
      </w:r>
      <w:r>
        <w:rPr>
          <w:spacing w:val="-9"/>
          <w:w w:val="105"/>
          <w:sz w:val="17"/>
        </w:rPr>
        <w:t> </w:t>
      </w:r>
      <w:r>
        <w:rPr>
          <w:w w:val="105"/>
          <w:sz w:val="17"/>
        </w:rPr>
        <w:t>e</w:t>
      </w:r>
      <w:r>
        <w:rPr>
          <w:spacing w:val="-10"/>
          <w:w w:val="105"/>
          <w:sz w:val="17"/>
        </w:rPr>
        <w:t> </w:t>
      </w:r>
      <w:r>
        <w:rPr>
          <w:w w:val="105"/>
          <w:sz w:val="17"/>
        </w:rPr>
        <w:t>dados</w:t>
      </w:r>
      <w:r>
        <w:rPr>
          <w:spacing w:val="-9"/>
          <w:w w:val="105"/>
          <w:sz w:val="17"/>
        </w:rPr>
        <w:t> </w:t>
      </w:r>
      <w:r>
        <w:rPr>
          <w:spacing w:val="-2"/>
          <w:w w:val="105"/>
          <w:sz w:val="17"/>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4"/>
        <w:ind w:left="0"/>
      </w:pPr>
    </w:p>
    <w:p>
      <w:pPr>
        <w:pStyle w:val="BodyText"/>
        <w:tabs>
          <w:tab w:pos="1414" w:val="left" w:leader="none"/>
          <w:tab w:pos="3041" w:val="left" w:leader="none"/>
        </w:tabs>
        <w:spacing w:before="0"/>
        <w:ind w:left="0" w:right="27"/>
        <w:jc w:val="center"/>
      </w:pPr>
      <w:r>
        <w:rPr>
          <w:w w:val="105"/>
        </w:rPr>
        <w:t>Rio</w:t>
      </w:r>
      <w:r>
        <w:rPr>
          <w:spacing w:val="-3"/>
          <w:w w:val="105"/>
        </w:rPr>
        <w:t> </w:t>
      </w:r>
      <w:r>
        <w:rPr>
          <w:w w:val="105"/>
        </w:rPr>
        <w:t>de</w:t>
      </w:r>
      <w:r>
        <w:rPr>
          <w:spacing w:val="-3"/>
          <w:w w:val="105"/>
        </w:rPr>
        <w:t> </w:t>
      </w:r>
      <w:r>
        <w:rPr>
          <w:w w:val="105"/>
        </w:rPr>
        <w:t>Janeiro,</w:t>
      </w:r>
      <w:r>
        <w:rPr>
          <w:spacing w:val="-3"/>
          <w:w w:val="105"/>
        </w:rPr>
        <w:t> </w:t>
      </w:r>
      <w:r>
        <w:rPr>
          <w:u w:val="single"/>
        </w:rPr>
        <w:tab/>
      </w:r>
      <w:r>
        <w:rPr>
          <w:w w:val="105"/>
        </w:rPr>
        <w:t>de </w:t>
      </w:r>
      <w:r>
        <w:rPr>
          <w:u w:val="single"/>
        </w:rPr>
        <w:tab/>
      </w:r>
      <w:r>
        <w:rPr>
          <w:w w:val="105"/>
        </w:rPr>
        <w:t>de</w:t>
      </w:r>
      <w:r>
        <w:rPr>
          <w:spacing w:val="-5"/>
          <w:w w:val="105"/>
        </w:rPr>
        <w:t> </w:t>
      </w:r>
      <w:r>
        <w:rPr>
          <w:spacing w:val="-2"/>
          <w:w w:val="105"/>
        </w:rPr>
        <w:t>2026.</w:t>
      </w:r>
    </w:p>
    <w:p>
      <w:pPr>
        <w:pStyle w:val="BodyText"/>
        <w:spacing w:before="0"/>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3800242</wp:posOffset>
                </wp:positionH>
                <wp:positionV relativeFrom="paragraph">
                  <wp:posOffset>217424</wp:posOffset>
                </wp:positionV>
                <wp:extent cx="246761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2467610" cy="1270"/>
                        </a:xfrm>
                        <a:custGeom>
                          <a:avLst/>
                          <a:gdLst/>
                          <a:ahLst/>
                          <a:cxnLst/>
                          <a:rect l="l" t="t" r="r" b="b"/>
                          <a:pathLst>
                            <a:path w="2467610" h="0">
                              <a:moveTo>
                                <a:pt x="0" y="0"/>
                              </a:moveTo>
                              <a:lnTo>
                                <a:pt x="246743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9.231689pt;margin-top:17.120018pt;width:194.3pt;height:.1pt;mso-position-horizontal-relative:page;mso-position-vertical-relative:paragraph;z-index:-15725568;mso-wrap-distance-left:0;mso-wrap-distance-right:0" id="docshape7" coordorigin="5985,342" coordsize="3886,0" path="m5985,342l9870,342e" filled="false" stroked="true" strokeweight=".358492pt" strokecolor="#000000">
                <v:path arrowok="t"/>
                <v:stroke dashstyle="solid"/>
                <w10:wrap type="topAndBottom"/>
              </v:shape>
            </w:pict>
          </mc:Fallback>
        </mc:AlternateContent>
      </w:r>
    </w:p>
    <w:p>
      <w:pPr>
        <w:pStyle w:val="BodyText"/>
        <w:spacing w:before="90"/>
        <w:ind w:left="1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before="91"/>
        <w:ind w:left="14"/>
        <w:jc w:val="center"/>
      </w:pPr>
      <w:r>
        <w:rPr>
          <w:w w:val="105"/>
        </w:rPr>
        <w:t>Ordenadora</w:t>
      </w:r>
      <w:r>
        <w:rPr>
          <w:spacing w:val="-10"/>
          <w:w w:val="105"/>
        </w:rPr>
        <w:t> </w:t>
      </w:r>
      <w:r>
        <w:rPr>
          <w:w w:val="105"/>
        </w:rPr>
        <w:t>de</w:t>
      </w:r>
      <w:r>
        <w:rPr>
          <w:spacing w:val="-10"/>
          <w:w w:val="105"/>
        </w:rPr>
        <w:t> </w:t>
      </w:r>
      <w:r>
        <w:rPr>
          <w:w w:val="105"/>
        </w:rPr>
        <w:t>Despesas</w:t>
      </w:r>
      <w:r>
        <w:rPr>
          <w:spacing w:val="-9"/>
          <w:w w:val="105"/>
        </w:rPr>
        <w:t> </w:t>
      </w:r>
      <w:r>
        <w:rPr>
          <w:w w:val="105"/>
        </w:rPr>
        <w:t>–</w:t>
      </w:r>
      <w:r>
        <w:rPr>
          <w:spacing w:val="-10"/>
          <w:w w:val="105"/>
        </w:rPr>
        <w:t> </w:t>
      </w:r>
      <w:r>
        <w:rPr>
          <w:spacing w:val="-4"/>
          <w:w w:val="105"/>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23"/>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418028</wp:posOffset>
                </wp:positionH>
                <wp:positionV relativeFrom="paragraph">
                  <wp:posOffset>303033</wp:posOffset>
                </wp:positionV>
                <wp:extent cx="9232265" cy="14604"/>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232265" cy="14604"/>
                          <a:chExt cx="9232265" cy="14604"/>
                        </a:xfrm>
                      </wpg:grpSpPr>
                      <wps:wsp>
                        <wps:cNvPr id="10" name="Graphic 10"/>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7" y="2"/>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23.860914pt;width:726.95pt;height:1.150pt;mso-position-horizontal-relative:page;mso-position-vertical-relative:paragraph;z-index:-15725056;mso-wrap-distance-left:0;mso-wrap-distance-right:0" id="docshapegroup8" coordorigin="658,477" coordsize="14539,23">
                <v:rect style="position:absolute;left:658;top:477;width:14539;height:12" id="docshape9" filled="true" fillcolor="#999999" stroked="false">
                  <v:fill type="solid"/>
                </v:rect>
                <v:shape style="position:absolute;left:658;top:477;width:14539;height:23" id="docshape10" coordorigin="658,477" coordsize="14539,23" path="m15197,477l15186,488,658,488,658,499,15186,499,15197,499,15197,488,15197,477xe" filled="true" fillcolor="#ededed" stroked="false">
                  <v:path arrowok="t"/>
                  <v:fill type="solid"/>
                </v:shape>
                <v:shape style="position:absolute;left:658;top:477;width:12;height:23" id="docshape11" coordorigin="658,477" coordsize="12,23" path="m658,499l658,477,669,477,669,488,658,499xe" filled="true" fillcolor="#999999" stroked="false">
                  <v:path arrowok="t"/>
                  <v:fill type="solid"/>
                </v:shape>
                <w10:wrap type="topAndBottom"/>
              </v:group>
            </w:pict>
          </mc:Fallback>
        </mc:AlternateContent>
      </w:r>
    </w:p>
    <w:p>
      <w:pPr>
        <w:pStyle w:val="BodyText"/>
        <w:spacing w:before="50"/>
        <w:ind w:left="0"/>
        <w:rPr>
          <w:sz w:val="16"/>
        </w:rPr>
      </w:pPr>
    </w:p>
    <w:p>
      <w:pPr>
        <w:spacing w:line="244" w:lineRule="auto" w:before="0"/>
        <w:ind w:left="1358" w:right="447" w:firstLine="0"/>
        <w:jc w:val="left"/>
        <w:rPr>
          <w:rFonts w:ascii="Calibri" w:hAnsi="Calibri"/>
          <w:sz w:val="16"/>
        </w:rPr>
      </w:pPr>
      <w:r>
        <w:rPr>
          <w:rFonts w:ascii="Calibri" w:hAnsi="Calibri"/>
          <w:sz w:val="16"/>
        </w:rPr>
        <w:drawing>
          <wp:anchor distT="0" distB="0" distL="0" distR="0" allowOverlap="1" layoutInCell="1" locked="0" behindDoc="0" simplePos="0" relativeHeight="15733760">
            <wp:simplePos x="0" y="0"/>
            <wp:positionH relativeFrom="page">
              <wp:posOffset>439057</wp:posOffset>
            </wp:positionH>
            <wp:positionV relativeFrom="paragraph">
              <wp:posOffset>-99507</wp:posOffset>
            </wp:positionV>
            <wp:extent cx="623869" cy="420586"/>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623869" cy="420586"/>
                    </a:xfrm>
                    <a:prstGeom prst="rect">
                      <a:avLst/>
                    </a:prstGeom>
                  </pic:spPr>
                </pic:pic>
              </a:graphicData>
            </a:graphic>
          </wp:anchor>
        </w:drawing>
      </w: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12/01/2026, às 13:56, conforme horário oficial de Brasília, com fundamento nos art. 28º</w:t>
      </w:r>
      <w:r>
        <w:rPr>
          <w:rFonts w:ascii="Calibri" w:hAnsi="Calibri"/>
          <w:spacing w:val="40"/>
          <w:sz w:val="16"/>
        </w:rPr>
        <w:t> </w:t>
      </w:r>
      <w:r>
        <w:rPr>
          <w:rFonts w:ascii="Calibri" w:hAnsi="Calibri"/>
          <w:sz w:val="16"/>
        </w:rPr>
        <w:t>e 29º do </w:t>
      </w:r>
      <w:hyperlink r:id="rId31">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32">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
        <w:ind w:left="0"/>
        <w:rPr>
          <w:rFonts w:ascii="Calibri"/>
          <w:sz w:val="13"/>
        </w:rPr>
      </w:pPr>
      <w:r>
        <w:rPr>
          <w:rFonts w:ascii="Calibri"/>
          <w:sz w:val="13"/>
        </w:rPr>
        <mc:AlternateContent>
          <mc:Choice Requires="wps">
            <w:drawing>
              <wp:anchor distT="0" distB="0" distL="0" distR="0" allowOverlap="1" layoutInCell="1" locked="0" behindDoc="1" simplePos="0" relativeHeight="487591936">
                <wp:simplePos x="0" y="0"/>
                <wp:positionH relativeFrom="page">
                  <wp:posOffset>418028</wp:posOffset>
                </wp:positionH>
                <wp:positionV relativeFrom="paragraph">
                  <wp:posOffset>117135</wp:posOffset>
                </wp:positionV>
                <wp:extent cx="9232265" cy="14604"/>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32265" cy="14604"/>
                          <a:chExt cx="9232265" cy="14604"/>
                        </a:xfrm>
                      </wpg:grpSpPr>
                      <wps:wsp>
                        <wps:cNvPr id="15" name="Graphic 15"/>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7" y="0"/>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9.22324pt;width:726.95pt;height:1.150pt;mso-position-horizontal-relative:page;mso-position-vertical-relative:paragraph;z-index:-15724544;mso-wrap-distance-left:0;mso-wrap-distance-right:0" id="docshapegroup12" coordorigin="658,184" coordsize="14539,23">
                <v:rect style="position:absolute;left:658;top:184;width:14539;height:12" id="docshape13" filled="true" fillcolor="#999999" stroked="false">
                  <v:fill type="solid"/>
                </v:rect>
                <v:shape style="position:absolute;left:658;top:184;width:14539;height:23" id="docshape14" coordorigin="658,184" coordsize="14539,23" path="m15197,184l15186,196,658,196,658,207,15186,207,15197,207,15197,196,15197,184xe" filled="true" fillcolor="#ededed" stroked="false">
                  <v:path arrowok="t"/>
                  <v:fill type="solid"/>
                </v:shape>
                <v:shape style="position:absolute;left:658;top:184;width:12;height:23" id="docshape15" coordorigin="658,184" coordsize="12,23" path="m658,207l658,184,669,184,669,196,658,207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592448">
                <wp:simplePos x="0" y="0"/>
                <wp:positionH relativeFrom="page">
                  <wp:posOffset>425037</wp:posOffset>
                </wp:positionH>
                <wp:positionV relativeFrom="paragraph">
                  <wp:posOffset>194243</wp:posOffset>
                </wp:positionV>
                <wp:extent cx="9218295" cy="63119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218295" cy="631190"/>
                          <a:chExt cx="9218295" cy="631190"/>
                        </a:xfrm>
                      </wpg:grpSpPr>
                      <wps:wsp>
                        <wps:cNvPr id="19" name="Graphic 19"/>
                        <wps:cNvSpPr/>
                        <wps:spPr>
                          <a:xfrm>
                            <a:off x="0" y="616859"/>
                            <a:ext cx="9218295" cy="7620"/>
                          </a:xfrm>
                          <a:custGeom>
                            <a:avLst/>
                            <a:gdLst/>
                            <a:ahLst/>
                            <a:cxnLst/>
                            <a:rect l="l" t="t" r="r" b="b"/>
                            <a:pathLst>
                              <a:path w="9218295" h="7620">
                                <a:moveTo>
                                  <a:pt x="9217848" y="7009"/>
                                </a:moveTo>
                                <a:lnTo>
                                  <a:pt x="0" y="7009"/>
                                </a:lnTo>
                                <a:lnTo>
                                  <a:pt x="0" y="0"/>
                                </a:lnTo>
                                <a:lnTo>
                                  <a:pt x="9217848" y="0"/>
                                </a:lnTo>
                                <a:lnTo>
                                  <a:pt x="9217848" y="7009"/>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7" y="616857"/>
                            <a:ext cx="9218295" cy="14604"/>
                          </a:xfrm>
                          <a:custGeom>
                            <a:avLst/>
                            <a:gdLst/>
                            <a:ahLst/>
                            <a:cxnLst/>
                            <a:rect l="l" t="t" r="r" b="b"/>
                            <a:pathLst>
                              <a:path w="9218295" h="14604">
                                <a:moveTo>
                                  <a:pt x="9217850" y="0"/>
                                </a:moveTo>
                                <a:lnTo>
                                  <a:pt x="9210840" y="7010"/>
                                </a:lnTo>
                                <a:lnTo>
                                  <a:pt x="0" y="7010"/>
                                </a:lnTo>
                                <a:lnTo>
                                  <a:pt x="0" y="14020"/>
                                </a:lnTo>
                                <a:lnTo>
                                  <a:pt x="9210840" y="14020"/>
                                </a:lnTo>
                                <a:lnTo>
                                  <a:pt x="9217850" y="14020"/>
                                </a:lnTo>
                                <a:lnTo>
                                  <a:pt x="9217850" y="7010"/>
                                </a:lnTo>
                                <a:lnTo>
                                  <a:pt x="92178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616859"/>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pic:pic>
                        <pic:nvPicPr>
                          <pic:cNvPr id="22" name="Image 22" descr="QRCode Assinatura"/>
                          <pic:cNvPicPr/>
                        </pic:nvPicPr>
                        <pic:blipFill>
                          <a:blip r:embed="rId33" cstate="print"/>
                          <a:stretch>
                            <a:fillRect/>
                          </a:stretch>
                        </pic:blipFill>
                        <pic:spPr>
                          <a:xfrm>
                            <a:off x="28039" y="0"/>
                            <a:ext cx="574801" cy="574801"/>
                          </a:xfrm>
                          <a:prstGeom prst="rect">
                            <a:avLst/>
                          </a:prstGeom>
                        </pic:spPr>
                      </pic:pic>
                      <wps:wsp>
                        <wps:cNvPr id="23" name="Graphic 23"/>
                        <wps:cNvSpPr/>
                        <wps:spPr>
                          <a:xfrm>
                            <a:off x="3663220" y="266377"/>
                            <a:ext cx="21590" cy="7620"/>
                          </a:xfrm>
                          <a:custGeom>
                            <a:avLst/>
                            <a:gdLst/>
                            <a:ahLst/>
                            <a:cxnLst/>
                            <a:rect l="l" t="t" r="r" b="b"/>
                            <a:pathLst>
                              <a:path w="21590" h="7620">
                                <a:moveTo>
                                  <a:pt x="21318" y="7009"/>
                                </a:moveTo>
                                <a:lnTo>
                                  <a:pt x="0" y="7009"/>
                                </a:lnTo>
                                <a:lnTo>
                                  <a:pt x="0" y="0"/>
                                </a:lnTo>
                                <a:lnTo>
                                  <a:pt x="21318" y="0"/>
                                </a:lnTo>
                                <a:lnTo>
                                  <a:pt x="21318" y="7009"/>
                                </a:lnTo>
                                <a:close/>
                              </a:path>
                            </a:pathLst>
                          </a:custGeom>
                          <a:solidFill>
                            <a:srgbClr val="0000ED"/>
                          </a:solidFill>
                        </wps:spPr>
                        <wps:bodyPr wrap="square" lIns="0" tIns="0" rIns="0" bIns="0" rtlCol="0">
                          <a:prstTxWarp prst="textNoShape">
                            <a:avLst/>
                          </a:prstTxWarp>
                          <a:noAutofit/>
                        </wps:bodyPr>
                      </wps:wsp>
                      <wps:wsp>
                        <wps:cNvPr id="24" name="Textbox 24"/>
                        <wps:cNvSpPr txBox="1"/>
                        <wps:spPr>
                          <a:xfrm>
                            <a:off x="0" y="0"/>
                            <a:ext cx="9218295" cy="631190"/>
                          </a:xfrm>
                          <a:prstGeom prst="rect">
                            <a:avLst/>
                          </a:prstGeom>
                        </wps:spPr>
                        <wps:txbx>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4">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122339134</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1C7403ED</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467552pt;margin-top:15.294753pt;width:725.85pt;height:49.7pt;mso-position-horizontal-relative:page;mso-position-vertical-relative:paragraph;z-index:-15724032;mso-wrap-distance-left:0;mso-wrap-distance-right:0" id="docshapegroup16" coordorigin="669,306" coordsize="14517,994">
                <v:rect style="position:absolute;left:669;top:1277;width:14517;height:12" id="docshape17" filled="true" fillcolor="#999999" stroked="false">
                  <v:fill type="solid"/>
                </v:rect>
                <v:shape style="position:absolute;left:669;top:1277;width:14517;height:23" id="docshape18" coordorigin="669,1277" coordsize="14517,23" path="m15186,1277l15175,1288,669,1288,669,1299,15175,1299,15186,1299,15186,1288,15186,1277xe" filled="true" fillcolor="#ededed" stroked="false">
                  <v:path arrowok="t"/>
                  <v:fill type="solid"/>
                </v:shape>
                <v:shape style="position:absolute;left:669;top:1277;width:12;height:23" id="docshape19" coordorigin="669,1277" coordsize="12,23" path="m669,1299l669,1277,680,1277,680,1288,669,1299xe" filled="true" fillcolor="#999999" stroked="false">
                  <v:path arrowok="t"/>
                  <v:fill type="solid"/>
                </v:shape>
                <v:shape style="position:absolute;left:713;top:305;width:906;height:906" type="#_x0000_t75" id="docshape20" alt="QRCode Assinatura" stroked="false">
                  <v:imagedata r:id="rId33" o:title=""/>
                </v:shape>
                <v:rect style="position:absolute;left:6438;top:725;width:34;height:12" id="docshape21" filled="true" fillcolor="#0000ed" stroked="false">
                  <v:fill type="solid"/>
                </v:rect>
                <v:shapetype id="_x0000_t202" o:spt="202" coordsize="21600,21600" path="m,l,21600r21600,l21600,xe">
                  <v:stroke joinstyle="miter"/>
                  <v:path gradientshapeok="t" o:connecttype="rect"/>
                </v:shapetype>
                <v:shape style="position:absolute;left:669;top:305;width:14517;height:994" type="#_x0000_t202" id="docshape22" filled="false" stroked="false">
                  <v:textbox inset="0,0,0,0">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4">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122339134</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1C7403ED</w:t>
                        </w:r>
                        <w:r>
                          <w:rPr>
                            <w:rFonts w:ascii="Calibri" w:hAnsi="Calibri"/>
                            <w:spacing w:val="-2"/>
                            <w:sz w:val="16"/>
                          </w:rPr>
                          <w:t>.</w:t>
                        </w:r>
                      </w:p>
                    </w:txbxContent>
                  </v:textbox>
                  <w10:wrap type="none"/>
                </v:shape>
                <w10:wrap type="topAndBottom"/>
              </v:group>
            </w:pict>
          </mc:Fallback>
        </mc:AlternateContent>
      </w:r>
    </w:p>
    <w:p>
      <w:pPr>
        <w:pStyle w:val="BodyText"/>
        <w:spacing w:before="2"/>
        <w:ind w:left="0"/>
        <w:rPr>
          <w:rFonts w:ascii="Calibri"/>
          <w:sz w:val="6"/>
        </w:rPr>
      </w:pPr>
    </w:p>
    <w:p>
      <w:pPr>
        <w:pStyle w:val="BodyText"/>
        <w:spacing w:before="0"/>
        <w:ind w:left="0"/>
        <w:rPr>
          <w:rFonts w:ascii="Calibri"/>
          <w:sz w:val="16"/>
        </w:rPr>
      </w:pPr>
    </w:p>
    <w:p>
      <w:pPr>
        <w:pStyle w:val="BodyText"/>
        <w:spacing w:before="6"/>
        <w:ind w:left="0"/>
        <w:rPr>
          <w:rFonts w:ascii="Calibri"/>
          <w:sz w:val="16"/>
        </w:rPr>
      </w:pPr>
    </w:p>
    <w:p>
      <w:pPr>
        <w:spacing w:before="0"/>
        <w:ind w:left="14" w:right="0" w:firstLine="0"/>
        <w:jc w:val="center"/>
        <w:rPr>
          <w:b/>
          <w:sz w:val="19"/>
        </w:rPr>
      </w:pPr>
      <w:r>
        <w:rPr>
          <w:b/>
          <w:sz w:val="19"/>
        </w:rPr>
        <w:t>ANEXOS DO </w:t>
      </w:r>
      <w:r>
        <w:rPr>
          <w:b/>
          <w:spacing w:val="-2"/>
          <w:sz w:val="19"/>
        </w:rPr>
        <w:t>EDITAL</w:t>
      </w:r>
    </w:p>
    <w:p>
      <w:pPr>
        <w:spacing w:before="190"/>
        <w:ind w:left="14" w:right="0" w:firstLine="0"/>
        <w:jc w:val="center"/>
        <w:rPr>
          <w:b/>
          <w:sz w:val="19"/>
        </w:rPr>
      </w:pPr>
      <w:r>
        <w:rPr>
          <w:b/>
          <w:sz w:val="19"/>
        </w:rPr>
        <w:t>ANEXO</w:t>
      </w:r>
      <w:r>
        <w:rPr>
          <w:b/>
          <w:spacing w:val="-1"/>
          <w:sz w:val="19"/>
        </w:rPr>
        <w:t> </w:t>
      </w:r>
      <w:r>
        <w:rPr>
          <w:b/>
          <w:sz w:val="19"/>
        </w:rPr>
        <w:t>I</w:t>
      </w:r>
      <w:r>
        <w:rPr>
          <w:b/>
          <w:spacing w:val="-1"/>
          <w:sz w:val="19"/>
        </w:rPr>
        <w:t> </w:t>
      </w:r>
      <w:r>
        <w:rPr>
          <w:b/>
          <w:sz w:val="19"/>
        </w:rPr>
        <w:t>-</w:t>
      </w:r>
      <w:r>
        <w:rPr>
          <w:b/>
          <w:spacing w:val="-4"/>
          <w:sz w:val="19"/>
        </w:rPr>
        <w:t> </w:t>
      </w:r>
      <w:r>
        <w:rPr>
          <w:b/>
          <w:sz w:val="19"/>
        </w:rPr>
        <w:t>TERMO</w:t>
      </w:r>
      <w:r>
        <w:rPr>
          <w:b/>
          <w:spacing w:val="-1"/>
          <w:sz w:val="19"/>
        </w:rPr>
        <w:t> </w:t>
      </w:r>
      <w:r>
        <w:rPr>
          <w:b/>
          <w:sz w:val="19"/>
        </w:rPr>
        <w:t>DE REFERÊNCIA(DOCUMENTO</w:t>
      </w:r>
      <w:r>
        <w:rPr>
          <w:b/>
          <w:spacing w:val="-1"/>
          <w:sz w:val="19"/>
        </w:rPr>
        <w:t> </w:t>
      </w:r>
      <w:r>
        <w:rPr>
          <w:b/>
          <w:sz w:val="19"/>
        </w:rPr>
        <w:t>SEI </w:t>
      </w:r>
      <w:r>
        <w:rPr>
          <w:b/>
          <w:spacing w:val="-2"/>
          <w:sz w:val="19"/>
        </w:rPr>
        <w:t>114303363)</w:t>
      </w:r>
    </w:p>
    <w:p>
      <w:pPr>
        <w:pStyle w:val="BodyText"/>
        <w:spacing w:before="2"/>
        <w:ind w:left="0"/>
        <w:rPr>
          <w:b/>
        </w:rPr>
      </w:pPr>
    </w:p>
    <w:p>
      <w:pPr>
        <w:pStyle w:val="Heading1"/>
        <w:numPr>
          <w:ilvl w:val="0"/>
          <w:numId w:val="24"/>
        </w:numPr>
        <w:tabs>
          <w:tab w:pos="498" w:val="left" w:leader="none"/>
        </w:tabs>
        <w:spacing w:line="240" w:lineRule="auto" w:before="0" w:after="0"/>
        <w:ind w:left="498" w:right="0" w:hanging="112"/>
        <w:jc w:val="left"/>
      </w:pPr>
      <w:r>
        <w:rPr>
          <w:w w:val="105"/>
        </w:rPr>
        <w:t>-</w:t>
      </w:r>
      <w:r>
        <w:rPr>
          <w:spacing w:val="-5"/>
          <w:w w:val="105"/>
        </w:rPr>
        <w:t> </w:t>
      </w:r>
      <w:r>
        <w:rPr>
          <w:w w:val="105"/>
        </w:rPr>
        <w:t>DO</w:t>
      </w:r>
      <w:r>
        <w:rPr>
          <w:spacing w:val="-4"/>
          <w:w w:val="105"/>
        </w:rPr>
        <w:t> </w:t>
      </w:r>
      <w:r>
        <w:rPr>
          <w:spacing w:val="-2"/>
          <w:w w:val="105"/>
        </w:rPr>
        <w:t>OBJETIVO:</w:t>
      </w:r>
    </w:p>
    <w:p>
      <w:pPr>
        <w:pStyle w:val="BodyText"/>
        <w:spacing w:line="244" w:lineRule="auto" w:before="91"/>
        <w:ind w:right="369"/>
        <w:jc w:val="both"/>
      </w:pPr>
      <w:r>
        <w:rPr>
          <w:b/>
          <w:w w:val="105"/>
        </w:rPr>
        <w:t>1.1.</w:t>
      </w:r>
      <w:r>
        <w:rPr>
          <w:b/>
          <w:spacing w:val="-4"/>
          <w:w w:val="105"/>
        </w:rPr>
        <w:t> </w:t>
      </w:r>
      <w:r>
        <w:rPr>
          <w:w w:val="105"/>
        </w:rPr>
        <w:t>O</w:t>
      </w:r>
      <w:r>
        <w:rPr>
          <w:spacing w:val="-4"/>
          <w:w w:val="105"/>
        </w:rPr>
        <w:t> </w:t>
      </w:r>
      <w:r>
        <w:rPr>
          <w:w w:val="105"/>
        </w:rPr>
        <w:t>presente</w:t>
      </w:r>
      <w:r>
        <w:rPr>
          <w:spacing w:val="-6"/>
          <w:w w:val="105"/>
        </w:rPr>
        <w:t> </w:t>
      </w:r>
      <w:r>
        <w:rPr>
          <w:w w:val="105"/>
        </w:rPr>
        <w:t>Termo</w:t>
      </w:r>
      <w:r>
        <w:rPr>
          <w:spacing w:val="-4"/>
          <w:w w:val="105"/>
        </w:rPr>
        <w:t> </w:t>
      </w:r>
      <w:r>
        <w:rPr>
          <w:w w:val="105"/>
        </w:rPr>
        <w:t>tem</w:t>
      </w:r>
      <w:r>
        <w:rPr>
          <w:spacing w:val="-4"/>
          <w:w w:val="105"/>
        </w:rPr>
        <w:t> </w:t>
      </w:r>
      <w:r>
        <w:rPr>
          <w:w w:val="105"/>
        </w:rPr>
        <w:t>por</w:t>
      </w:r>
      <w:r>
        <w:rPr>
          <w:spacing w:val="-4"/>
          <w:w w:val="105"/>
        </w:rPr>
        <w:t> </w:t>
      </w:r>
      <w:r>
        <w:rPr>
          <w:w w:val="105"/>
        </w:rPr>
        <w:t>objetivo</w:t>
      </w:r>
      <w:r>
        <w:rPr>
          <w:spacing w:val="-4"/>
          <w:w w:val="105"/>
        </w:rPr>
        <w:t> </w:t>
      </w:r>
      <w:r>
        <w:rPr>
          <w:w w:val="105"/>
        </w:rPr>
        <w:t>a</w:t>
      </w:r>
      <w:r>
        <w:rPr>
          <w:spacing w:val="-4"/>
          <w:w w:val="105"/>
        </w:rPr>
        <w:t> </w:t>
      </w:r>
      <w:r>
        <w:rPr>
          <w:w w:val="105"/>
        </w:rPr>
        <w:t>aquisição</w:t>
      </w:r>
      <w:r>
        <w:rPr>
          <w:spacing w:val="-4"/>
          <w:w w:val="105"/>
        </w:rPr>
        <w:t> </w:t>
      </w:r>
      <w:r>
        <w:rPr>
          <w:w w:val="105"/>
        </w:rPr>
        <w:t>de</w:t>
      </w:r>
      <w:r>
        <w:rPr>
          <w:spacing w:val="-4"/>
          <w:w w:val="105"/>
        </w:rPr>
        <w:t> </w:t>
      </w:r>
      <w:r>
        <w:rPr>
          <w:w w:val="105"/>
        </w:rPr>
        <w:t>televisões</w:t>
      </w:r>
      <w:r>
        <w:rPr>
          <w:spacing w:val="-4"/>
          <w:w w:val="105"/>
        </w:rPr>
        <w:t> </w:t>
      </w:r>
      <w:r>
        <w:rPr>
          <w:w w:val="105"/>
        </w:rPr>
        <w:t>para</w:t>
      </w:r>
      <w:r>
        <w:rPr>
          <w:spacing w:val="-4"/>
          <w:w w:val="105"/>
        </w:rPr>
        <w:t> </w:t>
      </w:r>
      <w:r>
        <w:rPr>
          <w:w w:val="105"/>
        </w:rPr>
        <w:t>o</w:t>
      </w:r>
      <w:r>
        <w:rPr>
          <w:spacing w:val="-4"/>
          <w:w w:val="105"/>
        </w:rPr>
        <w:t> </w:t>
      </w:r>
      <w:r>
        <w:rPr>
          <w:w w:val="105"/>
        </w:rPr>
        <w:t>Hospital</w:t>
      </w:r>
      <w:r>
        <w:rPr>
          <w:spacing w:val="-4"/>
          <w:w w:val="105"/>
        </w:rPr>
        <w:t> </w:t>
      </w:r>
      <w:r>
        <w:rPr>
          <w:w w:val="105"/>
        </w:rPr>
        <w:t>Universitário</w:t>
      </w:r>
      <w:r>
        <w:rPr>
          <w:spacing w:val="-4"/>
          <w:w w:val="105"/>
        </w:rPr>
        <w:t> </w:t>
      </w:r>
      <w:r>
        <w:rPr>
          <w:w w:val="105"/>
        </w:rPr>
        <w:t>Reitor</w:t>
      </w:r>
      <w:r>
        <w:rPr>
          <w:spacing w:val="-4"/>
          <w:w w:val="105"/>
        </w:rPr>
        <w:t> </w:t>
      </w:r>
      <w:r>
        <w:rPr>
          <w:w w:val="105"/>
        </w:rPr>
        <w:t>Hésio</w:t>
      </w:r>
      <w:r>
        <w:rPr>
          <w:spacing w:val="-4"/>
          <w:w w:val="105"/>
        </w:rPr>
        <w:t> </w:t>
      </w:r>
      <w:r>
        <w:rPr>
          <w:w w:val="105"/>
        </w:rPr>
        <w:t>Cordeiro</w:t>
      </w:r>
      <w:r>
        <w:rPr>
          <w:spacing w:val="-4"/>
          <w:w w:val="105"/>
        </w:rPr>
        <w:t> </w:t>
      </w:r>
      <w:r>
        <w:rPr>
          <w:w w:val="105"/>
        </w:rPr>
        <w:t>(HURHC),</w:t>
      </w:r>
      <w:r>
        <w:rPr>
          <w:spacing w:val="-4"/>
          <w:w w:val="105"/>
        </w:rPr>
        <w:t> </w:t>
      </w:r>
      <w:r>
        <w:rPr>
          <w:w w:val="105"/>
        </w:rPr>
        <w:t>em</w:t>
      </w:r>
      <w:r>
        <w:rPr>
          <w:spacing w:val="-4"/>
          <w:w w:val="105"/>
        </w:rPr>
        <w:t> </w:t>
      </w:r>
      <w:r>
        <w:rPr>
          <w:w w:val="105"/>
        </w:rPr>
        <w:t>conformidade</w:t>
      </w:r>
      <w:r>
        <w:rPr>
          <w:spacing w:val="-4"/>
          <w:w w:val="105"/>
        </w:rPr>
        <w:t> </w:t>
      </w:r>
      <w:r>
        <w:rPr>
          <w:w w:val="105"/>
        </w:rPr>
        <w:t>com</w:t>
      </w:r>
      <w:r>
        <w:rPr>
          <w:spacing w:val="-4"/>
          <w:w w:val="105"/>
        </w:rPr>
        <w:t> </w:t>
      </w:r>
      <w:r>
        <w:rPr>
          <w:w w:val="105"/>
        </w:rPr>
        <w:t>a</w:t>
      </w:r>
      <w:r>
        <w:rPr>
          <w:spacing w:val="-4"/>
          <w:w w:val="105"/>
        </w:rPr>
        <w:t> </w:t>
      </w:r>
      <w:r>
        <w:rPr>
          <w:w w:val="105"/>
        </w:rPr>
        <w:t>Lei</w:t>
      </w:r>
      <w:r>
        <w:rPr>
          <w:spacing w:val="-4"/>
          <w:w w:val="105"/>
        </w:rPr>
        <w:t> </w:t>
      </w:r>
      <w:r>
        <w:rPr>
          <w:w w:val="105"/>
        </w:rPr>
        <w:t>nº</w:t>
      </w:r>
      <w:r>
        <w:rPr>
          <w:spacing w:val="-4"/>
          <w:w w:val="105"/>
        </w:rPr>
        <w:t> </w:t>
      </w:r>
      <w:r>
        <w:rPr>
          <w:w w:val="105"/>
        </w:rPr>
        <w:t>14.133/21</w:t>
      </w:r>
      <w:r>
        <w:rPr>
          <w:spacing w:val="-4"/>
          <w:w w:val="105"/>
        </w:rPr>
        <w:t> </w:t>
      </w:r>
      <w:r>
        <w:rPr>
          <w:w w:val="105"/>
        </w:rPr>
        <w:t>(Regulamenta</w:t>
      </w:r>
      <w:r>
        <w:rPr>
          <w:spacing w:val="-4"/>
          <w:w w:val="105"/>
        </w:rPr>
        <w:t> </w:t>
      </w:r>
      <w:r>
        <w:rPr>
          <w:w w:val="105"/>
        </w:rPr>
        <w:t>o</w:t>
      </w:r>
      <w:r>
        <w:rPr>
          <w:spacing w:val="-4"/>
          <w:w w:val="105"/>
        </w:rPr>
        <w:t> </w:t>
      </w:r>
      <w:r>
        <w:rPr>
          <w:w w:val="105"/>
        </w:rPr>
        <w:t>art.</w:t>
      </w:r>
      <w:r>
        <w:rPr>
          <w:spacing w:val="-4"/>
          <w:w w:val="105"/>
        </w:rPr>
        <w:t> </w:t>
      </w:r>
      <w:r>
        <w:rPr>
          <w:w w:val="105"/>
        </w:rPr>
        <w:t>37,</w:t>
      </w:r>
      <w:r>
        <w:rPr>
          <w:spacing w:val="-4"/>
          <w:w w:val="105"/>
        </w:rPr>
        <w:t> </w:t>
      </w:r>
      <w:r>
        <w:rPr>
          <w:w w:val="105"/>
        </w:rPr>
        <w:t>inciso XXI, da Constituição Federal, que institui normas para licitações e Contratos da</w:t>
      </w:r>
      <w:r>
        <w:rPr>
          <w:spacing w:val="-8"/>
          <w:w w:val="105"/>
        </w:rPr>
        <w:t> </w:t>
      </w:r>
      <w:r>
        <w:rPr>
          <w:w w:val="105"/>
        </w:rPr>
        <w:t>Administração Pública e dá outras providências), e o Decreto Estadual nº 48.816/2023 (Regulamenta a fase preparatória das contratações no âmbito do Estado do Rio de Janeiro).</w:t>
      </w:r>
    </w:p>
    <w:p>
      <w:pPr>
        <w:pStyle w:val="BodyText"/>
        <w:spacing w:before="178"/>
        <w:ind w:left="0"/>
      </w:pPr>
    </w:p>
    <w:p>
      <w:pPr>
        <w:pStyle w:val="Heading1"/>
        <w:numPr>
          <w:ilvl w:val="0"/>
          <w:numId w:val="24"/>
        </w:numPr>
        <w:tabs>
          <w:tab w:pos="566" w:val="left" w:leader="none"/>
        </w:tabs>
        <w:spacing w:line="240" w:lineRule="auto" w:before="0" w:after="0"/>
        <w:ind w:left="566" w:right="0" w:hanging="180"/>
        <w:jc w:val="left"/>
      </w:pPr>
      <w:r>
        <w:rPr>
          <w:w w:val="105"/>
        </w:rPr>
        <w:t>–</w:t>
      </w:r>
      <w:r>
        <w:rPr>
          <w:spacing w:val="-8"/>
          <w:w w:val="105"/>
        </w:rPr>
        <w:t> </w:t>
      </w:r>
      <w:r>
        <w:rPr>
          <w:w w:val="105"/>
        </w:rPr>
        <w:t>DA</w:t>
      </w:r>
      <w:r>
        <w:rPr>
          <w:spacing w:val="-11"/>
          <w:w w:val="105"/>
        </w:rPr>
        <w:t> </w:t>
      </w:r>
      <w:r>
        <w:rPr>
          <w:spacing w:val="-2"/>
          <w:w w:val="105"/>
        </w:rPr>
        <w:t>JUSTIFICATIVA:</w:t>
      </w:r>
    </w:p>
    <w:p>
      <w:pPr>
        <w:pStyle w:val="ListParagraph"/>
        <w:numPr>
          <w:ilvl w:val="1"/>
          <w:numId w:val="25"/>
        </w:numPr>
        <w:tabs>
          <w:tab w:pos="694" w:val="left" w:leader="none"/>
        </w:tabs>
        <w:spacing w:line="240" w:lineRule="auto" w:before="92" w:after="0"/>
        <w:ind w:left="694" w:right="0" w:hanging="308"/>
        <w:jc w:val="left"/>
        <w:rPr>
          <w:sz w:val="17"/>
        </w:rPr>
      </w:pPr>
      <w:r>
        <w:rPr>
          <w:w w:val="105"/>
          <w:sz w:val="17"/>
        </w:rPr>
        <w:t>Justifica-se</w:t>
      </w:r>
      <w:r>
        <w:rPr>
          <w:spacing w:val="-11"/>
          <w:w w:val="105"/>
          <w:sz w:val="17"/>
        </w:rPr>
        <w:t> </w:t>
      </w:r>
      <w:r>
        <w:rPr>
          <w:w w:val="105"/>
          <w:sz w:val="17"/>
        </w:rPr>
        <w:t>a</w:t>
      </w:r>
      <w:r>
        <w:rPr>
          <w:spacing w:val="-11"/>
          <w:w w:val="105"/>
          <w:sz w:val="17"/>
        </w:rPr>
        <w:t> </w:t>
      </w:r>
      <w:r>
        <w:rPr>
          <w:w w:val="105"/>
          <w:sz w:val="17"/>
        </w:rPr>
        <w:t>aquisição</w:t>
      </w:r>
      <w:r>
        <w:rPr>
          <w:spacing w:val="-11"/>
          <w:w w:val="105"/>
          <w:sz w:val="17"/>
        </w:rPr>
        <w:t> </w:t>
      </w:r>
      <w:r>
        <w:rPr>
          <w:w w:val="105"/>
          <w:sz w:val="17"/>
        </w:rPr>
        <w:t>por</w:t>
      </w:r>
      <w:r>
        <w:rPr>
          <w:spacing w:val="-11"/>
          <w:w w:val="105"/>
          <w:sz w:val="17"/>
        </w:rPr>
        <w:t> </w:t>
      </w:r>
      <w:r>
        <w:rPr>
          <w:w w:val="105"/>
          <w:sz w:val="17"/>
        </w:rPr>
        <w:t>pregão</w:t>
      </w:r>
      <w:r>
        <w:rPr>
          <w:spacing w:val="-10"/>
          <w:w w:val="105"/>
          <w:sz w:val="17"/>
        </w:rPr>
        <w:t> </w:t>
      </w:r>
      <w:r>
        <w:rPr>
          <w:w w:val="105"/>
          <w:sz w:val="17"/>
        </w:rPr>
        <w:t>eletrônico,</w:t>
      </w:r>
      <w:r>
        <w:rPr>
          <w:spacing w:val="-11"/>
          <w:w w:val="105"/>
          <w:sz w:val="17"/>
        </w:rPr>
        <w:t> </w:t>
      </w:r>
      <w:r>
        <w:rPr>
          <w:spacing w:val="-2"/>
          <w:w w:val="105"/>
          <w:sz w:val="17"/>
        </w:rPr>
        <w:t>considerando:</w:t>
      </w:r>
    </w:p>
    <w:p>
      <w:pPr>
        <w:pStyle w:val="ListParagraph"/>
        <w:numPr>
          <w:ilvl w:val="2"/>
          <w:numId w:val="25"/>
        </w:numPr>
        <w:tabs>
          <w:tab w:pos="816" w:val="left" w:leader="none"/>
        </w:tabs>
        <w:spacing w:line="240" w:lineRule="auto" w:before="91" w:after="0"/>
        <w:ind w:left="816" w:right="0" w:hanging="430"/>
        <w:jc w:val="left"/>
        <w:rPr>
          <w:sz w:val="17"/>
        </w:rPr>
      </w:pPr>
      <w:r>
        <w:rPr>
          <w:w w:val="105"/>
          <w:sz w:val="17"/>
        </w:rPr>
        <w:t>A</w:t>
      </w:r>
      <w:r>
        <w:rPr>
          <w:spacing w:val="-12"/>
          <w:w w:val="105"/>
          <w:sz w:val="17"/>
        </w:rPr>
        <w:t> </w:t>
      </w:r>
      <w:r>
        <w:rPr>
          <w:w w:val="105"/>
          <w:sz w:val="17"/>
        </w:rPr>
        <w:t>necessidade</w:t>
      </w:r>
      <w:r>
        <w:rPr>
          <w:spacing w:val="-11"/>
          <w:w w:val="105"/>
          <w:sz w:val="17"/>
        </w:rPr>
        <w:t> </w:t>
      </w:r>
      <w:r>
        <w:rPr>
          <w:w w:val="105"/>
          <w:sz w:val="17"/>
        </w:rPr>
        <w:t>em</w:t>
      </w:r>
      <w:r>
        <w:rPr>
          <w:spacing w:val="-11"/>
          <w:w w:val="105"/>
          <w:sz w:val="17"/>
        </w:rPr>
        <w:t> </w:t>
      </w:r>
      <w:r>
        <w:rPr>
          <w:w w:val="105"/>
          <w:sz w:val="17"/>
        </w:rPr>
        <w:t>atender</w:t>
      </w:r>
      <w:r>
        <w:rPr>
          <w:spacing w:val="-11"/>
          <w:w w:val="105"/>
          <w:sz w:val="17"/>
        </w:rPr>
        <w:t> </w:t>
      </w:r>
      <w:r>
        <w:rPr>
          <w:w w:val="105"/>
          <w:sz w:val="17"/>
        </w:rPr>
        <w:t>o</w:t>
      </w:r>
      <w:r>
        <w:rPr>
          <w:spacing w:val="-11"/>
          <w:w w:val="105"/>
          <w:sz w:val="17"/>
        </w:rPr>
        <w:t> </w:t>
      </w:r>
      <w:r>
        <w:rPr>
          <w:w w:val="105"/>
          <w:sz w:val="17"/>
        </w:rPr>
        <w:t>disposto</w:t>
      </w:r>
      <w:r>
        <w:rPr>
          <w:spacing w:val="-11"/>
          <w:w w:val="105"/>
          <w:sz w:val="17"/>
        </w:rPr>
        <w:t> </w:t>
      </w:r>
      <w:r>
        <w:rPr>
          <w:w w:val="105"/>
          <w:sz w:val="17"/>
        </w:rPr>
        <w:t>em</w:t>
      </w:r>
      <w:r>
        <w:rPr>
          <w:spacing w:val="-10"/>
          <w:w w:val="105"/>
          <w:sz w:val="17"/>
        </w:rPr>
        <w:t> </w:t>
      </w:r>
      <w:r>
        <w:rPr>
          <w:w w:val="105"/>
          <w:sz w:val="17"/>
        </w:rPr>
        <w:t>doc</w:t>
      </w:r>
      <w:r>
        <w:rPr>
          <w:spacing w:val="-9"/>
          <w:w w:val="105"/>
          <w:sz w:val="17"/>
        </w:rPr>
        <w:t> </w:t>
      </w:r>
      <w:r>
        <w:rPr>
          <w:w w:val="105"/>
          <w:sz w:val="17"/>
        </w:rPr>
        <w:t>101837611,</w:t>
      </w:r>
      <w:r>
        <w:rPr>
          <w:spacing w:val="-10"/>
          <w:w w:val="105"/>
          <w:sz w:val="17"/>
        </w:rPr>
        <w:t> </w:t>
      </w:r>
      <w:r>
        <w:rPr>
          <w:w w:val="105"/>
          <w:sz w:val="17"/>
        </w:rPr>
        <w:t>bem</w:t>
      </w:r>
      <w:r>
        <w:rPr>
          <w:spacing w:val="-10"/>
          <w:w w:val="105"/>
          <w:sz w:val="17"/>
        </w:rPr>
        <w:t> </w:t>
      </w:r>
      <w:r>
        <w:rPr>
          <w:w w:val="105"/>
          <w:sz w:val="17"/>
        </w:rPr>
        <w:t>como</w:t>
      </w:r>
      <w:r>
        <w:rPr>
          <w:spacing w:val="-9"/>
          <w:w w:val="105"/>
          <w:sz w:val="17"/>
        </w:rPr>
        <w:t> </w:t>
      </w:r>
      <w:r>
        <w:rPr>
          <w:w w:val="105"/>
          <w:sz w:val="17"/>
        </w:rPr>
        <w:t>a</w:t>
      </w:r>
      <w:r>
        <w:rPr>
          <w:spacing w:val="-10"/>
          <w:w w:val="105"/>
          <w:sz w:val="17"/>
        </w:rPr>
        <w:t> </w:t>
      </w:r>
      <w:r>
        <w:rPr>
          <w:w w:val="105"/>
          <w:sz w:val="17"/>
        </w:rPr>
        <w:t>atendimento</w:t>
      </w:r>
      <w:r>
        <w:rPr>
          <w:spacing w:val="-10"/>
          <w:w w:val="105"/>
          <w:sz w:val="17"/>
        </w:rPr>
        <w:t> </w:t>
      </w:r>
      <w:r>
        <w:rPr>
          <w:w w:val="105"/>
          <w:sz w:val="17"/>
        </w:rPr>
        <w:t>da</w:t>
      </w:r>
      <w:r>
        <w:rPr>
          <w:spacing w:val="-9"/>
          <w:w w:val="105"/>
          <w:sz w:val="17"/>
        </w:rPr>
        <w:t> </w:t>
      </w:r>
      <w:r>
        <w:rPr>
          <w:w w:val="105"/>
          <w:sz w:val="17"/>
        </w:rPr>
        <w:t>necessidade</w:t>
      </w:r>
      <w:r>
        <w:rPr>
          <w:spacing w:val="-10"/>
          <w:w w:val="105"/>
          <w:sz w:val="17"/>
        </w:rPr>
        <w:t> </w:t>
      </w:r>
      <w:r>
        <w:rPr>
          <w:w w:val="105"/>
          <w:sz w:val="17"/>
        </w:rPr>
        <w:t>dos</w:t>
      </w:r>
      <w:r>
        <w:rPr>
          <w:spacing w:val="-10"/>
          <w:w w:val="105"/>
          <w:sz w:val="17"/>
        </w:rPr>
        <w:t> </w:t>
      </w:r>
      <w:r>
        <w:rPr>
          <w:w w:val="105"/>
          <w:sz w:val="17"/>
        </w:rPr>
        <w:t>pacientes</w:t>
      </w:r>
      <w:r>
        <w:rPr>
          <w:spacing w:val="-10"/>
          <w:w w:val="105"/>
          <w:sz w:val="17"/>
        </w:rPr>
        <w:t> </w:t>
      </w:r>
      <w:r>
        <w:rPr>
          <w:w w:val="105"/>
          <w:sz w:val="17"/>
        </w:rPr>
        <w:t>das</w:t>
      </w:r>
      <w:r>
        <w:rPr>
          <w:spacing w:val="-9"/>
          <w:w w:val="105"/>
          <w:sz w:val="17"/>
        </w:rPr>
        <w:t> </w:t>
      </w:r>
      <w:r>
        <w:rPr>
          <w:w w:val="105"/>
          <w:sz w:val="17"/>
        </w:rPr>
        <w:t>referidas</w:t>
      </w:r>
      <w:r>
        <w:rPr>
          <w:spacing w:val="-10"/>
          <w:w w:val="105"/>
          <w:sz w:val="17"/>
        </w:rPr>
        <w:t> </w:t>
      </w:r>
      <w:r>
        <w:rPr>
          <w:w w:val="105"/>
          <w:sz w:val="17"/>
        </w:rPr>
        <w:t>unidades</w:t>
      </w:r>
      <w:r>
        <w:rPr>
          <w:spacing w:val="-10"/>
          <w:w w:val="105"/>
          <w:sz w:val="17"/>
        </w:rPr>
        <w:t> </w:t>
      </w:r>
      <w:r>
        <w:rPr>
          <w:w w:val="105"/>
          <w:sz w:val="17"/>
        </w:rPr>
        <w:t>de</w:t>
      </w:r>
      <w:r>
        <w:rPr>
          <w:spacing w:val="-9"/>
          <w:w w:val="105"/>
          <w:sz w:val="17"/>
        </w:rPr>
        <w:t> </w:t>
      </w:r>
      <w:r>
        <w:rPr>
          <w:spacing w:val="-2"/>
          <w:w w:val="105"/>
          <w:sz w:val="17"/>
        </w:rPr>
        <w:t>saúde;</w:t>
      </w:r>
    </w:p>
    <w:p>
      <w:pPr>
        <w:pStyle w:val="ListParagraph"/>
        <w:numPr>
          <w:ilvl w:val="2"/>
          <w:numId w:val="25"/>
        </w:numPr>
        <w:tabs>
          <w:tab w:pos="816" w:val="left" w:leader="none"/>
        </w:tabs>
        <w:spacing w:line="240" w:lineRule="auto" w:before="92" w:after="0"/>
        <w:ind w:left="816" w:right="0" w:hanging="430"/>
        <w:jc w:val="left"/>
        <w:rPr>
          <w:sz w:val="17"/>
        </w:rPr>
      </w:pPr>
      <w:r>
        <w:rPr>
          <w:w w:val="105"/>
          <w:sz w:val="17"/>
        </w:rPr>
        <w:t>A</w:t>
      </w:r>
      <w:r>
        <w:rPr>
          <w:spacing w:val="-12"/>
          <w:w w:val="105"/>
          <w:sz w:val="17"/>
        </w:rPr>
        <w:t> </w:t>
      </w:r>
      <w:r>
        <w:rPr>
          <w:w w:val="105"/>
          <w:sz w:val="17"/>
        </w:rPr>
        <w:t>continuidade</w:t>
      </w:r>
      <w:r>
        <w:rPr>
          <w:spacing w:val="-11"/>
          <w:w w:val="105"/>
          <w:sz w:val="17"/>
        </w:rPr>
        <w:t> </w:t>
      </w:r>
      <w:r>
        <w:rPr>
          <w:w w:val="105"/>
          <w:sz w:val="17"/>
        </w:rPr>
        <w:t>do</w:t>
      </w:r>
      <w:r>
        <w:rPr>
          <w:spacing w:val="-11"/>
          <w:w w:val="105"/>
          <w:sz w:val="17"/>
        </w:rPr>
        <w:t> </w:t>
      </w:r>
      <w:r>
        <w:rPr>
          <w:w w:val="105"/>
          <w:sz w:val="17"/>
        </w:rPr>
        <w:t>funcionamento</w:t>
      </w:r>
      <w:r>
        <w:rPr>
          <w:spacing w:val="-11"/>
          <w:w w:val="105"/>
          <w:sz w:val="17"/>
        </w:rPr>
        <w:t> </w:t>
      </w:r>
      <w:r>
        <w:rPr>
          <w:w w:val="105"/>
          <w:sz w:val="17"/>
        </w:rPr>
        <w:t>da</w:t>
      </w:r>
      <w:r>
        <w:rPr>
          <w:spacing w:val="-10"/>
          <w:w w:val="105"/>
          <w:sz w:val="17"/>
        </w:rPr>
        <w:t> </w:t>
      </w:r>
      <w:r>
        <w:rPr>
          <w:w w:val="105"/>
          <w:sz w:val="17"/>
        </w:rPr>
        <w:t>unidade</w:t>
      </w:r>
      <w:r>
        <w:rPr>
          <w:spacing w:val="-9"/>
          <w:w w:val="105"/>
          <w:sz w:val="17"/>
        </w:rPr>
        <w:t> </w:t>
      </w:r>
      <w:r>
        <w:rPr>
          <w:w w:val="105"/>
          <w:sz w:val="17"/>
        </w:rPr>
        <w:t>de</w:t>
      </w:r>
      <w:r>
        <w:rPr>
          <w:spacing w:val="-9"/>
          <w:w w:val="105"/>
          <w:sz w:val="17"/>
        </w:rPr>
        <w:t> </w:t>
      </w:r>
      <w:r>
        <w:rPr>
          <w:w w:val="105"/>
          <w:sz w:val="17"/>
        </w:rPr>
        <w:t>referência</w:t>
      </w:r>
      <w:r>
        <w:rPr>
          <w:spacing w:val="-10"/>
          <w:w w:val="105"/>
          <w:sz w:val="17"/>
        </w:rPr>
        <w:t> </w:t>
      </w:r>
      <w:r>
        <w:rPr>
          <w:w w:val="105"/>
          <w:sz w:val="17"/>
        </w:rPr>
        <w:t>do</w:t>
      </w:r>
      <w:r>
        <w:rPr>
          <w:spacing w:val="-9"/>
          <w:w w:val="105"/>
          <w:sz w:val="17"/>
        </w:rPr>
        <w:t> </w:t>
      </w:r>
      <w:r>
        <w:rPr>
          <w:w w:val="105"/>
          <w:sz w:val="17"/>
        </w:rPr>
        <w:t>Governo</w:t>
      </w:r>
      <w:r>
        <w:rPr>
          <w:spacing w:val="-9"/>
          <w:w w:val="105"/>
          <w:sz w:val="17"/>
        </w:rPr>
        <w:t> </w:t>
      </w:r>
      <w:r>
        <w:rPr>
          <w:w w:val="105"/>
          <w:sz w:val="17"/>
        </w:rPr>
        <w:t>do</w:t>
      </w:r>
      <w:r>
        <w:rPr>
          <w:spacing w:val="-9"/>
          <w:w w:val="105"/>
          <w:sz w:val="17"/>
        </w:rPr>
        <w:t> </w:t>
      </w:r>
      <w:r>
        <w:rPr>
          <w:w w:val="105"/>
          <w:sz w:val="17"/>
        </w:rPr>
        <w:t>Estado</w:t>
      </w:r>
      <w:r>
        <w:rPr>
          <w:spacing w:val="-10"/>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w:t>
      </w:r>
      <w:r>
        <w:rPr>
          <w:spacing w:val="-10"/>
          <w:w w:val="105"/>
          <w:sz w:val="17"/>
        </w:rPr>
        <w:t> </w:t>
      </w:r>
      <w:r>
        <w:rPr>
          <w:w w:val="105"/>
          <w:sz w:val="17"/>
        </w:rPr>
        <w:t>Janeiro</w:t>
      </w:r>
      <w:r>
        <w:rPr>
          <w:spacing w:val="-9"/>
          <w:w w:val="105"/>
          <w:sz w:val="17"/>
        </w:rPr>
        <w:t> </w:t>
      </w:r>
      <w:r>
        <w:rPr>
          <w:w w:val="105"/>
          <w:sz w:val="17"/>
        </w:rPr>
        <w:t>em</w:t>
      </w:r>
      <w:r>
        <w:rPr>
          <w:spacing w:val="-9"/>
          <w:w w:val="105"/>
          <w:sz w:val="17"/>
        </w:rPr>
        <w:t> </w:t>
      </w:r>
      <w:r>
        <w:rPr>
          <w:w w:val="105"/>
          <w:sz w:val="17"/>
        </w:rPr>
        <w:t>Cabo</w:t>
      </w:r>
      <w:r>
        <w:rPr>
          <w:spacing w:val="-9"/>
          <w:w w:val="105"/>
          <w:sz w:val="17"/>
        </w:rPr>
        <w:t> </w:t>
      </w:r>
      <w:r>
        <w:rPr>
          <w:w w:val="105"/>
          <w:sz w:val="17"/>
        </w:rPr>
        <w:t>Frio</w:t>
      </w:r>
      <w:r>
        <w:rPr>
          <w:spacing w:val="-10"/>
          <w:w w:val="105"/>
          <w:sz w:val="17"/>
        </w:rPr>
        <w:t> </w:t>
      </w:r>
      <w:r>
        <w:rPr>
          <w:w w:val="105"/>
          <w:sz w:val="17"/>
        </w:rPr>
        <w:t>–</w:t>
      </w:r>
      <w:r>
        <w:rPr>
          <w:spacing w:val="-9"/>
          <w:w w:val="105"/>
          <w:sz w:val="17"/>
        </w:rPr>
        <w:t> </w:t>
      </w:r>
      <w:r>
        <w:rPr>
          <w:w w:val="105"/>
          <w:sz w:val="17"/>
        </w:rPr>
        <w:t>Hospital</w:t>
      </w:r>
      <w:r>
        <w:rPr>
          <w:spacing w:val="-9"/>
          <w:w w:val="105"/>
          <w:sz w:val="17"/>
        </w:rPr>
        <w:t> </w:t>
      </w:r>
      <w:r>
        <w:rPr>
          <w:w w:val="105"/>
          <w:sz w:val="17"/>
        </w:rPr>
        <w:t>Universitário</w:t>
      </w:r>
      <w:r>
        <w:rPr>
          <w:spacing w:val="-9"/>
          <w:w w:val="105"/>
          <w:sz w:val="17"/>
        </w:rPr>
        <w:t> </w:t>
      </w:r>
      <w:r>
        <w:rPr>
          <w:w w:val="105"/>
          <w:sz w:val="17"/>
        </w:rPr>
        <w:t>Reitor</w:t>
      </w:r>
      <w:r>
        <w:rPr>
          <w:spacing w:val="-10"/>
          <w:w w:val="105"/>
          <w:sz w:val="17"/>
        </w:rPr>
        <w:t> </w:t>
      </w:r>
      <w:r>
        <w:rPr>
          <w:w w:val="105"/>
          <w:sz w:val="17"/>
        </w:rPr>
        <w:t>Hesio</w:t>
      </w:r>
      <w:r>
        <w:rPr>
          <w:spacing w:val="-9"/>
          <w:w w:val="105"/>
          <w:sz w:val="17"/>
        </w:rPr>
        <w:t> </w:t>
      </w:r>
      <w:r>
        <w:rPr>
          <w:w w:val="105"/>
          <w:sz w:val="17"/>
        </w:rPr>
        <w:t>Cordeiro;</w:t>
      </w:r>
      <w:r>
        <w:rPr>
          <w:spacing w:val="-9"/>
          <w:w w:val="105"/>
          <w:sz w:val="17"/>
        </w:rPr>
        <w:t> </w:t>
      </w:r>
      <w:r>
        <w:rPr>
          <w:spacing w:val="-10"/>
          <w:w w:val="105"/>
          <w:sz w:val="17"/>
        </w:rPr>
        <w:t>e</w:t>
      </w:r>
    </w:p>
    <w:p>
      <w:pPr>
        <w:pStyle w:val="ListParagraph"/>
        <w:numPr>
          <w:ilvl w:val="2"/>
          <w:numId w:val="25"/>
        </w:numPr>
        <w:tabs>
          <w:tab w:pos="826" w:val="left" w:leader="none"/>
        </w:tabs>
        <w:spacing w:line="240" w:lineRule="auto" w:before="91" w:after="0"/>
        <w:ind w:left="826" w:right="0" w:hanging="440"/>
        <w:jc w:val="left"/>
        <w:rPr>
          <w:sz w:val="17"/>
        </w:rPr>
      </w:pPr>
      <w:r>
        <w:rPr>
          <w:sz w:val="17"/>
        </w:rPr>
        <w:t>O</w:t>
      </w:r>
      <w:r>
        <w:rPr>
          <w:spacing w:val="16"/>
          <w:sz w:val="17"/>
        </w:rPr>
        <w:t> </w:t>
      </w:r>
      <w:r>
        <w:rPr>
          <w:sz w:val="17"/>
        </w:rPr>
        <w:t>conteúdo</w:t>
      </w:r>
      <w:r>
        <w:rPr>
          <w:spacing w:val="17"/>
          <w:sz w:val="17"/>
        </w:rPr>
        <w:t> </w:t>
      </w:r>
      <w:r>
        <w:rPr>
          <w:sz w:val="17"/>
        </w:rPr>
        <w:t>da</w:t>
      </w:r>
      <w:r>
        <w:rPr>
          <w:spacing w:val="17"/>
          <w:sz w:val="17"/>
        </w:rPr>
        <w:t> </w:t>
      </w:r>
      <w:r>
        <w:rPr>
          <w:sz w:val="17"/>
        </w:rPr>
        <w:t>Resolução</w:t>
      </w:r>
      <w:r>
        <w:rPr>
          <w:spacing w:val="17"/>
          <w:sz w:val="17"/>
        </w:rPr>
        <w:t> </w:t>
      </w:r>
      <w:r>
        <w:rPr>
          <w:sz w:val="17"/>
        </w:rPr>
        <w:t>Conjunta</w:t>
      </w:r>
      <w:r>
        <w:rPr>
          <w:spacing w:val="17"/>
          <w:sz w:val="17"/>
        </w:rPr>
        <w:t> </w:t>
      </w:r>
      <w:r>
        <w:rPr>
          <w:sz w:val="17"/>
        </w:rPr>
        <w:t>SES/UERJ</w:t>
      </w:r>
      <w:r>
        <w:rPr>
          <w:spacing w:val="17"/>
          <w:sz w:val="17"/>
        </w:rPr>
        <w:t> </w:t>
      </w:r>
      <w:r>
        <w:rPr>
          <w:sz w:val="17"/>
        </w:rPr>
        <w:t>nº</w:t>
      </w:r>
      <w:r>
        <w:rPr>
          <w:spacing w:val="17"/>
          <w:sz w:val="17"/>
        </w:rPr>
        <w:t> </w:t>
      </w:r>
      <w:r>
        <w:rPr>
          <w:sz w:val="17"/>
        </w:rPr>
        <w:t>1.337/2025</w:t>
      </w:r>
      <w:r>
        <w:rPr>
          <w:spacing w:val="17"/>
          <w:sz w:val="17"/>
        </w:rPr>
        <w:t> </w:t>
      </w:r>
      <w:r>
        <w:rPr>
          <w:sz w:val="17"/>
        </w:rPr>
        <w:t>(SEI-</w:t>
      </w:r>
      <w:r>
        <w:rPr>
          <w:spacing w:val="-2"/>
          <w:sz w:val="17"/>
        </w:rPr>
        <w:t>260006/058096/2024);</w:t>
      </w:r>
    </w:p>
    <w:p>
      <w:pPr>
        <w:pStyle w:val="BodyText"/>
        <w:spacing w:before="183"/>
        <w:ind w:left="0"/>
      </w:pPr>
    </w:p>
    <w:p>
      <w:pPr>
        <w:pStyle w:val="Heading1"/>
        <w:numPr>
          <w:ilvl w:val="0"/>
          <w:numId w:val="24"/>
        </w:numPr>
        <w:tabs>
          <w:tab w:pos="635" w:val="left" w:leader="none"/>
        </w:tabs>
        <w:spacing w:line="240" w:lineRule="auto" w:before="0" w:after="0"/>
        <w:ind w:left="635" w:right="0" w:hanging="249"/>
        <w:jc w:val="left"/>
      </w:pPr>
      <w:r>
        <w:rPr/>
        <w:t>–</w:t>
      </w:r>
      <w:r>
        <w:rPr>
          <w:spacing w:val="10"/>
        </w:rPr>
        <w:t> </w:t>
      </w:r>
      <w:r>
        <w:rPr/>
        <w:t>OBJETO</w:t>
      </w:r>
      <w:r>
        <w:rPr>
          <w:spacing w:val="11"/>
        </w:rPr>
        <w:t> </w:t>
      </w:r>
      <w:r>
        <w:rPr/>
        <w:t>DA</w:t>
      </w:r>
      <w:r>
        <w:rPr>
          <w:spacing w:val="-2"/>
        </w:rPr>
        <w:t> CONTRATAÇÃO:</w:t>
      </w:r>
    </w:p>
    <w:p>
      <w:pPr>
        <w:pStyle w:val="BodyText"/>
      </w:pPr>
      <w:r>
        <w:rPr>
          <w:b/>
          <w:w w:val="105"/>
        </w:rPr>
        <w:t>3.1.</w:t>
      </w:r>
      <w:r>
        <w:rPr>
          <w:b/>
          <w:spacing w:val="-12"/>
          <w:w w:val="105"/>
        </w:rPr>
        <w:t> </w:t>
      </w:r>
      <w:r>
        <w:rPr>
          <w:w w:val="105"/>
        </w:rPr>
        <w:t>Em</w:t>
      </w:r>
      <w:r>
        <w:rPr>
          <w:spacing w:val="-11"/>
          <w:w w:val="105"/>
        </w:rPr>
        <w:t> </w:t>
      </w:r>
      <w:r>
        <w:rPr>
          <w:w w:val="105"/>
        </w:rPr>
        <w:t>caso</w:t>
      </w:r>
      <w:r>
        <w:rPr>
          <w:spacing w:val="-8"/>
          <w:w w:val="105"/>
        </w:rPr>
        <w:t> </w:t>
      </w:r>
      <w:r>
        <w:rPr>
          <w:w w:val="105"/>
        </w:rPr>
        <w:t>de</w:t>
      </w:r>
      <w:r>
        <w:rPr>
          <w:spacing w:val="-9"/>
          <w:w w:val="105"/>
        </w:rPr>
        <w:t> </w:t>
      </w:r>
      <w:r>
        <w:rPr>
          <w:w w:val="105"/>
        </w:rPr>
        <w:t>divergência</w:t>
      </w:r>
      <w:r>
        <w:rPr>
          <w:spacing w:val="-8"/>
          <w:w w:val="105"/>
        </w:rPr>
        <w:t> </w:t>
      </w:r>
      <w:r>
        <w:rPr>
          <w:w w:val="105"/>
        </w:rPr>
        <w:t>entre</w:t>
      </w:r>
      <w:r>
        <w:rPr>
          <w:spacing w:val="-9"/>
          <w:w w:val="105"/>
        </w:rPr>
        <w:t> </w:t>
      </w:r>
      <w:r>
        <w:rPr>
          <w:w w:val="105"/>
        </w:rPr>
        <w:t>o</w:t>
      </w:r>
      <w:r>
        <w:rPr>
          <w:spacing w:val="-8"/>
          <w:w w:val="105"/>
        </w:rPr>
        <w:t> </w:t>
      </w:r>
      <w:r>
        <w:rPr>
          <w:w w:val="105"/>
        </w:rPr>
        <w:t>ID</w:t>
      </w:r>
      <w:r>
        <w:rPr>
          <w:spacing w:val="-8"/>
          <w:w w:val="105"/>
        </w:rPr>
        <w:t> </w:t>
      </w:r>
      <w:r>
        <w:rPr>
          <w:w w:val="105"/>
        </w:rPr>
        <w:t>do</w:t>
      </w:r>
      <w:r>
        <w:rPr>
          <w:spacing w:val="-9"/>
          <w:w w:val="105"/>
        </w:rPr>
        <w:t> </w:t>
      </w:r>
      <w:r>
        <w:rPr>
          <w:w w:val="105"/>
        </w:rPr>
        <w:t>SIGA</w:t>
      </w:r>
      <w:r>
        <w:rPr>
          <w:spacing w:val="-11"/>
          <w:w w:val="105"/>
        </w:rPr>
        <w:t> </w:t>
      </w:r>
      <w:r>
        <w:rPr>
          <w:w w:val="105"/>
        </w:rPr>
        <w:t>e</w:t>
      </w:r>
      <w:r>
        <w:rPr>
          <w:spacing w:val="-8"/>
          <w:w w:val="105"/>
        </w:rPr>
        <w:t> </w:t>
      </w:r>
      <w:r>
        <w:rPr>
          <w:w w:val="105"/>
        </w:rPr>
        <w:t>o</w:t>
      </w:r>
      <w:r>
        <w:rPr>
          <w:spacing w:val="-11"/>
          <w:w w:val="105"/>
        </w:rPr>
        <w:t> </w:t>
      </w:r>
      <w:r>
        <w:rPr>
          <w:w w:val="105"/>
        </w:rPr>
        <w:t>Termo</w:t>
      </w:r>
      <w:r>
        <w:rPr>
          <w:spacing w:val="-9"/>
          <w:w w:val="105"/>
        </w:rPr>
        <w:t> </w:t>
      </w:r>
      <w:r>
        <w:rPr>
          <w:w w:val="105"/>
        </w:rPr>
        <w:t>de</w:t>
      </w:r>
      <w:r>
        <w:rPr>
          <w:spacing w:val="-8"/>
          <w:w w:val="105"/>
        </w:rPr>
        <w:t> </w:t>
      </w:r>
      <w:r>
        <w:rPr>
          <w:w w:val="105"/>
        </w:rPr>
        <w:t>Referência,</w:t>
      </w:r>
      <w:r>
        <w:rPr>
          <w:spacing w:val="-9"/>
          <w:w w:val="105"/>
        </w:rPr>
        <w:t> </w:t>
      </w:r>
      <w:r>
        <w:rPr>
          <w:w w:val="105"/>
        </w:rPr>
        <w:t>vale</w:t>
      </w:r>
      <w:r>
        <w:rPr>
          <w:spacing w:val="-8"/>
          <w:w w:val="105"/>
        </w:rPr>
        <w:t> </w:t>
      </w:r>
      <w:r>
        <w:rPr>
          <w:w w:val="105"/>
        </w:rPr>
        <w:t>o</w:t>
      </w:r>
      <w:r>
        <w:rPr>
          <w:spacing w:val="-9"/>
          <w:w w:val="105"/>
        </w:rPr>
        <w:t> </w:t>
      </w:r>
      <w:r>
        <w:rPr>
          <w:w w:val="105"/>
        </w:rPr>
        <w:t>que</w:t>
      </w:r>
      <w:r>
        <w:rPr>
          <w:spacing w:val="-8"/>
          <w:w w:val="105"/>
        </w:rPr>
        <w:t> </w:t>
      </w:r>
      <w:r>
        <w:rPr>
          <w:w w:val="105"/>
        </w:rPr>
        <w:t>está</w:t>
      </w:r>
      <w:r>
        <w:rPr>
          <w:spacing w:val="-8"/>
          <w:w w:val="105"/>
        </w:rPr>
        <w:t> </w:t>
      </w:r>
      <w:r>
        <w:rPr>
          <w:w w:val="105"/>
        </w:rPr>
        <w:t>exposto</w:t>
      </w:r>
      <w:r>
        <w:rPr>
          <w:spacing w:val="-9"/>
          <w:w w:val="105"/>
        </w:rPr>
        <w:t> </w:t>
      </w:r>
      <w:r>
        <w:rPr>
          <w:w w:val="105"/>
        </w:rPr>
        <w:t>nas</w:t>
      </w:r>
      <w:r>
        <w:rPr>
          <w:spacing w:val="-8"/>
          <w:w w:val="105"/>
        </w:rPr>
        <w:t> </w:t>
      </w:r>
      <w:r>
        <w:rPr>
          <w:w w:val="105"/>
        </w:rPr>
        <w:t>especificações</w:t>
      </w:r>
      <w:r>
        <w:rPr>
          <w:spacing w:val="-9"/>
          <w:w w:val="105"/>
        </w:rPr>
        <w:t> </w:t>
      </w:r>
      <w:r>
        <w:rPr>
          <w:w w:val="105"/>
        </w:rPr>
        <w:t>deste</w:t>
      </w:r>
      <w:r>
        <w:rPr>
          <w:spacing w:val="-8"/>
          <w:w w:val="105"/>
        </w:rPr>
        <w:t> </w:t>
      </w:r>
      <w:r>
        <w:rPr>
          <w:spacing w:val="-2"/>
          <w:w w:val="105"/>
        </w:rPr>
        <w:t>termo:</w:t>
      </w:r>
    </w:p>
    <w:p>
      <w:pPr>
        <w:pStyle w:val="BodyText"/>
        <w:spacing w:before="152" w:after="1"/>
        <w:ind w:left="0"/>
        <w:rPr>
          <w:sz w:val="20"/>
        </w:rPr>
      </w:pPr>
    </w:p>
    <w:tbl>
      <w:tblPr>
        <w:tblW w:w="0" w:type="auto"/>
        <w:jc w:val="left"/>
        <w:tblInd w:w="3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18"/>
        <w:gridCol w:w="1214"/>
        <w:gridCol w:w="7650"/>
        <w:gridCol w:w="1435"/>
      </w:tblGrid>
      <w:tr>
        <w:trPr>
          <w:trHeight w:val="272" w:hRule="atLeast"/>
        </w:trPr>
        <w:tc>
          <w:tcPr>
            <w:tcW w:w="618" w:type="dxa"/>
          </w:tcPr>
          <w:p>
            <w:pPr>
              <w:pStyle w:val="TableParagraph"/>
              <w:spacing w:before="36"/>
              <w:ind w:left="12"/>
              <w:jc w:val="center"/>
              <w:rPr>
                <w:b/>
                <w:sz w:val="16"/>
              </w:rPr>
            </w:pPr>
            <w:r>
              <w:rPr>
                <w:b/>
                <w:spacing w:val="-4"/>
                <w:sz w:val="16"/>
              </w:rPr>
              <w:t>ITEM</w:t>
            </w:r>
          </w:p>
        </w:tc>
        <w:tc>
          <w:tcPr>
            <w:tcW w:w="1214" w:type="dxa"/>
          </w:tcPr>
          <w:p>
            <w:pPr>
              <w:pStyle w:val="TableParagraph"/>
              <w:spacing w:before="36"/>
              <w:ind w:left="297"/>
              <w:rPr>
                <w:b/>
                <w:sz w:val="16"/>
              </w:rPr>
            </w:pPr>
            <w:r>
              <w:rPr>
                <w:b/>
                <w:sz w:val="16"/>
              </w:rPr>
              <w:t>ID</w:t>
            </w:r>
            <w:r>
              <w:rPr>
                <w:b/>
                <w:spacing w:val="1"/>
                <w:sz w:val="16"/>
              </w:rPr>
              <w:t> </w:t>
            </w:r>
            <w:r>
              <w:rPr>
                <w:b/>
                <w:spacing w:val="-4"/>
                <w:sz w:val="16"/>
              </w:rPr>
              <w:t>SIGA</w:t>
            </w:r>
          </w:p>
        </w:tc>
        <w:tc>
          <w:tcPr>
            <w:tcW w:w="7650" w:type="dxa"/>
          </w:tcPr>
          <w:p>
            <w:pPr>
              <w:pStyle w:val="TableParagraph"/>
              <w:spacing w:before="36"/>
              <w:ind w:left="15"/>
              <w:jc w:val="center"/>
              <w:rPr>
                <w:b/>
                <w:sz w:val="16"/>
              </w:rPr>
            </w:pPr>
            <w:r>
              <w:rPr>
                <w:b/>
                <w:spacing w:val="-2"/>
                <w:sz w:val="16"/>
              </w:rPr>
              <w:t>DESCRIÇÃO</w:t>
            </w:r>
          </w:p>
        </w:tc>
        <w:tc>
          <w:tcPr>
            <w:tcW w:w="1435" w:type="dxa"/>
          </w:tcPr>
          <w:p>
            <w:pPr>
              <w:pStyle w:val="TableParagraph"/>
              <w:spacing w:before="36"/>
              <w:ind w:left="15"/>
              <w:jc w:val="center"/>
              <w:rPr>
                <w:b/>
                <w:sz w:val="16"/>
              </w:rPr>
            </w:pPr>
            <w:r>
              <w:rPr>
                <w:b/>
                <w:spacing w:val="-4"/>
                <w:sz w:val="16"/>
              </w:rPr>
              <w:t>TOTAL</w:t>
            </w:r>
          </w:p>
        </w:tc>
      </w:tr>
      <w:tr>
        <w:trPr>
          <w:trHeight w:val="583" w:hRule="atLeast"/>
        </w:trPr>
        <w:tc>
          <w:tcPr>
            <w:tcW w:w="618" w:type="dxa"/>
            <w:tcBorders>
              <w:bottom w:val="nil"/>
            </w:tcBorders>
          </w:tcPr>
          <w:p>
            <w:pPr>
              <w:pStyle w:val="TableParagraph"/>
              <w:spacing w:before="36"/>
              <w:ind w:left="12"/>
              <w:jc w:val="center"/>
              <w:rPr>
                <w:sz w:val="16"/>
              </w:rPr>
            </w:pPr>
            <w:r>
              <w:rPr>
                <w:spacing w:val="-5"/>
                <w:sz w:val="16"/>
              </w:rPr>
              <w:t>01</w:t>
            </w:r>
          </w:p>
        </w:tc>
        <w:tc>
          <w:tcPr>
            <w:tcW w:w="1214" w:type="dxa"/>
            <w:tcBorders>
              <w:bottom w:val="nil"/>
            </w:tcBorders>
          </w:tcPr>
          <w:p>
            <w:pPr>
              <w:pStyle w:val="TableParagraph"/>
              <w:spacing w:line="244" w:lineRule="auto" w:before="36"/>
              <w:ind w:left="416" w:hanging="165"/>
              <w:rPr>
                <w:b/>
                <w:sz w:val="16"/>
              </w:rPr>
            </w:pPr>
            <w:r>
              <w:rPr>
                <w:b/>
                <w:sz w:val="16"/>
              </w:rPr>
              <w:t>Código</w:t>
            </w:r>
            <w:r>
              <w:rPr>
                <w:b/>
                <w:spacing w:val="-10"/>
                <w:sz w:val="16"/>
              </w:rPr>
              <w:t> </w:t>
            </w:r>
            <w:r>
              <w:rPr>
                <w:b/>
                <w:sz w:val="16"/>
              </w:rPr>
              <w:t>do</w:t>
            </w:r>
            <w:r>
              <w:rPr>
                <w:b/>
                <w:spacing w:val="40"/>
                <w:sz w:val="16"/>
              </w:rPr>
              <w:t> </w:t>
            </w:r>
            <w:r>
              <w:rPr>
                <w:b/>
                <w:spacing w:val="-2"/>
                <w:sz w:val="16"/>
              </w:rPr>
              <w:t>Item:</w:t>
            </w:r>
          </w:p>
        </w:tc>
        <w:tc>
          <w:tcPr>
            <w:tcW w:w="7650" w:type="dxa"/>
            <w:tcBorders>
              <w:bottom w:val="nil"/>
            </w:tcBorders>
          </w:tcPr>
          <w:p>
            <w:pPr>
              <w:pStyle w:val="TableParagraph"/>
              <w:spacing w:line="276" w:lineRule="auto" w:before="56"/>
              <w:ind w:left="47"/>
              <w:rPr>
                <w:sz w:val="15"/>
              </w:rPr>
            </w:pPr>
            <w:r>
              <w:rPr>
                <w:color w:val="111111"/>
                <w:spacing w:val="-2"/>
                <w:w w:val="105"/>
                <w:sz w:val="15"/>
              </w:rPr>
              <w:t>TELEVISOR</w:t>
            </w:r>
            <w:r>
              <w:rPr>
                <w:color w:val="111111"/>
                <w:spacing w:val="-6"/>
                <w:w w:val="105"/>
                <w:sz w:val="15"/>
              </w:rPr>
              <w:t> </w:t>
            </w:r>
            <w:r>
              <w:rPr>
                <w:color w:val="111111"/>
                <w:spacing w:val="-2"/>
                <w:w w:val="105"/>
                <w:sz w:val="15"/>
              </w:rPr>
              <w:t>/</w:t>
            </w:r>
            <w:r>
              <w:rPr>
                <w:color w:val="111111"/>
                <w:spacing w:val="-6"/>
                <w:w w:val="105"/>
                <w:sz w:val="15"/>
              </w:rPr>
              <w:t> </w:t>
            </w:r>
            <w:r>
              <w:rPr>
                <w:color w:val="111111"/>
                <w:spacing w:val="-2"/>
                <w:w w:val="105"/>
                <w:sz w:val="15"/>
              </w:rPr>
              <w:t>TV</w:t>
            </w:r>
            <w:r>
              <w:rPr>
                <w:color w:val="111111"/>
                <w:spacing w:val="-6"/>
                <w:w w:val="105"/>
                <w:sz w:val="15"/>
              </w:rPr>
              <w:t> </w:t>
            </w:r>
            <w:r>
              <w:rPr>
                <w:color w:val="111111"/>
                <w:spacing w:val="-2"/>
                <w:w w:val="105"/>
                <w:sz w:val="15"/>
              </w:rPr>
              <w:t>/</w:t>
            </w:r>
            <w:r>
              <w:rPr>
                <w:color w:val="111111"/>
                <w:spacing w:val="-6"/>
                <w:w w:val="105"/>
                <w:sz w:val="15"/>
              </w:rPr>
              <w:t> </w:t>
            </w:r>
            <w:r>
              <w:rPr>
                <w:color w:val="111111"/>
                <w:spacing w:val="-2"/>
                <w:w w:val="105"/>
                <w:sz w:val="15"/>
              </w:rPr>
              <w:t>TELEVISAO</w:t>
            </w:r>
            <w:r>
              <w:rPr>
                <w:color w:val="111111"/>
                <w:spacing w:val="-4"/>
                <w:w w:val="105"/>
                <w:sz w:val="15"/>
              </w:rPr>
              <w:t> </w:t>
            </w:r>
            <w:r>
              <w:rPr>
                <w:color w:val="111111"/>
                <w:spacing w:val="-2"/>
                <w:w w:val="105"/>
                <w:sz w:val="15"/>
              </w:rPr>
              <w:t>-</w:t>
            </w:r>
            <w:r>
              <w:rPr>
                <w:color w:val="111111"/>
                <w:spacing w:val="-4"/>
                <w:w w:val="105"/>
                <w:sz w:val="15"/>
              </w:rPr>
              <w:t> </w:t>
            </w:r>
            <w:r>
              <w:rPr>
                <w:color w:val="111111"/>
                <w:spacing w:val="-2"/>
                <w:w w:val="105"/>
                <w:sz w:val="15"/>
              </w:rPr>
              <w:t>MODELO:</w:t>
            </w:r>
            <w:r>
              <w:rPr>
                <w:color w:val="111111"/>
                <w:spacing w:val="-4"/>
                <w:w w:val="105"/>
                <w:sz w:val="15"/>
              </w:rPr>
              <w:t> </w:t>
            </w:r>
            <w:r>
              <w:rPr>
                <w:color w:val="111111"/>
                <w:spacing w:val="-2"/>
                <w:w w:val="105"/>
                <w:sz w:val="15"/>
              </w:rPr>
              <w:t>SMART</w:t>
            </w:r>
            <w:r>
              <w:rPr>
                <w:color w:val="111111"/>
                <w:spacing w:val="-8"/>
                <w:w w:val="105"/>
                <w:sz w:val="15"/>
              </w:rPr>
              <w:t> </w:t>
            </w:r>
            <w:r>
              <w:rPr>
                <w:color w:val="111111"/>
                <w:spacing w:val="-2"/>
                <w:w w:val="105"/>
                <w:sz w:val="15"/>
              </w:rPr>
              <w:t>TV</w:t>
            </w:r>
            <w:r>
              <w:rPr>
                <w:color w:val="111111"/>
                <w:spacing w:val="-6"/>
                <w:w w:val="105"/>
                <w:sz w:val="15"/>
              </w:rPr>
              <w:t> </w:t>
            </w:r>
            <w:r>
              <w:rPr>
                <w:color w:val="111111"/>
                <w:spacing w:val="-2"/>
                <w:w w:val="105"/>
                <w:sz w:val="15"/>
              </w:rPr>
              <w:t>DE</w:t>
            </w:r>
            <w:r>
              <w:rPr>
                <w:color w:val="111111"/>
                <w:spacing w:val="-4"/>
                <w:w w:val="105"/>
                <w:sz w:val="15"/>
              </w:rPr>
              <w:t> </w:t>
            </w:r>
            <w:r>
              <w:rPr>
                <w:color w:val="111111"/>
                <w:spacing w:val="-2"/>
                <w:w w:val="105"/>
                <w:sz w:val="15"/>
              </w:rPr>
              <w:t>LED</w:t>
            </w:r>
            <w:r>
              <w:rPr>
                <w:color w:val="111111"/>
                <w:spacing w:val="-4"/>
                <w:w w:val="105"/>
                <w:sz w:val="15"/>
              </w:rPr>
              <w:t> </w:t>
            </w:r>
            <w:r>
              <w:rPr>
                <w:color w:val="111111"/>
                <w:spacing w:val="-2"/>
                <w:w w:val="105"/>
                <w:sz w:val="15"/>
              </w:rPr>
              <w:t>,</w:t>
            </w:r>
            <w:r>
              <w:rPr>
                <w:color w:val="111111"/>
                <w:spacing w:val="-4"/>
                <w:w w:val="105"/>
                <w:sz w:val="15"/>
              </w:rPr>
              <w:t> </w:t>
            </w:r>
            <w:r>
              <w:rPr>
                <w:color w:val="111111"/>
                <w:spacing w:val="-2"/>
                <w:w w:val="105"/>
                <w:sz w:val="15"/>
              </w:rPr>
              <w:t>SISTEMA</w:t>
            </w:r>
            <w:r>
              <w:rPr>
                <w:color w:val="111111"/>
                <w:spacing w:val="-10"/>
                <w:w w:val="105"/>
                <w:sz w:val="15"/>
              </w:rPr>
              <w:t> </w:t>
            </w:r>
            <w:r>
              <w:rPr>
                <w:color w:val="111111"/>
                <w:spacing w:val="-2"/>
                <w:w w:val="105"/>
                <w:sz w:val="15"/>
              </w:rPr>
              <w:t>SOM:</w:t>
            </w:r>
            <w:r>
              <w:rPr>
                <w:color w:val="111111"/>
                <w:spacing w:val="-4"/>
                <w:w w:val="105"/>
                <w:sz w:val="15"/>
              </w:rPr>
              <w:t> </w:t>
            </w:r>
            <w:r>
              <w:rPr>
                <w:color w:val="111111"/>
                <w:spacing w:val="-2"/>
                <w:w w:val="105"/>
                <w:sz w:val="15"/>
              </w:rPr>
              <w:t>ESTEREO,</w:t>
            </w:r>
            <w:r>
              <w:rPr>
                <w:color w:val="111111"/>
                <w:spacing w:val="-6"/>
                <w:w w:val="105"/>
                <w:sz w:val="15"/>
              </w:rPr>
              <w:t> </w:t>
            </w:r>
            <w:r>
              <w:rPr>
                <w:color w:val="111111"/>
                <w:spacing w:val="-2"/>
                <w:w w:val="105"/>
                <w:sz w:val="15"/>
              </w:rPr>
              <w:t>TAMANHO:</w:t>
            </w:r>
            <w:r>
              <w:rPr>
                <w:color w:val="111111"/>
                <w:spacing w:val="-4"/>
                <w:w w:val="105"/>
                <w:sz w:val="15"/>
              </w:rPr>
              <w:t> </w:t>
            </w:r>
            <w:r>
              <w:rPr>
                <w:color w:val="111111"/>
                <w:spacing w:val="-2"/>
                <w:w w:val="105"/>
                <w:sz w:val="15"/>
              </w:rPr>
              <w:t>32</w:t>
            </w:r>
            <w:r>
              <w:rPr>
                <w:color w:val="111111"/>
                <w:spacing w:val="-4"/>
                <w:w w:val="105"/>
                <w:sz w:val="15"/>
              </w:rPr>
              <w:t> </w:t>
            </w:r>
            <w:r>
              <w:rPr>
                <w:color w:val="111111"/>
                <w:spacing w:val="-2"/>
                <w:w w:val="105"/>
                <w:sz w:val="15"/>
              </w:rPr>
              <w:t>``,</w:t>
            </w:r>
            <w:r>
              <w:rPr>
                <w:color w:val="111111"/>
                <w:spacing w:val="40"/>
                <w:w w:val="105"/>
                <w:sz w:val="15"/>
              </w:rPr>
              <w:t> </w:t>
            </w:r>
            <w:r>
              <w:rPr>
                <w:color w:val="111111"/>
                <w:w w:val="105"/>
                <w:sz w:val="15"/>
              </w:rPr>
              <w:t>TENSAO:</w:t>
            </w:r>
            <w:r>
              <w:rPr>
                <w:color w:val="111111"/>
                <w:spacing w:val="-10"/>
                <w:w w:val="105"/>
                <w:sz w:val="15"/>
              </w:rPr>
              <w:t> </w:t>
            </w:r>
            <w:r>
              <w:rPr>
                <w:color w:val="111111"/>
                <w:w w:val="105"/>
                <w:sz w:val="15"/>
              </w:rPr>
              <w:t>BIVOLT,</w:t>
            </w:r>
            <w:r>
              <w:rPr>
                <w:color w:val="111111"/>
                <w:spacing w:val="-10"/>
                <w:w w:val="105"/>
                <w:sz w:val="15"/>
              </w:rPr>
              <w:t> </w:t>
            </w:r>
            <w:r>
              <w:rPr>
                <w:color w:val="111111"/>
                <w:w w:val="105"/>
                <w:sz w:val="15"/>
              </w:rPr>
              <w:t>SISTEMA</w:t>
            </w:r>
            <w:r>
              <w:rPr>
                <w:color w:val="111111"/>
                <w:spacing w:val="-10"/>
                <w:w w:val="105"/>
                <w:sz w:val="15"/>
              </w:rPr>
              <w:t> </w:t>
            </w:r>
            <w:r>
              <w:rPr>
                <w:color w:val="111111"/>
                <w:w w:val="105"/>
                <w:sz w:val="15"/>
              </w:rPr>
              <w:t>CAPTACAO:</w:t>
            </w:r>
            <w:r>
              <w:rPr>
                <w:color w:val="111111"/>
                <w:spacing w:val="-10"/>
                <w:w w:val="105"/>
                <w:sz w:val="15"/>
              </w:rPr>
              <w:t> </w:t>
            </w:r>
            <w:r>
              <w:rPr>
                <w:color w:val="111111"/>
                <w:w w:val="105"/>
                <w:sz w:val="15"/>
              </w:rPr>
              <w:t>PAL-M</w:t>
            </w:r>
            <w:r>
              <w:rPr>
                <w:color w:val="111111"/>
                <w:spacing w:val="-10"/>
                <w:w w:val="105"/>
                <w:sz w:val="15"/>
              </w:rPr>
              <w:t> </w:t>
            </w:r>
            <w:r>
              <w:rPr>
                <w:color w:val="111111"/>
                <w:w w:val="105"/>
                <w:sz w:val="15"/>
              </w:rPr>
              <w:t>,</w:t>
            </w:r>
            <w:r>
              <w:rPr>
                <w:color w:val="111111"/>
                <w:spacing w:val="-10"/>
                <w:w w:val="105"/>
                <w:sz w:val="15"/>
              </w:rPr>
              <w:t> </w:t>
            </w:r>
            <w:r>
              <w:rPr>
                <w:color w:val="111111"/>
                <w:w w:val="105"/>
                <w:sz w:val="15"/>
              </w:rPr>
              <w:t>PAL-N</w:t>
            </w:r>
            <w:r>
              <w:rPr>
                <w:color w:val="111111"/>
                <w:spacing w:val="-9"/>
                <w:w w:val="105"/>
                <w:sz w:val="15"/>
              </w:rPr>
              <w:t> </w:t>
            </w:r>
            <w:r>
              <w:rPr>
                <w:color w:val="111111"/>
                <w:w w:val="105"/>
                <w:sz w:val="15"/>
              </w:rPr>
              <w:t>,</w:t>
            </w:r>
            <w:r>
              <w:rPr>
                <w:color w:val="111111"/>
                <w:spacing w:val="-10"/>
                <w:w w:val="105"/>
                <w:sz w:val="15"/>
              </w:rPr>
              <w:t> </w:t>
            </w:r>
            <w:r>
              <w:rPr>
                <w:color w:val="111111"/>
                <w:w w:val="105"/>
                <w:sz w:val="15"/>
              </w:rPr>
              <w:t>NTSC,</w:t>
            </w:r>
            <w:r>
              <w:rPr>
                <w:color w:val="111111"/>
                <w:spacing w:val="-10"/>
                <w:w w:val="105"/>
                <w:sz w:val="15"/>
              </w:rPr>
              <w:t> </w:t>
            </w:r>
            <w:r>
              <w:rPr>
                <w:color w:val="111111"/>
                <w:w w:val="105"/>
                <w:sz w:val="15"/>
              </w:rPr>
              <w:t>CONVERSOR</w:t>
            </w:r>
            <w:r>
              <w:rPr>
                <w:color w:val="111111"/>
                <w:spacing w:val="-9"/>
                <w:w w:val="105"/>
                <w:sz w:val="15"/>
              </w:rPr>
              <w:t> </w:t>
            </w:r>
            <w:r>
              <w:rPr>
                <w:color w:val="111111"/>
                <w:w w:val="105"/>
                <w:sz w:val="15"/>
              </w:rPr>
              <w:t>DIGITAL,</w:t>
            </w:r>
            <w:r>
              <w:rPr>
                <w:color w:val="111111"/>
                <w:spacing w:val="-10"/>
                <w:w w:val="105"/>
                <w:sz w:val="15"/>
              </w:rPr>
              <w:t> </w:t>
            </w:r>
            <w:r>
              <w:rPr>
                <w:color w:val="111111"/>
                <w:w w:val="105"/>
                <w:sz w:val="15"/>
              </w:rPr>
              <w:t>ACESSORIO:</w:t>
            </w:r>
          </w:p>
        </w:tc>
        <w:tc>
          <w:tcPr>
            <w:tcW w:w="1435" w:type="dxa"/>
            <w:tcBorders>
              <w:bottom w:val="nil"/>
            </w:tcBorders>
          </w:tcPr>
          <w:p>
            <w:pPr>
              <w:pStyle w:val="TableParagraph"/>
              <w:spacing w:before="36"/>
              <w:ind w:left="15"/>
              <w:jc w:val="center"/>
              <w:rPr>
                <w:sz w:val="16"/>
              </w:rPr>
            </w:pPr>
            <w:r>
              <w:rPr>
                <w:sz w:val="16"/>
              </w:rPr>
              <w:t>24</w:t>
            </w:r>
            <w:r>
              <w:rPr>
                <w:spacing w:val="1"/>
                <w:sz w:val="16"/>
              </w:rPr>
              <w:t> </w:t>
            </w:r>
            <w:r>
              <w:rPr>
                <w:spacing w:val="-2"/>
                <w:sz w:val="16"/>
              </w:rPr>
              <w:t>Unidades</w:t>
            </w:r>
          </w:p>
        </w:tc>
      </w:tr>
    </w:tbl>
    <w:p>
      <w:pPr>
        <w:pStyle w:val="TableParagraph"/>
        <w:spacing w:after="0"/>
        <w:jc w:val="center"/>
        <w:rPr>
          <w:sz w:val="16"/>
        </w:rPr>
        <w:sectPr>
          <w:pgSz w:w="15840" w:h="24480"/>
          <w:pgMar w:top="480" w:bottom="280" w:left="360" w:right="360"/>
        </w:sectPr>
      </w:pPr>
    </w:p>
    <w:p>
      <w:pPr>
        <w:pStyle w:val="BodyText"/>
        <w:spacing w:before="1"/>
        <w:ind w:left="0"/>
        <w:rPr>
          <w:sz w:val="2"/>
        </w:rPr>
      </w:pPr>
    </w:p>
    <w:tbl>
      <w:tblPr>
        <w:tblW w:w="0" w:type="auto"/>
        <w:jc w:val="left"/>
        <w:tblInd w:w="3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18"/>
        <w:gridCol w:w="1214"/>
        <w:gridCol w:w="7650"/>
        <w:gridCol w:w="1435"/>
      </w:tblGrid>
      <w:tr>
        <w:trPr>
          <w:trHeight w:val="439" w:hRule="atLeast"/>
        </w:trPr>
        <w:tc>
          <w:tcPr>
            <w:tcW w:w="618" w:type="dxa"/>
            <w:tcBorders>
              <w:top w:val="nil"/>
            </w:tcBorders>
          </w:tcPr>
          <w:p>
            <w:pPr>
              <w:pStyle w:val="TableParagraph"/>
              <w:rPr>
                <w:sz w:val="16"/>
              </w:rPr>
            </w:pPr>
          </w:p>
        </w:tc>
        <w:tc>
          <w:tcPr>
            <w:tcW w:w="1214" w:type="dxa"/>
            <w:tcBorders>
              <w:top w:val="nil"/>
            </w:tcBorders>
          </w:tcPr>
          <w:p>
            <w:pPr>
              <w:pStyle w:val="TableParagraph"/>
              <w:spacing w:before="3"/>
              <w:ind w:left="12"/>
              <w:jc w:val="center"/>
              <w:rPr>
                <w:b/>
                <w:sz w:val="15"/>
              </w:rPr>
            </w:pPr>
            <w:r>
              <w:rPr>
                <w:b/>
                <w:color w:val="111111"/>
                <w:sz w:val="15"/>
              </w:rPr>
              <w:t>7730.015.0136</w:t>
            </w:r>
            <w:r>
              <w:rPr>
                <w:b/>
                <w:color w:val="111111"/>
                <w:spacing w:val="26"/>
                <w:sz w:val="15"/>
              </w:rPr>
              <w:t> </w:t>
            </w:r>
            <w:r>
              <w:rPr>
                <w:b/>
                <w:color w:val="111111"/>
                <w:spacing w:val="-10"/>
                <w:sz w:val="15"/>
              </w:rPr>
              <w:t>-</w:t>
            </w:r>
          </w:p>
          <w:p>
            <w:pPr>
              <w:pStyle w:val="TableParagraph"/>
              <w:spacing w:before="15"/>
              <w:ind w:left="12"/>
              <w:jc w:val="center"/>
              <w:rPr>
                <w:b/>
                <w:sz w:val="15"/>
              </w:rPr>
            </w:pPr>
            <w:r>
              <w:rPr>
                <w:b/>
                <w:color w:val="111111"/>
                <w:w w:val="105"/>
                <w:sz w:val="15"/>
              </w:rPr>
              <w:t>ID:</w:t>
            </w:r>
            <w:r>
              <w:rPr>
                <w:b/>
                <w:color w:val="111111"/>
                <w:spacing w:val="-6"/>
                <w:w w:val="105"/>
                <w:sz w:val="15"/>
              </w:rPr>
              <w:t> </w:t>
            </w:r>
            <w:r>
              <w:rPr>
                <w:b/>
                <w:color w:val="111111"/>
                <w:spacing w:val="-2"/>
                <w:w w:val="105"/>
                <w:sz w:val="15"/>
              </w:rPr>
              <w:t>154871</w:t>
            </w:r>
          </w:p>
        </w:tc>
        <w:tc>
          <w:tcPr>
            <w:tcW w:w="7650" w:type="dxa"/>
            <w:tcBorders>
              <w:top w:val="nil"/>
            </w:tcBorders>
          </w:tcPr>
          <w:p>
            <w:pPr>
              <w:pStyle w:val="TableParagraph"/>
              <w:spacing w:line="276" w:lineRule="auto" w:before="14"/>
              <w:ind w:left="47" w:right="415"/>
              <w:rPr>
                <w:sz w:val="15"/>
              </w:rPr>
            </w:pPr>
            <w:r>
              <w:rPr>
                <w:color w:val="111111"/>
                <w:w w:val="105"/>
                <w:sz w:val="15"/>
              </w:rPr>
              <w:t>CONTROLE</w:t>
            </w:r>
            <w:r>
              <w:rPr>
                <w:color w:val="111111"/>
                <w:spacing w:val="-10"/>
                <w:w w:val="105"/>
                <w:sz w:val="15"/>
              </w:rPr>
              <w:t> </w:t>
            </w:r>
            <w:r>
              <w:rPr>
                <w:color w:val="111111"/>
                <w:w w:val="105"/>
                <w:sz w:val="15"/>
              </w:rPr>
              <w:t>REMOTO</w:t>
            </w:r>
            <w:r>
              <w:rPr>
                <w:color w:val="111111"/>
                <w:spacing w:val="-10"/>
                <w:w w:val="105"/>
                <w:sz w:val="15"/>
              </w:rPr>
              <w:t> </w:t>
            </w:r>
            <w:r>
              <w:rPr>
                <w:color w:val="111111"/>
                <w:w w:val="105"/>
                <w:sz w:val="15"/>
              </w:rPr>
              <w:t>E</w:t>
            </w:r>
            <w:r>
              <w:rPr>
                <w:color w:val="111111"/>
                <w:spacing w:val="-10"/>
                <w:w w:val="105"/>
                <w:sz w:val="15"/>
              </w:rPr>
              <w:t> </w:t>
            </w:r>
            <w:r>
              <w:rPr>
                <w:color w:val="111111"/>
                <w:w w:val="105"/>
                <w:sz w:val="15"/>
              </w:rPr>
              <w:t>CABOS,</w:t>
            </w:r>
            <w:r>
              <w:rPr>
                <w:color w:val="111111"/>
                <w:spacing w:val="-10"/>
                <w:w w:val="105"/>
                <w:sz w:val="15"/>
              </w:rPr>
              <w:t> </w:t>
            </w:r>
            <w:r>
              <w:rPr>
                <w:color w:val="111111"/>
                <w:w w:val="105"/>
                <w:sz w:val="15"/>
              </w:rPr>
              <w:t>DIMENSAO</w:t>
            </w:r>
            <w:r>
              <w:rPr>
                <w:color w:val="111111"/>
                <w:spacing w:val="-10"/>
                <w:w w:val="105"/>
                <w:sz w:val="15"/>
              </w:rPr>
              <w:t> </w:t>
            </w:r>
            <w:r>
              <w:rPr>
                <w:color w:val="111111"/>
                <w:w w:val="105"/>
                <w:sz w:val="15"/>
              </w:rPr>
              <w:t>(L</w:t>
            </w:r>
            <w:r>
              <w:rPr>
                <w:color w:val="111111"/>
                <w:spacing w:val="-10"/>
                <w:w w:val="105"/>
                <w:sz w:val="15"/>
              </w:rPr>
              <w:t> </w:t>
            </w:r>
            <w:r>
              <w:rPr>
                <w:color w:val="111111"/>
                <w:w w:val="105"/>
                <w:sz w:val="15"/>
              </w:rPr>
              <w:t>X</w:t>
            </w:r>
            <w:r>
              <w:rPr>
                <w:color w:val="111111"/>
                <w:spacing w:val="-9"/>
                <w:w w:val="105"/>
                <w:sz w:val="15"/>
              </w:rPr>
              <w:t> </w:t>
            </w:r>
            <w:r>
              <w:rPr>
                <w:color w:val="111111"/>
                <w:w w:val="105"/>
                <w:sz w:val="15"/>
              </w:rPr>
              <w:t>H</w:t>
            </w:r>
            <w:r>
              <w:rPr>
                <w:color w:val="111111"/>
                <w:spacing w:val="-10"/>
                <w:w w:val="105"/>
                <w:sz w:val="15"/>
              </w:rPr>
              <w:t> </w:t>
            </w:r>
            <w:r>
              <w:rPr>
                <w:color w:val="111111"/>
                <w:w w:val="105"/>
                <w:sz w:val="15"/>
              </w:rPr>
              <w:t>X</w:t>
            </w:r>
            <w:r>
              <w:rPr>
                <w:color w:val="111111"/>
                <w:spacing w:val="-10"/>
                <w:w w:val="105"/>
                <w:sz w:val="15"/>
              </w:rPr>
              <w:t> </w:t>
            </w:r>
            <w:r>
              <w:rPr>
                <w:color w:val="111111"/>
                <w:w w:val="105"/>
                <w:sz w:val="15"/>
              </w:rPr>
              <w:t>P):</w:t>
            </w:r>
            <w:r>
              <w:rPr>
                <w:color w:val="111111"/>
                <w:spacing w:val="-10"/>
                <w:w w:val="105"/>
                <w:sz w:val="15"/>
              </w:rPr>
              <w:t> </w:t>
            </w:r>
            <w:r>
              <w:rPr>
                <w:color w:val="111111"/>
                <w:w w:val="105"/>
                <w:sz w:val="15"/>
              </w:rPr>
              <w:t>N/D,</w:t>
            </w:r>
            <w:r>
              <w:rPr>
                <w:color w:val="111111"/>
                <w:spacing w:val="-10"/>
                <w:w w:val="105"/>
                <w:sz w:val="15"/>
              </w:rPr>
              <w:t> </w:t>
            </w:r>
            <w:r>
              <w:rPr>
                <w:color w:val="111111"/>
                <w:w w:val="105"/>
                <w:sz w:val="15"/>
              </w:rPr>
              <w:t>ENTRADAS:</w:t>
            </w:r>
            <w:r>
              <w:rPr>
                <w:color w:val="111111"/>
                <w:spacing w:val="-10"/>
                <w:w w:val="105"/>
                <w:sz w:val="15"/>
              </w:rPr>
              <w:t> </w:t>
            </w:r>
            <w:r>
              <w:rPr>
                <w:color w:val="111111"/>
                <w:w w:val="105"/>
                <w:sz w:val="15"/>
              </w:rPr>
              <w:t>HDMI</w:t>
            </w:r>
            <w:r>
              <w:rPr>
                <w:color w:val="111111"/>
                <w:spacing w:val="-9"/>
                <w:w w:val="105"/>
                <w:sz w:val="15"/>
              </w:rPr>
              <w:t> </w:t>
            </w:r>
            <w:r>
              <w:rPr>
                <w:color w:val="111111"/>
                <w:w w:val="105"/>
                <w:sz w:val="15"/>
              </w:rPr>
              <w:t>E</w:t>
            </w:r>
            <w:r>
              <w:rPr>
                <w:color w:val="111111"/>
                <w:spacing w:val="-10"/>
                <w:w w:val="105"/>
                <w:sz w:val="15"/>
              </w:rPr>
              <w:t> </w:t>
            </w:r>
            <w:r>
              <w:rPr>
                <w:color w:val="111111"/>
                <w:w w:val="105"/>
                <w:sz w:val="15"/>
              </w:rPr>
              <w:t>USB,</w:t>
            </w:r>
            <w:r>
              <w:rPr>
                <w:color w:val="111111"/>
                <w:spacing w:val="-10"/>
                <w:w w:val="105"/>
                <w:sz w:val="15"/>
              </w:rPr>
              <w:t> </w:t>
            </w:r>
            <w:r>
              <w:rPr>
                <w:color w:val="111111"/>
                <w:w w:val="105"/>
                <w:sz w:val="15"/>
              </w:rPr>
              <w:t>SAIDAS:</w:t>
            </w:r>
            <w:r>
              <w:rPr>
                <w:color w:val="111111"/>
                <w:spacing w:val="-10"/>
                <w:w w:val="105"/>
                <w:sz w:val="15"/>
              </w:rPr>
              <w:t> </w:t>
            </w:r>
            <w:r>
              <w:rPr>
                <w:color w:val="111111"/>
                <w:w w:val="105"/>
                <w:sz w:val="15"/>
              </w:rPr>
              <w:t>NAO</w:t>
            </w:r>
            <w:r>
              <w:rPr>
                <w:color w:val="111111"/>
                <w:spacing w:val="40"/>
                <w:w w:val="105"/>
                <w:sz w:val="15"/>
              </w:rPr>
              <w:t> </w:t>
            </w:r>
            <w:r>
              <w:rPr>
                <w:color w:val="111111"/>
                <w:w w:val="105"/>
                <w:sz w:val="15"/>
              </w:rPr>
              <w:t>APLICAVEL, FORMA</w:t>
            </w:r>
            <w:r>
              <w:rPr>
                <w:color w:val="111111"/>
                <w:spacing w:val="-9"/>
                <w:w w:val="105"/>
                <w:sz w:val="15"/>
              </w:rPr>
              <w:t> </w:t>
            </w:r>
            <w:r>
              <w:rPr>
                <w:color w:val="111111"/>
                <w:w w:val="105"/>
                <w:sz w:val="15"/>
              </w:rPr>
              <w:t>FORNECIMENTO: UNIDADE - complemento: FULL</w:t>
            </w:r>
            <w:r>
              <w:rPr>
                <w:color w:val="111111"/>
                <w:spacing w:val="-5"/>
                <w:w w:val="105"/>
                <w:sz w:val="15"/>
              </w:rPr>
              <w:t> </w:t>
            </w:r>
            <w:r>
              <w:rPr>
                <w:color w:val="111111"/>
                <w:w w:val="105"/>
                <w:sz w:val="15"/>
              </w:rPr>
              <w:t>HD</w:t>
            </w:r>
          </w:p>
        </w:tc>
        <w:tc>
          <w:tcPr>
            <w:tcW w:w="1435" w:type="dxa"/>
            <w:tcBorders>
              <w:top w:val="nil"/>
            </w:tcBorders>
          </w:tcPr>
          <w:p>
            <w:pPr>
              <w:pStyle w:val="TableParagraph"/>
              <w:rPr>
                <w:sz w:val="16"/>
              </w:rPr>
            </w:pPr>
          </w:p>
        </w:tc>
      </w:tr>
      <w:tr>
        <w:trPr>
          <w:trHeight w:val="835" w:hRule="atLeast"/>
        </w:trPr>
        <w:tc>
          <w:tcPr>
            <w:tcW w:w="618" w:type="dxa"/>
          </w:tcPr>
          <w:p>
            <w:pPr>
              <w:pStyle w:val="TableParagraph"/>
              <w:spacing w:before="139"/>
              <w:rPr>
                <w:sz w:val="16"/>
              </w:rPr>
            </w:pPr>
          </w:p>
          <w:p>
            <w:pPr>
              <w:pStyle w:val="TableParagraph"/>
              <w:ind w:left="12"/>
              <w:jc w:val="center"/>
              <w:rPr>
                <w:sz w:val="16"/>
              </w:rPr>
            </w:pPr>
            <w:r>
              <w:rPr>
                <w:spacing w:val="-5"/>
                <w:sz w:val="16"/>
              </w:rPr>
              <w:t>02</w:t>
            </w:r>
          </w:p>
        </w:tc>
        <w:tc>
          <w:tcPr>
            <w:tcW w:w="1214" w:type="dxa"/>
          </w:tcPr>
          <w:p>
            <w:pPr>
              <w:pStyle w:val="TableParagraph"/>
              <w:spacing w:line="244" w:lineRule="auto" w:before="36"/>
              <w:ind w:left="93" w:right="78"/>
              <w:jc w:val="center"/>
              <w:rPr>
                <w:sz w:val="16"/>
              </w:rPr>
            </w:pPr>
            <w:r>
              <w:rPr>
                <w:b/>
                <w:sz w:val="16"/>
              </w:rPr>
              <w:t>Código</w:t>
            </w:r>
            <w:r>
              <w:rPr>
                <w:b/>
                <w:spacing w:val="-1"/>
                <w:sz w:val="16"/>
              </w:rPr>
              <w:t> </w:t>
            </w:r>
            <w:r>
              <w:rPr>
                <w:b/>
                <w:sz w:val="16"/>
              </w:rPr>
              <w:t>do</w:t>
            </w:r>
            <w:r>
              <w:rPr>
                <w:b/>
                <w:spacing w:val="40"/>
                <w:sz w:val="16"/>
              </w:rPr>
              <w:t> </w:t>
            </w:r>
            <w:r>
              <w:rPr>
                <w:b/>
                <w:spacing w:val="-2"/>
                <w:sz w:val="16"/>
              </w:rPr>
              <w:t>Item:</w:t>
            </w:r>
            <w:r>
              <w:rPr>
                <w:b/>
                <w:spacing w:val="40"/>
                <w:sz w:val="16"/>
              </w:rPr>
              <w:t> </w:t>
            </w:r>
            <w:r>
              <w:rPr>
                <w:b/>
                <w:spacing w:val="-2"/>
                <w:sz w:val="16"/>
              </w:rPr>
              <w:t>7730.015.0132</w:t>
            </w:r>
            <w:r>
              <w:rPr>
                <w:spacing w:val="-2"/>
                <w:sz w:val="16"/>
              </w:rPr>
              <w:t>-</w:t>
            </w:r>
          </w:p>
          <w:p>
            <w:pPr>
              <w:pStyle w:val="TableParagraph"/>
              <w:ind w:left="12"/>
              <w:jc w:val="center"/>
              <w:rPr>
                <w:b/>
                <w:sz w:val="16"/>
              </w:rPr>
            </w:pPr>
            <w:r>
              <w:rPr>
                <w:b/>
                <w:sz w:val="16"/>
              </w:rPr>
              <w:t>ID:</w:t>
            </w:r>
            <w:r>
              <w:rPr>
                <w:b/>
                <w:spacing w:val="2"/>
                <w:sz w:val="16"/>
              </w:rPr>
              <w:t> </w:t>
            </w:r>
            <w:r>
              <w:rPr>
                <w:b/>
                <w:spacing w:val="-2"/>
                <w:sz w:val="16"/>
              </w:rPr>
              <w:t>152234</w:t>
            </w:r>
          </w:p>
        </w:tc>
        <w:tc>
          <w:tcPr>
            <w:tcW w:w="7650" w:type="dxa"/>
          </w:tcPr>
          <w:p>
            <w:pPr>
              <w:pStyle w:val="TableParagraph"/>
              <w:spacing w:line="244" w:lineRule="auto" w:before="36"/>
              <w:ind w:left="137" w:right="119" w:hanging="1"/>
              <w:jc w:val="center"/>
              <w:rPr>
                <w:sz w:val="16"/>
              </w:rPr>
            </w:pPr>
            <w:r>
              <w:rPr>
                <w:sz w:val="16"/>
              </w:rPr>
              <w:t>TELEVISOR / TV / TELEVISAO - MODELO: SMART</w:t>
            </w:r>
            <w:r>
              <w:rPr>
                <w:spacing w:val="-4"/>
                <w:sz w:val="16"/>
              </w:rPr>
              <w:t> </w:t>
            </w:r>
            <w:r>
              <w:rPr>
                <w:sz w:val="16"/>
              </w:rPr>
              <w:t>TV LED ULTRA</w:t>
            </w:r>
            <w:r>
              <w:rPr>
                <w:spacing w:val="-7"/>
                <w:sz w:val="16"/>
              </w:rPr>
              <w:t> </w:t>
            </w:r>
            <w:r>
              <w:rPr>
                <w:sz w:val="16"/>
              </w:rPr>
              <w:t>HD 4K, SISTEMA</w:t>
            </w:r>
            <w:r>
              <w:rPr>
                <w:spacing w:val="-7"/>
                <w:sz w:val="16"/>
              </w:rPr>
              <w:t> </w:t>
            </w:r>
            <w:r>
              <w:rPr>
                <w:sz w:val="16"/>
              </w:rPr>
              <w:t>SOM: ESTEREO,</w:t>
            </w:r>
            <w:r>
              <w:rPr>
                <w:spacing w:val="40"/>
                <w:sz w:val="16"/>
              </w:rPr>
              <w:t> </w:t>
            </w:r>
            <w:r>
              <w:rPr>
                <w:sz w:val="16"/>
              </w:rPr>
              <w:t>TAMANHO: 55``, TENSAO: BIVOLT, SISTEMA CAPTACAO: NTSC/ PALM-M/ PAL-N/ ISDB-TB,</w:t>
            </w:r>
            <w:r>
              <w:rPr>
                <w:spacing w:val="40"/>
                <w:sz w:val="16"/>
              </w:rPr>
              <w:t> </w:t>
            </w:r>
            <w:r>
              <w:rPr>
                <w:sz w:val="16"/>
              </w:rPr>
              <w:t>ACESSORIO: CONTROLE REMOTO, DIMENSAO (L</w:t>
            </w:r>
            <w:r>
              <w:rPr>
                <w:spacing w:val="-4"/>
                <w:sz w:val="16"/>
              </w:rPr>
              <w:t> </w:t>
            </w:r>
            <w:r>
              <w:rPr>
                <w:sz w:val="16"/>
              </w:rPr>
              <w:t>X H X P): N/D, ENTRADAS: USB, HDMI, RJ45 e</w:t>
            </w:r>
            <w:r>
              <w:rPr>
                <w:spacing w:val="-1"/>
                <w:sz w:val="16"/>
              </w:rPr>
              <w:t> </w:t>
            </w:r>
            <w:r>
              <w:rPr>
                <w:sz w:val="16"/>
              </w:rPr>
              <w:t>Wi-</w:t>
            </w:r>
            <w:r>
              <w:rPr>
                <w:spacing w:val="40"/>
                <w:sz w:val="16"/>
              </w:rPr>
              <w:t> </w:t>
            </w:r>
            <w:r>
              <w:rPr>
                <w:sz w:val="16"/>
              </w:rPr>
              <w:t>Fi, SAIDAS: AUDIO DIGITAL, AUDIO E VIDEO ESTEREO, FORMA FORNECIMENTO: UNIDADE</w:t>
            </w:r>
          </w:p>
        </w:tc>
        <w:tc>
          <w:tcPr>
            <w:tcW w:w="1435" w:type="dxa"/>
          </w:tcPr>
          <w:p>
            <w:pPr>
              <w:pStyle w:val="TableParagraph"/>
              <w:spacing w:before="139"/>
              <w:rPr>
                <w:sz w:val="16"/>
              </w:rPr>
            </w:pPr>
          </w:p>
          <w:p>
            <w:pPr>
              <w:pStyle w:val="TableParagraph"/>
              <w:ind w:left="383"/>
              <w:rPr>
                <w:sz w:val="16"/>
              </w:rPr>
            </w:pPr>
            <w:r>
              <w:rPr>
                <w:sz w:val="16"/>
              </w:rPr>
              <w:t>1 </w:t>
            </w:r>
            <w:r>
              <w:rPr>
                <w:spacing w:val="-2"/>
                <w:sz w:val="16"/>
              </w:rPr>
              <w:t>Unidade</w:t>
            </w:r>
          </w:p>
        </w:tc>
      </w:tr>
    </w:tbl>
    <w:p>
      <w:pPr>
        <w:pStyle w:val="BodyText"/>
        <w:spacing w:before="177"/>
        <w:ind w:left="298"/>
      </w:pPr>
      <w:r>
        <w:rPr>
          <w:spacing w:val="-2"/>
          <w:w w:val="105"/>
        </w:rPr>
        <w:t>Observações:</w:t>
      </w:r>
    </w:p>
    <w:p>
      <w:pPr>
        <w:pStyle w:val="BodyText"/>
        <w:spacing w:line="352" w:lineRule="auto" w:before="180"/>
        <w:ind w:left="651" w:right="7400"/>
      </w:pPr>
      <w:r>
        <w:rPr>
          <w:position w:val="2"/>
        </w:rPr>
        <w:drawing>
          <wp:inline distT="0" distB="0" distL="0" distR="0">
            <wp:extent cx="35048" cy="35041"/>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5" cstate="print"/>
                    <a:stretch>
                      <a:fillRect/>
                    </a:stretch>
                  </pic:blipFill>
                  <pic:spPr>
                    <a:xfrm>
                      <a:off x="0" y="0"/>
                      <a:ext cx="35048" cy="35041"/>
                    </a:xfrm>
                    <a:prstGeom prst="rect">
                      <a:avLst/>
                    </a:prstGeom>
                  </pic:spPr>
                </pic:pic>
              </a:graphicData>
            </a:graphic>
          </wp:inline>
        </w:drawing>
      </w:r>
      <w:r>
        <w:rPr>
          <w:position w:val="2"/>
        </w:rPr>
      </w:r>
      <w:r>
        <w:rPr>
          <w:spacing w:val="40"/>
          <w:w w:val="105"/>
          <w:sz w:val="20"/>
        </w:rPr>
        <w:t> </w:t>
      </w:r>
      <w:r>
        <w:rPr>
          <w:w w:val="105"/>
        </w:rPr>
        <w:t>Deverá</w:t>
      </w:r>
      <w:r>
        <w:rPr>
          <w:spacing w:val="-9"/>
          <w:w w:val="105"/>
        </w:rPr>
        <w:t> </w:t>
      </w:r>
      <w:r>
        <w:rPr>
          <w:w w:val="105"/>
        </w:rPr>
        <w:t>conter</w:t>
      </w:r>
      <w:r>
        <w:rPr>
          <w:spacing w:val="-9"/>
          <w:w w:val="105"/>
        </w:rPr>
        <w:t> </w:t>
      </w:r>
      <w:r>
        <w:rPr>
          <w:w w:val="105"/>
        </w:rPr>
        <w:t>todos</w:t>
      </w:r>
      <w:r>
        <w:rPr>
          <w:spacing w:val="-9"/>
          <w:w w:val="105"/>
        </w:rPr>
        <w:t> </w:t>
      </w:r>
      <w:r>
        <w:rPr>
          <w:w w:val="105"/>
        </w:rPr>
        <w:t>os</w:t>
      </w:r>
      <w:r>
        <w:rPr>
          <w:spacing w:val="-9"/>
          <w:w w:val="105"/>
        </w:rPr>
        <w:t> </w:t>
      </w:r>
      <w:r>
        <w:rPr>
          <w:w w:val="105"/>
        </w:rPr>
        <w:t>acessórios</w:t>
      </w:r>
      <w:r>
        <w:rPr>
          <w:spacing w:val="-9"/>
          <w:w w:val="105"/>
        </w:rPr>
        <w:t> </w:t>
      </w:r>
      <w:r>
        <w:rPr>
          <w:w w:val="105"/>
        </w:rPr>
        <w:t>necessários</w:t>
      </w:r>
      <w:r>
        <w:rPr>
          <w:spacing w:val="-9"/>
          <w:w w:val="105"/>
        </w:rPr>
        <w:t> </w:t>
      </w:r>
      <w:r>
        <w:rPr>
          <w:w w:val="105"/>
        </w:rPr>
        <w:t>para</w:t>
      </w:r>
      <w:r>
        <w:rPr>
          <w:spacing w:val="-9"/>
          <w:w w:val="105"/>
        </w:rPr>
        <w:t> </w:t>
      </w:r>
      <w:r>
        <w:rPr>
          <w:w w:val="105"/>
        </w:rPr>
        <w:t>o</w:t>
      </w:r>
      <w:r>
        <w:rPr>
          <w:spacing w:val="-9"/>
          <w:w w:val="105"/>
        </w:rPr>
        <w:t> </w:t>
      </w:r>
      <w:r>
        <w:rPr>
          <w:w w:val="105"/>
        </w:rPr>
        <w:t>completo</w:t>
      </w:r>
      <w:r>
        <w:rPr>
          <w:spacing w:val="-9"/>
          <w:w w:val="105"/>
        </w:rPr>
        <w:t> </w:t>
      </w:r>
      <w:r>
        <w:rPr>
          <w:w w:val="105"/>
        </w:rPr>
        <w:t>funcionamento</w:t>
      </w:r>
      <w:r>
        <w:rPr>
          <w:spacing w:val="-9"/>
          <w:w w:val="105"/>
        </w:rPr>
        <w:t> </w:t>
      </w:r>
      <w:r>
        <w:rPr>
          <w:w w:val="105"/>
        </w:rPr>
        <w:t>dos</w:t>
      </w:r>
      <w:r>
        <w:rPr>
          <w:spacing w:val="-9"/>
          <w:w w:val="105"/>
        </w:rPr>
        <w:t> </w:t>
      </w:r>
      <w:r>
        <w:rPr>
          <w:w w:val="105"/>
        </w:rPr>
        <w:t>equipamentos; </w:t>
      </w:r>
      <w:r>
        <w:rPr>
          <w:position w:val="2"/>
        </w:rPr>
        <w:drawing>
          <wp:inline distT="0" distB="0" distL="0" distR="0">
            <wp:extent cx="35048" cy="35041"/>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6" cstate="print"/>
                    <a:stretch>
                      <a:fillRect/>
                    </a:stretch>
                  </pic:blipFill>
                  <pic:spPr>
                    <a:xfrm>
                      <a:off x="0" y="0"/>
                      <a:ext cx="35048" cy="35041"/>
                    </a:xfrm>
                    <a:prstGeom prst="rect">
                      <a:avLst/>
                    </a:prstGeom>
                  </pic:spPr>
                </pic:pic>
              </a:graphicData>
            </a:graphic>
          </wp:inline>
        </w:drawing>
      </w:r>
      <w:r>
        <w:rPr>
          <w:position w:val="2"/>
        </w:rPr>
      </w:r>
      <w:r>
        <w:rPr>
          <w:spacing w:val="80"/>
          <w:w w:val="105"/>
        </w:rPr>
        <w:t> </w:t>
      </w:r>
      <w:r>
        <w:rPr>
          <w:w w:val="105"/>
        </w:rPr>
        <w:t>Equipamentos devem possuir registro no INMETRO;</w:t>
      </w:r>
    </w:p>
    <w:p>
      <w:pPr>
        <w:pStyle w:val="BodyText"/>
        <w:spacing w:line="195" w:lineRule="exact" w:before="0"/>
        <w:ind w:left="651"/>
      </w:pPr>
      <w:r>
        <w:rPr>
          <w:position w:val="2"/>
        </w:rPr>
        <w:drawing>
          <wp:inline distT="0" distB="0" distL="0" distR="0">
            <wp:extent cx="35048" cy="35041"/>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7" cstate="print"/>
                    <a:stretch>
                      <a:fillRect/>
                    </a:stretch>
                  </pic:blipFill>
                  <pic:spPr>
                    <a:xfrm>
                      <a:off x="0" y="0"/>
                      <a:ext cx="35048" cy="35041"/>
                    </a:xfrm>
                    <a:prstGeom prst="rect">
                      <a:avLst/>
                    </a:prstGeom>
                  </pic:spPr>
                </pic:pic>
              </a:graphicData>
            </a:graphic>
          </wp:inline>
        </w:drawing>
      </w:r>
      <w:r>
        <w:rPr>
          <w:position w:val="2"/>
        </w:rPr>
      </w:r>
      <w:r>
        <w:rPr>
          <w:spacing w:val="40"/>
          <w:w w:val="105"/>
          <w:sz w:val="20"/>
        </w:rPr>
        <w:t> </w:t>
      </w:r>
      <w:r>
        <w:rPr>
          <w:w w:val="105"/>
        </w:rPr>
        <w:t>Garantia mínima de 12 (doze) meses.</w:t>
      </w:r>
    </w:p>
    <w:p>
      <w:pPr>
        <w:pStyle w:val="BodyText"/>
        <w:spacing w:before="0"/>
        <w:ind w:left="0"/>
      </w:pPr>
    </w:p>
    <w:p>
      <w:pPr>
        <w:pStyle w:val="BodyText"/>
        <w:spacing w:before="75"/>
        <w:ind w:left="0"/>
      </w:pPr>
    </w:p>
    <w:p>
      <w:pPr>
        <w:pStyle w:val="Heading2"/>
        <w:jc w:val="both"/>
      </w:pPr>
      <w:r>
        <w:rPr>
          <w:w w:val="105"/>
        </w:rPr>
        <w:t>3.2</w:t>
      </w:r>
      <w:r>
        <w:rPr>
          <w:spacing w:val="-7"/>
          <w:w w:val="105"/>
        </w:rPr>
        <w:t> </w:t>
      </w:r>
      <w:r>
        <w:rPr>
          <w:w w:val="105"/>
        </w:rPr>
        <w:t>-</w:t>
      </w:r>
      <w:r>
        <w:rPr>
          <w:spacing w:val="-7"/>
          <w:w w:val="105"/>
        </w:rPr>
        <w:t> </w:t>
      </w:r>
      <w:r>
        <w:rPr>
          <w:w w:val="105"/>
        </w:rPr>
        <w:t>Da</w:t>
      </w:r>
      <w:r>
        <w:rPr>
          <w:spacing w:val="-7"/>
          <w:w w:val="105"/>
        </w:rPr>
        <w:t> </w:t>
      </w:r>
      <w:r>
        <w:rPr>
          <w:w w:val="105"/>
        </w:rPr>
        <w:t>Garantia</w:t>
      </w:r>
      <w:r>
        <w:rPr>
          <w:spacing w:val="-10"/>
          <w:w w:val="105"/>
        </w:rPr>
        <w:t> </w:t>
      </w:r>
      <w:r>
        <w:rPr>
          <w:spacing w:val="-2"/>
          <w:w w:val="105"/>
        </w:rPr>
        <w:t>Técnica:</w:t>
      </w:r>
    </w:p>
    <w:p>
      <w:pPr>
        <w:pStyle w:val="BodyText"/>
        <w:spacing w:line="244" w:lineRule="auto" w:before="91"/>
        <w:ind w:right="369" w:firstLine="1043"/>
        <w:jc w:val="both"/>
      </w:pPr>
      <w:r>
        <w:rPr>
          <w:w w:val="105"/>
        </w:rPr>
        <w:t>Os</w:t>
      </w:r>
      <w:r>
        <w:rPr>
          <w:w w:val="105"/>
        </w:rPr>
        <w:t> televisores</w:t>
      </w:r>
      <w:r>
        <w:rPr>
          <w:w w:val="105"/>
        </w:rPr>
        <w:t> fornecidos</w:t>
      </w:r>
      <w:r>
        <w:rPr>
          <w:w w:val="105"/>
        </w:rPr>
        <w:t> deverão</w:t>
      </w:r>
      <w:r>
        <w:rPr>
          <w:w w:val="105"/>
        </w:rPr>
        <w:t> possuir</w:t>
      </w:r>
      <w:r>
        <w:rPr>
          <w:w w:val="105"/>
        </w:rPr>
        <w:t> garantia</w:t>
      </w:r>
      <w:r>
        <w:rPr>
          <w:w w:val="105"/>
        </w:rPr>
        <w:t> mínima</w:t>
      </w:r>
      <w:r>
        <w:rPr>
          <w:w w:val="105"/>
        </w:rPr>
        <w:t> de</w:t>
      </w:r>
      <w:r>
        <w:rPr>
          <w:w w:val="105"/>
        </w:rPr>
        <w:t> 12</w:t>
      </w:r>
      <w:r>
        <w:rPr>
          <w:w w:val="105"/>
        </w:rPr>
        <w:t> (doze)</w:t>
      </w:r>
      <w:r>
        <w:rPr>
          <w:w w:val="105"/>
        </w:rPr>
        <w:t> meses,</w:t>
      </w:r>
      <w:r>
        <w:rPr>
          <w:w w:val="105"/>
        </w:rPr>
        <w:t> contados</w:t>
      </w:r>
      <w:r>
        <w:rPr>
          <w:w w:val="105"/>
        </w:rPr>
        <w:t> a</w:t>
      </w:r>
      <w:r>
        <w:rPr>
          <w:w w:val="105"/>
        </w:rPr>
        <w:t> partir</w:t>
      </w:r>
      <w:r>
        <w:rPr>
          <w:w w:val="105"/>
        </w:rPr>
        <w:t> da</w:t>
      </w:r>
      <w:r>
        <w:rPr>
          <w:w w:val="105"/>
        </w:rPr>
        <w:t> data</w:t>
      </w:r>
      <w:r>
        <w:rPr>
          <w:w w:val="105"/>
        </w:rPr>
        <w:t> de</w:t>
      </w:r>
      <w:r>
        <w:rPr>
          <w:w w:val="105"/>
        </w:rPr>
        <w:t> entrega</w:t>
      </w:r>
      <w:r>
        <w:rPr>
          <w:w w:val="105"/>
        </w:rPr>
        <w:t> e</w:t>
      </w:r>
      <w:r>
        <w:rPr>
          <w:w w:val="105"/>
        </w:rPr>
        <w:t> aceitação</w:t>
      </w:r>
      <w:r>
        <w:rPr>
          <w:w w:val="105"/>
        </w:rPr>
        <w:t> definitiva</w:t>
      </w:r>
      <w:r>
        <w:rPr>
          <w:w w:val="105"/>
        </w:rPr>
        <w:t> pela</w:t>
      </w:r>
      <w:r>
        <w:rPr>
          <w:w w:val="105"/>
        </w:rPr>
        <w:t> contratante.</w:t>
      </w:r>
      <w:r>
        <w:rPr>
          <w:w w:val="105"/>
        </w:rPr>
        <w:t> Durante</w:t>
      </w:r>
      <w:r>
        <w:rPr>
          <w:w w:val="105"/>
        </w:rPr>
        <w:t> esse</w:t>
      </w:r>
      <w:r>
        <w:rPr>
          <w:w w:val="105"/>
        </w:rPr>
        <w:t> período,</w:t>
      </w:r>
      <w:r>
        <w:rPr>
          <w:w w:val="105"/>
        </w:rPr>
        <w:t> o fornecedor será responsável por sanar, sem qualquer ônus adicional, eventuais defeitos de fabricação, falhas de funcionamento ou vícios ocultos, mediante prestação de assistência técnica que inclua peças,</w:t>
      </w:r>
      <w:r>
        <w:rPr>
          <w:spacing w:val="-7"/>
          <w:w w:val="105"/>
        </w:rPr>
        <w:t> </w:t>
      </w:r>
      <w:r>
        <w:rPr>
          <w:w w:val="105"/>
        </w:rPr>
        <w:t>mão</w:t>
      </w:r>
      <w:r>
        <w:rPr>
          <w:spacing w:val="-7"/>
          <w:w w:val="105"/>
        </w:rPr>
        <w:t> </w:t>
      </w:r>
      <w:r>
        <w:rPr>
          <w:w w:val="105"/>
        </w:rPr>
        <w:t>de</w:t>
      </w:r>
      <w:r>
        <w:rPr>
          <w:spacing w:val="-7"/>
          <w:w w:val="105"/>
        </w:rPr>
        <w:t> </w:t>
      </w:r>
      <w:r>
        <w:rPr>
          <w:w w:val="105"/>
        </w:rPr>
        <w:t>obra</w:t>
      </w:r>
      <w:r>
        <w:rPr>
          <w:spacing w:val="-7"/>
          <w:w w:val="105"/>
        </w:rPr>
        <w:t> </w:t>
      </w:r>
      <w:r>
        <w:rPr>
          <w:w w:val="105"/>
        </w:rPr>
        <w:t>e</w:t>
      </w:r>
      <w:r>
        <w:rPr>
          <w:spacing w:val="-7"/>
          <w:w w:val="105"/>
        </w:rPr>
        <w:t> </w:t>
      </w:r>
      <w:r>
        <w:rPr>
          <w:w w:val="105"/>
        </w:rPr>
        <w:t>deslocamento,</w:t>
      </w:r>
      <w:r>
        <w:rPr>
          <w:spacing w:val="-7"/>
          <w:w w:val="105"/>
        </w:rPr>
        <w:t> </w:t>
      </w:r>
      <w:r>
        <w:rPr>
          <w:w w:val="105"/>
        </w:rPr>
        <w:t>quando</w:t>
      </w:r>
      <w:r>
        <w:rPr>
          <w:spacing w:val="-7"/>
          <w:w w:val="105"/>
        </w:rPr>
        <w:t> </w:t>
      </w:r>
      <w:r>
        <w:rPr>
          <w:w w:val="105"/>
        </w:rPr>
        <w:t>necessário,</w:t>
      </w:r>
      <w:r>
        <w:rPr>
          <w:spacing w:val="-7"/>
          <w:w w:val="105"/>
        </w:rPr>
        <w:t> </w:t>
      </w:r>
      <w:r>
        <w:rPr>
          <w:w w:val="105"/>
        </w:rPr>
        <w:t>que</w:t>
      </w:r>
      <w:r>
        <w:rPr>
          <w:spacing w:val="-7"/>
          <w:w w:val="105"/>
        </w:rPr>
        <w:t> </w:t>
      </w:r>
      <w:r>
        <w:rPr>
          <w:w w:val="105"/>
        </w:rPr>
        <w:t>será</w:t>
      </w:r>
      <w:r>
        <w:rPr>
          <w:spacing w:val="-7"/>
          <w:w w:val="105"/>
        </w:rPr>
        <w:t> </w:t>
      </w:r>
      <w:r>
        <w:rPr>
          <w:w w:val="105"/>
        </w:rPr>
        <w:t>de</w:t>
      </w:r>
      <w:r>
        <w:rPr>
          <w:spacing w:val="-7"/>
          <w:w w:val="105"/>
        </w:rPr>
        <w:t> </w:t>
      </w:r>
      <w:r>
        <w:rPr>
          <w:w w:val="105"/>
        </w:rPr>
        <w:t>responsabilidade</w:t>
      </w:r>
      <w:r>
        <w:rPr>
          <w:spacing w:val="-7"/>
          <w:w w:val="105"/>
        </w:rPr>
        <w:t> </w:t>
      </w:r>
      <w:r>
        <w:rPr>
          <w:w w:val="105"/>
        </w:rPr>
        <w:t>exclusiva</w:t>
      </w:r>
      <w:r>
        <w:rPr>
          <w:spacing w:val="-7"/>
          <w:w w:val="105"/>
        </w:rPr>
        <w:t> </w:t>
      </w:r>
      <w:r>
        <w:rPr>
          <w:w w:val="105"/>
        </w:rPr>
        <w:t>do</w:t>
      </w:r>
      <w:r>
        <w:rPr>
          <w:spacing w:val="-7"/>
          <w:w w:val="105"/>
        </w:rPr>
        <w:t> </w:t>
      </w:r>
      <w:r>
        <w:rPr>
          <w:w w:val="105"/>
        </w:rPr>
        <w:t>fornecedor,</w:t>
      </w:r>
      <w:r>
        <w:rPr>
          <w:spacing w:val="-7"/>
          <w:w w:val="105"/>
        </w:rPr>
        <w:t> </w:t>
      </w:r>
      <w:r>
        <w:rPr>
          <w:w w:val="105"/>
        </w:rPr>
        <w:t>sem</w:t>
      </w:r>
      <w:r>
        <w:rPr>
          <w:spacing w:val="-7"/>
          <w:w w:val="105"/>
        </w:rPr>
        <w:t> </w:t>
      </w:r>
      <w:r>
        <w:rPr>
          <w:w w:val="105"/>
        </w:rPr>
        <w:t>qualquer</w:t>
      </w:r>
      <w:r>
        <w:rPr>
          <w:spacing w:val="-7"/>
          <w:w w:val="105"/>
        </w:rPr>
        <w:t> </w:t>
      </w:r>
      <w:r>
        <w:rPr>
          <w:w w:val="105"/>
        </w:rPr>
        <w:t>ônus</w:t>
      </w:r>
      <w:r>
        <w:rPr>
          <w:spacing w:val="-7"/>
          <w:w w:val="105"/>
        </w:rPr>
        <w:t> </w:t>
      </w:r>
      <w:r>
        <w:rPr>
          <w:w w:val="105"/>
        </w:rPr>
        <w:t>para</w:t>
      </w:r>
      <w:r>
        <w:rPr>
          <w:spacing w:val="-7"/>
          <w:w w:val="105"/>
        </w:rPr>
        <w:t> </w:t>
      </w:r>
      <w:r>
        <w:rPr>
          <w:w w:val="105"/>
        </w:rPr>
        <w:t>a</w:t>
      </w:r>
      <w:r>
        <w:rPr>
          <w:spacing w:val="-7"/>
          <w:w w:val="105"/>
        </w:rPr>
        <w:t> </w:t>
      </w:r>
      <w:r>
        <w:rPr>
          <w:w w:val="105"/>
        </w:rPr>
        <w:t>contratante.</w:t>
      </w:r>
      <w:r>
        <w:rPr>
          <w:spacing w:val="-7"/>
          <w:w w:val="105"/>
        </w:rPr>
        <w:t> </w:t>
      </w:r>
      <w:r>
        <w:rPr>
          <w:w w:val="105"/>
        </w:rPr>
        <w:t>O</w:t>
      </w:r>
      <w:r>
        <w:rPr>
          <w:spacing w:val="-7"/>
          <w:w w:val="105"/>
        </w:rPr>
        <w:t> </w:t>
      </w:r>
      <w:r>
        <w:rPr>
          <w:w w:val="105"/>
        </w:rPr>
        <w:t>atendimento</w:t>
      </w:r>
      <w:r>
        <w:rPr>
          <w:spacing w:val="-7"/>
          <w:w w:val="105"/>
        </w:rPr>
        <w:t> </w:t>
      </w:r>
      <w:r>
        <w:rPr>
          <w:w w:val="105"/>
        </w:rPr>
        <w:t>às</w:t>
      </w:r>
      <w:r>
        <w:rPr>
          <w:spacing w:val="-7"/>
          <w:w w:val="105"/>
        </w:rPr>
        <w:t> </w:t>
      </w:r>
      <w:r>
        <w:rPr>
          <w:w w:val="105"/>
        </w:rPr>
        <w:t>solicitações</w:t>
      </w:r>
      <w:r>
        <w:rPr>
          <w:spacing w:val="-7"/>
          <w:w w:val="105"/>
        </w:rPr>
        <w:t> </w:t>
      </w:r>
      <w:r>
        <w:rPr>
          <w:w w:val="105"/>
        </w:rPr>
        <w:t>deverá</w:t>
      </w:r>
      <w:r>
        <w:rPr>
          <w:spacing w:val="-7"/>
          <w:w w:val="105"/>
        </w:rPr>
        <w:t> </w:t>
      </w:r>
      <w:r>
        <w:rPr>
          <w:w w:val="105"/>
        </w:rPr>
        <w:t>ocorrer</w:t>
      </w:r>
      <w:r>
        <w:rPr>
          <w:spacing w:val="-7"/>
          <w:w w:val="105"/>
        </w:rPr>
        <w:t> </w:t>
      </w:r>
      <w:r>
        <w:rPr>
          <w:w w:val="105"/>
        </w:rPr>
        <w:t>em</w:t>
      </w:r>
      <w:r>
        <w:rPr>
          <w:spacing w:val="-7"/>
          <w:w w:val="105"/>
        </w:rPr>
        <w:t> </w:t>
      </w:r>
      <w:r>
        <w:rPr>
          <w:w w:val="105"/>
        </w:rPr>
        <w:t>até</w:t>
      </w:r>
      <w:r>
        <w:rPr>
          <w:spacing w:val="-7"/>
          <w:w w:val="105"/>
        </w:rPr>
        <w:t> </w:t>
      </w:r>
      <w:r>
        <w:rPr>
          <w:w w:val="105"/>
        </w:rPr>
        <w:t>5 (cinco) dias úteis após comunicação formal, sendo obrigatória a disponibilização de canal direto para registro e acompanhamento das demandas.</w:t>
      </w:r>
    </w:p>
    <w:p>
      <w:pPr>
        <w:pStyle w:val="BodyText"/>
        <w:spacing w:before="177"/>
        <w:ind w:left="0"/>
      </w:pPr>
    </w:p>
    <w:p>
      <w:pPr>
        <w:pStyle w:val="Heading1"/>
        <w:numPr>
          <w:ilvl w:val="0"/>
          <w:numId w:val="24"/>
        </w:numPr>
        <w:tabs>
          <w:tab w:pos="622" w:val="left" w:leader="none"/>
        </w:tabs>
        <w:spacing w:line="240" w:lineRule="auto" w:before="0" w:after="0"/>
        <w:ind w:left="622" w:right="0" w:hanging="236"/>
        <w:jc w:val="left"/>
      </w:pPr>
      <w:r>
        <w:rPr/>
        <w:t>–</w:t>
      </w:r>
      <w:r>
        <w:rPr>
          <w:spacing w:val="13"/>
        </w:rPr>
        <w:t> </w:t>
      </w:r>
      <w:r>
        <w:rPr/>
        <w:t>PERÍODO</w:t>
      </w:r>
      <w:r>
        <w:rPr>
          <w:spacing w:val="13"/>
        </w:rPr>
        <w:t> </w:t>
      </w:r>
      <w:r>
        <w:rPr/>
        <w:t>DE </w:t>
      </w:r>
      <w:r>
        <w:rPr>
          <w:spacing w:val="-2"/>
        </w:rPr>
        <w:t>AQUISIÇÃO:</w:t>
      </w:r>
    </w:p>
    <w:p>
      <w:pPr>
        <w:pStyle w:val="BodyText"/>
        <w:jc w:val="both"/>
      </w:pPr>
      <w:r>
        <w:rPr>
          <w:b/>
          <w:w w:val="105"/>
        </w:rPr>
        <w:t>4.1.</w:t>
      </w:r>
      <w:r>
        <w:rPr>
          <w:b/>
          <w:spacing w:val="-12"/>
          <w:w w:val="105"/>
        </w:rPr>
        <w:t> </w:t>
      </w:r>
      <w:r>
        <w:rPr>
          <w:w w:val="105"/>
        </w:rPr>
        <w:t>A</w:t>
      </w:r>
      <w:r>
        <w:rPr>
          <w:spacing w:val="-11"/>
          <w:w w:val="105"/>
        </w:rPr>
        <w:t> </w:t>
      </w:r>
      <w:r>
        <w:rPr>
          <w:w w:val="105"/>
        </w:rPr>
        <w:t>quantidade</w:t>
      </w:r>
      <w:r>
        <w:rPr>
          <w:spacing w:val="-11"/>
          <w:w w:val="105"/>
        </w:rPr>
        <w:t> </w:t>
      </w:r>
      <w:r>
        <w:rPr>
          <w:w w:val="105"/>
        </w:rPr>
        <w:t>informada</w:t>
      </w:r>
      <w:r>
        <w:rPr>
          <w:spacing w:val="-11"/>
          <w:w w:val="105"/>
        </w:rPr>
        <w:t> </w:t>
      </w:r>
      <w:r>
        <w:rPr>
          <w:w w:val="105"/>
        </w:rPr>
        <w:t>fora</w:t>
      </w:r>
      <w:r>
        <w:rPr>
          <w:spacing w:val="-11"/>
          <w:w w:val="105"/>
        </w:rPr>
        <w:t> </w:t>
      </w:r>
      <w:r>
        <w:rPr>
          <w:w w:val="105"/>
        </w:rPr>
        <w:t>estimada</w:t>
      </w:r>
      <w:r>
        <w:rPr>
          <w:spacing w:val="-11"/>
          <w:w w:val="105"/>
        </w:rPr>
        <w:t> </w:t>
      </w:r>
      <w:r>
        <w:rPr>
          <w:w w:val="105"/>
        </w:rPr>
        <w:t>para</w:t>
      </w:r>
      <w:r>
        <w:rPr>
          <w:spacing w:val="-12"/>
          <w:w w:val="105"/>
        </w:rPr>
        <w:t> </w:t>
      </w:r>
      <w:r>
        <w:rPr>
          <w:w w:val="105"/>
        </w:rPr>
        <w:t>suprir</w:t>
      </w:r>
      <w:r>
        <w:rPr>
          <w:spacing w:val="-9"/>
          <w:w w:val="105"/>
        </w:rPr>
        <w:t> </w:t>
      </w:r>
      <w:r>
        <w:rPr>
          <w:w w:val="105"/>
        </w:rPr>
        <w:t>o</w:t>
      </w:r>
      <w:r>
        <w:rPr>
          <w:spacing w:val="-9"/>
          <w:w w:val="105"/>
        </w:rPr>
        <w:t> </w:t>
      </w:r>
      <w:r>
        <w:rPr>
          <w:w w:val="105"/>
        </w:rPr>
        <w:t>HURHC</w:t>
      </w:r>
      <w:r>
        <w:rPr>
          <w:spacing w:val="-9"/>
          <w:w w:val="105"/>
        </w:rPr>
        <w:t> </w:t>
      </w:r>
      <w:r>
        <w:rPr>
          <w:w w:val="105"/>
        </w:rPr>
        <w:t>por</w:t>
      </w:r>
      <w:r>
        <w:rPr>
          <w:spacing w:val="-9"/>
          <w:w w:val="105"/>
        </w:rPr>
        <w:t> </w:t>
      </w:r>
      <w:r>
        <w:rPr>
          <w:w w:val="105"/>
        </w:rPr>
        <w:t>pelo</w:t>
      </w:r>
      <w:r>
        <w:rPr>
          <w:spacing w:val="-8"/>
          <w:w w:val="105"/>
        </w:rPr>
        <w:t> </w:t>
      </w:r>
      <w:r>
        <w:rPr>
          <w:w w:val="105"/>
        </w:rPr>
        <w:t>menos</w:t>
      </w:r>
      <w:r>
        <w:rPr>
          <w:spacing w:val="-9"/>
          <w:w w:val="105"/>
        </w:rPr>
        <w:t> </w:t>
      </w:r>
      <w:r>
        <w:rPr>
          <w:w w:val="105"/>
        </w:rPr>
        <w:t>12</w:t>
      </w:r>
      <w:r>
        <w:rPr>
          <w:spacing w:val="-9"/>
          <w:w w:val="105"/>
        </w:rPr>
        <w:t> </w:t>
      </w:r>
      <w:r>
        <w:rPr>
          <w:w w:val="105"/>
        </w:rPr>
        <w:t>(doze)</w:t>
      </w:r>
      <w:r>
        <w:rPr>
          <w:spacing w:val="-9"/>
          <w:w w:val="105"/>
        </w:rPr>
        <w:t> </w:t>
      </w:r>
      <w:r>
        <w:rPr>
          <w:spacing w:val="-2"/>
          <w:w w:val="105"/>
        </w:rPr>
        <w:t>meses.</w:t>
      </w:r>
    </w:p>
    <w:p>
      <w:pPr>
        <w:pStyle w:val="BodyText"/>
        <w:spacing w:before="183"/>
        <w:ind w:left="0"/>
      </w:pPr>
    </w:p>
    <w:p>
      <w:pPr>
        <w:pStyle w:val="Heading1"/>
        <w:numPr>
          <w:ilvl w:val="0"/>
          <w:numId w:val="24"/>
        </w:numPr>
        <w:tabs>
          <w:tab w:pos="554" w:val="left" w:leader="none"/>
        </w:tabs>
        <w:spacing w:line="240" w:lineRule="auto" w:before="0" w:after="0"/>
        <w:ind w:left="554" w:right="0" w:hanging="168"/>
        <w:jc w:val="left"/>
      </w:pPr>
      <w:r>
        <w:rPr/>
        <w:t>-</w:t>
      </w:r>
      <w:r>
        <w:rPr>
          <w:spacing w:val="9"/>
        </w:rPr>
        <w:t> </w:t>
      </w:r>
      <w:r>
        <w:rPr/>
        <w:t>DA</w:t>
      </w:r>
      <w:r>
        <w:rPr>
          <w:spacing w:val="-13"/>
        </w:rPr>
        <w:t> </w:t>
      </w:r>
      <w:r>
        <w:rPr/>
        <w:t>AVALIAÇÃO</w:t>
      </w:r>
      <w:r>
        <w:rPr>
          <w:spacing w:val="10"/>
        </w:rPr>
        <w:t> </w:t>
      </w:r>
      <w:r>
        <w:rPr/>
        <w:t>DE</w:t>
      </w:r>
      <w:r>
        <w:rPr>
          <w:spacing w:val="9"/>
        </w:rPr>
        <w:t> </w:t>
      </w:r>
      <w:r>
        <w:rPr/>
        <w:t>QUALIDADE</w:t>
      </w:r>
      <w:r>
        <w:rPr>
          <w:spacing w:val="10"/>
        </w:rPr>
        <w:t> </w:t>
      </w:r>
      <w:r>
        <w:rPr/>
        <w:t>E</w:t>
      </w:r>
      <w:r>
        <w:rPr>
          <w:spacing w:val="-2"/>
        </w:rPr>
        <w:t> </w:t>
      </w:r>
      <w:r>
        <w:rPr/>
        <w:t>ACEITE</w:t>
      </w:r>
      <w:r>
        <w:rPr>
          <w:spacing w:val="9"/>
        </w:rPr>
        <w:t> </w:t>
      </w:r>
      <w:r>
        <w:rPr/>
        <w:t>DO</w:t>
      </w:r>
      <w:r>
        <w:rPr>
          <w:spacing w:val="10"/>
        </w:rPr>
        <w:t> </w:t>
      </w:r>
      <w:r>
        <w:rPr>
          <w:spacing w:val="-2"/>
        </w:rPr>
        <w:t>OBJETO:</w:t>
      </w:r>
    </w:p>
    <w:p>
      <w:pPr>
        <w:pStyle w:val="BodyText"/>
        <w:spacing w:line="244" w:lineRule="auto" w:before="91"/>
        <w:ind w:right="276"/>
      </w:pPr>
      <w:r>
        <w:rPr>
          <w:b/>
          <w:w w:val="105"/>
        </w:rPr>
        <w:t>5.1.</w:t>
      </w:r>
      <w:r>
        <w:rPr>
          <w:b/>
          <w:spacing w:val="11"/>
          <w:w w:val="105"/>
        </w:rPr>
        <w:t> </w:t>
      </w:r>
      <w:r>
        <w:rPr>
          <w:w w:val="105"/>
        </w:rPr>
        <w:t>O</w:t>
      </w:r>
      <w:r>
        <w:rPr>
          <w:spacing w:val="11"/>
          <w:w w:val="105"/>
        </w:rPr>
        <w:t> </w:t>
      </w:r>
      <w:r>
        <w:rPr>
          <w:w w:val="105"/>
        </w:rPr>
        <w:t>material</w:t>
      </w:r>
      <w:r>
        <w:rPr>
          <w:spacing w:val="11"/>
          <w:w w:val="105"/>
        </w:rPr>
        <w:t> </w:t>
      </w:r>
      <w:r>
        <w:rPr>
          <w:w w:val="105"/>
        </w:rPr>
        <w:t>será</w:t>
      </w:r>
      <w:r>
        <w:rPr>
          <w:spacing w:val="11"/>
          <w:w w:val="105"/>
        </w:rPr>
        <w:t> </w:t>
      </w:r>
      <w:r>
        <w:rPr>
          <w:w w:val="105"/>
        </w:rPr>
        <w:t>analisado</w:t>
      </w:r>
      <w:r>
        <w:rPr>
          <w:spacing w:val="11"/>
          <w:w w:val="105"/>
        </w:rPr>
        <w:t> </w:t>
      </w:r>
      <w:r>
        <w:rPr>
          <w:w w:val="105"/>
        </w:rPr>
        <w:t>por</w:t>
      </w:r>
      <w:r>
        <w:rPr>
          <w:spacing w:val="11"/>
          <w:w w:val="105"/>
        </w:rPr>
        <w:t> </w:t>
      </w:r>
      <w:r>
        <w:rPr>
          <w:w w:val="105"/>
        </w:rPr>
        <w:t>representantes</w:t>
      </w:r>
      <w:r>
        <w:rPr>
          <w:spacing w:val="11"/>
          <w:w w:val="105"/>
        </w:rPr>
        <w:t> </w:t>
      </w:r>
      <w:r>
        <w:rPr>
          <w:w w:val="105"/>
        </w:rPr>
        <w:t>do</w:t>
      </w:r>
      <w:r>
        <w:rPr>
          <w:spacing w:val="11"/>
          <w:w w:val="105"/>
        </w:rPr>
        <w:t> </w:t>
      </w:r>
      <w:r>
        <w:rPr>
          <w:w w:val="105"/>
        </w:rPr>
        <w:t>HURHC,</w:t>
      </w:r>
      <w:r>
        <w:rPr>
          <w:spacing w:val="11"/>
          <w:w w:val="105"/>
        </w:rPr>
        <w:t> </w:t>
      </w:r>
      <w:r>
        <w:rPr>
          <w:w w:val="105"/>
        </w:rPr>
        <w:t>que</w:t>
      </w:r>
      <w:r>
        <w:rPr>
          <w:spacing w:val="11"/>
          <w:w w:val="105"/>
        </w:rPr>
        <w:t> </w:t>
      </w:r>
      <w:r>
        <w:rPr>
          <w:w w:val="105"/>
        </w:rPr>
        <w:t>emitirão</w:t>
      </w:r>
      <w:r>
        <w:rPr>
          <w:spacing w:val="11"/>
          <w:w w:val="105"/>
        </w:rPr>
        <w:t> </w:t>
      </w:r>
      <w:r>
        <w:rPr>
          <w:w w:val="105"/>
        </w:rPr>
        <w:t>laudos</w:t>
      </w:r>
      <w:r>
        <w:rPr>
          <w:spacing w:val="11"/>
          <w:w w:val="105"/>
        </w:rPr>
        <w:t> </w:t>
      </w:r>
      <w:r>
        <w:rPr>
          <w:w w:val="105"/>
        </w:rPr>
        <w:t>motivados</w:t>
      </w:r>
      <w:r>
        <w:rPr>
          <w:spacing w:val="11"/>
          <w:w w:val="105"/>
        </w:rPr>
        <w:t> </w:t>
      </w:r>
      <w:r>
        <w:rPr>
          <w:w w:val="105"/>
        </w:rPr>
        <w:t>acerca</w:t>
      </w:r>
      <w:r>
        <w:rPr>
          <w:spacing w:val="11"/>
          <w:w w:val="105"/>
        </w:rPr>
        <w:t> </w:t>
      </w:r>
      <w:r>
        <w:rPr>
          <w:w w:val="105"/>
        </w:rPr>
        <w:t>do</w:t>
      </w:r>
      <w:r>
        <w:rPr>
          <w:spacing w:val="11"/>
          <w:w w:val="105"/>
        </w:rPr>
        <w:t> </w:t>
      </w:r>
      <w:r>
        <w:rPr>
          <w:w w:val="105"/>
        </w:rPr>
        <w:t>mesmo,</w:t>
      </w:r>
      <w:r>
        <w:rPr>
          <w:spacing w:val="11"/>
          <w:w w:val="105"/>
        </w:rPr>
        <w:t> </w:t>
      </w:r>
      <w:r>
        <w:rPr>
          <w:w w:val="105"/>
        </w:rPr>
        <w:t>podendo,</w:t>
      </w:r>
      <w:r>
        <w:rPr>
          <w:spacing w:val="11"/>
          <w:w w:val="105"/>
        </w:rPr>
        <w:t> </w:t>
      </w:r>
      <w:r>
        <w:rPr>
          <w:w w:val="105"/>
        </w:rPr>
        <w:t>ainda,</w:t>
      </w:r>
      <w:r>
        <w:rPr>
          <w:spacing w:val="11"/>
          <w:w w:val="105"/>
        </w:rPr>
        <w:t> </w:t>
      </w:r>
      <w:r>
        <w:rPr>
          <w:w w:val="105"/>
        </w:rPr>
        <w:t>serem</w:t>
      </w:r>
      <w:r>
        <w:rPr>
          <w:spacing w:val="11"/>
          <w:w w:val="105"/>
        </w:rPr>
        <w:t> </w:t>
      </w:r>
      <w:r>
        <w:rPr>
          <w:w w:val="105"/>
        </w:rPr>
        <w:t>realizados</w:t>
      </w:r>
      <w:r>
        <w:rPr>
          <w:spacing w:val="11"/>
          <w:w w:val="105"/>
        </w:rPr>
        <w:t> </w:t>
      </w:r>
      <w:r>
        <w:rPr>
          <w:w w:val="105"/>
        </w:rPr>
        <w:t>testes</w:t>
      </w:r>
      <w:r>
        <w:rPr>
          <w:spacing w:val="11"/>
          <w:w w:val="105"/>
        </w:rPr>
        <w:t> </w:t>
      </w:r>
      <w:r>
        <w:rPr>
          <w:w w:val="105"/>
        </w:rPr>
        <w:t>em</w:t>
      </w:r>
      <w:r>
        <w:rPr>
          <w:spacing w:val="11"/>
          <w:w w:val="105"/>
        </w:rPr>
        <w:t> </w:t>
      </w:r>
      <w:r>
        <w:rPr>
          <w:w w:val="105"/>
        </w:rPr>
        <w:t>laboratórios</w:t>
      </w:r>
      <w:r>
        <w:rPr>
          <w:spacing w:val="11"/>
          <w:w w:val="105"/>
        </w:rPr>
        <w:t> </w:t>
      </w:r>
      <w:r>
        <w:rPr>
          <w:w w:val="105"/>
        </w:rPr>
        <w:t>especializados</w:t>
      </w:r>
      <w:r>
        <w:rPr>
          <w:spacing w:val="11"/>
          <w:w w:val="105"/>
        </w:rPr>
        <w:t> </w:t>
      </w:r>
      <w:r>
        <w:rPr>
          <w:w w:val="105"/>
        </w:rPr>
        <w:t>ou</w:t>
      </w:r>
      <w:r>
        <w:rPr>
          <w:spacing w:val="11"/>
          <w:w w:val="105"/>
        </w:rPr>
        <w:t> </w:t>
      </w:r>
      <w:r>
        <w:rPr>
          <w:w w:val="105"/>
        </w:rPr>
        <w:t>quaisquer outros procedimentos necessários para a adequada verificação da amostra/catálogo apresentada(o).</w:t>
      </w:r>
    </w:p>
    <w:p>
      <w:pPr>
        <w:pStyle w:val="BodyText"/>
        <w:spacing w:before="179"/>
        <w:ind w:left="0"/>
      </w:pPr>
    </w:p>
    <w:p>
      <w:pPr>
        <w:pStyle w:val="Heading1"/>
        <w:numPr>
          <w:ilvl w:val="0"/>
          <w:numId w:val="24"/>
        </w:numPr>
        <w:tabs>
          <w:tab w:pos="625" w:val="left" w:leader="none"/>
        </w:tabs>
        <w:spacing w:line="240" w:lineRule="auto" w:before="0" w:after="0"/>
        <w:ind w:left="625" w:right="0" w:hanging="239"/>
        <w:jc w:val="left"/>
      </w:pPr>
      <w:r>
        <w:rPr>
          <w:w w:val="105"/>
        </w:rPr>
        <w:t>–</w:t>
      </w:r>
      <w:r>
        <w:rPr>
          <w:spacing w:val="-10"/>
          <w:w w:val="105"/>
        </w:rPr>
        <w:t> </w:t>
      </w:r>
      <w:r>
        <w:rPr>
          <w:w w:val="105"/>
        </w:rPr>
        <w:t>DOS</w:t>
      </w:r>
      <w:r>
        <w:rPr>
          <w:spacing w:val="-9"/>
          <w:w w:val="105"/>
        </w:rPr>
        <w:t> </w:t>
      </w:r>
      <w:r>
        <w:rPr>
          <w:w w:val="105"/>
        </w:rPr>
        <w:t>CRITÉRIOS</w:t>
      </w:r>
      <w:r>
        <w:rPr>
          <w:spacing w:val="-9"/>
          <w:w w:val="105"/>
        </w:rPr>
        <w:t> </w:t>
      </w:r>
      <w:r>
        <w:rPr>
          <w:w w:val="105"/>
        </w:rPr>
        <w:t>DE</w:t>
      </w:r>
      <w:r>
        <w:rPr>
          <w:spacing w:val="-9"/>
          <w:w w:val="105"/>
        </w:rPr>
        <w:t> </w:t>
      </w:r>
      <w:r>
        <w:rPr>
          <w:spacing w:val="-2"/>
          <w:w w:val="105"/>
        </w:rPr>
        <w:t>ENTREGA:</w:t>
      </w:r>
    </w:p>
    <w:p>
      <w:pPr>
        <w:pStyle w:val="ListParagraph"/>
        <w:numPr>
          <w:ilvl w:val="1"/>
          <w:numId w:val="26"/>
        </w:numPr>
        <w:tabs>
          <w:tab w:pos="694" w:val="left" w:leader="none"/>
        </w:tabs>
        <w:spacing w:line="240" w:lineRule="auto" w:before="91" w:after="0"/>
        <w:ind w:left="694" w:right="0" w:hanging="308"/>
        <w:jc w:val="left"/>
        <w:rPr>
          <w:sz w:val="17"/>
        </w:rPr>
      </w:pPr>
      <w:r>
        <w:rPr>
          <w:w w:val="105"/>
          <w:sz w:val="17"/>
        </w:rPr>
        <w:t>Os</w:t>
      </w:r>
      <w:r>
        <w:rPr>
          <w:spacing w:val="-10"/>
          <w:w w:val="105"/>
          <w:sz w:val="17"/>
        </w:rPr>
        <w:t> </w:t>
      </w:r>
      <w:r>
        <w:rPr>
          <w:w w:val="105"/>
          <w:sz w:val="17"/>
        </w:rPr>
        <w:t>insumos</w:t>
      </w:r>
      <w:r>
        <w:rPr>
          <w:spacing w:val="-9"/>
          <w:w w:val="105"/>
          <w:sz w:val="17"/>
        </w:rPr>
        <w:t> </w:t>
      </w:r>
      <w:r>
        <w:rPr>
          <w:w w:val="105"/>
          <w:sz w:val="17"/>
        </w:rPr>
        <w:t>objeto</w:t>
      </w:r>
      <w:r>
        <w:rPr>
          <w:spacing w:val="-10"/>
          <w:w w:val="105"/>
          <w:sz w:val="17"/>
        </w:rPr>
        <w:t> </w:t>
      </w:r>
      <w:r>
        <w:rPr>
          <w:w w:val="105"/>
          <w:sz w:val="17"/>
        </w:rPr>
        <w:t>deste</w:t>
      </w:r>
      <w:r>
        <w:rPr>
          <w:spacing w:val="-9"/>
          <w:w w:val="105"/>
          <w:sz w:val="17"/>
        </w:rPr>
        <w:t> </w:t>
      </w:r>
      <w:r>
        <w:rPr>
          <w:w w:val="105"/>
          <w:sz w:val="17"/>
        </w:rPr>
        <w:t>termo</w:t>
      </w:r>
      <w:r>
        <w:rPr>
          <w:spacing w:val="-10"/>
          <w:w w:val="105"/>
          <w:sz w:val="17"/>
        </w:rPr>
        <w:t> </w:t>
      </w:r>
      <w:r>
        <w:rPr>
          <w:w w:val="105"/>
          <w:sz w:val="17"/>
        </w:rPr>
        <w:t>de</w:t>
      </w:r>
      <w:r>
        <w:rPr>
          <w:spacing w:val="-9"/>
          <w:w w:val="105"/>
          <w:sz w:val="17"/>
        </w:rPr>
        <w:t> </w:t>
      </w:r>
      <w:r>
        <w:rPr>
          <w:w w:val="105"/>
          <w:sz w:val="17"/>
        </w:rPr>
        <w:t>referência</w:t>
      </w:r>
      <w:r>
        <w:rPr>
          <w:spacing w:val="-10"/>
          <w:w w:val="105"/>
          <w:sz w:val="17"/>
        </w:rPr>
        <w:t> </w:t>
      </w:r>
      <w:r>
        <w:rPr>
          <w:w w:val="105"/>
          <w:sz w:val="17"/>
        </w:rPr>
        <w:t>serão</w:t>
      </w:r>
      <w:r>
        <w:rPr>
          <w:spacing w:val="-9"/>
          <w:w w:val="105"/>
          <w:sz w:val="17"/>
        </w:rPr>
        <w:t> </w:t>
      </w:r>
      <w:r>
        <w:rPr>
          <w:w w:val="105"/>
          <w:sz w:val="17"/>
        </w:rPr>
        <w:t>recebidos</w:t>
      </w:r>
      <w:r>
        <w:rPr>
          <w:spacing w:val="-10"/>
          <w:w w:val="105"/>
          <w:sz w:val="17"/>
        </w:rPr>
        <w:t> </w:t>
      </w:r>
      <w:r>
        <w:rPr>
          <w:w w:val="105"/>
          <w:sz w:val="17"/>
        </w:rPr>
        <w:t>desde</w:t>
      </w:r>
      <w:r>
        <w:rPr>
          <w:spacing w:val="-9"/>
          <w:w w:val="105"/>
          <w:sz w:val="17"/>
        </w:rPr>
        <w:t> </w:t>
      </w:r>
      <w:r>
        <w:rPr>
          <w:spacing w:val="-4"/>
          <w:w w:val="105"/>
          <w:sz w:val="17"/>
        </w:rPr>
        <w:t>que:</w:t>
      </w:r>
    </w:p>
    <w:p>
      <w:pPr>
        <w:pStyle w:val="ListParagraph"/>
        <w:numPr>
          <w:ilvl w:val="2"/>
          <w:numId w:val="26"/>
        </w:numPr>
        <w:tabs>
          <w:tab w:pos="816" w:val="left" w:leader="none"/>
        </w:tabs>
        <w:spacing w:line="240" w:lineRule="auto" w:before="92" w:after="0"/>
        <w:ind w:left="816" w:right="0" w:hanging="430"/>
        <w:jc w:val="left"/>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esteja</w:t>
      </w:r>
      <w:r>
        <w:rPr>
          <w:spacing w:val="-10"/>
          <w:w w:val="105"/>
          <w:sz w:val="17"/>
        </w:rPr>
        <w:t> </w:t>
      </w:r>
      <w:r>
        <w:rPr>
          <w:w w:val="105"/>
          <w:sz w:val="17"/>
        </w:rPr>
        <w:t>de</w:t>
      </w:r>
      <w:r>
        <w:rPr>
          <w:spacing w:val="-8"/>
          <w:w w:val="105"/>
          <w:sz w:val="17"/>
        </w:rPr>
        <w:t> </w:t>
      </w:r>
      <w:r>
        <w:rPr>
          <w:w w:val="105"/>
          <w:sz w:val="17"/>
        </w:rPr>
        <w:t>acordo</w:t>
      </w:r>
      <w:r>
        <w:rPr>
          <w:spacing w:val="-7"/>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solicitada</w:t>
      </w:r>
      <w:r>
        <w:rPr>
          <w:spacing w:val="-8"/>
          <w:w w:val="105"/>
          <w:sz w:val="17"/>
        </w:rPr>
        <w:t> </w:t>
      </w:r>
      <w:r>
        <w:rPr>
          <w:w w:val="105"/>
          <w:sz w:val="17"/>
        </w:rPr>
        <w:t>na</w:t>
      </w:r>
      <w:r>
        <w:rPr>
          <w:spacing w:val="-8"/>
          <w:w w:val="105"/>
          <w:sz w:val="17"/>
        </w:rPr>
        <w:t> </w:t>
      </w:r>
      <w:r>
        <w:rPr>
          <w:w w:val="105"/>
          <w:sz w:val="17"/>
        </w:rPr>
        <w:t>ordem</w:t>
      </w:r>
      <w:r>
        <w:rPr>
          <w:spacing w:val="-8"/>
          <w:w w:val="105"/>
          <w:sz w:val="17"/>
        </w:rPr>
        <w:t> </w:t>
      </w:r>
      <w:r>
        <w:rPr>
          <w:w w:val="105"/>
          <w:sz w:val="17"/>
        </w:rPr>
        <w:t>de</w:t>
      </w:r>
      <w:r>
        <w:rPr>
          <w:spacing w:val="-8"/>
          <w:w w:val="105"/>
          <w:sz w:val="17"/>
        </w:rPr>
        <w:t> </w:t>
      </w:r>
      <w:r>
        <w:rPr>
          <w:spacing w:val="-2"/>
          <w:w w:val="105"/>
          <w:sz w:val="17"/>
        </w:rPr>
        <w:t>fornecimento;</w:t>
      </w:r>
    </w:p>
    <w:p>
      <w:pPr>
        <w:pStyle w:val="ListParagraph"/>
        <w:numPr>
          <w:ilvl w:val="2"/>
          <w:numId w:val="26"/>
        </w:numPr>
        <w:tabs>
          <w:tab w:pos="832" w:val="left" w:leader="none"/>
        </w:tabs>
        <w:spacing w:line="244" w:lineRule="auto" w:before="91" w:after="0"/>
        <w:ind w:left="386" w:right="369" w:firstLine="0"/>
        <w:jc w:val="left"/>
        <w:rPr>
          <w:sz w:val="17"/>
        </w:rPr>
      </w:pPr>
      <w:r>
        <w:rPr>
          <w:w w:val="105"/>
          <w:sz w:val="17"/>
        </w:rPr>
        <w:t>O</w:t>
      </w:r>
      <w:r>
        <w:rPr>
          <w:spacing w:val="-2"/>
          <w:w w:val="105"/>
          <w:sz w:val="17"/>
        </w:rPr>
        <w:t> </w:t>
      </w:r>
      <w:r>
        <w:rPr>
          <w:w w:val="105"/>
          <w:sz w:val="17"/>
        </w:rPr>
        <w:t>produto</w:t>
      </w:r>
      <w:r>
        <w:rPr>
          <w:spacing w:val="-2"/>
          <w:w w:val="105"/>
          <w:sz w:val="17"/>
        </w:rPr>
        <w:t> </w:t>
      </w:r>
      <w:r>
        <w:rPr>
          <w:w w:val="105"/>
          <w:sz w:val="17"/>
        </w:rPr>
        <w:t>deverá</w:t>
      </w:r>
      <w:r>
        <w:rPr>
          <w:spacing w:val="-2"/>
          <w:w w:val="105"/>
          <w:sz w:val="17"/>
        </w:rPr>
        <w:t> </w:t>
      </w:r>
      <w:r>
        <w:rPr>
          <w:w w:val="105"/>
          <w:sz w:val="17"/>
        </w:rPr>
        <w:t>ser</w:t>
      </w:r>
      <w:r>
        <w:rPr>
          <w:spacing w:val="-2"/>
          <w:w w:val="105"/>
          <w:sz w:val="17"/>
        </w:rPr>
        <w:t> </w:t>
      </w:r>
      <w:r>
        <w:rPr>
          <w:w w:val="105"/>
          <w:sz w:val="17"/>
        </w:rPr>
        <w:t>acondicionado</w:t>
      </w:r>
      <w:r>
        <w:rPr>
          <w:spacing w:val="-2"/>
          <w:w w:val="105"/>
          <w:sz w:val="17"/>
        </w:rPr>
        <w:t> </w:t>
      </w:r>
      <w:r>
        <w:rPr>
          <w:w w:val="105"/>
          <w:sz w:val="17"/>
        </w:rPr>
        <w:t>conforme</w:t>
      </w:r>
      <w:r>
        <w:rPr>
          <w:spacing w:val="-2"/>
          <w:w w:val="105"/>
          <w:sz w:val="17"/>
        </w:rPr>
        <w:t> </w:t>
      </w:r>
      <w:r>
        <w:rPr>
          <w:w w:val="105"/>
          <w:sz w:val="17"/>
        </w:rPr>
        <w:t>praxe</w:t>
      </w:r>
      <w:r>
        <w:rPr>
          <w:spacing w:val="-2"/>
          <w:w w:val="105"/>
          <w:sz w:val="17"/>
        </w:rPr>
        <w:t> </w:t>
      </w:r>
      <w:r>
        <w:rPr>
          <w:w w:val="105"/>
          <w:sz w:val="17"/>
        </w:rPr>
        <w:t>do</w:t>
      </w:r>
      <w:r>
        <w:rPr>
          <w:spacing w:val="-2"/>
          <w:w w:val="105"/>
          <w:sz w:val="17"/>
        </w:rPr>
        <w:t> </w:t>
      </w:r>
      <w:r>
        <w:rPr>
          <w:w w:val="105"/>
          <w:sz w:val="17"/>
        </w:rPr>
        <w:t>fabricante</w:t>
      </w:r>
      <w:r>
        <w:rPr>
          <w:spacing w:val="-2"/>
          <w:w w:val="105"/>
          <w:sz w:val="17"/>
        </w:rPr>
        <w:t> </w:t>
      </w:r>
      <w:r>
        <w:rPr>
          <w:w w:val="105"/>
          <w:sz w:val="17"/>
        </w:rPr>
        <w:t>devendo</w:t>
      </w:r>
      <w:r>
        <w:rPr>
          <w:spacing w:val="-2"/>
          <w:w w:val="105"/>
          <w:sz w:val="17"/>
        </w:rPr>
        <w:t> </w:t>
      </w:r>
      <w:r>
        <w:rPr>
          <w:w w:val="105"/>
          <w:sz w:val="17"/>
        </w:rPr>
        <w:t>garantir</w:t>
      </w:r>
      <w:r>
        <w:rPr>
          <w:spacing w:val="-2"/>
          <w:w w:val="105"/>
          <w:sz w:val="17"/>
        </w:rPr>
        <w:t> </w:t>
      </w:r>
      <w:r>
        <w:rPr>
          <w:w w:val="105"/>
          <w:sz w:val="17"/>
        </w:rPr>
        <w:t>proteção</w:t>
      </w:r>
      <w:r>
        <w:rPr>
          <w:spacing w:val="-2"/>
          <w:w w:val="105"/>
          <w:sz w:val="17"/>
        </w:rPr>
        <w:t> </w:t>
      </w:r>
      <w:r>
        <w:rPr>
          <w:w w:val="105"/>
          <w:sz w:val="17"/>
        </w:rPr>
        <w:t>durante</w:t>
      </w:r>
      <w:r>
        <w:rPr>
          <w:spacing w:val="-2"/>
          <w:w w:val="105"/>
          <w:sz w:val="17"/>
        </w:rPr>
        <w:t> </w:t>
      </w:r>
      <w:r>
        <w:rPr>
          <w:w w:val="105"/>
          <w:sz w:val="17"/>
        </w:rPr>
        <w:t>transporte</w:t>
      </w:r>
      <w:r>
        <w:rPr>
          <w:spacing w:val="-2"/>
          <w:w w:val="105"/>
          <w:sz w:val="17"/>
        </w:rPr>
        <w:t> </w:t>
      </w:r>
      <w:r>
        <w:rPr>
          <w:w w:val="105"/>
          <w:sz w:val="17"/>
        </w:rPr>
        <w:t>e</w:t>
      </w:r>
      <w:r>
        <w:rPr>
          <w:spacing w:val="-2"/>
          <w:w w:val="105"/>
          <w:sz w:val="17"/>
        </w:rPr>
        <w:t> </w:t>
      </w:r>
      <w:r>
        <w:rPr>
          <w:w w:val="105"/>
          <w:sz w:val="17"/>
        </w:rPr>
        <w:t>estocagem,</w:t>
      </w:r>
      <w:r>
        <w:rPr>
          <w:spacing w:val="-2"/>
          <w:w w:val="105"/>
          <w:sz w:val="17"/>
        </w:rPr>
        <w:t> </w:t>
      </w:r>
      <w:r>
        <w:rPr>
          <w:w w:val="105"/>
          <w:sz w:val="17"/>
        </w:rPr>
        <w:t>até</w:t>
      </w:r>
      <w:r>
        <w:rPr>
          <w:spacing w:val="-2"/>
          <w:w w:val="105"/>
          <w:sz w:val="17"/>
        </w:rPr>
        <w:t> </w:t>
      </w:r>
      <w:r>
        <w:rPr>
          <w:w w:val="105"/>
          <w:sz w:val="17"/>
        </w:rPr>
        <w:t>que</w:t>
      </w:r>
      <w:r>
        <w:rPr>
          <w:spacing w:val="-2"/>
          <w:w w:val="105"/>
          <w:sz w:val="17"/>
        </w:rPr>
        <w:t> </w:t>
      </w:r>
      <w:r>
        <w:rPr>
          <w:w w:val="105"/>
          <w:sz w:val="17"/>
        </w:rPr>
        <w:t>seja</w:t>
      </w:r>
      <w:r>
        <w:rPr>
          <w:spacing w:val="-2"/>
          <w:w w:val="105"/>
          <w:sz w:val="17"/>
        </w:rPr>
        <w:t> </w:t>
      </w:r>
      <w:r>
        <w:rPr>
          <w:w w:val="105"/>
          <w:sz w:val="17"/>
        </w:rPr>
        <w:t>instalado,</w:t>
      </w:r>
      <w:r>
        <w:rPr>
          <w:spacing w:val="-2"/>
          <w:w w:val="105"/>
          <w:sz w:val="17"/>
        </w:rPr>
        <w:t> </w:t>
      </w:r>
      <w:r>
        <w:rPr>
          <w:w w:val="105"/>
          <w:sz w:val="17"/>
        </w:rPr>
        <w:t>constando</w:t>
      </w:r>
      <w:r>
        <w:rPr>
          <w:spacing w:val="-2"/>
          <w:w w:val="105"/>
          <w:sz w:val="17"/>
        </w:rPr>
        <w:t> </w:t>
      </w:r>
      <w:r>
        <w:rPr>
          <w:w w:val="105"/>
          <w:sz w:val="17"/>
        </w:rPr>
        <w:t>a</w:t>
      </w:r>
      <w:r>
        <w:rPr>
          <w:spacing w:val="-2"/>
          <w:w w:val="105"/>
          <w:sz w:val="17"/>
        </w:rPr>
        <w:t> </w:t>
      </w:r>
      <w:r>
        <w:rPr>
          <w:w w:val="105"/>
          <w:sz w:val="17"/>
        </w:rPr>
        <w:t>identificação</w:t>
      </w:r>
      <w:r>
        <w:rPr>
          <w:spacing w:val="-2"/>
          <w:w w:val="105"/>
          <w:sz w:val="17"/>
        </w:rPr>
        <w:t> </w:t>
      </w:r>
      <w:r>
        <w:rPr>
          <w:w w:val="105"/>
          <w:sz w:val="17"/>
        </w:rPr>
        <w:t>do</w:t>
      </w:r>
      <w:r>
        <w:rPr>
          <w:spacing w:val="-2"/>
          <w:w w:val="105"/>
          <w:sz w:val="17"/>
        </w:rPr>
        <w:t> </w:t>
      </w:r>
      <w:r>
        <w:rPr>
          <w:w w:val="105"/>
          <w:sz w:val="17"/>
        </w:rPr>
        <w:t>produto</w:t>
      </w:r>
      <w:r>
        <w:rPr>
          <w:spacing w:val="-2"/>
          <w:w w:val="105"/>
          <w:sz w:val="17"/>
        </w:rPr>
        <w:t> </w:t>
      </w:r>
      <w:r>
        <w:rPr>
          <w:w w:val="105"/>
          <w:sz w:val="17"/>
        </w:rPr>
        <w:t>e</w:t>
      </w:r>
      <w:r>
        <w:rPr>
          <w:spacing w:val="-2"/>
          <w:w w:val="105"/>
          <w:sz w:val="17"/>
        </w:rPr>
        <w:t> </w:t>
      </w:r>
      <w:r>
        <w:rPr>
          <w:w w:val="105"/>
          <w:sz w:val="17"/>
        </w:rPr>
        <w:t>demais informações exigidas na legislação em vigor.</w:t>
      </w:r>
    </w:p>
    <w:p>
      <w:pPr>
        <w:pStyle w:val="ListParagraph"/>
        <w:numPr>
          <w:ilvl w:val="2"/>
          <w:numId w:val="26"/>
        </w:numPr>
        <w:tabs>
          <w:tab w:pos="817" w:val="left" w:leader="none"/>
        </w:tabs>
        <w:spacing w:line="240" w:lineRule="auto" w:before="87" w:after="0"/>
        <w:ind w:left="817" w:right="0" w:hanging="431"/>
        <w:jc w:val="left"/>
        <w:rPr>
          <w:sz w:val="17"/>
        </w:rPr>
      </w:pPr>
      <w:r>
        <w:rPr>
          <w:spacing w:val="-2"/>
          <w:w w:val="105"/>
          <w:sz w:val="17"/>
        </w:rPr>
        <w:t>A</w:t>
      </w:r>
      <w:r>
        <w:rPr>
          <w:spacing w:val="-11"/>
          <w:w w:val="105"/>
          <w:sz w:val="17"/>
        </w:rPr>
        <w:t> </w:t>
      </w:r>
      <w:r>
        <w:rPr>
          <w:spacing w:val="-2"/>
          <w:w w:val="105"/>
          <w:sz w:val="17"/>
        </w:rPr>
        <w:t>especificação</w:t>
      </w:r>
      <w:r>
        <w:rPr>
          <w:spacing w:val="1"/>
          <w:w w:val="105"/>
          <w:sz w:val="17"/>
        </w:rPr>
        <w:t> </w:t>
      </w:r>
      <w:r>
        <w:rPr>
          <w:spacing w:val="-2"/>
          <w:w w:val="105"/>
          <w:sz w:val="17"/>
        </w:rPr>
        <w:t>esteja</w:t>
      </w:r>
      <w:r>
        <w:rPr>
          <w:w w:val="105"/>
          <w:sz w:val="17"/>
        </w:rPr>
        <w:t> </w:t>
      </w:r>
      <w:r>
        <w:rPr>
          <w:spacing w:val="-2"/>
          <w:w w:val="105"/>
          <w:sz w:val="17"/>
        </w:rPr>
        <w:t>em</w:t>
      </w:r>
      <w:r>
        <w:rPr>
          <w:w w:val="105"/>
          <w:sz w:val="17"/>
        </w:rPr>
        <w:t> </w:t>
      </w:r>
      <w:r>
        <w:rPr>
          <w:spacing w:val="-2"/>
          <w:w w:val="105"/>
          <w:sz w:val="17"/>
        </w:rPr>
        <w:t>conformidade</w:t>
      </w:r>
      <w:r>
        <w:rPr>
          <w:spacing w:val="1"/>
          <w:w w:val="105"/>
          <w:sz w:val="17"/>
        </w:rPr>
        <w:t> </w:t>
      </w:r>
      <w:r>
        <w:rPr>
          <w:spacing w:val="-2"/>
          <w:w w:val="105"/>
          <w:sz w:val="17"/>
        </w:rPr>
        <w:t>com</w:t>
      </w:r>
      <w:r>
        <w:rPr>
          <w:w w:val="105"/>
          <w:sz w:val="17"/>
        </w:rPr>
        <w:t> </w:t>
      </w:r>
      <w:r>
        <w:rPr>
          <w:spacing w:val="-2"/>
          <w:w w:val="105"/>
          <w:sz w:val="17"/>
        </w:rPr>
        <w:t>o</w:t>
      </w:r>
      <w:r>
        <w:rPr>
          <w:w w:val="105"/>
          <w:sz w:val="17"/>
        </w:rPr>
        <w:t> </w:t>
      </w:r>
      <w:r>
        <w:rPr>
          <w:spacing w:val="-2"/>
          <w:w w:val="105"/>
          <w:sz w:val="17"/>
        </w:rPr>
        <w:t>solicitado</w:t>
      </w:r>
      <w:r>
        <w:rPr>
          <w:spacing w:val="1"/>
          <w:w w:val="105"/>
          <w:sz w:val="17"/>
        </w:rPr>
        <w:t> </w:t>
      </w:r>
      <w:r>
        <w:rPr>
          <w:spacing w:val="-2"/>
          <w:w w:val="105"/>
          <w:sz w:val="17"/>
        </w:rPr>
        <w:t>neste</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26"/>
        </w:numPr>
        <w:tabs>
          <w:tab w:pos="826" w:val="left" w:leader="none"/>
        </w:tabs>
        <w:spacing w:line="240" w:lineRule="auto" w:before="92" w:after="0"/>
        <w:ind w:left="826" w:right="0" w:hanging="440"/>
        <w:jc w:val="left"/>
        <w:rPr>
          <w:sz w:val="17"/>
        </w:rPr>
      </w:pPr>
      <w:r>
        <w:rPr>
          <w:w w:val="105"/>
          <w:sz w:val="17"/>
        </w:rPr>
        <w:t>Serão</w:t>
      </w:r>
      <w:r>
        <w:rPr>
          <w:spacing w:val="-11"/>
          <w:w w:val="105"/>
          <w:sz w:val="17"/>
        </w:rPr>
        <w:t> </w:t>
      </w:r>
      <w:r>
        <w:rPr>
          <w:w w:val="105"/>
          <w:sz w:val="17"/>
        </w:rPr>
        <w:t>recusados</w:t>
      </w:r>
      <w:r>
        <w:rPr>
          <w:spacing w:val="-10"/>
          <w:w w:val="105"/>
          <w:sz w:val="17"/>
        </w:rPr>
        <w:t> </w:t>
      </w:r>
      <w:r>
        <w:rPr>
          <w:w w:val="105"/>
          <w:sz w:val="17"/>
        </w:rPr>
        <w:t>os</w:t>
      </w:r>
      <w:r>
        <w:rPr>
          <w:spacing w:val="-10"/>
          <w:w w:val="105"/>
          <w:sz w:val="17"/>
        </w:rPr>
        <w:t> </w:t>
      </w:r>
      <w:r>
        <w:rPr>
          <w:w w:val="105"/>
          <w:sz w:val="17"/>
        </w:rPr>
        <w:t>materiais</w:t>
      </w:r>
      <w:r>
        <w:rPr>
          <w:spacing w:val="-10"/>
          <w:w w:val="105"/>
          <w:sz w:val="17"/>
        </w:rPr>
        <w:t> </w:t>
      </w:r>
      <w:r>
        <w:rPr>
          <w:w w:val="105"/>
          <w:sz w:val="17"/>
        </w:rPr>
        <w:t>que</w:t>
      </w:r>
      <w:r>
        <w:rPr>
          <w:spacing w:val="-11"/>
          <w:w w:val="105"/>
          <w:sz w:val="17"/>
        </w:rPr>
        <w:t> </w:t>
      </w:r>
      <w:r>
        <w:rPr>
          <w:w w:val="105"/>
          <w:sz w:val="17"/>
        </w:rPr>
        <w:t>se</w:t>
      </w:r>
      <w:r>
        <w:rPr>
          <w:spacing w:val="-10"/>
          <w:w w:val="105"/>
          <w:sz w:val="17"/>
        </w:rPr>
        <w:t> </w:t>
      </w:r>
      <w:r>
        <w:rPr>
          <w:w w:val="105"/>
          <w:sz w:val="17"/>
        </w:rPr>
        <w:t>apresentarem</w:t>
      </w:r>
      <w:r>
        <w:rPr>
          <w:spacing w:val="-10"/>
          <w:w w:val="105"/>
          <w:sz w:val="17"/>
        </w:rPr>
        <w:t> </w:t>
      </w:r>
      <w:r>
        <w:rPr>
          <w:w w:val="105"/>
          <w:sz w:val="17"/>
        </w:rPr>
        <w:t>inadequados</w:t>
      </w:r>
      <w:r>
        <w:rPr>
          <w:spacing w:val="-10"/>
          <w:w w:val="105"/>
          <w:sz w:val="17"/>
        </w:rPr>
        <w:t> </w:t>
      </w:r>
      <w:r>
        <w:rPr>
          <w:w w:val="105"/>
          <w:sz w:val="17"/>
        </w:rPr>
        <w:t>ou</w:t>
      </w:r>
      <w:r>
        <w:rPr>
          <w:spacing w:val="-11"/>
          <w:w w:val="105"/>
          <w:sz w:val="17"/>
        </w:rPr>
        <w:t> </w:t>
      </w:r>
      <w:r>
        <w:rPr>
          <w:w w:val="105"/>
          <w:sz w:val="17"/>
        </w:rPr>
        <w:t>cujas</w:t>
      </w:r>
      <w:r>
        <w:rPr>
          <w:spacing w:val="-10"/>
          <w:w w:val="105"/>
          <w:sz w:val="17"/>
        </w:rPr>
        <w:t> </w:t>
      </w:r>
      <w:r>
        <w:rPr>
          <w:w w:val="105"/>
          <w:sz w:val="17"/>
        </w:rPr>
        <w:t>especificações</w:t>
      </w:r>
      <w:r>
        <w:rPr>
          <w:spacing w:val="-10"/>
          <w:w w:val="105"/>
          <w:sz w:val="17"/>
        </w:rPr>
        <w:t> </w:t>
      </w:r>
      <w:r>
        <w:rPr>
          <w:w w:val="105"/>
          <w:sz w:val="17"/>
        </w:rPr>
        <w:t>não</w:t>
      </w:r>
      <w:r>
        <w:rPr>
          <w:spacing w:val="-10"/>
          <w:w w:val="105"/>
          <w:sz w:val="17"/>
        </w:rPr>
        <w:t> </w:t>
      </w:r>
      <w:r>
        <w:rPr>
          <w:w w:val="105"/>
          <w:sz w:val="17"/>
        </w:rPr>
        <w:t>atendam</w:t>
      </w:r>
      <w:r>
        <w:rPr>
          <w:spacing w:val="-11"/>
          <w:w w:val="105"/>
          <w:sz w:val="17"/>
        </w:rPr>
        <w:t> </w:t>
      </w:r>
      <w:r>
        <w:rPr>
          <w:w w:val="105"/>
          <w:sz w:val="17"/>
        </w:rPr>
        <w:t>às</w:t>
      </w:r>
      <w:r>
        <w:rPr>
          <w:spacing w:val="-10"/>
          <w:w w:val="105"/>
          <w:sz w:val="17"/>
        </w:rPr>
        <w:t> </w:t>
      </w:r>
      <w:r>
        <w:rPr>
          <w:w w:val="105"/>
          <w:sz w:val="17"/>
        </w:rPr>
        <w:t>descrições</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spacing w:val="-2"/>
          <w:w w:val="105"/>
          <w:sz w:val="17"/>
        </w:rPr>
        <w:t>contratado.</w:t>
      </w:r>
    </w:p>
    <w:p>
      <w:pPr>
        <w:pStyle w:val="ListParagraph"/>
        <w:numPr>
          <w:ilvl w:val="2"/>
          <w:numId w:val="26"/>
        </w:numPr>
        <w:tabs>
          <w:tab w:pos="826" w:val="left" w:leader="none"/>
        </w:tabs>
        <w:spacing w:line="240" w:lineRule="auto" w:before="91" w:after="0"/>
        <w:ind w:left="826" w:right="0" w:hanging="440"/>
        <w:jc w:val="left"/>
        <w:rPr>
          <w:sz w:val="17"/>
        </w:rPr>
      </w:pPr>
      <w:r>
        <w:rPr>
          <w:w w:val="105"/>
          <w:sz w:val="17"/>
        </w:rPr>
        <w:t>Todos</w:t>
      </w:r>
      <w:r>
        <w:rPr>
          <w:spacing w:val="-10"/>
          <w:w w:val="105"/>
          <w:sz w:val="17"/>
        </w:rPr>
        <w:t> </w:t>
      </w:r>
      <w:r>
        <w:rPr>
          <w:w w:val="105"/>
          <w:sz w:val="17"/>
        </w:rPr>
        <w:t>os</w:t>
      </w:r>
      <w:r>
        <w:rPr>
          <w:spacing w:val="-10"/>
          <w:w w:val="105"/>
          <w:sz w:val="17"/>
        </w:rPr>
        <w:t> </w:t>
      </w:r>
      <w:r>
        <w:rPr>
          <w:w w:val="105"/>
          <w:sz w:val="17"/>
        </w:rPr>
        <w:t>produtos</w:t>
      </w:r>
      <w:r>
        <w:rPr>
          <w:spacing w:val="-10"/>
          <w:w w:val="105"/>
          <w:sz w:val="17"/>
        </w:rPr>
        <w:t> </w:t>
      </w:r>
      <w:r>
        <w:rPr>
          <w:w w:val="105"/>
          <w:sz w:val="17"/>
        </w:rPr>
        <w:t>deverão</w:t>
      </w:r>
      <w:r>
        <w:rPr>
          <w:spacing w:val="-9"/>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9"/>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9"/>
          <w:w w:val="105"/>
          <w:sz w:val="17"/>
        </w:rPr>
        <w:t> </w:t>
      </w:r>
      <w:r>
        <w:rPr>
          <w:w w:val="105"/>
          <w:sz w:val="17"/>
        </w:rPr>
        <w:t>identificação,</w:t>
      </w:r>
      <w:r>
        <w:rPr>
          <w:spacing w:val="-10"/>
          <w:w w:val="105"/>
          <w:sz w:val="17"/>
        </w:rPr>
        <w:t> </w:t>
      </w:r>
      <w:r>
        <w:rPr>
          <w:w w:val="105"/>
          <w:sz w:val="17"/>
        </w:rPr>
        <w:t>garantia</w:t>
      </w:r>
      <w:r>
        <w:rPr>
          <w:spacing w:val="-10"/>
          <w:w w:val="105"/>
          <w:sz w:val="17"/>
        </w:rPr>
        <w:t> </w:t>
      </w:r>
      <w:r>
        <w:rPr>
          <w:w w:val="105"/>
          <w:sz w:val="17"/>
        </w:rPr>
        <w:t>mínima</w:t>
      </w:r>
      <w:r>
        <w:rPr>
          <w:spacing w:val="-9"/>
          <w:w w:val="105"/>
          <w:sz w:val="17"/>
        </w:rPr>
        <w:t> </w:t>
      </w:r>
      <w:r>
        <w:rPr>
          <w:w w:val="105"/>
          <w:sz w:val="17"/>
        </w:rPr>
        <w:t>de</w:t>
      </w:r>
      <w:r>
        <w:rPr>
          <w:spacing w:val="-10"/>
          <w:w w:val="105"/>
          <w:sz w:val="17"/>
        </w:rPr>
        <w:t> </w:t>
      </w:r>
      <w:r>
        <w:rPr>
          <w:w w:val="105"/>
          <w:sz w:val="17"/>
        </w:rPr>
        <w:t>12</w:t>
      </w:r>
      <w:r>
        <w:rPr>
          <w:spacing w:val="-10"/>
          <w:w w:val="105"/>
          <w:sz w:val="17"/>
        </w:rPr>
        <w:t> </w:t>
      </w:r>
      <w:r>
        <w:rPr>
          <w:w w:val="105"/>
          <w:sz w:val="17"/>
        </w:rPr>
        <w:t>(doze)</w:t>
      </w:r>
      <w:r>
        <w:rPr>
          <w:spacing w:val="-10"/>
          <w:w w:val="105"/>
          <w:sz w:val="17"/>
        </w:rPr>
        <w:t> </w:t>
      </w:r>
      <w:r>
        <w:rPr>
          <w:w w:val="105"/>
          <w:sz w:val="17"/>
        </w:rPr>
        <w:t>meses</w:t>
      </w:r>
      <w:r>
        <w:rPr>
          <w:spacing w:val="-9"/>
          <w:w w:val="105"/>
          <w:sz w:val="17"/>
        </w:rPr>
        <w:t> </w:t>
      </w:r>
      <w:r>
        <w:rPr>
          <w:w w:val="105"/>
          <w:sz w:val="17"/>
        </w:rPr>
        <w:t>e</w:t>
      </w:r>
      <w:r>
        <w:rPr>
          <w:spacing w:val="-10"/>
          <w:w w:val="105"/>
          <w:sz w:val="17"/>
        </w:rPr>
        <w:t> </w:t>
      </w:r>
      <w:r>
        <w:rPr>
          <w:w w:val="105"/>
          <w:sz w:val="17"/>
        </w:rPr>
        <w:t>manuais</w:t>
      </w:r>
      <w:r>
        <w:rPr>
          <w:spacing w:val="-10"/>
          <w:w w:val="105"/>
          <w:sz w:val="17"/>
        </w:rPr>
        <w:t> </w:t>
      </w:r>
      <w:r>
        <w:rPr>
          <w:w w:val="105"/>
          <w:sz w:val="17"/>
        </w:rPr>
        <w:t>em</w:t>
      </w:r>
      <w:r>
        <w:rPr>
          <w:spacing w:val="-9"/>
          <w:w w:val="105"/>
          <w:sz w:val="17"/>
        </w:rPr>
        <w:t> </w:t>
      </w:r>
      <w:r>
        <w:rPr>
          <w:w w:val="105"/>
          <w:sz w:val="17"/>
        </w:rPr>
        <w:t>português,</w:t>
      </w:r>
      <w:r>
        <w:rPr>
          <w:spacing w:val="-10"/>
          <w:w w:val="105"/>
          <w:sz w:val="17"/>
        </w:rPr>
        <w:t> </w:t>
      </w:r>
      <w:r>
        <w:rPr>
          <w:w w:val="105"/>
          <w:sz w:val="17"/>
        </w:rPr>
        <w:t>além</w:t>
      </w:r>
      <w:r>
        <w:rPr>
          <w:spacing w:val="-10"/>
          <w:w w:val="105"/>
          <w:sz w:val="17"/>
        </w:rPr>
        <w:t> </w:t>
      </w:r>
      <w:r>
        <w:rPr>
          <w:w w:val="105"/>
          <w:sz w:val="17"/>
        </w:rPr>
        <w:t>de</w:t>
      </w:r>
      <w:r>
        <w:rPr>
          <w:spacing w:val="-9"/>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acessórios</w:t>
      </w:r>
      <w:r>
        <w:rPr>
          <w:spacing w:val="-9"/>
          <w:w w:val="105"/>
          <w:sz w:val="17"/>
        </w:rPr>
        <w:t> </w:t>
      </w:r>
      <w:r>
        <w:rPr>
          <w:w w:val="105"/>
          <w:sz w:val="17"/>
        </w:rPr>
        <w:t>necessários</w:t>
      </w:r>
      <w:r>
        <w:rPr>
          <w:spacing w:val="-10"/>
          <w:w w:val="105"/>
          <w:sz w:val="17"/>
        </w:rPr>
        <w:t> </w:t>
      </w:r>
      <w:r>
        <w:rPr>
          <w:w w:val="105"/>
          <w:sz w:val="17"/>
        </w:rPr>
        <w:t>para</w:t>
      </w:r>
      <w:r>
        <w:rPr>
          <w:spacing w:val="-10"/>
          <w:w w:val="105"/>
          <w:sz w:val="17"/>
        </w:rPr>
        <w:t> </w:t>
      </w:r>
      <w:r>
        <w:rPr>
          <w:w w:val="105"/>
          <w:sz w:val="17"/>
        </w:rPr>
        <w:t>o</w:t>
      </w:r>
      <w:r>
        <w:rPr>
          <w:spacing w:val="-10"/>
          <w:w w:val="105"/>
          <w:sz w:val="17"/>
        </w:rPr>
        <w:t> </w:t>
      </w:r>
      <w:r>
        <w:rPr>
          <w:spacing w:val="-4"/>
          <w:w w:val="105"/>
          <w:sz w:val="17"/>
        </w:rPr>
        <w:t>uso.</w:t>
      </w:r>
    </w:p>
    <w:p>
      <w:pPr>
        <w:pStyle w:val="BodyText"/>
        <w:spacing w:before="183"/>
        <w:ind w:left="0"/>
      </w:pPr>
    </w:p>
    <w:p>
      <w:pPr>
        <w:pStyle w:val="Heading1"/>
        <w:numPr>
          <w:ilvl w:val="0"/>
          <w:numId w:val="24"/>
        </w:numPr>
        <w:tabs>
          <w:tab w:pos="694" w:val="left" w:leader="none"/>
        </w:tabs>
        <w:spacing w:line="240" w:lineRule="auto" w:before="0" w:after="0"/>
        <w:ind w:left="694" w:right="0" w:hanging="308"/>
        <w:jc w:val="left"/>
      </w:pPr>
      <w:r>
        <w:rPr>
          <w:w w:val="105"/>
        </w:rPr>
        <w:t>–</w:t>
      </w:r>
      <w:r>
        <w:rPr>
          <w:spacing w:val="-12"/>
          <w:w w:val="105"/>
        </w:rPr>
        <w:t> </w:t>
      </w:r>
      <w:r>
        <w:rPr>
          <w:w w:val="105"/>
        </w:rPr>
        <w:t>DOS</w:t>
      </w:r>
      <w:r>
        <w:rPr>
          <w:spacing w:val="-11"/>
          <w:w w:val="105"/>
        </w:rPr>
        <w:t> </w:t>
      </w:r>
      <w:r>
        <w:rPr>
          <w:w w:val="105"/>
        </w:rPr>
        <w:t>PRAZOS</w:t>
      </w:r>
      <w:r>
        <w:rPr>
          <w:spacing w:val="-8"/>
          <w:w w:val="105"/>
        </w:rPr>
        <w:t> </w:t>
      </w:r>
      <w:r>
        <w:rPr>
          <w:w w:val="105"/>
        </w:rPr>
        <w:t>E</w:t>
      </w:r>
      <w:r>
        <w:rPr>
          <w:spacing w:val="-8"/>
          <w:w w:val="105"/>
        </w:rPr>
        <w:t> </w:t>
      </w:r>
      <w:r>
        <w:rPr>
          <w:w w:val="105"/>
        </w:rPr>
        <w:t>LOCAL</w:t>
      </w:r>
      <w:r>
        <w:rPr>
          <w:spacing w:val="-11"/>
          <w:w w:val="105"/>
        </w:rPr>
        <w:t> </w:t>
      </w:r>
      <w:r>
        <w:rPr>
          <w:w w:val="105"/>
        </w:rPr>
        <w:t>DE</w:t>
      </w:r>
      <w:r>
        <w:rPr>
          <w:spacing w:val="-9"/>
          <w:w w:val="105"/>
        </w:rPr>
        <w:t> </w:t>
      </w:r>
      <w:r>
        <w:rPr>
          <w:spacing w:val="-2"/>
          <w:w w:val="105"/>
        </w:rPr>
        <w:t>ENTREGA:</w:t>
      </w:r>
    </w:p>
    <w:p>
      <w:pPr>
        <w:pStyle w:val="ListParagraph"/>
        <w:numPr>
          <w:ilvl w:val="1"/>
          <w:numId w:val="27"/>
        </w:numPr>
        <w:tabs>
          <w:tab w:pos="694" w:val="left" w:leader="none"/>
        </w:tabs>
        <w:spacing w:line="240" w:lineRule="auto" w:before="92" w:after="0"/>
        <w:ind w:left="694" w:right="0" w:hanging="308"/>
        <w:jc w:val="left"/>
        <w:rPr>
          <w:sz w:val="17"/>
        </w:rPr>
      </w:pPr>
      <w:r>
        <w:rPr>
          <w:w w:val="105"/>
          <w:sz w:val="17"/>
        </w:rPr>
        <w:t>As</w:t>
      </w:r>
      <w:r>
        <w:rPr>
          <w:spacing w:val="-8"/>
          <w:w w:val="105"/>
          <w:sz w:val="17"/>
        </w:rPr>
        <w:t> </w:t>
      </w:r>
      <w:r>
        <w:rPr>
          <w:w w:val="105"/>
          <w:sz w:val="17"/>
        </w:rPr>
        <w:t>entregas</w:t>
      </w:r>
      <w:r>
        <w:rPr>
          <w:spacing w:val="-7"/>
          <w:w w:val="105"/>
          <w:sz w:val="17"/>
        </w:rPr>
        <w:t> </w:t>
      </w:r>
      <w:r>
        <w:rPr>
          <w:w w:val="105"/>
          <w:sz w:val="17"/>
        </w:rPr>
        <w:t>serão</w:t>
      </w:r>
      <w:r>
        <w:rPr>
          <w:spacing w:val="-8"/>
          <w:w w:val="105"/>
          <w:sz w:val="17"/>
        </w:rPr>
        <w:t> </w:t>
      </w:r>
      <w:r>
        <w:rPr>
          <w:w w:val="105"/>
          <w:sz w:val="17"/>
        </w:rPr>
        <w:t>únicas</w:t>
      </w:r>
      <w:r>
        <w:rPr>
          <w:spacing w:val="-7"/>
          <w:w w:val="105"/>
          <w:sz w:val="17"/>
        </w:rPr>
        <w:t> </w:t>
      </w:r>
      <w:r>
        <w:rPr>
          <w:w w:val="105"/>
          <w:sz w:val="17"/>
        </w:rPr>
        <w:t>e</w:t>
      </w:r>
      <w:r>
        <w:rPr>
          <w:spacing w:val="-7"/>
          <w:w w:val="105"/>
          <w:sz w:val="17"/>
        </w:rPr>
        <w:t> </w:t>
      </w:r>
      <w:r>
        <w:rPr>
          <w:w w:val="105"/>
          <w:sz w:val="17"/>
        </w:rPr>
        <w:t>totais</w:t>
      </w:r>
      <w:r>
        <w:rPr>
          <w:spacing w:val="-8"/>
          <w:w w:val="105"/>
          <w:sz w:val="17"/>
        </w:rPr>
        <w:t> </w:t>
      </w:r>
      <w:r>
        <w:rPr>
          <w:w w:val="105"/>
          <w:sz w:val="17"/>
        </w:rPr>
        <w:t>para</w:t>
      </w:r>
      <w:r>
        <w:rPr>
          <w:spacing w:val="-7"/>
          <w:w w:val="105"/>
          <w:sz w:val="17"/>
        </w:rPr>
        <w:t> </w:t>
      </w:r>
      <w:r>
        <w:rPr>
          <w:w w:val="105"/>
          <w:sz w:val="17"/>
        </w:rPr>
        <w:t>todos</w:t>
      </w:r>
      <w:r>
        <w:rPr>
          <w:spacing w:val="-7"/>
          <w:w w:val="105"/>
          <w:sz w:val="17"/>
        </w:rPr>
        <w:t> </w:t>
      </w:r>
      <w:r>
        <w:rPr>
          <w:w w:val="105"/>
          <w:sz w:val="17"/>
        </w:rPr>
        <w:t>os</w:t>
      </w:r>
      <w:r>
        <w:rPr>
          <w:spacing w:val="-8"/>
          <w:w w:val="105"/>
          <w:sz w:val="17"/>
        </w:rPr>
        <w:t> </w:t>
      </w:r>
      <w:r>
        <w:rPr>
          <w:spacing w:val="-2"/>
          <w:w w:val="105"/>
          <w:sz w:val="17"/>
        </w:rPr>
        <w:t>iten.</w:t>
      </w:r>
    </w:p>
    <w:p>
      <w:pPr>
        <w:pStyle w:val="ListParagraph"/>
        <w:numPr>
          <w:ilvl w:val="1"/>
          <w:numId w:val="27"/>
        </w:numPr>
        <w:tabs>
          <w:tab w:pos="684" w:val="left" w:leader="none"/>
        </w:tabs>
        <w:spacing w:line="240" w:lineRule="auto" w:before="91" w:after="0"/>
        <w:ind w:left="684" w:right="0" w:hanging="298"/>
        <w:jc w:val="left"/>
        <w:rPr>
          <w:sz w:val="17"/>
        </w:rPr>
      </w:pPr>
      <w:r>
        <w:rPr>
          <w:w w:val="105"/>
          <w:sz w:val="17"/>
        </w:rPr>
        <w:t>As</w:t>
      </w:r>
      <w:r>
        <w:rPr>
          <w:spacing w:val="-9"/>
          <w:w w:val="105"/>
          <w:sz w:val="17"/>
        </w:rPr>
        <w:t> </w:t>
      </w:r>
      <w:r>
        <w:rPr>
          <w:w w:val="105"/>
          <w:sz w:val="17"/>
        </w:rPr>
        <w:t>entregas</w:t>
      </w:r>
      <w:r>
        <w:rPr>
          <w:spacing w:val="-8"/>
          <w:w w:val="105"/>
          <w:sz w:val="17"/>
        </w:rPr>
        <w:t> </w:t>
      </w:r>
      <w:r>
        <w:rPr>
          <w:w w:val="105"/>
          <w:sz w:val="17"/>
        </w:rPr>
        <w:t>deverão</w:t>
      </w:r>
      <w:r>
        <w:rPr>
          <w:spacing w:val="-8"/>
          <w:w w:val="105"/>
          <w:sz w:val="17"/>
        </w:rPr>
        <w:t> </w:t>
      </w:r>
      <w:r>
        <w:rPr>
          <w:w w:val="105"/>
          <w:sz w:val="17"/>
        </w:rPr>
        <w:t>ocorrer</w:t>
      </w:r>
      <w:r>
        <w:rPr>
          <w:spacing w:val="-8"/>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corridos</w:t>
      </w:r>
      <w:r>
        <w:rPr>
          <w:spacing w:val="-8"/>
          <w:w w:val="105"/>
          <w:sz w:val="17"/>
        </w:rPr>
        <w:t> </w:t>
      </w:r>
      <w:r>
        <w:rPr>
          <w:w w:val="105"/>
          <w:sz w:val="17"/>
        </w:rPr>
        <w:t>a</w:t>
      </w:r>
      <w:r>
        <w:rPr>
          <w:spacing w:val="-9"/>
          <w:w w:val="105"/>
          <w:sz w:val="17"/>
        </w:rPr>
        <w:t> </w:t>
      </w:r>
      <w:r>
        <w:rPr>
          <w:w w:val="105"/>
          <w:sz w:val="17"/>
        </w:rPr>
        <w:t>partir</w:t>
      </w:r>
      <w:r>
        <w:rPr>
          <w:spacing w:val="-8"/>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ordem</w:t>
      </w:r>
      <w:r>
        <w:rPr>
          <w:spacing w:val="-8"/>
          <w:w w:val="105"/>
          <w:sz w:val="17"/>
        </w:rPr>
        <w:t> </w:t>
      </w:r>
      <w:r>
        <w:rPr>
          <w:w w:val="105"/>
          <w:sz w:val="17"/>
        </w:rPr>
        <w:t>de</w:t>
      </w:r>
      <w:r>
        <w:rPr>
          <w:spacing w:val="-8"/>
          <w:w w:val="105"/>
          <w:sz w:val="17"/>
        </w:rPr>
        <w:t> </w:t>
      </w:r>
      <w:r>
        <w:rPr>
          <w:spacing w:val="-2"/>
          <w:w w:val="105"/>
          <w:sz w:val="17"/>
        </w:rPr>
        <w:t>fornecimento.</w:t>
      </w:r>
    </w:p>
    <w:p>
      <w:pPr>
        <w:pStyle w:val="ListParagraph"/>
        <w:numPr>
          <w:ilvl w:val="1"/>
          <w:numId w:val="27"/>
        </w:numPr>
        <w:tabs>
          <w:tab w:pos="694" w:val="left" w:leader="none"/>
        </w:tabs>
        <w:spacing w:line="240" w:lineRule="auto" w:before="92" w:after="0"/>
        <w:ind w:left="694" w:right="0" w:hanging="308"/>
        <w:jc w:val="left"/>
        <w:rPr>
          <w:sz w:val="17"/>
        </w:rPr>
      </w:pPr>
      <w:r>
        <w:rPr>
          <w:w w:val="105"/>
          <w:sz w:val="17"/>
        </w:rPr>
        <w:t>Locais</w:t>
      </w:r>
      <w:r>
        <w:rPr>
          <w:spacing w:val="-8"/>
          <w:w w:val="105"/>
          <w:sz w:val="17"/>
        </w:rPr>
        <w:t> </w:t>
      </w:r>
      <w:r>
        <w:rPr>
          <w:w w:val="105"/>
          <w:sz w:val="17"/>
        </w:rPr>
        <w:t>de</w:t>
      </w:r>
      <w:r>
        <w:rPr>
          <w:spacing w:val="-7"/>
          <w:w w:val="105"/>
          <w:sz w:val="17"/>
        </w:rPr>
        <w:t> </w:t>
      </w:r>
      <w:r>
        <w:rPr>
          <w:spacing w:val="-2"/>
          <w:w w:val="105"/>
          <w:sz w:val="17"/>
        </w:rPr>
        <w:t>Entrega:</w:t>
      </w:r>
    </w:p>
    <w:p>
      <w:pPr>
        <w:pStyle w:val="BodyText"/>
        <w:spacing w:before="91"/>
      </w:pPr>
      <w:r>
        <w:rPr>
          <w:w w:val="105"/>
        </w:rPr>
        <w:t>Hospital</w:t>
      </w:r>
      <w:r>
        <w:rPr>
          <w:spacing w:val="-12"/>
          <w:w w:val="105"/>
        </w:rPr>
        <w:t> </w:t>
      </w:r>
      <w:r>
        <w:rPr>
          <w:w w:val="105"/>
        </w:rPr>
        <w:t>Universitário</w:t>
      </w:r>
      <w:r>
        <w:rPr>
          <w:spacing w:val="-11"/>
          <w:w w:val="105"/>
        </w:rPr>
        <w:t> </w:t>
      </w:r>
      <w:r>
        <w:rPr>
          <w:w w:val="105"/>
        </w:rPr>
        <w:t>Reitor</w:t>
      </w:r>
      <w:r>
        <w:rPr>
          <w:spacing w:val="-11"/>
          <w:w w:val="105"/>
        </w:rPr>
        <w:t> </w:t>
      </w:r>
      <w:r>
        <w:rPr>
          <w:w w:val="105"/>
        </w:rPr>
        <w:t>Hesio</w:t>
      </w:r>
      <w:r>
        <w:rPr>
          <w:spacing w:val="-11"/>
          <w:w w:val="105"/>
        </w:rPr>
        <w:t> </w:t>
      </w:r>
      <w:r>
        <w:rPr>
          <w:w w:val="105"/>
        </w:rPr>
        <w:t>Cordeiro,</w:t>
      </w:r>
      <w:r>
        <w:rPr>
          <w:spacing w:val="-11"/>
          <w:w w:val="105"/>
        </w:rPr>
        <w:t> </w:t>
      </w:r>
      <w:r>
        <w:rPr>
          <w:w w:val="105"/>
        </w:rPr>
        <w:t>Endereço:</w:t>
      </w:r>
      <w:r>
        <w:rPr>
          <w:spacing w:val="-11"/>
          <w:w w:val="105"/>
        </w:rPr>
        <w:t> </w:t>
      </w:r>
      <w:r>
        <w:rPr>
          <w:w w:val="105"/>
        </w:rPr>
        <w:t>Rua</w:t>
      </w:r>
      <w:r>
        <w:rPr>
          <w:spacing w:val="-12"/>
          <w:w w:val="105"/>
        </w:rPr>
        <w:t> </w:t>
      </w:r>
      <w:r>
        <w:rPr>
          <w:w w:val="105"/>
        </w:rPr>
        <w:t>Arízio</w:t>
      </w:r>
      <w:r>
        <w:rPr>
          <w:spacing w:val="-10"/>
          <w:w w:val="105"/>
        </w:rPr>
        <w:t> </w:t>
      </w:r>
      <w:r>
        <w:rPr>
          <w:w w:val="105"/>
        </w:rPr>
        <w:t>Gomes</w:t>
      </w:r>
      <w:r>
        <w:rPr>
          <w:spacing w:val="-10"/>
          <w:w w:val="105"/>
        </w:rPr>
        <w:t> </w:t>
      </w:r>
      <w:r>
        <w:rPr>
          <w:w w:val="105"/>
        </w:rPr>
        <w:t>da</w:t>
      </w:r>
      <w:r>
        <w:rPr>
          <w:spacing w:val="-10"/>
          <w:w w:val="105"/>
        </w:rPr>
        <w:t> </w:t>
      </w:r>
      <w:r>
        <w:rPr>
          <w:w w:val="105"/>
        </w:rPr>
        <w:t>Costa,</w:t>
      </w:r>
      <w:r>
        <w:rPr>
          <w:spacing w:val="-10"/>
          <w:w w:val="105"/>
        </w:rPr>
        <w:t> </w:t>
      </w:r>
      <w:r>
        <w:rPr>
          <w:w w:val="105"/>
        </w:rPr>
        <w:t>n°</w:t>
      </w:r>
      <w:r>
        <w:rPr>
          <w:spacing w:val="-10"/>
          <w:w w:val="105"/>
        </w:rPr>
        <w:t> </w:t>
      </w:r>
      <w:r>
        <w:rPr>
          <w:w w:val="105"/>
        </w:rPr>
        <w:t>186,</w:t>
      </w:r>
      <w:r>
        <w:rPr>
          <w:spacing w:val="-10"/>
          <w:w w:val="105"/>
        </w:rPr>
        <w:t> </w:t>
      </w:r>
      <w:r>
        <w:rPr>
          <w:w w:val="105"/>
        </w:rPr>
        <w:t>Jardim</w:t>
      </w:r>
      <w:r>
        <w:rPr>
          <w:spacing w:val="-10"/>
          <w:w w:val="105"/>
        </w:rPr>
        <w:t> </w:t>
      </w:r>
      <w:r>
        <w:rPr>
          <w:w w:val="105"/>
        </w:rPr>
        <w:t>Flamboyant,</w:t>
      </w:r>
      <w:r>
        <w:rPr>
          <w:spacing w:val="-10"/>
          <w:w w:val="105"/>
        </w:rPr>
        <w:t> </w:t>
      </w:r>
      <w:r>
        <w:rPr>
          <w:w w:val="105"/>
        </w:rPr>
        <w:t>Cabo</w:t>
      </w:r>
      <w:r>
        <w:rPr>
          <w:spacing w:val="-10"/>
          <w:w w:val="105"/>
        </w:rPr>
        <w:t> </w:t>
      </w:r>
      <w:r>
        <w:rPr>
          <w:w w:val="105"/>
        </w:rPr>
        <w:t>Frio</w:t>
      </w:r>
      <w:r>
        <w:rPr>
          <w:spacing w:val="-10"/>
          <w:w w:val="105"/>
        </w:rPr>
        <w:t> </w:t>
      </w:r>
      <w:r>
        <w:rPr>
          <w:w w:val="105"/>
        </w:rPr>
        <w:t>–</w:t>
      </w:r>
      <w:r>
        <w:rPr>
          <w:spacing w:val="-10"/>
          <w:w w:val="105"/>
        </w:rPr>
        <w:t> </w:t>
      </w:r>
      <w:r>
        <w:rPr>
          <w:spacing w:val="-5"/>
          <w:w w:val="105"/>
        </w:rPr>
        <w:t>RJ.</w:t>
      </w:r>
    </w:p>
    <w:p>
      <w:pPr>
        <w:pStyle w:val="ListParagraph"/>
        <w:numPr>
          <w:ilvl w:val="1"/>
          <w:numId w:val="27"/>
        </w:numPr>
        <w:tabs>
          <w:tab w:pos="694" w:val="left" w:leader="none"/>
        </w:tabs>
        <w:spacing w:line="240" w:lineRule="auto" w:before="92" w:after="0"/>
        <w:ind w:left="694" w:right="0" w:hanging="308"/>
        <w:jc w:val="left"/>
        <w:rPr>
          <w:sz w:val="17"/>
        </w:rPr>
      </w:pPr>
      <w:r>
        <w:rPr>
          <w:w w:val="105"/>
          <w:sz w:val="17"/>
        </w:rPr>
        <w:t>Horário</w:t>
      </w:r>
      <w:r>
        <w:rPr>
          <w:spacing w:val="-8"/>
          <w:w w:val="105"/>
          <w:sz w:val="17"/>
        </w:rPr>
        <w:t> </w:t>
      </w:r>
      <w:r>
        <w:rPr>
          <w:w w:val="105"/>
          <w:sz w:val="17"/>
        </w:rPr>
        <w:t>da</w:t>
      </w:r>
      <w:r>
        <w:rPr>
          <w:spacing w:val="-8"/>
          <w:w w:val="105"/>
          <w:sz w:val="17"/>
        </w:rPr>
        <w:t> </w:t>
      </w:r>
      <w:r>
        <w:rPr>
          <w:w w:val="105"/>
          <w:sz w:val="17"/>
        </w:rPr>
        <w:t>Entrega:</w:t>
      </w:r>
      <w:r>
        <w:rPr>
          <w:spacing w:val="-8"/>
          <w:w w:val="105"/>
          <w:sz w:val="17"/>
        </w:rPr>
        <w:t> </w:t>
      </w:r>
      <w:r>
        <w:rPr>
          <w:w w:val="105"/>
          <w:sz w:val="17"/>
        </w:rPr>
        <w:t>De</w:t>
      </w:r>
      <w:r>
        <w:rPr>
          <w:spacing w:val="-8"/>
          <w:w w:val="105"/>
          <w:sz w:val="17"/>
        </w:rPr>
        <w:t> </w:t>
      </w:r>
      <w:r>
        <w:rPr>
          <w:w w:val="105"/>
          <w:sz w:val="17"/>
        </w:rPr>
        <w:t>segunda</w:t>
      </w:r>
      <w:r>
        <w:rPr>
          <w:spacing w:val="-8"/>
          <w:w w:val="105"/>
          <w:sz w:val="17"/>
        </w:rPr>
        <w:t> </w:t>
      </w:r>
      <w:r>
        <w:rPr>
          <w:w w:val="105"/>
          <w:sz w:val="17"/>
        </w:rPr>
        <w:t>a</w:t>
      </w:r>
      <w:r>
        <w:rPr>
          <w:spacing w:val="-8"/>
          <w:w w:val="105"/>
          <w:sz w:val="17"/>
        </w:rPr>
        <w:t> </w:t>
      </w:r>
      <w:r>
        <w:rPr>
          <w:w w:val="105"/>
          <w:sz w:val="17"/>
        </w:rPr>
        <w:t>sexta-feira,</w:t>
      </w:r>
      <w:r>
        <w:rPr>
          <w:spacing w:val="-8"/>
          <w:w w:val="105"/>
          <w:sz w:val="17"/>
        </w:rPr>
        <w:t> </w:t>
      </w:r>
      <w:r>
        <w:rPr>
          <w:w w:val="105"/>
          <w:sz w:val="17"/>
        </w:rPr>
        <w:t>das</w:t>
      </w:r>
      <w:r>
        <w:rPr>
          <w:spacing w:val="-8"/>
          <w:w w:val="105"/>
          <w:sz w:val="17"/>
        </w:rPr>
        <w:t> </w:t>
      </w:r>
      <w:r>
        <w:rPr>
          <w:w w:val="105"/>
          <w:sz w:val="17"/>
        </w:rPr>
        <w:t>09</w:t>
      </w:r>
      <w:r>
        <w:rPr>
          <w:spacing w:val="-8"/>
          <w:w w:val="105"/>
          <w:sz w:val="17"/>
        </w:rPr>
        <w:t> </w:t>
      </w:r>
      <w:r>
        <w:rPr>
          <w:w w:val="105"/>
          <w:sz w:val="17"/>
        </w:rPr>
        <w:t>às</w:t>
      </w:r>
      <w:r>
        <w:rPr>
          <w:spacing w:val="-8"/>
          <w:w w:val="105"/>
          <w:sz w:val="17"/>
        </w:rPr>
        <w:t> </w:t>
      </w:r>
      <w:r>
        <w:rPr>
          <w:spacing w:val="-4"/>
          <w:w w:val="105"/>
          <w:sz w:val="17"/>
        </w:rPr>
        <w:t>15h.</w:t>
      </w:r>
    </w:p>
    <w:p>
      <w:pPr>
        <w:pStyle w:val="BodyText"/>
        <w:spacing w:before="183"/>
        <w:ind w:left="0"/>
      </w:pPr>
    </w:p>
    <w:p>
      <w:pPr>
        <w:pStyle w:val="Heading1"/>
        <w:numPr>
          <w:ilvl w:val="0"/>
          <w:numId w:val="24"/>
        </w:numPr>
        <w:tabs>
          <w:tab w:pos="763" w:val="left" w:leader="none"/>
        </w:tabs>
        <w:spacing w:line="240" w:lineRule="auto" w:before="0" w:after="0"/>
        <w:ind w:left="763" w:right="0" w:hanging="377"/>
        <w:jc w:val="left"/>
      </w:pPr>
      <w:r>
        <w:rPr/>
        <w:t>–</w:t>
      </w:r>
      <w:r>
        <w:rPr>
          <w:spacing w:val="23"/>
        </w:rPr>
        <w:t> </w:t>
      </w:r>
      <w:r>
        <w:rPr/>
        <w:t>QUALIFICAÇÃO</w:t>
      </w:r>
      <w:r>
        <w:rPr>
          <w:spacing w:val="19"/>
        </w:rPr>
        <w:t> </w:t>
      </w:r>
      <w:r>
        <w:rPr>
          <w:spacing w:val="-2"/>
        </w:rPr>
        <w:t>TÉCNICA:</w:t>
      </w:r>
    </w:p>
    <w:p>
      <w:pPr>
        <w:pStyle w:val="ListParagraph"/>
        <w:numPr>
          <w:ilvl w:val="1"/>
          <w:numId w:val="28"/>
        </w:numPr>
        <w:tabs>
          <w:tab w:pos="684" w:val="left" w:leader="none"/>
        </w:tabs>
        <w:spacing w:line="240" w:lineRule="auto" w:before="92" w:after="0"/>
        <w:ind w:left="684" w:right="0" w:hanging="298"/>
        <w:jc w:val="left"/>
        <w:rPr>
          <w:sz w:val="17"/>
        </w:rPr>
      </w:pPr>
      <w:r>
        <w:rPr>
          <w:sz w:val="17"/>
        </w:rPr>
        <w:t>A</w:t>
      </w:r>
      <w:r>
        <w:rPr>
          <w:spacing w:val="1"/>
          <w:sz w:val="17"/>
        </w:rPr>
        <w:t> </w:t>
      </w:r>
      <w:r>
        <w:rPr>
          <w:sz w:val="17"/>
        </w:rPr>
        <w:t>empresa</w:t>
      </w:r>
      <w:r>
        <w:rPr>
          <w:spacing w:val="15"/>
          <w:sz w:val="17"/>
        </w:rPr>
        <w:t> </w:t>
      </w:r>
      <w:r>
        <w:rPr>
          <w:sz w:val="17"/>
        </w:rPr>
        <w:t>contratada</w:t>
      </w:r>
      <w:r>
        <w:rPr>
          <w:spacing w:val="14"/>
          <w:sz w:val="17"/>
        </w:rPr>
        <w:t> </w:t>
      </w:r>
      <w:r>
        <w:rPr>
          <w:sz w:val="17"/>
        </w:rPr>
        <w:t>deve</w:t>
      </w:r>
      <w:r>
        <w:rPr>
          <w:spacing w:val="15"/>
          <w:sz w:val="17"/>
        </w:rPr>
        <w:t> </w:t>
      </w:r>
      <w:r>
        <w:rPr>
          <w:spacing w:val="-2"/>
          <w:sz w:val="17"/>
        </w:rPr>
        <w:t>apresentar:</w:t>
      </w:r>
    </w:p>
    <w:p>
      <w:pPr>
        <w:pStyle w:val="ListParagraph"/>
        <w:numPr>
          <w:ilvl w:val="2"/>
          <w:numId w:val="28"/>
        </w:numPr>
        <w:tabs>
          <w:tab w:pos="826" w:val="left" w:leader="none"/>
        </w:tabs>
        <w:spacing w:line="240" w:lineRule="auto" w:before="91" w:after="0"/>
        <w:ind w:left="826" w:right="0" w:hanging="440"/>
        <w:jc w:val="left"/>
        <w:rPr>
          <w:sz w:val="17"/>
        </w:rPr>
      </w:pPr>
      <w:r>
        <w:rPr>
          <w:sz w:val="17"/>
        </w:rPr>
        <w:t>Qualificação</w:t>
      </w:r>
      <w:r>
        <w:rPr>
          <w:spacing w:val="27"/>
          <w:sz w:val="17"/>
        </w:rPr>
        <w:t> </w:t>
      </w:r>
      <w:r>
        <w:rPr>
          <w:spacing w:val="-2"/>
          <w:sz w:val="17"/>
        </w:rPr>
        <w:t>técnica:</w:t>
      </w:r>
    </w:p>
    <w:p>
      <w:pPr>
        <w:pStyle w:val="ListParagraph"/>
        <w:numPr>
          <w:ilvl w:val="0"/>
          <w:numId w:val="29"/>
        </w:numPr>
        <w:tabs>
          <w:tab w:pos="560" w:val="left" w:leader="none"/>
        </w:tabs>
        <w:spacing w:line="244" w:lineRule="auto" w:before="92" w:after="0"/>
        <w:ind w:left="386" w:right="369" w:firstLine="0"/>
        <w:jc w:val="left"/>
        <w:rPr>
          <w:sz w:val="17"/>
        </w:rPr>
      </w:pPr>
      <w:r>
        <w:rPr>
          <w:w w:val="105"/>
          <w:sz w:val="17"/>
        </w:rPr>
        <w:t>Comprovação de aptidão, em no mínimo 50% do quantitativo do objeto desta licitação, através de atestados de capacidade técnica, fornecidos por pessoas jurídicas de direito público ou privado, </w:t>
      </w:r>
      <w:r>
        <w:rPr>
          <w:w w:val="105"/>
          <w:sz w:val="17"/>
        </w:rPr>
        <w:t>que demonstram ter a sociedade, prestado serviços compatíveis em características, quantidades e prazos semelhantes com o objeto desta licitação;</w:t>
      </w:r>
    </w:p>
    <w:p>
      <w:pPr>
        <w:pStyle w:val="ListParagraph"/>
        <w:numPr>
          <w:ilvl w:val="0"/>
          <w:numId w:val="29"/>
        </w:numPr>
        <w:tabs>
          <w:tab w:pos="561" w:val="left" w:leader="none"/>
        </w:tabs>
        <w:spacing w:line="240" w:lineRule="auto" w:before="87" w:after="0"/>
        <w:ind w:left="561" w:right="0" w:hanging="175"/>
        <w:jc w:val="left"/>
        <w:rPr>
          <w:sz w:val="17"/>
        </w:rPr>
      </w:pPr>
      <w:r>
        <w:rPr>
          <w:w w:val="105"/>
          <w:sz w:val="17"/>
        </w:rPr>
        <w:t>Os</w:t>
      </w:r>
      <w:r>
        <w:rPr>
          <w:spacing w:val="-11"/>
          <w:w w:val="105"/>
          <w:sz w:val="17"/>
        </w:rPr>
        <w:t> </w:t>
      </w:r>
      <w:r>
        <w:rPr>
          <w:w w:val="105"/>
          <w:sz w:val="17"/>
        </w:rPr>
        <w:t>licitantes</w:t>
      </w:r>
      <w:r>
        <w:rPr>
          <w:spacing w:val="-10"/>
          <w:w w:val="105"/>
          <w:sz w:val="17"/>
        </w:rPr>
        <w:t> </w:t>
      </w:r>
      <w:r>
        <w:rPr>
          <w:w w:val="105"/>
          <w:sz w:val="17"/>
        </w:rPr>
        <w:t>deverão</w:t>
      </w:r>
      <w:r>
        <w:rPr>
          <w:spacing w:val="-10"/>
          <w:w w:val="105"/>
          <w:sz w:val="17"/>
        </w:rPr>
        <w:t> </w:t>
      </w:r>
      <w:r>
        <w:rPr>
          <w:w w:val="105"/>
          <w:sz w:val="17"/>
        </w:rPr>
        <w:t>apresentar</w:t>
      </w:r>
      <w:r>
        <w:rPr>
          <w:spacing w:val="-10"/>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Certificados</w:t>
      </w:r>
      <w:r>
        <w:rPr>
          <w:spacing w:val="-10"/>
          <w:w w:val="105"/>
          <w:sz w:val="17"/>
        </w:rPr>
        <w:t> </w:t>
      </w:r>
      <w:r>
        <w:rPr>
          <w:w w:val="105"/>
          <w:sz w:val="17"/>
        </w:rPr>
        <w:t>de</w:t>
      </w:r>
      <w:r>
        <w:rPr>
          <w:spacing w:val="-10"/>
          <w:w w:val="105"/>
          <w:sz w:val="17"/>
        </w:rPr>
        <w:t> </w:t>
      </w:r>
      <w:r>
        <w:rPr>
          <w:w w:val="105"/>
          <w:sz w:val="17"/>
        </w:rPr>
        <w:t>Registro</w:t>
      </w:r>
      <w:r>
        <w:rPr>
          <w:spacing w:val="-10"/>
          <w:w w:val="105"/>
          <w:sz w:val="17"/>
        </w:rPr>
        <w:t> </w:t>
      </w:r>
      <w:r>
        <w:rPr>
          <w:w w:val="105"/>
          <w:sz w:val="17"/>
        </w:rPr>
        <w:t>dos</w:t>
      </w:r>
      <w:r>
        <w:rPr>
          <w:spacing w:val="-10"/>
          <w:w w:val="105"/>
          <w:sz w:val="17"/>
        </w:rPr>
        <w:t> </w:t>
      </w:r>
      <w:r>
        <w:rPr>
          <w:w w:val="105"/>
          <w:sz w:val="17"/>
        </w:rPr>
        <w:t>Produtos</w:t>
      </w:r>
      <w:r>
        <w:rPr>
          <w:spacing w:val="-10"/>
          <w:w w:val="105"/>
          <w:sz w:val="17"/>
        </w:rPr>
        <w:t> </w:t>
      </w:r>
      <w:r>
        <w:rPr>
          <w:w w:val="105"/>
          <w:sz w:val="17"/>
        </w:rPr>
        <w:t>e</w:t>
      </w:r>
      <w:r>
        <w:rPr>
          <w:spacing w:val="-10"/>
          <w:w w:val="105"/>
          <w:sz w:val="17"/>
        </w:rPr>
        <w:t> </w:t>
      </w:r>
      <w:r>
        <w:rPr>
          <w:w w:val="105"/>
          <w:sz w:val="17"/>
        </w:rPr>
        <w:t>Insumos</w:t>
      </w:r>
      <w:r>
        <w:rPr>
          <w:spacing w:val="-11"/>
          <w:w w:val="105"/>
          <w:sz w:val="17"/>
        </w:rPr>
        <w:t> </w:t>
      </w:r>
      <w:r>
        <w:rPr>
          <w:w w:val="105"/>
          <w:sz w:val="17"/>
        </w:rPr>
        <w:t>que</w:t>
      </w:r>
      <w:r>
        <w:rPr>
          <w:spacing w:val="-10"/>
          <w:w w:val="105"/>
          <w:sz w:val="17"/>
        </w:rPr>
        <w:t> </w:t>
      </w:r>
      <w:r>
        <w:rPr>
          <w:w w:val="105"/>
          <w:sz w:val="17"/>
        </w:rPr>
        <w:t>porventura</w:t>
      </w:r>
      <w:r>
        <w:rPr>
          <w:spacing w:val="-10"/>
          <w:w w:val="105"/>
          <w:sz w:val="17"/>
        </w:rPr>
        <w:t> </w:t>
      </w:r>
      <w:r>
        <w:rPr>
          <w:w w:val="105"/>
          <w:sz w:val="17"/>
        </w:rPr>
        <w:t>cotarem</w:t>
      </w:r>
      <w:r>
        <w:rPr>
          <w:spacing w:val="-10"/>
          <w:w w:val="105"/>
          <w:sz w:val="17"/>
        </w:rPr>
        <w:t> </w:t>
      </w:r>
      <w:r>
        <w:rPr>
          <w:w w:val="105"/>
          <w:sz w:val="17"/>
        </w:rPr>
        <w:t>neste</w:t>
      </w:r>
      <w:r>
        <w:rPr>
          <w:spacing w:val="-10"/>
          <w:w w:val="105"/>
          <w:sz w:val="17"/>
        </w:rPr>
        <w:t> </w:t>
      </w:r>
      <w:r>
        <w:rPr>
          <w:w w:val="105"/>
          <w:sz w:val="17"/>
        </w:rPr>
        <w:t>certame,</w:t>
      </w:r>
      <w:r>
        <w:rPr>
          <w:spacing w:val="-10"/>
          <w:w w:val="105"/>
          <w:sz w:val="17"/>
        </w:rPr>
        <w:t> </w:t>
      </w:r>
      <w:r>
        <w:rPr>
          <w:w w:val="105"/>
          <w:sz w:val="17"/>
        </w:rPr>
        <w:t>emitidos</w:t>
      </w:r>
      <w:r>
        <w:rPr>
          <w:spacing w:val="-10"/>
          <w:w w:val="105"/>
          <w:sz w:val="17"/>
        </w:rPr>
        <w:t> </w:t>
      </w:r>
      <w:r>
        <w:rPr>
          <w:w w:val="105"/>
          <w:sz w:val="17"/>
        </w:rPr>
        <w:t>pelo</w:t>
      </w:r>
      <w:r>
        <w:rPr>
          <w:spacing w:val="-10"/>
          <w:w w:val="105"/>
          <w:sz w:val="17"/>
        </w:rPr>
        <w:t> </w:t>
      </w:r>
      <w:r>
        <w:rPr>
          <w:spacing w:val="-2"/>
          <w:w w:val="105"/>
          <w:sz w:val="17"/>
        </w:rPr>
        <w:t>INMETRO;</w:t>
      </w:r>
    </w:p>
    <w:p>
      <w:pPr>
        <w:pStyle w:val="BodyText"/>
        <w:spacing w:before="182"/>
        <w:ind w:left="0"/>
      </w:pPr>
    </w:p>
    <w:p>
      <w:pPr>
        <w:pStyle w:val="ListParagraph"/>
        <w:numPr>
          <w:ilvl w:val="2"/>
          <w:numId w:val="28"/>
        </w:numPr>
        <w:tabs>
          <w:tab w:pos="826" w:val="left" w:leader="none"/>
        </w:tabs>
        <w:spacing w:line="240" w:lineRule="auto" w:before="1" w:after="0"/>
        <w:ind w:left="826" w:right="0" w:hanging="440"/>
        <w:jc w:val="both"/>
        <w:rPr>
          <w:sz w:val="17"/>
        </w:rPr>
      </w:pPr>
      <w:r>
        <w:rPr>
          <w:w w:val="105"/>
          <w:sz w:val="17"/>
        </w:rPr>
        <w:t>Habilitação</w:t>
      </w:r>
      <w:r>
        <w:rPr>
          <w:spacing w:val="-10"/>
          <w:w w:val="105"/>
          <w:sz w:val="17"/>
        </w:rPr>
        <w:t> </w:t>
      </w:r>
      <w:r>
        <w:rPr>
          <w:w w:val="105"/>
          <w:sz w:val="17"/>
        </w:rPr>
        <w:t>fiscal,</w:t>
      </w:r>
      <w:r>
        <w:rPr>
          <w:spacing w:val="-9"/>
          <w:w w:val="105"/>
          <w:sz w:val="17"/>
        </w:rPr>
        <w:t> </w:t>
      </w:r>
      <w:r>
        <w:rPr>
          <w:w w:val="105"/>
          <w:sz w:val="17"/>
        </w:rPr>
        <w:t>social</w:t>
      </w:r>
      <w:r>
        <w:rPr>
          <w:spacing w:val="-10"/>
          <w:w w:val="105"/>
          <w:sz w:val="17"/>
        </w:rPr>
        <w:t> </w:t>
      </w:r>
      <w:r>
        <w:rPr>
          <w:w w:val="105"/>
          <w:sz w:val="17"/>
        </w:rPr>
        <w:t>e</w:t>
      </w:r>
      <w:r>
        <w:rPr>
          <w:spacing w:val="-9"/>
          <w:w w:val="105"/>
          <w:sz w:val="17"/>
        </w:rPr>
        <w:t> </w:t>
      </w:r>
      <w:r>
        <w:rPr>
          <w:spacing w:val="-2"/>
          <w:w w:val="105"/>
          <w:sz w:val="17"/>
        </w:rPr>
        <w:t>trabalhista:</w:t>
      </w:r>
    </w:p>
    <w:p>
      <w:pPr>
        <w:pStyle w:val="ListParagraph"/>
        <w:numPr>
          <w:ilvl w:val="3"/>
          <w:numId w:val="28"/>
        </w:numPr>
        <w:tabs>
          <w:tab w:pos="959" w:val="left" w:leader="none"/>
        </w:tabs>
        <w:spacing w:line="240" w:lineRule="auto" w:before="91" w:after="0"/>
        <w:ind w:left="959" w:right="0" w:hanging="573"/>
        <w:jc w:val="both"/>
        <w:rPr>
          <w:sz w:val="17"/>
        </w:rPr>
      </w:pPr>
      <w:r>
        <w:rPr>
          <w:w w:val="105"/>
          <w:sz w:val="17"/>
        </w:rPr>
        <w:t>Prova</w:t>
      </w:r>
      <w:r>
        <w:rPr>
          <w:spacing w:val="-10"/>
          <w:w w:val="105"/>
          <w:sz w:val="17"/>
        </w:rPr>
        <w:t> </w:t>
      </w:r>
      <w:r>
        <w:rPr>
          <w:w w:val="105"/>
          <w:sz w:val="17"/>
        </w:rPr>
        <w:t>de</w:t>
      </w:r>
      <w:r>
        <w:rPr>
          <w:spacing w:val="-9"/>
          <w:w w:val="105"/>
          <w:sz w:val="17"/>
        </w:rPr>
        <w:t> </w:t>
      </w:r>
      <w:r>
        <w:rPr>
          <w:w w:val="105"/>
          <w:sz w:val="17"/>
        </w:rPr>
        <w:t>inscrição</w:t>
      </w:r>
      <w:r>
        <w:rPr>
          <w:spacing w:val="-9"/>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ou</w:t>
      </w:r>
      <w:r>
        <w:rPr>
          <w:spacing w:val="-9"/>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9"/>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9"/>
          <w:w w:val="105"/>
          <w:sz w:val="17"/>
        </w:rPr>
        <w:t> </w:t>
      </w:r>
      <w:r>
        <w:rPr>
          <w:w w:val="105"/>
          <w:sz w:val="17"/>
        </w:rPr>
        <w:t>o</w:t>
      </w:r>
      <w:r>
        <w:rPr>
          <w:spacing w:val="-9"/>
          <w:w w:val="105"/>
          <w:sz w:val="17"/>
        </w:rPr>
        <w:t> </w:t>
      </w:r>
      <w:r>
        <w:rPr>
          <w:spacing w:val="-2"/>
          <w:w w:val="105"/>
          <w:sz w:val="17"/>
        </w:rPr>
        <w:t>caso;</w:t>
      </w:r>
    </w:p>
    <w:p>
      <w:pPr>
        <w:pStyle w:val="ListParagraph"/>
        <w:numPr>
          <w:ilvl w:val="3"/>
          <w:numId w:val="28"/>
        </w:numPr>
        <w:tabs>
          <w:tab w:pos="960" w:val="left" w:leader="none"/>
        </w:tabs>
        <w:spacing w:line="244" w:lineRule="auto" w:before="92" w:after="0"/>
        <w:ind w:left="386" w:right="369" w:firstLine="0"/>
        <w:jc w:val="both"/>
        <w:rPr>
          <w:sz w:val="17"/>
        </w:rPr>
      </w:pPr>
      <w:r>
        <w:rPr>
          <w:w w:val="105"/>
          <w:sz w:val="17"/>
        </w:rPr>
        <w:t>Prova</w:t>
      </w:r>
      <w:r>
        <w:rPr>
          <w:spacing w:val="-7"/>
          <w:w w:val="105"/>
          <w:sz w:val="17"/>
        </w:rPr>
        <w:t> </w:t>
      </w:r>
      <w:r>
        <w:rPr>
          <w:w w:val="105"/>
          <w:sz w:val="17"/>
        </w:rPr>
        <w:t>de</w:t>
      </w:r>
      <w:r>
        <w:rPr>
          <w:spacing w:val="-7"/>
          <w:w w:val="105"/>
          <w:sz w:val="17"/>
        </w:rPr>
        <w:t> </w:t>
      </w:r>
      <w:r>
        <w:rPr>
          <w:w w:val="105"/>
          <w:sz w:val="17"/>
        </w:rPr>
        <w:t>regularidade</w:t>
      </w:r>
      <w:r>
        <w:rPr>
          <w:spacing w:val="-7"/>
          <w:w w:val="105"/>
          <w:sz w:val="17"/>
        </w:rPr>
        <w:t> </w:t>
      </w:r>
      <w:r>
        <w:rPr>
          <w:w w:val="105"/>
          <w:sz w:val="17"/>
        </w:rPr>
        <w:t>fiscal</w:t>
      </w:r>
      <w:r>
        <w:rPr>
          <w:spacing w:val="-7"/>
          <w:w w:val="105"/>
          <w:sz w:val="17"/>
        </w:rPr>
        <w:t> </w:t>
      </w:r>
      <w:r>
        <w:rPr>
          <w:w w:val="105"/>
          <w:sz w:val="17"/>
        </w:rPr>
        <w:t>perante</w:t>
      </w:r>
      <w:r>
        <w:rPr>
          <w:spacing w:val="-7"/>
          <w:w w:val="105"/>
          <w:sz w:val="17"/>
        </w:rPr>
        <w:t> </w:t>
      </w:r>
      <w:r>
        <w:rPr>
          <w:w w:val="105"/>
          <w:sz w:val="17"/>
        </w:rPr>
        <w:t>a</w:t>
      </w:r>
      <w:r>
        <w:rPr>
          <w:spacing w:val="-7"/>
          <w:w w:val="105"/>
          <w:sz w:val="17"/>
        </w:rPr>
        <w:t> </w:t>
      </w:r>
      <w:r>
        <w:rPr>
          <w:w w:val="105"/>
          <w:sz w:val="17"/>
        </w:rPr>
        <w:t>Fazenda</w:t>
      </w:r>
      <w:r>
        <w:rPr>
          <w:spacing w:val="-7"/>
          <w:w w:val="105"/>
          <w:sz w:val="17"/>
        </w:rPr>
        <w:t> </w:t>
      </w:r>
      <w:r>
        <w:rPr>
          <w:w w:val="105"/>
          <w:sz w:val="17"/>
        </w:rPr>
        <w:t>Nacional,</w:t>
      </w:r>
      <w:r>
        <w:rPr>
          <w:spacing w:val="-7"/>
          <w:w w:val="105"/>
          <w:sz w:val="17"/>
        </w:rPr>
        <w:t> </w:t>
      </w:r>
      <w:r>
        <w:rPr>
          <w:w w:val="105"/>
          <w:sz w:val="17"/>
        </w:rPr>
        <w:t>mediante</w:t>
      </w:r>
      <w:r>
        <w:rPr>
          <w:spacing w:val="-7"/>
          <w:w w:val="105"/>
          <w:sz w:val="17"/>
        </w:rPr>
        <w:t> </w:t>
      </w:r>
      <w:r>
        <w:rPr>
          <w:w w:val="105"/>
          <w:sz w:val="17"/>
        </w:rPr>
        <w:t>apresentação</w:t>
      </w:r>
      <w:r>
        <w:rPr>
          <w:spacing w:val="-7"/>
          <w:w w:val="105"/>
          <w:sz w:val="17"/>
        </w:rPr>
        <w:t> </w:t>
      </w:r>
      <w:r>
        <w:rPr>
          <w:w w:val="105"/>
          <w:sz w:val="17"/>
        </w:rPr>
        <w:t>de</w:t>
      </w:r>
      <w:r>
        <w:rPr>
          <w:spacing w:val="-7"/>
          <w:w w:val="105"/>
          <w:sz w:val="17"/>
        </w:rPr>
        <w:t> </w:t>
      </w:r>
      <w:r>
        <w:rPr>
          <w:w w:val="105"/>
          <w:sz w:val="17"/>
        </w:rPr>
        <w:t>certidão</w:t>
      </w:r>
      <w:r>
        <w:rPr>
          <w:spacing w:val="-7"/>
          <w:w w:val="105"/>
          <w:sz w:val="17"/>
        </w:rPr>
        <w:t> </w:t>
      </w:r>
      <w:r>
        <w:rPr>
          <w:w w:val="105"/>
          <w:sz w:val="17"/>
        </w:rPr>
        <w:t>expedida</w:t>
      </w:r>
      <w:r>
        <w:rPr>
          <w:spacing w:val="-7"/>
          <w:w w:val="105"/>
          <w:sz w:val="17"/>
        </w:rPr>
        <w:t> </w:t>
      </w:r>
      <w:r>
        <w:rPr>
          <w:w w:val="105"/>
          <w:sz w:val="17"/>
        </w:rPr>
        <w:t>conjuntamente</w:t>
      </w:r>
      <w:r>
        <w:rPr>
          <w:spacing w:val="-7"/>
          <w:w w:val="105"/>
          <w:sz w:val="17"/>
        </w:rPr>
        <w:t> </w:t>
      </w:r>
      <w:r>
        <w:rPr>
          <w:w w:val="105"/>
          <w:sz w:val="17"/>
        </w:rPr>
        <w:t>pela</w:t>
      </w:r>
      <w:r>
        <w:rPr>
          <w:spacing w:val="-7"/>
          <w:w w:val="105"/>
          <w:sz w:val="17"/>
        </w:rPr>
        <w:t> </w:t>
      </w:r>
      <w:r>
        <w:rPr>
          <w:w w:val="105"/>
          <w:sz w:val="17"/>
        </w:rPr>
        <w:t>Secretaria</w:t>
      </w:r>
      <w:r>
        <w:rPr>
          <w:spacing w:val="-7"/>
          <w:w w:val="105"/>
          <w:sz w:val="17"/>
        </w:rPr>
        <w:t> </w:t>
      </w:r>
      <w:r>
        <w:rPr>
          <w:w w:val="105"/>
          <w:sz w:val="17"/>
        </w:rPr>
        <w:t>da</w:t>
      </w:r>
      <w:r>
        <w:rPr>
          <w:spacing w:val="-7"/>
          <w:w w:val="105"/>
          <w:sz w:val="17"/>
        </w:rPr>
        <w:t> </w:t>
      </w:r>
      <w:r>
        <w:rPr>
          <w:w w:val="105"/>
          <w:sz w:val="17"/>
        </w:rPr>
        <w:t>Receita</w:t>
      </w:r>
      <w:r>
        <w:rPr>
          <w:spacing w:val="-7"/>
          <w:w w:val="105"/>
          <w:sz w:val="17"/>
        </w:rPr>
        <w:t> </w:t>
      </w:r>
      <w:r>
        <w:rPr>
          <w:w w:val="105"/>
          <w:sz w:val="17"/>
        </w:rPr>
        <w:t>Federal</w:t>
      </w:r>
      <w:r>
        <w:rPr>
          <w:spacing w:val="-7"/>
          <w:w w:val="105"/>
          <w:sz w:val="17"/>
        </w:rPr>
        <w:t> </w:t>
      </w:r>
      <w:r>
        <w:rPr>
          <w:w w:val="105"/>
          <w:sz w:val="17"/>
        </w:rPr>
        <w:t>do</w:t>
      </w:r>
      <w:r>
        <w:rPr>
          <w:spacing w:val="-7"/>
          <w:w w:val="105"/>
          <w:sz w:val="17"/>
        </w:rPr>
        <w:t> </w:t>
      </w:r>
      <w:r>
        <w:rPr>
          <w:w w:val="105"/>
          <w:sz w:val="17"/>
        </w:rPr>
        <w:t>Brasil</w:t>
      </w:r>
      <w:r>
        <w:rPr>
          <w:spacing w:val="-7"/>
          <w:w w:val="105"/>
          <w:sz w:val="17"/>
        </w:rPr>
        <w:t> </w:t>
      </w:r>
      <w:r>
        <w:rPr>
          <w:w w:val="105"/>
          <w:sz w:val="17"/>
        </w:rPr>
        <w:t>(RFB)</w:t>
      </w:r>
      <w:r>
        <w:rPr>
          <w:spacing w:val="-7"/>
          <w:w w:val="105"/>
          <w:sz w:val="17"/>
        </w:rPr>
        <w:t> </w:t>
      </w:r>
      <w:r>
        <w:rPr>
          <w:w w:val="105"/>
          <w:sz w:val="17"/>
        </w:rPr>
        <w:t>e</w:t>
      </w:r>
      <w:r>
        <w:rPr>
          <w:spacing w:val="-7"/>
          <w:w w:val="105"/>
          <w:sz w:val="17"/>
        </w:rPr>
        <w:t> </w:t>
      </w:r>
      <w:r>
        <w:rPr>
          <w:w w:val="105"/>
          <w:sz w:val="17"/>
        </w:rPr>
        <w:t>pela</w:t>
      </w:r>
      <w:r>
        <w:rPr>
          <w:spacing w:val="-7"/>
          <w:w w:val="105"/>
          <w:sz w:val="17"/>
        </w:rPr>
        <w:t> </w:t>
      </w:r>
      <w:r>
        <w:rPr>
          <w:w w:val="105"/>
          <w:sz w:val="17"/>
        </w:rPr>
        <w:t>Procuradoria-Geral da Fazenda Nacional (PGFN), referente a todos os créditos tributários federais e à Dívida</w:t>
      </w:r>
      <w:r>
        <w:rPr>
          <w:spacing w:val="-5"/>
          <w:w w:val="105"/>
          <w:sz w:val="17"/>
        </w:rPr>
        <w:t> </w:t>
      </w:r>
      <w:r>
        <w:rPr>
          <w:w w:val="105"/>
          <w:sz w:val="17"/>
        </w:rPr>
        <w:t>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3"/>
          <w:numId w:val="28"/>
        </w:numPr>
        <w:tabs>
          <w:tab w:pos="959" w:val="left" w:leader="none"/>
        </w:tabs>
        <w:spacing w:line="240" w:lineRule="auto" w:before="86" w:after="0"/>
        <w:ind w:left="959" w:right="0" w:hanging="573"/>
        <w:jc w:val="both"/>
        <w:rPr>
          <w:sz w:val="17"/>
        </w:rPr>
      </w:pPr>
      <w:r>
        <w:rPr>
          <w:w w:val="105"/>
          <w:sz w:val="17"/>
        </w:rPr>
        <w:t>Prova</w:t>
      </w:r>
      <w:r>
        <w:rPr>
          <w:spacing w:val="-11"/>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Fundo</w:t>
      </w:r>
      <w:r>
        <w:rPr>
          <w:spacing w:val="-10"/>
          <w:w w:val="105"/>
          <w:sz w:val="17"/>
        </w:rPr>
        <w:t> </w:t>
      </w:r>
      <w:r>
        <w:rPr>
          <w:w w:val="105"/>
          <w:sz w:val="17"/>
        </w:rPr>
        <w:t>de</w:t>
      </w:r>
      <w:r>
        <w:rPr>
          <w:spacing w:val="-9"/>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9"/>
          <w:w w:val="105"/>
          <w:sz w:val="17"/>
        </w:rPr>
        <w:t> </w:t>
      </w:r>
      <w:r>
        <w:rPr>
          <w:w w:val="105"/>
          <w:sz w:val="17"/>
        </w:rPr>
        <w:t>de</w:t>
      </w:r>
      <w:r>
        <w:rPr>
          <w:spacing w:val="-9"/>
          <w:w w:val="105"/>
          <w:sz w:val="17"/>
        </w:rPr>
        <w:t> </w:t>
      </w:r>
      <w:r>
        <w:rPr>
          <w:w w:val="105"/>
          <w:sz w:val="17"/>
        </w:rPr>
        <w:t>Serviço</w:t>
      </w:r>
      <w:r>
        <w:rPr>
          <w:spacing w:val="-10"/>
          <w:w w:val="105"/>
          <w:sz w:val="17"/>
        </w:rPr>
        <w:t> </w:t>
      </w:r>
      <w:r>
        <w:rPr>
          <w:spacing w:val="-2"/>
          <w:w w:val="105"/>
          <w:sz w:val="17"/>
        </w:rPr>
        <w:t>(FGTS);</w:t>
      </w:r>
    </w:p>
    <w:p>
      <w:pPr>
        <w:pStyle w:val="ListParagraph"/>
        <w:numPr>
          <w:ilvl w:val="3"/>
          <w:numId w:val="28"/>
        </w:numPr>
        <w:tabs>
          <w:tab w:pos="975" w:val="left" w:leader="none"/>
        </w:tabs>
        <w:spacing w:line="244" w:lineRule="auto" w:before="91" w:after="0"/>
        <w:ind w:left="386" w:right="369" w:firstLine="0"/>
        <w:jc w:val="both"/>
        <w:rPr>
          <w:sz w:val="17"/>
        </w:rPr>
      </w:pPr>
      <w:r>
        <w:rPr>
          <w:w w:val="105"/>
          <w:sz w:val="17"/>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3"/>
          <w:numId w:val="28"/>
        </w:numPr>
        <w:tabs>
          <w:tab w:pos="959" w:val="left" w:leader="none"/>
        </w:tabs>
        <w:spacing w:line="240" w:lineRule="auto" w:before="87" w:after="0"/>
        <w:ind w:left="959" w:right="0" w:hanging="573"/>
        <w:jc w:val="both"/>
        <w:rPr>
          <w:sz w:val="17"/>
        </w:rPr>
      </w:pPr>
      <w:r>
        <w:rPr>
          <w:w w:val="105"/>
          <w:sz w:val="17"/>
        </w:rPr>
        <w:t>Prova</w:t>
      </w:r>
      <w:r>
        <w:rPr>
          <w:spacing w:val="-10"/>
          <w:w w:val="105"/>
          <w:sz w:val="17"/>
        </w:rPr>
        <w:t> </w:t>
      </w:r>
      <w:r>
        <w:rPr>
          <w:w w:val="105"/>
          <w:sz w:val="17"/>
        </w:rPr>
        <w:t>de</w:t>
      </w:r>
      <w:r>
        <w:rPr>
          <w:spacing w:val="-9"/>
          <w:w w:val="105"/>
          <w:sz w:val="17"/>
        </w:rPr>
        <w:t> </w:t>
      </w:r>
      <w:r>
        <w:rPr>
          <w:w w:val="105"/>
          <w:sz w:val="17"/>
        </w:rPr>
        <w:t>inscrição</w:t>
      </w:r>
      <w:r>
        <w:rPr>
          <w:spacing w:val="-9"/>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contribuintes</w:t>
      </w:r>
      <w:r>
        <w:rPr>
          <w:spacing w:val="-9"/>
          <w:w w:val="105"/>
          <w:sz w:val="17"/>
        </w:rPr>
        <w:t> </w:t>
      </w:r>
      <w:r>
        <w:rPr>
          <w:w w:val="105"/>
          <w:sz w:val="17"/>
        </w:rPr>
        <w:t>Estadual</w:t>
      </w:r>
      <w:r>
        <w:rPr>
          <w:spacing w:val="-9"/>
          <w:w w:val="105"/>
          <w:sz w:val="17"/>
        </w:rPr>
        <w:t> </w:t>
      </w:r>
      <w:r>
        <w:rPr>
          <w:w w:val="105"/>
          <w:sz w:val="17"/>
        </w:rPr>
        <w:t>e</w:t>
      </w:r>
      <w:r>
        <w:rPr>
          <w:spacing w:val="-9"/>
          <w:w w:val="105"/>
          <w:sz w:val="17"/>
        </w:rPr>
        <w:t> </w:t>
      </w:r>
      <w:r>
        <w:rPr>
          <w:w w:val="105"/>
          <w:sz w:val="17"/>
        </w:rPr>
        <w:t>Municipal</w:t>
      </w:r>
      <w:r>
        <w:rPr>
          <w:spacing w:val="-9"/>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9"/>
          <w:w w:val="105"/>
          <w:sz w:val="17"/>
        </w:rPr>
        <w:t> </w:t>
      </w:r>
      <w:r>
        <w:rPr>
          <w:w w:val="105"/>
          <w:sz w:val="17"/>
        </w:rPr>
        <w:t>ou</w:t>
      </w:r>
      <w:r>
        <w:rPr>
          <w:spacing w:val="-9"/>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9"/>
          <w:w w:val="105"/>
          <w:sz w:val="17"/>
        </w:rPr>
        <w:t> </w:t>
      </w:r>
      <w:r>
        <w:rPr>
          <w:w w:val="105"/>
          <w:sz w:val="17"/>
        </w:rPr>
        <w:t>pertinente</w:t>
      </w:r>
      <w:r>
        <w:rPr>
          <w:spacing w:val="-9"/>
          <w:w w:val="105"/>
          <w:sz w:val="17"/>
        </w:rPr>
        <w:t> </w:t>
      </w:r>
      <w:r>
        <w:rPr>
          <w:w w:val="105"/>
          <w:sz w:val="17"/>
        </w:rPr>
        <w:t>ao</w:t>
      </w:r>
      <w:r>
        <w:rPr>
          <w:spacing w:val="-9"/>
          <w:w w:val="105"/>
          <w:sz w:val="17"/>
        </w:rPr>
        <w:t> </w:t>
      </w:r>
      <w:r>
        <w:rPr>
          <w:w w:val="105"/>
          <w:sz w:val="17"/>
        </w:rPr>
        <w:t>seu</w:t>
      </w:r>
      <w:r>
        <w:rPr>
          <w:spacing w:val="-9"/>
          <w:w w:val="105"/>
          <w:sz w:val="17"/>
        </w:rPr>
        <w:t> </w:t>
      </w:r>
      <w:r>
        <w:rPr>
          <w:w w:val="105"/>
          <w:sz w:val="17"/>
        </w:rPr>
        <w:t>ramo</w:t>
      </w:r>
      <w:r>
        <w:rPr>
          <w:spacing w:val="-10"/>
          <w:w w:val="105"/>
          <w:sz w:val="17"/>
        </w:rPr>
        <w:t> </w:t>
      </w:r>
      <w:r>
        <w:rPr>
          <w:w w:val="105"/>
          <w:sz w:val="17"/>
        </w:rPr>
        <w:t>de</w:t>
      </w:r>
      <w:r>
        <w:rPr>
          <w:spacing w:val="-9"/>
          <w:w w:val="105"/>
          <w:sz w:val="17"/>
        </w:rPr>
        <w:t> </w:t>
      </w:r>
      <w:r>
        <w:rPr>
          <w:w w:val="105"/>
          <w:sz w:val="17"/>
        </w:rPr>
        <w:t>atividade</w:t>
      </w:r>
      <w:r>
        <w:rPr>
          <w:spacing w:val="-9"/>
          <w:w w:val="105"/>
          <w:sz w:val="17"/>
        </w:rPr>
        <w:t> </w:t>
      </w:r>
      <w:r>
        <w:rPr>
          <w:w w:val="105"/>
          <w:sz w:val="17"/>
        </w:rPr>
        <w:t>e</w:t>
      </w:r>
      <w:r>
        <w:rPr>
          <w:spacing w:val="-9"/>
          <w:w w:val="105"/>
          <w:sz w:val="17"/>
        </w:rPr>
        <w:t> </w:t>
      </w:r>
      <w:r>
        <w:rPr>
          <w:w w:val="105"/>
          <w:sz w:val="17"/>
        </w:rPr>
        <w:t>compatível</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9"/>
          <w:w w:val="105"/>
          <w:sz w:val="17"/>
        </w:rPr>
        <w:t> </w:t>
      </w:r>
      <w:r>
        <w:rPr>
          <w:spacing w:val="-2"/>
          <w:w w:val="105"/>
          <w:sz w:val="17"/>
        </w:rPr>
        <w:t>contratual;</w:t>
      </w:r>
    </w:p>
    <w:p>
      <w:pPr>
        <w:pStyle w:val="ListParagraph"/>
        <w:numPr>
          <w:ilvl w:val="3"/>
          <w:numId w:val="28"/>
        </w:numPr>
        <w:tabs>
          <w:tab w:pos="959" w:val="left" w:leader="none"/>
        </w:tabs>
        <w:spacing w:line="240" w:lineRule="auto" w:before="92" w:after="0"/>
        <w:ind w:left="959" w:right="0" w:hanging="573"/>
        <w:jc w:val="both"/>
        <w:rPr>
          <w:sz w:val="17"/>
        </w:rPr>
      </w:pPr>
      <w:r>
        <w:rPr>
          <w:w w:val="105"/>
          <w:sz w:val="17"/>
        </w:rPr>
        <w:t>Prova</w:t>
      </w:r>
      <w:r>
        <w:rPr>
          <w:spacing w:val="-10"/>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Estadual</w:t>
      </w:r>
      <w:r>
        <w:rPr>
          <w:spacing w:val="-10"/>
          <w:w w:val="105"/>
          <w:sz w:val="17"/>
        </w:rPr>
        <w:t> </w:t>
      </w:r>
      <w:r>
        <w:rPr>
          <w:w w:val="105"/>
          <w:sz w:val="17"/>
        </w:rPr>
        <w:t>e</w:t>
      </w:r>
      <w:r>
        <w:rPr>
          <w:spacing w:val="-9"/>
          <w:w w:val="105"/>
          <w:sz w:val="17"/>
        </w:rPr>
        <w:t> </w:t>
      </w:r>
      <w:r>
        <w:rPr>
          <w:w w:val="105"/>
          <w:sz w:val="17"/>
        </w:rPr>
        <w:t>Municipal</w:t>
      </w:r>
      <w:r>
        <w:rPr>
          <w:spacing w:val="-9"/>
          <w:w w:val="105"/>
          <w:sz w:val="17"/>
        </w:rPr>
        <w:t> </w:t>
      </w:r>
      <w:r>
        <w:rPr>
          <w:w w:val="105"/>
          <w:sz w:val="17"/>
        </w:rPr>
        <w:t>do</w:t>
      </w:r>
      <w:r>
        <w:rPr>
          <w:spacing w:val="-9"/>
          <w:w w:val="105"/>
          <w:sz w:val="17"/>
        </w:rPr>
        <w:t> </w:t>
      </w:r>
      <w:r>
        <w:rPr>
          <w:w w:val="105"/>
          <w:sz w:val="17"/>
        </w:rPr>
        <w:t>domicílio</w:t>
      </w:r>
      <w:r>
        <w:rPr>
          <w:spacing w:val="-10"/>
          <w:w w:val="105"/>
          <w:sz w:val="17"/>
        </w:rPr>
        <w:t> </w:t>
      </w:r>
      <w:r>
        <w:rPr>
          <w:w w:val="105"/>
          <w:sz w:val="17"/>
        </w:rPr>
        <w:t>ou</w:t>
      </w:r>
      <w:r>
        <w:rPr>
          <w:spacing w:val="-9"/>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9"/>
          <w:w w:val="105"/>
          <w:sz w:val="17"/>
        </w:rPr>
        <w:t> </w:t>
      </w:r>
      <w:r>
        <w:rPr>
          <w:w w:val="105"/>
          <w:sz w:val="17"/>
        </w:rPr>
        <w:t>relativa</w:t>
      </w:r>
      <w:r>
        <w:rPr>
          <w:spacing w:val="-9"/>
          <w:w w:val="105"/>
          <w:sz w:val="17"/>
        </w:rPr>
        <w:t> </w:t>
      </w:r>
      <w:r>
        <w:rPr>
          <w:w w:val="105"/>
          <w:sz w:val="17"/>
        </w:rPr>
        <w:t>à</w:t>
      </w:r>
      <w:r>
        <w:rPr>
          <w:spacing w:val="-9"/>
          <w:w w:val="105"/>
          <w:sz w:val="17"/>
        </w:rPr>
        <w:t> </w:t>
      </w:r>
      <w:r>
        <w:rPr>
          <w:w w:val="105"/>
          <w:sz w:val="17"/>
        </w:rPr>
        <w:t>atividade</w:t>
      </w:r>
      <w:r>
        <w:rPr>
          <w:spacing w:val="-10"/>
          <w:w w:val="105"/>
          <w:sz w:val="17"/>
        </w:rPr>
        <w:t> </w:t>
      </w:r>
      <w:r>
        <w:rPr>
          <w:w w:val="105"/>
          <w:sz w:val="17"/>
        </w:rPr>
        <w:t>em</w:t>
      </w:r>
      <w:r>
        <w:rPr>
          <w:spacing w:val="-9"/>
          <w:w w:val="105"/>
          <w:sz w:val="17"/>
        </w:rPr>
        <w:t> </w:t>
      </w:r>
      <w:r>
        <w:rPr>
          <w:w w:val="105"/>
          <w:sz w:val="17"/>
        </w:rPr>
        <w:t>cujo</w:t>
      </w:r>
      <w:r>
        <w:rPr>
          <w:spacing w:val="-9"/>
          <w:w w:val="105"/>
          <w:sz w:val="17"/>
        </w:rPr>
        <w:t> </w:t>
      </w:r>
      <w:r>
        <w:rPr>
          <w:w w:val="105"/>
          <w:sz w:val="17"/>
        </w:rPr>
        <w:t>exercício</w:t>
      </w:r>
      <w:r>
        <w:rPr>
          <w:spacing w:val="-10"/>
          <w:w w:val="105"/>
          <w:sz w:val="17"/>
        </w:rPr>
        <w:t> </w:t>
      </w:r>
      <w:r>
        <w:rPr>
          <w:w w:val="105"/>
          <w:sz w:val="17"/>
        </w:rPr>
        <w:t>contrata</w:t>
      </w:r>
      <w:r>
        <w:rPr>
          <w:spacing w:val="-9"/>
          <w:w w:val="105"/>
          <w:sz w:val="17"/>
        </w:rPr>
        <w:t> </w:t>
      </w:r>
      <w:r>
        <w:rPr>
          <w:w w:val="105"/>
          <w:sz w:val="17"/>
        </w:rPr>
        <w:t>ou</w:t>
      </w:r>
      <w:r>
        <w:rPr>
          <w:spacing w:val="-9"/>
          <w:w w:val="105"/>
          <w:sz w:val="17"/>
        </w:rPr>
        <w:t> </w:t>
      </w:r>
      <w:r>
        <w:rPr>
          <w:spacing w:val="-2"/>
          <w:w w:val="105"/>
          <w:sz w:val="17"/>
        </w:rPr>
        <w:t>concorre;</w:t>
      </w:r>
    </w:p>
    <w:p>
      <w:pPr>
        <w:pStyle w:val="ListParagraph"/>
        <w:numPr>
          <w:ilvl w:val="3"/>
          <w:numId w:val="28"/>
        </w:numPr>
        <w:tabs>
          <w:tab w:pos="964" w:val="left" w:leader="none"/>
        </w:tabs>
        <w:spacing w:line="244" w:lineRule="auto" w:before="91" w:after="0"/>
        <w:ind w:left="386" w:right="369" w:firstLine="0"/>
        <w:jc w:val="both"/>
        <w:rPr>
          <w:sz w:val="17"/>
        </w:rPr>
      </w:pPr>
      <w:r>
        <w:rPr>
          <w:w w:val="105"/>
          <w:sz w:val="17"/>
        </w:rPr>
        <w:t>Caso</w:t>
      </w:r>
      <w:r>
        <w:rPr>
          <w:spacing w:val="-3"/>
          <w:w w:val="105"/>
          <w:sz w:val="17"/>
        </w:rPr>
        <w:t> </w:t>
      </w:r>
      <w:r>
        <w:rPr>
          <w:w w:val="105"/>
          <w:sz w:val="17"/>
        </w:rPr>
        <w:t>o</w:t>
      </w:r>
      <w:r>
        <w:rPr>
          <w:spacing w:val="-3"/>
          <w:w w:val="105"/>
          <w:sz w:val="17"/>
        </w:rPr>
        <w:t> </w:t>
      </w:r>
      <w:r>
        <w:rPr>
          <w:w w:val="105"/>
          <w:sz w:val="17"/>
        </w:rPr>
        <w:t>fornecedor</w:t>
      </w:r>
      <w:r>
        <w:rPr>
          <w:spacing w:val="-3"/>
          <w:w w:val="105"/>
          <w:sz w:val="17"/>
        </w:rPr>
        <w:t> </w:t>
      </w:r>
      <w:r>
        <w:rPr>
          <w:w w:val="105"/>
          <w:sz w:val="17"/>
        </w:rPr>
        <w:t>seja</w:t>
      </w:r>
      <w:r>
        <w:rPr>
          <w:spacing w:val="-3"/>
          <w:w w:val="105"/>
          <w:sz w:val="17"/>
        </w:rPr>
        <w:t> </w:t>
      </w:r>
      <w:r>
        <w:rPr>
          <w:w w:val="105"/>
          <w:sz w:val="17"/>
        </w:rPr>
        <w:t>considerado</w:t>
      </w:r>
      <w:r>
        <w:rPr>
          <w:spacing w:val="-3"/>
          <w:w w:val="105"/>
          <w:sz w:val="17"/>
        </w:rPr>
        <w:t> </w:t>
      </w:r>
      <w:r>
        <w:rPr>
          <w:w w:val="105"/>
          <w:sz w:val="17"/>
        </w:rPr>
        <w:t>isento</w:t>
      </w:r>
      <w:r>
        <w:rPr>
          <w:spacing w:val="-3"/>
          <w:w w:val="105"/>
          <w:sz w:val="17"/>
        </w:rPr>
        <w:t> </w:t>
      </w:r>
      <w:r>
        <w:rPr>
          <w:w w:val="105"/>
          <w:sz w:val="17"/>
        </w:rPr>
        <w:t>dos</w:t>
      </w:r>
      <w:r>
        <w:rPr>
          <w:spacing w:val="-3"/>
          <w:w w:val="105"/>
          <w:sz w:val="17"/>
        </w:rPr>
        <w:t> </w:t>
      </w:r>
      <w:r>
        <w:rPr>
          <w:w w:val="105"/>
          <w:sz w:val="17"/>
        </w:rPr>
        <w:t>tributos</w:t>
      </w:r>
      <w:r>
        <w:rPr>
          <w:spacing w:val="-3"/>
          <w:w w:val="105"/>
          <w:sz w:val="17"/>
        </w:rPr>
        <w:t> </w:t>
      </w:r>
      <w:r>
        <w:rPr>
          <w:w w:val="105"/>
          <w:sz w:val="17"/>
        </w:rPr>
        <w:t>Estadual</w:t>
      </w:r>
      <w:r>
        <w:rPr>
          <w:spacing w:val="-3"/>
          <w:w w:val="105"/>
          <w:sz w:val="17"/>
        </w:rPr>
        <w:t> </w:t>
      </w:r>
      <w:r>
        <w:rPr>
          <w:w w:val="105"/>
          <w:sz w:val="17"/>
        </w:rPr>
        <w:t>e</w:t>
      </w:r>
      <w:r>
        <w:rPr>
          <w:spacing w:val="-3"/>
          <w:w w:val="105"/>
          <w:sz w:val="17"/>
        </w:rPr>
        <w:t> </w:t>
      </w:r>
      <w:r>
        <w:rPr>
          <w:w w:val="105"/>
          <w:sz w:val="17"/>
        </w:rPr>
        <w:t>Municipal</w:t>
      </w:r>
      <w:r>
        <w:rPr>
          <w:spacing w:val="-3"/>
          <w:w w:val="105"/>
          <w:sz w:val="17"/>
        </w:rPr>
        <w:t> </w:t>
      </w:r>
      <w:r>
        <w:rPr>
          <w:w w:val="105"/>
          <w:sz w:val="17"/>
        </w:rPr>
        <w:t>relacionados</w:t>
      </w:r>
      <w:r>
        <w:rPr>
          <w:spacing w:val="-3"/>
          <w:w w:val="105"/>
          <w:sz w:val="17"/>
        </w:rPr>
        <w:t> </w:t>
      </w:r>
      <w:r>
        <w:rPr>
          <w:w w:val="105"/>
          <w:sz w:val="17"/>
        </w:rPr>
        <w:t>ao</w:t>
      </w:r>
      <w:r>
        <w:rPr>
          <w:spacing w:val="-3"/>
          <w:w w:val="105"/>
          <w:sz w:val="17"/>
        </w:rPr>
        <w:t> </w:t>
      </w:r>
      <w:r>
        <w:rPr>
          <w:w w:val="105"/>
          <w:sz w:val="17"/>
        </w:rPr>
        <w:t>objeto</w:t>
      </w:r>
      <w:r>
        <w:rPr>
          <w:spacing w:val="-3"/>
          <w:w w:val="105"/>
          <w:sz w:val="17"/>
        </w:rPr>
        <w:t> </w:t>
      </w:r>
      <w:r>
        <w:rPr>
          <w:w w:val="105"/>
          <w:sz w:val="17"/>
        </w:rPr>
        <w:t>contratual,</w:t>
      </w:r>
      <w:r>
        <w:rPr>
          <w:spacing w:val="-3"/>
          <w:w w:val="105"/>
          <w:sz w:val="17"/>
        </w:rPr>
        <w:t> </w:t>
      </w:r>
      <w:r>
        <w:rPr>
          <w:w w:val="105"/>
          <w:sz w:val="17"/>
        </w:rPr>
        <w:t>deverá</w:t>
      </w:r>
      <w:r>
        <w:rPr>
          <w:spacing w:val="-3"/>
          <w:w w:val="105"/>
          <w:sz w:val="17"/>
        </w:rPr>
        <w:t> </w:t>
      </w:r>
      <w:r>
        <w:rPr>
          <w:w w:val="105"/>
          <w:sz w:val="17"/>
        </w:rPr>
        <w:t>comprovar</w:t>
      </w:r>
      <w:r>
        <w:rPr>
          <w:spacing w:val="-3"/>
          <w:w w:val="105"/>
          <w:sz w:val="17"/>
        </w:rPr>
        <w:t> </w:t>
      </w:r>
      <w:r>
        <w:rPr>
          <w:w w:val="105"/>
          <w:sz w:val="17"/>
        </w:rPr>
        <w:t>tal</w:t>
      </w:r>
      <w:r>
        <w:rPr>
          <w:spacing w:val="-3"/>
          <w:w w:val="105"/>
          <w:sz w:val="17"/>
        </w:rPr>
        <w:t> </w:t>
      </w:r>
      <w:r>
        <w:rPr>
          <w:w w:val="105"/>
          <w:sz w:val="17"/>
        </w:rPr>
        <w:t>condição</w:t>
      </w:r>
      <w:r>
        <w:rPr>
          <w:spacing w:val="-3"/>
          <w:w w:val="105"/>
          <w:sz w:val="17"/>
        </w:rPr>
        <w:t> </w:t>
      </w:r>
      <w:r>
        <w:rPr>
          <w:w w:val="105"/>
          <w:sz w:val="17"/>
        </w:rPr>
        <w:t>mediante</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de</w:t>
      </w:r>
      <w:r>
        <w:rPr>
          <w:spacing w:val="-3"/>
          <w:w w:val="105"/>
          <w:sz w:val="17"/>
        </w:rPr>
        <w:t> </w:t>
      </w:r>
      <w:r>
        <w:rPr>
          <w:w w:val="105"/>
          <w:sz w:val="17"/>
        </w:rPr>
        <w:t>declaração</w:t>
      </w:r>
      <w:r>
        <w:rPr>
          <w:spacing w:val="-3"/>
          <w:w w:val="105"/>
          <w:sz w:val="17"/>
        </w:rPr>
        <w:t> </w:t>
      </w:r>
      <w:r>
        <w:rPr>
          <w:w w:val="105"/>
          <w:sz w:val="17"/>
        </w:rPr>
        <w:t>da</w:t>
      </w:r>
      <w:r>
        <w:rPr>
          <w:spacing w:val="-3"/>
          <w:w w:val="105"/>
          <w:sz w:val="17"/>
        </w:rPr>
        <w:t> </w:t>
      </w:r>
      <w:r>
        <w:rPr>
          <w:w w:val="105"/>
          <w:sz w:val="17"/>
        </w:rPr>
        <w:t>Fazenda respectiva do seu domicílio ou sede, ou outra equivalente, na forma da lei.</w:t>
      </w:r>
    </w:p>
    <w:p>
      <w:pPr>
        <w:pStyle w:val="ListParagraph"/>
        <w:numPr>
          <w:ilvl w:val="3"/>
          <w:numId w:val="28"/>
        </w:numPr>
        <w:tabs>
          <w:tab w:pos="968" w:val="left" w:leader="none"/>
        </w:tabs>
        <w:spacing w:line="244" w:lineRule="auto" w:before="87" w:after="0"/>
        <w:ind w:left="386" w:right="369" w:firstLine="0"/>
        <w:jc w:val="both"/>
        <w:rPr>
          <w:sz w:val="17"/>
        </w:rPr>
      </w:pPr>
      <w:r>
        <w:rPr>
          <w:w w:val="105"/>
          <w:sz w:val="17"/>
        </w:rPr>
        <w:t>O fornecedor enquadrado como microempreendedor individual que pretenda auferir os benefícios do tratamento diferenciado previstos na Lei Complementar n. 123, de 2006, estará </w:t>
      </w:r>
      <w:r>
        <w:rPr>
          <w:w w:val="105"/>
          <w:sz w:val="17"/>
        </w:rPr>
        <w:t>dispensado da prova de inscrição nos cadastros de contribuintes estadual e municipal.</w:t>
      </w:r>
    </w:p>
    <w:p>
      <w:pPr>
        <w:pStyle w:val="BodyText"/>
        <w:spacing w:before="179"/>
        <w:ind w:left="0"/>
      </w:pPr>
    </w:p>
    <w:p>
      <w:pPr>
        <w:pStyle w:val="ListParagraph"/>
        <w:numPr>
          <w:ilvl w:val="2"/>
          <w:numId w:val="28"/>
        </w:numPr>
        <w:tabs>
          <w:tab w:pos="826" w:val="left" w:leader="none"/>
        </w:tabs>
        <w:spacing w:line="240" w:lineRule="auto" w:before="0" w:after="0"/>
        <w:ind w:left="826" w:right="0" w:hanging="440"/>
        <w:jc w:val="left"/>
        <w:rPr>
          <w:sz w:val="17"/>
        </w:rPr>
      </w:pPr>
      <w:r>
        <w:rPr>
          <w:sz w:val="17"/>
        </w:rPr>
        <w:t>Qualificação</w:t>
      </w:r>
      <w:r>
        <w:rPr>
          <w:spacing w:val="51"/>
          <w:sz w:val="17"/>
        </w:rPr>
        <w:t> </w:t>
      </w:r>
      <w:r>
        <w:rPr>
          <w:sz w:val="17"/>
        </w:rPr>
        <w:t>econômico-</w:t>
      </w:r>
      <w:r>
        <w:rPr>
          <w:spacing w:val="-2"/>
          <w:sz w:val="17"/>
        </w:rPr>
        <w:t>financeira:</w:t>
      </w:r>
    </w:p>
    <w:p>
      <w:pPr>
        <w:pStyle w:val="ListParagraph"/>
        <w:numPr>
          <w:ilvl w:val="3"/>
          <w:numId w:val="28"/>
        </w:numPr>
        <w:tabs>
          <w:tab w:pos="963" w:val="left" w:leader="none"/>
        </w:tabs>
        <w:spacing w:line="244" w:lineRule="auto" w:before="91" w:after="0"/>
        <w:ind w:left="386" w:right="369" w:firstLine="0"/>
        <w:jc w:val="left"/>
        <w:rPr>
          <w:sz w:val="17"/>
        </w:rPr>
      </w:pPr>
      <w:r>
        <w:rPr>
          <w:w w:val="105"/>
          <w:sz w:val="17"/>
        </w:rPr>
        <w:t>Certidão</w:t>
      </w:r>
      <w:r>
        <w:rPr>
          <w:spacing w:val="-3"/>
          <w:w w:val="105"/>
          <w:sz w:val="17"/>
        </w:rPr>
        <w:t> </w:t>
      </w:r>
      <w:r>
        <w:rPr>
          <w:w w:val="105"/>
          <w:sz w:val="17"/>
        </w:rPr>
        <w:t>negativa</w:t>
      </w:r>
      <w:r>
        <w:rPr>
          <w:spacing w:val="-3"/>
          <w:w w:val="105"/>
          <w:sz w:val="17"/>
        </w:rPr>
        <w:t> </w:t>
      </w:r>
      <w:r>
        <w:rPr>
          <w:w w:val="105"/>
          <w:sz w:val="17"/>
        </w:rPr>
        <w:t>de</w:t>
      </w:r>
      <w:r>
        <w:rPr>
          <w:spacing w:val="-3"/>
          <w:w w:val="105"/>
          <w:sz w:val="17"/>
        </w:rPr>
        <w:t> </w:t>
      </w:r>
      <w:r>
        <w:rPr>
          <w:w w:val="105"/>
          <w:sz w:val="17"/>
        </w:rPr>
        <w:t>insolvência</w:t>
      </w:r>
      <w:r>
        <w:rPr>
          <w:spacing w:val="-3"/>
          <w:w w:val="105"/>
          <w:sz w:val="17"/>
        </w:rPr>
        <w:t> </w:t>
      </w:r>
      <w:r>
        <w:rPr>
          <w:w w:val="105"/>
          <w:sz w:val="17"/>
        </w:rPr>
        <w:t>civil</w:t>
      </w:r>
      <w:r>
        <w:rPr>
          <w:spacing w:val="-3"/>
          <w:w w:val="105"/>
          <w:sz w:val="17"/>
        </w:rPr>
        <w:t> </w:t>
      </w:r>
      <w:r>
        <w:rPr>
          <w:w w:val="105"/>
          <w:sz w:val="17"/>
        </w:rPr>
        <w:t>expedida</w:t>
      </w:r>
      <w:r>
        <w:rPr>
          <w:spacing w:val="-3"/>
          <w:w w:val="105"/>
          <w:sz w:val="17"/>
        </w:rPr>
        <w:t> </w:t>
      </w:r>
      <w:r>
        <w:rPr>
          <w:w w:val="105"/>
          <w:sz w:val="17"/>
        </w:rPr>
        <w:t>pelo</w:t>
      </w:r>
      <w:r>
        <w:rPr>
          <w:spacing w:val="-3"/>
          <w:w w:val="105"/>
          <w:sz w:val="17"/>
        </w:rPr>
        <w:t> </w:t>
      </w:r>
      <w:r>
        <w:rPr>
          <w:w w:val="105"/>
          <w:sz w:val="17"/>
        </w:rPr>
        <w:t>distribuidor</w:t>
      </w:r>
      <w:r>
        <w:rPr>
          <w:spacing w:val="-3"/>
          <w:w w:val="105"/>
          <w:sz w:val="17"/>
        </w:rPr>
        <w:t> </w:t>
      </w:r>
      <w:r>
        <w:rPr>
          <w:w w:val="105"/>
          <w:sz w:val="17"/>
        </w:rPr>
        <w:t>do</w:t>
      </w:r>
      <w:r>
        <w:rPr>
          <w:spacing w:val="-3"/>
          <w:w w:val="105"/>
          <w:sz w:val="17"/>
        </w:rPr>
        <w:t> </w:t>
      </w:r>
      <w:r>
        <w:rPr>
          <w:w w:val="105"/>
          <w:sz w:val="17"/>
        </w:rPr>
        <w:t>domicílio</w:t>
      </w:r>
      <w:r>
        <w:rPr>
          <w:spacing w:val="-3"/>
          <w:w w:val="105"/>
          <w:sz w:val="17"/>
        </w:rPr>
        <w:t> </w:t>
      </w:r>
      <w:r>
        <w:rPr>
          <w:w w:val="105"/>
          <w:sz w:val="17"/>
        </w:rPr>
        <w:t>ou</w:t>
      </w:r>
      <w:r>
        <w:rPr>
          <w:spacing w:val="-3"/>
          <w:w w:val="105"/>
          <w:sz w:val="17"/>
        </w:rPr>
        <w:t> </w:t>
      </w:r>
      <w:r>
        <w:rPr>
          <w:w w:val="105"/>
          <w:sz w:val="17"/>
        </w:rPr>
        <w:t>sede</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caso</w:t>
      </w:r>
      <w:r>
        <w:rPr>
          <w:spacing w:val="-3"/>
          <w:w w:val="105"/>
          <w:sz w:val="17"/>
        </w:rPr>
        <w:t> </w:t>
      </w:r>
      <w:r>
        <w:rPr>
          <w:w w:val="105"/>
          <w:sz w:val="17"/>
        </w:rPr>
        <w:t>se</w:t>
      </w:r>
      <w:r>
        <w:rPr>
          <w:spacing w:val="-3"/>
          <w:w w:val="105"/>
          <w:sz w:val="17"/>
        </w:rPr>
        <w:t> </w:t>
      </w:r>
      <w:r>
        <w:rPr>
          <w:w w:val="105"/>
          <w:sz w:val="17"/>
        </w:rPr>
        <w:t>trate</w:t>
      </w:r>
      <w:r>
        <w:rPr>
          <w:spacing w:val="-3"/>
          <w:w w:val="105"/>
          <w:sz w:val="17"/>
        </w:rPr>
        <w:t> </w:t>
      </w:r>
      <w:r>
        <w:rPr>
          <w:w w:val="105"/>
          <w:sz w:val="17"/>
        </w:rPr>
        <w:t>de</w:t>
      </w:r>
      <w:r>
        <w:rPr>
          <w:spacing w:val="-3"/>
          <w:w w:val="105"/>
          <w:sz w:val="17"/>
        </w:rPr>
        <w:t> </w:t>
      </w:r>
      <w:r>
        <w:rPr>
          <w:w w:val="105"/>
          <w:sz w:val="17"/>
        </w:rPr>
        <w:t>pessoa</w:t>
      </w:r>
      <w:r>
        <w:rPr>
          <w:spacing w:val="-3"/>
          <w:w w:val="105"/>
          <w:sz w:val="17"/>
        </w:rPr>
        <w:t> </w:t>
      </w:r>
      <w:r>
        <w:rPr>
          <w:w w:val="105"/>
          <w:sz w:val="17"/>
        </w:rPr>
        <w:t>física,</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admitida</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participação</w:t>
      </w:r>
      <w:r>
        <w:rPr>
          <w:spacing w:val="-3"/>
          <w:w w:val="105"/>
          <w:sz w:val="17"/>
        </w:rPr>
        <w:t> </w:t>
      </w:r>
      <w:r>
        <w:rPr>
          <w:w w:val="105"/>
          <w:sz w:val="17"/>
        </w:rPr>
        <w:t>na</w:t>
      </w:r>
      <w:r>
        <w:rPr>
          <w:spacing w:val="-3"/>
          <w:w w:val="105"/>
          <w:sz w:val="17"/>
        </w:rPr>
        <w:t> </w:t>
      </w:r>
      <w:r>
        <w:rPr>
          <w:w w:val="105"/>
          <w:sz w:val="17"/>
        </w:rPr>
        <w:t>licitação</w:t>
      </w:r>
      <w:r>
        <w:rPr>
          <w:spacing w:val="-3"/>
          <w:w w:val="105"/>
          <w:sz w:val="17"/>
        </w:rPr>
        <w:t> </w:t>
      </w:r>
      <w:r>
        <w:rPr>
          <w:w w:val="105"/>
          <w:sz w:val="17"/>
        </w:rPr>
        <w:t>(</w:t>
      </w:r>
      <w:hyperlink r:id="rId38">
        <w:r>
          <w:rPr>
            <w:color w:val="0000ED"/>
            <w:w w:val="105"/>
            <w:sz w:val="17"/>
            <w:u w:val="single" w:color="0000ED"/>
          </w:rPr>
          <w:t>art.</w:t>
        </w:r>
        <w:r>
          <w:rPr>
            <w:color w:val="0000ED"/>
            <w:spacing w:val="-3"/>
            <w:w w:val="105"/>
            <w:sz w:val="17"/>
            <w:u w:val="single" w:color="0000ED"/>
          </w:rPr>
          <w:t> </w:t>
        </w:r>
        <w:r>
          <w:rPr>
            <w:color w:val="0000ED"/>
            <w:w w:val="105"/>
            <w:sz w:val="17"/>
            <w:u w:val="single" w:color="0000ED"/>
          </w:rPr>
          <w:t>5º,</w:t>
        </w:r>
        <w:r>
          <w:rPr>
            <w:color w:val="0000ED"/>
            <w:spacing w:val="-3"/>
            <w:w w:val="105"/>
            <w:sz w:val="17"/>
            <w:u w:val="single" w:color="0000ED"/>
          </w:rPr>
          <w:t> </w:t>
        </w:r>
        <w:r>
          <w:rPr>
            <w:color w:val="0000ED"/>
            <w:w w:val="105"/>
            <w:sz w:val="17"/>
            <w:u w:val="single" w:color="0000ED"/>
          </w:rPr>
          <w:t>inciso</w:t>
        </w:r>
      </w:hyperlink>
      <w:r>
        <w:rPr>
          <w:color w:val="0000ED"/>
          <w:w w:val="105"/>
          <w:sz w:val="17"/>
        </w:rPr>
        <w:t> </w:t>
      </w:r>
      <w:hyperlink r:id="rId38">
        <w:r>
          <w:rPr>
            <w:color w:val="0000ED"/>
            <w:w w:val="105"/>
            <w:sz w:val="17"/>
            <w:u w:val="single" w:color="0000ED"/>
          </w:rPr>
          <w:t>II, alínea “c”, da Instrução Normativa Seges/ME nº 116, de 2021</w:t>
        </w:r>
      </w:hyperlink>
      <w:r>
        <w:rPr>
          <w:w w:val="105"/>
          <w:sz w:val="17"/>
        </w:rPr>
        <w:t>), ou de sociedade simples;</w:t>
      </w:r>
    </w:p>
    <w:p>
      <w:pPr>
        <w:pStyle w:val="ListParagraph"/>
        <w:numPr>
          <w:ilvl w:val="3"/>
          <w:numId w:val="28"/>
        </w:numPr>
        <w:tabs>
          <w:tab w:pos="959" w:val="left" w:leader="none"/>
        </w:tabs>
        <w:spacing w:line="240" w:lineRule="auto" w:before="87" w:after="0"/>
        <w:ind w:left="959" w:right="0" w:hanging="573"/>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9"/>
          <w:w w:val="105"/>
          <w:sz w:val="17"/>
        </w:rPr>
        <w:t> </w:t>
      </w:r>
      <w:r>
        <w:rPr>
          <w:w w:val="105"/>
          <w:sz w:val="17"/>
        </w:rPr>
        <w:t>falência</w:t>
      </w:r>
      <w:r>
        <w:rPr>
          <w:spacing w:val="-10"/>
          <w:w w:val="105"/>
          <w:sz w:val="17"/>
        </w:rPr>
        <w:t> </w:t>
      </w:r>
      <w:r>
        <w:rPr>
          <w:w w:val="105"/>
          <w:sz w:val="17"/>
        </w:rPr>
        <w:t>expedida</w:t>
      </w:r>
      <w:r>
        <w:rPr>
          <w:spacing w:val="-9"/>
          <w:w w:val="105"/>
          <w:sz w:val="17"/>
        </w:rPr>
        <w:t> </w:t>
      </w:r>
      <w:r>
        <w:rPr>
          <w:w w:val="105"/>
          <w:sz w:val="17"/>
        </w:rPr>
        <w:t>pelo</w:t>
      </w:r>
      <w:r>
        <w:rPr>
          <w:spacing w:val="-10"/>
          <w:w w:val="105"/>
          <w:sz w:val="17"/>
        </w:rPr>
        <w:t> </w:t>
      </w:r>
      <w:r>
        <w:rPr>
          <w:w w:val="105"/>
          <w:sz w:val="17"/>
        </w:rPr>
        <w:t>distribuidor</w:t>
      </w:r>
      <w:r>
        <w:rPr>
          <w:spacing w:val="-9"/>
          <w:w w:val="105"/>
          <w:sz w:val="17"/>
        </w:rPr>
        <w:t> </w:t>
      </w:r>
      <w:r>
        <w:rPr>
          <w:w w:val="105"/>
          <w:sz w:val="17"/>
        </w:rPr>
        <w:t>da</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spacing w:val="-2"/>
          <w:w w:val="105"/>
          <w:sz w:val="17"/>
        </w:rPr>
        <w:t>fornecedor;</w:t>
      </w:r>
    </w:p>
    <w:p>
      <w:pPr>
        <w:pStyle w:val="BodyText"/>
        <w:spacing w:before="183"/>
        <w:ind w:left="0"/>
      </w:pPr>
    </w:p>
    <w:p>
      <w:pPr>
        <w:pStyle w:val="ListParagraph"/>
        <w:numPr>
          <w:ilvl w:val="2"/>
          <w:numId w:val="28"/>
        </w:numPr>
        <w:tabs>
          <w:tab w:pos="826" w:val="left" w:leader="none"/>
        </w:tabs>
        <w:spacing w:line="240" w:lineRule="auto" w:before="0" w:after="0"/>
        <w:ind w:left="826" w:right="0" w:hanging="440"/>
        <w:jc w:val="both"/>
        <w:rPr>
          <w:sz w:val="17"/>
        </w:rPr>
      </w:pPr>
      <w:r>
        <w:rPr>
          <w:sz w:val="17"/>
        </w:rPr>
        <w:t>Habilitação</w:t>
      </w:r>
      <w:r>
        <w:rPr>
          <w:spacing w:val="24"/>
          <w:sz w:val="17"/>
        </w:rPr>
        <w:t> </w:t>
      </w:r>
      <w:r>
        <w:rPr>
          <w:spacing w:val="-2"/>
          <w:sz w:val="17"/>
        </w:rPr>
        <w:t>Jurídica:</w:t>
      </w:r>
    </w:p>
    <w:p>
      <w:pPr>
        <w:pStyle w:val="ListParagraph"/>
        <w:numPr>
          <w:ilvl w:val="3"/>
          <w:numId w:val="28"/>
        </w:numPr>
        <w:tabs>
          <w:tab w:pos="959" w:val="left" w:leader="none"/>
        </w:tabs>
        <w:spacing w:line="240" w:lineRule="auto" w:before="92" w:after="0"/>
        <w:ind w:left="959" w:right="0" w:hanging="573"/>
        <w:jc w:val="both"/>
        <w:rPr>
          <w:sz w:val="17"/>
        </w:rPr>
      </w:pP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Jurídica,</w:t>
      </w:r>
      <w:r>
        <w:rPr>
          <w:spacing w:val="-11"/>
          <w:w w:val="105"/>
          <w:sz w:val="17"/>
        </w:rPr>
        <w:t> </w:t>
      </w:r>
      <w:r>
        <w:rPr>
          <w:w w:val="105"/>
          <w:sz w:val="17"/>
        </w:rPr>
        <w:t>aplicados</w:t>
      </w:r>
      <w:r>
        <w:rPr>
          <w:spacing w:val="-11"/>
          <w:w w:val="105"/>
          <w:sz w:val="17"/>
        </w:rPr>
        <w:t> </w:t>
      </w:r>
      <w:r>
        <w:rPr>
          <w:w w:val="105"/>
          <w:sz w:val="17"/>
        </w:rPr>
        <w:t>a</w:t>
      </w:r>
      <w:r>
        <w:rPr>
          <w:spacing w:val="-11"/>
          <w:w w:val="105"/>
          <w:sz w:val="17"/>
        </w:rPr>
        <w:t> </w:t>
      </w:r>
      <w:r>
        <w:rPr>
          <w:w w:val="105"/>
          <w:sz w:val="17"/>
        </w:rPr>
        <w:t>cada</w:t>
      </w:r>
      <w:r>
        <w:rPr>
          <w:spacing w:val="-11"/>
          <w:w w:val="105"/>
          <w:sz w:val="17"/>
        </w:rPr>
        <w:t> </w:t>
      </w:r>
      <w:r>
        <w:rPr>
          <w:spacing w:val="-2"/>
          <w:w w:val="105"/>
          <w:sz w:val="17"/>
        </w:rPr>
        <w:t>caso.</w:t>
      </w:r>
    </w:p>
    <w:p>
      <w:pPr>
        <w:pStyle w:val="BodyText"/>
        <w:spacing w:before="183"/>
        <w:ind w:left="0"/>
      </w:pPr>
    </w:p>
    <w:p>
      <w:pPr>
        <w:pStyle w:val="ListParagraph"/>
        <w:numPr>
          <w:ilvl w:val="2"/>
          <w:numId w:val="28"/>
        </w:numPr>
        <w:tabs>
          <w:tab w:pos="826" w:val="left" w:leader="none"/>
        </w:tabs>
        <w:spacing w:line="244" w:lineRule="auto" w:before="0" w:after="0"/>
        <w:ind w:left="386" w:right="558" w:firstLine="0"/>
        <w:jc w:val="left"/>
        <w:rPr>
          <w:sz w:val="17"/>
        </w:rPr>
      </w:pPr>
      <w:r>
        <w:rPr>
          <w:w w:val="105"/>
          <w:sz w:val="17"/>
        </w:rPr>
        <w:t>Encerrada</w:t>
      </w:r>
      <w:r>
        <w:rPr>
          <w:spacing w:val="-7"/>
          <w:w w:val="105"/>
          <w:sz w:val="17"/>
        </w:rPr>
        <w:t> </w:t>
      </w:r>
      <w:r>
        <w:rPr>
          <w:w w:val="105"/>
          <w:sz w:val="17"/>
        </w:rPr>
        <w:t>a</w:t>
      </w:r>
      <w:r>
        <w:rPr>
          <w:spacing w:val="-7"/>
          <w:w w:val="105"/>
          <w:sz w:val="17"/>
        </w:rPr>
        <w:t> </w:t>
      </w:r>
      <w:r>
        <w:rPr>
          <w:w w:val="105"/>
          <w:sz w:val="17"/>
        </w:rPr>
        <w:t>etapa</w:t>
      </w:r>
      <w:r>
        <w:rPr>
          <w:spacing w:val="-7"/>
          <w:w w:val="105"/>
          <w:sz w:val="17"/>
        </w:rPr>
        <w:t> </w:t>
      </w:r>
      <w:r>
        <w:rPr>
          <w:w w:val="105"/>
          <w:sz w:val="17"/>
        </w:rPr>
        <w:t>de</w:t>
      </w:r>
      <w:r>
        <w:rPr>
          <w:spacing w:val="-7"/>
          <w:w w:val="105"/>
          <w:sz w:val="17"/>
        </w:rPr>
        <w:t> </w:t>
      </w:r>
      <w:r>
        <w:rPr>
          <w:w w:val="105"/>
          <w:sz w:val="17"/>
        </w:rPr>
        <w:t>negociação,</w:t>
      </w:r>
      <w:r>
        <w:rPr>
          <w:spacing w:val="-7"/>
          <w:w w:val="105"/>
          <w:sz w:val="17"/>
        </w:rPr>
        <w:t> </w:t>
      </w:r>
      <w:r>
        <w:rPr>
          <w:w w:val="105"/>
          <w:sz w:val="17"/>
        </w:rPr>
        <w:t>o</w:t>
      </w:r>
      <w:r>
        <w:rPr>
          <w:spacing w:val="-7"/>
          <w:w w:val="105"/>
          <w:sz w:val="17"/>
        </w:rPr>
        <w:t> </w:t>
      </w:r>
      <w:r>
        <w:rPr>
          <w:w w:val="105"/>
          <w:sz w:val="17"/>
        </w:rPr>
        <w:t>pregoeiro</w:t>
      </w:r>
      <w:r>
        <w:rPr>
          <w:spacing w:val="-7"/>
          <w:w w:val="105"/>
          <w:sz w:val="17"/>
        </w:rPr>
        <w:t> </w:t>
      </w:r>
      <w:r>
        <w:rPr>
          <w:w w:val="105"/>
          <w:sz w:val="17"/>
        </w:rPr>
        <w:t>verificará</w:t>
      </w:r>
      <w:r>
        <w:rPr>
          <w:spacing w:val="-7"/>
          <w:w w:val="105"/>
          <w:sz w:val="17"/>
        </w:rPr>
        <w:t> </w:t>
      </w:r>
      <w:r>
        <w:rPr>
          <w:w w:val="105"/>
          <w:sz w:val="17"/>
        </w:rPr>
        <w:t>se</w:t>
      </w:r>
      <w:r>
        <w:rPr>
          <w:spacing w:val="-7"/>
          <w:w w:val="105"/>
          <w:sz w:val="17"/>
        </w:rPr>
        <w:t> </w:t>
      </w:r>
      <w:r>
        <w:rPr>
          <w:w w:val="105"/>
          <w:sz w:val="17"/>
        </w:rPr>
        <w:t>o</w:t>
      </w:r>
      <w:r>
        <w:rPr>
          <w:spacing w:val="-7"/>
          <w:w w:val="105"/>
          <w:sz w:val="17"/>
        </w:rPr>
        <w:t> </w:t>
      </w:r>
      <w:r>
        <w:rPr>
          <w:w w:val="105"/>
          <w:sz w:val="17"/>
        </w:rPr>
        <w:t>licitante</w:t>
      </w:r>
      <w:r>
        <w:rPr>
          <w:spacing w:val="-7"/>
          <w:w w:val="105"/>
          <w:sz w:val="17"/>
        </w:rPr>
        <w:t> </w:t>
      </w:r>
      <w:r>
        <w:rPr>
          <w:w w:val="105"/>
          <w:sz w:val="17"/>
        </w:rPr>
        <w:t>provisoriamente</w:t>
      </w:r>
      <w:r>
        <w:rPr>
          <w:spacing w:val="-7"/>
          <w:w w:val="105"/>
          <w:sz w:val="17"/>
        </w:rPr>
        <w:t> </w:t>
      </w:r>
      <w:r>
        <w:rPr>
          <w:w w:val="105"/>
          <w:sz w:val="17"/>
        </w:rPr>
        <w:t>classificado</w:t>
      </w:r>
      <w:r>
        <w:rPr>
          <w:spacing w:val="-7"/>
          <w:w w:val="105"/>
          <w:sz w:val="17"/>
        </w:rPr>
        <w:t> </w:t>
      </w:r>
      <w:r>
        <w:rPr>
          <w:w w:val="105"/>
          <w:sz w:val="17"/>
        </w:rPr>
        <w:t>em</w:t>
      </w:r>
      <w:r>
        <w:rPr>
          <w:spacing w:val="-7"/>
          <w:w w:val="105"/>
          <w:sz w:val="17"/>
        </w:rPr>
        <w:t> </w:t>
      </w:r>
      <w:r>
        <w:rPr>
          <w:w w:val="105"/>
          <w:sz w:val="17"/>
        </w:rPr>
        <w:t>primeiro</w:t>
      </w:r>
      <w:r>
        <w:rPr>
          <w:spacing w:val="-7"/>
          <w:w w:val="105"/>
          <w:sz w:val="17"/>
        </w:rPr>
        <w:t> </w:t>
      </w:r>
      <w:r>
        <w:rPr>
          <w:w w:val="105"/>
          <w:sz w:val="17"/>
        </w:rPr>
        <w:t>lugar</w:t>
      </w:r>
      <w:r>
        <w:rPr>
          <w:spacing w:val="-7"/>
          <w:w w:val="105"/>
          <w:sz w:val="17"/>
        </w:rPr>
        <w:t> </w:t>
      </w:r>
      <w:r>
        <w:rPr>
          <w:w w:val="105"/>
          <w:sz w:val="17"/>
        </w:rPr>
        <w:t>atende</w:t>
      </w:r>
      <w:r>
        <w:rPr>
          <w:spacing w:val="-7"/>
          <w:w w:val="105"/>
          <w:sz w:val="17"/>
        </w:rPr>
        <w:t> </w:t>
      </w:r>
      <w:r>
        <w:rPr>
          <w:w w:val="105"/>
          <w:sz w:val="17"/>
        </w:rPr>
        <w:t>às</w:t>
      </w:r>
      <w:r>
        <w:rPr>
          <w:spacing w:val="-7"/>
          <w:w w:val="105"/>
          <w:sz w:val="17"/>
        </w:rPr>
        <w:t> </w:t>
      </w:r>
      <w:r>
        <w:rPr>
          <w:w w:val="105"/>
          <w:sz w:val="17"/>
        </w:rPr>
        <w:t>condições</w:t>
      </w:r>
      <w:r>
        <w:rPr>
          <w:spacing w:val="-7"/>
          <w:w w:val="105"/>
          <w:sz w:val="17"/>
        </w:rPr>
        <w:t> </w:t>
      </w:r>
      <w:r>
        <w:rPr>
          <w:w w:val="105"/>
          <w:sz w:val="17"/>
        </w:rPr>
        <w:t>de</w:t>
      </w:r>
      <w:r>
        <w:rPr>
          <w:spacing w:val="-7"/>
          <w:w w:val="105"/>
          <w:sz w:val="17"/>
        </w:rPr>
        <w:t> </w:t>
      </w:r>
      <w:r>
        <w:rPr>
          <w:w w:val="105"/>
          <w:sz w:val="17"/>
        </w:rPr>
        <w:t>participação</w:t>
      </w:r>
      <w:r>
        <w:rPr>
          <w:spacing w:val="-7"/>
          <w:w w:val="105"/>
          <w:sz w:val="17"/>
        </w:rPr>
        <w:t> </w:t>
      </w:r>
      <w:r>
        <w:rPr>
          <w:w w:val="105"/>
          <w:sz w:val="17"/>
        </w:rPr>
        <w:t>no</w:t>
      </w:r>
      <w:r>
        <w:rPr>
          <w:spacing w:val="-7"/>
          <w:w w:val="105"/>
          <w:sz w:val="17"/>
        </w:rPr>
        <w:t> </w:t>
      </w:r>
      <w:r>
        <w:rPr>
          <w:w w:val="105"/>
          <w:sz w:val="17"/>
        </w:rPr>
        <w:t>certame,</w:t>
      </w:r>
      <w:r>
        <w:rPr>
          <w:spacing w:val="-7"/>
          <w:w w:val="105"/>
          <w:sz w:val="17"/>
        </w:rPr>
        <w:t> </w:t>
      </w:r>
      <w:r>
        <w:rPr>
          <w:w w:val="105"/>
          <w:sz w:val="17"/>
        </w:rPr>
        <w:t>conforme</w:t>
      </w:r>
      <w:r>
        <w:rPr>
          <w:spacing w:val="-7"/>
          <w:w w:val="105"/>
          <w:sz w:val="17"/>
        </w:rPr>
        <w:t> </w:t>
      </w:r>
      <w:r>
        <w:rPr>
          <w:w w:val="105"/>
          <w:sz w:val="17"/>
        </w:rPr>
        <w:t>previsto</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14 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legislação</w:t>
      </w:r>
      <w:r>
        <w:rPr>
          <w:spacing w:val="-1"/>
          <w:w w:val="105"/>
          <w:sz w:val="17"/>
        </w:rPr>
        <w:t> </w:t>
      </w:r>
      <w:r>
        <w:rPr>
          <w:w w:val="105"/>
          <w:sz w:val="17"/>
        </w:rPr>
        <w:t>correlata</w:t>
      </w:r>
      <w:r>
        <w:rPr>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2.7</w:t>
      </w:r>
      <w:r>
        <w:rPr>
          <w:spacing w:val="-1"/>
          <w:w w:val="105"/>
          <w:sz w:val="17"/>
        </w:rPr>
        <w:t> </w:t>
      </w:r>
      <w:r>
        <w:rPr>
          <w:w w:val="105"/>
          <w:sz w:val="17"/>
        </w:rPr>
        <w:t>do</w:t>
      </w:r>
      <w:r>
        <w:rPr>
          <w:spacing w:val="-1"/>
          <w:w w:val="105"/>
          <w:sz w:val="17"/>
        </w:rPr>
        <w:t> </w:t>
      </w:r>
      <w:r>
        <w:rPr>
          <w:w w:val="105"/>
          <w:sz w:val="17"/>
        </w:rPr>
        <w:t>edital,</w:t>
      </w:r>
      <w:r>
        <w:rPr>
          <w:spacing w:val="-1"/>
          <w:w w:val="105"/>
          <w:sz w:val="17"/>
        </w:rPr>
        <w:t> </w:t>
      </w:r>
      <w:r>
        <w:rPr>
          <w:w w:val="105"/>
          <w:sz w:val="17"/>
        </w:rPr>
        <w:t>especialmente</w:t>
      </w:r>
      <w:r>
        <w:rPr>
          <w:spacing w:val="-1"/>
          <w:w w:val="105"/>
          <w:sz w:val="17"/>
        </w:rPr>
        <w:t> </w:t>
      </w:r>
      <w:r>
        <w:rPr>
          <w:w w:val="105"/>
          <w:sz w:val="17"/>
        </w:rPr>
        <w:t>quanto</w:t>
      </w:r>
      <w:r>
        <w:rPr>
          <w:spacing w:val="-1"/>
          <w:w w:val="105"/>
          <w:sz w:val="17"/>
        </w:rPr>
        <w:t> </w:t>
      </w:r>
      <w:r>
        <w:rPr>
          <w:w w:val="105"/>
          <w:sz w:val="17"/>
        </w:rPr>
        <w:t>à</w:t>
      </w:r>
      <w:r>
        <w:rPr>
          <w:spacing w:val="-1"/>
          <w:w w:val="105"/>
          <w:sz w:val="17"/>
        </w:rPr>
        <w:t> </w:t>
      </w:r>
      <w:r>
        <w:rPr>
          <w:w w:val="105"/>
          <w:sz w:val="17"/>
        </w:rPr>
        <w:t>existência</w:t>
      </w:r>
      <w:r>
        <w:rPr>
          <w:spacing w:val="-1"/>
          <w:w w:val="105"/>
          <w:sz w:val="17"/>
        </w:rPr>
        <w:t> </w:t>
      </w:r>
      <w:r>
        <w:rPr>
          <w:w w:val="105"/>
          <w:sz w:val="17"/>
        </w:rPr>
        <w:t>de</w:t>
      </w:r>
      <w:r>
        <w:rPr>
          <w:spacing w:val="-1"/>
          <w:w w:val="105"/>
          <w:sz w:val="17"/>
        </w:rPr>
        <w:t> </w:t>
      </w:r>
      <w:r>
        <w:rPr>
          <w:w w:val="105"/>
          <w:sz w:val="17"/>
        </w:rPr>
        <w:t>sanção</w:t>
      </w:r>
      <w:r>
        <w:rPr>
          <w:spacing w:val="-1"/>
          <w:w w:val="105"/>
          <w:sz w:val="17"/>
        </w:rPr>
        <w:t> </w:t>
      </w:r>
      <w:r>
        <w:rPr>
          <w:w w:val="105"/>
          <w:sz w:val="17"/>
        </w:rPr>
        <w:t>que</w:t>
      </w:r>
      <w:r>
        <w:rPr>
          <w:spacing w:val="-1"/>
          <w:w w:val="105"/>
          <w:sz w:val="17"/>
        </w:rPr>
        <w:t> </w:t>
      </w:r>
      <w:r>
        <w:rPr>
          <w:w w:val="105"/>
          <w:sz w:val="17"/>
        </w:rPr>
        <w:t>impeça</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no</w:t>
      </w:r>
      <w:r>
        <w:rPr>
          <w:spacing w:val="-1"/>
          <w:w w:val="105"/>
          <w:sz w:val="17"/>
        </w:rPr>
        <w:t> </w:t>
      </w:r>
      <w:r>
        <w:rPr>
          <w:w w:val="105"/>
          <w:sz w:val="17"/>
        </w:rPr>
        <w:t>certame</w:t>
      </w:r>
      <w:r>
        <w:rPr>
          <w:spacing w:val="-1"/>
          <w:w w:val="105"/>
          <w:sz w:val="17"/>
        </w:rPr>
        <w:t> </w:t>
      </w:r>
      <w:r>
        <w:rPr>
          <w:w w:val="105"/>
          <w:sz w:val="17"/>
        </w:rPr>
        <w:t>ou</w:t>
      </w:r>
      <w:r>
        <w:rPr>
          <w:spacing w:val="-1"/>
          <w:w w:val="105"/>
          <w:sz w:val="17"/>
        </w:rPr>
        <w:t> </w:t>
      </w:r>
      <w:r>
        <w:rPr>
          <w:w w:val="105"/>
          <w:sz w:val="17"/>
        </w:rPr>
        <w:t>a</w:t>
      </w:r>
      <w:r>
        <w:rPr>
          <w:spacing w:val="-1"/>
          <w:w w:val="105"/>
          <w:sz w:val="17"/>
        </w:rPr>
        <w:t> </w:t>
      </w:r>
      <w:r>
        <w:rPr>
          <w:w w:val="105"/>
          <w:sz w:val="17"/>
        </w:rPr>
        <w:t>futura</w:t>
      </w:r>
      <w:r>
        <w:rPr>
          <w:spacing w:val="-1"/>
          <w:w w:val="105"/>
          <w:sz w:val="17"/>
        </w:rPr>
        <w:t> </w:t>
      </w:r>
      <w:r>
        <w:rPr>
          <w:w w:val="105"/>
          <w:sz w:val="17"/>
        </w:rPr>
        <w:t>contratação,</w:t>
      </w:r>
      <w:r>
        <w:rPr>
          <w:spacing w:val="-1"/>
          <w:w w:val="105"/>
          <w:sz w:val="17"/>
        </w:rPr>
        <w:t> </w:t>
      </w:r>
      <w:r>
        <w:rPr>
          <w:w w:val="105"/>
          <w:sz w:val="17"/>
        </w:rPr>
        <w:t>mediante</w:t>
      </w:r>
      <w:r>
        <w:rPr>
          <w:spacing w:val="-1"/>
          <w:w w:val="105"/>
          <w:sz w:val="17"/>
        </w:rPr>
        <w:t> </w:t>
      </w:r>
      <w:r>
        <w:rPr>
          <w:w w:val="105"/>
          <w:sz w:val="17"/>
        </w:rPr>
        <w:t>a</w:t>
      </w:r>
      <w:r>
        <w:rPr>
          <w:spacing w:val="-1"/>
          <w:w w:val="105"/>
          <w:sz w:val="17"/>
        </w:rPr>
        <w:t> </w:t>
      </w:r>
      <w:r>
        <w:rPr>
          <w:w w:val="105"/>
          <w:sz w:val="17"/>
        </w:rPr>
        <w:t>consulta</w:t>
      </w:r>
      <w:r>
        <w:rPr>
          <w:spacing w:val="-1"/>
          <w:w w:val="105"/>
          <w:sz w:val="17"/>
        </w:rPr>
        <w:t> </w:t>
      </w:r>
      <w:r>
        <w:rPr>
          <w:w w:val="105"/>
          <w:sz w:val="17"/>
        </w:rPr>
        <w:t>aos</w:t>
      </w:r>
    </w:p>
    <w:p>
      <w:pPr>
        <w:pStyle w:val="BodyText"/>
        <w:spacing w:line="194" w:lineRule="exact" w:before="0"/>
      </w:pPr>
      <w:r>
        <w:rPr/>
        <w:t>seguintes</w:t>
      </w:r>
      <w:r>
        <w:rPr>
          <w:spacing w:val="19"/>
        </w:rPr>
        <w:t> </w:t>
      </w:r>
      <w:r>
        <w:rPr>
          <w:spacing w:val="-2"/>
        </w:rPr>
        <w:t>cadastros:</w:t>
      </w:r>
    </w:p>
    <w:p>
      <w:pPr>
        <w:pStyle w:val="ListParagraph"/>
        <w:numPr>
          <w:ilvl w:val="0"/>
          <w:numId w:val="30"/>
        </w:numPr>
        <w:tabs>
          <w:tab w:pos="478" w:val="left" w:leader="none"/>
        </w:tabs>
        <w:spacing w:line="240" w:lineRule="auto" w:before="180" w:after="0"/>
        <w:ind w:left="478" w:right="0" w:hanging="180"/>
        <w:jc w:val="both"/>
        <w:rPr>
          <w:sz w:val="17"/>
        </w:rPr>
      </w:pPr>
      <w:r>
        <w:rPr>
          <w:spacing w:val="-2"/>
          <w:w w:val="105"/>
          <w:sz w:val="17"/>
        </w:rPr>
        <w:t>SICAF;</w:t>
      </w:r>
    </w:p>
    <w:p>
      <w:pPr>
        <w:pStyle w:val="ListParagraph"/>
        <w:numPr>
          <w:ilvl w:val="0"/>
          <w:numId w:val="30"/>
        </w:numPr>
        <w:tabs>
          <w:tab w:pos="488" w:val="left" w:leader="none"/>
        </w:tabs>
        <w:spacing w:line="240" w:lineRule="auto" w:before="180" w:after="0"/>
        <w:ind w:left="488" w:right="0" w:hanging="190"/>
        <w:jc w:val="both"/>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39">
        <w:r>
          <w:rPr>
            <w:spacing w:val="-2"/>
            <w:w w:val="105"/>
            <w:sz w:val="17"/>
          </w:rPr>
          <w:t>(https://www.portaltransparencia.gov.br/sancoes/ceis);</w:t>
        </w:r>
      </w:hyperlink>
    </w:p>
    <w:p>
      <w:pPr>
        <w:pStyle w:val="ListParagraph"/>
        <w:numPr>
          <w:ilvl w:val="0"/>
          <w:numId w:val="30"/>
        </w:numPr>
        <w:tabs>
          <w:tab w:pos="478" w:val="left" w:leader="none"/>
        </w:tabs>
        <w:spacing w:line="240" w:lineRule="auto" w:before="180" w:after="0"/>
        <w:ind w:left="478" w:right="0" w:hanging="180"/>
        <w:jc w:val="both"/>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6"/>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6"/>
          <w:sz w:val="17"/>
        </w:rPr>
        <w:t> </w:t>
      </w:r>
      <w:r>
        <w:rPr>
          <w:sz w:val="17"/>
        </w:rPr>
        <w:t>Conselho</w:t>
      </w:r>
      <w:r>
        <w:rPr>
          <w:spacing w:val="26"/>
          <w:sz w:val="17"/>
        </w:rPr>
        <w:t> </w:t>
      </w:r>
      <w:r>
        <w:rPr>
          <w:sz w:val="17"/>
        </w:rPr>
        <w:t>Nacional</w:t>
      </w:r>
      <w:r>
        <w:rPr>
          <w:spacing w:val="25"/>
          <w:sz w:val="17"/>
        </w:rPr>
        <w:t> </w:t>
      </w:r>
      <w:r>
        <w:rPr>
          <w:sz w:val="17"/>
        </w:rPr>
        <w:t>de</w:t>
      </w:r>
      <w:r>
        <w:rPr>
          <w:spacing w:val="26"/>
          <w:sz w:val="17"/>
        </w:rPr>
        <w:t> </w:t>
      </w:r>
      <w:r>
        <w:rPr>
          <w:sz w:val="17"/>
        </w:rPr>
        <w:t>Justiça;</w:t>
      </w:r>
      <w:r>
        <w:rPr>
          <w:spacing w:val="26"/>
          <w:sz w:val="17"/>
        </w:rPr>
        <w:t> </w:t>
      </w:r>
      <w:hyperlink r:id="rId40">
        <w:r>
          <w:rPr>
            <w:spacing w:val="-2"/>
            <w:sz w:val="17"/>
          </w:rPr>
          <w:t>(www.cnj.jus.br/improbidade_adm/consultar_requerido.php).</w:t>
        </w:r>
      </w:hyperlink>
    </w:p>
    <w:p>
      <w:pPr>
        <w:pStyle w:val="ListParagraph"/>
        <w:numPr>
          <w:ilvl w:val="0"/>
          <w:numId w:val="30"/>
        </w:numPr>
        <w:tabs>
          <w:tab w:pos="488" w:val="left" w:leader="none"/>
        </w:tabs>
        <w:spacing w:line="240" w:lineRule="auto" w:before="179" w:after="0"/>
        <w:ind w:left="488" w:right="0" w:hanging="190"/>
        <w:jc w:val="both"/>
        <w:rPr>
          <w:sz w:val="17"/>
        </w:rPr>
      </w:pP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hyperlink r:id="rId41">
        <w:r>
          <w:rPr>
            <w:spacing w:val="-2"/>
            <w:sz w:val="17"/>
          </w:rPr>
          <w:t>(https://www.portaltransparencia.gov.br/sancoes/cnep);</w:t>
        </w:r>
      </w:hyperlink>
    </w:p>
    <w:p>
      <w:pPr>
        <w:pStyle w:val="ListParagraph"/>
        <w:numPr>
          <w:ilvl w:val="0"/>
          <w:numId w:val="30"/>
        </w:numPr>
        <w:tabs>
          <w:tab w:pos="478" w:val="left" w:leader="none"/>
        </w:tabs>
        <w:spacing w:line="240" w:lineRule="auto" w:before="180" w:after="0"/>
        <w:ind w:left="478" w:right="0" w:hanging="180"/>
        <w:jc w:val="both"/>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30"/>
        </w:numPr>
        <w:tabs>
          <w:tab w:pos="459" w:val="left" w:leader="none"/>
        </w:tabs>
        <w:spacing w:line="240" w:lineRule="auto" w:before="180" w:after="0"/>
        <w:ind w:left="459" w:right="0" w:hanging="161"/>
        <w:jc w:val="both"/>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BodyText"/>
        <w:spacing w:before="0"/>
        <w:ind w:left="0"/>
      </w:pPr>
    </w:p>
    <w:p>
      <w:pPr>
        <w:pStyle w:val="BodyText"/>
        <w:spacing w:before="164"/>
        <w:ind w:left="0"/>
      </w:pPr>
    </w:p>
    <w:p>
      <w:pPr>
        <w:pStyle w:val="Heading1"/>
        <w:numPr>
          <w:ilvl w:val="0"/>
          <w:numId w:val="24"/>
        </w:numPr>
        <w:tabs>
          <w:tab w:pos="625" w:val="left" w:leader="none"/>
        </w:tabs>
        <w:spacing w:line="240" w:lineRule="auto" w:before="0" w:after="0"/>
        <w:ind w:left="625" w:right="0" w:hanging="239"/>
        <w:jc w:val="left"/>
      </w:pPr>
      <w:r>
        <w:rPr>
          <w:w w:val="105"/>
        </w:rPr>
        <w:t>-</w:t>
      </w:r>
      <w:r>
        <w:rPr>
          <w:spacing w:val="-10"/>
          <w:w w:val="105"/>
        </w:rPr>
        <w:t> </w:t>
      </w:r>
      <w:r>
        <w:rPr>
          <w:w w:val="105"/>
        </w:rPr>
        <w:t>DAS</w:t>
      </w:r>
      <w:r>
        <w:rPr>
          <w:spacing w:val="-11"/>
          <w:w w:val="105"/>
        </w:rPr>
        <w:t> </w:t>
      </w:r>
      <w:r>
        <w:rPr>
          <w:spacing w:val="-2"/>
          <w:w w:val="105"/>
        </w:rPr>
        <w:t>AMOSTRAS:</w:t>
      </w:r>
    </w:p>
    <w:p>
      <w:pPr>
        <w:pStyle w:val="ListParagraph"/>
        <w:numPr>
          <w:ilvl w:val="1"/>
          <w:numId w:val="24"/>
        </w:numPr>
        <w:tabs>
          <w:tab w:pos="826" w:val="left" w:leader="none"/>
          <w:tab w:pos="828" w:val="left" w:leader="none"/>
        </w:tabs>
        <w:spacing w:line="244" w:lineRule="auto" w:before="180" w:after="0"/>
        <w:ind w:left="828" w:right="369" w:hanging="236"/>
        <w:jc w:val="left"/>
        <w:rPr>
          <w:sz w:val="17"/>
        </w:rPr>
      </w:pPr>
      <w:r>
        <w:rPr>
          <w:w w:val="105"/>
          <w:sz w:val="17"/>
        </w:rPr>
        <w:t>Será exigida do primeiro colocado a apresentação de amostras/catálogo de cada um dos itens objetos desta contratação para a avaliação pela área técnica responsável.</w:t>
      </w:r>
      <w:r>
        <w:rPr>
          <w:spacing w:val="-1"/>
          <w:w w:val="105"/>
          <w:sz w:val="17"/>
        </w:rPr>
        <w:t> </w:t>
      </w:r>
      <w:r>
        <w:rPr>
          <w:w w:val="105"/>
          <w:sz w:val="17"/>
          <w:u w:val="single"/>
        </w:rPr>
        <w:t>A(o)s amostras/catálogos</w:t>
      </w:r>
      <w:r>
        <w:rPr>
          <w:spacing w:val="40"/>
          <w:w w:val="105"/>
          <w:sz w:val="17"/>
        </w:rPr>
        <w:t> </w:t>
      </w:r>
      <w:r>
        <w:rPr>
          <w:w w:val="105"/>
          <w:sz w:val="17"/>
          <w:u w:val="single"/>
        </w:rPr>
        <w:t>serão avaliadas pelo setor solicitante</w:t>
      </w:r>
      <w:r>
        <w:rPr>
          <w:w w:val="105"/>
          <w:sz w:val="17"/>
        </w:rPr>
        <w:t>;</w:t>
      </w:r>
    </w:p>
    <w:p>
      <w:pPr>
        <w:pStyle w:val="ListParagraph"/>
        <w:spacing w:after="0" w:line="244" w:lineRule="auto"/>
        <w:jc w:val="left"/>
        <w:rPr>
          <w:sz w:val="17"/>
        </w:rPr>
        <w:sectPr>
          <w:pgSz w:w="15840" w:h="24480"/>
          <w:pgMar w:top="540" w:bottom="280" w:left="360" w:right="360"/>
        </w:sectPr>
      </w:pPr>
    </w:p>
    <w:p>
      <w:pPr>
        <w:pStyle w:val="ListParagraph"/>
        <w:numPr>
          <w:ilvl w:val="1"/>
          <w:numId w:val="24"/>
        </w:numPr>
        <w:tabs>
          <w:tab w:pos="826" w:val="left" w:leader="none"/>
        </w:tabs>
        <w:spacing w:line="240" w:lineRule="auto" w:before="86" w:after="0"/>
        <w:ind w:left="826" w:right="0" w:hanging="293"/>
        <w:jc w:val="left"/>
        <w:rPr>
          <w:sz w:val="17"/>
        </w:rPr>
      </w:pPr>
      <w:r>
        <w:rPr>
          <w:spacing w:val="-2"/>
          <w:w w:val="105"/>
          <w:sz w:val="17"/>
        </w:rPr>
        <w:t>O</w:t>
      </w:r>
      <w:r>
        <w:rPr>
          <w:spacing w:val="1"/>
          <w:w w:val="105"/>
          <w:sz w:val="17"/>
        </w:rPr>
        <w:t> </w:t>
      </w:r>
      <w:r>
        <w:rPr>
          <w:spacing w:val="-2"/>
          <w:w w:val="105"/>
          <w:sz w:val="17"/>
        </w:rPr>
        <w:t>licitante</w:t>
      </w:r>
      <w:r>
        <w:rPr>
          <w:spacing w:val="2"/>
          <w:w w:val="105"/>
          <w:sz w:val="17"/>
        </w:rPr>
        <w:t> </w:t>
      </w:r>
      <w:r>
        <w:rPr>
          <w:spacing w:val="-2"/>
          <w:w w:val="105"/>
          <w:sz w:val="17"/>
        </w:rPr>
        <w:t>classificado</w:t>
      </w:r>
      <w:r>
        <w:rPr>
          <w:spacing w:val="1"/>
          <w:w w:val="105"/>
          <w:sz w:val="17"/>
        </w:rPr>
        <w:t> </w:t>
      </w:r>
      <w:r>
        <w:rPr>
          <w:spacing w:val="-2"/>
          <w:w w:val="105"/>
          <w:sz w:val="17"/>
        </w:rPr>
        <w:t>em</w:t>
      </w:r>
      <w:r>
        <w:rPr>
          <w:spacing w:val="2"/>
          <w:w w:val="105"/>
          <w:sz w:val="17"/>
        </w:rPr>
        <w:t> </w:t>
      </w:r>
      <w:r>
        <w:rPr>
          <w:spacing w:val="-2"/>
          <w:w w:val="105"/>
          <w:sz w:val="17"/>
        </w:rPr>
        <w:t>primeiro</w:t>
      </w:r>
      <w:r>
        <w:rPr>
          <w:spacing w:val="2"/>
          <w:w w:val="105"/>
          <w:sz w:val="17"/>
        </w:rPr>
        <w:t> </w:t>
      </w:r>
      <w:r>
        <w:rPr>
          <w:spacing w:val="-2"/>
          <w:w w:val="105"/>
          <w:sz w:val="17"/>
        </w:rPr>
        <w:t>lugar</w:t>
      </w:r>
      <w:r>
        <w:rPr>
          <w:spacing w:val="1"/>
          <w:w w:val="105"/>
          <w:sz w:val="17"/>
        </w:rPr>
        <w:t> </w:t>
      </w:r>
      <w:r>
        <w:rPr>
          <w:spacing w:val="-2"/>
          <w:w w:val="105"/>
          <w:sz w:val="17"/>
        </w:rPr>
        <w:t>deverá</w:t>
      </w:r>
      <w:r>
        <w:rPr>
          <w:spacing w:val="2"/>
          <w:w w:val="105"/>
          <w:sz w:val="17"/>
        </w:rPr>
        <w:t> </w:t>
      </w:r>
      <w:r>
        <w:rPr>
          <w:spacing w:val="-2"/>
          <w:w w:val="105"/>
          <w:sz w:val="17"/>
        </w:rPr>
        <w:t>apresentar</w:t>
      </w:r>
      <w:r>
        <w:rPr>
          <w:spacing w:val="2"/>
          <w:w w:val="105"/>
          <w:sz w:val="17"/>
        </w:rPr>
        <w:t> </w:t>
      </w:r>
      <w:r>
        <w:rPr>
          <w:spacing w:val="-2"/>
          <w:w w:val="105"/>
          <w:sz w:val="17"/>
        </w:rPr>
        <w:t>amostra/catálogo,</w:t>
      </w:r>
      <w:r>
        <w:rPr>
          <w:spacing w:val="1"/>
          <w:w w:val="105"/>
          <w:sz w:val="17"/>
        </w:rPr>
        <w:t> </w:t>
      </w:r>
      <w:r>
        <w:rPr>
          <w:spacing w:val="-2"/>
          <w:w w:val="105"/>
          <w:sz w:val="17"/>
        </w:rPr>
        <w:t>conforme</w:t>
      </w:r>
      <w:r>
        <w:rPr>
          <w:spacing w:val="2"/>
          <w:w w:val="105"/>
          <w:sz w:val="17"/>
        </w:rPr>
        <w:t> </w:t>
      </w:r>
      <w:r>
        <w:rPr>
          <w:spacing w:val="-2"/>
          <w:w w:val="105"/>
          <w:sz w:val="17"/>
        </w:rPr>
        <w:t>disciplinado</w:t>
      </w:r>
      <w:r>
        <w:rPr>
          <w:spacing w:val="1"/>
          <w:w w:val="105"/>
          <w:sz w:val="17"/>
        </w:rPr>
        <w:t> </w:t>
      </w:r>
      <w:r>
        <w:rPr>
          <w:spacing w:val="-2"/>
          <w:w w:val="105"/>
          <w:sz w:val="17"/>
        </w:rPr>
        <w:t>no</w:t>
      </w:r>
      <w:r>
        <w:rPr>
          <w:spacing w:val="-1"/>
          <w:w w:val="105"/>
          <w:sz w:val="17"/>
        </w:rPr>
        <w:t> </w:t>
      </w:r>
      <w:r>
        <w:rPr>
          <w:spacing w:val="-2"/>
          <w:w w:val="105"/>
          <w:sz w:val="17"/>
        </w:rPr>
        <w:t>Termo</w:t>
      </w:r>
      <w:r>
        <w:rPr>
          <w:spacing w:val="1"/>
          <w:w w:val="105"/>
          <w:sz w:val="17"/>
        </w:rPr>
        <w:t> </w:t>
      </w:r>
      <w:r>
        <w:rPr>
          <w:spacing w:val="-2"/>
          <w:w w:val="105"/>
          <w:sz w:val="17"/>
        </w:rPr>
        <w:t>de</w:t>
      </w:r>
      <w:r>
        <w:rPr>
          <w:spacing w:val="2"/>
          <w:w w:val="105"/>
          <w:sz w:val="17"/>
        </w:rPr>
        <w:t> </w:t>
      </w:r>
      <w:r>
        <w:rPr>
          <w:spacing w:val="-2"/>
          <w:w w:val="105"/>
          <w:sz w:val="17"/>
        </w:rPr>
        <w:t>Referência,</w:t>
      </w:r>
      <w:r>
        <w:rPr>
          <w:spacing w:val="2"/>
          <w:w w:val="105"/>
          <w:sz w:val="17"/>
        </w:rPr>
        <w:t> </w:t>
      </w:r>
      <w:r>
        <w:rPr>
          <w:spacing w:val="-2"/>
          <w:w w:val="105"/>
          <w:sz w:val="17"/>
        </w:rPr>
        <w:t>sob</w:t>
      </w:r>
      <w:r>
        <w:rPr>
          <w:spacing w:val="1"/>
          <w:w w:val="105"/>
          <w:sz w:val="17"/>
        </w:rPr>
        <w:t> </w:t>
      </w:r>
      <w:r>
        <w:rPr>
          <w:spacing w:val="-2"/>
          <w:w w:val="105"/>
          <w:sz w:val="17"/>
        </w:rPr>
        <w:t>pena</w:t>
      </w:r>
      <w:r>
        <w:rPr>
          <w:spacing w:val="2"/>
          <w:w w:val="105"/>
          <w:sz w:val="17"/>
        </w:rPr>
        <w:t> </w:t>
      </w:r>
      <w:r>
        <w:rPr>
          <w:spacing w:val="-2"/>
          <w:w w:val="105"/>
          <w:sz w:val="17"/>
        </w:rPr>
        <w:t>de</w:t>
      </w:r>
      <w:r>
        <w:rPr>
          <w:spacing w:val="2"/>
          <w:w w:val="105"/>
          <w:sz w:val="17"/>
        </w:rPr>
        <w:t> </w:t>
      </w:r>
      <w:r>
        <w:rPr>
          <w:spacing w:val="-2"/>
          <w:w w:val="105"/>
          <w:sz w:val="17"/>
        </w:rPr>
        <w:t>não</w:t>
      </w:r>
      <w:r>
        <w:rPr>
          <w:spacing w:val="1"/>
          <w:w w:val="105"/>
          <w:sz w:val="17"/>
        </w:rPr>
        <w:t> </w:t>
      </w:r>
      <w:r>
        <w:rPr>
          <w:spacing w:val="-2"/>
          <w:w w:val="105"/>
          <w:sz w:val="17"/>
        </w:rPr>
        <w:t>aceitação</w:t>
      </w:r>
      <w:r>
        <w:rPr>
          <w:spacing w:val="2"/>
          <w:w w:val="105"/>
          <w:sz w:val="17"/>
        </w:rPr>
        <w:t> </w:t>
      </w:r>
      <w:r>
        <w:rPr>
          <w:spacing w:val="-2"/>
          <w:w w:val="105"/>
          <w:sz w:val="17"/>
        </w:rPr>
        <w:t>da</w:t>
      </w:r>
      <w:r>
        <w:rPr>
          <w:spacing w:val="1"/>
          <w:w w:val="105"/>
          <w:sz w:val="17"/>
        </w:rPr>
        <w:t> </w:t>
      </w:r>
      <w:r>
        <w:rPr>
          <w:spacing w:val="-2"/>
          <w:w w:val="105"/>
          <w:sz w:val="17"/>
        </w:rPr>
        <w:t>proposta.</w:t>
      </w:r>
    </w:p>
    <w:p>
      <w:pPr>
        <w:pStyle w:val="ListParagraph"/>
        <w:numPr>
          <w:ilvl w:val="1"/>
          <w:numId w:val="24"/>
        </w:numPr>
        <w:tabs>
          <w:tab w:pos="826" w:val="left" w:leader="none"/>
          <w:tab w:pos="828" w:val="left" w:leader="none"/>
        </w:tabs>
        <w:spacing w:line="244" w:lineRule="auto" w:before="91" w:after="0"/>
        <w:ind w:left="828" w:right="369" w:hanging="354"/>
        <w:jc w:val="left"/>
        <w:rPr>
          <w:sz w:val="17"/>
        </w:rPr>
      </w:pPr>
      <w:r>
        <w:rPr>
          <w:w w:val="105"/>
          <w:sz w:val="17"/>
        </w:rPr>
        <w:t>Por meio de mensagem no sistema, será divulgado o local e horário de realização do procedimento para a avaliação das amostras/catálogo, cuja presença será facultada a todos os interessados,</w:t>
      </w:r>
      <w:r>
        <w:rPr>
          <w:spacing w:val="40"/>
          <w:w w:val="105"/>
          <w:sz w:val="17"/>
        </w:rPr>
        <w:t> </w:t>
      </w:r>
      <w:r>
        <w:rPr>
          <w:w w:val="105"/>
          <w:sz w:val="17"/>
        </w:rPr>
        <w:t>incluindo os demais licitantes.</w:t>
      </w:r>
    </w:p>
    <w:p>
      <w:pPr>
        <w:pStyle w:val="ListParagraph"/>
        <w:numPr>
          <w:ilvl w:val="1"/>
          <w:numId w:val="24"/>
        </w:numPr>
        <w:tabs>
          <w:tab w:pos="827" w:val="left" w:leader="none"/>
        </w:tabs>
        <w:spacing w:line="240" w:lineRule="auto" w:before="87" w:after="0"/>
        <w:ind w:left="827" w:right="0" w:hanging="340"/>
        <w:jc w:val="left"/>
        <w:rPr>
          <w:sz w:val="17"/>
        </w:rPr>
      </w:pPr>
      <w:r>
        <w:rPr>
          <w:w w:val="105"/>
          <w:sz w:val="17"/>
        </w:rPr>
        <w:t>Os</w:t>
      </w:r>
      <w:r>
        <w:rPr>
          <w:spacing w:val="-10"/>
          <w:w w:val="105"/>
          <w:sz w:val="17"/>
        </w:rPr>
        <w:t> </w:t>
      </w:r>
      <w:r>
        <w:rPr>
          <w:w w:val="105"/>
          <w:sz w:val="17"/>
        </w:rPr>
        <w:t>resultados</w:t>
      </w:r>
      <w:r>
        <w:rPr>
          <w:spacing w:val="-9"/>
          <w:w w:val="105"/>
          <w:sz w:val="17"/>
        </w:rPr>
        <w:t> </w:t>
      </w:r>
      <w:r>
        <w:rPr>
          <w:w w:val="105"/>
          <w:sz w:val="17"/>
        </w:rPr>
        <w:t>das</w:t>
      </w:r>
      <w:r>
        <w:rPr>
          <w:spacing w:val="-10"/>
          <w:w w:val="105"/>
          <w:sz w:val="17"/>
        </w:rPr>
        <w:t> </w:t>
      </w:r>
      <w:r>
        <w:rPr>
          <w:w w:val="105"/>
          <w:sz w:val="17"/>
        </w:rPr>
        <w:t>avaliações</w:t>
      </w:r>
      <w:r>
        <w:rPr>
          <w:spacing w:val="-9"/>
          <w:w w:val="105"/>
          <w:sz w:val="17"/>
        </w:rPr>
        <w:t> </w:t>
      </w:r>
      <w:r>
        <w:rPr>
          <w:w w:val="105"/>
          <w:sz w:val="17"/>
        </w:rPr>
        <w:t>serão</w:t>
      </w:r>
      <w:r>
        <w:rPr>
          <w:spacing w:val="-9"/>
          <w:w w:val="105"/>
          <w:sz w:val="17"/>
        </w:rPr>
        <w:t> </w:t>
      </w:r>
      <w:r>
        <w:rPr>
          <w:w w:val="105"/>
          <w:sz w:val="17"/>
        </w:rPr>
        <w:t>divulgados</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10"/>
          <w:w w:val="105"/>
          <w:sz w:val="17"/>
        </w:rPr>
        <w:t> </w:t>
      </w:r>
      <w:r>
        <w:rPr>
          <w:spacing w:val="-2"/>
          <w:w w:val="105"/>
          <w:sz w:val="17"/>
        </w:rPr>
        <w:t>sistema.</w:t>
      </w:r>
    </w:p>
    <w:p>
      <w:pPr>
        <w:pStyle w:val="ListParagraph"/>
        <w:numPr>
          <w:ilvl w:val="1"/>
          <w:numId w:val="24"/>
        </w:numPr>
        <w:tabs>
          <w:tab w:pos="828" w:val="left" w:leader="none"/>
        </w:tabs>
        <w:spacing w:line="244" w:lineRule="auto" w:before="92" w:after="0"/>
        <w:ind w:left="828" w:right="369" w:hanging="282"/>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não</w:t>
      </w:r>
      <w:r>
        <w:rPr>
          <w:spacing w:val="-6"/>
          <w:w w:val="105"/>
          <w:sz w:val="17"/>
        </w:rPr>
        <w:t> </w:t>
      </w:r>
      <w:r>
        <w:rPr>
          <w:w w:val="105"/>
          <w:sz w:val="17"/>
        </w:rPr>
        <w:t>haver</w:t>
      </w:r>
      <w:r>
        <w:rPr>
          <w:spacing w:val="-6"/>
          <w:w w:val="105"/>
          <w:sz w:val="17"/>
        </w:rPr>
        <w:t> </w:t>
      </w:r>
      <w:r>
        <w:rPr>
          <w:w w:val="105"/>
          <w:sz w:val="17"/>
        </w:rPr>
        <w:t>entrega</w:t>
      </w:r>
      <w:r>
        <w:rPr>
          <w:spacing w:val="-6"/>
          <w:w w:val="105"/>
          <w:sz w:val="17"/>
        </w:rPr>
        <w:t> </w:t>
      </w:r>
      <w:r>
        <w:rPr>
          <w:w w:val="105"/>
          <w:sz w:val="17"/>
        </w:rPr>
        <w:t>da</w:t>
      </w:r>
      <w:r>
        <w:rPr>
          <w:spacing w:val="-6"/>
          <w:w w:val="105"/>
          <w:sz w:val="17"/>
        </w:rPr>
        <w:t> </w:t>
      </w:r>
      <w:r>
        <w:rPr>
          <w:w w:val="105"/>
          <w:sz w:val="17"/>
        </w:rPr>
        <w:t>amostra/catálogo</w:t>
      </w:r>
      <w:r>
        <w:rPr>
          <w:spacing w:val="-6"/>
          <w:w w:val="105"/>
          <w:sz w:val="17"/>
        </w:rPr>
        <w:t> </w:t>
      </w:r>
      <w:r>
        <w:rPr>
          <w:w w:val="105"/>
          <w:sz w:val="17"/>
        </w:rPr>
        <w:t>ou</w:t>
      </w:r>
      <w:r>
        <w:rPr>
          <w:spacing w:val="-6"/>
          <w:w w:val="105"/>
          <w:sz w:val="17"/>
        </w:rPr>
        <w:t> </w:t>
      </w:r>
      <w:r>
        <w:rPr>
          <w:w w:val="105"/>
          <w:sz w:val="17"/>
        </w:rPr>
        <w:t>ocorrer</w:t>
      </w:r>
      <w:r>
        <w:rPr>
          <w:spacing w:val="-6"/>
          <w:w w:val="105"/>
          <w:sz w:val="17"/>
        </w:rPr>
        <w:t> </w:t>
      </w:r>
      <w:r>
        <w:rPr>
          <w:w w:val="105"/>
          <w:sz w:val="17"/>
        </w:rPr>
        <w:t>atraso</w:t>
      </w:r>
      <w:r>
        <w:rPr>
          <w:spacing w:val="-6"/>
          <w:w w:val="105"/>
          <w:sz w:val="17"/>
        </w:rPr>
        <w:t> </w:t>
      </w:r>
      <w:r>
        <w:rPr>
          <w:w w:val="105"/>
          <w:sz w:val="17"/>
        </w:rPr>
        <w:t>na</w:t>
      </w:r>
      <w:r>
        <w:rPr>
          <w:spacing w:val="-6"/>
          <w:w w:val="105"/>
          <w:sz w:val="17"/>
        </w:rPr>
        <w:t> </w:t>
      </w:r>
      <w:r>
        <w:rPr>
          <w:w w:val="105"/>
          <w:sz w:val="17"/>
        </w:rPr>
        <w:t>entrega,</w:t>
      </w:r>
      <w:r>
        <w:rPr>
          <w:spacing w:val="-6"/>
          <w:w w:val="105"/>
          <w:sz w:val="17"/>
        </w:rPr>
        <w:t> </w:t>
      </w:r>
      <w:r>
        <w:rPr>
          <w:w w:val="105"/>
          <w:sz w:val="17"/>
        </w:rPr>
        <w:t>sem</w:t>
      </w:r>
      <w:r>
        <w:rPr>
          <w:spacing w:val="-6"/>
          <w:w w:val="105"/>
          <w:sz w:val="17"/>
        </w:rPr>
        <w:t> </w:t>
      </w:r>
      <w:r>
        <w:rPr>
          <w:w w:val="105"/>
          <w:sz w:val="17"/>
        </w:rPr>
        <w:t>justificativa</w:t>
      </w:r>
      <w:r>
        <w:rPr>
          <w:spacing w:val="-6"/>
          <w:w w:val="105"/>
          <w:sz w:val="17"/>
        </w:rPr>
        <w:t> </w:t>
      </w:r>
      <w:r>
        <w:rPr>
          <w:w w:val="105"/>
          <w:sz w:val="17"/>
        </w:rPr>
        <w:t>aceita</w:t>
      </w:r>
      <w:r>
        <w:rPr>
          <w:spacing w:val="-6"/>
          <w:w w:val="105"/>
          <w:sz w:val="17"/>
        </w:rPr>
        <w:t> </w:t>
      </w:r>
      <w:r>
        <w:rPr>
          <w:w w:val="105"/>
          <w:sz w:val="17"/>
        </w:rPr>
        <w:t>pelo</w:t>
      </w:r>
      <w:r>
        <w:rPr>
          <w:spacing w:val="-6"/>
          <w:w w:val="105"/>
          <w:sz w:val="17"/>
        </w:rPr>
        <w:t> </w:t>
      </w:r>
      <w:r>
        <w:rPr>
          <w:w w:val="105"/>
          <w:sz w:val="17"/>
        </w:rPr>
        <w:t>Pregoeiro,</w:t>
      </w:r>
      <w:r>
        <w:rPr>
          <w:spacing w:val="-6"/>
          <w:w w:val="105"/>
          <w:sz w:val="17"/>
        </w:rPr>
        <w:t> </w:t>
      </w:r>
      <w:r>
        <w:rPr>
          <w:w w:val="105"/>
          <w:sz w:val="17"/>
        </w:rPr>
        <w:t>ou</w:t>
      </w:r>
      <w:r>
        <w:rPr>
          <w:spacing w:val="-6"/>
          <w:w w:val="105"/>
          <w:sz w:val="17"/>
        </w:rPr>
        <w:t> </w:t>
      </w:r>
      <w:r>
        <w:rPr>
          <w:w w:val="105"/>
          <w:sz w:val="17"/>
        </w:rPr>
        <w:t>havendo</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amostra</w:t>
      </w:r>
      <w:r>
        <w:rPr>
          <w:spacing w:val="-6"/>
          <w:w w:val="105"/>
          <w:sz w:val="17"/>
        </w:rPr>
        <w:t> </w:t>
      </w:r>
      <w:r>
        <w:rPr>
          <w:w w:val="105"/>
          <w:sz w:val="17"/>
        </w:rPr>
        <w:t>fora</w:t>
      </w:r>
      <w:r>
        <w:rPr>
          <w:spacing w:val="-6"/>
          <w:w w:val="105"/>
          <w:sz w:val="17"/>
        </w:rPr>
        <w:t> </w:t>
      </w:r>
      <w:r>
        <w:rPr>
          <w:w w:val="105"/>
          <w:sz w:val="17"/>
        </w:rPr>
        <w:t>das</w:t>
      </w:r>
      <w:r>
        <w:rPr>
          <w:spacing w:val="-6"/>
          <w:w w:val="105"/>
          <w:sz w:val="17"/>
        </w:rPr>
        <w:t> </w:t>
      </w:r>
      <w:r>
        <w:rPr>
          <w:w w:val="105"/>
          <w:sz w:val="17"/>
        </w:rPr>
        <w:t>especificações</w:t>
      </w:r>
      <w:r>
        <w:rPr>
          <w:spacing w:val="-6"/>
          <w:w w:val="105"/>
          <w:sz w:val="17"/>
        </w:rPr>
        <w:t> </w:t>
      </w:r>
      <w:r>
        <w:rPr>
          <w:w w:val="105"/>
          <w:sz w:val="17"/>
        </w:rPr>
        <w:t>previstas</w:t>
      </w:r>
      <w:r>
        <w:rPr>
          <w:spacing w:val="-6"/>
          <w:w w:val="105"/>
          <w:sz w:val="17"/>
        </w:rPr>
        <w:t> </w:t>
      </w:r>
      <w:r>
        <w:rPr>
          <w:w w:val="105"/>
          <w:sz w:val="17"/>
        </w:rPr>
        <w:t>neste</w:t>
      </w:r>
      <w:r>
        <w:rPr>
          <w:spacing w:val="-6"/>
          <w:w w:val="105"/>
          <w:sz w:val="17"/>
        </w:rPr>
        <w:t> </w:t>
      </w:r>
      <w:r>
        <w:rPr>
          <w:w w:val="105"/>
          <w:sz w:val="17"/>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24"/>
        </w:numPr>
        <w:tabs>
          <w:tab w:pos="828" w:val="left" w:leader="none"/>
        </w:tabs>
        <w:spacing w:line="244" w:lineRule="auto" w:before="86" w:after="0"/>
        <w:ind w:left="828" w:right="369" w:hanging="364"/>
        <w:jc w:val="both"/>
        <w:rPr>
          <w:sz w:val="17"/>
        </w:rPr>
      </w:pPr>
      <w:r>
        <w:rPr>
          <w:w w:val="105"/>
          <w:sz w:val="17"/>
        </w:rPr>
        <w:t>Se</w:t>
      </w:r>
      <w:r>
        <w:rPr>
          <w:spacing w:val="-8"/>
          <w:w w:val="105"/>
          <w:sz w:val="17"/>
        </w:rPr>
        <w:t> </w:t>
      </w:r>
      <w:r>
        <w:rPr>
          <w:w w:val="105"/>
          <w:sz w:val="17"/>
        </w:rPr>
        <w:t>a(s)</w:t>
      </w:r>
      <w:r>
        <w:rPr>
          <w:spacing w:val="-8"/>
          <w:w w:val="105"/>
          <w:sz w:val="17"/>
        </w:rPr>
        <w:t> </w:t>
      </w:r>
      <w:r>
        <w:rPr>
          <w:w w:val="105"/>
          <w:sz w:val="17"/>
        </w:rPr>
        <w:t>amostra(s)/catálogo(s)</w:t>
      </w:r>
      <w:r>
        <w:rPr>
          <w:spacing w:val="-8"/>
          <w:w w:val="105"/>
          <w:sz w:val="17"/>
        </w:rPr>
        <w:t> </w:t>
      </w:r>
      <w:r>
        <w:rPr>
          <w:w w:val="105"/>
          <w:sz w:val="17"/>
        </w:rPr>
        <w:t>apresentada(s)</w:t>
      </w:r>
      <w:r>
        <w:rPr>
          <w:spacing w:val="-8"/>
          <w:w w:val="105"/>
          <w:sz w:val="17"/>
        </w:rPr>
        <w:t> </w:t>
      </w:r>
      <w:r>
        <w:rPr>
          <w:w w:val="105"/>
          <w:sz w:val="17"/>
        </w:rPr>
        <w:t>pelo</w:t>
      </w:r>
      <w:r>
        <w:rPr>
          <w:spacing w:val="-8"/>
          <w:w w:val="105"/>
          <w:sz w:val="17"/>
        </w:rPr>
        <w:t> </w:t>
      </w:r>
      <w:r>
        <w:rPr>
          <w:w w:val="105"/>
          <w:sz w:val="17"/>
        </w:rPr>
        <w:t>primeiro</w:t>
      </w:r>
      <w:r>
        <w:rPr>
          <w:spacing w:val="-8"/>
          <w:w w:val="105"/>
          <w:sz w:val="17"/>
        </w:rPr>
        <w:t> </w:t>
      </w:r>
      <w:r>
        <w:rPr>
          <w:w w:val="105"/>
          <w:sz w:val="17"/>
        </w:rPr>
        <w:t>classificado</w:t>
      </w:r>
      <w:r>
        <w:rPr>
          <w:spacing w:val="-8"/>
          <w:w w:val="105"/>
          <w:sz w:val="17"/>
        </w:rPr>
        <w:t> </w:t>
      </w:r>
      <w:r>
        <w:rPr>
          <w:w w:val="105"/>
          <w:sz w:val="17"/>
        </w:rPr>
        <w:t>não</w:t>
      </w:r>
      <w:r>
        <w:rPr>
          <w:spacing w:val="-8"/>
          <w:w w:val="105"/>
          <w:sz w:val="17"/>
        </w:rPr>
        <w:t> </w:t>
      </w:r>
      <w:r>
        <w:rPr>
          <w:w w:val="105"/>
          <w:sz w:val="17"/>
        </w:rPr>
        <w:t>for(em)</w:t>
      </w:r>
      <w:r>
        <w:rPr>
          <w:spacing w:val="-8"/>
          <w:w w:val="105"/>
          <w:sz w:val="17"/>
        </w:rPr>
        <w:t> </w:t>
      </w:r>
      <w:r>
        <w:rPr>
          <w:w w:val="105"/>
          <w:sz w:val="17"/>
        </w:rPr>
        <w:t>aceita(s),</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analisará</w:t>
      </w:r>
      <w:r>
        <w:rPr>
          <w:spacing w:val="-8"/>
          <w:w w:val="105"/>
          <w:sz w:val="17"/>
        </w:rPr>
        <w:t> </w:t>
      </w:r>
      <w:r>
        <w:rPr>
          <w:w w:val="105"/>
          <w:sz w:val="17"/>
        </w:rPr>
        <w:t>a</w:t>
      </w:r>
      <w:r>
        <w:rPr>
          <w:spacing w:val="-8"/>
          <w:w w:val="105"/>
          <w:sz w:val="17"/>
        </w:rPr>
        <w:t> </w:t>
      </w:r>
      <w:r>
        <w:rPr>
          <w:w w:val="105"/>
          <w:sz w:val="17"/>
        </w:rPr>
        <w:t>aceitabilidade</w:t>
      </w:r>
      <w:r>
        <w:rPr>
          <w:spacing w:val="-8"/>
          <w:w w:val="105"/>
          <w:sz w:val="17"/>
        </w:rPr>
        <w:t> </w:t>
      </w:r>
      <w:r>
        <w:rPr>
          <w:w w:val="105"/>
          <w:sz w:val="17"/>
        </w:rPr>
        <w:t>da</w:t>
      </w:r>
      <w:r>
        <w:rPr>
          <w:spacing w:val="-8"/>
          <w:w w:val="105"/>
          <w:sz w:val="17"/>
        </w:rPr>
        <w:t> </w:t>
      </w:r>
      <w:r>
        <w:rPr>
          <w:w w:val="105"/>
          <w:sz w:val="17"/>
        </w:rPr>
        <w:t>proposta</w:t>
      </w:r>
      <w:r>
        <w:rPr>
          <w:spacing w:val="-8"/>
          <w:w w:val="105"/>
          <w:sz w:val="17"/>
        </w:rPr>
        <w:t> </w:t>
      </w:r>
      <w:r>
        <w:rPr>
          <w:w w:val="105"/>
          <w:sz w:val="17"/>
        </w:rPr>
        <w:t>ou</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pelo</w:t>
      </w:r>
      <w:r>
        <w:rPr>
          <w:spacing w:val="-8"/>
          <w:w w:val="105"/>
          <w:sz w:val="17"/>
        </w:rPr>
        <w:t> </w:t>
      </w:r>
      <w:r>
        <w:rPr>
          <w:w w:val="105"/>
          <w:sz w:val="17"/>
        </w:rPr>
        <w:t>segundo</w:t>
      </w:r>
      <w:r>
        <w:rPr>
          <w:spacing w:val="-8"/>
          <w:w w:val="105"/>
          <w:sz w:val="17"/>
        </w:rPr>
        <w:t> </w:t>
      </w:r>
      <w:r>
        <w:rPr>
          <w:w w:val="105"/>
          <w:sz w:val="17"/>
        </w:rPr>
        <w:t>classificado.</w:t>
      </w:r>
      <w:r>
        <w:rPr>
          <w:spacing w:val="-8"/>
          <w:w w:val="105"/>
          <w:sz w:val="17"/>
        </w:rPr>
        <w:t> </w:t>
      </w:r>
      <w:r>
        <w:rPr>
          <w:w w:val="105"/>
          <w:sz w:val="17"/>
        </w:rPr>
        <w:t>Seguir- se-á com a verificação da(s) amostra(s) e, assim, sucessivamente, até a verificação de uma que atenda às especificações constantes no</w:t>
      </w:r>
      <w:r>
        <w:rPr>
          <w:spacing w:val="-3"/>
          <w:w w:val="105"/>
          <w:sz w:val="17"/>
        </w:rPr>
        <w:t> </w:t>
      </w:r>
      <w:r>
        <w:rPr>
          <w:w w:val="105"/>
          <w:sz w:val="17"/>
        </w:rPr>
        <w:t>Termo de Referência.</w:t>
      </w:r>
    </w:p>
    <w:p>
      <w:pPr>
        <w:pStyle w:val="ListParagraph"/>
        <w:numPr>
          <w:ilvl w:val="1"/>
          <w:numId w:val="24"/>
        </w:numPr>
        <w:tabs>
          <w:tab w:pos="828" w:val="left" w:leader="none"/>
        </w:tabs>
        <w:spacing w:line="244" w:lineRule="auto" w:before="87" w:after="0"/>
        <w:ind w:left="828" w:right="369" w:hanging="422"/>
        <w:jc w:val="both"/>
        <w:rPr>
          <w:sz w:val="17"/>
        </w:rPr>
      </w:pPr>
      <w:r>
        <w:rPr>
          <w:w w:val="105"/>
          <w:sz w:val="17"/>
        </w:rPr>
        <w:t>As(Os)</w:t>
      </w:r>
      <w:r>
        <w:rPr>
          <w:spacing w:val="-4"/>
          <w:w w:val="105"/>
          <w:sz w:val="17"/>
        </w:rPr>
        <w:t> </w:t>
      </w:r>
      <w:r>
        <w:rPr>
          <w:w w:val="105"/>
          <w:sz w:val="17"/>
        </w:rPr>
        <w:t>amostras/catálogos</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encaminhadas</w:t>
      </w:r>
      <w:r>
        <w:rPr>
          <w:spacing w:val="-4"/>
          <w:w w:val="105"/>
          <w:sz w:val="17"/>
        </w:rPr>
        <w:t> </w:t>
      </w:r>
      <w:r>
        <w:rPr>
          <w:w w:val="105"/>
          <w:sz w:val="17"/>
        </w:rPr>
        <w:t>a</w:t>
      </w:r>
      <w:r>
        <w:rPr>
          <w:spacing w:val="-4"/>
          <w:w w:val="105"/>
          <w:sz w:val="17"/>
        </w:rPr>
        <w:t> </w:t>
      </w:r>
      <w:r>
        <w:rPr>
          <w:w w:val="105"/>
          <w:sz w:val="17"/>
        </w:rPr>
        <w:t>UERJ,</w:t>
      </w:r>
      <w:r>
        <w:rPr>
          <w:spacing w:val="-4"/>
          <w:w w:val="105"/>
          <w:sz w:val="17"/>
        </w:rPr>
        <w:t> </w:t>
      </w:r>
      <w:r>
        <w:rPr>
          <w:w w:val="105"/>
          <w:sz w:val="17"/>
        </w:rPr>
        <w:t>no</w:t>
      </w:r>
      <w:r>
        <w:rPr>
          <w:spacing w:val="-4"/>
          <w:w w:val="105"/>
          <w:sz w:val="17"/>
        </w:rPr>
        <w:t> </w:t>
      </w:r>
      <w:r>
        <w:rPr>
          <w:w w:val="105"/>
          <w:sz w:val="17"/>
        </w:rPr>
        <w:t>endereço:</w:t>
      </w:r>
      <w:r>
        <w:rPr>
          <w:spacing w:val="-4"/>
          <w:w w:val="105"/>
          <w:sz w:val="17"/>
        </w:rPr>
        <w:t> </w:t>
      </w:r>
      <w:r>
        <w:rPr>
          <w:w w:val="105"/>
          <w:sz w:val="17"/>
        </w:rPr>
        <w:t>Rua</w:t>
      </w:r>
      <w:r>
        <w:rPr>
          <w:spacing w:val="-4"/>
          <w:w w:val="105"/>
          <w:sz w:val="17"/>
        </w:rPr>
        <w:t> </w:t>
      </w:r>
      <w:r>
        <w:rPr>
          <w:w w:val="105"/>
          <w:sz w:val="17"/>
        </w:rPr>
        <w:t>São</w:t>
      </w:r>
      <w:r>
        <w:rPr>
          <w:spacing w:val="-4"/>
          <w:w w:val="105"/>
          <w:sz w:val="17"/>
        </w:rPr>
        <w:t> </w:t>
      </w:r>
      <w:r>
        <w:rPr>
          <w:w w:val="105"/>
          <w:sz w:val="17"/>
        </w:rPr>
        <w:t>Francisco</w:t>
      </w:r>
      <w:r>
        <w:rPr>
          <w:spacing w:val="-4"/>
          <w:w w:val="105"/>
          <w:sz w:val="17"/>
        </w:rPr>
        <w:t> </w:t>
      </w:r>
      <w:r>
        <w:rPr>
          <w:w w:val="105"/>
          <w:sz w:val="17"/>
        </w:rPr>
        <w:t>Xavier</w:t>
      </w:r>
      <w:r>
        <w:rPr>
          <w:spacing w:val="-4"/>
          <w:w w:val="105"/>
          <w:sz w:val="17"/>
        </w:rPr>
        <w:t> </w:t>
      </w:r>
      <w:r>
        <w:rPr>
          <w:w w:val="105"/>
          <w:sz w:val="17"/>
        </w:rPr>
        <w:t>nº.</w:t>
      </w:r>
      <w:r>
        <w:rPr>
          <w:spacing w:val="-4"/>
          <w:w w:val="105"/>
          <w:sz w:val="17"/>
        </w:rPr>
        <w:t> </w:t>
      </w:r>
      <w:r>
        <w:rPr>
          <w:w w:val="105"/>
          <w:sz w:val="17"/>
        </w:rPr>
        <w:t>524</w:t>
      </w:r>
      <w:r>
        <w:rPr>
          <w:spacing w:val="-4"/>
          <w:w w:val="105"/>
          <w:sz w:val="17"/>
        </w:rPr>
        <w:t> </w:t>
      </w:r>
      <w:r>
        <w:rPr>
          <w:w w:val="105"/>
          <w:sz w:val="17"/>
        </w:rPr>
        <w:t>-</w:t>
      </w:r>
      <w:r>
        <w:rPr>
          <w:spacing w:val="-4"/>
          <w:w w:val="105"/>
          <w:sz w:val="17"/>
        </w:rPr>
        <w:t> </w:t>
      </w:r>
      <w:r>
        <w:rPr>
          <w:w w:val="105"/>
          <w:sz w:val="17"/>
        </w:rPr>
        <w:t>Sala</w:t>
      </w:r>
      <w:r>
        <w:rPr>
          <w:spacing w:val="-4"/>
          <w:w w:val="105"/>
          <w:sz w:val="17"/>
        </w:rPr>
        <w:t> </w:t>
      </w:r>
      <w:r>
        <w:rPr>
          <w:w w:val="105"/>
          <w:sz w:val="17"/>
        </w:rPr>
        <w:t>2.105</w:t>
      </w:r>
      <w:r>
        <w:rPr>
          <w:spacing w:val="-4"/>
          <w:w w:val="105"/>
          <w:sz w:val="17"/>
        </w:rPr>
        <w:t> </w:t>
      </w:r>
      <w:r>
        <w:rPr>
          <w:w w:val="105"/>
          <w:sz w:val="17"/>
        </w:rPr>
        <w:t>–</w:t>
      </w:r>
      <w:r>
        <w:rPr>
          <w:spacing w:val="-4"/>
          <w:w w:val="105"/>
          <w:sz w:val="17"/>
        </w:rPr>
        <w:t> </w:t>
      </w:r>
      <w:r>
        <w:rPr>
          <w:w w:val="105"/>
          <w:sz w:val="17"/>
        </w:rPr>
        <w:t>2°</w:t>
      </w:r>
      <w:r>
        <w:rPr>
          <w:spacing w:val="-4"/>
          <w:w w:val="105"/>
          <w:sz w:val="17"/>
        </w:rPr>
        <w:t> </w:t>
      </w:r>
      <w:r>
        <w:rPr>
          <w:w w:val="105"/>
          <w:sz w:val="17"/>
        </w:rPr>
        <w:t>andar</w:t>
      </w:r>
      <w:r>
        <w:rPr>
          <w:spacing w:val="-4"/>
          <w:w w:val="105"/>
          <w:sz w:val="17"/>
        </w:rPr>
        <w:t> </w:t>
      </w:r>
      <w:r>
        <w:rPr>
          <w:w w:val="105"/>
          <w:sz w:val="17"/>
        </w:rPr>
        <w:t>–</w:t>
      </w:r>
      <w:r>
        <w:rPr>
          <w:spacing w:val="-4"/>
          <w:w w:val="105"/>
          <w:sz w:val="17"/>
        </w:rPr>
        <w:t> </w:t>
      </w:r>
      <w:r>
        <w:rPr>
          <w:w w:val="105"/>
          <w:sz w:val="17"/>
        </w:rPr>
        <w:t>Bloco</w:t>
      </w:r>
      <w:r>
        <w:rPr>
          <w:spacing w:val="-4"/>
          <w:w w:val="105"/>
          <w:sz w:val="17"/>
        </w:rPr>
        <w:t> </w:t>
      </w:r>
      <w:r>
        <w:rPr>
          <w:w w:val="105"/>
          <w:sz w:val="17"/>
        </w:rPr>
        <w:t>F</w:t>
      </w:r>
      <w:r>
        <w:rPr>
          <w:spacing w:val="-4"/>
          <w:w w:val="105"/>
          <w:sz w:val="17"/>
        </w:rPr>
        <w:t> </w:t>
      </w:r>
      <w:r>
        <w:rPr>
          <w:w w:val="105"/>
          <w:sz w:val="17"/>
        </w:rPr>
        <w:t>-</w:t>
      </w:r>
      <w:r>
        <w:rPr>
          <w:spacing w:val="-4"/>
          <w:w w:val="105"/>
          <w:sz w:val="17"/>
        </w:rPr>
        <w:t> </w:t>
      </w:r>
      <w:r>
        <w:rPr>
          <w:w w:val="105"/>
          <w:sz w:val="17"/>
        </w:rPr>
        <w:t>Coordenadoria</w:t>
      </w:r>
      <w:r>
        <w:rPr>
          <w:spacing w:val="-7"/>
          <w:w w:val="105"/>
          <w:sz w:val="17"/>
        </w:rPr>
        <w:t> </w:t>
      </w:r>
      <w:r>
        <w:rPr>
          <w:w w:val="105"/>
          <w:sz w:val="17"/>
        </w:rPr>
        <w:t>Técnica</w:t>
      </w:r>
      <w:r>
        <w:rPr>
          <w:spacing w:val="-4"/>
          <w:w w:val="105"/>
          <w:sz w:val="17"/>
        </w:rPr>
        <w:t> </w:t>
      </w:r>
      <w:r>
        <w:rPr>
          <w:w w:val="105"/>
          <w:sz w:val="17"/>
        </w:rPr>
        <w:t>de</w:t>
      </w:r>
      <w:r>
        <w:rPr>
          <w:spacing w:val="-4"/>
          <w:w w:val="105"/>
          <w:sz w:val="17"/>
        </w:rPr>
        <w:t> </w:t>
      </w:r>
      <w:r>
        <w:rPr>
          <w:w w:val="105"/>
          <w:sz w:val="17"/>
        </w:rPr>
        <w:t>Licitações</w:t>
      </w:r>
      <w:r>
        <w:rPr>
          <w:spacing w:val="-4"/>
          <w:w w:val="105"/>
          <w:sz w:val="17"/>
        </w:rPr>
        <w:t> </w:t>
      </w:r>
      <w:r>
        <w:rPr>
          <w:w w:val="105"/>
          <w:sz w:val="17"/>
        </w:rPr>
        <w:t>e</w:t>
      </w:r>
      <w:r>
        <w:rPr>
          <w:spacing w:val="-4"/>
          <w:w w:val="105"/>
          <w:sz w:val="17"/>
        </w:rPr>
        <w:t> </w:t>
      </w:r>
      <w:r>
        <w:rPr>
          <w:w w:val="105"/>
          <w:sz w:val="17"/>
        </w:rPr>
        <w:t>Contratos da</w:t>
      </w:r>
      <w:r>
        <w:rPr>
          <w:w w:val="105"/>
          <w:sz w:val="17"/>
        </w:rPr>
        <w:t> UERJ. As</w:t>
      </w:r>
      <w:r>
        <w:rPr>
          <w:w w:val="105"/>
          <w:sz w:val="17"/>
        </w:rPr>
        <w:t> amostras</w:t>
      </w:r>
      <w:r>
        <w:rPr>
          <w:w w:val="105"/>
          <w:sz w:val="17"/>
        </w:rPr>
        <w:t> apresentadas</w:t>
      </w:r>
      <w:r>
        <w:rPr>
          <w:w w:val="105"/>
          <w:sz w:val="17"/>
        </w:rPr>
        <w:t> para</w:t>
      </w:r>
      <w:r>
        <w:rPr>
          <w:w w:val="105"/>
          <w:sz w:val="17"/>
        </w:rPr>
        <w:t> análise</w:t>
      </w:r>
      <w:r>
        <w:rPr>
          <w:w w:val="105"/>
          <w:sz w:val="17"/>
        </w:rPr>
        <w:t> deverão</w:t>
      </w:r>
      <w:r>
        <w:rPr>
          <w:w w:val="105"/>
          <w:sz w:val="17"/>
        </w:rPr>
        <w:t> estar</w:t>
      </w:r>
      <w:r>
        <w:rPr>
          <w:w w:val="105"/>
          <w:sz w:val="17"/>
        </w:rPr>
        <w:t> corretamente</w:t>
      </w:r>
      <w:r>
        <w:rPr>
          <w:w w:val="105"/>
          <w:sz w:val="17"/>
        </w:rPr>
        <w:t> identificadas</w:t>
      </w:r>
      <w:r>
        <w:rPr>
          <w:w w:val="105"/>
          <w:sz w:val="17"/>
        </w:rPr>
        <w:t> com</w:t>
      </w:r>
      <w:r>
        <w:rPr>
          <w:w w:val="105"/>
          <w:sz w:val="17"/>
        </w:rPr>
        <w:t> o</w:t>
      </w:r>
      <w:r>
        <w:rPr>
          <w:w w:val="105"/>
          <w:sz w:val="17"/>
        </w:rPr>
        <w:t> nome</w:t>
      </w:r>
      <w:r>
        <w:rPr>
          <w:w w:val="105"/>
          <w:sz w:val="17"/>
        </w:rPr>
        <w:t> do</w:t>
      </w:r>
      <w:r>
        <w:rPr>
          <w:w w:val="105"/>
          <w:sz w:val="17"/>
        </w:rPr>
        <w:t> proponente</w:t>
      </w:r>
      <w:r>
        <w:rPr>
          <w:w w:val="105"/>
          <w:sz w:val="17"/>
        </w:rPr>
        <w:t> responsável</w:t>
      </w:r>
      <w:r>
        <w:rPr>
          <w:w w:val="105"/>
          <w:sz w:val="17"/>
        </w:rPr>
        <w:t> pelo</w:t>
      </w:r>
      <w:r>
        <w:rPr>
          <w:w w:val="105"/>
          <w:sz w:val="17"/>
        </w:rPr>
        <w:t> envio</w:t>
      </w:r>
      <w:r>
        <w:rPr>
          <w:w w:val="105"/>
          <w:sz w:val="17"/>
        </w:rPr>
        <w:t> e</w:t>
      </w:r>
      <w:r>
        <w:rPr>
          <w:w w:val="105"/>
          <w:sz w:val="17"/>
        </w:rPr>
        <w:t> em</w:t>
      </w:r>
      <w:r>
        <w:rPr>
          <w:w w:val="105"/>
          <w:sz w:val="17"/>
        </w:rPr>
        <w:t> sua</w:t>
      </w:r>
      <w:r>
        <w:rPr>
          <w:w w:val="105"/>
          <w:sz w:val="17"/>
        </w:rPr>
        <w:t> embalagem</w:t>
      </w:r>
      <w:r>
        <w:rPr>
          <w:w w:val="105"/>
          <w:sz w:val="17"/>
        </w:rPr>
        <w:t> original,</w:t>
      </w:r>
      <w:r>
        <w:rPr>
          <w:w w:val="105"/>
          <w:sz w:val="17"/>
        </w:rPr>
        <w:t> de</w:t>
      </w:r>
      <w:r>
        <w:rPr>
          <w:w w:val="105"/>
          <w:sz w:val="17"/>
        </w:rPr>
        <w:t> sorte</w:t>
      </w:r>
      <w:r>
        <w:rPr>
          <w:w w:val="105"/>
          <w:sz w:val="17"/>
        </w:rPr>
        <w:t> que</w:t>
      </w:r>
      <w:r>
        <w:rPr>
          <w:w w:val="105"/>
          <w:sz w:val="17"/>
        </w:rPr>
        <w:t> seja possível identificar o fabricante, lote e data de validade;</w:t>
      </w:r>
    </w:p>
    <w:p>
      <w:pPr>
        <w:pStyle w:val="ListParagraph"/>
        <w:numPr>
          <w:ilvl w:val="1"/>
          <w:numId w:val="24"/>
        </w:numPr>
        <w:tabs>
          <w:tab w:pos="828" w:val="left" w:leader="none"/>
        </w:tabs>
        <w:spacing w:line="244" w:lineRule="auto" w:before="86" w:after="0"/>
        <w:ind w:left="828" w:right="369" w:hanging="481"/>
        <w:jc w:val="both"/>
        <w:rPr>
          <w:sz w:val="17"/>
        </w:rPr>
      </w:pPr>
      <w:r>
        <w:rPr>
          <w:w w:val="105"/>
          <w:sz w:val="17"/>
        </w:rPr>
        <w:t>A</w:t>
      </w:r>
      <w:r>
        <w:rPr>
          <w:spacing w:val="-6"/>
          <w:w w:val="105"/>
          <w:sz w:val="17"/>
        </w:rPr>
        <w:t> </w:t>
      </w:r>
      <w:r>
        <w:rPr>
          <w:w w:val="105"/>
          <w:sz w:val="17"/>
        </w:rPr>
        <w:t>proposta do proponente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w:t>
      </w:r>
    </w:p>
    <w:p>
      <w:pPr>
        <w:pStyle w:val="ListParagraph"/>
        <w:numPr>
          <w:ilvl w:val="1"/>
          <w:numId w:val="24"/>
        </w:numPr>
        <w:tabs>
          <w:tab w:pos="828" w:val="left" w:leader="none"/>
        </w:tabs>
        <w:spacing w:line="244" w:lineRule="auto" w:before="87" w:after="0"/>
        <w:ind w:left="828" w:right="369" w:hanging="364"/>
        <w:jc w:val="both"/>
        <w:rPr>
          <w:sz w:val="17"/>
        </w:rPr>
      </w:pPr>
      <w:r>
        <w:rPr>
          <w:w w:val="105"/>
          <w:sz w:val="17"/>
        </w:rPr>
        <w:t>A</w:t>
      </w:r>
      <w:r>
        <w:rPr>
          <w:spacing w:val="-6"/>
          <w:w w:val="105"/>
          <w:sz w:val="17"/>
        </w:rPr>
        <w:t> </w:t>
      </w:r>
      <w:r>
        <w:rPr>
          <w:w w:val="105"/>
          <w:sz w:val="17"/>
        </w:rPr>
        <w:t>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Heading2"/>
        <w:numPr>
          <w:ilvl w:val="1"/>
          <w:numId w:val="24"/>
        </w:numPr>
        <w:tabs>
          <w:tab w:pos="827" w:val="left" w:leader="none"/>
        </w:tabs>
        <w:spacing w:line="240" w:lineRule="auto" w:before="87" w:after="0"/>
        <w:ind w:left="827" w:right="0" w:hanging="304"/>
        <w:jc w:val="both"/>
      </w:pPr>
      <w:r>
        <w:rPr>
          <w:w w:val="105"/>
        </w:rPr>
        <w:t>Serão</w:t>
      </w:r>
      <w:r>
        <w:rPr>
          <w:spacing w:val="-11"/>
          <w:w w:val="105"/>
        </w:rPr>
        <w:t> </w:t>
      </w:r>
      <w:r>
        <w:rPr>
          <w:w w:val="105"/>
        </w:rPr>
        <w:t>avaliados</w:t>
      </w:r>
      <w:r>
        <w:rPr>
          <w:spacing w:val="-11"/>
          <w:w w:val="105"/>
        </w:rPr>
        <w:t> </w:t>
      </w:r>
      <w:r>
        <w:rPr>
          <w:w w:val="105"/>
        </w:rPr>
        <w:t>os</w:t>
      </w:r>
      <w:r>
        <w:rPr>
          <w:spacing w:val="-10"/>
          <w:w w:val="105"/>
        </w:rPr>
        <w:t> </w:t>
      </w:r>
      <w:r>
        <w:rPr>
          <w:w w:val="105"/>
        </w:rPr>
        <w:t>seguintes</w:t>
      </w:r>
      <w:r>
        <w:rPr>
          <w:spacing w:val="-11"/>
          <w:w w:val="105"/>
        </w:rPr>
        <w:t> </w:t>
      </w:r>
      <w:r>
        <w:rPr>
          <w:spacing w:val="-2"/>
          <w:w w:val="105"/>
        </w:rPr>
        <w:t>aspectos:</w:t>
      </w:r>
    </w:p>
    <w:p>
      <w:pPr>
        <w:pStyle w:val="BodyText"/>
        <w:spacing w:before="180"/>
        <w:ind w:left="739" w:right="11581"/>
      </w:pPr>
      <w:r>
        <w:rPr>
          <w:w w:val="105"/>
        </w:rPr>
        <w:t>Atendimento</w:t>
      </w:r>
      <w:r>
        <w:rPr>
          <w:spacing w:val="-11"/>
          <w:w w:val="105"/>
        </w:rPr>
        <w:t> </w:t>
      </w:r>
      <w:r>
        <w:rPr>
          <w:w w:val="105"/>
        </w:rPr>
        <w:t>ao</w:t>
      </w:r>
      <w:r>
        <w:rPr>
          <w:spacing w:val="-11"/>
          <w:w w:val="105"/>
        </w:rPr>
        <w:t> </w:t>
      </w:r>
      <w:r>
        <w:rPr>
          <w:w w:val="105"/>
        </w:rPr>
        <w:t>solicitado</w:t>
      </w:r>
      <w:r>
        <w:rPr>
          <w:spacing w:val="-10"/>
          <w:w w:val="105"/>
        </w:rPr>
        <w:t> </w:t>
      </w:r>
      <w:r>
        <w:rPr>
          <w:w w:val="105"/>
        </w:rPr>
        <w:t>no</w:t>
      </w:r>
      <w:r>
        <w:rPr>
          <w:spacing w:val="-11"/>
          <w:w w:val="105"/>
        </w:rPr>
        <w:t> </w:t>
      </w:r>
      <w:r>
        <w:rPr>
          <w:spacing w:val="-2"/>
          <w:w w:val="105"/>
        </w:rPr>
        <w:t>edital;</w:t>
      </w:r>
    </w:p>
    <w:p>
      <w:pPr>
        <w:pStyle w:val="BodyText"/>
        <w:spacing w:before="91"/>
        <w:ind w:left="739" w:right="11581"/>
      </w:pPr>
      <w:r>
        <w:rPr>
          <w:w w:val="105"/>
        </w:rPr>
        <w:t>Atendimento</w:t>
      </w:r>
      <w:r>
        <w:rPr>
          <w:spacing w:val="-10"/>
          <w:w w:val="105"/>
        </w:rPr>
        <w:t> </w:t>
      </w:r>
      <w:r>
        <w:rPr>
          <w:w w:val="105"/>
        </w:rPr>
        <w:t>às</w:t>
      </w:r>
      <w:r>
        <w:rPr>
          <w:spacing w:val="-10"/>
          <w:w w:val="105"/>
        </w:rPr>
        <w:t> </w:t>
      </w:r>
      <w:r>
        <w:rPr>
          <w:w w:val="105"/>
        </w:rPr>
        <w:t>normas</w:t>
      </w:r>
      <w:r>
        <w:rPr>
          <w:spacing w:val="-9"/>
          <w:w w:val="105"/>
        </w:rPr>
        <w:t> </w:t>
      </w:r>
      <w:r>
        <w:rPr>
          <w:w w:val="105"/>
        </w:rPr>
        <w:t>do</w:t>
      </w:r>
      <w:r>
        <w:rPr>
          <w:spacing w:val="-10"/>
          <w:w w:val="105"/>
        </w:rPr>
        <w:t> </w:t>
      </w:r>
      <w:r>
        <w:rPr>
          <w:spacing w:val="-2"/>
          <w:w w:val="105"/>
        </w:rPr>
        <w:t>INMETRO;</w:t>
      </w:r>
    </w:p>
    <w:p>
      <w:pPr>
        <w:pStyle w:val="BodyText"/>
        <w:ind w:left="739" w:right="11581"/>
      </w:pPr>
      <w:r>
        <w:rPr/>
        <w:t>Funcionalidade</w:t>
      </w:r>
      <w:r>
        <w:rPr>
          <w:spacing w:val="16"/>
        </w:rPr>
        <w:t> </w:t>
      </w:r>
      <w:r>
        <w:rPr/>
        <w:t>e</w:t>
      </w:r>
      <w:r>
        <w:rPr>
          <w:spacing w:val="16"/>
        </w:rPr>
        <w:t> </w:t>
      </w:r>
      <w:r>
        <w:rPr/>
        <w:t>qualidade</w:t>
      </w:r>
      <w:r>
        <w:rPr>
          <w:spacing w:val="16"/>
        </w:rPr>
        <w:t> </w:t>
      </w:r>
      <w:r>
        <w:rPr/>
        <w:t>dos</w:t>
      </w:r>
      <w:r>
        <w:rPr>
          <w:spacing w:val="16"/>
        </w:rPr>
        <w:t> </w:t>
      </w:r>
      <w:r>
        <w:rPr>
          <w:spacing w:val="-2"/>
        </w:rPr>
        <w:t>itens;</w:t>
      </w:r>
    </w:p>
    <w:p>
      <w:pPr>
        <w:pStyle w:val="ListParagraph"/>
        <w:numPr>
          <w:ilvl w:val="0"/>
          <w:numId w:val="31"/>
        </w:numPr>
        <w:tabs>
          <w:tab w:pos="661" w:val="left" w:leader="none"/>
        </w:tabs>
        <w:spacing w:line="244" w:lineRule="auto" w:before="91" w:after="0"/>
        <w:ind w:left="386" w:right="369" w:firstLine="0"/>
        <w:jc w:val="left"/>
        <w:rPr>
          <w:sz w:val="17"/>
        </w:rPr>
      </w:pPr>
      <w:r>
        <w:rPr>
          <w:w w:val="105"/>
          <w:sz w:val="17"/>
        </w:rPr>
        <w:t>Os resultados quanto à conformidade ou não conformidade da amostra/catálogo apresentada, bem como as observações relativas a cada componente da amostra/catálogo e o motivo da </w:t>
      </w:r>
      <w:r>
        <w:rPr>
          <w:w w:val="105"/>
          <w:sz w:val="17"/>
        </w:rPr>
        <w:t>reprovação, quando for o caso, constarão no relatório individual de cada item avaliado.</w:t>
      </w:r>
    </w:p>
    <w:p>
      <w:pPr>
        <w:pStyle w:val="BodyText"/>
        <w:spacing w:before="179"/>
        <w:ind w:left="0"/>
      </w:pPr>
    </w:p>
    <w:p>
      <w:pPr>
        <w:pStyle w:val="Heading1"/>
      </w:pPr>
      <w:r>
        <w:rPr>
          <w:w w:val="105"/>
        </w:rPr>
        <w:t>X–</w:t>
      </w:r>
      <w:r>
        <w:rPr>
          <w:spacing w:val="-6"/>
          <w:w w:val="105"/>
        </w:rPr>
        <w:t> </w:t>
      </w:r>
      <w:r>
        <w:rPr>
          <w:w w:val="105"/>
        </w:rPr>
        <w:t>DO</w:t>
      </w:r>
      <w:r>
        <w:rPr>
          <w:spacing w:val="-6"/>
          <w:w w:val="105"/>
        </w:rPr>
        <w:t> </w:t>
      </w:r>
      <w:r>
        <w:rPr>
          <w:spacing w:val="-2"/>
          <w:w w:val="105"/>
        </w:rPr>
        <w:t>PAGAMENTO:</w:t>
      </w:r>
    </w:p>
    <w:p>
      <w:pPr>
        <w:pStyle w:val="ListParagraph"/>
        <w:numPr>
          <w:ilvl w:val="1"/>
          <w:numId w:val="32"/>
        </w:numPr>
        <w:tabs>
          <w:tab w:pos="804" w:val="left" w:leader="none"/>
        </w:tabs>
        <w:spacing w:line="244" w:lineRule="auto" w:before="91" w:after="0"/>
        <w:ind w:left="386" w:right="369" w:firstLine="0"/>
        <w:jc w:val="left"/>
        <w:rPr>
          <w:sz w:val="17"/>
        </w:rPr>
      </w:pPr>
      <w:r>
        <w:rPr>
          <w:w w:val="105"/>
          <w:sz w:val="17"/>
        </w:rPr>
        <w:t>Os</w:t>
      </w:r>
      <w:r>
        <w:rPr>
          <w:spacing w:val="13"/>
          <w:w w:val="105"/>
          <w:sz w:val="17"/>
        </w:rPr>
        <w:t> </w:t>
      </w:r>
      <w:r>
        <w:rPr>
          <w:w w:val="105"/>
          <w:sz w:val="17"/>
        </w:rPr>
        <w:t>pagamentos</w:t>
      </w:r>
      <w:r>
        <w:rPr>
          <w:spacing w:val="13"/>
          <w:w w:val="105"/>
          <w:sz w:val="17"/>
        </w:rPr>
        <w:t> </w:t>
      </w:r>
      <w:r>
        <w:rPr>
          <w:w w:val="105"/>
          <w:sz w:val="17"/>
        </w:rPr>
        <w:t>serão</w:t>
      </w:r>
      <w:r>
        <w:rPr>
          <w:spacing w:val="13"/>
          <w:w w:val="105"/>
          <w:sz w:val="17"/>
        </w:rPr>
        <w:t> </w:t>
      </w:r>
      <w:r>
        <w:rPr>
          <w:w w:val="105"/>
          <w:sz w:val="17"/>
        </w:rPr>
        <w:t>efetuados,</w:t>
      </w:r>
      <w:r>
        <w:rPr>
          <w:spacing w:val="13"/>
          <w:w w:val="105"/>
          <w:sz w:val="17"/>
        </w:rPr>
        <w:t> </w:t>
      </w:r>
      <w:r>
        <w:rPr>
          <w:w w:val="105"/>
          <w:sz w:val="17"/>
        </w:rPr>
        <w:t>obrigatoriamente,</w:t>
      </w:r>
      <w:r>
        <w:rPr>
          <w:spacing w:val="13"/>
          <w:w w:val="105"/>
          <w:sz w:val="17"/>
        </w:rPr>
        <w:t> </w:t>
      </w:r>
      <w:r>
        <w:rPr>
          <w:w w:val="105"/>
          <w:sz w:val="17"/>
        </w:rPr>
        <w:t>por</w:t>
      </w:r>
      <w:r>
        <w:rPr>
          <w:spacing w:val="13"/>
          <w:w w:val="105"/>
          <w:sz w:val="17"/>
        </w:rPr>
        <w:t> </w:t>
      </w:r>
      <w:r>
        <w:rPr>
          <w:w w:val="105"/>
          <w:sz w:val="17"/>
        </w:rPr>
        <w:t>meio</w:t>
      </w:r>
      <w:r>
        <w:rPr>
          <w:spacing w:val="13"/>
          <w:w w:val="105"/>
          <w:sz w:val="17"/>
        </w:rPr>
        <w:t> </w:t>
      </w:r>
      <w:r>
        <w:rPr>
          <w:w w:val="105"/>
          <w:sz w:val="17"/>
        </w:rPr>
        <w:t>de</w:t>
      </w:r>
      <w:r>
        <w:rPr>
          <w:spacing w:val="13"/>
          <w:w w:val="105"/>
          <w:sz w:val="17"/>
        </w:rPr>
        <w:t> </w:t>
      </w:r>
      <w:r>
        <w:rPr>
          <w:w w:val="105"/>
          <w:sz w:val="17"/>
        </w:rPr>
        <w:t>crédito</w:t>
      </w:r>
      <w:r>
        <w:rPr>
          <w:spacing w:val="13"/>
          <w:w w:val="105"/>
          <w:sz w:val="17"/>
        </w:rPr>
        <w:t> </w:t>
      </w:r>
      <w:r>
        <w:rPr>
          <w:w w:val="105"/>
          <w:sz w:val="17"/>
        </w:rPr>
        <w:t>em</w:t>
      </w:r>
      <w:r>
        <w:rPr>
          <w:spacing w:val="13"/>
          <w:w w:val="105"/>
          <w:sz w:val="17"/>
        </w:rPr>
        <w:t> </w:t>
      </w:r>
      <w:r>
        <w:rPr>
          <w:w w:val="105"/>
          <w:sz w:val="17"/>
        </w:rPr>
        <w:t>conta</w:t>
      </w:r>
      <w:r>
        <w:rPr>
          <w:spacing w:val="13"/>
          <w:w w:val="105"/>
          <w:sz w:val="17"/>
        </w:rPr>
        <w:t> </w:t>
      </w:r>
      <w:r>
        <w:rPr>
          <w:w w:val="105"/>
          <w:sz w:val="17"/>
        </w:rPr>
        <w:t>corrente</w:t>
      </w:r>
      <w:r>
        <w:rPr>
          <w:spacing w:val="13"/>
          <w:w w:val="105"/>
          <w:sz w:val="17"/>
        </w:rPr>
        <w:t> </w:t>
      </w:r>
      <w:r>
        <w:rPr>
          <w:w w:val="105"/>
          <w:sz w:val="17"/>
        </w:rPr>
        <w:t>da</w:t>
      </w:r>
      <w:r>
        <w:rPr>
          <w:spacing w:val="13"/>
          <w:w w:val="105"/>
          <w:sz w:val="17"/>
        </w:rPr>
        <w:t> </w:t>
      </w:r>
      <w:r>
        <w:rPr>
          <w:w w:val="105"/>
          <w:sz w:val="17"/>
        </w:rPr>
        <w:t>instituição</w:t>
      </w:r>
      <w:r>
        <w:rPr>
          <w:spacing w:val="13"/>
          <w:w w:val="105"/>
          <w:sz w:val="17"/>
        </w:rPr>
        <w:t> </w:t>
      </w:r>
      <w:r>
        <w:rPr>
          <w:w w:val="105"/>
          <w:sz w:val="17"/>
        </w:rPr>
        <w:t>financeira</w:t>
      </w:r>
      <w:r>
        <w:rPr>
          <w:spacing w:val="13"/>
          <w:w w:val="105"/>
          <w:sz w:val="17"/>
        </w:rPr>
        <w:t> </w:t>
      </w:r>
      <w:r>
        <w:rPr>
          <w:w w:val="105"/>
          <w:sz w:val="17"/>
        </w:rPr>
        <w:t>contratada</w:t>
      </w:r>
      <w:r>
        <w:rPr>
          <w:spacing w:val="13"/>
          <w:w w:val="105"/>
          <w:sz w:val="17"/>
        </w:rPr>
        <w:t> </w:t>
      </w:r>
      <w:r>
        <w:rPr>
          <w:w w:val="105"/>
          <w:sz w:val="17"/>
        </w:rPr>
        <w:t>pelo</w:t>
      </w:r>
      <w:r>
        <w:rPr>
          <w:spacing w:val="13"/>
          <w:w w:val="105"/>
          <w:sz w:val="17"/>
        </w:rPr>
        <w:t> </w:t>
      </w:r>
      <w:r>
        <w:rPr>
          <w:w w:val="105"/>
          <w:sz w:val="17"/>
        </w:rPr>
        <w:t>Estado,</w:t>
      </w:r>
      <w:r>
        <w:rPr>
          <w:spacing w:val="13"/>
          <w:w w:val="105"/>
          <w:sz w:val="17"/>
        </w:rPr>
        <w:t> </w:t>
      </w:r>
      <w:r>
        <w:rPr>
          <w:w w:val="105"/>
          <w:sz w:val="17"/>
        </w:rPr>
        <w:t>cujo</w:t>
      </w:r>
      <w:r>
        <w:rPr>
          <w:spacing w:val="13"/>
          <w:w w:val="105"/>
          <w:sz w:val="17"/>
        </w:rPr>
        <w:t> </w:t>
      </w:r>
      <w:r>
        <w:rPr>
          <w:w w:val="105"/>
          <w:sz w:val="17"/>
        </w:rPr>
        <w:t>número</w:t>
      </w:r>
      <w:r>
        <w:rPr>
          <w:spacing w:val="13"/>
          <w:w w:val="105"/>
          <w:sz w:val="17"/>
        </w:rPr>
        <w:t> </w:t>
      </w:r>
      <w:r>
        <w:rPr>
          <w:w w:val="105"/>
          <w:sz w:val="17"/>
        </w:rPr>
        <w:t>e</w:t>
      </w:r>
      <w:r>
        <w:rPr>
          <w:spacing w:val="13"/>
          <w:w w:val="105"/>
          <w:sz w:val="17"/>
        </w:rPr>
        <w:t> </w:t>
      </w:r>
      <w:r>
        <w:rPr>
          <w:w w:val="105"/>
          <w:sz w:val="17"/>
        </w:rPr>
        <w:t>agência</w:t>
      </w:r>
      <w:r>
        <w:rPr>
          <w:spacing w:val="13"/>
          <w:w w:val="105"/>
          <w:sz w:val="17"/>
        </w:rPr>
        <w:t> </w:t>
      </w:r>
      <w:r>
        <w:rPr>
          <w:w w:val="105"/>
          <w:sz w:val="17"/>
        </w:rPr>
        <w:t>deverão</w:t>
      </w:r>
      <w:r>
        <w:rPr>
          <w:spacing w:val="13"/>
          <w:w w:val="105"/>
          <w:sz w:val="17"/>
        </w:rPr>
        <w:t> </w:t>
      </w:r>
      <w:r>
        <w:rPr>
          <w:w w:val="105"/>
          <w:sz w:val="17"/>
        </w:rPr>
        <w:t>ser</w:t>
      </w:r>
      <w:r>
        <w:rPr>
          <w:spacing w:val="13"/>
          <w:w w:val="105"/>
          <w:sz w:val="17"/>
        </w:rPr>
        <w:t> </w:t>
      </w:r>
      <w:r>
        <w:rPr>
          <w:w w:val="105"/>
          <w:sz w:val="17"/>
        </w:rPr>
        <w:t>informados</w:t>
      </w:r>
      <w:r>
        <w:rPr>
          <w:spacing w:val="13"/>
          <w:w w:val="105"/>
          <w:sz w:val="17"/>
        </w:rPr>
        <w:t> </w:t>
      </w:r>
      <w:r>
        <w:rPr>
          <w:w w:val="105"/>
          <w:sz w:val="17"/>
        </w:rPr>
        <w:t>pelo adjudicatário até a assinatura do contrato;</w:t>
      </w:r>
    </w:p>
    <w:p>
      <w:pPr>
        <w:pStyle w:val="ListParagraph"/>
        <w:numPr>
          <w:ilvl w:val="1"/>
          <w:numId w:val="32"/>
        </w:numPr>
        <w:tabs>
          <w:tab w:pos="782" w:val="left" w:leader="none"/>
        </w:tabs>
        <w:spacing w:line="240" w:lineRule="auto" w:before="87" w:after="0"/>
        <w:ind w:left="782" w:right="0" w:hanging="396"/>
        <w:jc w:val="left"/>
        <w:rPr>
          <w:sz w:val="17"/>
        </w:rPr>
      </w:pPr>
      <w:r>
        <w:rPr>
          <w:w w:val="105"/>
          <w:sz w:val="17"/>
        </w:rPr>
        <w:t>O</w:t>
      </w:r>
      <w:r>
        <w:rPr>
          <w:spacing w:val="-8"/>
          <w:w w:val="105"/>
          <w:sz w:val="17"/>
        </w:rPr>
        <w:t> </w:t>
      </w:r>
      <w:r>
        <w:rPr>
          <w:w w:val="105"/>
          <w:sz w:val="17"/>
        </w:rPr>
        <w:t>prazo</w:t>
      </w:r>
      <w:r>
        <w:rPr>
          <w:spacing w:val="-7"/>
          <w:w w:val="105"/>
          <w:sz w:val="17"/>
        </w:rPr>
        <w:t> </w:t>
      </w:r>
      <w:r>
        <w:rPr>
          <w:w w:val="105"/>
          <w:sz w:val="17"/>
        </w:rPr>
        <w:t>de</w:t>
      </w:r>
      <w:r>
        <w:rPr>
          <w:spacing w:val="-8"/>
          <w:w w:val="105"/>
          <w:sz w:val="17"/>
        </w:rPr>
        <w:t> </w:t>
      </w:r>
      <w:r>
        <w:rPr>
          <w:w w:val="105"/>
          <w:sz w:val="17"/>
        </w:rPr>
        <w:t>pagamento</w:t>
      </w:r>
      <w:r>
        <w:rPr>
          <w:spacing w:val="-7"/>
          <w:w w:val="105"/>
          <w:sz w:val="17"/>
        </w:rPr>
        <w:t> </w:t>
      </w:r>
      <w:r>
        <w:rPr>
          <w:w w:val="105"/>
          <w:sz w:val="17"/>
        </w:rPr>
        <w:t>será</w:t>
      </w:r>
      <w:r>
        <w:rPr>
          <w:spacing w:val="-7"/>
          <w:w w:val="105"/>
          <w:sz w:val="17"/>
        </w:rPr>
        <w:t> </w:t>
      </w:r>
      <w:r>
        <w:rPr>
          <w:w w:val="105"/>
          <w:sz w:val="17"/>
        </w:rPr>
        <w:t>de</w:t>
      </w:r>
      <w:r>
        <w:rPr>
          <w:spacing w:val="-8"/>
          <w:w w:val="105"/>
          <w:sz w:val="17"/>
        </w:rPr>
        <w:t> </w:t>
      </w:r>
      <w:r>
        <w:rPr>
          <w:w w:val="105"/>
          <w:sz w:val="17"/>
        </w:rPr>
        <w:t>até</w:t>
      </w:r>
      <w:r>
        <w:rPr>
          <w:spacing w:val="-7"/>
          <w:w w:val="105"/>
          <w:sz w:val="17"/>
        </w:rPr>
        <w:t> </w:t>
      </w:r>
      <w:r>
        <w:rPr>
          <w:w w:val="105"/>
          <w:sz w:val="17"/>
        </w:rPr>
        <w:t>30</w:t>
      </w:r>
      <w:r>
        <w:rPr>
          <w:spacing w:val="-7"/>
          <w:w w:val="105"/>
          <w:sz w:val="17"/>
        </w:rPr>
        <w:t> </w:t>
      </w:r>
      <w:r>
        <w:rPr>
          <w:w w:val="105"/>
          <w:sz w:val="17"/>
        </w:rPr>
        <w:t>(trinta)</w:t>
      </w:r>
      <w:r>
        <w:rPr>
          <w:spacing w:val="-8"/>
          <w:w w:val="105"/>
          <w:sz w:val="17"/>
        </w:rPr>
        <w:t> </w:t>
      </w:r>
      <w:r>
        <w:rPr>
          <w:w w:val="105"/>
          <w:sz w:val="17"/>
        </w:rPr>
        <w:t>dias,</w:t>
      </w:r>
      <w:r>
        <w:rPr>
          <w:spacing w:val="-7"/>
          <w:w w:val="105"/>
          <w:sz w:val="17"/>
        </w:rPr>
        <w:t> </w:t>
      </w:r>
      <w:r>
        <w:rPr>
          <w:w w:val="105"/>
          <w:sz w:val="17"/>
        </w:rPr>
        <w:t>a</w:t>
      </w:r>
      <w:r>
        <w:rPr>
          <w:spacing w:val="-7"/>
          <w:w w:val="105"/>
          <w:sz w:val="17"/>
        </w:rPr>
        <w:t> </w:t>
      </w:r>
      <w:r>
        <w:rPr>
          <w:w w:val="105"/>
          <w:sz w:val="17"/>
        </w:rPr>
        <w:t>contar</w:t>
      </w:r>
      <w:r>
        <w:rPr>
          <w:spacing w:val="-8"/>
          <w:w w:val="105"/>
          <w:sz w:val="17"/>
        </w:rPr>
        <w:t> </w:t>
      </w:r>
      <w:r>
        <w:rPr>
          <w:w w:val="105"/>
          <w:sz w:val="17"/>
        </w:rPr>
        <w:t>da</w:t>
      </w:r>
      <w:r>
        <w:rPr>
          <w:spacing w:val="-7"/>
          <w:w w:val="105"/>
          <w:sz w:val="17"/>
        </w:rPr>
        <w:t> </w:t>
      </w:r>
      <w:r>
        <w:rPr>
          <w:w w:val="105"/>
          <w:sz w:val="17"/>
        </w:rPr>
        <w:t>data</w:t>
      </w:r>
      <w:r>
        <w:rPr>
          <w:spacing w:val="-8"/>
          <w:w w:val="105"/>
          <w:sz w:val="17"/>
        </w:rPr>
        <w:t> </w:t>
      </w:r>
      <w:r>
        <w:rPr>
          <w:w w:val="105"/>
          <w:sz w:val="17"/>
        </w:rPr>
        <w:t>final</w:t>
      </w:r>
      <w:r>
        <w:rPr>
          <w:spacing w:val="-7"/>
          <w:w w:val="105"/>
          <w:sz w:val="17"/>
        </w:rPr>
        <w:t> </w:t>
      </w:r>
      <w:r>
        <w:rPr>
          <w:w w:val="105"/>
          <w:sz w:val="17"/>
        </w:rPr>
        <w:t>do</w:t>
      </w:r>
      <w:r>
        <w:rPr>
          <w:spacing w:val="-7"/>
          <w:w w:val="105"/>
          <w:sz w:val="17"/>
        </w:rPr>
        <w:t> </w:t>
      </w:r>
      <w:r>
        <w:rPr>
          <w:w w:val="105"/>
          <w:sz w:val="17"/>
        </w:rPr>
        <w:t>período</w:t>
      </w:r>
      <w:r>
        <w:rPr>
          <w:spacing w:val="-8"/>
          <w:w w:val="105"/>
          <w:sz w:val="17"/>
        </w:rPr>
        <w:t> </w:t>
      </w:r>
      <w:r>
        <w:rPr>
          <w:w w:val="105"/>
          <w:sz w:val="17"/>
        </w:rPr>
        <w:t>de</w:t>
      </w:r>
      <w:r>
        <w:rPr>
          <w:spacing w:val="-7"/>
          <w:w w:val="105"/>
          <w:sz w:val="17"/>
        </w:rPr>
        <w:t> </w:t>
      </w:r>
      <w:r>
        <w:rPr>
          <w:w w:val="105"/>
          <w:sz w:val="17"/>
        </w:rPr>
        <w:t>adimplemento</w:t>
      </w:r>
      <w:r>
        <w:rPr>
          <w:spacing w:val="-7"/>
          <w:w w:val="105"/>
          <w:sz w:val="17"/>
        </w:rPr>
        <w:t> </w:t>
      </w:r>
      <w:r>
        <w:rPr>
          <w:w w:val="105"/>
          <w:sz w:val="17"/>
        </w:rPr>
        <w:t>de</w:t>
      </w:r>
      <w:r>
        <w:rPr>
          <w:spacing w:val="-8"/>
          <w:w w:val="105"/>
          <w:sz w:val="17"/>
        </w:rPr>
        <w:t> </w:t>
      </w:r>
      <w:r>
        <w:rPr>
          <w:w w:val="105"/>
          <w:sz w:val="17"/>
        </w:rPr>
        <w:t>cada</w:t>
      </w:r>
      <w:r>
        <w:rPr>
          <w:spacing w:val="-7"/>
          <w:w w:val="105"/>
          <w:sz w:val="17"/>
        </w:rPr>
        <w:t> </w:t>
      </w:r>
      <w:r>
        <w:rPr>
          <w:spacing w:val="-2"/>
          <w:w w:val="105"/>
          <w:sz w:val="17"/>
        </w:rPr>
        <w:t>parcela;</w:t>
      </w:r>
    </w:p>
    <w:p>
      <w:pPr>
        <w:pStyle w:val="ListParagraph"/>
        <w:numPr>
          <w:ilvl w:val="1"/>
          <w:numId w:val="32"/>
        </w:numPr>
        <w:tabs>
          <w:tab w:pos="782" w:val="left" w:leader="none"/>
        </w:tabs>
        <w:spacing w:line="240" w:lineRule="auto" w:before="92" w:after="0"/>
        <w:ind w:left="782" w:right="0" w:hanging="396"/>
        <w:jc w:val="left"/>
        <w:rPr>
          <w:sz w:val="17"/>
        </w:rPr>
      </w:pPr>
      <w:r>
        <w:rPr>
          <w:sz w:val="17"/>
        </w:rPr>
        <w:t>Considera-se</w:t>
      </w:r>
      <w:r>
        <w:rPr>
          <w:spacing w:val="16"/>
          <w:sz w:val="17"/>
        </w:rPr>
        <w:t> </w:t>
      </w:r>
      <w:r>
        <w:rPr>
          <w:sz w:val="17"/>
        </w:rPr>
        <w:t>adimplamento</w:t>
      </w:r>
      <w:r>
        <w:rPr>
          <w:spacing w:val="16"/>
          <w:sz w:val="17"/>
        </w:rPr>
        <w:t> </w:t>
      </w:r>
      <w:r>
        <w:rPr>
          <w:sz w:val="17"/>
        </w:rPr>
        <w:t>o</w:t>
      </w:r>
      <w:r>
        <w:rPr>
          <w:spacing w:val="17"/>
          <w:sz w:val="17"/>
        </w:rPr>
        <w:t> </w:t>
      </w:r>
      <w:r>
        <w:rPr>
          <w:sz w:val="17"/>
        </w:rPr>
        <w:t>cumprimento</w:t>
      </w:r>
      <w:r>
        <w:rPr>
          <w:spacing w:val="16"/>
          <w:sz w:val="17"/>
        </w:rPr>
        <w:t> </w:t>
      </w:r>
      <w:r>
        <w:rPr>
          <w:sz w:val="17"/>
        </w:rPr>
        <w:t>da</w:t>
      </w:r>
      <w:r>
        <w:rPr>
          <w:spacing w:val="16"/>
          <w:sz w:val="17"/>
        </w:rPr>
        <w:t> </w:t>
      </w:r>
      <w:r>
        <w:rPr>
          <w:sz w:val="17"/>
        </w:rPr>
        <w:t>prestação</w:t>
      </w:r>
      <w:r>
        <w:rPr>
          <w:spacing w:val="17"/>
          <w:sz w:val="17"/>
        </w:rPr>
        <w:t> </w:t>
      </w:r>
      <w:r>
        <w:rPr>
          <w:sz w:val="17"/>
        </w:rPr>
        <w:t>com</w:t>
      </w:r>
      <w:r>
        <w:rPr>
          <w:spacing w:val="16"/>
          <w:sz w:val="17"/>
        </w:rPr>
        <w:t> </w:t>
      </w:r>
      <w:r>
        <w:rPr>
          <w:sz w:val="17"/>
        </w:rPr>
        <w:t>a</w:t>
      </w:r>
      <w:r>
        <w:rPr>
          <w:spacing w:val="16"/>
          <w:sz w:val="17"/>
        </w:rPr>
        <w:t> </w:t>
      </w:r>
      <w:r>
        <w:rPr>
          <w:sz w:val="17"/>
        </w:rPr>
        <w:t>entrega</w:t>
      </w:r>
      <w:r>
        <w:rPr>
          <w:spacing w:val="17"/>
          <w:sz w:val="17"/>
        </w:rPr>
        <w:t> </w:t>
      </w:r>
      <w:r>
        <w:rPr>
          <w:sz w:val="17"/>
        </w:rPr>
        <w:t>do</w:t>
      </w:r>
      <w:r>
        <w:rPr>
          <w:spacing w:val="16"/>
          <w:sz w:val="17"/>
        </w:rPr>
        <w:t> </w:t>
      </w:r>
      <w:r>
        <w:rPr>
          <w:sz w:val="17"/>
        </w:rPr>
        <w:t>objeto,</w:t>
      </w:r>
      <w:r>
        <w:rPr>
          <w:spacing w:val="16"/>
          <w:sz w:val="17"/>
        </w:rPr>
        <w:t> </w:t>
      </w:r>
      <w:r>
        <w:rPr>
          <w:sz w:val="17"/>
        </w:rPr>
        <w:t>devidamente</w:t>
      </w:r>
      <w:r>
        <w:rPr>
          <w:spacing w:val="17"/>
          <w:sz w:val="17"/>
        </w:rPr>
        <w:t> </w:t>
      </w:r>
      <w:r>
        <w:rPr>
          <w:sz w:val="17"/>
        </w:rPr>
        <w:t>atestada</w:t>
      </w:r>
      <w:r>
        <w:rPr>
          <w:spacing w:val="16"/>
          <w:sz w:val="17"/>
        </w:rPr>
        <w:t> </w:t>
      </w:r>
      <w:r>
        <w:rPr>
          <w:sz w:val="17"/>
        </w:rPr>
        <w:t>pelo(s)</w:t>
      </w:r>
      <w:r>
        <w:rPr>
          <w:spacing w:val="16"/>
          <w:sz w:val="17"/>
        </w:rPr>
        <w:t> </w:t>
      </w:r>
      <w:r>
        <w:rPr>
          <w:sz w:val="17"/>
        </w:rPr>
        <w:t>agente(s)</w:t>
      </w:r>
      <w:r>
        <w:rPr>
          <w:spacing w:val="17"/>
          <w:sz w:val="17"/>
        </w:rPr>
        <w:t> </w:t>
      </w:r>
      <w:r>
        <w:rPr>
          <w:spacing w:val="-2"/>
          <w:sz w:val="17"/>
        </w:rPr>
        <w:t>competente(s).</w:t>
      </w:r>
    </w:p>
    <w:p>
      <w:pPr>
        <w:pStyle w:val="BodyText"/>
        <w:spacing w:before="183"/>
        <w:ind w:left="0"/>
      </w:pPr>
    </w:p>
    <w:p>
      <w:pPr>
        <w:pStyle w:val="Heading1"/>
        <w:numPr>
          <w:ilvl w:val="0"/>
          <w:numId w:val="33"/>
        </w:numPr>
        <w:tabs>
          <w:tab w:pos="625" w:val="left" w:leader="none"/>
        </w:tabs>
        <w:spacing w:line="240" w:lineRule="auto" w:before="0" w:after="0"/>
        <w:ind w:left="625" w:right="0" w:hanging="239"/>
        <w:jc w:val="left"/>
      </w:pPr>
      <w:r>
        <w:rPr/>
        <w:t>–</w:t>
      </w:r>
      <w:r>
        <w:rPr>
          <w:spacing w:val="26"/>
        </w:rPr>
        <w:t> </w:t>
      </w:r>
      <w:r>
        <w:rPr/>
        <w:t>DISPONIBILIDADE</w:t>
      </w:r>
      <w:r>
        <w:rPr>
          <w:spacing w:val="26"/>
        </w:rPr>
        <w:t> </w:t>
      </w:r>
      <w:r>
        <w:rPr/>
        <w:t>ORÇAMENTÁRIA</w:t>
      </w:r>
      <w:r>
        <w:rPr>
          <w:spacing w:val="11"/>
        </w:rPr>
        <w:t> </w:t>
      </w:r>
      <w:r>
        <w:rPr/>
        <w:t>E</w:t>
      </w:r>
      <w:r>
        <w:rPr>
          <w:spacing w:val="26"/>
        </w:rPr>
        <w:t> </w:t>
      </w:r>
      <w:r>
        <w:rPr>
          <w:spacing w:val="-2"/>
        </w:rPr>
        <w:t>FINANCEIRA:</w:t>
      </w:r>
    </w:p>
    <w:p>
      <w:pPr>
        <w:pStyle w:val="BodyText"/>
        <w:spacing w:line="244" w:lineRule="auto" w:before="91"/>
      </w:pPr>
      <w:r>
        <w:rPr>
          <w:b/>
          <w:w w:val="105"/>
        </w:rPr>
        <w:t>11.1.</w:t>
      </w:r>
      <w:r>
        <w:rPr>
          <w:b/>
          <w:spacing w:val="-5"/>
          <w:w w:val="105"/>
        </w:rPr>
        <w:t> </w:t>
      </w:r>
      <w:r>
        <w:rPr>
          <w:w w:val="105"/>
        </w:rPr>
        <w:t>De</w:t>
      </w:r>
      <w:r>
        <w:rPr>
          <w:spacing w:val="-5"/>
          <w:w w:val="105"/>
        </w:rPr>
        <w:t> </w:t>
      </w:r>
      <w:r>
        <w:rPr>
          <w:w w:val="105"/>
        </w:rPr>
        <w:t>acordo</w:t>
      </w:r>
      <w:r>
        <w:rPr>
          <w:spacing w:val="-5"/>
          <w:w w:val="105"/>
        </w:rPr>
        <w:t> </w:t>
      </w:r>
      <w:r>
        <w:rPr>
          <w:w w:val="105"/>
        </w:rPr>
        <w:t>com</w:t>
      </w:r>
      <w:r>
        <w:rPr>
          <w:spacing w:val="-5"/>
          <w:w w:val="105"/>
        </w:rPr>
        <w:t> </w:t>
      </w:r>
      <w:r>
        <w:rPr>
          <w:w w:val="105"/>
        </w:rPr>
        <w:t>a</w:t>
      </w:r>
      <w:r>
        <w:rPr>
          <w:spacing w:val="-5"/>
          <w:w w:val="105"/>
        </w:rPr>
        <w:t> </w:t>
      </w:r>
      <w:r>
        <w:rPr>
          <w:w w:val="105"/>
        </w:rPr>
        <w:t>Resolução</w:t>
      </w:r>
      <w:r>
        <w:rPr>
          <w:spacing w:val="-5"/>
          <w:w w:val="105"/>
        </w:rPr>
        <w:t> </w:t>
      </w:r>
      <w:r>
        <w:rPr>
          <w:w w:val="105"/>
        </w:rPr>
        <w:t>Conjunta</w:t>
      </w:r>
      <w:r>
        <w:rPr>
          <w:spacing w:val="-5"/>
          <w:w w:val="105"/>
        </w:rPr>
        <w:t> </w:t>
      </w:r>
      <w:r>
        <w:rPr>
          <w:w w:val="105"/>
        </w:rPr>
        <w:t>SES/UERJ</w:t>
      </w:r>
      <w:r>
        <w:rPr>
          <w:spacing w:val="-5"/>
          <w:w w:val="105"/>
        </w:rPr>
        <w:t> </w:t>
      </w:r>
      <w:r>
        <w:rPr>
          <w:w w:val="105"/>
        </w:rPr>
        <w:t>nº</w:t>
      </w:r>
      <w:r>
        <w:rPr>
          <w:spacing w:val="-5"/>
          <w:w w:val="105"/>
        </w:rPr>
        <w:t> </w:t>
      </w:r>
      <w:r>
        <w:rPr>
          <w:w w:val="105"/>
        </w:rPr>
        <w:t>1.337/2025,</w:t>
      </w:r>
      <w:r>
        <w:rPr>
          <w:spacing w:val="-5"/>
          <w:w w:val="105"/>
        </w:rPr>
        <w:t> </w:t>
      </w:r>
      <w:r>
        <w:rPr>
          <w:w w:val="105"/>
        </w:rPr>
        <w:t>a</w:t>
      </w:r>
      <w:r>
        <w:rPr>
          <w:spacing w:val="-5"/>
          <w:w w:val="105"/>
        </w:rPr>
        <w:t> </w:t>
      </w:r>
      <w:r>
        <w:rPr>
          <w:w w:val="105"/>
        </w:rPr>
        <w:t>qual</w:t>
      </w:r>
      <w:r>
        <w:rPr>
          <w:spacing w:val="-5"/>
          <w:w w:val="105"/>
        </w:rPr>
        <w:t> </w:t>
      </w:r>
      <w:r>
        <w:rPr>
          <w:w w:val="105"/>
        </w:rPr>
        <w:t>descentraliza</w:t>
      </w:r>
      <w:r>
        <w:rPr>
          <w:spacing w:val="-5"/>
          <w:w w:val="105"/>
        </w:rPr>
        <w:t> </w:t>
      </w:r>
      <w:r>
        <w:rPr>
          <w:w w:val="105"/>
        </w:rPr>
        <w:t>a</w:t>
      </w:r>
      <w:r>
        <w:rPr>
          <w:spacing w:val="-5"/>
          <w:w w:val="105"/>
        </w:rPr>
        <w:t> </w:t>
      </w:r>
      <w:r>
        <w:rPr>
          <w:w w:val="105"/>
        </w:rPr>
        <w:t>execução</w:t>
      </w:r>
      <w:r>
        <w:rPr>
          <w:spacing w:val="-5"/>
          <w:w w:val="105"/>
        </w:rPr>
        <w:t> </w:t>
      </w:r>
      <w:r>
        <w:rPr>
          <w:w w:val="105"/>
        </w:rPr>
        <w:t>de</w:t>
      </w:r>
      <w:r>
        <w:rPr>
          <w:spacing w:val="-5"/>
          <w:w w:val="105"/>
        </w:rPr>
        <w:t> </w:t>
      </w:r>
      <w:r>
        <w:rPr>
          <w:w w:val="105"/>
        </w:rPr>
        <w:t>crédito</w:t>
      </w:r>
      <w:r>
        <w:rPr>
          <w:spacing w:val="-5"/>
          <w:w w:val="105"/>
        </w:rPr>
        <w:t> </w:t>
      </w:r>
      <w:r>
        <w:rPr>
          <w:w w:val="105"/>
        </w:rPr>
        <w:t>orçamentário</w:t>
      </w:r>
      <w:r>
        <w:rPr>
          <w:spacing w:val="-5"/>
          <w:w w:val="105"/>
        </w:rPr>
        <w:t> </w:t>
      </w:r>
      <w:r>
        <w:rPr>
          <w:w w:val="105"/>
        </w:rPr>
        <w:t>para</w:t>
      </w:r>
      <w:r>
        <w:rPr>
          <w:spacing w:val="-5"/>
          <w:w w:val="105"/>
        </w:rPr>
        <w:t> </w:t>
      </w:r>
      <w:r>
        <w:rPr>
          <w:w w:val="105"/>
        </w:rPr>
        <w:t>os</w:t>
      </w:r>
      <w:r>
        <w:rPr>
          <w:spacing w:val="-5"/>
          <w:w w:val="105"/>
        </w:rPr>
        <w:t> </w:t>
      </w:r>
      <w:r>
        <w:rPr>
          <w:w w:val="105"/>
        </w:rPr>
        <w:t>Executantes,</w:t>
      </w:r>
      <w:r>
        <w:rPr>
          <w:spacing w:val="-5"/>
          <w:w w:val="105"/>
        </w:rPr>
        <w:t> </w:t>
      </w:r>
      <w:r>
        <w:rPr>
          <w:w w:val="105"/>
        </w:rPr>
        <w:t>estando</w:t>
      </w:r>
      <w:r>
        <w:rPr>
          <w:spacing w:val="-5"/>
          <w:w w:val="105"/>
        </w:rPr>
        <w:t> </w:t>
      </w:r>
      <w:r>
        <w:rPr>
          <w:w w:val="105"/>
        </w:rPr>
        <w:t>os</w:t>
      </w:r>
      <w:r>
        <w:rPr>
          <w:spacing w:val="-5"/>
          <w:w w:val="105"/>
        </w:rPr>
        <w:t> </w:t>
      </w:r>
      <w:r>
        <w:rPr>
          <w:w w:val="105"/>
        </w:rPr>
        <w:t>recursos</w:t>
      </w:r>
      <w:r>
        <w:rPr>
          <w:spacing w:val="-5"/>
          <w:w w:val="105"/>
        </w:rPr>
        <w:t> </w:t>
      </w:r>
      <w:r>
        <w:rPr>
          <w:w w:val="105"/>
        </w:rPr>
        <w:t>necessários</w:t>
      </w:r>
      <w:r>
        <w:rPr>
          <w:spacing w:val="-5"/>
          <w:w w:val="105"/>
        </w:rPr>
        <w:t> </w:t>
      </w:r>
      <w:r>
        <w:rPr>
          <w:w w:val="105"/>
        </w:rPr>
        <w:t>à</w:t>
      </w:r>
      <w:r>
        <w:rPr>
          <w:spacing w:val="-5"/>
          <w:w w:val="105"/>
        </w:rPr>
        <w:t> </w:t>
      </w:r>
      <w:r>
        <w:rPr>
          <w:w w:val="105"/>
        </w:rPr>
        <w:t>realização</w:t>
      </w:r>
      <w:r>
        <w:rPr>
          <w:spacing w:val="-5"/>
          <w:w w:val="105"/>
        </w:rPr>
        <w:t> </w:t>
      </w:r>
      <w:r>
        <w:rPr>
          <w:w w:val="105"/>
        </w:rPr>
        <w:t>do</w:t>
      </w:r>
      <w:r>
        <w:rPr>
          <w:spacing w:val="-5"/>
          <w:w w:val="105"/>
        </w:rPr>
        <w:t> </w:t>
      </w:r>
      <w:r>
        <w:rPr>
          <w:w w:val="105"/>
        </w:rPr>
        <w:t>objeto estarão vinculados à seguinte dotação orçamentária:</w:t>
      </w:r>
    </w:p>
    <w:p>
      <w:pPr>
        <w:pStyle w:val="BodyText"/>
        <w:spacing w:line="326" w:lineRule="auto" w:before="120"/>
        <w:ind w:left="298" w:right="11545"/>
      </w:pPr>
      <w:r>
        <w:rPr>
          <w:w w:val="105"/>
        </w:rPr>
        <w:t>HURHC:</w:t>
      </w:r>
      <w:r>
        <w:rPr>
          <w:spacing w:val="-12"/>
          <w:w w:val="105"/>
        </w:rPr>
        <w:t> </w:t>
      </w:r>
      <w:r>
        <w:rPr>
          <w:w w:val="105"/>
        </w:rPr>
        <w:t>Unidade</w:t>
      </w:r>
      <w:r>
        <w:rPr>
          <w:spacing w:val="-11"/>
          <w:w w:val="105"/>
        </w:rPr>
        <w:t> </w:t>
      </w:r>
      <w:r>
        <w:rPr>
          <w:w w:val="105"/>
        </w:rPr>
        <w:t>Orçamentária</w:t>
      </w:r>
      <w:r>
        <w:rPr>
          <w:spacing w:val="-11"/>
          <w:w w:val="105"/>
        </w:rPr>
        <w:t> </w:t>
      </w:r>
      <w:r>
        <w:rPr>
          <w:w w:val="105"/>
        </w:rPr>
        <w:t>(UO):</w:t>
      </w:r>
      <w:r>
        <w:rPr>
          <w:spacing w:val="-11"/>
          <w:w w:val="105"/>
        </w:rPr>
        <w:t> </w:t>
      </w:r>
      <w:r>
        <w:rPr>
          <w:w w:val="105"/>
        </w:rPr>
        <w:t>40430 Fonte de Recursos (FR): 100</w:t>
      </w:r>
    </w:p>
    <w:p>
      <w:pPr>
        <w:pStyle w:val="BodyText"/>
        <w:spacing w:before="0"/>
        <w:ind w:left="0"/>
      </w:pPr>
    </w:p>
    <w:p>
      <w:pPr>
        <w:pStyle w:val="BodyText"/>
        <w:spacing w:before="60"/>
        <w:ind w:left="0"/>
      </w:pPr>
    </w:p>
    <w:p>
      <w:pPr>
        <w:pStyle w:val="Heading1"/>
        <w:numPr>
          <w:ilvl w:val="0"/>
          <w:numId w:val="33"/>
        </w:numPr>
        <w:tabs>
          <w:tab w:pos="694" w:val="left" w:leader="none"/>
        </w:tabs>
        <w:spacing w:line="240" w:lineRule="auto" w:before="0" w:after="0"/>
        <w:ind w:left="694" w:right="0" w:hanging="308"/>
        <w:jc w:val="left"/>
      </w:pPr>
      <w:r>
        <w:rPr>
          <w:w w:val="105"/>
        </w:rPr>
        <w:t>-</w:t>
      </w:r>
      <w:r>
        <w:rPr>
          <w:spacing w:val="-9"/>
          <w:w w:val="105"/>
        </w:rPr>
        <w:t> </w:t>
      </w:r>
      <w:r>
        <w:rPr>
          <w:w w:val="105"/>
        </w:rPr>
        <w:t>DURAÇÃO</w:t>
      </w:r>
      <w:r>
        <w:rPr>
          <w:spacing w:val="-9"/>
          <w:w w:val="105"/>
        </w:rPr>
        <w:t> </w:t>
      </w:r>
      <w:r>
        <w:rPr>
          <w:w w:val="105"/>
        </w:rPr>
        <w:t>DO</w:t>
      </w:r>
      <w:r>
        <w:rPr>
          <w:spacing w:val="-9"/>
          <w:w w:val="105"/>
        </w:rPr>
        <w:t> </w:t>
      </w:r>
      <w:r>
        <w:rPr>
          <w:spacing w:val="-2"/>
          <w:w w:val="105"/>
        </w:rPr>
        <w:t>CONTRATO:</w:t>
      </w:r>
    </w:p>
    <w:p>
      <w:pPr>
        <w:pStyle w:val="ListParagraph"/>
        <w:numPr>
          <w:ilvl w:val="1"/>
          <w:numId w:val="34"/>
        </w:numPr>
        <w:tabs>
          <w:tab w:pos="788" w:val="left" w:leader="none"/>
        </w:tabs>
        <w:spacing w:line="244" w:lineRule="auto" w:before="92" w:after="0"/>
        <w:ind w:left="386" w:right="36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será</w:t>
      </w:r>
      <w:r>
        <w:rPr>
          <w:spacing w:val="-1"/>
          <w:w w:val="105"/>
          <w:sz w:val="17"/>
        </w:rPr>
        <w:t> </w:t>
      </w:r>
      <w:r>
        <w:rPr>
          <w:w w:val="105"/>
          <w:sz w:val="17"/>
        </w:rPr>
        <w:t>de</w:t>
      </w:r>
      <w:r>
        <w:rPr>
          <w:spacing w:val="-1"/>
          <w:w w:val="105"/>
          <w:sz w:val="17"/>
        </w:rPr>
        <w:t> </w:t>
      </w:r>
      <w:r>
        <w:rPr>
          <w:w w:val="105"/>
          <w:sz w:val="17"/>
        </w:rPr>
        <w:t>12</w:t>
      </w:r>
      <w:r>
        <w:rPr>
          <w:spacing w:val="-1"/>
          <w:w w:val="105"/>
          <w:sz w:val="17"/>
        </w:rPr>
        <w:t> </w:t>
      </w:r>
      <w:r>
        <w:rPr>
          <w:w w:val="105"/>
          <w:sz w:val="17"/>
        </w:rPr>
        <w:t>meses,</w:t>
      </w:r>
      <w:r>
        <w:rPr>
          <w:spacing w:val="-1"/>
          <w:w w:val="105"/>
          <w:sz w:val="17"/>
        </w:rPr>
        <w:t> </w:t>
      </w:r>
      <w:r>
        <w:rPr>
          <w:w w:val="105"/>
          <w:sz w:val="17"/>
        </w:rPr>
        <w:t>contados</w:t>
      </w:r>
      <w:r>
        <w:rPr>
          <w:spacing w:val="-1"/>
          <w:w w:val="105"/>
          <w:sz w:val="17"/>
        </w:rPr>
        <w:t> </w:t>
      </w:r>
      <w:r>
        <w:rPr>
          <w:w w:val="105"/>
          <w:sz w:val="17"/>
        </w:rPr>
        <w:t>a</w:t>
      </w:r>
      <w:r>
        <w:rPr>
          <w:spacing w:val="-1"/>
          <w:w w:val="105"/>
          <w:sz w:val="17"/>
        </w:rPr>
        <w:t> </w:t>
      </w:r>
      <w:r>
        <w:rPr>
          <w:w w:val="105"/>
          <w:sz w:val="17"/>
        </w:rPr>
        <w:t>partir</w:t>
      </w:r>
      <w:r>
        <w:rPr>
          <w:spacing w:val="-1"/>
          <w:w w:val="105"/>
          <w:sz w:val="17"/>
        </w:rPr>
        <w:t> </w:t>
      </w:r>
      <w:r>
        <w:rPr>
          <w:w w:val="105"/>
          <w:sz w:val="17"/>
        </w:rPr>
        <w:t>da</w:t>
      </w:r>
      <w:r>
        <w:rPr>
          <w:spacing w:val="-1"/>
          <w:w w:val="105"/>
          <w:sz w:val="17"/>
        </w:rPr>
        <w:t> </w:t>
      </w:r>
      <w:r>
        <w:rPr>
          <w:w w:val="105"/>
          <w:sz w:val="17"/>
        </w:rPr>
        <w:t>data</w:t>
      </w:r>
      <w:r>
        <w:rPr>
          <w:spacing w:val="-1"/>
          <w:w w:val="105"/>
          <w:sz w:val="17"/>
        </w:rPr>
        <w:t> </w:t>
      </w:r>
      <w:r>
        <w:rPr>
          <w:w w:val="105"/>
          <w:sz w:val="17"/>
        </w:rPr>
        <w:t>da</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Portal</w:t>
      </w:r>
      <w:r>
        <w:rPr>
          <w:spacing w:val="-1"/>
          <w:w w:val="105"/>
          <w:sz w:val="17"/>
        </w:rPr>
        <w:t> </w:t>
      </w:r>
      <w:r>
        <w:rPr>
          <w:w w:val="105"/>
          <w:sz w:val="17"/>
        </w:rPr>
        <w:t>Nacional</w:t>
      </w:r>
      <w:r>
        <w:rPr>
          <w:spacing w:val="-1"/>
          <w:w w:val="105"/>
          <w:sz w:val="17"/>
        </w:rPr>
        <w:t> </w:t>
      </w:r>
      <w:r>
        <w:rPr>
          <w:w w:val="105"/>
          <w:sz w:val="17"/>
        </w:rPr>
        <w:t>de</w:t>
      </w:r>
      <w:r>
        <w:rPr>
          <w:spacing w:val="-1"/>
          <w:w w:val="105"/>
          <w:sz w:val="17"/>
        </w:rPr>
        <w:t> </w:t>
      </w:r>
      <w:r>
        <w:rPr>
          <w:w w:val="105"/>
          <w:sz w:val="17"/>
        </w:rPr>
        <w:t>Contratações</w:t>
      </w:r>
      <w:r>
        <w:rPr>
          <w:spacing w:val="-1"/>
          <w:w w:val="105"/>
          <w:sz w:val="17"/>
        </w:rPr>
        <w:t> </w:t>
      </w:r>
      <w:r>
        <w:rPr>
          <w:w w:val="105"/>
          <w:sz w:val="17"/>
        </w:rPr>
        <w:t>Públicas</w:t>
      </w:r>
      <w:r>
        <w:rPr>
          <w:spacing w:val="-1"/>
          <w:w w:val="105"/>
          <w:sz w:val="17"/>
        </w:rPr>
        <w:t> </w:t>
      </w:r>
      <w:r>
        <w:rPr>
          <w:w w:val="105"/>
          <w:sz w:val="17"/>
        </w:rPr>
        <w:t>(PNCP),</w:t>
      </w:r>
      <w:r>
        <w:rPr>
          <w:spacing w:val="-1"/>
          <w:w w:val="105"/>
          <w:sz w:val="17"/>
        </w:rPr>
        <w:t> </w:t>
      </w:r>
      <w:r>
        <w:rPr>
          <w:w w:val="105"/>
          <w:sz w:val="17"/>
        </w:rPr>
        <w:t>podendo</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conforme</w:t>
      </w:r>
      <w:r>
        <w:rPr>
          <w:spacing w:val="-10"/>
          <w:w w:val="105"/>
          <w:sz w:val="17"/>
        </w:rPr>
        <w:t> </w:t>
      </w:r>
      <w:r>
        <w:rPr>
          <w:w w:val="105"/>
          <w:sz w:val="17"/>
        </w:rPr>
        <w:t>Art.</w:t>
      </w:r>
      <w:r>
        <w:rPr>
          <w:spacing w:val="-1"/>
          <w:w w:val="105"/>
          <w:sz w:val="17"/>
        </w:rPr>
        <w:t> </w:t>
      </w:r>
      <w:r>
        <w:rPr>
          <w:w w:val="105"/>
          <w:sz w:val="17"/>
        </w:rPr>
        <w:t>107,</w:t>
      </w:r>
      <w:r>
        <w:rPr>
          <w:spacing w:val="-1"/>
          <w:w w:val="105"/>
          <w:sz w:val="17"/>
        </w:rPr>
        <w:t> </w:t>
      </w:r>
      <w:r>
        <w:rPr>
          <w:w w:val="105"/>
          <w:sz w:val="17"/>
        </w:rPr>
        <w:t>da</w:t>
      </w:r>
      <w:r>
        <w:rPr>
          <w:spacing w:val="-1"/>
          <w:w w:val="105"/>
          <w:sz w:val="17"/>
        </w:rPr>
        <w:t> </w:t>
      </w:r>
      <w:r>
        <w:rPr>
          <w:w w:val="105"/>
          <w:sz w:val="17"/>
        </w:rPr>
        <w:t>Lei 14.133/2021, observadas as seguintes diretrizes:</w:t>
      </w:r>
    </w:p>
    <w:p>
      <w:pPr>
        <w:pStyle w:val="ListParagraph"/>
        <w:numPr>
          <w:ilvl w:val="2"/>
          <w:numId w:val="34"/>
        </w:numPr>
        <w:tabs>
          <w:tab w:pos="1258" w:val="left" w:leader="none"/>
        </w:tabs>
        <w:spacing w:line="240" w:lineRule="auto" w:before="87" w:after="0"/>
        <w:ind w:left="1258" w:right="0" w:hanging="519"/>
        <w:jc w:val="left"/>
        <w:rPr>
          <w:sz w:val="17"/>
        </w:rPr>
      </w:pPr>
      <w:r>
        <w:rPr>
          <w:sz w:val="17"/>
        </w:rPr>
        <w:t>A</w:t>
      </w:r>
      <w:r>
        <w:rPr>
          <w:spacing w:val="2"/>
          <w:sz w:val="17"/>
        </w:rPr>
        <w:t> </w:t>
      </w:r>
      <w:r>
        <w:rPr>
          <w:sz w:val="17"/>
        </w:rPr>
        <w:t>autoridade</w:t>
      </w:r>
      <w:r>
        <w:rPr>
          <w:spacing w:val="15"/>
          <w:sz w:val="17"/>
        </w:rPr>
        <w:t> </w:t>
      </w:r>
      <w:r>
        <w:rPr>
          <w:sz w:val="17"/>
        </w:rPr>
        <w:t>competente</w:t>
      </w:r>
      <w:r>
        <w:rPr>
          <w:spacing w:val="16"/>
          <w:sz w:val="17"/>
        </w:rPr>
        <w:t> </w:t>
      </w:r>
      <w:r>
        <w:rPr>
          <w:sz w:val="17"/>
        </w:rPr>
        <w:t>do</w:t>
      </w:r>
      <w:r>
        <w:rPr>
          <w:spacing w:val="16"/>
          <w:sz w:val="17"/>
        </w:rPr>
        <w:t> </w:t>
      </w:r>
      <w:r>
        <w:rPr>
          <w:sz w:val="17"/>
        </w:rPr>
        <w:t>contratante</w:t>
      </w:r>
      <w:r>
        <w:rPr>
          <w:spacing w:val="15"/>
          <w:sz w:val="17"/>
        </w:rPr>
        <w:t> </w:t>
      </w:r>
      <w:r>
        <w:rPr>
          <w:sz w:val="17"/>
        </w:rPr>
        <w:t>deverá</w:t>
      </w:r>
      <w:r>
        <w:rPr>
          <w:spacing w:val="16"/>
          <w:sz w:val="17"/>
        </w:rPr>
        <w:t> </w:t>
      </w:r>
      <w:r>
        <w:rPr>
          <w:sz w:val="17"/>
        </w:rPr>
        <w:t>atestar</w:t>
      </w:r>
      <w:r>
        <w:rPr>
          <w:spacing w:val="15"/>
          <w:sz w:val="17"/>
        </w:rPr>
        <w:t> </w:t>
      </w:r>
      <w:r>
        <w:rPr>
          <w:sz w:val="17"/>
        </w:rPr>
        <w:t>a</w:t>
      </w:r>
      <w:r>
        <w:rPr>
          <w:spacing w:val="16"/>
          <w:sz w:val="17"/>
        </w:rPr>
        <w:t> </w:t>
      </w:r>
      <w:r>
        <w:rPr>
          <w:sz w:val="17"/>
        </w:rPr>
        <w:t>maior</w:t>
      </w:r>
      <w:r>
        <w:rPr>
          <w:spacing w:val="16"/>
          <w:sz w:val="17"/>
        </w:rPr>
        <w:t> </w:t>
      </w:r>
      <w:r>
        <w:rPr>
          <w:sz w:val="17"/>
        </w:rPr>
        <w:t>vantagem</w:t>
      </w:r>
      <w:r>
        <w:rPr>
          <w:spacing w:val="15"/>
          <w:sz w:val="17"/>
        </w:rPr>
        <w:t> </w:t>
      </w:r>
      <w:r>
        <w:rPr>
          <w:sz w:val="17"/>
        </w:rPr>
        <w:t>econômica</w:t>
      </w:r>
      <w:r>
        <w:rPr>
          <w:spacing w:val="16"/>
          <w:sz w:val="17"/>
        </w:rPr>
        <w:t> </w:t>
      </w:r>
      <w:r>
        <w:rPr>
          <w:sz w:val="17"/>
        </w:rPr>
        <w:t>vislumbrada</w:t>
      </w:r>
      <w:r>
        <w:rPr>
          <w:spacing w:val="15"/>
          <w:sz w:val="17"/>
        </w:rPr>
        <w:t> </w:t>
      </w:r>
      <w:r>
        <w:rPr>
          <w:sz w:val="17"/>
        </w:rPr>
        <w:t>em</w:t>
      </w:r>
      <w:r>
        <w:rPr>
          <w:spacing w:val="16"/>
          <w:sz w:val="17"/>
        </w:rPr>
        <w:t> </w:t>
      </w:r>
      <w:r>
        <w:rPr>
          <w:sz w:val="17"/>
        </w:rPr>
        <w:t>razão</w:t>
      </w:r>
      <w:r>
        <w:rPr>
          <w:spacing w:val="16"/>
          <w:sz w:val="17"/>
        </w:rPr>
        <w:t> </w:t>
      </w:r>
      <w:r>
        <w:rPr>
          <w:sz w:val="17"/>
        </w:rPr>
        <w:t>da</w:t>
      </w:r>
      <w:r>
        <w:rPr>
          <w:spacing w:val="15"/>
          <w:sz w:val="17"/>
        </w:rPr>
        <w:t> </w:t>
      </w:r>
      <w:r>
        <w:rPr>
          <w:sz w:val="17"/>
        </w:rPr>
        <w:t>contratação</w:t>
      </w:r>
      <w:r>
        <w:rPr>
          <w:spacing w:val="16"/>
          <w:sz w:val="17"/>
        </w:rPr>
        <w:t> </w:t>
      </w:r>
      <w:r>
        <w:rPr>
          <w:spacing w:val="-2"/>
          <w:sz w:val="17"/>
        </w:rPr>
        <w:t>plurianual;</w:t>
      </w:r>
    </w:p>
    <w:p>
      <w:pPr>
        <w:pStyle w:val="ListParagraph"/>
        <w:numPr>
          <w:ilvl w:val="2"/>
          <w:numId w:val="34"/>
        </w:numPr>
        <w:tabs>
          <w:tab w:pos="1258" w:val="left" w:leader="none"/>
        </w:tabs>
        <w:spacing w:line="240" w:lineRule="auto" w:before="91" w:after="0"/>
        <w:ind w:left="1258" w:right="0" w:hanging="519"/>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deverá</w:t>
      </w:r>
      <w:r>
        <w:rPr>
          <w:spacing w:val="-11"/>
          <w:w w:val="105"/>
          <w:sz w:val="17"/>
        </w:rPr>
        <w:t> </w:t>
      </w:r>
      <w:r>
        <w:rPr>
          <w:w w:val="105"/>
          <w:sz w:val="17"/>
        </w:rPr>
        <w:t>atestar,</w:t>
      </w:r>
      <w:r>
        <w:rPr>
          <w:spacing w:val="-11"/>
          <w:w w:val="105"/>
          <w:sz w:val="17"/>
        </w:rPr>
        <w:t> </w:t>
      </w:r>
      <w:r>
        <w:rPr>
          <w:w w:val="105"/>
          <w:sz w:val="17"/>
        </w:rPr>
        <w:t>no</w:t>
      </w:r>
      <w:r>
        <w:rPr>
          <w:spacing w:val="-10"/>
          <w:w w:val="105"/>
          <w:sz w:val="17"/>
        </w:rPr>
        <w:t> </w:t>
      </w:r>
      <w:r>
        <w:rPr>
          <w:w w:val="105"/>
          <w:sz w:val="17"/>
        </w:rPr>
        <w:t>início</w:t>
      </w:r>
      <w:r>
        <w:rPr>
          <w:spacing w:val="-10"/>
          <w:w w:val="105"/>
          <w:sz w:val="17"/>
        </w:rPr>
        <w:t> </w:t>
      </w:r>
      <w:r>
        <w:rPr>
          <w:w w:val="105"/>
          <w:sz w:val="17"/>
        </w:rPr>
        <w:t>da</w:t>
      </w:r>
      <w:r>
        <w:rPr>
          <w:spacing w:val="-9"/>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de</w:t>
      </w:r>
      <w:r>
        <w:rPr>
          <w:spacing w:val="-10"/>
          <w:w w:val="105"/>
          <w:sz w:val="17"/>
        </w:rPr>
        <w:t> </w:t>
      </w:r>
      <w:r>
        <w:rPr>
          <w:w w:val="105"/>
          <w:sz w:val="17"/>
        </w:rPr>
        <w:t>cada</w:t>
      </w:r>
      <w:r>
        <w:rPr>
          <w:spacing w:val="-10"/>
          <w:w w:val="105"/>
          <w:sz w:val="17"/>
        </w:rPr>
        <w:t> </w:t>
      </w:r>
      <w:r>
        <w:rPr>
          <w:w w:val="105"/>
          <w:sz w:val="17"/>
        </w:rPr>
        <w:t>exercício,</w:t>
      </w:r>
      <w:r>
        <w:rPr>
          <w:spacing w:val="-9"/>
          <w:w w:val="105"/>
          <w:sz w:val="17"/>
        </w:rPr>
        <w:t> </w:t>
      </w:r>
      <w:r>
        <w:rPr>
          <w:w w:val="105"/>
          <w:sz w:val="17"/>
        </w:rPr>
        <w:t>a</w:t>
      </w:r>
      <w:r>
        <w:rPr>
          <w:spacing w:val="-10"/>
          <w:w w:val="105"/>
          <w:sz w:val="17"/>
        </w:rPr>
        <w:t> </w:t>
      </w:r>
      <w:r>
        <w:rPr>
          <w:w w:val="105"/>
          <w:sz w:val="17"/>
        </w:rPr>
        <w:t>existência</w:t>
      </w:r>
      <w:r>
        <w:rPr>
          <w:spacing w:val="-9"/>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9"/>
          <w:w w:val="105"/>
          <w:sz w:val="17"/>
        </w:rPr>
        <w:t> </w:t>
      </w:r>
      <w:r>
        <w:rPr>
          <w:w w:val="105"/>
          <w:sz w:val="17"/>
        </w:rPr>
        <w:t>vinculados</w:t>
      </w:r>
      <w:r>
        <w:rPr>
          <w:spacing w:val="-10"/>
          <w:w w:val="105"/>
          <w:sz w:val="17"/>
        </w:rPr>
        <w:t> </w:t>
      </w:r>
      <w:r>
        <w:rPr>
          <w:w w:val="105"/>
          <w:sz w:val="17"/>
        </w:rPr>
        <w:t>à</w:t>
      </w:r>
      <w:r>
        <w:rPr>
          <w:spacing w:val="-10"/>
          <w:w w:val="105"/>
          <w:sz w:val="17"/>
        </w:rPr>
        <w:t> </w:t>
      </w:r>
      <w:r>
        <w:rPr>
          <w:w w:val="105"/>
          <w:sz w:val="17"/>
        </w:rPr>
        <w:t>contratação</w:t>
      </w:r>
      <w:r>
        <w:rPr>
          <w:spacing w:val="-9"/>
          <w:w w:val="105"/>
          <w:sz w:val="17"/>
        </w:rPr>
        <w:t> </w:t>
      </w:r>
      <w:r>
        <w:rPr>
          <w:w w:val="105"/>
          <w:sz w:val="17"/>
        </w:rPr>
        <w:t>e</w:t>
      </w:r>
      <w:r>
        <w:rPr>
          <w:spacing w:val="-10"/>
          <w:w w:val="105"/>
          <w:sz w:val="17"/>
        </w:rPr>
        <w:t> </w:t>
      </w:r>
      <w:r>
        <w:rPr>
          <w:w w:val="105"/>
          <w:sz w:val="17"/>
        </w:rPr>
        <w:t>a</w:t>
      </w:r>
      <w:r>
        <w:rPr>
          <w:spacing w:val="-9"/>
          <w:w w:val="105"/>
          <w:sz w:val="17"/>
        </w:rPr>
        <w:t> </w:t>
      </w:r>
      <w:r>
        <w:rPr>
          <w:w w:val="105"/>
          <w:sz w:val="17"/>
        </w:rPr>
        <w:t>vantagem</w:t>
      </w:r>
      <w:r>
        <w:rPr>
          <w:spacing w:val="-10"/>
          <w:w w:val="105"/>
          <w:sz w:val="17"/>
        </w:rPr>
        <w:t> </w:t>
      </w:r>
      <w:r>
        <w:rPr>
          <w:w w:val="105"/>
          <w:sz w:val="17"/>
        </w:rPr>
        <w:t>em</w:t>
      </w:r>
      <w:r>
        <w:rPr>
          <w:spacing w:val="-10"/>
          <w:w w:val="105"/>
          <w:sz w:val="17"/>
        </w:rPr>
        <w:t> </w:t>
      </w:r>
      <w:r>
        <w:rPr>
          <w:w w:val="105"/>
          <w:sz w:val="17"/>
        </w:rPr>
        <w:t>sua</w:t>
      </w:r>
      <w:r>
        <w:rPr>
          <w:spacing w:val="-9"/>
          <w:w w:val="105"/>
          <w:sz w:val="17"/>
        </w:rPr>
        <w:t> </w:t>
      </w:r>
      <w:r>
        <w:rPr>
          <w:spacing w:val="-2"/>
          <w:w w:val="105"/>
          <w:sz w:val="17"/>
        </w:rPr>
        <w:t>manutenção;</w:t>
      </w:r>
    </w:p>
    <w:p>
      <w:pPr>
        <w:pStyle w:val="ListParagraph"/>
        <w:numPr>
          <w:ilvl w:val="2"/>
          <w:numId w:val="34"/>
        </w:numPr>
        <w:tabs>
          <w:tab w:pos="1259" w:val="left" w:leader="none"/>
        </w:tabs>
        <w:spacing w:line="244" w:lineRule="auto" w:before="92" w:after="0"/>
        <w:ind w:left="739" w:right="369" w:firstLine="0"/>
        <w:jc w:val="left"/>
        <w:rPr>
          <w:sz w:val="17"/>
        </w:rPr>
      </w:pPr>
      <w:r>
        <w:rPr>
          <w:w w:val="105"/>
          <w:sz w:val="17"/>
        </w:rPr>
        <w:t>A</w:t>
      </w:r>
      <w:r>
        <w:rPr>
          <w:spacing w:val="-20"/>
          <w:w w:val="105"/>
          <w:sz w:val="17"/>
        </w:rPr>
        <w:t> </w:t>
      </w:r>
      <w:r>
        <w:rPr>
          <w:w w:val="105"/>
          <w:sz w:val="17"/>
        </w:rPr>
        <w:t>Administração</w:t>
      </w:r>
      <w:r>
        <w:rPr>
          <w:spacing w:val="-8"/>
          <w:w w:val="105"/>
          <w:sz w:val="17"/>
        </w:rPr>
        <w:t> </w:t>
      </w:r>
      <w:r>
        <w:rPr>
          <w:w w:val="105"/>
          <w:sz w:val="17"/>
        </w:rPr>
        <w:t>terá</w:t>
      </w:r>
      <w:r>
        <w:rPr>
          <w:spacing w:val="-6"/>
          <w:w w:val="105"/>
          <w:sz w:val="17"/>
        </w:rPr>
        <w:t> </w:t>
      </w:r>
      <w:r>
        <w:rPr>
          <w:w w:val="105"/>
          <w:sz w:val="17"/>
        </w:rPr>
        <w:t>a</w:t>
      </w:r>
      <w:r>
        <w:rPr>
          <w:spacing w:val="-6"/>
          <w:w w:val="105"/>
          <w:sz w:val="17"/>
        </w:rPr>
        <w:t> </w:t>
      </w:r>
      <w:r>
        <w:rPr>
          <w:w w:val="105"/>
          <w:sz w:val="17"/>
        </w:rPr>
        <w:t>opção</w:t>
      </w:r>
      <w:r>
        <w:rPr>
          <w:spacing w:val="-6"/>
          <w:w w:val="105"/>
          <w:sz w:val="17"/>
        </w:rPr>
        <w:t> </w:t>
      </w:r>
      <w:r>
        <w:rPr>
          <w:w w:val="105"/>
          <w:sz w:val="17"/>
        </w:rPr>
        <w:t>de</w:t>
      </w:r>
      <w:r>
        <w:rPr>
          <w:spacing w:val="-6"/>
          <w:w w:val="105"/>
          <w:sz w:val="17"/>
        </w:rPr>
        <w:t> </w:t>
      </w:r>
      <w:r>
        <w:rPr>
          <w:w w:val="105"/>
          <w:sz w:val="17"/>
        </w:rPr>
        <w:t>extinguir</w:t>
      </w:r>
      <w:r>
        <w:rPr>
          <w:spacing w:val="-6"/>
          <w:w w:val="105"/>
          <w:sz w:val="17"/>
        </w:rPr>
        <w:t> </w:t>
      </w:r>
      <w:r>
        <w:rPr>
          <w:w w:val="105"/>
          <w:sz w:val="17"/>
        </w:rPr>
        <w:t>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ônus,</w:t>
      </w:r>
      <w:r>
        <w:rPr>
          <w:spacing w:val="-6"/>
          <w:w w:val="105"/>
          <w:sz w:val="17"/>
        </w:rPr>
        <w:t> </w:t>
      </w:r>
      <w:r>
        <w:rPr>
          <w:w w:val="105"/>
          <w:sz w:val="17"/>
        </w:rPr>
        <w:t>quando</w:t>
      </w:r>
      <w:r>
        <w:rPr>
          <w:spacing w:val="-6"/>
          <w:w w:val="105"/>
          <w:sz w:val="17"/>
        </w:rPr>
        <w:t> </w:t>
      </w:r>
      <w:r>
        <w:rPr>
          <w:w w:val="105"/>
          <w:sz w:val="17"/>
        </w:rPr>
        <w:t>não</w:t>
      </w:r>
      <w:r>
        <w:rPr>
          <w:spacing w:val="-6"/>
          <w:w w:val="105"/>
          <w:sz w:val="17"/>
        </w:rPr>
        <w:t> </w:t>
      </w:r>
      <w:r>
        <w:rPr>
          <w:w w:val="105"/>
          <w:sz w:val="17"/>
        </w:rPr>
        <w:t>dispuser</w:t>
      </w:r>
      <w:r>
        <w:rPr>
          <w:spacing w:val="-6"/>
          <w:w w:val="105"/>
          <w:sz w:val="17"/>
        </w:rPr>
        <w:t> </w:t>
      </w:r>
      <w:r>
        <w:rPr>
          <w:w w:val="105"/>
          <w:sz w:val="17"/>
        </w:rPr>
        <w:t>de</w:t>
      </w:r>
      <w:r>
        <w:rPr>
          <w:spacing w:val="-6"/>
          <w:w w:val="105"/>
          <w:sz w:val="17"/>
        </w:rPr>
        <w:t> </w:t>
      </w:r>
      <w:r>
        <w:rPr>
          <w:w w:val="105"/>
          <w:sz w:val="17"/>
        </w:rPr>
        <w:t>créditos</w:t>
      </w:r>
      <w:r>
        <w:rPr>
          <w:spacing w:val="-6"/>
          <w:w w:val="105"/>
          <w:sz w:val="17"/>
        </w:rPr>
        <w:t> </w:t>
      </w:r>
      <w:r>
        <w:rPr>
          <w:w w:val="105"/>
          <w:sz w:val="17"/>
        </w:rPr>
        <w:t>orçamentários</w:t>
      </w:r>
      <w:r>
        <w:rPr>
          <w:spacing w:val="-6"/>
          <w:w w:val="105"/>
          <w:sz w:val="17"/>
        </w:rPr>
        <w:t> </w:t>
      </w:r>
      <w:r>
        <w:rPr>
          <w:w w:val="105"/>
          <w:sz w:val="17"/>
        </w:rPr>
        <w:t>para</w:t>
      </w:r>
      <w:r>
        <w:rPr>
          <w:spacing w:val="-6"/>
          <w:w w:val="105"/>
          <w:sz w:val="17"/>
        </w:rPr>
        <w:t> </w:t>
      </w:r>
      <w:r>
        <w:rPr>
          <w:w w:val="105"/>
          <w:sz w:val="17"/>
        </w:rPr>
        <w:t>sua</w:t>
      </w:r>
      <w:r>
        <w:rPr>
          <w:spacing w:val="-6"/>
          <w:w w:val="105"/>
          <w:sz w:val="17"/>
        </w:rPr>
        <w:t> </w:t>
      </w:r>
      <w:r>
        <w:rPr>
          <w:w w:val="105"/>
          <w:sz w:val="17"/>
        </w:rPr>
        <w:t>continuidade</w:t>
      </w:r>
      <w:r>
        <w:rPr>
          <w:spacing w:val="-6"/>
          <w:w w:val="105"/>
          <w:sz w:val="17"/>
        </w:rPr>
        <w:t> </w:t>
      </w:r>
      <w:r>
        <w:rPr>
          <w:w w:val="105"/>
          <w:sz w:val="17"/>
        </w:rPr>
        <w:t>ou</w:t>
      </w:r>
      <w:r>
        <w:rPr>
          <w:spacing w:val="-6"/>
          <w:w w:val="105"/>
          <w:sz w:val="17"/>
        </w:rPr>
        <w:t> </w:t>
      </w:r>
      <w:r>
        <w:rPr>
          <w:w w:val="105"/>
          <w:sz w:val="17"/>
        </w:rPr>
        <w:t>quando</w:t>
      </w:r>
      <w:r>
        <w:rPr>
          <w:spacing w:val="-6"/>
          <w:w w:val="105"/>
          <w:sz w:val="17"/>
        </w:rPr>
        <w:t> </w:t>
      </w:r>
      <w:r>
        <w:rPr>
          <w:w w:val="105"/>
          <w:sz w:val="17"/>
        </w:rPr>
        <w:t>entender</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contrato</w:t>
      </w:r>
      <w:r>
        <w:rPr>
          <w:spacing w:val="-6"/>
          <w:w w:val="105"/>
          <w:sz w:val="17"/>
        </w:rPr>
        <w:t> </w:t>
      </w:r>
      <w:r>
        <w:rPr>
          <w:w w:val="105"/>
          <w:sz w:val="17"/>
        </w:rPr>
        <w:t>não</w:t>
      </w:r>
      <w:r>
        <w:rPr>
          <w:spacing w:val="-6"/>
          <w:w w:val="105"/>
          <w:sz w:val="17"/>
        </w:rPr>
        <w:t> </w:t>
      </w:r>
      <w:r>
        <w:rPr>
          <w:w w:val="105"/>
          <w:sz w:val="17"/>
        </w:rPr>
        <w:t>mais</w:t>
      </w:r>
      <w:r>
        <w:rPr>
          <w:spacing w:val="-6"/>
          <w:w w:val="105"/>
          <w:sz w:val="17"/>
        </w:rPr>
        <w:t> </w:t>
      </w:r>
      <w:r>
        <w:rPr>
          <w:w w:val="105"/>
          <w:sz w:val="17"/>
        </w:rPr>
        <w:t>lhe</w:t>
      </w:r>
      <w:r>
        <w:rPr>
          <w:spacing w:val="-6"/>
          <w:w w:val="105"/>
          <w:sz w:val="17"/>
        </w:rPr>
        <w:t> </w:t>
      </w:r>
      <w:r>
        <w:rPr>
          <w:w w:val="105"/>
          <w:sz w:val="17"/>
        </w:rPr>
        <w:t>oferece </w:t>
      </w:r>
      <w:r>
        <w:rPr>
          <w:spacing w:val="-2"/>
          <w:w w:val="105"/>
          <w:sz w:val="17"/>
        </w:rPr>
        <w:t>vantagem;</w:t>
      </w:r>
    </w:p>
    <w:p>
      <w:pPr>
        <w:pStyle w:val="ListParagraph"/>
        <w:numPr>
          <w:ilvl w:val="2"/>
          <w:numId w:val="34"/>
        </w:numPr>
        <w:tabs>
          <w:tab w:pos="1268" w:val="left" w:leader="none"/>
        </w:tabs>
        <w:spacing w:line="240" w:lineRule="auto" w:before="87" w:after="0"/>
        <w:ind w:left="1268" w:right="0" w:hanging="529"/>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haver</w:t>
      </w:r>
      <w:r>
        <w:rPr>
          <w:spacing w:val="-8"/>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o</w:t>
      </w:r>
      <w:r>
        <w:rPr>
          <w:spacing w:val="-8"/>
          <w:w w:val="105"/>
          <w:sz w:val="17"/>
        </w:rPr>
        <w:t> </w:t>
      </w:r>
      <w:r>
        <w:rPr>
          <w:w w:val="105"/>
          <w:sz w:val="17"/>
        </w:rPr>
        <w:t>reajuste</w:t>
      </w:r>
      <w:r>
        <w:rPr>
          <w:spacing w:val="-9"/>
          <w:w w:val="105"/>
          <w:sz w:val="17"/>
        </w:rPr>
        <w:t> </w:t>
      </w:r>
      <w:r>
        <w:rPr>
          <w:w w:val="105"/>
          <w:sz w:val="17"/>
        </w:rPr>
        <w:t>de</w:t>
      </w:r>
      <w:r>
        <w:rPr>
          <w:spacing w:val="-8"/>
          <w:w w:val="105"/>
          <w:sz w:val="17"/>
        </w:rPr>
        <w:t> </w:t>
      </w:r>
      <w:r>
        <w:rPr>
          <w:w w:val="105"/>
          <w:sz w:val="17"/>
        </w:rPr>
        <w:t>preços</w:t>
      </w:r>
      <w:r>
        <w:rPr>
          <w:spacing w:val="-9"/>
          <w:w w:val="105"/>
          <w:sz w:val="17"/>
        </w:rPr>
        <w:t> </w:t>
      </w:r>
      <w:r>
        <w:rPr>
          <w:w w:val="105"/>
          <w:sz w:val="17"/>
        </w:rPr>
        <w:t>ocorrerá</w:t>
      </w:r>
      <w:r>
        <w:rPr>
          <w:spacing w:val="-8"/>
          <w:w w:val="105"/>
          <w:sz w:val="17"/>
        </w:rPr>
        <w:t> </w:t>
      </w:r>
      <w:r>
        <w:rPr>
          <w:w w:val="105"/>
          <w:sz w:val="17"/>
        </w:rPr>
        <w:t>conforme</w:t>
      </w:r>
      <w:r>
        <w:rPr>
          <w:spacing w:val="-9"/>
          <w:w w:val="105"/>
          <w:sz w:val="17"/>
        </w:rPr>
        <w:t> </w:t>
      </w:r>
      <w:r>
        <w:rPr>
          <w:w w:val="105"/>
          <w:sz w:val="17"/>
        </w:rPr>
        <w:t>o</w:t>
      </w:r>
      <w:r>
        <w:rPr>
          <w:spacing w:val="-8"/>
          <w:w w:val="105"/>
          <w:sz w:val="17"/>
        </w:rPr>
        <w:t> </w:t>
      </w:r>
      <w:r>
        <w:rPr>
          <w:w w:val="105"/>
          <w:sz w:val="17"/>
        </w:rPr>
        <w:t>índice</w:t>
      </w:r>
      <w:r>
        <w:rPr>
          <w:spacing w:val="-9"/>
          <w:w w:val="105"/>
          <w:sz w:val="17"/>
        </w:rPr>
        <w:t> </w:t>
      </w:r>
      <w:r>
        <w:rPr>
          <w:w w:val="105"/>
          <w:sz w:val="17"/>
        </w:rPr>
        <w:t>IPCA,</w:t>
      </w:r>
      <w:r>
        <w:rPr>
          <w:spacing w:val="-9"/>
          <w:w w:val="105"/>
          <w:sz w:val="17"/>
        </w:rPr>
        <w:t> </w:t>
      </w:r>
      <w:r>
        <w:rPr>
          <w:w w:val="105"/>
          <w:sz w:val="17"/>
        </w:rPr>
        <w:t>após</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12</w:t>
      </w:r>
      <w:r>
        <w:rPr>
          <w:spacing w:val="-9"/>
          <w:w w:val="105"/>
          <w:sz w:val="17"/>
        </w:rPr>
        <w:t> </w:t>
      </w:r>
      <w:r>
        <w:rPr>
          <w:w w:val="105"/>
          <w:sz w:val="17"/>
        </w:rPr>
        <w:t>meses,</w:t>
      </w:r>
      <w:r>
        <w:rPr>
          <w:spacing w:val="-8"/>
          <w:w w:val="105"/>
          <w:sz w:val="17"/>
        </w:rPr>
        <w:t> </w:t>
      </w:r>
      <w:r>
        <w:rPr>
          <w:w w:val="105"/>
          <w:sz w:val="17"/>
        </w:rPr>
        <w:t>conforme</w:t>
      </w:r>
      <w:r>
        <w:rPr>
          <w:spacing w:val="-12"/>
          <w:w w:val="105"/>
          <w:sz w:val="17"/>
        </w:rPr>
        <w:t> </w:t>
      </w:r>
      <w:r>
        <w:rPr>
          <w:w w:val="105"/>
          <w:sz w:val="17"/>
        </w:rPr>
        <w:t>Art.</w:t>
      </w:r>
      <w:r>
        <w:rPr>
          <w:spacing w:val="-8"/>
          <w:w w:val="105"/>
          <w:sz w:val="17"/>
        </w:rPr>
        <w:t> </w:t>
      </w:r>
      <w:r>
        <w:rPr>
          <w:w w:val="105"/>
          <w:sz w:val="17"/>
        </w:rPr>
        <w:t>107,</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spacing w:val="-2"/>
          <w:w w:val="105"/>
          <w:sz w:val="17"/>
        </w:rPr>
        <w:t>14.133/2021.</w:t>
      </w:r>
    </w:p>
    <w:p>
      <w:pPr>
        <w:pStyle w:val="BodyText"/>
        <w:spacing w:before="182"/>
        <w:ind w:left="0"/>
      </w:pPr>
    </w:p>
    <w:p>
      <w:pPr>
        <w:pStyle w:val="Heading1"/>
        <w:numPr>
          <w:ilvl w:val="0"/>
          <w:numId w:val="33"/>
        </w:numPr>
        <w:tabs>
          <w:tab w:pos="763" w:val="left" w:leader="none"/>
        </w:tabs>
        <w:spacing w:line="240" w:lineRule="auto" w:before="1" w:after="0"/>
        <w:ind w:left="763" w:right="0" w:hanging="377"/>
        <w:jc w:val="left"/>
      </w:pPr>
      <w:r>
        <w:rPr/>
        <w:t>-</w:t>
      </w:r>
      <w:r>
        <w:rPr>
          <w:spacing w:val="15"/>
        </w:rPr>
        <w:t> </w:t>
      </w:r>
      <w:r>
        <w:rPr/>
        <w:t>DA</w:t>
      </w:r>
      <w:r>
        <w:rPr>
          <w:spacing w:val="2"/>
        </w:rPr>
        <w:t> </w:t>
      </w:r>
      <w:r>
        <w:rPr/>
        <w:t>GARANTIA</w:t>
      </w:r>
      <w:r>
        <w:rPr>
          <w:spacing w:val="2"/>
        </w:rPr>
        <w:t> </w:t>
      </w:r>
      <w:r>
        <w:rPr>
          <w:spacing w:val="-2"/>
        </w:rPr>
        <w:t>CONTRATUAL:</w:t>
      </w:r>
    </w:p>
    <w:p>
      <w:pPr>
        <w:pStyle w:val="ListParagraph"/>
        <w:numPr>
          <w:ilvl w:val="1"/>
          <w:numId w:val="31"/>
        </w:numPr>
        <w:tabs>
          <w:tab w:pos="772" w:val="left" w:leader="none"/>
        </w:tabs>
        <w:spacing w:line="240" w:lineRule="auto" w:before="91" w:after="0"/>
        <w:ind w:left="772" w:right="0" w:hanging="386"/>
        <w:jc w:val="left"/>
        <w:rPr>
          <w:sz w:val="17"/>
        </w:rPr>
      </w:pPr>
      <w:r>
        <w:rPr>
          <w:w w:val="105"/>
          <w:sz w:val="17"/>
        </w:rPr>
        <w:t>A</w:t>
      </w:r>
      <w:r>
        <w:rPr>
          <w:spacing w:val="-12"/>
          <w:w w:val="105"/>
          <w:sz w:val="17"/>
        </w:rPr>
        <w:t> </w:t>
      </w:r>
      <w:r>
        <w:rPr>
          <w:w w:val="105"/>
          <w:sz w:val="17"/>
        </w:rPr>
        <w:t>fim</w:t>
      </w:r>
      <w:r>
        <w:rPr>
          <w:spacing w:val="-11"/>
          <w:w w:val="105"/>
          <w:sz w:val="17"/>
        </w:rPr>
        <w:t> </w:t>
      </w:r>
      <w:r>
        <w:rPr>
          <w:w w:val="105"/>
          <w:sz w:val="17"/>
        </w:rPr>
        <w:t>de</w:t>
      </w:r>
      <w:r>
        <w:rPr>
          <w:spacing w:val="-11"/>
          <w:w w:val="105"/>
          <w:sz w:val="17"/>
        </w:rPr>
        <w:t> </w:t>
      </w:r>
      <w:r>
        <w:rPr>
          <w:w w:val="105"/>
          <w:sz w:val="17"/>
        </w:rPr>
        <w:t>não</w:t>
      </w:r>
      <w:r>
        <w:rPr>
          <w:spacing w:val="-11"/>
          <w:w w:val="105"/>
          <w:sz w:val="17"/>
        </w:rPr>
        <w:t> </w:t>
      </w:r>
      <w:r>
        <w:rPr>
          <w:w w:val="105"/>
          <w:sz w:val="17"/>
        </w:rPr>
        <w:t>prejudicar</w:t>
      </w:r>
      <w:r>
        <w:rPr>
          <w:spacing w:val="-11"/>
          <w:w w:val="105"/>
          <w:sz w:val="17"/>
        </w:rPr>
        <w:t> </w:t>
      </w:r>
      <w:r>
        <w:rPr>
          <w:w w:val="105"/>
          <w:sz w:val="17"/>
        </w:rPr>
        <w:t>a</w:t>
      </w:r>
      <w:r>
        <w:rPr>
          <w:spacing w:val="-10"/>
          <w:w w:val="105"/>
          <w:sz w:val="17"/>
        </w:rPr>
        <w:t> </w:t>
      </w:r>
      <w:r>
        <w:rPr>
          <w:w w:val="105"/>
          <w:sz w:val="17"/>
        </w:rPr>
        <w:t>concorrência,</w:t>
      </w:r>
      <w:r>
        <w:rPr>
          <w:spacing w:val="-10"/>
          <w:w w:val="105"/>
          <w:sz w:val="17"/>
        </w:rPr>
        <w:t> </w:t>
      </w:r>
      <w:r>
        <w:rPr>
          <w:w w:val="105"/>
          <w:sz w:val="17"/>
        </w:rPr>
        <w:t>dispensamos</w:t>
      </w:r>
      <w:r>
        <w:rPr>
          <w:spacing w:val="-10"/>
          <w:w w:val="105"/>
          <w:sz w:val="17"/>
        </w:rPr>
        <w:t> </w:t>
      </w:r>
      <w:r>
        <w:rPr>
          <w:w w:val="105"/>
          <w:sz w:val="17"/>
        </w:rPr>
        <w:t>a</w:t>
      </w:r>
      <w:r>
        <w:rPr>
          <w:spacing w:val="-9"/>
          <w:w w:val="105"/>
          <w:sz w:val="17"/>
        </w:rPr>
        <w:t> </w:t>
      </w:r>
      <w:r>
        <w:rPr>
          <w:w w:val="105"/>
          <w:sz w:val="17"/>
        </w:rPr>
        <w:t>prestação</w:t>
      </w:r>
      <w:r>
        <w:rPr>
          <w:spacing w:val="-10"/>
          <w:w w:val="105"/>
          <w:sz w:val="17"/>
        </w:rPr>
        <w:t> </w:t>
      </w:r>
      <w:r>
        <w:rPr>
          <w:w w:val="105"/>
          <w:sz w:val="17"/>
        </w:rPr>
        <w:t>da</w:t>
      </w:r>
      <w:r>
        <w:rPr>
          <w:spacing w:val="-9"/>
          <w:w w:val="105"/>
          <w:sz w:val="17"/>
        </w:rPr>
        <w:t> </w:t>
      </w:r>
      <w:r>
        <w:rPr>
          <w:w w:val="105"/>
          <w:sz w:val="17"/>
        </w:rPr>
        <w:t>garantia</w:t>
      </w:r>
      <w:r>
        <w:rPr>
          <w:spacing w:val="-10"/>
          <w:w w:val="105"/>
          <w:sz w:val="17"/>
        </w:rPr>
        <w:t> </w:t>
      </w:r>
      <w:r>
        <w:rPr>
          <w:w w:val="105"/>
          <w:sz w:val="17"/>
        </w:rPr>
        <w:t>contratual,</w:t>
      </w:r>
      <w:r>
        <w:rPr>
          <w:spacing w:val="-10"/>
          <w:w w:val="105"/>
          <w:sz w:val="17"/>
        </w:rPr>
        <w:t> </w:t>
      </w:r>
      <w:r>
        <w:rPr>
          <w:w w:val="105"/>
          <w:sz w:val="17"/>
        </w:rPr>
        <w:t>pelas</w:t>
      </w:r>
      <w:r>
        <w:rPr>
          <w:spacing w:val="-9"/>
          <w:w w:val="105"/>
          <w:sz w:val="17"/>
        </w:rPr>
        <w:t> </w:t>
      </w:r>
      <w:r>
        <w:rPr>
          <w:w w:val="105"/>
          <w:sz w:val="17"/>
        </w:rPr>
        <w:t>razões</w:t>
      </w:r>
      <w:r>
        <w:rPr>
          <w:spacing w:val="-10"/>
          <w:w w:val="105"/>
          <w:sz w:val="17"/>
        </w:rPr>
        <w:t> </w:t>
      </w:r>
      <w:r>
        <w:rPr>
          <w:w w:val="105"/>
          <w:sz w:val="17"/>
        </w:rPr>
        <w:t>abaixo</w:t>
      </w:r>
      <w:r>
        <w:rPr>
          <w:spacing w:val="-10"/>
          <w:w w:val="105"/>
          <w:sz w:val="17"/>
        </w:rPr>
        <w:t> </w:t>
      </w:r>
      <w:r>
        <w:rPr>
          <w:spacing w:val="-2"/>
          <w:w w:val="105"/>
          <w:sz w:val="17"/>
        </w:rPr>
        <w:t>justificadas:</w:t>
      </w:r>
    </w:p>
    <w:p>
      <w:pPr>
        <w:pStyle w:val="ListParagraph"/>
        <w:numPr>
          <w:ilvl w:val="2"/>
          <w:numId w:val="31"/>
        </w:numPr>
        <w:tabs>
          <w:tab w:pos="827" w:val="left" w:leader="none"/>
        </w:tabs>
        <w:spacing w:line="240" w:lineRule="auto" w:before="180" w:after="0"/>
        <w:ind w:left="827" w:right="0" w:hanging="146"/>
        <w:jc w:val="left"/>
        <w:rPr>
          <w:sz w:val="17"/>
        </w:rPr>
      </w:pPr>
      <w:r>
        <w:rPr>
          <w:w w:val="105"/>
          <w:sz w:val="17"/>
        </w:rPr>
        <w:t>Por</w:t>
      </w:r>
      <w:r>
        <w:rPr>
          <w:spacing w:val="-8"/>
          <w:w w:val="105"/>
          <w:sz w:val="17"/>
        </w:rPr>
        <w:t> </w:t>
      </w:r>
      <w:r>
        <w:rPr>
          <w:w w:val="105"/>
          <w:sz w:val="17"/>
        </w:rPr>
        <w:t>ser</w:t>
      </w:r>
      <w:r>
        <w:rPr>
          <w:spacing w:val="-8"/>
          <w:w w:val="105"/>
          <w:sz w:val="17"/>
        </w:rPr>
        <w:t> </w:t>
      </w:r>
      <w:r>
        <w:rPr>
          <w:w w:val="105"/>
          <w:sz w:val="17"/>
        </w:rPr>
        <w:t>uma</w:t>
      </w:r>
      <w:r>
        <w:rPr>
          <w:spacing w:val="-8"/>
          <w:w w:val="105"/>
          <w:sz w:val="17"/>
        </w:rPr>
        <w:t> </w:t>
      </w:r>
      <w:r>
        <w:rPr>
          <w:w w:val="105"/>
          <w:sz w:val="17"/>
        </w:rPr>
        <w:t>compra</w:t>
      </w:r>
      <w:r>
        <w:rPr>
          <w:spacing w:val="-8"/>
          <w:w w:val="105"/>
          <w:sz w:val="17"/>
        </w:rPr>
        <w:t> </w:t>
      </w:r>
      <w:r>
        <w:rPr>
          <w:w w:val="105"/>
          <w:sz w:val="17"/>
        </w:rPr>
        <w:t>de</w:t>
      </w:r>
      <w:r>
        <w:rPr>
          <w:spacing w:val="-8"/>
          <w:w w:val="105"/>
          <w:sz w:val="17"/>
        </w:rPr>
        <w:t> </w:t>
      </w:r>
      <w:r>
        <w:rPr>
          <w:w w:val="105"/>
          <w:sz w:val="17"/>
        </w:rPr>
        <w:t>entrega</w:t>
      </w:r>
      <w:r>
        <w:rPr>
          <w:spacing w:val="-8"/>
          <w:w w:val="105"/>
          <w:sz w:val="17"/>
        </w:rPr>
        <w:t> </w:t>
      </w:r>
      <w:r>
        <w:rPr>
          <w:w w:val="105"/>
          <w:sz w:val="17"/>
        </w:rPr>
        <w:t>única,</w:t>
      </w:r>
      <w:r>
        <w:rPr>
          <w:spacing w:val="-8"/>
          <w:w w:val="105"/>
          <w:sz w:val="17"/>
        </w:rPr>
        <w:t> </w:t>
      </w:r>
      <w:r>
        <w:rPr>
          <w:w w:val="105"/>
          <w:sz w:val="17"/>
        </w:rPr>
        <w:t>não</w:t>
      </w:r>
      <w:r>
        <w:rPr>
          <w:spacing w:val="-8"/>
          <w:w w:val="105"/>
          <w:sz w:val="17"/>
        </w:rPr>
        <w:t> </w:t>
      </w:r>
      <w:r>
        <w:rPr>
          <w:w w:val="105"/>
          <w:sz w:val="17"/>
        </w:rPr>
        <w:t>havendo</w:t>
      </w:r>
      <w:r>
        <w:rPr>
          <w:spacing w:val="-8"/>
          <w:w w:val="105"/>
          <w:sz w:val="17"/>
        </w:rPr>
        <w:t> </w:t>
      </w:r>
      <w:r>
        <w:rPr>
          <w:w w:val="105"/>
          <w:sz w:val="17"/>
        </w:rPr>
        <w:t>a</w:t>
      </w:r>
      <w:r>
        <w:rPr>
          <w:spacing w:val="-8"/>
          <w:w w:val="105"/>
          <w:sz w:val="17"/>
        </w:rPr>
        <w:t> </w:t>
      </w:r>
      <w:r>
        <w:rPr>
          <w:w w:val="105"/>
          <w:sz w:val="17"/>
        </w:rPr>
        <w:t>necessidade</w:t>
      </w:r>
      <w:r>
        <w:rPr>
          <w:spacing w:val="-8"/>
          <w:w w:val="105"/>
          <w:sz w:val="17"/>
        </w:rPr>
        <w:t> </w:t>
      </w:r>
      <w:r>
        <w:rPr>
          <w:w w:val="105"/>
          <w:sz w:val="17"/>
        </w:rPr>
        <w:t>de</w:t>
      </w:r>
      <w:r>
        <w:rPr>
          <w:spacing w:val="-8"/>
          <w:w w:val="105"/>
          <w:sz w:val="17"/>
        </w:rPr>
        <w:t> </w:t>
      </w:r>
      <w:r>
        <w:rPr>
          <w:w w:val="105"/>
          <w:sz w:val="17"/>
        </w:rPr>
        <w:t>garantia</w:t>
      </w:r>
      <w:r>
        <w:rPr>
          <w:spacing w:val="-8"/>
          <w:w w:val="105"/>
          <w:sz w:val="17"/>
        </w:rPr>
        <w:t> </w:t>
      </w:r>
      <w:r>
        <w:rPr>
          <w:w w:val="105"/>
          <w:sz w:val="17"/>
        </w:rPr>
        <w:t>uma</w:t>
      </w:r>
      <w:r>
        <w:rPr>
          <w:spacing w:val="-8"/>
          <w:w w:val="105"/>
          <w:sz w:val="17"/>
        </w:rPr>
        <w:t> </w:t>
      </w:r>
      <w:r>
        <w:rPr>
          <w:w w:val="105"/>
          <w:sz w:val="17"/>
        </w:rPr>
        <w:t>vez</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será</w:t>
      </w:r>
      <w:r>
        <w:rPr>
          <w:spacing w:val="-8"/>
          <w:w w:val="105"/>
          <w:sz w:val="17"/>
        </w:rPr>
        <w:t> </w:t>
      </w:r>
      <w:r>
        <w:rPr>
          <w:w w:val="105"/>
          <w:sz w:val="17"/>
        </w:rPr>
        <w:t>cumprido</w:t>
      </w:r>
      <w:r>
        <w:rPr>
          <w:spacing w:val="-8"/>
          <w:w w:val="105"/>
          <w:sz w:val="17"/>
        </w:rPr>
        <w:t> </w:t>
      </w:r>
      <w:r>
        <w:rPr>
          <w:w w:val="105"/>
          <w:sz w:val="17"/>
        </w:rPr>
        <w:t>no</w:t>
      </w:r>
      <w:r>
        <w:rPr>
          <w:spacing w:val="-8"/>
          <w:w w:val="105"/>
          <w:sz w:val="17"/>
        </w:rPr>
        <w:t> </w:t>
      </w:r>
      <w:r>
        <w:rPr>
          <w:w w:val="105"/>
          <w:sz w:val="17"/>
        </w:rPr>
        <w:t>momento</w:t>
      </w:r>
      <w:r>
        <w:rPr>
          <w:spacing w:val="-8"/>
          <w:w w:val="105"/>
          <w:sz w:val="17"/>
        </w:rPr>
        <w:t> </w:t>
      </w:r>
      <w:r>
        <w:rPr>
          <w:w w:val="105"/>
          <w:sz w:val="17"/>
        </w:rPr>
        <w:t>da</w:t>
      </w:r>
      <w:r>
        <w:rPr>
          <w:spacing w:val="-8"/>
          <w:w w:val="105"/>
          <w:sz w:val="17"/>
        </w:rPr>
        <w:t> </w:t>
      </w:r>
      <w:r>
        <w:rPr>
          <w:w w:val="105"/>
          <w:sz w:val="17"/>
        </w:rPr>
        <w:t>entrega</w:t>
      </w:r>
      <w:r>
        <w:rPr>
          <w:spacing w:val="-8"/>
          <w:w w:val="105"/>
          <w:sz w:val="17"/>
        </w:rPr>
        <w:t> </w:t>
      </w:r>
      <w:r>
        <w:rPr>
          <w:w w:val="105"/>
          <w:sz w:val="17"/>
        </w:rPr>
        <w:t>do</w:t>
      </w:r>
      <w:r>
        <w:rPr>
          <w:spacing w:val="-8"/>
          <w:w w:val="105"/>
          <w:sz w:val="17"/>
        </w:rPr>
        <w:t> </w:t>
      </w:r>
      <w:r>
        <w:rPr>
          <w:spacing w:val="-2"/>
          <w:w w:val="105"/>
          <w:sz w:val="17"/>
        </w:rPr>
        <w:t>material;</w:t>
      </w:r>
    </w:p>
    <w:p>
      <w:pPr>
        <w:pStyle w:val="ListParagraph"/>
        <w:numPr>
          <w:ilvl w:val="2"/>
          <w:numId w:val="31"/>
        </w:numPr>
        <w:tabs>
          <w:tab w:pos="828" w:val="left" w:leader="none"/>
        </w:tabs>
        <w:spacing w:line="244" w:lineRule="auto" w:before="92" w:after="0"/>
        <w:ind w:left="828" w:right="369" w:hanging="206"/>
        <w:jc w:val="both"/>
        <w:rPr>
          <w:sz w:val="17"/>
        </w:rPr>
      </w:pPr>
      <w:r>
        <w:rPr>
          <w:w w:val="105"/>
          <w:sz w:val="17"/>
        </w:rPr>
        <w:t>A</w:t>
      </w:r>
      <w:r>
        <w:rPr>
          <w:spacing w:val="-1"/>
          <w:w w:val="105"/>
          <w:sz w:val="17"/>
        </w:rPr>
        <w:t> </w:t>
      </w:r>
      <w:r>
        <w:rPr>
          <w:w w:val="105"/>
          <w:sz w:val="17"/>
        </w:rPr>
        <w:t>exigência da garantia pode representar diminuição do universo de interessados e ao caráter competitivo do certame, devido à mesma onerar as propostas dos concorrentes, o que repassaria à própria Administração contratante os custos da garantia exigida.</w:t>
      </w:r>
    </w:p>
    <w:p>
      <w:pPr>
        <w:pStyle w:val="BodyText"/>
        <w:spacing w:before="0"/>
        <w:ind w:left="0"/>
      </w:pPr>
    </w:p>
    <w:p>
      <w:pPr>
        <w:pStyle w:val="BodyText"/>
        <w:spacing w:before="71"/>
        <w:ind w:left="0"/>
      </w:pPr>
    </w:p>
    <w:p>
      <w:pPr>
        <w:pStyle w:val="Heading1"/>
        <w:numPr>
          <w:ilvl w:val="0"/>
          <w:numId w:val="33"/>
        </w:numPr>
        <w:tabs>
          <w:tab w:pos="750" w:val="left" w:leader="none"/>
        </w:tabs>
        <w:spacing w:line="240" w:lineRule="auto" w:before="0" w:after="0"/>
        <w:ind w:left="750" w:right="0" w:hanging="364"/>
        <w:jc w:val="left"/>
      </w:pPr>
      <w:r>
        <w:rPr/>
        <w:t>–</w:t>
      </w:r>
      <w:r>
        <w:rPr>
          <w:spacing w:val="4"/>
        </w:rPr>
        <w:t> </w:t>
      </w:r>
      <w:r>
        <w:rPr/>
        <w:t>ACOMPANHAMENTO</w:t>
      </w:r>
      <w:r>
        <w:rPr>
          <w:spacing w:val="19"/>
        </w:rPr>
        <w:t> </w:t>
      </w:r>
      <w:r>
        <w:rPr/>
        <w:t>DA</w:t>
      </w:r>
      <w:r>
        <w:rPr>
          <w:spacing w:val="5"/>
        </w:rPr>
        <w:t> </w:t>
      </w:r>
      <w:r>
        <w:rPr>
          <w:spacing w:val="-2"/>
        </w:rPr>
        <w:t>EXECUÇÃO:</w:t>
      </w:r>
    </w:p>
    <w:p>
      <w:pPr>
        <w:pStyle w:val="ListParagraph"/>
        <w:numPr>
          <w:ilvl w:val="1"/>
          <w:numId w:val="35"/>
        </w:numPr>
        <w:tabs>
          <w:tab w:pos="783" w:val="left" w:leader="none"/>
        </w:tabs>
        <w:spacing w:line="244" w:lineRule="auto" w:before="91" w:after="0"/>
        <w:ind w:left="386" w:right="369" w:firstLine="0"/>
        <w:jc w:val="both"/>
        <w:rPr>
          <w:sz w:val="17"/>
        </w:rPr>
      </w:pPr>
      <w:r>
        <w:rPr>
          <w:w w:val="105"/>
          <w:sz w:val="17"/>
        </w:rPr>
        <w:t>Serão</w:t>
      </w:r>
      <w:r>
        <w:rPr>
          <w:spacing w:val="-8"/>
          <w:w w:val="105"/>
          <w:sz w:val="17"/>
        </w:rPr>
        <w:t> </w:t>
      </w:r>
      <w:r>
        <w:rPr>
          <w:w w:val="105"/>
          <w:sz w:val="17"/>
        </w:rPr>
        <w:t>designados</w:t>
      </w:r>
      <w:r>
        <w:rPr>
          <w:spacing w:val="-8"/>
          <w:w w:val="105"/>
          <w:sz w:val="17"/>
        </w:rPr>
        <w:t> </w:t>
      </w:r>
      <w:r>
        <w:rPr>
          <w:w w:val="105"/>
          <w:sz w:val="17"/>
        </w:rPr>
        <w:t>pela</w:t>
      </w:r>
      <w:r>
        <w:rPr>
          <w:spacing w:val="-8"/>
          <w:w w:val="105"/>
          <w:sz w:val="17"/>
        </w:rPr>
        <w:t> </w:t>
      </w:r>
      <w:r>
        <w:rPr>
          <w:w w:val="105"/>
          <w:sz w:val="17"/>
        </w:rPr>
        <w:t>CONTRATANTE</w:t>
      </w:r>
      <w:r>
        <w:rPr>
          <w:spacing w:val="-8"/>
          <w:w w:val="105"/>
          <w:sz w:val="17"/>
        </w:rPr>
        <w:t> </w:t>
      </w:r>
      <w:r>
        <w:rPr>
          <w:w w:val="105"/>
          <w:sz w:val="17"/>
        </w:rPr>
        <w:t>servidores</w:t>
      </w:r>
      <w:r>
        <w:rPr>
          <w:spacing w:val="-8"/>
          <w:w w:val="105"/>
          <w:sz w:val="17"/>
        </w:rPr>
        <w:t> </w:t>
      </w:r>
      <w:r>
        <w:rPr>
          <w:w w:val="105"/>
          <w:sz w:val="17"/>
        </w:rPr>
        <w:t>como</w:t>
      </w:r>
      <w:r>
        <w:rPr>
          <w:spacing w:val="-8"/>
          <w:w w:val="105"/>
          <w:sz w:val="17"/>
        </w:rPr>
        <w:t> </w:t>
      </w:r>
      <w:r>
        <w:rPr>
          <w:w w:val="105"/>
          <w:sz w:val="17"/>
        </w:rPr>
        <w:t>fiscais</w:t>
      </w:r>
      <w:r>
        <w:rPr>
          <w:spacing w:val="-8"/>
          <w:w w:val="105"/>
          <w:sz w:val="17"/>
        </w:rPr>
        <w:t> </w:t>
      </w:r>
      <w:r>
        <w:rPr>
          <w:w w:val="105"/>
          <w:sz w:val="17"/>
        </w:rPr>
        <w:t>e</w:t>
      </w:r>
      <w:r>
        <w:rPr>
          <w:spacing w:val="-8"/>
          <w:w w:val="105"/>
          <w:sz w:val="17"/>
        </w:rPr>
        <w:t> </w:t>
      </w:r>
      <w:r>
        <w:rPr>
          <w:w w:val="105"/>
          <w:sz w:val="17"/>
        </w:rPr>
        <w:t>gestor</w:t>
      </w:r>
      <w:r>
        <w:rPr>
          <w:spacing w:val="-8"/>
          <w:w w:val="105"/>
          <w:sz w:val="17"/>
        </w:rPr>
        <w:t> </w:t>
      </w:r>
      <w:r>
        <w:rPr>
          <w:w w:val="105"/>
          <w:sz w:val="17"/>
        </w:rPr>
        <w:t>para</w:t>
      </w:r>
      <w:r>
        <w:rPr>
          <w:spacing w:val="-8"/>
          <w:w w:val="105"/>
          <w:sz w:val="17"/>
        </w:rPr>
        <w:t> </w:t>
      </w:r>
      <w:r>
        <w:rPr>
          <w:w w:val="105"/>
          <w:sz w:val="17"/>
        </w:rPr>
        <w:t>acompanhamento</w:t>
      </w:r>
      <w:r>
        <w:rPr>
          <w:spacing w:val="-8"/>
          <w:w w:val="105"/>
          <w:sz w:val="17"/>
        </w:rPr>
        <w:t> </w:t>
      </w:r>
      <w:r>
        <w:rPr>
          <w:w w:val="105"/>
          <w:sz w:val="17"/>
        </w:rPr>
        <w:t>contratual,</w:t>
      </w:r>
      <w:r>
        <w:rPr>
          <w:spacing w:val="-8"/>
          <w:w w:val="105"/>
          <w:sz w:val="17"/>
        </w:rPr>
        <w:t> </w:t>
      </w:r>
      <w:r>
        <w:rPr>
          <w:w w:val="105"/>
          <w:sz w:val="17"/>
        </w:rPr>
        <w:t>no</w:t>
      </w:r>
      <w:r>
        <w:rPr>
          <w:spacing w:val="-8"/>
          <w:w w:val="105"/>
          <w:sz w:val="17"/>
        </w:rPr>
        <w:t> </w:t>
      </w:r>
      <w:r>
        <w:rPr>
          <w:w w:val="105"/>
          <w:sz w:val="17"/>
        </w:rPr>
        <w:t>momento</w:t>
      </w:r>
      <w:r>
        <w:rPr>
          <w:spacing w:val="-8"/>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conforme</w:t>
      </w:r>
      <w:r>
        <w:rPr>
          <w:spacing w:val="-8"/>
          <w:w w:val="105"/>
          <w:sz w:val="17"/>
        </w:rPr>
        <w:t> </w:t>
      </w:r>
      <w:r>
        <w:rPr>
          <w:w w:val="105"/>
          <w:sz w:val="17"/>
        </w:rPr>
        <w:t>lei</w:t>
      </w:r>
      <w:r>
        <w:rPr>
          <w:spacing w:val="-8"/>
          <w:w w:val="105"/>
          <w:sz w:val="17"/>
        </w:rPr>
        <w:t> </w:t>
      </w:r>
      <w:r>
        <w:rPr>
          <w:w w:val="105"/>
          <w:sz w:val="17"/>
        </w:rPr>
        <w:t>14.133/21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Decreto</w:t>
      </w:r>
      <w:r>
        <w:rPr>
          <w:spacing w:val="-8"/>
          <w:w w:val="105"/>
          <w:sz w:val="17"/>
        </w:rPr>
        <w:t> </w:t>
      </w:r>
      <w:r>
        <w:rPr>
          <w:w w:val="105"/>
          <w:sz w:val="17"/>
        </w:rPr>
        <w:t>Estadual</w:t>
      </w:r>
      <w:r>
        <w:rPr>
          <w:spacing w:val="-8"/>
          <w:w w:val="105"/>
          <w:sz w:val="17"/>
        </w:rPr>
        <w:t> </w:t>
      </w:r>
      <w:r>
        <w:rPr>
          <w:w w:val="105"/>
          <w:sz w:val="17"/>
        </w:rPr>
        <w:t>nº</w:t>
      </w:r>
      <w:r>
        <w:rPr>
          <w:spacing w:val="-8"/>
          <w:w w:val="105"/>
          <w:sz w:val="17"/>
        </w:rPr>
        <w:t> </w:t>
      </w:r>
      <w:r>
        <w:rPr>
          <w:w w:val="105"/>
          <w:sz w:val="17"/>
        </w:rPr>
        <w:t>48.817,</w:t>
      </w:r>
      <w:r>
        <w:rPr>
          <w:spacing w:val="-8"/>
          <w:w w:val="105"/>
          <w:sz w:val="17"/>
        </w:rPr>
        <w:t> </w:t>
      </w:r>
      <w:r>
        <w:rPr>
          <w:w w:val="105"/>
          <w:sz w:val="17"/>
        </w:rPr>
        <w:t>de 24 de novembro de 2023.</w:t>
      </w:r>
    </w:p>
    <w:p>
      <w:pPr>
        <w:pStyle w:val="ListParagraph"/>
        <w:numPr>
          <w:ilvl w:val="2"/>
          <w:numId w:val="35"/>
        </w:numPr>
        <w:tabs>
          <w:tab w:pos="915" w:val="left" w:leader="none"/>
        </w:tabs>
        <w:spacing w:line="240" w:lineRule="auto" w:before="87" w:after="0"/>
        <w:ind w:left="915" w:right="0" w:hanging="529"/>
        <w:jc w:val="both"/>
        <w:rPr>
          <w:sz w:val="17"/>
        </w:rPr>
      </w:pPr>
      <w:r>
        <w:rPr>
          <w:w w:val="105"/>
          <w:sz w:val="17"/>
        </w:rPr>
        <w:t>Os</w:t>
      </w:r>
      <w:r>
        <w:rPr>
          <w:spacing w:val="-8"/>
          <w:w w:val="105"/>
          <w:sz w:val="17"/>
        </w:rPr>
        <w:t> </w:t>
      </w:r>
      <w:r>
        <w:rPr>
          <w:w w:val="105"/>
          <w:sz w:val="17"/>
        </w:rPr>
        <w:t>procedimentos</w:t>
      </w:r>
      <w:r>
        <w:rPr>
          <w:spacing w:val="-8"/>
          <w:w w:val="105"/>
          <w:sz w:val="17"/>
        </w:rPr>
        <w:t> </w:t>
      </w:r>
      <w:r>
        <w:rPr>
          <w:w w:val="105"/>
          <w:sz w:val="17"/>
        </w:rPr>
        <w:t>de</w:t>
      </w:r>
      <w:r>
        <w:rPr>
          <w:spacing w:val="-8"/>
          <w:w w:val="105"/>
          <w:sz w:val="17"/>
        </w:rPr>
        <w:t> </w:t>
      </w:r>
      <w:r>
        <w:rPr>
          <w:w w:val="105"/>
          <w:sz w:val="17"/>
        </w:rPr>
        <w:t>gestão</w:t>
      </w:r>
      <w:r>
        <w:rPr>
          <w:spacing w:val="-8"/>
          <w:w w:val="105"/>
          <w:sz w:val="17"/>
        </w:rPr>
        <w:t> </w:t>
      </w:r>
      <w:r>
        <w:rPr>
          <w:w w:val="105"/>
          <w:sz w:val="17"/>
        </w:rPr>
        <w:t>e</w:t>
      </w:r>
      <w:r>
        <w:rPr>
          <w:spacing w:val="-8"/>
          <w:w w:val="105"/>
          <w:sz w:val="17"/>
        </w:rPr>
        <w:t> </w:t>
      </w:r>
      <w:r>
        <w:rPr>
          <w:w w:val="105"/>
          <w:sz w:val="17"/>
        </w:rPr>
        <w:t>fiscalização</w:t>
      </w:r>
      <w:r>
        <w:rPr>
          <w:spacing w:val="-8"/>
          <w:w w:val="105"/>
          <w:sz w:val="17"/>
        </w:rPr>
        <w:t> </w:t>
      </w:r>
      <w:r>
        <w:rPr>
          <w:w w:val="105"/>
          <w:sz w:val="17"/>
        </w:rPr>
        <w:t>são</w:t>
      </w:r>
      <w:r>
        <w:rPr>
          <w:spacing w:val="-8"/>
          <w:w w:val="105"/>
          <w:sz w:val="17"/>
        </w:rPr>
        <w:t> </w:t>
      </w:r>
      <w:r>
        <w:rPr>
          <w:w w:val="105"/>
          <w:sz w:val="17"/>
        </w:rPr>
        <w:t>os</w:t>
      </w:r>
      <w:r>
        <w:rPr>
          <w:spacing w:val="-8"/>
          <w:w w:val="105"/>
          <w:sz w:val="17"/>
        </w:rPr>
        <w:t> </w:t>
      </w:r>
      <w:r>
        <w:rPr>
          <w:w w:val="105"/>
          <w:sz w:val="17"/>
        </w:rPr>
        <w:t>elencados</w:t>
      </w:r>
      <w:r>
        <w:rPr>
          <w:spacing w:val="-8"/>
          <w:w w:val="105"/>
          <w:sz w:val="17"/>
        </w:rPr>
        <w:t> </w:t>
      </w:r>
      <w:r>
        <w:rPr>
          <w:w w:val="105"/>
          <w:sz w:val="17"/>
        </w:rPr>
        <w:t>no</w:t>
      </w:r>
      <w:r>
        <w:rPr>
          <w:spacing w:val="-8"/>
          <w:w w:val="105"/>
          <w:sz w:val="17"/>
        </w:rPr>
        <w:t> </w:t>
      </w:r>
      <w:r>
        <w:rPr>
          <w:w w:val="105"/>
          <w:sz w:val="17"/>
        </w:rPr>
        <w:t>Decreto</w:t>
      </w:r>
      <w:r>
        <w:rPr>
          <w:spacing w:val="-8"/>
          <w:w w:val="105"/>
          <w:sz w:val="17"/>
        </w:rPr>
        <w:t> </w:t>
      </w:r>
      <w:r>
        <w:rPr>
          <w:w w:val="105"/>
          <w:sz w:val="17"/>
        </w:rPr>
        <w:t>nº</w:t>
      </w:r>
      <w:r>
        <w:rPr>
          <w:spacing w:val="-7"/>
          <w:w w:val="105"/>
          <w:sz w:val="17"/>
        </w:rPr>
        <w:t> </w:t>
      </w:r>
      <w:r>
        <w:rPr>
          <w:w w:val="105"/>
          <w:sz w:val="17"/>
        </w:rPr>
        <w:t>48.817</w:t>
      </w:r>
      <w:r>
        <w:rPr>
          <w:spacing w:val="-8"/>
          <w:w w:val="105"/>
          <w:sz w:val="17"/>
        </w:rPr>
        <w:t> </w:t>
      </w:r>
      <w:r>
        <w:rPr>
          <w:w w:val="105"/>
          <w:sz w:val="17"/>
        </w:rPr>
        <w:t>de</w:t>
      </w:r>
      <w:r>
        <w:rPr>
          <w:spacing w:val="-8"/>
          <w:w w:val="105"/>
          <w:sz w:val="17"/>
        </w:rPr>
        <w:t> </w:t>
      </w:r>
      <w:r>
        <w:rPr>
          <w:w w:val="105"/>
          <w:sz w:val="17"/>
        </w:rPr>
        <w:t>27</w:t>
      </w:r>
      <w:r>
        <w:rPr>
          <w:spacing w:val="-8"/>
          <w:w w:val="105"/>
          <w:sz w:val="17"/>
        </w:rPr>
        <w:t> </w:t>
      </w:r>
      <w:r>
        <w:rPr>
          <w:w w:val="105"/>
          <w:sz w:val="17"/>
        </w:rPr>
        <w:t>de</w:t>
      </w:r>
      <w:r>
        <w:rPr>
          <w:spacing w:val="-8"/>
          <w:w w:val="105"/>
          <w:sz w:val="17"/>
        </w:rPr>
        <w:t> </w:t>
      </w:r>
      <w:r>
        <w:rPr>
          <w:w w:val="105"/>
          <w:sz w:val="17"/>
        </w:rPr>
        <w:t>novembro</w:t>
      </w:r>
      <w:r>
        <w:rPr>
          <w:spacing w:val="-8"/>
          <w:w w:val="105"/>
          <w:sz w:val="17"/>
        </w:rPr>
        <w:t> </w:t>
      </w:r>
      <w:r>
        <w:rPr>
          <w:w w:val="105"/>
          <w:sz w:val="17"/>
        </w:rPr>
        <w:t>de</w:t>
      </w:r>
      <w:r>
        <w:rPr>
          <w:spacing w:val="-8"/>
          <w:w w:val="105"/>
          <w:sz w:val="17"/>
        </w:rPr>
        <w:t> </w:t>
      </w:r>
      <w:r>
        <w:rPr>
          <w:w w:val="105"/>
          <w:sz w:val="17"/>
        </w:rPr>
        <w:t>2023,</w:t>
      </w:r>
      <w:r>
        <w:rPr>
          <w:spacing w:val="-8"/>
          <w:w w:val="105"/>
          <w:sz w:val="17"/>
        </w:rPr>
        <w:t> </w:t>
      </w:r>
      <w:r>
        <w:rPr>
          <w:w w:val="105"/>
          <w:sz w:val="17"/>
        </w:rPr>
        <w:t>no</w:t>
      </w:r>
      <w:r>
        <w:rPr>
          <w:spacing w:val="-8"/>
          <w:w w:val="105"/>
          <w:sz w:val="17"/>
        </w:rPr>
        <w:t> </w:t>
      </w:r>
      <w:r>
        <w:rPr>
          <w:w w:val="105"/>
          <w:sz w:val="17"/>
        </w:rPr>
        <w:t>que</w:t>
      </w:r>
      <w:r>
        <w:rPr>
          <w:spacing w:val="-8"/>
          <w:w w:val="105"/>
          <w:sz w:val="17"/>
        </w:rPr>
        <w:t> </w:t>
      </w:r>
      <w:r>
        <w:rPr>
          <w:w w:val="105"/>
          <w:sz w:val="17"/>
        </w:rPr>
        <w:t>couber</w:t>
      </w:r>
      <w:r>
        <w:rPr>
          <w:spacing w:val="-8"/>
          <w:w w:val="105"/>
          <w:sz w:val="17"/>
        </w:rPr>
        <w:t> </w:t>
      </w:r>
      <w:r>
        <w:rPr>
          <w:w w:val="105"/>
          <w:sz w:val="17"/>
        </w:rPr>
        <w:t>a</w:t>
      </w:r>
      <w:r>
        <w:rPr>
          <w:spacing w:val="-7"/>
          <w:w w:val="105"/>
          <w:sz w:val="17"/>
        </w:rPr>
        <w:t> </w:t>
      </w:r>
      <w:r>
        <w:rPr>
          <w:w w:val="105"/>
          <w:sz w:val="17"/>
        </w:rPr>
        <w:t>contratos</w:t>
      </w:r>
      <w:r>
        <w:rPr>
          <w:spacing w:val="-8"/>
          <w:w w:val="105"/>
          <w:sz w:val="17"/>
        </w:rPr>
        <w:t> </w:t>
      </w:r>
      <w:r>
        <w:rPr>
          <w:w w:val="105"/>
          <w:sz w:val="17"/>
        </w:rPr>
        <w:t>de</w:t>
      </w:r>
      <w:r>
        <w:rPr>
          <w:spacing w:val="-8"/>
          <w:w w:val="105"/>
          <w:sz w:val="17"/>
        </w:rPr>
        <w:t> </w:t>
      </w:r>
      <w:r>
        <w:rPr>
          <w:spacing w:val="-2"/>
          <w:w w:val="105"/>
          <w:sz w:val="17"/>
        </w:rPr>
        <w:t>fornecimento;</w:t>
      </w:r>
    </w:p>
    <w:p>
      <w:pPr>
        <w:pStyle w:val="ListParagraph"/>
        <w:numPr>
          <w:ilvl w:val="2"/>
          <w:numId w:val="35"/>
        </w:numPr>
        <w:tabs>
          <w:tab w:pos="932" w:val="left" w:leader="none"/>
        </w:tabs>
        <w:spacing w:line="244" w:lineRule="auto" w:before="92" w:after="0"/>
        <w:ind w:left="386" w:right="369" w:firstLine="0"/>
        <w:jc w:val="both"/>
        <w:rPr>
          <w:sz w:val="17"/>
        </w:rPr>
      </w:pPr>
      <w:r>
        <w:rPr>
          <w:w w:val="105"/>
          <w:sz w:val="17"/>
        </w:rPr>
        <w:t>Os bens ou os materiais cujos padrões de qualidade e desempenho estejam em desacordo com a especificação do edital e do termo de referência deverão ser recusados pelo responsável pela execução</w:t>
      </w:r>
      <w:r>
        <w:rPr>
          <w:w w:val="105"/>
          <w:sz w:val="17"/>
        </w:rPr>
        <w:t>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 competência, comunicará o fato à autoridade superior, em 5 (cinco) dias, para ratificação.</w:t>
      </w:r>
    </w:p>
    <w:p>
      <w:pPr>
        <w:pStyle w:val="ListParagraph"/>
        <w:numPr>
          <w:ilvl w:val="2"/>
          <w:numId w:val="35"/>
        </w:numPr>
        <w:tabs>
          <w:tab w:pos="905" w:val="left" w:leader="none"/>
        </w:tabs>
        <w:spacing w:line="240" w:lineRule="auto" w:before="86" w:after="0"/>
        <w:ind w:left="905" w:right="0" w:hanging="519"/>
        <w:jc w:val="both"/>
        <w:rPr>
          <w:sz w:val="17"/>
        </w:rPr>
      </w:pPr>
      <w:r>
        <w:rPr>
          <w:spacing w:val="-2"/>
          <w:w w:val="105"/>
          <w:sz w:val="17"/>
        </w:rPr>
        <w:t>A</w:t>
      </w:r>
      <w:r>
        <w:rPr>
          <w:spacing w:val="-11"/>
          <w:w w:val="105"/>
          <w:sz w:val="17"/>
        </w:rPr>
        <w:t> </w:t>
      </w:r>
      <w:r>
        <w:rPr>
          <w:spacing w:val="-2"/>
          <w:w w:val="105"/>
          <w:sz w:val="17"/>
        </w:rPr>
        <w:t>instituição</w:t>
      </w:r>
      <w:r>
        <w:rPr>
          <w:spacing w:val="-1"/>
          <w:w w:val="105"/>
          <w:sz w:val="17"/>
        </w:rPr>
        <w:t> </w:t>
      </w:r>
      <w:r>
        <w:rPr>
          <w:spacing w:val="-2"/>
          <w:w w:val="105"/>
          <w:sz w:val="17"/>
        </w:rPr>
        <w:t>e</w:t>
      </w:r>
      <w:r>
        <w:rPr>
          <w:w w:val="105"/>
          <w:sz w:val="17"/>
        </w:rPr>
        <w:t> </w:t>
      </w:r>
      <w:r>
        <w:rPr>
          <w:spacing w:val="-2"/>
          <w:w w:val="105"/>
          <w:sz w:val="17"/>
        </w:rPr>
        <w:t>a</w:t>
      </w:r>
      <w:r>
        <w:rPr>
          <w:w w:val="105"/>
          <w:sz w:val="17"/>
        </w:rPr>
        <w:t> </w:t>
      </w:r>
      <w:r>
        <w:rPr>
          <w:spacing w:val="-2"/>
          <w:w w:val="105"/>
          <w:sz w:val="17"/>
        </w:rPr>
        <w:t>atuação</w:t>
      </w:r>
      <w:r>
        <w:rPr>
          <w:spacing w:val="-1"/>
          <w:w w:val="105"/>
          <w:sz w:val="17"/>
        </w:rPr>
        <w:t> </w:t>
      </w:r>
      <w:r>
        <w:rPr>
          <w:spacing w:val="-2"/>
          <w:w w:val="105"/>
          <w:sz w:val="17"/>
        </w:rPr>
        <w:t>da</w:t>
      </w:r>
      <w:r>
        <w:rPr>
          <w:w w:val="105"/>
          <w:sz w:val="17"/>
        </w:rPr>
        <w:t> </w:t>
      </w:r>
      <w:r>
        <w:rPr>
          <w:spacing w:val="-2"/>
          <w:w w:val="105"/>
          <w:sz w:val="17"/>
        </w:rPr>
        <w:t>fiscalização</w:t>
      </w:r>
      <w:r>
        <w:rPr>
          <w:spacing w:val="-1"/>
          <w:w w:val="105"/>
          <w:sz w:val="17"/>
        </w:rPr>
        <w:t> </w:t>
      </w:r>
      <w:r>
        <w:rPr>
          <w:spacing w:val="-2"/>
          <w:w w:val="105"/>
          <w:sz w:val="17"/>
        </w:rPr>
        <w:t>não</w:t>
      </w:r>
      <w:r>
        <w:rPr>
          <w:w w:val="105"/>
          <w:sz w:val="17"/>
        </w:rPr>
        <w:t> </w:t>
      </w:r>
      <w:r>
        <w:rPr>
          <w:spacing w:val="-2"/>
          <w:w w:val="105"/>
          <w:sz w:val="17"/>
        </w:rPr>
        <w:t>excluem</w:t>
      </w:r>
      <w:r>
        <w:rPr>
          <w:spacing w:val="-1"/>
          <w:w w:val="105"/>
          <w:sz w:val="17"/>
        </w:rPr>
        <w:t> </w:t>
      </w:r>
      <w:r>
        <w:rPr>
          <w:spacing w:val="-2"/>
          <w:w w:val="105"/>
          <w:sz w:val="17"/>
        </w:rPr>
        <w:t>ou</w:t>
      </w:r>
      <w:r>
        <w:rPr>
          <w:w w:val="105"/>
          <w:sz w:val="17"/>
        </w:rPr>
        <w:t> </w:t>
      </w:r>
      <w:r>
        <w:rPr>
          <w:spacing w:val="-2"/>
          <w:w w:val="105"/>
          <w:sz w:val="17"/>
        </w:rPr>
        <w:t>atenuam</w:t>
      </w:r>
      <w:r>
        <w:rPr>
          <w:spacing w:val="-1"/>
          <w:w w:val="105"/>
          <w:sz w:val="17"/>
        </w:rPr>
        <w:t> </w:t>
      </w:r>
      <w:r>
        <w:rPr>
          <w:spacing w:val="-2"/>
          <w:w w:val="105"/>
          <w:sz w:val="17"/>
        </w:rPr>
        <w:t>a</w:t>
      </w:r>
      <w:r>
        <w:rPr>
          <w:w w:val="105"/>
          <w:sz w:val="17"/>
        </w:rPr>
        <w:t> </w:t>
      </w:r>
      <w:r>
        <w:rPr>
          <w:spacing w:val="-2"/>
          <w:w w:val="105"/>
          <w:sz w:val="17"/>
        </w:rPr>
        <w:t>responsabilidade</w:t>
      </w:r>
      <w:r>
        <w:rPr>
          <w:w w:val="105"/>
          <w:sz w:val="17"/>
        </w:rPr>
        <w:t> </w:t>
      </w:r>
      <w:r>
        <w:rPr>
          <w:spacing w:val="-2"/>
          <w:w w:val="105"/>
          <w:sz w:val="17"/>
        </w:rPr>
        <w:t>da</w:t>
      </w:r>
      <w:r>
        <w:rPr>
          <w:spacing w:val="-1"/>
          <w:w w:val="105"/>
          <w:sz w:val="17"/>
        </w:rPr>
        <w:t> </w:t>
      </w:r>
      <w:r>
        <w:rPr>
          <w:spacing w:val="-2"/>
          <w:w w:val="105"/>
          <w:sz w:val="17"/>
        </w:rPr>
        <w:t>CONTRATADA,</w:t>
      </w:r>
      <w:r>
        <w:rPr>
          <w:w w:val="105"/>
          <w:sz w:val="17"/>
        </w:rPr>
        <w:t> </w:t>
      </w:r>
      <w:r>
        <w:rPr>
          <w:spacing w:val="-2"/>
          <w:w w:val="105"/>
          <w:sz w:val="17"/>
        </w:rPr>
        <w:t>nem</w:t>
      </w:r>
      <w:r>
        <w:rPr>
          <w:spacing w:val="-1"/>
          <w:w w:val="105"/>
          <w:sz w:val="17"/>
        </w:rPr>
        <w:t> </w:t>
      </w:r>
      <w:r>
        <w:rPr>
          <w:spacing w:val="-2"/>
          <w:w w:val="105"/>
          <w:sz w:val="17"/>
        </w:rPr>
        <w:t>a</w:t>
      </w:r>
      <w:r>
        <w:rPr>
          <w:w w:val="105"/>
          <w:sz w:val="17"/>
        </w:rPr>
        <w:t> </w:t>
      </w:r>
      <w:r>
        <w:rPr>
          <w:spacing w:val="-2"/>
          <w:w w:val="105"/>
          <w:sz w:val="17"/>
        </w:rPr>
        <w:t>exime</w:t>
      </w:r>
      <w:r>
        <w:rPr>
          <w:spacing w:val="-1"/>
          <w:w w:val="105"/>
          <w:sz w:val="17"/>
        </w:rPr>
        <w:t> </w:t>
      </w:r>
      <w:r>
        <w:rPr>
          <w:spacing w:val="-2"/>
          <w:w w:val="105"/>
          <w:sz w:val="17"/>
        </w:rPr>
        <w:t>de</w:t>
      </w:r>
      <w:r>
        <w:rPr>
          <w:w w:val="105"/>
          <w:sz w:val="17"/>
        </w:rPr>
        <w:t> </w:t>
      </w:r>
      <w:r>
        <w:rPr>
          <w:spacing w:val="-2"/>
          <w:w w:val="105"/>
          <w:sz w:val="17"/>
        </w:rPr>
        <w:t>manter</w:t>
      </w:r>
      <w:r>
        <w:rPr>
          <w:w w:val="105"/>
          <w:sz w:val="17"/>
        </w:rPr>
        <w:t> </w:t>
      </w:r>
      <w:r>
        <w:rPr>
          <w:spacing w:val="-2"/>
          <w:w w:val="105"/>
          <w:sz w:val="17"/>
        </w:rPr>
        <w:t>fiscalização</w:t>
      </w:r>
      <w:r>
        <w:rPr>
          <w:spacing w:val="-1"/>
          <w:w w:val="105"/>
          <w:sz w:val="17"/>
        </w:rPr>
        <w:t> </w:t>
      </w:r>
      <w:r>
        <w:rPr>
          <w:spacing w:val="-2"/>
          <w:w w:val="105"/>
          <w:sz w:val="17"/>
        </w:rPr>
        <w:t>própria.</w:t>
      </w:r>
    </w:p>
    <w:p>
      <w:pPr>
        <w:pStyle w:val="BodyText"/>
        <w:spacing w:before="183"/>
        <w:ind w:left="0"/>
      </w:pPr>
    </w:p>
    <w:p>
      <w:pPr>
        <w:pStyle w:val="Heading1"/>
        <w:numPr>
          <w:ilvl w:val="0"/>
          <w:numId w:val="33"/>
        </w:numPr>
        <w:tabs>
          <w:tab w:pos="681" w:val="left" w:leader="none"/>
        </w:tabs>
        <w:spacing w:line="240" w:lineRule="auto" w:before="0" w:after="0"/>
        <w:ind w:left="681" w:right="0" w:hanging="295"/>
        <w:jc w:val="left"/>
      </w:pPr>
      <w:r>
        <w:rPr/>
        <w:t>–</w:t>
      </w:r>
      <w:r>
        <w:rPr>
          <w:spacing w:val="15"/>
        </w:rPr>
        <w:t> </w:t>
      </w:r>
      <w:r>
        <w:rPr/>
        <w:t>JULGAMENTO</w:t>
      </w:r>
      <w:r>
        <w:rPr>
          <w:spacing w:val="15"/>
        </w:rPr>
        <w:t> </w:t>
      </w:r>
      <w:r>
        <w:rPr/>
        <w:t>DAS</w:t>
      </w:r>
      <w:r>
        <w:rPr>
          <w:spacing w:val="16"/>
        </w:rPr>
        <w:t> </w:t>
      </w:r>
      <w:r>
        <w:rPr/>
        <w:t>PROPOSTAS</w:t>
      </w:r>
      <w:r>
        <w:rPr>
          <w:spacing w:val="15"/>
        </w:rPr>
        <w:t> </w:t>
      </w:r>
      <w:r>
        <w:rPr/>
        <w:t>E</w:t>
      </w:r>
      <w:r>
        <w:rPr>
          <w:spacing w:val="16"/>
        </w:rPr>
        <w:t> </w:t>
      </w:r>
      <w:r>
        <w:rPr/>
        <w:t>CRITÉRIOS</w:t>
      </w:r>
      <w:r>
        <w:rPr>
          <w:spacing w:val="15"/>
        </w:rPr>
        <w:t> </w:t>
      </w:r>
      <w:r>
        <w:rPr/>
        <w:t>DE</w:t>
      </w:r>
      <w:r>
        <w:rPr>
          <w:spacing w:val="16"/>
        </w:rPr>
        <w:t> </w:t>
      </w:r>
      <w:r>
        <w:rPr>
          <w:spacing w:val="-2"/>
        </w:rPr>
        <w:t>PREÇOS:</w:t>
      </w:r>
    </w:p>
    <w:p>
      <w:pPr>
        <w:pStyle w:val="ListParagraph"/>
        <w:numPr>
          <w:ilvl w:val="1"/>
          <w:numId w:val="36"/>
        </w:numPr>
        <w:tabs>
          <w:tab w:pos="782" w:val="left" w:leader="none"/>
        </w:tabs>
        <w:spacing w:line="240" w:lineRule="auto" w:before="92" w:after="0"/>
        <w:ind w:left="782" w:right="0" w:hanging="396"/>
        <w:jc w:val="both"/>
        <w:rPr>
          <w:b/>
          <w:sz w:val="17"/>
        </w:rPr>
      </w:pPr>
      <w:r>
        <w:rPr>
          <w:w w:val="105"/>
          <w:sz w:val="17"/>
        </w:rPr>
        <w:t>Será</w:t>
      </w:r>
      <w:r>
        <w:rPr>
          <w:spacing w:val="-11"/>
          <w:w w:val="105"/>
          <w:sz w:val="17"/>
        </w:rPr>
        <w:t> </w:t>
      </w:r>
      <w:r>
        <w:rPr>
          <w:w w:val="105"/>
          <w:sz w:val="17"/>
        </w:rPr>
        <w:t>adotado</w:t>
      </w:r>
      <w:r>
        <w:rPr>
          <w:spacing w:val="-10"/>
          <w:w w:val="105"/>
          <w:sz w:val="17"/>
        </w:rPr>
        <w:t> </w:t>
      </w:r>
      <w:r>
        <w:rPr>
          <w:w w:val="105"/>
          <w:sz w:val="17"/>
        </w:rPr>
        <w:t>o</w:t>
      </w:r>
      <w:r>
        <w:rPr>
          <w:spacing w:val="-10"/>
          <w:w w:val="105"/>
          <w:sz w:val="17"/>
        </w:rPr>
        <w:t> </w:t>
      </w:r>
      <w:r>
        <w:rPr>
          <w:w w:val="105"/>
          <w:sz w:val="17"/>
        </w:rPr>
        <w:t>tipo</w:t>
      </w:r>
      <w:r>
        <w:rPr>
          <w:spacing w:val="-11"/>
          <w:w w:val="105"/>
          <w:sz w:val="17"/>
        </w:rPr>
        <w:t> </w:t>
      </w:r>
      <w:r>
        <w:rPr>
          <w:b/>
          <w:w w:val="105"/>
          <w:sz w:val="17"/>
        </w:rPr>
        <w:t>MENOR</w:t>
      </w:r>
      <w:r>
        <w:rPr>
          <w:b/>
          <w:spacing w:val="-10"/>
          <w:w w:val="105"/>
          <w:sz w:val="17"/>
        </w:rPr>
        <w:t> </w:t>
      </w:r>
      <w:r>
        <w:rPr>
          <w:b/>
          <w:w w:val="105"/>
          <w:sz w:val="17"/>
        </w:rPr>
        <w:t>PREÇO</w:t>
      </w:r>
      <w:r>
        <w:rPr>
          <w:b/>
          <w:spacing w:val="-10"/>
          <w:w w:val="105"/>
          <w:sz w:val="17"/>
        </w:rPr>
        <w:t> </w:t>
      </w:r>
      <w:r>
        <w:rPr>
          <w:b/>
          <w:w w:val="105"/>
          <w:sz w:val="17"/>
        </w:rPr>
        <w:t>UNITÁRIO</w:t>
      </w:r>
      <w:r>
        <w:rPr>
          <w:b/>
          <w:spacing w:val="-10"/>
          <w:w w:val="105"/>
          <w:sz w:val="17"/>
        </w:rPr>
        <w:t> </w:t>
      </w:r>
      <w:r>
        <w:rPr>
          <w:b/>
          <w:w w:val="105"/>
          <w:sz w:val="17"/>
        </w:rPr>
        <w:t>POR</w:t>
      </w:r>
      <w:r>
        <w:rPr>
          <w:b/>
          <w:spacing w:val="-11"/>
          <w:w w:val="105"/>
          <w:sz w:val="17"/>
        </w:rPr>
        <w:t> </w:t>
      </w:r>
      <w:r>
        <w:rPr>
          <w:b/>
          <w:spacing w:val="-2"/>
          <w:w w:val="105"/>
          <w:sz w:val="17"/>
        </w:rPr>
        <w:t>ITEM.</w:t>
      </w:r>
    </w:p>
    <w:p>
      <w:pPr>
        <w:pStyle w:val="ListParagraph"/>
        <w:numPr>
          <w:ilvl w:val="1"/>
          <w:numId w:val="36"/>
        </w:numPr>
        <w:tabs>
          <w:tab w:pos="782" w:val="left" w:leader="none"/>
        </w:tabs>
        <w:spacing w:line="240" w:lineRule="auto" w:before="91" w:after="0"/>
        <w:ind w:left="782" w:right="0" w:hanging="396"/>
        <w:jc w:val="left"/>
        <w:rPr>
          <w:sz w:val="17"/>
        </w:rPr>
      </w:pPr>
      <w:r>
        <w:rPr>
          <w:w w:val="105"/>
          <w:sz w:val="17"/>
        </w:rPr>
        <w:t>O</w:t>
      </w:r>
      <w:r>
        <w:rPr>
          <w:spacing w:val="-9"/>
          <w:w w:val="105"/>
          <w:sz w:val="17"/>
        </w:rPr>
        <w:t> </w:t>
      </w:r>
      <w:r>
        <w:rPr>
          <w:w w:val="105"/>
          <w:sz w:val="17"/>
        </w:rPr>
        <w:t>preço</w:t>
      </w:r>
      <w:r>
        <w:rPr>
          <w:spacing w:val="-9"/>
          <w:w w:val="105"/>
          <w:sz w:val="17"/>
        </w:rPr>
        <w:t> </w:t>
      </w:r>
      <w:r>
        <w:rPr>
          <w:w w:val="105"/>
          <w:sz w:val="17"/>
        </w:rPr>
        <w:t>máximo</w:t>
      </w:r>
      <w:r>
        <w:rPr>
          <w:spacing w:val="-9"/>
          <w:w w:val="105"/>
          <w:sz w:val="17"/>
        </w:rPr>
        <w:t> </w:t>
      </w:r>
      <w:r>
        <w:rPr>
          <w:w w:val="105"/>
          <w:sz w:val="17"/>
        </w:rPr>
        <w:t>admitido</w:t>
      </w:r>
      <w:r>
        <w:rPr>
          <w:spacing w:val="-9"/>
          <w:w w:val="105"/>
          <w:sz w:val="17"/>
        </w:rPr>
        <w:t> </w:t>
      </w:r>
      <w:r>
        <w:rPr>
          <w:w w:val="105"/>
          <w:sz w:val="17"/>
        </w:rPr>
        <w:t>pela</w:t>
      </w:r>
      <w:r>
        <w:rPr>
          <w:spacing w:val="-9"/>
          <w:w w:val="105"/>
          <w:sz w:val="17"/>
        </w:rPr>
        <w:t> </w:t>
      </w:r>
      <w:r>
        <w:rPr>
          <w:w w:val="105"/>
          <w:sz w:val="17"/>
        </w:rPr>
        <w:t>UERJ,</w:t>
      </w:r>
      <w:r>
        <w:rPr>
          <w:spacing w:val="-9"/>
          <w:w w:val="105"/>
          <w:sz w:val="17"/>
        </w:rPr>
        <w:t> </w:t>
      </w:r>
      <w:r>
        <w:rPr>
          <w:w w:val="105"/>
          <w:sz w:val="17"/>
        </w:rPr>
        <w:t>órgão</w:t>
      </w:r>
      <w:r>
        <w:rPr>
          <w:spacing w:val="-8"/>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a</w:t>
      </w:r>
      <w:r>
        <w:rPr>
          <w:spacing w:val="-9"/>
          <w:w w:val="105"/>
          <w:sz w:val="17"/>
        </w:rPr>
        <w:t> </w:t>
      </w:r>
      <w:r>
        <w:rPr>
          <w:w w:val="105"/>
          <w:sz w:val="17"/>
        </w:rPr>
        <w:t>média</w:t>
      </w:r>
      <w:r>
        <w:rPr>
          <w:spacing w:val="-9"/>
          <w:w w:val="105"/>
          <w:sz w:val="17"/>
        </w:rPr>
        <w:t> </w:t>
      </w:r>
      <w:r>
        <w:rPr>
          <w:w w:val="105"/>
          <w:sz w:val="17"/>
        </w:rPr>
        <w:t>ou</w:t>
      </w:r>
      <w:r>
        <w:rPr>
          <w:spacing w:val="-9"/>
          <w:w w:val="105"/>
          <w:sz w:val="17"/>
        </w:rPr>
        <w:t> </w:t>
      </w:r>
      <w:r>
        <w:rPr>
          <w:w w:val="105"/>
          <w:sz w:val="17"/>
        </w:rPr>
        <w:t>mediana</w:t>
      </w:r>
      <w:r>
        <w:rPr>
          <w:spacing w:val="-9"/>
          <w:w w:val="105"/>
          <w:sz w:val="17"/>
        </w:rPr>
        <w:t> </w:t>
      </w:r>
      <w:r>
        <w:rPr>
          <w:w w:val="105"/>
          <w:sz w:val="17"/>
        </w:rPr>
        <w:t>obtida</w:t>
      </w:r>
      <w:r>
        <w:rPr>
          <w:spacing w:val="-8"/>
          <w:w w:val="105"/>
          <w:sz w:val="17"/>
        </w:rPr>
        <w:t> </w:t>
      </w:r>
      <w:r>
        <w:rPr>
          <w:w w:val="105"/>
          <w:sz w:val="17"/>
        </w:rPr>
        <w:t>na</w:t>
      </w:r>
      <w:r>
        <w:rPr>
          <w:spacing w:val="-9"/>
          <w:w w:val="105"/>
          <w:sz w:val="17"/>
        </w:rPr>
        <w:t> </w:t>
      </w:r>
      <w:r>
        <w:rPr>
          <w:w w:val="105"/>
          <w:sz w:val="17"/>
        </w:rPr>
        <w:t>estimativa</w:t>
      </w:r>
      <w:r>
        <w:rPr>
          <w:spacing w:val="-9"/>
          <w:w w:val="105"/>
          <w:sz w:val="17"/>
        </w:rPr>
        <w:t> </w:t>
      </w:r>
      <w:r>
        <w:rPr>
          <w:w w:val="105"/>
          <w:sz w:val="17"/>
        </w:rPr>
        <w:t>prévia</w:t>
      </w:r>
      <w:r>
        <w:rPr>
          <w:spacing w:val="-9"/>
          <w:w w:val="105"/>
          <w:sz w:val="17"/>
        </w:rPr>
        <w:t> </w:t>
      </w:r>
      <w:r>
        <w:rPr>
          <w:w w:val="105"/>
          <w:sz w:val="17"/>
        </w:rPr>
        <w:t>de</w:t>
      </w:r>
      <w:r>
        <w:rPr>
          <w:spacing w:val="-9"/>
          <w:w w:val="105"/>
          <w:sz w:val="17"/>
        </w:rPr>
        <w:t> </w:t>
      </w:r>
      <w:r>
        <w:rPr>
          <w:spacing w:val="-2"/>
          <w:w w:val="105"/>
          <w:sz w:val="17"/>
        </w:rPr>
        <w:t>mercado.</w:t>
      </w:r>
    </w:p>
    <w:p>
      <w:pPr>
        <w:pStyle w:val="ListParagraph"/>
        <w:numPr>
          <w:ilvl w:val="1"/>
          <w:numId w:val="36"/>
        </w:numPr>
        <w:tabs>
          <w:tab w:pos="782" w:val="left" w:leader="none"/>
        </w:tabs>
        <w:spacing w:line="240" w:lineRule="auto" w:before="92" w:after="0"/>
        <w:ind w:left="782" w:right="0" w:hanging="396"/>
        <w:jc w:val="left"/>
        <w:rPr>
          <w:sz w:val="17"/>
        </w:rPr>
      </w:pPr>
      <w:r>
        <w:rPr>
          <w:sz w:val="17"/>
        </w:rPr>
        <w:t>Modo</w:t>
      </w:r>
      <w:r>
        <w:rPr>
          <w:spacing w:val="12"/>
          <w:sz w:val="17"/>
        </w:rPr>
        <w:t> </w:t>
      </w:r>
      <w:r>
        <w:rPr>
          <w:sz w:val="17"/>
        </w:rPr>
        <w:t>de</w:t>
      </w:r>
      <w:r>
        <w:rPr>
          <w:spacing w:val="13"/>
          <w:sz w:val="17"/>
        </w:rPr>
        <w:t> </w:t>
      </w:r>
      <w:r>
        <w:rPr>
          <w:sz w:val="17"/>
        </w:rPr>
        <w:t>disputa:</w:t>
      </w:r>
      <w:r>
        <w:rPr>
          <w:spacing w:val="1"/>
          <w:sz w:val="17"/>
        </w:rPr>
        <w:t> </w:t>
      </w:r>
      <w:r>
        <w:rPr>
          <w:spacing w:val="-2"/>
          <w:sz w:val="17"/>
        </w:rPr>
        <w:t>ABERTO.</w:t>
      </w:r>
    </w:p>
    <w:p>
      <w:pPr>
        <w:pStyle w:val="ListParagraph"/>
        <w:numPr>
          <w:ilvl w:val="1"/>
          <w:numId w:val="36"/>
        </w:numPr>
        <w:tabs>
          <w:tab w:pos="782" w:val="left" w:leader="none"/>
        </w:tabs>
        <w:spacing w:line="240" w:lineRule="auto" w:before="91" w:after="0"/>
        <w:ind w:left="782" w:right="0" w:hanging="396"/>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duas</w:t>
      </w:r>
      <w:r>
        <w:rPr>
          <w:spacing w:val="-8"/>
          <w:w w:val="105"/>
          <w:sz w:val="17"/>
        </w:rPr>
        <w:t> </w:t>
      </w:r>
      <w:r>
        <w:rPr>
          <w:w w:val="105"/>
          <w:sz w:val="17"/>
        </w:rPr>
        <w:t>ou</w:t>
      </w:r>
      <w:r>
        <w:rPr>
          <w:spacing w:val="-8"/>
          <w:w w:val="105"/>
          <w:sz w:val="17"/>
        </w:rPr>
        <w:t> </w:t>
      </w:r>
      <w:r>
        <w:rPr>
          <w:w w:val="105"/>
          <w:sz w:val="17"/>
        </w:rPr>
        <w:t>mais</w:t>
      </w:r>
      <w:r>
        <w:rPr>
          <w:spacing w:val="-8"/>
          <w:w w:val="105"/>
          <w:sz w:val="17"/>
        </w:rPr>
        <w:t> </w:t>
      </w:r>
      <w:r>
        <w:rPr>
          <w:w w:val="105"/>
          <w:sz w:val="17"/>
        </w:rPr>
        <w:t>propostas,</w:t>
      </w:r>
      <w:r>
        <w:rPr>
          <w:spacing w:val="-8"/>
          <w:w w:val="105"/>
          <w:sz w:val="17"/>
        </w:rPr>
        <w:t> </w:t>
      </w:r>
      <w:r>
        <w:rPr>
          <w:w w:val="105"/>
          <w:sz w:val="17"/>
        </w:rPr>
        <w:t>serão</w:t>
      </w:r>
      <w:r>
        <w:rPr>
          <w:spacing w:val="-8"/>
          <w:w w:val="105"/>
          <w:sz w:val="17"/>
        </w:rPr>
        <w:t> </w:t>
      </w:r>
      <w:r>
        <w:rPr>
          <w:w w:val="105"/>
          <w:sz w:val="17"/>
        </w:rPr>
        <w:t>utilizados</w:t>
      </w:r>
      <w:r>
        <w:rPr>
          <w:spacing w:val="-8"/>
          <w:w w:val="105"/>
          <w:sz w:val="17"/>
        </w:rPr>
        <w:t> </w:t>
      </w:r>
      <w:r>
        <w:rPr>
          <w:w w:val="105"/>
          <w:sz w:val="17"/>
        </w:rPr>
        <w:t>os</w:t>
      </w:r>
      <w:r>
        <w:rPr>
          <w:spacing w:val="-8"/>
          <w:w w:val="105"/>
          <w:sz w:val="17"/>
        </w:rPr>
        <w:t> </w:t>
      </w:r>
      <w:r>
        <w:rPr>
          <w:w w:val="105"/>
          <w:sz w:val="17"/>
        </w:rPr>
        <w:t>critérios</w:t>
      </w:r>
      <w:r>
        <w:rPr>
          <w:spacing w:val="-8"/>
          <w:w w:val="105"/>
          <w:sz w:val="17"/>
        </w:rPr>
        <w:t> </w:t>
      </w:r>
      <w:r>
        <w:rPr>
          <w:w w:val="105"/>
          <w:sz w:val="17"/>
        </w:rPr>
        <w:t>de</w:t>
      </w:r>
      <w:r>
        <w:rPr>
          <w:spacing w:val="-8"/>
          <w:w w:val="105"/>
          <w:sz w:val="17"/>
        </w:rPr>
        <w:t> </w:t>
      </w:r>
      <w:r>
        <w:rPr>
          <w:w w:val="105"/>
          <w:sz w:val="17"/>
        </w:rPr>
        <w:t>desmpate</w:t>
      </w:r>
      <w:r>
        <w:rPr>
          <w:spacing w:val="-8"/>
          <w:w w:val="105"/>
          <w:sz w:val="17"/>
        </w:rPr>
        <w:t> </w:t>
      </w:r>
      <w:r>
        <w:rPr>
          <w:w w:val="105"/>
          <w:sz w:val="17"/>
        </w:rPr>
        <w:t>constantes</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60,</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spacing w:val="-2"/>
          <w:w w:val="105"/>
          <w:sz w:val="17"/>
        </w:rPr>
        <w:t>14.133/21.</w:t>
      </w:r>
    </w:p>
    <w:p>
      <w:pPr>
        <w:pStyle w:val="BodyText"/>
        <w:spacing w:before="183"/>
        <w:ind w:left="0"/>
      </w:pPr>
    </w:p>
    <w:p>
      <w:pPr>
        <w:pStyle w:val="Heading1"/>
        <w:numPr>
          <w:ilvl w:val="0"/>
          <w:numId w:val="33"/>
        </w:numPr>
        <w:tabs>
          <w:tab w:pos="753" w:val="left" w:leader="none"/>
        </w:tabs>
        <w:spacing w:line="240" w:lineRule="auto" w:before="0" w:after="0"/>
        <w:ind w:left="753" w:right="0" w:hanging="367"/>
        <w:jc w:val="left"/>
      </w:pPr>
      <w:r>
        <w:rPr/>
        <w:t>-</w:t>
      </w:r>
      <w:r>
        <w:rPr>
          <w:spacing w:val="15"/>
        </w:rPr>
        <w:t> </w:t>
      </w:r>
      <w:r>
        <w:rPr/>
        <w:t>DAS</w:t>
      </w:r>
      <w:r>
        <w:rPr>
          <w:spacing w:val="15"/>
        </w:rPr>
        <w:t> </w:t>
      </w:r>
      <w:r>
        <w:rPr/>
        <w:t>OBRIGAÇÕES</w:t>
      </w:r>
      <w:r>
        <w:rPr>
          <w:spacing w:val="15"/>
        </w:rPr>
        <w:t> </w:t>
      </w:r>
      <w:r>
        <w:rPr/>
        <w:t>DA</w:t>
      </w:r>
      <w:r>
        <w:rPr>
          <w:spacing w:val="2"/>
        </w:rPr>
        <w:t> </w:t>
      </w:r>
      <w:r>
        <w:rPr>
          <w:spacing w:val="-2"/>
        </w:rPr>
        <w:t>CONTRATANTE:</w:t>
      </w:r>
    </w:p>
    <w:p>
      <w:pPr>
        <w:pStyle w:val="ListParagraph"/>
        <w:numPr>
          <w:ilvl w:val="1"/>
          <w:numId w:val="37"/>
        </w:numPr>
        <w:tabs>
          <w:tab w:pos="738" w:val="left" w:leader="none"/>
        </w:tabs>
        <w:spacing w:line="240" w:lineRule="auto" w:before="92" w:after="0"/>
        <w:ind w:left="738" w:right="0" w:hanging="352"/>
        <w:jc w:val="left"/>
        <w:rPr>
          <w:sz w:val="17"/>
        </w:rPr>
      </w:pPr>
      <w:r>
        <w:rPr>
          <w:w w:val="105"/>
          <w:sz w:val="17"/>
        </w:rPr>
        <w:t>Realizar</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1"/>
          <w:w w:val="105"/>
          <w:sz w:val="17"/>
        </w:rPr>
        <w:t> </w:t>
      </w:r>
      <w:r>
        <w:rPr>
          <w:w w:val="105"/>
          <w:sz w:val="17"/>
        </w:rPr>
        <w:t>à</w:t>
      </w:r>
      <w:r>
        <w:rPr>
          <w:spacing w:val="-11"/>
          <w:w w:val="105"/>
          <w:sz w:val="17"/>
        </w:rPr>
        <w:t> </w:t>
      </w:r>
      <w:r>
        <w:rPr>
          <w:w w:val="105"/>
          <w:sz w:val="17"/>
        </w:rPr>
        <w:t>contratada</w:t>
      </w:r>
      <w:r>
        <w:rPr>
          <w:spacing w:val="-10"/>
          <w:w w:val="105"/>
          <w:sz w:val="17"/>
        </w:rPr>
        <w:t> </w:t>
      </w:r>
      <w:r>
        <w:rPr>
          <w:w w:val="105"/>
          <w:sz w:val="17"/>
        </w:rPr>
        <w:t>nas</w:t>
      </w:r>
      <w:r>
        <w:rPr>
          <w:spacing w:val="-11"/>
          <w:w w:val="105"/>
          <w:sz w:val="17"/>
        </w:rPr>
        <w:t> </w:t>
      </w:r>
      <w:r>
        <w:rPr>
          <w:w w:val="105"/>
          <w:sz w:val="17"/>
        </w:rPr>
        <w:t>condições</w:t>
      </w:r>
      <w:r>
        <w:rPr>
          <w:spacing w:val="-11"/>
          <w:w w:val="105"/>
          <w:sz w:val="17"/>
        </w:rPr>
        <w:t> </w:t>
      </w:r>
      <w:r>
        <w:rPr>
          <w:w w:val="105"/>
          <w:sz w:val="17"/>
        </w:rPr>
        <w:t>estabelecidas</w:t>
      </w:r>
      <w:r>
        <w:rPr>
          <w:spacing w:val="-11"/>
          <w:w w:val="105"/>
          <w:sz w:val="17"/>
        </w:rPr>
        <w:t> </w:t>
      </w:r>
      <w:r>
        <w:rPr>
          <w:w w:val="105"/>
          <w:sz w:val="17"/>
        </w:rPr>
        <w:t>em</w:t>
      </w:r>
      <w:r>
        <w:rPr>
          <w:spacing w:val="-11"/>
          <w:w w:val="105"/>
          <w:sz w:val="17"/>
        </w:rPr>
        <w:t> </w:t>
      </w:r>
      <w:r>
        <w:rPr>
          <w:spacing w:val="-2"/>
          <w:w w:val="105"/>
          <w:sz w:val="17"/>
        </w:rPr>
        <w:t>contrato;</w:t>
      </w:r>
    </w:p>
    <w:p>
      <w:pPr>
        <w:pStyle w:val="ListParagraph"/>
        <w:numPr>
          <w:ilvl w:val="1"/>
          <w:numId w:val="37"/>
        </w:numPr>
        <w:tabs>
          <w:tab w:pos="738" w:val="left" w:leader="none"/>
        </w:tabs>
        <w:spacing w:line="240" w:lineRule="auto" w:before="91" w:after="0"/>
        <w:ind w:left="738" w:right="0" w:hanging="352"/>
        <w:jc w:val="left"/>
        <w:rPr>
          <w:sz w:val="17"/>
        </w:rPr>
      </w:pPr>
      <w:r>
        <w:rPr>
          <w:w w:val="105"/>
          <w:sz w:val="17"/>
        </w:rPr>
        <w:t>Fornecer</w:t>
      </w:r>
      <w:r>
        <w:rPr>
          <w:spacing w:val="-11"/>
          <w:w w:val="105"/>
          <w:sz w:val="17"/>
        </w:rPr>
        <w:t> </w:t>
      </w:r>
      <w:r>
        <w:rPr>
          <w:w w:val="105"/>
          <w:sz w:val="17"/>
        </w:rPr>
        <w:t>à</w:t>
      </w:r>
      <w:r>
        <w:rPr>
          <w:spacing w:val="-10"/>
          <w:w w:val="105"/>
          <w:sz w:val="17"/>
        </w:rPr>
        <w:t> </w:t>
      </w:r>
      <w:r>
        <w:rPr>
          <w:w w:val="105"/>
          <w:sz w:val="17"/>
        </w:rPr>
        <w:t>contratada</w:t>
      </w:r>
      <w:r>
        <w:rPr>
          <w:spacing w:val="-10"/>
          <w:w w:val="105"/>
          <w:sz w:val="17"/>
        </w:rPr>
        <w:t> </w:t>
      </w:r>
      <w:r>
        <w:rPr>
          <w:w w:val="105"/>
          <w:sz w:val="17"/>
        </w:rPr>
        <w:t>os</w:t>
      </w:r>
      <w:r>
        <w:rPr>
          <w:spacing w:val="-11"/>
          <w:w w:val="105"/>
          <w:sz w:val="17"/>
        </w:rPr>
        <w:t> </w:t>
      </w:r>
      <w:r>
        <w:rPr>
          <w:w w:val="105"/>
          <w:sz w:val="17"/>
        </w:rPr>
        <w:t>documentos,</w:t>
      </w:r>
      <w:r>
        <w:rPr>
          <w:spacing w:val="-10"/>
          <w:w w:val="105"/>
          <w:sz w:val="17"/>
        </w:rPr>
        <w:t> </w:t>
      </w:r>
      <w:r>
        <w:rPr>
          <w:w w:val="105"/>
          <w:sz w:val="17"/>
        </w:rPr>
        <w:t>informações</w:t>
      </w:r>
      <w:r>
        <w:rPr>
          <w:spacing w:val="-10"/>
          <w:w w:val="105"/>
          <w:sz w:val="17"/>
        </w:rPr>
        <w:t> </w:t>
      </w:r>
      <w:r>
        <w:rPr>
          <w:w w:val="105"/>
          <w:sz w:val="17"/>
        </w:rPr>
        <w:t>e</w:t>
      </w:r>
      <w:r>
        <w:rPr>
          <w:spacing w:val="-10"/>
          <w:w w:val="105"/>
          <w:sz w:val="17"/>
        </w:rPr>
        <w:t> </w:t>
      </w:r>
      <w:r>
        <w:rPr>
          <w:w w:val="105"/>
          <w:sz w:val="17"/>
        </w:rPr>
        <w:t>demais</w:t>
      </w:r>
      <w:r>
        <w:rPr>
          <w:spacing w:val="-11"/>
          <w:w w:val="105"/>
          <w:sz w:val="17"/>
        </w:rPr>
        <w:t> </w:t>
      </w:r>
      <w:r>
        <w:rPr>
          <w:w w:val="105"/>
          <w:sz w:val="17"/>
        </w:rPr>
        <w:t>elementos</w:t>
      </w:r>
      <w:r>
        <w:rPr>
          <w:spacing w:val="-10"/>
          <w:w w:val="105"/>
          <w:sz w:val="17"/>
        </w:rPr>
        <w:t> </w:t>
      </w:r>
      <w:r>
        <w:rPr>
          <w:w w:val="105"/>
          <w:sz w:val="17"/>
        </w:rPr>
        <w:t>que</w:t>
      </w:r>
      <w:r>
        <w:rPr>
          <w:spacing w:val="-10"/>
          <w:w w:val="105"/>
          <w:sz w:val="17"/>
        </w:rPr>
        <w:t> </w:t>
      </w:r>
      <w:r>
        <w:rPr>
          <w:w w:val="105"/>
          <w:sz w:val="17"/>
        </w:rPr>
        <w:t>possuir</w:t>
      </w:r>
      <w:r>
        <w:rPr>
          <w:spacing w:val="-10"/>
          <w:w w:val="105"/>
          <w:sz w:val="17"/>
        </w:rPr>
        <w:t> </w:t>
      </w:r>
      <w:r>
        <w:rPr>
          <w:w w:val="105"/>
          <w:sz w:val="17"/>
        </w:rPr>
        <w:t>pertinentes</w:t>
      </w:r>
      <w:r>
        <w:rPr>
          <w:spacing w:val="-11"/>
          <w:w w:val="105"/>
          <w:sz w:val="17"/>
        </w:rPr>
        <w:t> </w:t>
      </w:r>
      <w:r>
        <w:rPr>
          <w:w w:val="105"/>
          <w:sz w:val="17"/>
        </w:rPr>
        <w:t>à</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1"/>
          <w:numId w:val="37"/>
        </w:numPr>
        <w:tabs>
          <w:tab w:pos="738" w:val="left" w:leader="none"/>
        </w:tabs>
        <w:spacing w:line="240" w:lineRule="auto" w:before="92" w:after="0"/>
        <w:ind w:left="738" w:right="0" w:hanging="352"/>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91"/>
      </w:pPr>
      <w:r>
        <w:rPr>
          <w:b/>
          <w:w w:val="105"/>
        </w:rPr>
        <w:t>16.4.</w:t>
      </w:r>
      <w:r>
        <w:rPr>
          <w:b/>
          <w:spacing w:val="-10"/>
          <w:w w:val="105"/>
        </w:rPr>
        <w:t> </w:t>
      </w:r>
      <w:r>
        <w:rPr>
          <w:w w:val="105"/>
        </w:rPr>
        <w:t>Receber</w:t>
      </w:r>
      <w:r>
        <w:rPr>
          <w:spacing w:val="-9"/>
          <w:w w:val="105"/>
        </w:rPr>
        <w:t> </w:t>
      </w:r>
      <w:r>
        <w:rPr>
          <w:w w:val="105"/>
        </w:rPr>
        <w:t>o</w:t>
      </w:r>
      <w:r>
        <w:rPr>
          <w:spacing w:val="-9"/>
          <w:w w:val="105"/>
        </w:rPr>
        <w:t> </w:t>
      </w:r>
      <w:r>
        <w:rPr>
          <w:w w:val="105"/>
        </w:rPr>
        <w:t>material</w:t>
      </w:r>
      <w:r>
        <w:rPr>
          <w:spacing w:val="-9"/>
          <w:w w:val="105"/>
        </w:rPr>
        <w:t> </w:t>
      </w:r>
      <w:r>
        <w:rPr>
          <w:w w:val="105"/>
        </w:rPr>
        <w:t>nas</w:t>
      </w:r>
      <w:r>
        <w:rPr>
          <w:spacing w:val="-9"/>
          <w:w w:val="105"/>
        </w:rPr>
        <w:t> </w:t>
      </w:r>
      <w:r>
        <w:rPr>
          <w:w w:val="105"/>
        </w:rPr>
        <w:t>formas</w:t>
      </w:r>
      <w:r>
        <w:rPr>
          <w:spacing w:val="-9"/>
          <w:w w:val="105"/>
        </w:rPr>
        <w:t> </w:t>
      </w:r>
      <w:r>
        <w:rPr>
          <w:w w:val="105"/>
        </w:rPr>
        <w:t>definidas</w:t>
      </w:r>
      <w:r>
        <w:rPr>
          <w:spacing w:val="-9"/>
          <w:w w:val="105"/>
        </w:rPr>
        <w:t> </w:t>
      </w:r>
      <w:r>
        <w:rPr>
          <w:w w:val="105"/>
        </w:rPr>
        <w:t>no</w:t>
      </w:r>
      <w:r>
        <w:rPr>
          <w:spacing w:val="-9"/>
          <w:w w:val="105"/>
        </w:rPr>
        <w:t> </w:t>
      </w:r>
      <w:r>
        <w:rPr>
          <w:w w:val="105"/>
        </w:rPr>
        <w:t>edital</w:t>
      </w:r>
      <w:r>
        <w:rPr>
          <w:spacing w:val="-9"/>
          <w:w w:val="105"/>
        </w:rPr>
        <w:t> </w:t>
      </w:r>
      <w:r>
        <w:rPr>
          <w:w w:val="105"/>
        </w:rPr>
        <w:t>e</w:t>
      </w:r>
      <w:r>
        <w:rPr>
          <w:spacing w:val="-9"/>
          <w:w w:val="105"/>
        </w:rPr>
        <w:t> </w:t>
      </w:r>
      <w:r>
        <w:rPr>
          <w:w w:val="105"/>
        </w:rPr>
        <w:t>neste</w:t>
      </w:r>
      <w:r>
        <w:rPr>
          <w:spacing w:val="-11"/>
          <w:w w:val="105"/>
        </w:rPr>
        <w:t> </w:t>
      </w:r>
      <w:r>
        <w:rPr>
          <w:w w:val="105"/>
        </w:rPr>
        <w:t>Termo</w:t>
      </w:r>
      <w:r>
        <w:rPr>
          <w:spacing w:val="-9"/>
          <w:w w:val="105"/>
        </w:rPr>
        <w:t> </w:t>
      </w:r>
      <w:r>
        <w:rPr>
          <w:w w:val="105"/>
        </w:rPr>
        <w:t>de</w:t>
      </w:r>
      <w:r>
        <w:rPr>
          <w:spacing w:val="-9"/>
          <w:w w:val="105"/>
        </w:rPr>
        <w:t> </w:t>
      </w:r>
      <w:r>
        <w:rPr>
          <w:spacing w:val="-2"/>
          <w:w w:val="105"/>
        </w:rPr>
        <w:t>Referência.</w:t>
      </w:r>
    </w:p>
    <w:p>
      <w:pPr>
        <w:pStyle w:val="BodyText"/>
        <w:spacing w:before="183"/>
        <w:ind w:left="0"/>
      </w:pPr>
    </w:p>
    <w:p>
      <w:pPr>
        <w:pStyle w:val="Heading1"/>
        <w:numPr>
          <w:ilvl w:val="0"/>
          <w:numId w:val="33"/>
        </w:numPr>
        <w:tabs>
          <w:tab w:pos="822" w:val="left" w:leader="none"/>
        </w:tabs>
        <w:spacing w:line="240" w:lineRule="auto" w:before="0" w:after="0"/>
        <w:ind w:left="822" w:right="0" w:hanging="436"/>
        <w:jc w:val="left"/>
      </w:pPr>
      <w:r>
        <w:rPr/>
        <w:t>-</w:t>
      </w:r>
      <w:r>
        <w:rPr>
          <w:spacing w:val="15"/>
        </w:rPr>
        <w:t> </w:t>
      </w:r>
      <w:r>
        <w:rPr/>
        <w:t>DAS</w:t>
      </w:r>
      <w:r>
        <w:rPr>
          <w:spacing w:val="15"/>
        </w:rPr>
        <w:t> </w:t>
      </w:r>
      <w:r>
        <w:rPr/>
        <w:t>OBRIGAÇÕES</w:t>
      </w:r>
      <w:r>
        <w:rPr>
          <w:spacing w:val="15"/>
        </w:rPr>
        <w:t> </w:t>
      </w:r>
      <w:r>
        <w:rPr/>
        <w:t>DA</w:t>
      </w:r>
      <w:r>
        <w:rPr>
          <w:spacing w:val="2"/>
        </w:rPr>
        <w:t> </w:t>
      </w:r>
      <w:r>
        <w:rPr>
          <w:spacing w:val="-2"/>
        </w:rPr>
        <w:t>CONTRATADA:</w:t>
      </w:r>
    </w:p>
    <w:p>
      <w:pPr>
        <w:pStyle w:val="BodyText"/>
        <w:jc w:val="both"/>
      </w:pPr>
      <w:r>
        <w:rPr>
          <w:b/>
        </w:rPr>
        <w:t>17.1.</w:t>
      </w:r>
      <w:r>
        <w:rPr>
          <w:b/>
          <w:spacing w:val="-4"/>
        </w:rPr>
        <w:t> </w:t>
      </w:r>
      <w:r>
        <w:rPr/>
        <w:t>A</w:t>
      </w:r>
      <w:r>
        <w:rPr>
          <w:spacing w:val="-1"/>
        </w:rPr>
        <w:t> </w:t>
      </w:r>
      <w:r>
        <w:rPr/>
        <w:t>CONTRATADA</w:t>
      </w:r>
      <w:r>
        <w:rPr>
          <w:spacing w:val="-1"/>
        </w:rPr>
        <w:t> </w:t>
      </w:r>
      <w:r>
        <w:rPr/>
        <w:t>obriga-se</w:t>
      </w:r>
      <w:r>
        <w:rPr>
          <w:spacing w:val="11"/>
        </w:rPr>
        <w:t> </w:t>
      </w:r>
      <w:r>
        <w:rPr>
          <w:spacing w:val="-5"/>
        </w:rPr>
        <w:t>a:</w:t>
      </w:r>
    </w:p>
    <w:p>
      <w:pPr>
        <w:pStyle w:val="ListParagraph"/>
        <w:numPr>
          <w:ilvl w:val="0"/>
          <w:numId w:val="38"/>
        </w:numPr>
        <w:tabs>
          <w:tab w:pos="561" w:val="left" w:leader="none"/>
        </w:tabs>
        <w:spacing w:line="240" w:lineRule="auto" w:before="92" w:after="0"/>
        <w:ind w:left="561" w:right="0" w:hanging="175"/>
        <w:jc w:val="left"/>
        <w:rPr>
          <w:sz w:val="17"/>
        </w:rPr>
      </w:pPr>
      <w:r>
        <w:rPr>
          <w:w w:val="105"/>
          <w:sz w:val="17"/>
        </w:rPr>
        <w:t>Entregar</w:t>
      </w:r>
      <w:r>
        <w:rPr>
          <w:spacing w:val="-10"/>
          <w:w w:val="105"/>
          <w:sz w:val="17"/>
        </w:rPr>
        <w:t> </w:t>
      </w:r>
      <w:r>
        <w:rPr>
          <w:w w:val="105"/>
          <w:sz w:val="17"/>
        </w:rPr>
        <w:t>os</w:t>
      </w:r>
      <w:r>
        <w:rPr>
          <w:spacing w:val="-9"/>
          <w:w w:val="105"/>
          <w:sz w:val="17"/>
        </w:rPr>
        <w:t> </w:t>
      </w:r>
      <w:r>
        <w:rPr>
          <w:w w:val="105"/>
          <w:sz w:val="17"/>
        </w:rPr>
        <w:t>bens,</w:t>
      </w:r>
      <w:r>
        <w:rPr>
          <w:spacing w:val="-10"/>
          <w:w w:val="105"/>
          <w:sz w:val="17"/>
        </w:rPr>
        <w:t> </w:t>
      </w:r>
      <w:r>
        <w:rPr>
          <w:w w:val="105"/>
          <w:sz w:val="17"/>
        </w:rPr>
        <w:t>na</w:t>
      </w:r>
      <w:r>
        <w:rPr>
          <w:spacing w:val="-9"/>
          <w:w w:val="105"/>
          <w:sz w:val="17"/>
        </w:rPr>
        <w:t> </w:t>
      </w:r>
      <w:r>
        <w:rPr>
          <w:w w:val="105"/>
          <w:sz w:val="17"/>
        </w:rPr>
        <w:t>quantidade,</w:t>
      </w:r>
      <w:r>
        <w:rPr>
          <w:spacing w:val="-10"/>
          <w:w w:val="105"/>
          <w:sz w:val="17"/>
        </w:rPr>
        <w:t> </w:t>
      </w:r>
      <w:r>
        <w:rPr>
          <w:w w:val="105"/>
          <w:sz w:val="17"/>
        </w:rPr>
        <w:t>qualidade,</w:t>
      </w:r>
      <w:r>
        <w:rPr>
          <w:spacing w:val="-9"/>
          <w:w w:val="105"/>
          <w:sz w:val="17"/>
        </w:rPr>
        <w:t> </w:t>
      </w:r>
      <w:r>
        <w:rPr>
          <w:w w:val="105"/>
          <w:sz w:val="17"/>
        </w:rPr>
        <w:t>local</w:t>
      </w:r>
      <w:r>
        <w:rPr>
          <w:spacing w:val="-10"/>
          <w:w w:val="105"/>
          <w:sz w:val="17"/>
        </w:rPr>
        <w:t> </w:t>
      </w:r>
      <w:r>
        <w:rPr>
          <w:w w:val="105"/>
          <w:sz w:val="17"/>
        </w:rPr>
        <w:t>e</w:t>
      </w:r>
      <w:r>
        <w:rPr>
          <w:spacing w:val="-9"/>
          <w:w w:val="105"/>
          <w:sz w:val="17"/>
        </w:rPr>
        <w:t> </w:t>
      </w:r>
      <w:r>
        <w:rPr>
          <w:w w:val="105"/>
          <w:sz w:val="17"/>
        </w:rPr>
        <w:t>prazos</w:t>
      </w:r>
      <w:r>
        <w:rPr>
          <w:spacing w:val="-10"/>
          <w:w w:val="105"/>
          <w:sz w:val="17"/>
        </w:rPr>
        <w:t> </w:t>
      </w:r>
      <w:r>
        <w:rPr>
          <w:w w:val="105"/>
          <w:sz w:val="17"/>
        </w:rPr>
        <w:t>especificados</w:t>
      </w:r>
      <w:r>
        <w:rPr>
          <w:spacing w:val="-9"/>
          <w:w w:val="105"/>
          <w:sz w:val="17"/>
        </w:rPr>
        <w:t> </w:t>
      </w:r>
      <w:r>
        <w:rPr>
          <w:w w:val="105"/>
          <w:sz w:val="17"/>
        </w:rPr>
        <w:t>neste</w:t>
      </w:r>
      <w:r>
        <w:rPr>
          <w:spacing w:val="-9"/>
          <w:w w:val="105"/>
          <w:sz w:val="17"/>
        </w:rPr>
        <w:t> </w:t>
      </w:r>
      <w:r>
        <w:rPr>
          <w:w w:val="105"/>
          <w:sz w:val="17"/>
        </w:rPr>
        <w:t>termo</w:t>
      </w:r>
      <w:r>
        <w:rPr>
          <w:spacing w:val="-10"/>
          <w:w w:val="105"/>
          <w:sz w:val="17"/>
        </w:rPr>
        <w:t> </w:t>
      </w:r>
      <w:r>
        <w:rPr>
          <w:w w:val="105"/>
          <w:sz w:val="17"/>
        </w:rPr>
        <w:t>de</w:t>
      </w:r>
      <w:r>
        <w:rPr>
          <w:spacing w:val="-9"/>
          <w:w w:val="105"/>
          <w:sz w:val="17"/>
        </w:rPr>
        <w:t> </w:t>
      </w:r>
      <w:r>
        <w:rPr>
          <w:spacing w:val="-2"/>
          <w:w w:val="105"/>
          <w:sz w:val="17"/>
        </w:rPr>
        <w:t>referência;</w:t>
      </w:r>
    </w:p>
    <w:p>
      <w:pPr>
        <w:pStyle w:val="ListParagraph"/>
        <w:numPr>
          <w:ilvl w:val="0"/>
          <w:numId w:val="38"/>
        </w:numPr>
        <w:tabs>
          <w:tab w:pos="562" w:val="left" w:leader="none"/>
        </w:tabs>
        <w:spacing w:line="244" w:lineRule="auto" w:before="91" w:after="0"/>
        <w:ind w:left="386" w:right="36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acompanhado</w:t>
      </w:r>
      <w:r>
        <w:rPr>
          <w:spacing w:val="-6"/>
          <w:w w:val="105"/>
          <w:sz w:val="17"/>
        </w:rPr>
        <w:t> </w:t>
      </w:r>
      <w:r>
        <w:rPr>
          <w:w w:val="105"/>
          <w:sz w:val="17"/>
        </w:rPr>
        <w:t>de</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sem</w:t>
      </w:r>
      <w:r>
        <w:rPr>
          <w:spacing w:val="-6"/>
          <w:w w:val="105"/>
          <w:sz w:val="17"/>
        </w:rPr>
        <w:t> </w:t>
      </w:r>
      <w:r>
        <w:rPr>
          <w:w w:val="105"/>
          <w:sz w:val="17"/>
        </w:rPr>
        <w:t>quaisquer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 descarregamento das mercadorias e demais encargos que venham a incidir na entrega dos insumos;</w:t>
      </w:r>
    </w:p>
    <w:p>
      <w:pPr>
        <w:pStyle w:val="ListParagraph"/>
        <w:numPr>
          <w:ilvl w:val="0"/>
          <w:numId w:val="38"/>
        </w:numPr>
        <w:tabs>
          <w:tab w:pos="561" w:val="left" w:leader="none"/>
        </w:tabs>
        <w:spacing w:line="240" w:lineRule="auto" w:before="87" w:after="0"/>
        <w:ind w:left="561" w:right="0" w:hanging="175"/>
        <w:jc w:val="left"/>
        <w:rPr>
          <w:sz w:val="17"/>
        </w:rPr>
      </w:pPr>
      <w:r>
        <w:rPr>
          <w:w w:val="105"/>
          <w:sz w:val="17"/>
        </w:rPr>
        <w:t>Manter</w:t>
      </w:r>
      <w:r>
        <w:rPr>
          <w:spacing w:val="-9"/>
          <w:w w:val="105"/>
          <w:sz w:val="17"/>
        </w:rPr>
        <w:t> </w:t>
      </w:r>
      <w:r>
        <w:rPr>
          <w:w w:val="105"/>
          <w:sz w:val="17"/>
        </w:rPr>
        <w:t>em</w:t>
      </w:r>
      <w:r>
        <w:rPr>
          <w:spacing w:val="-8"/>
          <w:w w:val="105"/>
          <w:sz w:val="17"/>
        </w:rPr>
        <w:t> </w:t>
      </w:r>
      <w:r>
        <w:rPr>
          <w:w w:val="105"/>
          <w:sz w:val="17"/>
        </w:rPr>
        <w:t>estoque</w:t>
      </w:r>
      <w:r>
        <w:rPr>
          <w:spacing w:val="-8"/>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bens</w:t>
      </w:r>
      <w:r>
        <w:rPr>
          <w:spacing w:val="-9"/>
          <w:w w:val="105"/>
          <w:sz w:val="17"/>
        </w:rPr>
        <w:t> </w:t>
      </w:r>
      <w:r>
        <w:rPr>
          <w:w w:val="105"/>
          <w:sz w:val="17"/>
        </w:rPr>
        <w:t>necessários</w:t>
      </w:r>
      <w:r>
        <w:rPr>
          <w:spacing w:val="-8"/>
          <w:w w:val="105"/>
          <w:sz w:val="17"/>
        </w:rPr>
        <w:t> </w:t>
      </w:r>
      <w:r>
        <w:rPr>
          <w:w w:val="105"/>
          <w:sz w:val="17"/>
        </w:rPr>
        <w:t>à</w:t>
      </w:r>
      <w:r>
        <w:rPr>
          <w:spacing w:val="-8"/>
          <w:w w:val="105"/>
          <w:sz w:val="17"/>
        </w:rPr>
        <w:t> </w:t>
      </w:r>
      <w:r>
        <w:rPr>
          <w:w w:val="105"/>
          <w:sz w:val="17"/>
        </w:rPr>
        <w:t>execução</w:t>
      </w:r>
      <w:r>
        <w:rPr>
          <w:spacing w:val="-9"/>
          <w:w w:val="105"/>
          <w:sz w:val="17"/>
        </w:rPr>
        <w:t> </w:t>
      </w:r>
      <w:r>
        <w:rPr>
          <w:w w:val="105"/>
          <w:sz w:val="17"/>
        </w:rPr>
        <w:t>do</w:t>
      </w:r>
      <w:r>
        <w:rPr>
          <w:spacing w:val="-8"/>
          <w:w w:val="105"/>
          <w:sz w:val="17"/>
        </w:rPr>
        <w:t> </w:t>
      </w:r>
      <w:r>
        <w:rPr>
          <w:w w:val="105"/>
          <w:sz w:val="17"/>
        </w:rPr>
        <w:t>objeto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0"/>
          <w:numId w:val="38"/>
        </w:numPr>
        <w:tabs>
          <w:tab w:pos="561" w:val="left" w:leader="none"/>
        </w:tabs>
        <w:spacing w:line="240" w:lineRule="auto" w:before="92" w:after="0"/>
        <w:ind w:left="561" w:right="0" w:hanging="175"/>
        <w:jc w:val="left"/>
        <w:rPr>
          <w:sz w:val="17"/>
        </w:rPr>
      </w:pPr>
      <w:r>
        <w:rPr>
          <w:w w:val="105"/>
          <w:sz w:val="17"/>
        </w:rPr>
        <w:t>Comunicar</w:t>
      </w:r>
      <w:r>
        <w:rPr>
          <w:spacing w:val="-10"/>
          <w:w w:val="105"/>
          <w:sz w:val="17"/>
        </w:rPr>
        <w:t> </w:t>
      </w:r>
      <w:r>
        <w:rPr>
          <w:w w:val="105"/>
          <w:sz w:val="17"/>
        </w:rPr>
        <w:t>ao</w:t>
      </w:r>
      <w:r>
        <w:rPr>
          <w:spacing w:val="-9"/>
          <w:w w:val="105"/>
          <w:sz w:val="17"/>
        </w:rPr>
        <w:t> </w:t>
      </w:r>
      <w:r>
        <w:rPr>
          <w:w w:val="105"/>
          <w:sz w:val="17"/>
        </w:rPr>
        <w:t>fiscal</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por</w:t>
      </w:r>
      <w:r>
        <w:rPr>
          <w:spacing w:val="-9"/>
          <w:w w:val="105"/>
          <w:sz w:val="17"/>
        </w:rPr>
        <w:t> </w:t>
      </w:r>
      <w:r>
        <w:rPr>
          <w:w w:val="105"/>
          <w:sz w:val="17"/>
        </w:rPr>
        <w:t>escrito</w:t>
      </w:r>
      <w:r>
        <w:rPr>
          <w:spacing w:val="-9"/>
          <w:w w:val="105"/>
          <w:sz w:val="17"/>
        </w:rPr>
        <w:t> </w:t>
      </w:r>
      <w:r>
        <w:rPr>
          <w:w w:val="105"/>
          <w:sz w:val="17"/>
        </w:rPr>
        <w:t>e</w:t>
      </w:r>
      <w:r>
        <w:rPr>
          <w:spacing w:val="-9"/>
          <w:w w:val="105"/>
          <w:sz w:val="17"/>
        </w:rPr>
        <w:t> </w:t>
      </w:r>
      <w:r>
        <w:rPr>
          <w:w w:val="105"/>
          <w:sz w:val="17"/>
        </w:rPr>
        <w:t>tão</w:t>
      </w:r>
      <w:r>
        <w:rPr>
          <w:spacing w:val="-9"/>
          <w:w w:val="105"/>
          <w:sz w:val="17"/>
        </w:rPr>
        <w:t> </w:t>
      </w:r>
      <w:r>
        <w:rPr>
          <w:w w:val="105"/>
          <w:sz w:val="17"/>
        </w:rPr>
        <w:t>logo</w:t>
      </w:r>
      <w:r>
        <w:rPr>
          <w:spacing w:val="-9"/>
          <w:w w:val="105"/>
          <w:sz w:val="17"/>
        </w:rPr>
        <w:t> </w:t>
      </w:r>
      <w:r>
        <w:rPr>
          <w:w w:val="105"/>
          <w:sz w:val="17"/>
        </w:rPr>
        <w:t>constatado</w:t>
      </w:r>
      <w:r>
        <w:rPr>
          <w:spacing w:val="-9"/>
          <w:w w:val="105"/>
          <w:sz w:val="17"/>
        </w:rPr>
        <w:t> </w:t>
      </w:r>
      <w:r>
        <w:rPr>
          <w:w w:val="105"/>
          <w:sz w:val="17"/>
        </w:rPr>
        <w:t>o</w:t>
      </w:r>
      <w:r>
        <w:rPr>
          <w:spacing w:val="-9"/>
          <w:w w:val="105"/>
          <w:sz w:val="17"/>
        </w:rPr>
        <w:t> </w:t>
      </w:r>
      <w:r>
        <w:rPr>
          <w:w w:val="105"/>
          <w:sz w:val="17"/>
        </w:rPr>
        <w:t>problema</w:t>
      </w:r>
      <w:r>
        <w:rPr>
          <w:spacing w:val="-9"/>
          <w:w w:val="105"/>
          <w:sz w:val="17"/>
        </w:rPr>
        <w:t> </w:t>
      </w:r>
      <w:r>
        <w:rPr>
          <w:w w:val="105"/>
          <w:sz w:val="17"/>
        </w:rPr>
        <w:t>ou</w:t>
      </w:r>
      <w:r>
        <w:rPr>
          <w:spacing w:val="-9"/>
          <w:w w:val="105"/>
          <w:sz w:val="17"/>
        </w:rPr>
        <w:t> </w:t>
      </w:r>
      <w:r>
        <w:rPr>
          <w:w w:val="105"/>
          <w:sz w:val="17"/>
        </w:rPr>
        <w:t>a</w:t>
      </w:r>
      <w:r>
        <w:rPr>
          <w:spacing w:val="-9"/>
          <w:w w:val="105"/>
          <w:sz w:val="17"/>
        </w:rPr>
        <w:t> </w:t>
      </w:r>
      <w:r>
        <w:rPr>
          <w:w w:val="105"/>
          <w:sz w:val="17"/>
        </w:rPr>
        <w:t>impossibilidade</w:t>
      </w:r>
      <w:r>
        <w:rPr>
          <w:spacing w:val="-9"/>
          <w:w w:val="105"/>
          <w:sz w:val="17"/>
        </w:rPr>
        <w:t> </w:t>
      </w:r>
      <w:r>
        <w:rPr>
          <w:w w:val="105"/>
          <w:sz w:val="17"/>
        </w:rPr>
        <w:t>de</w:t>
      </w:r>
      <w:r>
        <w:rPr>
          <w:spacing w:val="-9"/>
          <w:w w:val="105"/>
          <w:sz w:val="17"/>
        </w:rPr>
        <w:t> </w:t>
      </w:r>
      <w:r>
        <w:rPr>
          <w:w w:val="105"/>
          <w:sz w:val="17"/>
        </w:rPr>
        <w:t>execução</w:t>
      </w:r>
      <w:r>
        <w:rPr>
          <w:spacing w:val="-9"/>
          <w:w w:val="105"/>
          <w:sz w:val="17"/>
        </w:rPr>
        <w:t> </w:t>
      </w:r>
      <w:r>
        <w:rPr>
          <w:w w:val="105"/>
          <w:sz w:val="17"/>
        </w:rPr>
        <w:t>de</w:t>
      </w:r>
      <w:r>
        <w:rPr>
          <w:spacing w:val="-9"/>
          <w:w w:val="105"/>
          <w:sz w:val="17"/>
        </w:rPr>
        <w:t> </w:t>
      </w:r>
      <w:r>
        <w:rPr>
          <w:w w:val="105"/>
          <w:sz w:val="17"/>
        </w:rPr>
        <w:t>qualquer</w:t>
      </w:r>
      <w:r>
        <w:rPr>
          <w:spacing w:val="-9"/>
          <w:w w:val="105"/>
          <w:sz w:val="17"/>
        </w:rPr>
        <w:t> </w:t>
      </w:r>
      <w:r>
        <w:rPr>
          <w:w w:val="105"/>
          <w:sz w:val="17"/>
        </w:rPr>
        <w:t>obrigação</w:t>
      </w:r>
      <w:r>
        <w:rPr>
          <w:spacing w:val="-9"/>
          <w:w w:val="105"/>
          <w:sz w:val="17"/>
        </w:rPr>
        <w:t> </w:t>
      </w:r>
      <w:r>
        <w:rPr>
          <w:w w:val="105"/>
          <w:sz w:val="17"/>
        </w:rPr>
        <w:t>contratual,</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adoção</w:t>
      </w:r>
      <w:r>
        <w:rPr>
          <w:spacing w:val="-9"/>
          <w:w w:val="105"/>
          <w:sz w:val="17"/>
        </w:rPr>
        <w:t> </w:t>
      </w:r>
      <w:r>
        <w:rPr>
          <w:w w:val="105"/>
          <w:sz w:val="17"/>
        </w:rPr>
        <w:t>das</w:t>
      </w:r>
      <w:r>
        <w:rPr>
          <w:spacing w:val="-9"/>
          <w:w w:val="105"/>
          <w:sz w:val="17"/>
        </w:rPr>
        <w:t> </w:t>
      </w:r>
      <w:r>
        <w:rPr>
          <w:w w:val="105"/>
          <w:sz w:val="17"/>
        </w:rPr>
        <w:t>medidas</w:t>
      </w:r>
      <w:r>
        <w:rPr>
          <w:spacing w:val="-9"/>
          <w:w w:val="105"/>
          <w:sz w:val="17"/>
        </w:rPr>
        <w:t> </w:t>
      </w:r>
      <w:r>
        <w:rPr>
          <w:spacing w:val="-2"/>
          <w:w w:val="105"/>
          <w:sz w:val="17"/>
        </w:rPr>
        <w:t>cabíveis;</w:t>
      </w:r>
    </w:p>
    <w:p>
      <w:pPr>
        <w:pStyle w:val="ListParagraph"/>
        <w:numPr>
          <w:ilvl w:val="0"/>
          <w:numId w:val="38"/>
        </w:numPr>
        <w:tabs>
          <w:tab w:pos="579" w:val="left" w:leader="none"/>
        </w:tabs>
        <w:spacing w:line="244" w:lineRule="auto" w:before="91" w:after="0"/>
        <w:ind w:left="386" w:right="369" w:firstLine="0"/>
        <w:jc w:val="left"/>
        <w:rPr>
          <w:sz w:val="17"/>
        </w:rPr>
      </w:pPr>
      <w:r>
        <w:rPr>
          <w:w w:val="105"/>
          <w:sz w:val="17"/>
        </w:rPr>
        <w:t>Reparar,</w:t>
      </w:r>
      <w:r>
        <w:rPr>
          <w:spacing w:val="10"/>
          <w:w w:val="105"/>
          <w:sz w:val="17"/>
        </w:rPr>
        <w:t> </w:t>
      </w:r>
      <w:r>
        <w:rPr>
          <w:w w:val="105"/>
          <w:sz w:val="17"/>
        </w:rPr>
        <w:t>corrigir,</w:t>
      </w:r>
      <w:r>
        <w:rPr>
          <w:spacing w:val="10"/>
          <w:w w:val="105"/>
          <w:sz w:val="17"/>
        </w:rPr>
        <w:t> </w:t>
      </w:r>
      <w:r>
        <w:rPr>
          <w:w w:val="105"/>
          <w:sz w:val="17"/>
        </w:rPr>
        <w:t>remover,</w:t>
      </w:r>
      <w:r>
        <w:rPr>
          <w:spacing w:val="10"/>
          <w:w w:val="105"/>
          <w:sz w:val="17"/>
        </w:rPr>
        <w:t> </w:t>
      </w:r>
      <w:r>
        <w:rPr>
          <w:w w:val="105"/>
          <w:sz w:val="17"/>
        </w:rPr>
        <w:t>reconstruir</w:t>
      </w:r>
      <w:r>
        <w:rPr>
          <w:spacing w:val="10"/>
          <w:w w:val="105"/>
          <w:sz w:val="17"/>
        </w:rPr>
        <w:t> </w:t>
      </w:r>
      <w:r>
        <w:rPr>
          <w:w w:val="105"/>
          <w:sz w:val="17"/>
        </w:rPr>
        <w:t>ou</w:t>
      </w:r>
      <w:r>
        <w:rPr>
          <w:spacing w:val="10"/>
          <w:w w:val="105"/>
          <w:sz w:val="17"/>
        </w:rPr>
        <w:t> </w:t>
      </w:r>
      <w:r>
        <w:rPr>
          <w:w w:val="105"/>
          <w:sz w:val="17"/>
        </w:rPr>
        <w:t>substituir,</w:t>
      </w:r>
      <w:r>
        <w:rPr>
          <w:spacing w:val="10"/>
          <w:w w:val="105"/>
          <w:sz w:val="17"/>
        </w:rPr>
        <w:t> </w:t>
      </w:r>
      <w:r>
        <w:rPr>
          <w:w w:val="105"/>
          <w:sz w:val="17"/>
        </w:rPr>
        <w:t>no</w:t>
      </w:r>
      <w:r>
        <w:rPr>
          <w:spacing w:val="10"/>
          <w:w w:val="105"/>
          <w:sz w:val="17"/>
        </w:rPr>
        <w:t> </w:t>
      </w:r>
      <w:r>
        <w:rPr>
          <w:w w:val="105"/>
          <w:sz w:val="17"/>
        </w:rPr>
        <w:t>todo</w:t>
      </w:r>
      <w:r>
        <w:rPr>
          <w:spacing w:val="10"/>
          <w:w w:val="105"/>
          <w:sz w:val="17"/>
        </w:rPr>
        <w:t> </w:t>
      </w:r>
      <w:r>
        <w:rPr>
          <w:w w:val="105"/>
          <w:sz w:val="17"/>
        </w:rPr>
        <w:t>ou</w:t>
      </w:r>
      <w:r>
        <w:rPr>
          <w:spacing w:val="10"/>
          <w:w w:val="105"/>
          <w:sz w:val="17"/>
        </w:rPr>
        <w:t> </w:t>
      </w:r>
      <w:r>
        <w:rPr>
          <w:w w:val="105"/>
          <w:sz w:val="17"/>
        </w:rPr>
        <w:t>em</w:t>
      </w:r>
      <w:r>
        <w:rPr>
          <w:spacing w:val="10"/>
          <w:w w:val="105"/>
          <w:sz w:val="17"/>
        </w:rPr>
        <w:t> </w:t>
      </w:r>
      <w:r>
        <w:rPr>
          <w:w w:val="105"/>
          <w:sz w:val="17"/>
        </w:rPr>
        <w:t>parte</w:t>
      </w:r>
      <w:r>
        <w:rPr>
          <w:spacing w:val="10"/>
          <w:w w:val="105"/>
          <w:sz w:val="17"/>
        </w:rPr>
        <w:t> </w:t>
      </w:r>
      <w:r>
        <w:rPr>
          <w:w w:val="105"/>
          <w:sz w:val="17"/>
        </w:rPr>
        <w:t>e</w:t>
      </w:r>
      <w:r>
        <w:rPr>
          <w:spacing w:val="10"/>
          <w:w w:val="105"/>
          <w:sz w:val="17"/>
        </w:rPr>
        <w:t> </w:t>
      </w:r>
      <w:r>
        <w:rPr>
          <w:w w:val="105"/>
          <w:sz w:val="17"/>
        </w:rPr>
        <w:t>as</w:t>
      </w:r>
      <w:r>
        <w:rPr>
          <w:spacing w:val="10"/>
          <w:w w:val="105"/>
          <w:sz w:val="17"/>
        </w:rPr>
        <w:t> </w:t>
      </w:r>
      <w:r>
        <w:rPr>
          <w:w w:val="105"/>
          <w:sz w:val="17"/>
        </w:rPr>
        <w:t>suas</w:t>
      </w:r>
      <w:r>
        <w:rPr>
          <w:spacing w:val="10"/>
          <w:w w:val="105"/>
          <w:sz w:val="17"/>
        </w:rPr>
        <w:t> </w:t>
      </w:r>
      <w:r>
        <w:rPr>
          <w:w w:val="105"/>
          <w:sz w:val="17"/>
        </w:rPr>
        <w:t>expensas,</w:t>
      </w:r>
      <w:r>
        <w:rPr>
          <w:spacing w:val="10"/>
          <w:w w:val="105"/>
          <w:sz w:val="17"/>
        </w:rPr>
        <w:t> </w:t>
      </w:r>
      <w:r>
        <w:rPr>
          <w:w w:val="105"/>
          <w:sz w:val="17"/>
        </w:rPr>
        <w:t>bens</w:t>
      </w:r>
      <w:r>
        <w:rPr>
          <w:spacing w:val="10"/>
          <w:w w:val="105"/>
          <w:sz w:val="17"/>
        </w:rPr>
        <w:t> </w:t>
      </w:r>
      <w:r>
        <w:rPr>
          <w:w w:val="105"/>
          <w:sz w:val="17"/>
        </w:rPr>
        <w:t>objeto</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se</w:t>
      </w:r>
      <w:r>
        <w:rPr>
          <w:spacing w:val="10"/>
          <w:w w:val="105"/>
          <w:sz w:val="17"/>
        </w:rPr>
        <w:t> </w:t>
      </w:r>
      <w:r>
        <w:rPr>
          <w:w w:val="105"/>
          <w:sz w:val="17"/>
        </w:rPr>
        <w:t>verifiquem</w:t>
      </w:r>
      <w:r>
        <w:rPr>
          <w:spacing w:val="10"/>
          <w:w w:val="105"/>
          <w:sz w:val="17"/>
        </w:rPr>
        <w:t> </w:t>
      </w:r>
      <w:r>
        <w:rPr>
          <w:w w:val="105"/>
          <w:sz w:val="17"/>
        </w:rPr>
        <w:t>vícios,</w:t>
      </w:r>
      <w:r>
        <w:rPr>
          <w:spacing w:val="10"/>
          <w:w w:val="105"/>
          <w:sz w:val="17"/>
        </w:rPr>
        <w:t> </w:t>
      </w:r>
      <w:r>
        <w:rPr>
          <w:w w:val="105"/>
          <w:sz w:val="17"/>
        </w:rPr>
        <w:t>defeitos</w:t>
      </w:r>
      <w:r>
        <w:rPr>
          <w:spacing w:val="10"/>
          <w:w w:val="105"/>
          <w:sz w:val="17"/>
        </w:rPr>
        <w:t> </w:t>
      </w:r>
      <w:r>
        <w:rPr>
          <w:w w:val="105"/>
          <w:sz w:val="17"/>
        </w:rPr>
        <w:t>ou</w:t>
      </w:r>
      <w:r>
        <w:rPr>
          <w:spacing w:val="10"/>
          <w:w w:val="105"/>
          <w:sz w:val="17"/>
        </w:rPr>
        <w:t> </w:t>
      </w:r>
      <w:r>
        <w:rPr>
          <w:w w:val="105"/>
          <w:sz w:val="17"/>
        </w:rPr>
        <w:t>incorreções</w:t>
      </w:r>
      <w:r>
        <w:rPr>
          <w:spacing w:val="10"/>
          <w:w w:val="105"/>
          <w:sz w:val="17"/>
        </w:rPr>
        <w:t> </w:t>
      </w:r>
      <w:r>
        <w:rPr>
          <w:w w:val="105"/>
          <w:sz w:val="17"/>
        </w:rPr>
        <w:t>resultantes</w:t>
      </w:r>
      <w:r>
        <w:rPr>
          <w:spacing w:val="10"/>
          <w:w w:val="105"/>
          <w:sz w:val="17"/>
        </w:rPr>
        <w:t> </w:t>
      </w:r>
      <w:r>
        <w:rPr>
          <w:w w:val="105"/>
          <w:sz w:val="17"/>
        </w:rPr>
        <w:t>de</w:t>
      </w:r>
      <w:r>
        <w:rPr>
          <w:spacing w:val="10"/>
          <w:w w:val="105"/>
          <w:sz w:val="17"/>
        </w:rPr>
        <w:t> </w:t>
      </w:r>
      <w:r>
        <w:rPr>
          <w:w w:val="105"/>
          <w:sz w:val="17"/>
        </w:rPr>
        <w:t>execução irregular ou de fornecimento de materiais inadequados ou desconformes com as especificações.</w:t>
      </w:r>
    </w:p>
    <w:p>
      <w:pPr>
        <w:pStyle w:val="ListParagraph"/>
        <w:numPr>
          <w:ilvl w:val="0"/>
          <w:numId w:val="38"/>
        </w:numPr>
        <w:tabs>
          <w:tab w:pos="584" w:val="left" w:leader="none"/>
        </w:tabs>
        <w:spacing w:line="244" w:lineRule="auto" w:before="87" w:after="0"/>
        <w:ind w:left="386" w:right="369" w:firstLine="0"/>
        <w:jc w:val="left"/>
        <w:rPr>
          <w:sz w:val="17"/>
        </w:rPr>
      </w:pPr>
      <w:r>
        <w:rPr>
          <w:w w:val="105"/>
          <w:sz w:val="17"/>
        </w:rPr>
        <w:t>Indenizar</w:t>
      </w:r>
      <w:r>
        <w:rPr>
          <w:spacing w:val="15"/>
          <w:w w:val="105"/>
          <w:sz w:val="17"/>
        </w:rPr>
        <w:t> </w:t>
      </w:r>
      <w:r>
        <w:rPr>
          <w:w w:val="105"/>
          <w:sz w:val="17"/>
        </w:rPr>
        <w:t>todo</w:t>
      </w:r>
      <w:r>
        <w:rPr>
          <w:spacing w:val="15"/>
          <w:w w:val="105"/>
          <w:sz w:val="17"/>
        </w:rPr>
        <w:t> </w:t>
      </w:r>
      <w:r>
        <w:rPr>
          <w:w w:val="105"/>
          <w:sz w:val="17"/>
        </w:rPr>
        <w:t>e</w:t>
      </w:r>
      <w:r>
        <w:rPr>
          <w:spacing w:val="15"/>
          <w:w w:val="105"/>
          <w:sz w:val="17"/>
        </w:rPr>
        <w:t> </w:t>
      </w:r>
      <w:r>
        <w:rPr>
          <w:w w:val="105"/>
          <w:sz w:val="17"/>
        </w:rPr>
        <w:t>qualquer</w:t>
      </w:r>
      <w:r>
        <w:rPr>
          <w:spacing w:val="15"/>
          <w:w w:val="105"/>
          <w:sz w:val="17"/>
        </w:rPr>
        <w:t> </w:t>
      </w:r>
      <w:r>
        <w:rPr>
          <w:w w:val="105"/>
          <w:sz w:val="17"/>
        </w:rPr>
        <w:t>dano</w:t>
      </w:r>
      <w:r>
        <w:rPr>
          <w:spacing w:val="15"/>
          <w:w w:val="105"/>
          <w:sz w:val="17"/>
        </w:rPr>
        <w:t> </w:t>
      </w:r>
      <w:r>
        <w:rPr>
          <w:w w:val="105"/>
          <w:sz w:val="17"/>
        </w:rPr>
        <w:t>e</w:t>
      </w:r>
      <w:r>
        <w:rPr>
          <w:spacing w:val="15"/>
          <w:w w:val="105"/>
          <w:sz w:val="17"/>
        </w:rPr>
        <w:t> </w:t>
      </w:r>
      <w:r>
        <w:rPr>
          <w:w w:val="105"/>
          <w:sz w:val="17"/>
        </w:rPr>
        <w:t>prejuízo</w:t>
      </w:r>
      <w:r>
        <w:rPr>
          <w:spacing w:val="15"/>
          <w:w w:val="105"/>
          <w:sz w:val="17"/>
        </w:rPr>
        <w:t> </w:t>
      </w:r>
      <w:r>
        <w:rPr>
          <w:w w:val="105"/>
          <w:sz w:val="17"/>
        </w:rPr>
        <w:t>pessoal</w:t>
      </w:r>
      <w:r>
        <w:rPr>
          <w:spacing w:val="15"/>
          <w:w w:val="105"/>
          <w:sz w:val="17"/>
        </w:rPr>
        <w:t> </w:t>
      </w:r>
      <w:r>
        <w:rPr>
          <w:w w:val="105"/>
          <w:sz w:val="17"/>
        </w:rPr>
        <w:t>ou</w:t>
      </w:r>
      <w:r>
        <w:rPr>
          <w:spacing w:val="15"/>
          <w:w w:val="105"/>
          <w:sz w:val="17"/>
        </w:rPr>
        <w:t> </w:t>
      </w:r>
      <w:r>
        <w:rPr>
          <w:w w:val="105"/>
          <w:sz w:val="17"/>
        </w:rPr>
        <w:t>material</w:t>
      </w:r>
      <w:r>
        <w:rPr>
          <w:spacing w:val="15"/>
          <w:w w:val="105"/>
          <w:sz w:val="17"/>
        </w:rPr>
        <w:t> </w:t>
      </w:r>
      <w:r>
        <w:rPr>
          <w:w w:val="105"/>
          <w:sz w:val="17"/>
        </w:rPr>
        <w:t>que</w:t>
      </w:r>
      <w:r>
        <w:rPr>
          <w:spacing w:val="15"/>
          <w:w w:val="105"/>
          <w:sz w:val="17"/>
        </w:rPr>
        <w:t> </w:t>
      </w:r>
      <w:r>
        <w:rPr>
          <w:w w:val="105"/>
          <w:sz w:val="17"/>
        </w:rPr>
        <w:t>possa</w:t>
      </w:r>
      <w:r>
        <w:rPr>
          <w:spacing w:val="15"/>
          <w:w w:val="105"/>
          <w:sz w:val="17"/>
        </w:rPr>
        <w:t> </w:t>
      </w:r>
      <w:r>
        <w:rPr>
          <w:w w:val="105"/>
          <w:sz w:val="17"/>
        </w:rPr>
        <w:t>advir,</w:t>
      </w:r>
      <w:r>
        <w:rPr>
          <w:spacing w:val="15"/>
          <w:w w:val="105"/>
          <w:sz w:val="17"/>
        </w:rPr>
        <w:t> </w:t>
      </w:r>
      <w:r>
        <w:rPr>
          <w:w w:val="105"/>
          <w:sz w:val="17"/>
        </w:rPr>
        <w:t>direta</w:t>
      </w:r>
      <w:r>
        <w:rPr>
          <w:spacing w:val="15"/>
          <w:w w:val="105"/>
          <w:sz w:val="17"/>
        </w:rPr>
        <w:t> </w:t>
      </w:r>
      <w:r>
        <w:rPr>
          <w:w w:val="105"/>
          <w:sz w:val="17"/>
        </w:rPr>
        <w:t>ou</w:t>
      </w:r>
      <w:r>
        <w:rPr>
          <w:spacing w:val="15"/>
          <w:w w:val="105"/>
          <w:sz w:val="17"/>
        </w:rPr>
        <w:t> </w:t>
      </w:r>
      <w:r>
        <w:rPr>
          <w:w w:val="105"/>
          <w:sz w:val="17"/>
        </w:rPr>
        <w:t>indiretamente,</w:t>
      </w:r>
      <w:r>
        <w:rPr>
          <w:spacing w:val="15"/>
          <w:w w:val="105"/>
          <w:sz w:val="17"/>
        </w:rPr>
        <w:t> </w:t>
      </w:r>
      <w:r>
        <w:rPr>
          <w:w w:val="105"/>
          <w:sz w:val="17"/>
        </w:rPr>
        <w:t>do</w:t>
      </w:r>
      <w:r>
        <w:rPr>
          <w:spacing w:val="15"/>
          <w:w w:val="105"/>
          <w:sz w:val="17"/>
        </w:rPr>
        <w:t> </w:t>
      </w:r>
      <w:r>
        <w:rPr>
          <w:w w:val="105"/>
          <w:sz w:val="17"/>
        </w:rPr>
        <w:t>exercício</w:t>
      </w:r>
      <w:r>
        <w:rPr>
          <w:spacing w:val="15"/>
          <w:w w:val="105"/>
          <w:sz w:val="17"/>
        </w:rPr>
        <w:t> </w:t>
      </w:r>
      <w:r>
        <w:rPr>
          <w:w w:val="105"/>
          <w:sz w:val="17"/>
        </w:rPr>
        <w:t>de</w:t>
      </w:r>
      <w:r>
        <w:rPr>
          <w:spacing w:val="15"/>
          <w:w w:val="105"/>
          <w:sz w:val="17"/>
        </w:rPr>
        <w:t> </w:t>
      </w:r>
      <w:r>
        <w:rPr>
          <w:w w:val="105"/>
          <w:sz w:val="17"/>
        </w:rPr>
        <w:t>suas</w:t>
      </w:r>
      <w:r>
        <w:rPr>
          <w:spacing w:val="15"/>
          <w:w w:val="105"/>
          <w:sz w:val="17"/>
        </w:rPr>
        <w:t> </w:t>
      </w:r>
      <w:r>
        <w:rPr>
          <w:w w:val="105"/>
          <w:sz w:val="17"/>
        </w:rPr>
        <w:t>atividades</w:t>
      </w:r>
      <w:r>
        <w:rPr>
          <w:spacing w:val="15"/>
          <w:w w:val="105"/>
          <w:sz w:val="17"/>
        </w:rPr>
        <w:t> </w:t>
      </w:r>
      <w:r>
        <w:rPr>
          <w:w w:val="105"/>
          <w:sz w:val="17"/>
        </w:rPr>
        <w:t>ou</w:t>
      </w:r>
      <w:r>
        <w:rPr>
          <w:spacing w:val="15"/>
          <w:w w:val="105"/>
          <w:sz w:val="17"/>
        </w:rPr>
        <w:t> </w:t>
      </w:r>
      <w:r>
        <w:rPr>
          <w:w w:val="105"/>
          <w:sz w:val="17"/>
        </w:rPr>
        <w:t>serem</w:t>
      </w:r>
      <w:r>
        <w:rPr>
          <w:spacing w:val="15"/>
          <w:w w:val="105"/>
          <w:sz w:val="17"/>
        </w:rPr>
        <w:t> </w:t>
      </w:r>
      <w:r>
        <w:rPr>
          <w:w w:val="105"/>
          <w:sz w:val="17"/>
        </w:rPr>
        <w:t>causados</w:t>
      </w:r>
      <w:r>
        <w:rPr>
          <w:spacing w:val="15"/>
          <w:w w:val="105"/>
          <w:sz w:val="17"/>
        </w:rPr>
        <w:t> </w:t>
      </w:r>
      <w:r>
        <w:rPr>
          <w:w w:val="105"/>
          <w:sz w:val="17"/>
        </w:rPr>
        <w:t>por</w:t>
      </w:r>
      <w:r>
        <w:rPr>
          <w:spacing w:val="15"/>
          <w:w w:val="105"/>
          <w:sz w:val="17"/>
        </w:rPr>
        <w:t> </w:t>
      </w:r>
      <w:r>
        <w:rPr>
          <w:w w:val="105"/>
          <w:sz w:val="17"/>
        </w:rPr>
        <w:t>seus</w:t>
      </w:r>
      <w:r>
        <w:rPr>
          <w:spacing w:val="15"/>
          <w:w w:val="105"/>
          <w:sz w:val="17"/>
        </w:rPr>
        <w:t> </w:t>
      </w:r>
      <w:r>
        <w:rPr>
          <w:w w:val="105"/>
          <w:sz w:val="17"/>
        </w:rPr>
        <w:t>prepostos</w:t>
      </w:r>
      <w:r>
        <w:rPr>
          <w:spacing w:val="15"/>
          <w:w w:val="105"/>
          <w:sz w:val="17"/>
        </w:rPr>
        <w:t> </w:t>
      </w:r>
      <w:r>
        <w:rPr>
          <w:w w:val="105"/>
          <w:sz w:val="17"/>
        </w:rPr>
        <w:t>à</w:t>
      </w:r>
      <w:r>
        <w:rPr>
          <w:spacing w:val="15"/>
          <w:w w:val="105"/>
          <w:sz w:val="17"/>
        </w:rPr>
        <w:t> </w:t>
      </w:r>
      <w:r>
        <w:rPr>
          <w:w w:val="105"/>
          <w:sz w:val="17"/>
        </w:rPr>
        <w:t>contratante</w:t>
      </w:r>
      <w:r>
        <w:rPr>
          <w:spacing w:val="15"/>
          <w:w w:val="105"/>
          <w:sz w:val="17"/>
        </w:rPr>
        <w:t> </w:t>
      </w:r>
      <w:r>
        <w:rPr>
          <w:w w:val="105"/>
          <w:sz w:val="17"/>
        </w:rPr>
        <w:t>ou</w:t>
      </w:r>
      <w:r>
        <w:rPr>
          <w:spacing w:val="15"/>
          <w:w w:val="105"/>
          <w:sz w:val="17"/>
        </w:rPr>
        <w:t> </w:t>
      </w:r>
      <w:r>
        <w:rPr>
          <w:w w:val="105"/>
          <w:sz w:val="17"/>
        </w:rPr>
        <w:t>a </w:t>
      </w:r>
      <w:r>
        <w:rPr>
          <w:spacing w:val="-2"/>
          <w:w w:val="105"/>
          <w:sz w:val="17"/>
        </w:rPr>
        <w:t>terceiros.</w:t>
      </w:r>
    </w:p>
    <w:p>
      <w:pPr>
        <w:pStyle w:val="BodyText"/>
        <w:spacing w:before="178"/>
        <w:ind w:left="0"/>
      </w:pPr>
    </w:p>
    <w:p>
      <w:pPr>
        <w:pStyle w:val="Heading1"/>
        <w:numPr>
          <w:ilvl w:val="0"/>
          <w:numId w:val="33"/>
        </w:numPr>
        <w:tabs>
          <w:tab w:pos="890" w:val="left" w:leader="none"/>
        </w:tabs>
        <w:spacing w:line="240" w:lineRule="auto" w:before="0" w:after="0"/>
        <w:ind w:left="890" w:right="0" w:hanging="504"/>
        <w:jc w:val="left"/>
      </w:pPr>
      <w:r>
        <w:rPr>
          <w:w w:val="105"/>
        </w:rPr>
        <w:t>-</w:t>
      </w:r>
      <w:r>
        <w:rPr>
          <w:spacing w:val="-6"/>
          <w:w w:val="105"/>
        </w:rPr>
        <w:t> </w:t>
      </w:r>
      <w:r>
        <w:rPr>
          <w:w w:val="105"/>
        </w:rPr>
        <w:t>DAS</w:t>
      </w:r>
      <w:r>
        <w:rPr>
          <w:spacing w:val="-5"/>
          <w:w w:val="105"/>
        </w:rPr>
        <w:t> </w:t>
      </w:r>
      <w:r>
        <w:rPr>
          <w:spacing w:val="-2"/>
          <w:w w:val="105"/>
        </w:rPr>
        <w:t>PENALIDADES:</w:t>
      </w:r>
    </w:p>
    <w:p>
      <w:pPr>
        <w:pStyle w:val="ListParagraph"/>
        <w:numPr>
          <w:ilvl w:val="1"/>
          <w:numId w:val="1"/>
        </w:numPr>
        <w:tabs>
          <w:tab w:pos="782" w:val="left" w:leader="none"/>
        </w:tabs>
        <w:spacing w:line="240" w:lineRule="auto" w:before="92" w:after="0"/>
        <w:ind w:left="782" w:right="0" w:hanging="396"/>
        <w:jc w:val="both"/>
        <w:rPr>
          <w:b/>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39"/>
        </w:numPr>
        <w:tabs>
          <w:tab w:pos="1224" w:val="left" w:leader="none"/>
        </w:tabs>
        <w:spacing w:line="240" w:lineRule="auto" w:before="92" w:after="0"/>
        <w:ind w:left="1224" w:right="0" w:hanging="48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spacing w:after="0" w:line="240" w:lineRule="auto"/>
        <w:jc w:val="left"/>
        <w:rPr>
          <w:sz w:val="17"/>
        </w:rPr>
        <w:sectPr>
          <w:pgSz w:w="15840" w:h="24480"/>
          <w:pgMar w:top="480" w:bottom="280" w:left="360" w:right="360"/>
        </w:sectPr>
      </w:pPr>
    </w:p>
    <w:p>
      <w:pPr>
        <w:pStyle w:val="ListParagraph"/>
        <w:numPr>
          <w:ilvl w:val="2"/>
          <w:numId w:val="39"/>
        </w:numPr>
        <w:tabs>
          <w:tab w:pos="1224" w:val="left" w:leader="none"/>
        </w:tabs>
        <w:spacing w:line="240" w:lineRule="auto" w:before="86" w:after="0"/>
        <w:ind w:left="1224" w:right="0" w:hanging="48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39"/>
        </w:numPr>
        <w:tabs>
          <w:tab w:pos="1224" w:val="left" w:leader="none"/>
        </w:tabs>
        <w:spacing w:line="240" w:lineRule="auto" w:before="91" w:after="0"/>
        <w:ind w:left="1224" w:right="0" w:hanging="48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39"/>
        </w:numPr>
        <w:tabs>
          <w:tab w:pos="1224" w:val="left" w:leader="none"/>
        </w:tabs>
        <w:spacing w:line="240" w:lineRule="auto" w:before="92" w:after="0"/>
        <w:ind w:left="1224" w:right="0" w:hanging="485"/>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39"/>
        </w:numPr>
        <w:tabs>
          <w:tab w:pos="1224" w:val="left" w:leader="none"/>
        </w:tabs>
        <w:spacing w:line="240" w:lineRule="auto" w:before="91" w:after="0"/>
        <w:ind w:left="1224" w:right="0" w:hanging="48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39"/>
        </w:numPr>
        <w:tabs>
          <w:tab w:pos="1798" w:val="left" w:leader="none"/>
        </w:tabs>
        <w:spacing w:line="240" w:lineRule="auto" w:before="92" w:after="0"/>
        <w:ind w:left="1798" w:right="0" w:hanging="617"/>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39"/>
        </w:numPr>
        <w:tabs>
          <w:tab w:pos="1798" w:val="left" w:leader="none"/>
        </w:tabs>
        <w:spacing w:line="240" w:lineRule="auto" w:before="91" w:after="0"/>
        <w:ind w:left="1798" w:right="0" w:hanging="617"/>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39"/>
        </w:numPr>
        <w:tabs>
          <w:tab w:pos="1798" w:val="left" w:leader="none"/>
        </w:tabs>
        <w:spacing w:line="240" w:lineRule="auto" w:before="92" w:after="0"/>
        <w:ind w:left="1798" w:right="0" w:hanging="617"/>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39"/>
        </w:numPr>
        <w:tabs>
          <w:tab w:pos="1798" w:val="left" w:leader="none"/>
        </w:tabs>
        <w:spacing w:line="240" w:lineRule="auto" w:before="91" w:after="0"/>
        <w:ind w:left="1798" w:right="0" w:hanging="617"/>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39"/>
        </w:numPr>
        <w:tabs>
          <w:tab w:pos="1798" w:val="left" w:leader="none"/>
        </w:tabs>
        <w:spacing w:line="240" w:lineRule="auto" w:before="92" w:after="0"/>
        <w:ind w:left="1798" w:right="0" w:hanging="617"/>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39"/>
        </w:numPr>
        <w:tabs>
          <w:tab w:pos="1224" w:val="left" w:leader="none"/>
        </w:tabs>
        <w:spacing w:line="240" w:lineRule="auto" w:before="91" w:after="0"/>
        <w:ind w:left="1224" w:right="0" w:hanging="485"/>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39"/>
        </w:numPr>
        <w:tabs>
          <w:tab w:pos="1798" w:val="left" w:leader="none"/>
        </w:tabs>
        <w:spacing w:line="240" w:lineRule="auto" w:before="92" w:after="0"/>
        <w:ind w:left="1798" w:right="0" w:hanging="617"/>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39"/>
        </w:numPr>
        <w:tabs>
          <w:tab w:pos="1224" w:val="left" w:leader="none"/>
        </w:tabs>
        <w:spacing w:line="240" w:lineRule="auto" w:before="91" w:after="0"/>
        <w:ind w:left="1224" w:right="0" w:hanging="48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39"/>
        </w:numPr>
        <w:tabs>
          <w:tab w:pos="1224" w:val="left" w:leader="none"/>
        </w:tabs>
        <w:spacing w:line="240" w:lineRule="auto" w:before="92" w:after="0"/>
        <w:ind w:left="1224" w:right="0" w:hanging="48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39"/>
        </w:numPr>
        <w:tabs>
          <w:tab w:pos="1224" w:val="left" w:leader="none"/>
        </w:tabs>
        <w:spacing w:line="240" w:lineRule="auto" w:before="91" w:after="0"/>
        <w:ind w:left="1224" w:right="0" w:hanging="485"/>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39"/>
        </w:numPr>
        <w:tabs>
          <w:tab w:pos="1312" w:val="left" w:leader="none"/>
        </w:tabs>
        <w:spacing w:line="240" w:lineRule="auto" w:before="92" w:after="0"/>
        <w:ind w:left="1312" w:right="0" w:hanging="573"/>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39"/>
        </w:numPr>
        <w:tabs>
          <w:tab w:pos="1886" w:val="left" w:leader="none"/>
        </w:tabs>
        <w:spacing w:line="240" w:lineRule="auto" w:before="92" w:after="0"/>
        <w:ind w:left="1886" w:right="0" w:hanging="705"/>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39"/>
        </w:numPr>
        <w:tabs>
          <w:tab w:pos="1886" w:val="left" w:leader="none"/>
        </w:tabs>
        <w:spacing w:line="240" w:lineRule="auto" w:before="91" w:after="0"/>
        <w:ind w:left="1886" w:right="0" w:hanging="705"/>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39"/>
        </w:numPr>
        <w:tabs>
          <w:tab w:pos="1886" w:val="left" w:leader="none"/>
        </w:tabs>
        <w:spacing w:line="240" w:lineRule="auto" w:before="92" w:after="0"/>
        <w:ind w:left="1886" w:right="0" w:hanging="705"/>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39"/>
        </w:numPr>
        <w:tabs>
          <w:tab w:pos="1886" w:val="left" w:leader="none"/>
        </w:tabs>
        <w:spacing w:line="240" w:lineRule="auto" w:before="91" w:after="0"/>
        <w:ind w:left="1886" w:right="0" w:hanging="705"/>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39"/>
        </w:numPr>
        <w:tabs>
          <w:tab w:pos="1305" w:val="left" w:leader="none"/>
        </w:tabs>
        <w:spacing w:line="240" w:lineRule="auto" w:before="92" w:after="0"/>
        <w:ind w:left="1305" w:right="0" w:hanging="566"/>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39"/>
        </w:numPr>
        <w:tabs>
          <w:tab w:pos="1312" w:val="left" w:leader="none"/>
        </w:tabs>
        <w:spacing w:line="240" w:lineRule="auto" w:before="91" w:after="0"/>
        <w:ind w:left="1312" w:right="0" w:hanging="573"/>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9">
        <w:r>
          <w:rPr>
            <w:color w:val="0000ED"/>
            <w:w w:val="105"/>
            <w:sz w:val="17"/>
            <w:u w:val="single" w:color="0000ED"/>
          </w:rPr>
          <w:t>art.</w:t>
        </w:r>
        <w:r>
          <w:rPr>
            <w:color w:val="0000ED"/>
            <w:spacing w:val="-7"/>
            <w:w w:val="105"/>
            <w:sz w:val="17"/>
            <w:u w:val="single" w:color="0000ED"/>
          </w:rPr>
          <w:t> </w:t>
        </w:r>
        <w:r>
          <w:rPr>
            <w:color w:val="0000ED"/>
            <w:w w:val="105"/>
            <w:sz w:val="17"/>
            <w:u w:val="single" w:color="0000ED"/>
          </w:rPr>
          <w:t>5º</w:t>
        </w:r>
        <w:r>
          <w:rPr>
            <w:color w:val="0000ED"/>
            <w:spacing w:val="-6"/>
            <w:w w:val="105"/>
            <w:sz w:val="17"/>
            <w:u w:val="single" w:color="0000ED"/>
          </w:rPr>
          <w:t> </w:t>
        </w:r>
        <w:r>
          <w:rPr>
            <w:color w:val="0000ED"/>
            <w:w w:val="105"/>
            <w:sz w:val="17"/>
            <w:u w:val="single" w:color="0000ED"/>
          </w:rPr>
          <w:t>da</w:t>
        </w:r>
        <w:r>
          <w:rPr>
            <w:color w:val="0000ED"/>
            <w:spacing w:val="-7"/>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12.846,</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w w:val="105"/>
            <w:sz w:val="17"/>
            <w:u w:val="single" w:color="0000ED"/>
          </w:rPr>
          <w:t>1º</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w w:val="105"/>
            <w:sz w:val="17"/>
            <w:u w:val="single" w:color="0000ED"/>
          </w:rPr>
          <w:t>agosto</w:t>
        </w:r>
        <w:r>
          <w:rPr>
            <w:color w:val="0000ED"/>
            <w:spacing w:val="-6"/>
            <w:w w:val="105"/>
            <w:sz w:val="17"/>
            <w:u w:val="single" w:color="0000ED"/>
          </w:rPr>
          <w:t> </w:t>
        </w:r>
        <w:r>
          <w:rPr>
            <w:color w:val="0000ED"/>
            <w:w w:val="105"/>
            <w:sz w:val="17"/>
            <w:u w:val="single" w:color="0000ED"/>
          </w:rPr>
          <w:t>de</w:t>
        </w:r>
        <w:r>
          <w:rPr>
            <w:color w:val="0000ED"/>
            <w:spacing w:val="-7"/>
            <w:w w:val="105"/>
            <w:sz w:val="17"/>
            <w:u w:val="single" w:color="0000ED"/>
          </w:rPr>
          <w:t> </w:t>
        </w:r>
        <w:r>
          <w:rPr>
            <w:color w:val="0000ED"/>
            <w:spacing w:val="-2"/>
            <w:w w:val="105"/>
            <w:sz w:val="17"/>
            <w:u w:val="single" w:color="0000ED"/>
          </w:rPr>
          <w:t>2013.</w:t>
        </w:r>
      </w:hyperlink>
    </w:p>
    <w:p>
      <w:pPr>
        <w:pStyle w:val="ListParagraph"/>
        <w:numPr>
          <w:ilvl w:val="1"/>
          <w:numId w:val="40"/>
        </w:numPr>
        <w:tabs>
          <w:tab w:pos="738" w:val="left" w:leader="none"/>
        </w:tabs>
        <w:spacing w:line="240" w:lineRule="auto" w:before="92" w:after="0"/>
        <w:ind w:left="738" w:right="0" w:hanging="352"/>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40"/>
        </w:numPr>
        <w:tabs>
          <w:tab w:pos="1222" w:val="left" w:leader="none"/>
        </w:tabs>
        <w:spacing w:line="244" w:lineRule="auto" w:before="91" w:after="0"/>
        <w:ind w:left="739" w:right="369" w:firstLine="0"/>
        <w:jc w:val="left"/>
        <w:rPr>
          <w:sz w:val="17"/>
        </w:rPr>
      </w:pPr>
      <w:r>
        <w:rPr>
          <w:w w:val="105"/>
          <w:sz w:val="17"/>
        </w:rPr>
        <w:t>Advertência, prevista no art. 156, I, § 2º, da Lei nº 14.133/2021, pela infração descrita no item 19.1.1, de menor potencial ofensivo, quando não se justificar a imposição de penalidade mais </w:t>
      </w:r>
      <w:r>
        <w:rPr>
          <w:spacing w:val="-2"/>
          <w:w w:val="105"/>
          <w:sz w:val="17"/>
        </w:rPr>
        <w:t>grave.</w:t>
      </w:r>
    </w:p>
    <w:p>
      <w:pPr>
        <w:pStyle w:val="ListParagraph"/>
        <w:numPr>
          <w:ilvl w:val="2"/>
          <w:numId w:val="40"/>
        </w:numPr>
        <w:tabs>
          <w:tab w:pos="1240" w:val="left" w:leader="none"/>
        </w:tabs>
        <w:spacing w:line="244" w:lineRule="auto" w:before="87" w:after="0"/>
        <w:ind w:left="739" w:right="369" w:firstLine="0"/>
        <w:jc w:val="left"/>
        <w:rPr>
          <w:sz w:val="17"/>
        </w:rPr>
      </w:pPr>
      <w:r>
        <w:rPr>
          <w:w w:val="105"/>
          <w:sz w:val="17"/>
        </w:rPr>
        <w:t>Multa</w:t>
      </w:r>
      <w:r>
        <w:rPr>
          <w:spacing w:val="10"/>
          <w:w w:val="105"/>
          <w:sz w:val="17"/>
        </w:rPr>
        <w:t> </w:t>
      </w:r>
      <w:r>
        <w:rPr>
          <w:w w:val="105"/>
          <w:sz w:val="17"/>
        </w:rPr>
        <w:t>administrativa,</w:t>
      </w:r>
      <w:r>
        <w:rPr>
          <w:spacing w:val="10"/>
          <w:w w:val="105"/>
          <w:sz w:val="17"/>
        </w:rPr>
        <w:t> </w:t>
      </w:r>
      <w:r>
        <w:rPr>
          <w:w w:val="105"/>
          <w:sz w:val="17"/>
        </w:rPr>
        <w:t>prevista</w:t>
      </w:r>
      <w:r>
        <w:rPr>
          <w:spacing w:val="10"/>
          <w:w w:val="105"/>
          <w:sz w:val="17"/>
        </w:rPr>
        <w:t> </w:t>
      </w:r>
      <w:r>
        <w:rPr>
          <w:w w:val="105"/>
          <w:sz w:val="17"/>
        </w:rPr>
        <w:t>no</w:t>
      </w:r>
      <w:r>
        <w:rPr>
          <w:spacing w:val="10"/>
          <w:w w:val="105"/>
          <w:sz w:val="17"/>
        </w:rPr>
        <w:t> </w:t>
      </w:r>
      <w:r>
        <w:rPr>
          <w:w w:val="105"/>
          <w:sz w:val="17"/>
        </w:rPr>
        <w:t>art.</w:t>
      </w:r>
      <w:r>
        <w:rPr>
          <w:spacing w:val="10"/>
          <w:w w:val="105"/>
          <w:sz w:val="17"/>
        </w:rPr>
        <w:t> </w:t>
      </w:r>
      <w:r>
        <w:rPr>
          <w:w w:val="105"/>
          <w:sz w:val="17"/>
        </w:rPr>
        <w:t>156,</w:t>
      </w:r>
      <w:r>
        <w:rPr>
          <w:spacing w:val="10"/>
          <w:w w:val="105"/>
          <w:sz w:val="17"/>
        </w:rPr>
        <w:t> </w:t>
      </w:r>
      <w:r>
        <w:rPr>
          <w:w w:val="105"/>
          <w:sz w:val="17"/>
        </w:rPr>
        <w:t>II,</w:t>
      </w:r>
      <w:r>
        <w:rPr>
          <w:spacing w:val="10"/>
          <w:w w:val="105"/>
          <w:sz w:val="17"/>
        </w:rPr>
        <w:t> </w:t>
      </w:r>
      <w:r>
        <w:rPr>
          <w:w w:val="105"/>
          <w:sz w:val="17"/>
        </w:rPr>
        <w:t>§</w:t>
      </w:r>
      <w:r>
        <w:rPr>
          <w:spacing w:val="10"/>
          <w:w w:val="105"/>
          <w:sz w:val="17"/>
        </w:rPr>
        <w:t> </w:t>
      </w:r>
      <w:r>
        <w:rPr>
          <w:w w:val="105"/>
          <w:sz w:val="17"/>
        </w:rPr>
        <w:t>3º,</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nº</w:t>
      </w:r>
      <w:r>
        <w:rPr>
          <w:spacing w:val="10"/>
          <w:w w:val="105"/>
          <w:sz w:val="17"/>
        </w:rPr>
        <w:t> </w:t>
      </w:r>
      <w:r>
        <w:rPr>
          <w:w w:val="105"/>
          <w:sz w:val="17"/>
        </w:rPr>
        <w:t>14.133/2021,</w:t>
      </w:r>
      <w:r>
        <w:rPr>
          <w:spacing w:val="10"/>
          <w:w w:val="105"/>
          <w:sz w:val="17"/>
        </w:rPr>
        <w:t> </w:t>
      </w:r>
      <w:r>
        <w:rPr>
          <w:w w:val="105"/>
          <w:sz w:val="17"/>
        </w:rPr>
        <w:t>pela</w:t>
      </w:r>
      <w:r>
        <w:rPr>
          <w:spacing w:val="10"/>
          <w:w w:val="105"/>
          <w:sz w:val="17"/>
        </w:rPr>
        <w:t> </w:t>
      </w:r>
      <w:r>
        <w:rPr>
          <w:w w:val="105"/>
          <w:sz w:val="17"/>
        </w:rPr>
        <w:t>infração</w:t>
      </w:r>
      <w:r>
        <w:rPr>
          <w:spacing w:val="10"/>
          <w:w w:val="105"/>
          <w:sz w:val="17"/>
        </w:rPr>
        <w:t> </w:t>
      </w:r>
      <w:r>
        <w:rPr>
          <w:w w:val="105"/>
          <w:sz w:val="17"/>
        </w:rPr>
        <w:t>dos</w:t>
      </w:r>
      <w:r>
        <w:rPr>
          <w:spacing w:val="10"/>
          <w:w w:val="105"/>
          <w:sz w:val="17"/>
        </w:rPr>
        <w:t> </w:t>
      </w:r>
      <w:r>
        <w:rPr>
          <w:w w:val="105"/>
          <w:sz w:val="17"/>
        </w:rPr>
        <w:t>subitens</w:t>
      </w:r>
      <w:r>
        <w:rPr>
          <w:spacing w:val="10"/>
          <w:w w:val="105"/>
          <w:sz w:val="17"/>
        </w:rPr>
        <w:t> </w:t>
      </w:r>
      <w:r>
        <w:rPr>
          <w:w w:val="105"/>
          <w:sz w:val="17"/>
        </w:rPr>
        <w:t>19.1.1</w:t>
      </w:r>
      <w:r>
        <w:rPr>
          <w:spacing w:val="10"/>
          <w:w w:val="105"/>
          <w:sz w:val="17"/>
        </w:rPr>
        <w:t> </w:t>
      </w:r>
      <w:r>
        <w:rPr>
          <w:w w:val="105"/>
          <w:sz w:val="17"/>
        </w:rPr>
        <w:t>a</w:t>
      </w:r>
      <w:r>
        <w:rPr>
          <w:spacing w:val="10"/>
          <w:w w:val="105"/>
          <w:sz w:val="17"/>
        </w:rPr>
        <w:t> </w:t>
      </w:r>
      <w:r>
        <w:rPr>
          <w:w w:val="105"/>
          <w:sz w:val="17"/>
        </w:rPr>
        <w:t>19.1.12,</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inferior</w:t>
      </w:r>
      <w:r>
        <w:rPr>
          <w:spacing w:val="10"/>
          <w:w w:val="105"/>
          <w:sz w:val="17"/>
        </w:rPr>
        <w:t> </w:t>
      </w:r>
      <w:r>
        <w:rPr>
          <w:w w:val="105"/>
          <w:sz w:val="17"/>
        </w:rPr>
        <w:t>a</w:t>
      </w:r>
      <w:r>
        <w:rPr>
          <w:spacing w:val="10"/>
          <w:w w:val="105"/>
          <w:sz w:val="17"/>
        </w:rPr>
        <w:t> </w:t>
      </w:r>
      <w:r>
        <w:rPr>
          <w:w w:val="105"/>
          <w:sz w:val="17"/>
        </w:rPr>
        <w:t>0,5%</w:t>
      </w:r>
      <w:r>
        <w:rPr>
          <w:spacing w:val="10"/>
          <w:w w:val="105"/>
          <w:sz w:val="17"/>
        </w:rPr>
        <w:t> </w:t>
      </w:r>
      <w:r>
        <w:rPr>
          <w:w w:val="105"/>
          <w:sz w:val="17"/>
        </w:rPr>
        <w:t>(cinco</w:t>
      </w:r>
      <w:r>
        <w:rPr>
          <w:spacing w:val="10"/>
          <w:w w:val="105"/>
          <w:sz w:val="17"/>
        </w:rPr>
        <w:t> </w:t>
      </w:r>
      <w:r>
        <w:rPr>
          <w:w w:val="105"/>
          <w:sz w:val="17"/>
        </w:rPr>
        <w:t>décimos</w:t>
      </w:r>
      <w:r>
        <w:rPr>
          <w:spacing w:val="10"/>
          <w:w w:val="105"/>
          <w:sz w:val="17"/>
        </w:rPr>
        <w:t> </w:t>
      </w:r>
      <w:r>
        <w:rPr>
          <w:w w:val="105"/>
          <w:sz w:val="17"/>
        </w:rPr>
        <w:t>por</w:t>
      </w:r>
      <w:r>
        <w:rPr>
          <w:spacing w:val="10"/>
          <w:w w:val="105"/>
          <w:sz w:val="17"/>
        </w:rPr>
        <w:t> </w:t>
      </w:r>
      <w:r>
        <w:rPr>
          <w:w w:val="105"/>
          <w:sz w:val="17"/>
        </w:rPr>
        <w:t>cento)</w:t>
      </w:r>
      <w:r>
        <w:rPr>
          <w:spacing w:val="10"/>
          <w:w w:val="105"/>
          <w:sz w:val="17"/>
        </w:rPr>
        <w:t> </w:t>
      </w:r>
      <w:r>
        <w:rPr>
          <w:w w:val="105"/>
          <w:sz w:val="17"/>
        </w:rPr>
        <w:t>nem superior a 30% (trinta por cento) do valor do Contrato, devendo ser observados os seguintes parâmetros:</w:t>
      </w:r>
    </w:p>
    <w:p>
      <w:pPr>
        <w:pStyle w:val="ListParagraph"/>
        <w:numPr>
          <w:ilvl w:val="0"/>
          <w:numId w:val="41"/>
        </w:numPr>
        <w:tabs>
          <w:tab w:pos="1361" w:val="left" w:leader="none"/>
        </w:tabs>
        <w:spacing w:line="240" w:lineRule="auto" w:before="87" w:after="0"/>
        <w:ind w:left="1361"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7"/>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19.1.1,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41"/>
        </w:numPr>
        <w:tabs>
          <w:tab w:pos="1371" w:val="left" w:leader="none"/>
        </w:tabs>
        <w:spacing w:line="240" w:lineRule="auto" w:before="92" w:after="0"/>
        <w:ind w:left="1371"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19.1.2</w:t>
      </w:r>
      <w:r>
        <w:rPr>
          <w:spacing w:val="-8"/>
          <w:w w:val="105"/>
          <w:sz w:val="17"/>
        </w:rPr>
        <w:t> </w:t>
      </w:r>
      <w:r>
        <w:rPr>
          <w:w w:val="105"/>
          <w:sz w:val="17"/>
        </w:rPr>
        <w:t>a</w:t>
      </w:r>
      <w:r>
        <w:rPr>
          <w:spacing w:val="-8"/>
          <w:w w:val="105"/>
          <w:sz w:val="17"/>
        </w:rPr>
        <w:t> </w:t>
      </w:r>
      <w:r>
        <w:rPr>
          <w:w w:val="105"/>
          <w:sz w:val="17"/>
        </w:rPr>
        <w:t>19.1.7,</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41"/>
        </w:numPr>
        <w:tabs>
          <w:tab w:pos="1361" w:val="left" w:leader="none"/>
        </w:tabs>
        <w:spacing w:line="240" w:lineRule="auto" w:before="91" w:after="0"/>
        <w:ind w:left="1361"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19.1.8</w:t>
      </w:r>
      <w:r>
        <w:rPr>
          <w:spacing w:val="-8"/>
          <w:w w:val="105"/>
          <w:sz w:val="17"/>
        </w:rPr>
        <w:t> </w:t>
      </w:r>
      <w:r>
        <w:rPr>
          <w:w w:val="105"/>
          <w:sz w:val="17"/>
        </w:rPr>
        <w:t>a</w:t>
      </w:r>
      <w:r>
        <w:rPr>
          <w:spacing w:val="-8"/>
          <w:w w:val="105"/>
          <w:sz w:val="17"/>
        </w:rPr>
        <w:t> </w:t>
      </w:r>
      <w:r>
        <w:rPr>
          <w:w w:val="105"/>
          <w:sz w:val="17"/>
        </w:rPr>
        <w:t>19.1.12,</w:t>
      </w:r>
      <w:r>
        <w:rPr>
          <w:spacing w:val="-7"/>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41"/>
        </w:numPr>
        <w:tabs>
          <w:tab w:pos="1372" w:val="left" w:leader="none"/>
        </w:tabs>
        <w:spacing w:line="244" w:lineRule="auto" w:before="92" w:after="0"/>
        <w:ind w:left="1181" w:right="369" w:firstLine="0"/>
        <w:jc w:val="both"/>
        <w:rPr>
          <w:sz w:val="17"/>
        </w:rPr>
      </w:pPr>
      <w:r>
        <w:rPr>
          <w:w w:val="105"/>
          <w:sz w:val="17"/>
        </w:rPr>
        <w:t>multa</w:t>
      </w:r>
      <w:r>
        <w:rPr>
          <w:spacing w:val="-6"/>
          <w:w w:val="105"/>
          <w:sz w:val="17"/>
        </w:rPr>
        <w:t> </w:t>
      </w:r>
      <w:r>
        <w:rPr>
          <w:w w:val="105"/>
          <w:sz w:val="17"/>
        </w:rPr>
        <w:t>de</w:t>
      </w:r>
      <w:r>
        <w:rPr>
          <w:spacing w:val="-6"/>
          <w:w w:val="105"/>
          <w:sz w:val="17"/>
        </w:rPr>
        <w:t> </w:t>
      </w:r>
      <w:r>
        <w:rPr>
          <w:w w:val="105"/>
          <w:sz w:val="17"/>
        </w:rPr>
        <w:t>0,5%</w:t>
      </w:r>
      <w:r>
        <w:rPr>
          <w:spacing w:val="-6"/>
          <w:w w:val="105"/>
          <w:sz w:val="17"/>
        </w:rPr>
        <w:t> </w:t>
      </w:r>
      <w:r>
        <w:rPr>
          <w:w w:val="105"/>
          <w:sz w:val="17"/>
        </w:rPr>
        <w:t>a</w:t>
      </w:r>
      <w:r>
        <w:rPr>
          <w:spacing w:val="-6"/>
          <w:w w:val="105"/>
          <w:sz w:val="17"/>
        </w:rPr>
        <w:t> </w:t>
      </w:r>
      <w:r>
        <w:rPr>
          <w:w w:val="105"/>
          <w:sz w:val="17"/>
        </w:rPr>
        <w:t>15%</w:t>
      </w:r>
      <w:r>
        <w:rPr>
          <w:spacing w:val="-6"/>
          <w:w w:val="105"/>
          <w:sz w:val="17"/>
        </w:rPr>
        <w:t> </w:t>
      </w:r>
      <w:r>
        <w:rPr>
          <w:w w:val="105"/>
          <w:sz w:val="17"/>
        </w:rPr>
        <w:t>incidente</w:t>
      </w:r>
      <w:r>
        <w:rPr>
          <w:spacing w:val="-6"/>
          <w:w w:val="105"/>
          <w:sz w:val="17"/>
        </w:rPr>
        <w:t> </w:t>
      </w:r>
      <w:r>
        <w:rPr>
          <w:w w:val="105"/>
          <w:sz w:val="17"/>
        </w:rPr>
        <w:t>sobre</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anual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caso</w:t>
      </w:r>
      <w:r>
        <w:rPr>
          <w:spacing w:val="-6"/>
          <w:w w:val="105"/>
          <w:sz w:val="17"/>
        </w:rPr>
        <w:t> </w:t>
      </w:r>
      <w:r>
        <w:rPr>
          <w:w w:val="105"/>
          <w:sz w:val="17"/>
        </w:rPr>
        <w:t>não</w:t>
      </w:r>
      <w:r>
        <w:rPr>
          <w:spacing w:val="-6"/>
          <w:w w:val="105"/>
          <w:sz w:val="17"/>
        </w:rPr>
        <w:t> </w:t>
      </w:r>
      <w:r>
        <w:rPr>
          <w:w w:val="105"/>
          <w:sz w:val="17"/>
        </w:rPr>
        <w:t>comprovado,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estabelecido</w:t>
      </w:r>
      <w:r>
        <w:rPr>
          <w:spacing w:val="-6"/>
          <w:w w:val="105"/>
          <w:sz w:val="17"/>
        </w:rPr>
        <w:t> </w:t>
      </w:r>
      <w:r>
        <w:rPr>
          <w:w w:val="105"/>
          <w:sz w:val="17"/>
        </w:rPr>
        <w:t>pela</w:t>
      </w:r>
      <w:r>
        <w:rPr>
          <w:spacing w:val="-6"/>
          <w:w w:val="105"/>
          <w:sz w:val="17"/>
        </w:rPr>
        <w:t> </w:t>
      </w:r>
      <w:r>
        <w:rPr>
          <w:w w:val="105"/>
          <w:sz w:val="17"/>
        </w:rPr>
        <w:t>fiscalização,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das</w:t>
      </w:r>
      <w:r>
        <w:rPr>
          <w:spacing w:val="-6"/>
          <w:w w:val="105"/>
          <w:sz w:val="17"/>
        </w:rPr>
        <w:t> </w:t>
      </w:r>
      <w:r>
        <w:rPr>
          <w:w w:val="105"/>
          <w:sz w:val="17"/>
        </w:rPr>
        <w:t>obrigações</w:t>
      </w:r>
      <w:r>
        <w:rPr>
          <w:spacing w:val="-6"/>
          <w:w w:val="105"/>
          <w:sz w:val="17"/>
        </w:rPr>
        <w:t> </w:t>
      </w:r>
      <w:r>
        <w:rPr>
          <w:w w:val="105"/>
          <w:sz w:val="17"/>
        </w:rPr>
        <w:t>trabalhistas</w:t>
      </w:r>
      <w:r>
        <w:rPr>
          <w:spacing w:val="-6"/>
          <w:w w:val="105"/>
          <w:sz w:val="17"/>
        </w:rPr>
        <w:t> </w:t>
      </w:r>
      <w:r>
        <w:rPr>
          <w:w w:val="105"/>
          <w:sz w:val="17"/>
        </w:rPr>
        <w:t>e</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 Garantia do</w:t>
      </w:r>
      <w:r>
        <w:rPr>
          <w:spacing w:val="-3"/>
          <w:w w:val="105"/>
          <w:sz w:val="17"/>
        </w:rPr>
        <w:t> </w:t>
      </w:r>
      <w:r>
        <w:rPr>
          <w:w w:val="105"/>
          <w:sz w:val="17"/>
        </w:rPr>
        <w:t>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0"/>
        </w:numPr>
        <w:tabs>
          <w:tab w:pos="1798" w:val="left" w:leader="none"/>
        </w:tabs>
        <w:spacing w:line="240" w:lineRule="auto" w:before="86" w:after="0"/>
        <w:ind w:left="1798" w:right="0" w:hanging="617"/>
        <w:jc w:val="both"/>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7"/>
          <w:w w:val="105"/>
          <w:sz w:val="17"/>
        </w:rPr>
        <w:t> </w:t>
      </w:r>
      <w:r>
        <w:rPr>
          <w:w w:val="105"/>
          <w:sz w:val="17"/>
        </w:rPr>
        <w:t>ser</w:t>
      </w:r>
      <w:r>
        <w:rPr>
          <w:spacing w:val="-8"/>
          <w:w w:val="105"/>
          <w:sz w:val="17"/>
        </w:rPr>
        <w:t> </w:t>
      </w:r>
      <w:r>
        <w:rPr>
          <w:w w:val="105"/>
          <w:sz w:val="17"/>
        </w:rPr>
        <w:t>cometida</w:t>
      </w:r>
      <w:r>
        <w:rPr>
          <w:spacing w:val="-8"/>
          <w:w w:val="105"/>
          <w:sz w:val="17"/>
        </w:rPr>
        <w:t> </w:t>
      </w:r>
      <w:r>
        <w:rPr>
          <w:w w:val="105"/>
          <w:sz w:val="17"/>
        </w:rPr>
        <w:t>antes</w:t>
      </w:r>
      <w:r>
        <w:rPr>
          <w:spacing w:val="-7"/>
          <w:w w:val="105"/>
          <w:sz w:val="17"/>
        </w:rPr>
        <w:t> </w:t>
      </w:r>
      <w:r>
        <w:rPr>
          <w:w w:val="105"/>
          <w:sz w:val="17"/>
        </w:rPr>
        <w:t>da</w:t>
      </w:r>
      <w:r>
        <w:rPr>
          <w:spacing w:val="-8"/>
          <w:w w:val="105"/>
          <w:sz w:val="17"/>
        </w:rPr>
        <w:t> </w:t>
      </w:r>
      <w:r>
        <w:rPr>
          <w:w w:val="105"/>
          <w:sz w:val="17"/>
        </w:rPr>
        <w:t>celebração</w:t>
      </w:r>
      <w:r>
        <w:rPr>
          <w:spacing w:val="-7"/>
          <w:w w:val="105"/>
          <w:sz w:val="17"/>
        </w:rPr>
        <w:t> </w:t>
      </w:r>
      <w:r>
        <w:rPr>
          <w:w w:val="105"/>
          <w:sz w:val="17"/>
        </w:rPr>
        <w:t>do</w:t>
      </w:r>
      <w:r>
        <w:rPr>
          <w:spacing w:val="-8"/>
          <w:w w:val="105"/>
          <w:sz w:val="17"/>
        </w:rPr>
        <w:t> </w:t>
      </w:r>
      <w:r>
        <w:rPr>
          <w:w w:val="105"/>
          <w:sz w:val="17"/>
        </w:rPr>
        <w:t>contrato,</w:t>
      </w:r>
      <w:r>
        <w:rPr>
          <w:spacing w:val="-7"/>
          <w:w w:val="105"/>
          <w:sz w:val="17"/>
        </w:rPr>
        <w:t> </w:t>
      </w:r>
      <w:r>
        <w:rPr>
          <w:w w:val="105"/>
          <w:sz w:val="17"/>
        </w:rPr>
        <w:t>a</w:t>
      </w:r>
      <w:r>
        <w:rPr>
          <w:spacing w:val="-8"/>
          <w:w w:val="105"/>
          <w:sz w:val="17"/>
        </w:rPr>
        <w:t> </w:t>
      </w:r>
      <w:r>
        <w:rPr>
          <w:w w:val="105"/>
          <w:sz w:val="17"/>
        </w:rPr>
        <w:t>base</w:t>
      </w:r>
      <w:r>
        <w:rPr>
          <w:spacing w:val="-8"/>
          <w:w w:val="105"/>
          <w:sz w:val="17"/>
        </w:rPr>
        <w:t> </w:t>
      </w:r>
      <w:r>
        <w:rPr>
          <w:w w:val="105"/>
          <w:sz w:val="17"/>
        </w:rPr>
        <w:t>de</w:t>
      </w:r>
      <w:r>
        <w:rPr>
          <w:spacing w:val="-7"/>
          <w:w w:val="105"/>
          <w:sz w:val="17"/>
        </w:rPr>
        <w:t> </w:t>
      </w:r>
      <w:r>
        <w:rPr>
          <w:w w:val="105"/>
          <w:sz w:val="17"/>
        </w:rPr>
        <w:t>cálculo</w:t>
      </w:r>
      <w:r>
        <w:rPr>
          <w:spacing w:val="-8"/>
          <w:w w:val="105"/>
          <w:sz w:val="17"/>
        </w:rPr>
        <w:t> </w:t>
      </w:r>
      <w:r>
        <w:rPr>
          <w:w w:val="105"/>
          <w:sz w:val="17"/>
        </w:rPr>
        <w:t>da</w:t>
      </w:r>
      <w:r>
        <w:rPr>
          <w:spacing w:val="-7"/>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19.2.2</w:t>
      </w:r>
      <w:r>
        <w:rPr>
          <w:spacing w:val="-8"/>
          <w:w w:val="105"/>
          <w:sz w:val="17"/>
        </w:rPr>
        <w:t> </w:t>
      </w:r>
      <w:r>
        <w:rPr>
          <w:w w:val="105"/>
          <w:sz w:val="17"/>
        </w:rPr>
        <w:t>será</w:t>
      </w:r>
      <w:r>
        <w:rPr>
          <w:spacing w:val="-7"/>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anual</w:t>
      </w:r>
      <w:r>
        <w:rPr>
          <w:spacing w:val="-8"/>
          <w:w w:val="105"/>
          <w:sz w:val="17"/>
        </w:rPr>
        <w:t> </w:t>
      </w:r>
      <w:r>
        <w:rPr>
          <w:w w:val="105"/>
          <w:sz w:val="17"/>
        </w:rPr>
        <w:t>estimado</w:t>
      </w:r>
      <w:r>
        <w:rPr>
          <w:spacing w:val="-7"/>
          <w:w w:val="105"/>
          <w:sz w:val="17"/>
        </w:rPr>
        <w:t> </w:t>
      </w:r>
      <w:r>
        <w:rPr>
          <w:w w:val="105"/>
          <w:sz w:val="17"/>
        </w:rPr>
        <w:t>da</w:t>
      </w:r>
      <w:r>
        <w:rPr>
          <w:spacing w:val="-8"/>
          <w:w w:val="105"/>
          <w:sz w:val="17"/>
        </w:rPr>
        <w:t> </w:t>
      </w:r>
      <w:r>
        <w:rPr>
          <w:spacing w:val="-2"/>
          <w:w w:val="105"/>
          <w:sz w:val="17"/>
        </w:rPr>
        <w:t>contratação.</w:t>
      </w:r>
    </w:p>
    <w:p>
      <w:pPr>
        <w:pStyle w:val="ListParagraph"/>
        <w:numPr>
          <w:ilvl w:val="3"/>
          <w:numId w:val="40"/>
        </w:numPr>
        <w:tabs>
          <w:tab w:pos="1798" w:val="left" w:leader="none"/>
        </w:tabs>
        <w:spacing w:line="240" w:lineRule="auto" w:before="91" w:after="0"/>
        <w:ind w:left="1798" w:right="0" w:hanging="617"/>
        <w:jc w:val="both"/>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40"/>
        </w:numPr>
        <w:tabs>
          <w:tab w:pos="1798" w:val="left" w:leader="none"/>
        </w:tabs>
        <w:spacing w:line="244" w:lineRule="auto" w:before="92" w:after="0"/>
        <w:ind w:left="1181" w:right="369" w:firstLine="0"/>
        <w:jc w:val="both"/>
        <w:rPr>
          <w:sz w:val="17"/>
        </w:rPr>
      </w:pPr>
      <w:r>
        <w:rPr>
          <w:w w:val="105"/>
          <w:sz w:val="17"/>
        </w:rPr>
        <w:t>Se</w:t>
      </w:r>
      <w:r>
        <w:rPr>
          <w:spacing w:val="-11"/>
          <w:w w:val="105"/>
          <w:sz w:val="17"/>
        </w:rPr>
        <w:t> </w:t>
      </w:r>
      <w:r>
        <w:rPr>
          <w:w w:val="105"/>
          <w:sz w:val="17"/>
        </w:rPr>
        <w:t>a</w:t>
      </w:r>
      <w:r>
        <w:rPr>
          <w:spacing w:val="-7"/>
          <w:w w:val="105"/>
          <w:sz w:val="17"/>
        </w:rPr>
        <w:t> </w:t>
      </w:r>
      <w:r>
        <w:rPr>
          <w:w w:val="105"/>
          <w:sz w:val="17"/>
        </w:rPr>
        <w:t>multa</w:t>
      </w:r>
      <w:r>
        <w:rPr>
          <w:spacing w:val="-7"/>
          <w:w w:val="105"/>
          <w:sz w:val="17"/>
        </w:rPr>
        <w:t> </w:t>
      </w:r>
      <w:r>
        <w:rPr>
          <w:w w:val="105"/>
          <w:sz w:val="17"/>
        </w:rPr>
        <w:t>aplicada</w:t>
      </w:r>
      <w:r>
        <w:rPr>
          <w:spacing w:val="-7"/>
          <w:w w:val="105"/>
          <w:sz w:val="17"/>
        </w:rPr>
        <w:t> </w:t>
      </w:r>
      <w:r>
        <w:rPr>
          <w:w w:val="105"/>
          <w:sz w:val="17"/>
        </w:rPr>
        <w:t>e</w:t>
      </w:r>
      <w:r>
        <w:rPr>
          <w:spacing w:val="-7"/>
          <w:w w:val="105"/>
          <w:sz w:val="17"/>
        </w:rPr>
        <w:t> </w:t>
      </w:r>
      <w:r>
        <w:rPr>
          <w:w w:val="105"/>
          <w:sz w:val="17"/>
        </w:rPr>
        <w:t>as</w:t>
      </w:r>
      <w:r>
        <w:rPr>
          <w:spacing w:val="-7"/>
          <w:w w:val="105"/>
          <w:sz w:val="17"/>
        </w:rPr>
        <w:t> </w:t>
      </w:r>
      <w:r>
        <w:rPr>
          <w:w w:val="105"/>
          <w:sz w:val="17"/>
        </w:rPr>
        <w:t>indenizações</w:t>
      </w:r>
      <w:r>
        <w:rPr>
          <w:spacing w:val="-7"/>
          <w:w w:val="105"/>
          <w:sz w:val="17"/>
        </w:rPr>
        <w:t> </w:t>
      </w:r>
      <w:r>
        <w:rPr>
          <w:w w:val="105"/>
          <w:sz w:val="17"/>
        </w:rPr>
        <w:t>cabíveis</w:t>
      </w:r>
      <w:r>
        <w:rPr>
          <w:spacing w:val="-7"/>
          <w:w w:val="105"/>
          <w:sz w:val="17"/>
        </w:rPr>
        <w:t> </w:t>
      </w:r>
      <w:r>
        <w:rPr>
          <w:w w:val="105"/>
          <w:sz w:val="17"/>
        </w:rPr>
        <w:t>forem</w:t>
      </w:r>
      <w:r>
        <w:rPr>
          <w:spacing w:val="-7"/>
          <w:w w:val="105"/>
          <w:sz w:val="17"/>
        </w:rPr>
        <w:t> </w:t>
      </w:r>
      <w:r>
        <w:rPr>
          <w:w w:val="105"/>
          <w:sz w:val="17"/>
        </w:rPr>
        <w:t>superiores</w:t>
      </w:r>
      <w:r>
        <w:rPr>
          <w:spacing w:val="-7"/>
          <w:w w:val="105"/>
          <w:sz w:val="17"/>
        </w:rPr>
        <w:t> </w:t>
      </w:r>
      <w:r>
        <w:rPr>
          <w:w w:val="105"/>
          <w:sz w:val="17"/>
        </w:rPr>
        <w:t>ao</w:t>
      </w:r>
      <w:r>
        <w:rPr>
          <w:spacing w:val="-7"/>
          <w:w w:val="105"/>
          <w:sz w:val="17"/>
        </w:rPr>
        <w:t> </w:t>
      </w:r>
      <w:r>
        <w:rPr>
          <w:w w:val="105"/>
          <w:sz w:val="17"/>
        </w:rPr>
        <w:t>valor</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eventualmente</w:t>
      </w:r>
      <w:r>
        <w:rPr>
          <w:spacing w:val="-7"/>
          <w:w w:val="105"/>
          <w:sz w:val="17"/>
        </w:rPr>
        <w:t> </w:t>
      </w:r>
      <w:r>
        <w:rPr>
          <w:w w:val="105"/>
          <w:sz w:val="17"/>
        </w:rPr>
        <w:t>devido</w:t>
      </w:r>
      <w:r>
        <w:rPr>
          <w:spacing w:val="-7"/>
          <w:w w:val="105"/>
          <w:sz w:val="17"/>
        </w:rPr>
        <w:t> </w:t>
      </w:r>
      <w:r>
        <w:rPr>
          <w:w w:val="105"/>
          <w:sz w:val="17"/>
        </w:rPr>
        <w:t>pela</w:t>
      </w:r>
      <w:r>
        <w:rPr>
          <w:spacing w:val="-12"/>
          <w:w w:val="105"/>
          <w:sz w:val="17"/>
        </w:rPr>
        <w:t> </w:t>
      </w:r>
      <w:r>
        <w:rPr>
          <w:w w:val="105"/>
          <w:sz w:val="17"/>
        </w:rPr>
        <w:t>Administração</w:t>
      </w:r>
      <w:r>
        <w:rPr>
          <w:spacing w:val="-6"/>
          <w:w w:val="105"/>
          <w:sz w:val="17"/>
        </w:rPr>
        <w:t> </w:t>
      </w:r>
      <w:r>
        <w:rPr>
          <w:w w:val="105"/>
          <w:sz w:val="17"/>
        </w:rPr>
        <w:t>ao</w:t>
      </w:r>
      <w:r>
        <w:rPr>
          <w:spacing w:val="-7"/>
          <w:w w:val="105"/>
          <w:sz w:val="17"/>
        </w:rPr>
        <w:t> </w:t>
      </w:r>
      <w:r>
        <w:rPr>
          <w:w w:val="105"/>
          <w:sz w:val="17"/>
        </w:rPr>
        <w:t>contratado,</w:t>
      </w:r>
      <w:r>
        <w:rPr>
          <w:spacing w:val="-7"/>
          <w:w w:val="105"/>
          <w:sz w:val="17"/>
        </w:rPr>
        <w:t> </w:t>
      </w:r>
      <w:r>
        <w:rPr>
          <w:w w:val="105"/>
          <w:sz w:val="17"/>
        </w:rPr>
        <w:t>além</w:t>
      </w:r>
      <w:r>
        <w:rPr>
          <w:spacing w:val="-7"/>
          <w:w w:val="105"/>
          <w:sz w:val="17"/>
        </w:rPr>
        <w:t> </w:t>
      </w:r>
      <w:r>
        <w:rPr>
          <w:w w:val="105"/>
          <w:sz w:val="17"/>
        </w:rPr>
        <w:t>da</w:t>
      </w:r>
      <w:r>
        <w:rPr>
          <w:spacing w:val="-7"/>
          <w:w w:val="105"/>
          <w:sz w:val="17"/>
        </w:rPr>
        <w:t> </w:t>
      </w:r>
      <w:r>
        <w:rPr>
          <w:w w:val="105"/>
          <w:sz w:val="17"/>
        </w:rPr>
        <w:t>perda</w:t>
      </w:r>
      <w:r>
        <w:rPr>
          <w:spacing w:val="-7"/>
          <w:w w:val="105"/>
          <w:sz w:val="17"/>
        </w:rPr>
        <w:t> </w:t>
      </w:r>
      <w:r>
        <w:rPr>
          <w:w w:val="105"/>
          <w:sz w:val="17"/>
        </w:rPr>
        <w:t>desse</w:t>
      </w:r>
      <w:r>
        <w:rPr>
          <w:spacing w:val="-7"/>
          <w:w w:val="105"/>
          <w:sz w:val="17"/>
        </w:rPr>
        <w:t> </w:t>
      </w:r>
      <w:r>
        <w:rPr>
          <w:w w:val="105"/>
          <w:sz w:val="17"/>
        </w:rPr>
        <w:t>valor,</w:t>
      </w:r>
      <w:r>
        <w:rPr>
          <w:spacing w:val="-7"/>
          <w:w w:val="105"/>
          <w:sz w:val="17"/>
        </w:rPr>
        <w:t> </w:t>
      </w:r>
      <w:r>
        <w:rPr>
          <w:w w:val="105"/>
          <w:sz w:val="17"/>
        </w:rPr>
        <w:t>a</w:t>
      </w:r>
      <w:r>
        <w:rPr>
          <w:spacing w:val="-7"/>
          <w:w w:val="105"/>
          <w:sz w:val="17"/>
        </w:rPr>
        <w:t> </w:t>
      </w:r>
      <w:r>
        <w:rPr>
          <w:w w:val="105"/>
          <w:sz w:val="17"/>
        </w:rPr>
        <w:t>diferença será descontada da garantia prestada ou será cobrada judicialmente, na forma do art. 156, § 8º, da Lei nº 14.133/2021;</w:t>
      </w:r>
    </w:p>
    <w:p>
      <w:pPr>
        <w:pStyle w:val="ListParagraph"/>
        <w:numPr>
          <w:ilvl w:val="3"/>
          <w:numId w:val="40"/>
        </w:numPr>
        <w:tabs>
          <w:tab w:pos="1788" w:val="left" w:leader="none"/>
        </w:tabs>
        <w:spacing w:line="240" w:lineRule="auto" w:before="87" w:after="0"/>
        <w:ind w:left="1788" w:right="0" w:hanging="607"/>
        <w:jc w:val="both"/>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3"/>
          <w:numId w:val="40"/>
        </w:numPr>
        <w:tabs>
          <w:tab w:pos="1798" w:val="left" w:leader="none"/>
        </w:tabs>
        <w:spacing w:line="240" w:lineRule="auto" w:before="91" w:after="0"/>
        <w:ind w:left="1798" w:right="0" w:hanging="617"/>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8"/>
          <w:w w:val="105"/>
          <w:sz w:val="17"/>
        </w:rPr>
        <w:t> </w:t>
      </w:r>
      <w:r>
        <w:rPr>
          <w:w w:val="105"/>
          <w:sz w:val="17"/>
        </w:rPr>
        <w:t>objeto,</w:t>
      </w:r>
      <w:r>
        <w:rPr>
          <w:spacing w:val="-9"/>
          <w:w w:val="105"/>
          <w:sz w:val="17"/>
        </w:rPr>
        <w:t> </w:t>
      </w:r>
      <w:r>
        <w:rPr>
          <w:w w:val="105"/>
          <w:sz w:val="17"/>
        </w:rPr>
        <w:t>que</w:t>
      </w:r>
      <w:r>
        <w:rPr>
          <w:spacing w:val="-9"/>
          <w:w w:val="105"/>
          <w:sz w:val="17"/>
        </w:rPr>
        <w:t> </w:t>
      </w:r>
      <w:r>
        <w:rPr>
          <w:w w:val="105"/>
          <w:sz w:val="17"/>
        </w:rPr>
        <w:t>acarrete</w:t>
      </w:r>
      <w:r>
        <w:rPr>
          <w:spacing w:val="-8"/>
          <w:w w:val="105"/>
          <w:sz w:val="17"/>
        </w:rPr>
        <w:t> </w:t>
      </w:r>
      <w:r>
        <w:rPr>
          <w:w w:val="105"/>
          <w:sz w:val="17"/>
        </w:rPr>
        <w:t>a</w:t>
      </w:r>
      <w:r>
        <w:rPr>
          <w:spacing w:val="-9"/>
          <w:w w:val="105"/>
          <w:sz w:val="17"/>
        </w:rPr>
        <w:t> </w:t>
      </w:r>
      <w:r>
        <w:rPr>
          <w:w w:val="105"/>
          <w:sz w:val="17"/>
        </w:rPr>
        <w:t>rescisão</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será</w:t>
      </w:r>
      <w:r>
        <w:rPr>
          <w:spacing w:val="-8"/>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8"/>
          <w:w w:val="105"/>
          <w:sz w:val="17"/>
        </w:rPr>
        <w:t> </w:t>
      </w:r>
      <w:r>
        <w:rPr>
          <w:w w:val="105"/>
          <w:sz w:val="17"/>
        </w:rPr>
        <w:t>10%</w:t>
      </w:r>
      <w:r>
        <w:rPr>
          <w:spacing w:val="-9"/>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total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1"/>
          <w:numId w:val="40"/>
        </w:numPr>
        <w:tabs>
          <w:tab w:pos="738" w:val="left" w:leader="none"/>
        </w:tabs>
        <w:spacing w:line="240" w:lineRule="auto" w:before="92" w:after="0"/>
        <w:ind w:left="738" w:right="0" w:hanging="352"/>
        <w:jc w:val="both"/>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40"/>
        </w:numPr>
        <w:tabs>
          <w:tab w:pos="1224" w:val="left" w:leader="none"/>
        </w:tabs>
        <w:spacing w:line="240" w:lineRule="auto" w:before="92" w:after="0"/>
        <w:ind w:left="1224" w:right="0" w:hanging="485"/>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40"/>
        </w:numPr>
        <w:tabs>
          <w:tab w:pos="1224" w:val="left" w:leader="none"/>
        </w:tabs>
        <w:spacing w:line="240" w:lineRule="auto" w:before="91" w:after="0"/>
        <w:ind w:left="1224" w:right="0" w:hanging="485"/>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40"/>
        </w:numPr>
        <w:tabs>
          <w:tab w:pos="1224" w:val="left" w:leader="none"/>
        </w:tabs>
        <w:spacing w:line="240" w:lineRule="auto" w:before="92" w:after="0"/>
        <w:ind w:left="1224" w:right="0" w:hanging="485"/>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40"/>
        </w:numPr>
        <w:tabs>
          <w:tab w:pos="1224" w:val="left" w:leader="none"/>
        </w:tabs>
        <w:spacing w:line="240" w:lineRule="auto" w:before="91" w:after="0"/>
        <w:ind w:left="1224" w:right="0" w:hanging="485"/>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40"/>
        </w:numPr>
        <w:tabs>
          <w:tab w:pos="1224" w:val="left" w:leader="none"/>
        </w:tabs>
        <w:spacing w:line="240" w:lineRule="auto" w:before="92" w:after="0"/>
        <w:ind w:left="1224" w:right="0" w:hanging="485"/>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BodyText"/>
        <w:spacing w:before="183"/>
        <w:ind w:left="0"/>
      </w:pPr>
    </w:p>
    <w:p>
      <w:pPr>
        <w:pStyle w:val="Heading1"/>
        <w:numPr>
          <w:ilvl w:val="0"/>
          <w:numId w:val="33"/>
        </w:numPr>
        <w:tabs>
          <w:tab w:pos="753" w:val="left" w:leader="none"/>
        </w:tabs>
        <w:spacing w:line="240" w:lineRule="auto" w:before="0" w:after="0"/>
        <w:ind w:left="753" w:right="0" w:hanging="367"/>
        <w:jc w:val="both"/>
      </w:pPr>
      <w:r>
        <w:rPr/>
        <w:t>-</w:t>
      </w:r>
      <w:r>
        <w:rPr>
          <w:spacing w:val="17"/>
        </w:rPr>
        <w:t> </w:t>
      </w:r>
      <w:r>
        <w:rPr/>
        <w:t>DISPOSIÇÕES</w:t>
      </w:r>
      <w:r>
        <w:rPr>
          <w:spacing w:val="19"/>
        </w:rPr>
        <w:t> </w:t>
      </w:r>
      <w:r>
        <w:rPr>
          <w:spacing w:val="-2"/>
        </w:rPr>
        <w:t>GERAIS:</w:t>
      </w:r>
    </w:p>
    <w:p>
      <w:pPr>
        <w:pStyle w:val="ListParagraph"/>
        <w:numPr>
          <w:ilvl w:val="1"/>
          <w:numId w:val="42"/>
        </w:numPr>
        <w:tabs>
          <w:tab w:pos="775" w:val="left" w:leader="none"/>
        </w:tabs>
        <w:spacing w:line="244" w:lineRule="auto" w:before="91" w:after="0"/>
        <w:ind w:left="386" w:right="369" w:firstLine="0"/>
        <w:jc w:val="left"/>
        <w:rPr>
          <w:sz w:val="17"/>
        </w:rPr>
      </w:pPr>
      <w:r>
        <w:rPr>
          <w:w w:val="105"/>
          <w:sz w:val="17"/>
        </w:rPr>
        <w:t>A</w:t>
      </w:r>
      <w:r>
        <w:rPr>
          <w:spacing w:val="-12"/>
          <w:w w:val="105"/>
          <w:sz w:val="17"/>
        </w:rPr>
        <w:t> </w:t>
      </w:r>
      <w:r>
        <w:rPr>
          <w:w w:val="105"/>
          <w:sz w:val="17"/>
        </w:rPr>
        <w:t>CONTRATADA</w:t>
      </w:r>
      <w:r>
        <w:rPr>
          <w:spacing w:val="-11"/>
          <w:w w:val="105"/>
          <w:sz w:val="17"/>
        </w:rPr>
        <w:t> </w:t>
      </w:r>
      <w:r>
        <w:rPr>
          <w:w w:val="105"/>
          <w:sz w:val="17"/>
        </w:rPr>
        <w:t>se</w:t>
      </w:r>
      <w:r>
        <w:rPr>
          <w:spacing w:val="-11"/>
          <w:w w:val="105"/>
          <w:sz w:val="17"/>
        </w:rPr>
        <w:t> </w:t>
      </w:r>
      <w:r>
        <w:rPr>
          <w:w w:val="105"/>
          <w:sz w:val="17"/>
        </w:rPr>
        <w:t>obriga</w:t>
      </w:r>
      <w:r>
        <w:rPr>
          <w:spacing w:val="-9"/>
          <w:w w:val="105"/>
          <w:sz w:val="17"/>
        </w:rPr>
        <w:t> </w:t>
      </w:r>
      <w:r>
        <w:rPr>
          <w:w w:val="105"/>
          <w:sz w:val="17"/>
        </w:rPr>
        <w:t>a</w:t>
      </w:r>
      <w:r>
        <w:rPr>
          <w:spacing w:val="-7"/>
          <w:w w:val="105"/>
          <w:sz w:val="17"/>
        </w:rPr>
        <w:t> </w:t>
      </w:r>
      <w:r>
        <w:rPr>
          <w:w w:val="105"/>
          <w:sz w:val="17"/>
        </w:rPr>
        <w:t>manter,</w:t>
      </w:r>
      <w:r>
        <w:rPr>
          <w:spacing w:val="-7"/>
          <w:w w:val="105"/>
          <w:sz w:val="17"/>
        </w:rPr>
        <w:t> </w:t>
      </w:r>
      <w:r>
        <w:rPr>
          <w:w w:val="105"/>
          <w:sz w:val="17"/>
        </w:rPr>
        <w:t>durante</w:t>
      </w:r>
      <w:r>
        <w:rPr>
          <w:spacing w:val="-7"/>
          <w:w w:val="105"/>
          <w:sz w:val="17"/>
        </w:rPr>
        <w:t> </w:t>
      </w:r>
      <w:r>
        <w:rPr>
          <w:w w:val="105"/>
          <w:sz w:val="17"/>
        </w:rPr>
        <w:t>toda</w:t>
      </w:r>
      <w:r>
        <w:rPr>
          <w:spacing w:val="-7"/>
          <w:w w:val="105"/>
          <w:sz w:val="17"/>
        </w:rPr>
        <w:t> </w:t>
      </w:r>
      <w:r>
        <w:rPr>
          <w:w w:val="105"/>
          <w:sz w:val="17"/>
        </w:rPr>
        <w:t>a</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em</w:t>
      </w:r>
      <w:r>
        <w:rPr>
          <w:spacing w:val="-7"/>
          <w:w w:val="105"/>
          <w:sz w:val="17"/>
        </w:rPr>
        <w:t> </w:t>
      </w:r>
      <w:r>
        <w:rPr>
          <w:w w:val="105"/>
          <w:sz w:val="17"/>
        </w:rPr>
        <w:t>compatibilidade</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por</w:t>
      </w:r>
      <w:r>
        <w:rPr>
          <w:spacing w:val="-7"/>
          <w:w w:val="105"/>
          <w:sz w:val="17"/>
        </w:rPr>
        <w:t> </w:t>
      </w:r>
      <w:r>
        <w:rPr>
          <w:w w:val="105"/>
          <w:sz w:val="17"/>
        </w:rPr>
        <w:t>ele</w:t>
      </w:r>
      <w:r>
        <w:rPr>
          <w:spacing w:val="-7"/>
          <w:w w:val="105"/>
          <w:sz w:val="17"/>
        </w:rPr>
        <w:t> </w:t>
      </w:r>
      <w:r>
        <w:rPr>
          <w:w w:val="105"/>
          <w:sz w:val="17"/>
        </w:rPr>
        <w:t>assumidas,</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condições</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qualificação</w:t>
      </w:r>
      <w:r>
        <w:rPr>
          <w:spacing w:val="-7"/>
          <w:w w:val="105"/>
          <w:sz w:val="17"/>
        </w:rPr>
        <w:t> </w:t>
      </w:r>
      <w:r>
        <w:rPr>
          <w:w w:val="105"/>
          <w:sz w:val="17"/>
        </w:rPr>
        <w:t>exigidas na contratação.</w:t>
      </w:r>
    </w:p>
    <w:p>
      <w:pPr>
        <w:pStyle w:val="ListParagraph"/>
        <w:numPr>
          <w:ilvl w:val="1"/>
          <w:numId w:val="42"/>
        </w:numPr>
        <w:tabs>
          <w:tab w:pos="782" w:val="left" w:leader="none"/>
        </w:tabs>
        <w:spacing w:line="240" w:lineRule="auto" w:before="87" w:after="0"/>
        <w:ind w:left="782" w:right="0" w:hanging="396"/>
        <w:jc w:val="left"/>
        <w:rPr>
          <w:sz w:val="17"/>
        </w:rPr>
      </w:pPr>
      <w:r>
        <w:rPr>
          <w:w w:val="105"/>
          <w:sz w:val="17"/>
        </w:rPr>
        <w:t>Caso</w:t>
      </w:r>
      <w:r>
        <w:rPr>
          <w:spacing w:val="-11"/>
          <w:w w:val="105"/>
          <w:sz w:val="17"/>
        </w:rPr>
        <w:t> </w:t>
      </w:r>
      <w:r>
        <w:rPr>
          <w:w w:val="105"/>
          <w:sz w:val="17"/>
        </w:rPr>
        <w:t>haja</w:t>
      </w:r>
      <w:r>
        <w:rPr>
          <w:spacing w:val="-9"/>
          <w:w w:val="105"/>
          <w:sz w:val="17"/>
        </w:rPr>
        <w:t> </w:t>
      </w:r>
      <w:r>
        <w:rPr>
          <w:w w:val="105"/>
          <w:sz w:val="17"/>
        </w:rPr>
        <w:t>discrepâncias</w:t>
      </w:r>
      <w:r>
        <w:rPr>
          <w:spacing w:val="-9"/>
          <w:w w:val="105"/>
          <w:sz w:val="17"/>
        </w:rPr>
        <w:t> </w:t>
      </w:r>
      <w:r>
        <w:rPr>
          <w:w w:val="105"/>
          <w:sz w:val="17"/>
        </w:rPr>
        <w:t>entre</w:t>
      </w:r>
      <w:r>
        <w:rPr>
          <w:spacing w:val="-10"/>
          <w:w w:val="105"/>
          <w:sz w:val="17"/>
        </w:rPr>
        <w:t> </w:t>
      </w:r>
      <w:r>
        <w:rPr>
          <w:w w:val="105"/>
          <w:sz w:val="17"/>
        </w:rPr>
        <w:t>o</w:t>
      </w:r>
      <w:r>
        <w:rPr>
          <w:spacing w:val="-9"/>
          <w:w w:val="105"/>
          <w:sz w:val="17"/>
        </w:rPr>
        <w:t> </w:t>
      </w:r>
      <w:r>
        <w:rPr>
          <w:w w:val="105"/>
          <w:sz w:val="17"/>
        </w:rPr>
        <w:t>que</w:t>
      </w:r>
      <w:r>
        <w:rPr>
          <w:spacing w:val="-10"/>
          <w:w w:val="105"/>
          <w:sz w:val="17"/>
        </w:rPr>
        <w:t> </w:t>
      </w:r>
      <w:r>
        <w:rPr>
          <w:w w:val="105"/>
          <w:sz w:val="17"/>
        </w:rPr>
        <w:t>está</w:t>
      </w:r>
      <w:r>
        <w:rPr>
          <w:spacing w:val="-9"/>
          <w:w w:val="105"/>
          <w:sz w:val="17"/>
        </w:rPr>
        <w:t> </w:t>
      </w:r>
      <w:r>
        <w:rPr>
          <w:w w:val="105"/>
          <w:sz w:val="17"/>
        </w:rPr>
        <w:t>descrito</w:t>
      </w:r>
      <w:r>
        <w:rPr>
          <w:spacing w:val="-10"/>
          <w:w w:val="105"/>
          <w:sz w:val="17"/>
        </w:rPr>
        <w:t> </w:t>
      </w:r>
      <w:r>
        <w:rPr>
          <w:w w:val="105"/>
          <w:sz w:val="17"/>
        </w:rPr>
        <w:t>neste</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w w:val="105"/>
          <w:sz w:val="17"/>
        </w:rPr>
        <w:t>Referência</w:t>
      </w:r>
      <w:r>
        <w:rPr>
          <w:spacing w:val="-9"/>
          <w:w w:val="105"/>
          <w:sz w:val="17"/>
        </w:rPr>
        <w:t> </w:t>
      </w:r>
      <w:r>
        <w:rPr>
          <w:w w:val="105"/>
          <w:sz w:val="17"/>
        </w:rPr>
        <w:t>e</w:t>
      </w:r>
      <w:r>
        <w:rPr>
          <w:spacing w:val="-9"/>
          <w:w w:val="105"/>
          <w:sz w:val="17"/>
        </w:rPr>
        <w:t> </w:t>
      </w:r>
      <w:r>
        <w:rPr>
          <w:w w:val="105"/>
          <w:sz w:val="17"/>
        </w:rPr>
        <w:t>o</w:t>
      </w:r>
      <w:r>
        <w:rPr>
          <w:spacing w:val="-10"/>
          <w:w w:val="105"/>
          <w:sz w:val="17"/>
        </w:rPr>
        <w:t> </w:t>
      </w:r>
      <w:r>
        <w:rPr>
          <w:w w:val="105"/>
          <w:sz w:val="17"/>
        </w:rPr>
        <w:t>detalhamento</w:t>
      </w:r>
      <w:r>
        <w:rPr>
          <w:spacing w:val="-9"/>
          <w:w w:val="105"/>
          <w:sz w:val="17"/>
        </w:rPr>
        <w:t> </w:t>
      </w:r>
      <w:r>
        <w:rPr>
          <w:w w:val="105"/>
          <w:sz w:val="17"/>
        </w:rPr>
        <w:t>dos</w:t>
      </w:r>
      <w:r>
        <w:rPr>
          <w:spacing w:val="-10"/>
          <w:w w:val="105"/>
          <w:sz w:val="17"/>
        </w:rPr>
        <w:t> </w:t>
      </w:r>
      <w:r>
        <w:rPr>
          <w:w w:val="105"/>
          <w:sz w:val="17"/>
        </w:rPr>
        <w:t>IDs</w:t>
      </w:r>
      <w:r>
        <w:rPr>
          <w:spacing w:val="-9"/>
          <w:w w:val="105"/>
          <w:sz w:val="17"/>
        </w:rPr>
        <w:t> </w:t>
      </w:r>
      <w:r>
        <w:rPr>
          <w:w w:val="105"/>
          <w:sz w:val="17"/>
        </w:rPr>
        <w:t>do</w:t>
      </w:r>
      <w:r>
        <w:rPr>
          <w:spacing w:val="-9"/>
          <w:w w:val="105"/>
          <w:sz w:val="17"/>
        </w:rPr>
        <w:t> </w:t>
      </w:r>
      <w:r>
        <w:rPr>
          <w:w w:val="105"/>
          <w:sz w:val="17"/>
        </w:rPr>
        <w:t>SIGA,</w:t>
      </w:r>
      <w:r>
        <w:rPr>
          <w:spacing w:val="-10"/>
          <w:w w:val="105"/>
          <w:sz w:val="17"/>
        </w:rPr>
        <w:t> </w:t>
      </w:r>
      <w:r>
        <w:rPr>
          <w:w w:val="105"/>
          <w:sz w:val="17"/>
        </w:rPr>
        <w:t>prevalecerá</w:t>
      </w:r>
      <w:r>
        <w:rPr>
          <w:spacing w:val="-9"/>
          <w:w w:val="105"/>
          <w:sz w:val="17"/>
        </w:rPr>
        <w:t> </w:t>
      </w:r>
      <w:r>
        <w:rPr>
          <w:w w:val="105"/>
          <w:sz w:val="17"/>
        </w:rPr>
        <w:t>o</w:t>
      </w:r>
      <w:r>
        <w:rPr>
          <w:spacing w:val="-10"/>
          <w:w w:val="105"/>
          <w:sz w:val="17"/>
        </w:rPr>
        <w:t> </w:t>
      </w:r>
      <w:r>
        <w:rPr>
          <w:w w:val="105"/>
          <w:sz w:val="17"/>
        </w:rPr>
        <w:t>descritivo</w:t>
      </w:r>
      <w:r>
        <w:rPr>
          <w:spacing w:val="-9"/>
          <w:w w:val="105"/>
          <w:sz w:val="17"/>
        </w:rPr>
        <w:t> </w:t>
      </w:r>
      <w:r>
        <w:rPr>
          <w:w w:val="105"/>
          <w:sz w:val="17"/>
        </w:rPr>
        <w:t>contido</w:t>
      </w:r>
      <w:r>
        <w:rPr>
          <w:spacing w:val="-10"/>
          <w:w w:val="105"/>
          <w:sz w:val="17"/>
        </w:rPr>
        <w:t> </w:t>
      </w:r>
      <w:r>
        <w:rPr>
          <w:w w:val="105"/>
          <w:sz w:val="17"/>
        </w:rPr>
        <w:t>neste</w:t>
      </w:r>
      <w:r>
        <w:rPr>
          <w:spacing w:val="-9"/>
          <w:w w:val="105"/>
          <w:sz w:val="17"/>
        </w:rPr>
        <w:t> </w:t>
      </w:r>
      <w:r>
        <w:rPr>
          <w:spacing w:val="-2"/>
          <w:w w:val="105"/>
          <w:sz w:val="17"/>
        </w:rPr>
        <w:t>documento.</w:t>
      </w:r>
    </w:p>
    <w:p>
      <w:pPr>
        <w:pStyle w:val="ListParagraph"/>
        <w:numPr>
          <w:ilvl w:val="1"/>
          <w:numId w:val="42"/>
        </w:numPr>
        <w:tabs>
          <w:tab w:pos="782" w:val="left" w:leader="none"/>
        </w:tabs>
        <w:spacing w:line="240" w:lineRule="auto" w:before="92" w:after="0"/>
        <w:ind w:left="782" w:right="0" w:hanging="396"/>
        <w:jc w:val="left"/>
        <w:rPr>
          <w:sz w:val="17"/>
        </w:rPr>
      </w:pPr>
      <w:r>
        <w:rPr>
          <w:w w:val="105"/>
          <w:sz w:val="17"/>
        </w:rPr>
        <w:t>Não</w:t>
      </w:r>
      <w:r>
        <w:rPr>
          <w:spacing w:val="-9"/>
          <w:w w:val="105"/>
          <w:sz w:val="17"/>
        </w:rPr>
        <w:t> </w:t>
      </w:r>
      <w:r>
        <w:rPr>
          <w:w w:val="105"/>
          <w:sz w:val="17"/>
        </w:rPr>
        <w:t>será</w:t>
      </w:r>
      <w:r>
        <w:rPr>
          <w:spacing w:val="-9"/>
          <w:w w:val="105"/>
          <w:sz w:val="17"/>
        </w:rPr>
        <w:t> </w:t>
      </w:r>
      <w:r>
        <w:rPr>
          <w:w w:val="105"/>
          <w:sz w:val="17"/>
        </w:rPr>
        <w:t>permitida</w:t>
      </w:r>
      <w:r>
        <w:rPr>
          <w:spacing w:val="-9"/>
          <w:w w:val="105"/>
          <w:sz w:val="17"/>
        </w:rPr>
        <w:t> </w:t>
      </w:r>
      <w:r>
        <w:rPr>
          <w:w w:val="105"/>
          <w:sz w:val="17"/>
        </w:rPr>
        <w:t>a</w:t>
      </w:r>
      <w:r>
        <w:rPr>
          <w:spacing w:val="-9"/>
          <w:w w:val="105"/>
          <w:sz w:val="17"/>
        </w:rPr>
        <w:t> </w:t>
      </w:r>
      <w:r>
        <w:rPr>
          <w:w w:val="105"/>
          <w:sz w:val="17"/>
        </w:rPr>
        <w:t>participação</w:t>
      </w:r>
      <w:r>
        <w:rPr>
          <w:spacing w:val="-8"/>
          <w:w w:val="105"/>
          <w:sz w:val="17"/>
        </w:rPr>
        <w:t> </w:t>
      </w:r>
      <w:r>
        <w:rPr>
          <w:w w:val="105"/>
          <w:sz w:val="17"/>
        </w:rPr>
        <w:t>de</w:t>
      </w:r>
      <w:r>
        <w:rPr>
          <w:spacing w:val="-9"/>
          <w:w w:val="105"/>
          <w:sz w:val="17"/>
        </w:rPr>
        <w:t> </w:t>
      </w:r>
      <w:r>
        <w:rPr>
          <w:w w:val="105"/>
          <w:sz w:val="17"/>
        </w:rPr>
        <w:t>consórcios</w:t>
      </w:r>
      <w:r>
        <w:rPr>
          <w:spacing w:val="-9"/>
          <w:w w:val="105"/>
          <w:sz w:val="17"/>
        </w:rPr>
        <w:t> </w:t>
      </w:r>
      <w:r>
        <w:rPr>
          <w:w w:val="105"/>
          <w:sz w:val="17"/>
        </w:rPr>
        <w:t>e</w:t>
      </w:r>
      <w:r>
        <w:rPr>
          <w:spacing w:val="-9"/>
          <w:w w:val="105"/>
          <w:sz w:val="17"/>
        </w:rPr>
        <w:t> </w:t>
      </w:r>
      <w:r>
        <w:rPr>
          <w:w w:val="105"/>
          <w:sz w:val="17"/>
        </w:rPr>
        <w:t>de</w:t>
      </w:r>
      <w:r>
        <w:rPr>
          <w:spacing w:val="-8"/>
          <w:w w:val="105"/>
          <w:sz w:val="17"/>
        </w:rPr>
        <w:t> </w:t>
      </w:r>
      <w:r>
        <w:rPr>
          <w:w w:val="105"/>
          <w:sz w:val="17"/>
        </w:rPr>
        <w:t>cooperativas</w:t>
      </w:r>
      <w:r>
        <w:rPr>
          <w:spacing w:val="-9"/>
          <w:w w:val="105"/>
          <w:sz w:val="17"/>
        </w:rPr>
        <w:t> </w:t>
      </w:r>
      <w:r>
        <w:rPr>
          <w:w w:val="105"/>
          <w:sz w:val="17"/>
        </w:rPr>
        <w:t>de</w:t>
      </w:r>
      <w:r>
        <w:rPr>
          <w:spacing w:val="-9"/>
          <w:w w:val="105"/>
          <w:sz w:val="17"/>
        </w:rPr>
        <w:t> </w:t>
      </w:r>
      <w:r>
        <w:rPr>
          <w:w w:val="105"/>
          <w:sz w:val="17"/>
        </w:rPr>
        <w:t>empresas</w:t>
      </w:r>
      <w:r>
        <w:rPr>
          <w:spacing w:val="-9"/>
          <w:w w:val="105"/>
          <w:sz w:val="17"/>
        </w:rPr>
        <w:t> </w:t>
      </w:r>
      <w:r>
        <w:rPr>
          <w:w w:val="105"/>
          <w:sz w:val="17"/>
        </w:rPr>
        <w:t>devido</w:t>
      </w:r>
      <w:r>
        <w:rPr>
          <w:spacing w:val="-8"/>
          <w:w w:val="105"/>
          <w:sz w:val="17"/>
        </w:rPr>
        <w:t> </w:t>
      </w:r>
      <w:r>
        <w:rPr>
          <w:w w:val="105"/>
          <w:sz w:val="17"/>
        </w:rPr>
        <w:t>à</w:t>
      </w:r>
      <w:r>
        <w:rPr>
          <w:spacing w:val="-9"/>
          <w:w w:val="105"/>
          <w:sz w:val="17"/>
        </w:rPr>
        <w:t> </w:t>
      </w:r>
      <w:r>
        <w:rPr>
          <w:w w:val="105"/>
          <w:sz w:val="17"/>
        </w:rPr>
        <w:t>natureza</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e</w:t>
      </w:r>
      <w:r>
        <w:rPr>
          <w:spacing w:val="-9"/>
          <w:w w:val="105"/>
          <w:sz w:val="17"/>
        </w:rPr>
        <w:t> </w:t>
      </w:r>
      <w:r>
        <w:rPr>
          <w:w w:val="105"/>
          <w:sz w:val="17"/>
        </w:rPr>
        <w:t>realidade</w:t>
      </w:r>
      <w:r>
        <w:rPr>
          <w:spacing w:val="-9"/>
          <w:w w:val="105"/>
          <w:sz w:val="17"/>
        </w:rPr>
        <w:t> </w:t>
      </w:r>
      <w:r>
        <w:rPr>
          <w:w w:val="105"/>
          <w:sz w:val="17"/>
        </w:rPr>
        <w:t>do</w:t>
      </w:r>
      <w:r>
        <w:rPr>
          <w:spacing w:val="-9"/>
          <w:w w:val="105"/>
          <w:sz w:val="17"/>
        </w:rPr>
        <w:t> </w:t>
      </w:r>
      <w:r>
        <w:rPr>
          <w:w w:val="105"/>
          <w:sz w:val="17"/>
        </w:rPr>
        <w:t>mercado</w:t>
      </w:r>
      <w:r>
        <w:rPr>
          <w:spacing w:val="-9"/>
          <w:w w:val="105"/>
          <w:sz w:val="17"/>
        </w:rPr>
        <w:t> </w:t>
      </w:r>
      <w:r>
        <w:rPr>
          <w:w w:val="105"/>
          <w:sz w:val="17"/>
        </w:rPr>
        <w:t>desta</w:t>
      </w:r>
      <w:r>
        <w:rPr>
          <w:spacing w:val="-8"/>
          <w:w w:val="105"/>
          <w:sz w:val="17"/>
        </w:rPr>
        <w:t> </w:t>
      </w:r>
      <w:r>
        <w:rPr>
          <w:spacing w:val="-2"/>
          <w:w w:val="105"/>
          <w:sz w:val="17"/>
        </w:rPr>
        <w:t>contratação.</w:t>
      </w:r>
    </w:p>
    <w:p>
      <w:pPr>
        <w:pStyle w:val="ListParagraph"/>
        <w:numPr>
          <w:ilvl w:val="1"/>
          <w:numId w:val="42"/>
        </w:numPr>
        <w:tabs>
          <w:tab w:pos="782" w:val="left" w:leader="none"/>
        </w:tabs>
        <w:spacing w:line="240" w:lineRule="auto" w:before="91" w:after="0"/>
        <w:ind w:left="782" w:right="0" w:hanging="396"/>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spacing w:val="-2"/>
          <w:w w:val="105"/>
          <w:sz w:val="17"/>
        </w:rPr>
        <w:t>licitatório.</w:t>
      </w:r>
    </w:p>
    <w:p>
      <w:pPr>
        <w:pStyle w:val="ListParagraph"/>
        <w:numPr>
          <w:ilvl w:val="1"/>
          <w:numId w:val="42"/>
        </w:numPr>
        <w:tabs>
          <w:tab w:pos="773" w:val="left" w:leader="none"/>
        </w:tabs>
        <w:spacing w:line="244" w:lineRule="auto" w:before="92" w:after="0"/>
        <w:ind w:left="386" w:right="369" w:firstLine="0"/>
        <w:jc w:val="left"/>
        <w:rPr>
          <w:sz w:val="17"/>
        </w:rPr>
      </w:pPr>
      <w:r>
        <w:rPr>
          <w:w w:val="105"/>
          <w:sz w:val="17"/>
        </w:rPr>
        <w:t>Antes</w:t>
      </w:r>
      <w:r>
        <w:rPr>
          <w:spacing w:val="-12"/>
          <w:w w:val="105"/>
          <w:sz w:val="17"/>
        </w:rPr>
        <w:t> </w:t>
      </w:r>
      <w:r>
        <w:rPr>
          <w:w w:val="105"/>
          <w:sz w:val="17"/>
        </w:rPr>
        <w:t>de</w:t>
      </w:r>
      <w:r>
        <w:rPr>
          <w:spacing w:val="-7"/>
          <w:w w:val="105"/>
          <w:sz w:val="17"/>
        </w:rPr>
        <w:t> </w:t>
      </w:r>
      <w:r>
        <w:rPr>
          <w:w w:val="105"/>
          <w:sz w:val="17"/>
        </w:rPr>
        <w:t>apresentar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w:t>
      </w:r>
      <w:r>
        <w:rPr>
          <w:spacing w:val="-8"/>
          <w:w w:val="105"/>
          <w:sz w:val="17"/>
        </w:rPr>
        <w:t> </w:t>
      </w:r>
      <w:r>
        <w:rPr>
          <w:w w:val="105"/>
          <w:sz w:val="17"/>
        </w:rPr>
        <w:t>CONTRATADA</w:t>
      </w:r>
      <w:r>
        <w:rPr>
          <w:spacing w:val="-12"/>
          <w:w w:val="105"/>
          <w:sz w:val="17"/>
        </w:rPr>
        <w:t> </w:t>
      </w:r>
      <w:r>
        <w:rPr>
          <w:w w:val="105"/>
          <w:sz w:val="17"/>
        </w:rPr>
        <w:t>deverá</w:t>
      </w:r>
      <w:r>
        <w:rPr>
          <w:spacing w:val="-7"/>
          <w:w w:val="105"/>
          <w:sz w:val="17"/>
        </w:rPr>
        <w:t> </w:t>
      </w:r>
      <w:r>
        <w:rPr>
          <w:w w:val="105"/>
          <w:sz w:val="17"/>
        </w:rPr>
        <w:t>realizar</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levantamentos</w:t>
      </w:r>
      <w:r>
        <w:rPr>
          <w:spacing w:val="-8"/>
          <w:w w:val="105"/>
          <w:sz w:val="17"/>
        </w:rPr>
        <w:t> </w:t>
      </w:r>
      <w:r>
        <w:rPr>
          <w:w w:val="105"/>
          <w:sz w:val="17"/>
        </w:rPr>
        <w:t>essenciais,</w:t>
      </w:r>
      <w:r>
        <w:rPr>
          <w:spacing w:val="-8"/>
          <w:w w:val="105"/>
          <w:sz w:val="17"/>
        </w:rPr>
        <w:t> </w:t>
      </w:r>
      <w:r>
        <w:rPr>
          <w:w w:val="105"/>
          <w:sz w:val="17"/>
        </w:rPr>
        <w:t>de</w:t>
      </w:r>
      <w:r>
        <w:rPr>
          <w:spacing w:val="-8"/>
          <w:w w:val="105"/>
          <w:sz w:val="17"/>
        </w:rPr>
        <w:t> </w:t>
      </w:r>
      <w:r>
        <w:rPr>
          <w:w w:val="105"/>
          <w:sz w:val="17"/>
        </w:rPr>
        <w:t>modo</w:t>
      </w:r>
      <w:r>
        <w:rPr>
          <w:spacing w:val="-8"/>
          <w:w w:val="105"/>
          <w:sz w:val="17"/>
        </w:rPr>
        <w:t> </w:t>
      </w:r>
      <w:r>
        <w:rPr>
          <w:w w:val="105"/>
          <w:sz w:val="17"/>
        </w:rPr>
        <w:t>a</w:t>
      </w:r>
      <w:r>
        <w:rPr>
          <w:spacing w:val="-8"/>
          <w:w w:val="105"/>
          <w:sz w:val="17"/>
        </w:rPr>
        <w:t> </w:t>
      </w:r>
      <w:r>
        <w:rPr>
          <w:w w:val="105"/>
          <w:sz w:val="17"/>
        </w:rPr>
        <w:t>não</w:t>
      </w:r>
      <w:r>
        <w:rPr>
          <w:spacing w:val="-8"/>
          <w:w w:val="105"/>
          <w:sz w:val="17"/>
        </w:rPr>
        <w:t> </w:t>
      </w:r>
      <w:r>
        <w:rPr>
          <w:w w:val="105"/>
          <w:sz w:val="17"/>
        </w:rPr>
        <w:t>incorrer</w:t>
      </w:r>
      <w:r>
        <w:rPr>
          <w:spacing w:val="-8"/>
          <w:w w:val="105"/>
          <w:sz w:val="17"/>
        </w:rPr>
        <w:t> </w:t>
      </w:r>
      <w:r>
        <w:rPr>
          <w:w w:val="105"/>
          <w:sz w:val="17"/>
        </w:rPr>
        <w:t>em</w:t>
      </w:r>
      <w:r>
        <w:rPr>
          <w:spacing w:val="-8"/>
          <w:w w:val="105"/>
          <w:sz w:val="17"/>
        </w:rPr>
        <w:t> </w:t>
      </w:r>
      <w:r>
        <w:rPr>
          <w:w w:val="105"/>
          <w:sz w:val="17"/>
        </w:rPr>
        <w:t>omissões</w:t>
      </w:r>
      <w:r>
        <w:rPr>
          <w:spacing w:val="-8"/>
          <w:w w:val="105"/>
          <w:sz w:val="17"/>
        </w:rPr>
        <w:t> </w:t>
      </w:r>
      <w:r>
        <w:rPr>
          <w:w w:val="105"/>
          <w:sz w:val="17"/>
        </w:rPr>
        <w:t>que</w:t>
      </w:r>
      <w:r>
        <w:rPr>
          <w:spacing w:val="-8"/>
          <w:w w:val="105"/>
          <w:sz w:val="17"/>
        </w:rPr>
        <w:t> </w:t>
      </w:r>
      <w:r>
        <w:rPr>
          <w:w w:val="105"/>
          <w:sz w:val="17"/>
        </w:rPr>
        <w:t>jamais</w:t>
      </w:r>
      <w:r>
        <w:rPr>
          <w:spacing w:val="-8"/>
          <w:w w:val="105"/>
          <w:sz w:val="17"/>
        </w:rPr>
        <w:t> </w:t>
      </w:r>
      <w:r>
        <w:rPr>
          <w:w w:val="105"/>
          <w:sz w:val="17"/>
        </w:rPr>
        <w:t>poderão</w:t>
      </w:r>
      <w:r>
        <w:rPr>
          <w:spacing w:val="-8"/>
          <w:w w:val="105"/>
          <w:sz w:val="17"/>
        </w:rPr>
        <w:t> </w:t>
      </w:r>
      <w:r>
        <w:rPr>
          <w:w w:val="105"/>
          <w:sz w:val="17"/>
        </w:rPr>
        <w:t>ser</w:t>
      </w:r>
      <w:r>
        <w:rPr>
          <w:spacing w:val="-8"/>
          <w:w w:val="105"/>
          <w:sz w:val="17"/>
        </w:rPr>
        <w:t> </w:t>
      </w:r>
      <w:r>
        <w:rPr>
          <w:w w:val="105"/>
          <w:sz w:val="17"/>
        </w:rPr>
        <w:t>alegadas</w:t>
      </w:r>
      <w:r>
        <w:rPr>
          <w:spacing w:val="-8"/>
          <w:w w:val="105"/>
          <w:sz w:val="17"/>
        </w:rPr>
        <w:t> </w:t>
      </w:r>
      <w:r>
        <w:rPr>
          <w:w w:val="105"/>
          <w:sz w:val="17"/>
        </w:rPr>
        <w:t>ao</w:t>
      </w:r>
      <w:r>
        <w:rPr>
          <w:spacing w:val="-8"/>
          <w:w w:val="105"/>
          <w:sz w:val="17"/>
        </w:rPr>
        <w:t> </w:t>
      </w:r>
      <w:r>
        <w:rPr>
          <w:w w:val="105"/>
          <w:sz w:val="17"/>
        </w:rPr>
        <w:t>fornecimento</w:t>
      </w:r>
      <w:r>
        <w:rPr>
          <w:spacing w:val="-8"/>
          <w:w w:val="105"/>
          <w:sz w:val="17"/>
        </w:rPr>
        <w:t> </w:t>
      </w:r>
      <w:r>
        <w:rPr>
          <w:w w:val="105"/>
          <w:sz w:val="17"/>
        </w:rPr>
        <w:t>em</w:t>
      </w:r>
      <w:r>
        <w:rPr>
          <w:spacing w:val="-8"/>
          <w:w w:val="105"/>
          <w:sz w:val="17"/>
        </w:rPr>
        <w:t> </w:t>
      </w:r>
      <w:r>
        <w:rPr>
          <w:w w:val="105"/>
          <w:sz w:val="17"/>
        </w:rPr>
        <w:t>favor de eventuais pretensões de acréscimos de preços, alteração de data de entrega ou alteração de qualidade.</w:t>
      </w:r>
    </w:p>
    <w:p>
      <w:pPr>
        <w:pStyle w:val="ListParagraph"/>
        <w:numPr>
          <w:ilvl w:val="1"/>
          <w:numId w:val="42"/>
        </w:numPr>
        <w:tabs>
          <w:tab w:pos="772" w:val="left" w:leader="none"/>
        </w:tabs>
        <w:spacing w:line="240" w:lineRule="auto" w:before="87" w:after="0"/>
        <w:ind w:left="772" w:right="0" w:hanging="386"/>
        <w:jc w:val="left"/>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implica</w:t>
      </w:r>
      <w:r>
        <w:rPr>
          <w:spacing w:val="-11"/>
          <w:w w:val="105"/>
          <w:sz w:val="17"/>
        </w:rPr>
        <w:t> </w:t>
      </w:r>
      <w:r>
        <w:rPr>
          <w:w w:val="105"/>
          <w:sz w:val="17"/>
        </w:rPr>
        <w:t>na</w:t>
      </w:r>
      <w:r>
        <w:rPr>
          <w:spacing w:val="-11"/>
          <w:w w:val="105"/>
          <w:sz w:val="17"/>
        </w:rPr>
        <w:t> </w:t>
      </w:r>
      <w:r>
        <w:rPr>
          <w:w w:val="105"/>
          <w:sz w:val="17"/>
        </w:rPr>
        <w:t>obrigatoriedade</w:t>
      </w:r>
      <w:r>
        <w:rPr>
          <w:spacing w:val="-12"/>
          <w:w w:val="105"/>
          <w:sz w:val="17"/>
        </w:rPr>
        <w:t> </w:t>
      </w:r>
      <w:r>
        <w:rPr>
          <w:w w:val="105"/>
          <w:sz w:val="17"/>
        </w:rPr>
        <w:t>do</w:t>
      </w:r>
      <w:r>
        <w:rPr>
          <w:spacing w:val="-11"/>
          <w:w w:val="105"/>
          <w:sz w:val="17"/>
        </w:rPr>
        <w:t> </w:t>
      </w:r>
      <w:r>
        <w:rPr>
          <w:w w:val="105"/>
          <w:sz w:val="17"/>
        </w:rPr>
        <w:t>cumprimento</w:t>
      </w:r>
      <w:r>
        <w:rPr>
          <w:spacing w:val="-11"/>
          <w:w w:val="105"/>
          <w:sz w:val="17"/>
        </w:rPr>
        <w:t> </w:t>
      </w:r>
      <w:r>
        <w:rPr>
          <w:w w:val="105"/>
          <w:sz w:val="17"/>
        </w:rPr>
        <w:t>das</w:t>
      </w:r>
      <w:r>
        <w:rPr>
          <w:spacing w:val="-11"/>
          <w:w w:val="105"/>
          <w:sz w:val="17"/>
        </w:rPr>
        <w:t> </w:t>
      </w:r>
      <w:r>
        <w:rPr>
          <w:w w:val="105"/>
          <w:sz w:val="17"/>
        </w:rPr>
        <w:t>disposições</w:t>
      </w:r>
      <w:r>
        <w:rPr>
          <w:spacing w:val="-11"/>
          <w:w w:val="105"/>
          <w:sz w:val="17"/>
        </w:rPr>
        <w:t> </w:t>
      </w:r>
      <w:r>
        <w:rPr>
          <w:w w:val="105"/>
          <w:sz w:val="17"/>
        </w:rPr>
        <w:t>nelas</w:t>
      </w:r>
      <w:r>
        <w:rPr>
          <w:spacing w:val="-11"/>
          <w:w w:val="105"/>
          <w:sz w:val="17"/>
        </w:rPr>
        <w:t> </w:t>
      </w:r>
      <w:r>
        <w:rPr>
          <w:w w:val="105"/>
          <w:sz w:val="17"/>
        </w:rPr>
        <w:t>contidas,</w:t>
      </w:r>
      <w:r>
        <w:rPr>
          <w:spacing w:val="-10"/>
          <w:w w:val="105"/>
          <w:sz w:val="17"/>
        </w:rPr>
        <w:t> </w:t>
      </w:r>
      <w:r>
        <w:rPr>
          <w:w w:val="105"/>
          <w:sz w:val="17"/>
        </w:rPr>
        <w:t>assumindo</w:t>
      </w:r>
      <w:r>
        <w:rPr>
          <w:spacing w:val="-11"/>
          <w:w w:val="105"/>
          <w:sz w:val="17"/>
        </w:rPr>
        <w:t> </w:t>
      </w:r>
      <w:r>
        <w:rPr>
          <w:w w:val="105"/>
          <w:sz w:val="17"/>
        </w:rPr>
        <w:t>o</w:t>
      </w:r>
      <w:r>
        <w:rPr>
          <w:spacing w:val="-10"/>
          <w:w w:val="105"/>
          <w:sz w:val="17"/>
        </w:rPr>
        <w:t> </w:t>
      </w:r>
      <w:r>
        <w:rPr>
          <w:w w:val="105"/>
          <w:sz w:val="17"/>
        </w:rPr>
        <w:t>proponente</w:t>
      </w:r>
      <w:r>
        <w:rPr>
          <w:spacing w:val="-11"/>
          <w:w w:val="105"/>
          <w:sz w:val="17"/>
        </w:rPr>
        <w:t> </w:t>
      </w:r>
      <w:r>
        <w:rPr>
          <w:w w:val="105"/>
          <w:sz w:val="17"/>
        </w:rPr>
        <w:t>o</w:t>
      </w:r>
      <w:r>
        <w:rPr>
          <w:spacing w:val="-10"/>
          <w:w w:val="105"/>
          <w:sz w:val="17"/>
        </w:rPr>
        <w:t> </w:t>
      </w:r>
      <w:r>
        <w:rPr>
          <w:w w:val="105"/>
          <w:sz w:val="17"/>
        </w:rPr>
        <w:t>compromisso</w:t>
      </w:r>
      <w:r>
        <w:rPr>
          <w:spacing w:val="-10"/>
          <w:w w:val="105"/>
          <w:sz w:val="17"/>
        </w:rPr>
        <w:t> </w:t>
      </w:r>
      <w:r>
        <w:rPr>
          <w:w w:val="105"/>
          <w:sz w:val="17"/>
        </w:rPr>
        <w:t>de</w:t>
      </w:r>
      <w:r>
        <w:rPr>
          <w:spacing w:val="-11"/>
          <w:w w:val="105"/>
          <w:sz w:val="17"/>
        </w:rPr>
        <w:t> </w:t>
      </w:r>
      <w:r>
        <w:rPr>
          <w:w w:val="105"/>
          <w:sz w:val="17"/>
        </w:rPr>
        <w:t>executar</w:t>
      </w:r>
      <w:r>
        <w:rPr>
          <w:spacing w:val="-10"/>
          <w:w w:val="105"/>
          <w:sz w:val="17"/>
        </w:rPr>
        <w:t> </w:t>
      </w:r>
      <w:r>
        <w:rPr>
          <w:w w:val="105"/>
          <w:sz w:val="17"/>
        </w:rPr>
        <w:t>os</w:t>
      </w:r>
      <w:r>
        <w:rPr>
          <w:spacing w:val="-11"/>
          <w:w w:val="105"/>
          <w:sz w:val="17"/>
        </w:rPr>
        <w:t> </w:t>
      </w:r>
      <w:r>
        <w:rPr>
          <w:w w:val="105"/>
          <w:sz w:val="17"/>
        </w:rPr>
        <w:t>serviços</w:t>
      </w:r>
      <w:r>
        <w:rPr>
          <w:spacing w:val="-10"/>
          <w:w w:val="105"/>
          <w:sz w:val="17"/>
        </w:rPr>
        <w:t> </w:t>
      </w:r>
      <w:r>
        <w:rPr>
          <w:w w:val="105"/>
          <w:sz w:val="17"/>
        </w:rPr>
        <w:t>nos</w:t>
      </w:r>
      <w:r>
        <w:rPr>
          <w:spacing w:val="-11"/>
          <w:w w:val="105"/>
          <w:sz w:val="17"/>
        </w:rPr>
        <w:t> </w:t>
      </w:r>
      <w:r>
        <w:rPr>
          <w:w w:val="105"/>
          <w:sz w:val="17"/>
        </w:rPr>
        <w:t>seus</w:t>
      </w:r>
      <w:r>
        <w:rPr>
          <w:spacing w:val="-10"/>
          <w:w w:val="105"/>
          <w:sz w:val="17"/>
        </w:rPr>
        <w:t> </w:t>
      </w:r>
      <w:r>
        <w:rPr>
          <w:spacing w:val="-2"/>
          <w:w w:val="105"/>
          <w:sz w:val="17"/>
        </w:rPr>
        <w:t>termos.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3"/>
        <w:ind w:left="0"/>
      </w:pPr>
    </w:p>
    <w:p>
      <w:pPr>
        <w:spacing w:before="0"/>
        <w:ind w:left="14" w:right="0" w:firstLine="0"/>
        <w:jc w:val="center"/>
        <w:rPr>
          <w:b/>
          <w:sz w:val="19"/>
        </w:rPr>
      </w:pPr>
      <w:r>
        <w:rPr>
          <w:b/>
          <w:sz w:val="19"/>
        </w:rPr>
        <w:t>ANEXO</w:t>
      </w:r>
      <w:r>
        <w:rPr>
          <w:b/>
          <w:spacing w:val="-4"/>
          <w:sz w:val="19"/>
        </w:rPr>
        <w:t> </w:t>
      </w:r>
      <w:r>
        <w:rPr>
          <w:b/>
          <w:sz w:val="19"/>
        </w:rPr>
        <w:t>II</w:t>
      </w:r>
      <w:r>
        <w:rPr>
          <w:b/>
          <w:spacing w:val="-2"/>
          <w:sz w:val="19"/>
        </w:rPr>
        <w:t> </w:t>
      </w:r>
      <w:r>
        <w:rPr>
          <w:b/>
          <w:sz w:val="19"/>
        </w:rPr>
        <w:t>–</w:t>
      </w:r>
      <w:r>
        <w:rPr>
          <w:b/>
          <w:spacing w:val="-2"/>
          <w:sz w:val="19"/>
        </w:rPr>
        <w:t> </w:t>
      </w:r>
      <w:r>
        <w:rPr>
          <w:b/>
          <w:sz w:val="19"/>
        </w:rPr>
        <w:t>MINUTA</w:t>
      </w:r>
      <w:r>
        <w:rPr>
          <w:b/>
          <w:spacing w:val="-12"/>
          <w:sz w:val="19"/>
        </w:rPr>
        <w:t> </w:t>
      </w:r>
      <w:r>
        <w:rPr>
          <w:b/>
          <w:sz w:val="19"/>
        </w:rPr>
        <w:t>DE</w:t>
      </w:r>
      <w:r>
        <w:rPr>
          <w:b/>
          <w:spacing w:val="-6"/>
          <w:sz w:val="19"/>
        </w:rPr>
        <w:t> </w:t>
      </w:r>
      <w:r>
        <w:rPr>
          <w:b/>
          <w:sz w:val="19"/>
        </w:rPr>
        <w:t>TERMO</w:t>
      </w:r>
      <w:r>
        <w:rPr>
          <w:b/>
          <w:spacing w:val="-2"/>
          <w:sz w:val="19"/>
        </w:rPr>
        <w:t> </w:t>
      </w:r>
      <w:r>
        <w:rPr>
          <w:b/>
          <w:sz w:val="19"/>
        </w:rPr>
        <w:t>DE</w:t>
      </w:r>
      <w:r>
        <w:rPr>
          <w:b/>
          <w:spacing w:val="-2"/>
          <w:sz w:val="19"/>
        </w:rPr>
        <w:t> CONTRATO</w:t>
      </w:r>
    </w:p>
    <w:p>
      <w:pPr>
        <w:tabs>
          <w:tab w:pos="2026" w:val="left" w:leader="dot"/>
        </w:tabs>
        <w:spacing w:before="190"/>
        <w:ind w:left="14" w:right="0" w:firstLine="0"/>
        <w:jc w:val="center"/>
        <w:rPr>
          <w:b/>
          <w:sz w:val="19"/>
        </w:rPr>
      </w:pPr>
      <w:r>
        <w:rPr>
          <w:b/>
          <w:sz w:val="19"/>
        </w:rPr>
        <w:t>CONTRATO</w:t>
      </w:r>
      <w:r>
        <w:rPr>
          <w:b/>
          <w:spacing w:val="-10"/>
          <w:sz w:val="19"/>
        </w:rPr>
        <w:t> </w:t>
      </w:r>
      <w:r>
        <w:rPr>
          <w:b/>
          <w:sz w:val="19"/>
        </w:rPr>
        <w:t>Nº</w:t>
      </w:r>
      <w:r>
        <w:rPr>
          <w:b/>
          <w:spacing w:val="-9"/>
          <w:sz w:val="19"/>
        </w:rPr>
        <w:t> </w:t>
      </w:r>
      <w:r>
        <w:rPr>
          <w:b/>
          <w:spacing w:val="-2"/>
          <w:sz w:val="19"/>
        </w:rPr>
        <w:t>......../</w:t>
      </w:r>
      <w:r>
        <w:rPr>
          <w:sz w:val="19"/>
        </w:rPr>
        <w:tab/>
      </w:r>
      <w:r>
        <w:rPr>
          <w:b/>
          <w:sz w:val="19"/>
        </w:rPr>
        <w:t>,</w:t>
      </w:r>
      <w:r>
        <w:rPr>
          <w:b/>
          <w:spacing w:val="-13"/>
          <w:sz w:val="19"/>
        </w:rPr>
        <w:t> </w:t>
      </w:r>
      <w:r>
        <w:rPr>
          <w:b/>
          <w:sz w:val="19"/>
        </w:rPr>
        <w:t>DE</w:t>
      </w:r>
      <w:r>
        <w:rPr>
          <w:b/>
          <w:spacing w:val="-4"/>
          <w:sz w:val="19"/>
        </w:rPr>
        <w:t> </w:t>
      </w:r>
      <w:r>
        <w:rPr>
          <w:b/>
          <w:sz w:val="19"/>
        </w:rPr>
        <w:t>AQUISIÇÃO</w:t>
      </w:r>
      <w:r>
        <w:rPr>
          <w:b/>
          <w:spacing w:val="-4"/>
          <w:sz w:val="19"/>
        </w:rPr>
        <w:t> </w:t>
      </w:r>
      <w:r>
        <w:rPr>
          <w:b/>
          <w:sz w:val="19"/>
        </w:rPr>
        <w:t>DE</w:t>
      </w:r>
      <w:r>
        <w:rPr>
          <w:b/>
          <w:spacing w:val="-7"/>
          <w:sz w:val="19"/>
        </w:rPr>
        <w:t> </w:t>
      </w:r>
      <w:r>
        <w:rPr>
          <w:b/>
          <w:sz w:val="19"/>
        </w:rPr>
        <w:t>TEVISÕES</w:t>
      </w:r>
      <w:r>
        <w:rPr>
          <w:b/>
          <w:spacing w:val="-4"/>
          <w:sz w:val="19"/>
        </w:rPr>
        <w:t> </w:t>
      </w:r>
      <w:r>
        <w:rPr>
          <w:b/>
          <w:sz w:val="19"/>
        </w:rPr>
        <w:t>PARA</w:t>
      </w:r>
      <w:r>
        <w:rPr>
          <w:b/>
          <w:spacing w:val="-12"/>
          <w:sz w:val="19"/>
        </w:rPr>
        <w:t> </w:t>
      </w:r>
      <w:r>
        <w:rPr>
          <w:b/>
          <w:sz w:val="19"/>
        </w:rPr>
        <w:t>O</w:t>
      </w:r>
      <w:r>
        <w:rPr>
          <w:b/>
          <w:spacing w:val="-4"/>
          <w:sz w:val="19"/>
        </w:rPr>
        <w:t> </w:t>
      </w:r>
      <w:r>
        <w:rPr>
          <w:b/>
          <w:sz w:val="19"/>
        </w:rPr>
        <w:t>HOSPITAL</w:t>
      </w:r>
      <w:r>
        <w:rPr>
          <w:b/>
          <w:spacing w:val="-12"/>
          <w:sz w:val="19"/>
        </w:rPr>
        <w:t> </w:t>
      </w:r>
      <w:r>
        <w:rPr>
          <w:b/>
          <w:sz w:val="19"/>
        </w:rPr>
        <w:t>UNIVERSITARIO</w:t>
      </w:r>
      <w:r>
        <w:rPr>
          <w:b/>
          <w:spacing w:val="-4"/>
          <w:sz w:val="19"/>
        </w:rPr>
        <w:t> </w:t>
      </w:r>
      <w:r>
        <w:rPr>
          <w:b/>
          <w:sz w:val="19"/>
        </w:rPr>
        <w:t>HESIO</w:t>
      </w:r>
      <w:r>
        <w:rPr>
          <w:b/>
          <w:spacing w:val="-4"/>
          <w:sz w:val="19"/>
        </w:rPr>
        <w:t> </w:t>
      </w:r>
      <w:r>
        <w:rPr>
          <w:b/>
          <w:sz w:val="19"/>
        </w:rPr>
        <w:t>CORDEIRO</w:t>
      </w:r>
      <w:r>
        <w:rPr>
          <w:b/>
          <w:spacing w:val="-4"/>
          <w:sz w:val="19"/>
        </w:rPr>
        <w:t> </w:t>
      </w:r>
      <w:r>
        <w:rPr>
          <w:b/>
          <w:sz w:val="19"/>
        </w:rPr>
        <w:t>(HURHC),</w:t>
      </w:r>
      <w:r>
        <w:rPr>
          <w:b/>
          <w:spacing w:val="-4"/>
          <w:sz w:val="19"/>
        </w:rPr>
        <w:t> </w:t>
      </w:r>
      <w:r>
        <w:rPr>
          <w:b/>
          <w:sz w:val="19"/>
        </w:rPr>
        <w:t>QUE</w:t>
      </w:r>
      <w:r>
        <w:rPr>
          <w:b/>
          <w:spacing w:val="-4"/>
          <w:sz w:val="19"/>
        </w:rPr>
        <w:t> </w:t>
      </w:r>
      <w:r>
        <w:rPr>
          <w:b/>
          <w:sz w:val="19"/>
        </w:rPr>
        <w:t>FAZEM</w:t>
      </w:r>
      <w:r>
        <w:rPr>
          <w:b/>
          <w:spacing w:val="-4"/>
          <w:sz w:val="19"/>
        </w:rPr>
        <w:t> </w:t>
      </w:r>
      <w:r>
        <w:rPr>
          <w:b/>
          <w:sz w:val="19"/>
        </w:rPr>
        <w:t>ENTRE</w:t>
      </w:r>
      <w:r>
        <w:rPr>
          <w:b/>
          <w:spacing w:val="-4"/>
          <w:sz w:val="19"/>
        </w:rPr>
        <w:t> </w:t>
      </w:r>
      <w:r>
        <w:rPr>
          <w:b/>
          <w:sz w:val="19"/>
        </w:rPr>
        <w:t>SI</w:t>
      </w:r>
      <w:r>
        <w:rPr>
          <w:b/>
          <w:spacing w:val="-11"/>
          <w:sz w:val="19"/>
        </w:rPr>
        <w:t> </w:t>
      </w:r>
      <w:r>
        <w:rPr>
          <w:b/>
          <w:spacing w:val="-10"/>
          <w:sz w:val="19"/>
        </w:rPr>
        <w:t>A</w:t>
      </w:r>
    </w:p>
    <w:p>
      <w:pPr>
        <w:spacing w:before="3"/>
        <w:ind w:left="41" w:right="27" w:firstLine="0"/>
        <w:jc w:val="center"/>
        <w:rPr>
          <w:b/>
          <w:sz w:val="19"/>
        </w:rPr>
      </w:pPr>
      <w:r>
        <w:rPr>
          <w:b/>
          <w:sz w:val="19"/>
        </w:rPr>
        <w:t>UNIVERSIDADE</w:t>
      </w:r>
      <w:r>
        <w:rPr>
          <w:b/>
          <w:spacing w:val="-2"/>
          <w:sz w:val="19"/>
        </w:rPr>
        <w:t> </w:t>
      </w:r>
      <w:r>
        <w:rPr>
          <w:b/>
          <w:sz w:val="19"/>
        </w:rPr>
        <w:t>DO</w:t>
      </w:r>
      <w:r>
        <w:rPr>
          <w:b/>
          <w:spacing w:val="-2"/>
          <w:sz w:val="19"/>
        </w:rPr>
        <w:t> </w:t>
      </w:r>
      <w:r>
        <w:rPr>
          <w:b/>
          <w:sz w:val="19"/>
        </w:rPr>
        <w:t>ESTADO</w:t>
      </w:r>
      <w:r>
        <w:rPr>
          <w:b/>
          <w:spacing w:val="-2"/>
          <w:sz w:val="19"/>
        </w:rPr>
        <w:t> </w:t>
      </w:r>
      <w:r>
        <w:rPr>
          <w:b/>
          <w:sz w:val="19"/>
        </w:rPr>
        <w:t>DO</w:t>
      </w:r>
      <w:r>
        <w:rPr>
          <w:b/>
          <w:spacing w:val="-2"/>
          <w:sz w:val="19"/>
        </w:rPr>
        <w:t> </w:t>
      </w:r>
      <w:r>
        <w:rPr>
          <w:b/>
          <w:sz w:val="19"/>
        </w:rPr>
        <w:t>RIO</w:t>
      </w:r>
      <w:r>
        <w:rPr>
          <w:b/>
          <w:spacing w:val="-2"/>
          <w:sz w:val="19"/>
        </w:rPr>
        <w:t> </w:t>
      </w:r>
      <w:r>
        <w:rPr>
          <w:b/>
          <w:sz w:val="19"/>
        </w:rPr>
        <w:t>DE</w:t>
      </w:r>
      <w:r>
        <w:rPr>
          <w:b/>
          <w:spacing w:val="-2"/>
          <w:sz w:val="19"/>
        </w:rPr>
        <w:t> </w:t>
      </w:r>
      <w:r>
        <w:rPr>
          <w:b/>
          <w:sz w:val="19"/>
        </w:rPr>
        <w:t>JANEIRO</w:t>
      </w:r>
      <w:r>
        <w:rPr>
          <w:b/>
          <w:spacing w:val="-2"/>
          <w:sz w:val="19"/>
        </w:rPr>
        <w:t> </w:t>
      </w:r>
      <w:r>
        <w:rPr>
          <w:b/>
          <w:sz w:val="19"/>
        </w:rPr>
        <w:t>E</w:t>
      </w:r>
      <w:r>
        <w:rPr>
          <w:b/>
          <w:spacing w:val="-1"/>
          <w:sz w:val="19"/>
        </w:rPr>
        <w:t> </w:t>
      </w:r>
      <w:r>
        <w:rPr>
          <w:b/>
          <w:spacing w:val="-2"/>
          <w:sz w:val="19"/>
        </w:rPr>
        <w:t>..................................................</w:t>
      </w:r>
    </w:p>
    <w:p>
      <w:pPr>
        <w:pStyle w:val="BodyText"/>
        <w:spacing w:before="0"/>
        <w:ind w:left="0"/>
        <w:rPr>
          <w:b/>
          <w:sz w:val="19"/>
        </w:rPr>
      </w:pPr>
    </w:p>
    <w:p>
      <w:pPr>
        <w:pStyle w:val="BodyText"/>
        <w:spacing w:before="58"/>
        <w:ind w:left="0"/>
        <w:rPr>
          <w:b/>
          <w:sz w:val="19"/>
        </w:rPr>
      </w:pPr>
    </w:p>
    <w:p>
      <w:pPr>
        <w:pStyle w:val="BodyText"/>
        <w:tabs>
          <w:tab w:pos="13989" w:val="left" w:leader="dot"/>
        </w:tabs>
        <w:spacing w:line="244" w:lineRule="auto" w:before="0"/>
        <w:ind w:right="369"/>
        <w:jc w:val="both"/>
      </w:pPr>
      <w:r>
        <w:rPr>
          <w:b/>
          <w:w w:val="105"/>
        </w:rPr>
        <w:t>A</w:t>
      </w:r>
      <w:r>
        <w:rPr>
          <w:b/>
          <w:spacing w:val="-12"/>
          <w:w w:val="105"/>
        </w:rPr>
        <w:t> </w:t>
      </w:r>
      <w:r>
        <w:rPr>
          <w:b/>
          <w:w w:val="105"/>
        </w:rPr>
        <w:t>UNIVERSIDADE</w:t>
      </w:r>
      <w:r>
        <w:rPr>
          <w:b/>
          <w:spacing w:val="-9"/>
          <w:w w:val="105"/>
        </w:rPr>
        <w:t> </w:t>
      </w:r>
      <w:r>
        <w:rPr>
          <w:b/>
          <w:w w:val="105"/>
        </w:rPr>
        <w:t>DO</w:t>
      </w:r>
      <w:r>
        <w:rPr>
          <w:b/>
          <w:spacing w:val="-6"/>
          <w:w w:val="105"/>
        </w:rPr>
        <w:t> </w:t>
      </w:r>
      <w:r>
        <w:rPr>
          <w:b/>
          <w:w w:val="105"/>
        </w:rPr>
        <w:t>ESTADO</w:t>
      </w:r>
      <w:r>
        <w:rPr>
          <w:b/>
          <w:spacing w:val="-6"/>
          <w:w w:val="105"/>
        </w:rPr>
        <w:t> </w:t>
      </w:r>
      <w:r>
        <w:rPr>
          <w:b/>
          <w:w w:val="105"/>
        </w:rPr>
        <w:t>DO</w:t>
      </w:r>
      <w:r>
        <w:rPr>
          <w:b/>
          <w:spacing w:val="-6"/>
          <w:w w:val="105"/>
        </w:rPr>
        <w:t> </w:t>
      </w:r>
      <w:r>
        <w:rPr>
          <w:b/>
          <w:w w:val="105"/>
        </w:rPr>
        <w:t>RIO</w:t>
      </w:r>
      <w:r>
        <w:rPr>
          <w:b/>
          <w:spacing w:val="-6"/>
          <w:w w:val="105"/>
        </w:rPr>
        <w:t> </w:t>
      </w:r>
      <w:r>
        <w:rPr>
          <w:b/>
          <w:w w:val="105"/>
        </w:rPr>
        <w:t>DE</w:t>
      </w:r>
      <w:r>
        <w:rPr>
          <w:b/>
          <w:spacing w:val="-6"/>
          <w:w w:val="105"/>
        </w:rPr>
        <w:t> </w:t>
      </w:r>
      <w:r>
        <w:rPr>
          <w:b/>
          <w:w w:val="105"/>
        </w:rPr>
        <w:t>JANEIRO</w:t>
      </w:r>
      <w:r>
        <w:rPr>
          <w:i/>
          <w:w w:val="105"/>
        </w:rPr>
        <w:t>,</w:t>
      </w:r>
      <w:r>
        <w:rPr>
          <w:i/>
          <w:spacing w:val="-6"/>
          <w:w w:val="105"/>
        </w:rPr>
        <w:t> </w:t>
      </w:r>
      <w:r>
        <w:rPr>
          <w:w w:val="105"/>
        </w:rPr>
        <w:t>com</w:t>
      </w:r>
      <w:r>
        <w:rPr>
          <w:spacing w:val="-6"/>
          <w:w w:val="105"/>
        </w:rPr>
        <w:t> </w:t>
      </w:r>
      <w:r>
        <w:rPr>
          <w:w w:val="105"/>
        </w:rPr>
        <w:t>sede</w:t>
      </w:r>
      <w:r>
        <w:rPr>
          <w:spacing w:val="-6"/>
          <w:w w:val="105"/>
        </w:rPr>
        <w:t> </w:t>
      </w:r>
      <w:r>
        <w:rPr>
          <w:w w:val="105"/>
        </w:rPr>
        <w:t>na</w:t>
      </w:r>
      <w:r>
        <w:rPr>
          <w:spacing w:val="-6"/>
          <w:w w:val="105"/>
        </w:rPr>
        <w:t> </w:t>
      </w:r>
      <w:r>
        <w:rPr>
          <w:w w:val="105"/>
        </w:rPr>
        <w:t>na</w:t>
      </w:r>
      <w:r>
        <w:rPr>
          <w:spacing w:val="-6"/>
          <w:w w:val="105"/>
        </w:rPr>
        <w:t> </w:t>
      </w:r>
      <w:r>
        <w:rPr>
          <w:w w:val="105"/>
        </w:rPr>
        <w:t>Rua</w:t>
      </w:r>
      <w:r>
        <w:rPr>
          <w:spacing w:val="-6"/>
          <w:w w:val="105"/>
        </w:rPr>
        <w:t> </w:t>
      </w:r>
      <w:r>
        <w:rPr>
          <w:w w:val="105"/>
        </w:rPr>
        <w:t>São</w:t>
      </w:r>
      <w:r>
        <w:rPr>
          <w:spacing w:val="-6"/>
          <w:w w:val="105"/>
        </w:rPr>
        <w:t> </w:t>
      </w:r>
      <w:r>
        <w:rPr>
          <w:w w:val="105"/>
        </w:rPr>
        <w:t>Francisco</w:t>
      </w:r>
      <w:r>
        <w:rPr>
          <w:spacing w:val="-6"/>
          <w:w w:val="105"/>
        </w:rPr>
        <w:t> </w:t>
      </w:r>
      <w:r>
        <w:rPr>
          <w:w w:val="105"/>
        </w:rPr>
        <w:t>Xavier,</w:t>
      </w:r>
      <w:r>
        <w:rPr>
          <w:spacing w:val="-6"/>
          <w:w w:val="105"/>
        </w:rPr>
        <w:t> </w:t>
      </w:r>
      <w:r>
        <w:rPr>
          <w:w w:val="105"/>
        </w:rPr>
        <w:t>524</w:t>
      </w:r>
      <w:r>
        <w:rPr>
          <w:spacing w:val="-6"/>
          <w:w w:val="105"/>
        </w:rPr>
        <w:t> </w:t>
      </w:r>
      <w:r>
        <w:rPr>
          <w:w w:val="105"/>
        </w:rPr>
        <w:t>–</w:t>
      </w:r>
      <w:r>
        <w:rPr>
          <w:spacing w:val="-6"/>
          <w:w w:val="105"/>
        </w:rPr>
        <w:t> </w:t>
      </w:r>
      <w:r>
        <w:rPr>
          <w:w w:val="105"/>
        </w:rPr>
        <w:t>Maracanã,</w:t>
      </w:r>
      <w:r>
        <w:rPr>
          <w:spacing w:val="-6"/>
          <w:w w:val="105"/>
        </w:rPr>
        <w:t> </w:t>
      </w:r>
      <w:r>
        <w:rPr>
          <w:w w:val="105"/>
        </w:rPr>
        <w:t>na</w:t>
      </w:r>
      <w:r>
        <w:rPr>
          <w:spacing w:val="-6"/>
          <w:w w:val="105"/>
        </w:rPr>
        <w:t> </w:t>
      </w:r>
      <w:r>
        <w:rPr>
          <w:w w:val="105"/>
        </w:rPr>
        <w:t>cidade</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no</w:t>
      </w:r>
      <w:r>
        <w:rPr>
          <w:spacing w:val="-6"/>
          <w:w w:val="105"/>
        </w:rPr>
        <w:t> </w:t>
      </w:r>
      <w:r>
        <w:rPr>
          <w:w w:val="105"/>
        </w:rPr>
        <w:t>Estado</w:t>
      </w:r>
      <w:r>
        <w:rPr>
          <w:spacing w:val="-6"/>
          <w:w w:val="105"/>
        </w:rPr>
        <w:t> </w:t>
      </w:r>
      <w:r>
        <w:rPr>
          <w:w w:val="105"/>
        </w:rPr>
        <w:t>do</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inscrita</w:t>
      </w:r>
      <w:r>
        <w:rPr>
          <w:spacing w:val="-6"/>
          <w:w w:val="105"/>
        </w:rPr>
        <w:t> </w:t>
      </w:r>
      <w:r>
        <w:rPr>
          <w:w w:val="105"/>
        </w:rPr>
        <w:t>no</w:t>
      </w:r>
      <w:r>
        <w:rPr>
          <w:spacing w:val="-6"/>
          <w:w w:val="105"/>
        </w:rPr>
        <w:t> </w:t>
      </w:r>
      <w:r>
        <w:rPr>
          <w:w w:val="105"/>
        </w:rPr>
        <w:t>CNPJ</w:t>
      </w:r>
      <w:r>
        <w:rPr>
          <w:spacing w:val="-6"/>
          <w:w w:val="105"/>
        </w:rPr>
        <w:t> </w:t>
      </w:r>
      <w:r>
        <w:rPr>
          <w:w w:val="105"/>
        </w:rPr>
        <w:t>sob o</w:t>
      </w:r>
      <w:r>
        <w:rPr>
          <w:w w:val="105"/>
        </w:rPr>
        <w:t> nº</w:t>
      </w:r>
      <w:r>
        <w:rPr>
          <w:w w:val="105"/>
        </w:rPr>
        <w:t> 33.540.014/0001-57,</w:t>
      </w:r>
      <w:r>
        <w:rPr>
          <w:w w:val="105"/>
        </w:rPr>
        <w:t> neste</w:t>
      </w:r>
      <w:r>
        <w:rPr>
          <w:w w:val="105"/>
        </w:rPr>
        <w:t> ato</w:t>
      </w:r>
      <w:r>
        <w:rPr>
          <w:w w:val="105"/>
        </w:rPr>
        <w:t> representadapela</w:t>
      </w:r>
      <w:r>
        <w:rPr>
          <w:w w:val="105"/>
        </w:rPr>
        <w:t> Ordenadora</w:t>
      </w:r>
      <w:r>
        <w:rPr>
          <w:w w:val="105"/>
        </w:rPr>
        <w:t> de</w:t>
      </w:r>
      <w:r>
        <w:rPr>
          <w:w w:val="105"/>
        </w:rPr>
        <w:t> Despesas,</w:t>
      </w:r>
      <w:r>
        <w:rPr>
          <w:w w:val="105"/>
        </w:rPr>
        <w:t> </w:t>
      </w:r>
      <w:r>
        <w:rPr>
          <w:b/>
          <w:w w:val="105"/>
        </w:rPr>
        <w:t>MARCIA CARVALHO</w:t>
      </w:r>
      <w:r>
        <w:rPr>
          <w:b/>
          <w:w w:val="105"/>
        </w:rPr>
        <w:t> DA CUNHA</w:t>
      </w:r>
      <w:r>
        <w:rPr>
          <w:w w:val="105"/>
        </w:rPr>
        <w:t>,</w:t>
      </w:r>
      <w:r>
        <w:rPr>
          <w:w w:val="105"/>
        </w:rPr>
        <w:t> portadora</w:t>
      </w:r>
      <w:r>
        <w:rPr>
          <w:w w:val="105"/>
        </w:rPr>
        <w:t> da</w:t>
      </w:r>
      <w:r>
        <w:rPr>
          <w:w w:val="105"/>
        </w:rPr>
        <w:t> Identidade</w:t>
      </w:r>
      <w:r>
        <w:rPr>
          <w:w w:val="105"/>
        </w:rPr>
        <w:t> Funcional</w:t>
      </w:r>
      <w:r>
        <w:rPr>
          <w:w w:val="105"/>
        </w:rPr>
        <w:t> nº</w:t>
      </w:r>
      <w:r>
        <w:rPr>
          <w:w w:val="105"/>
        </w:rPr>
        <w:t> 60.8009-0,</w:t>
      </w:r>
      <w:r>
        <w:rPr>
          <w:w w:val="105"/>
        </w:rPr>
        <w:t> no</w:t>
      </w:r>
      <w:r>
        <w:rPr>
          <w:w w:val="105"/>
        </w:rPr>
        <w:t> uso</w:t>
      </w:r>
      <w:r>
        <w:rPr>
          <w:w w:val="105"/>
        </w:rPr>
        <w:t> de</w:t>
      </w:r>
      <w:r>
        <w:rPr>
          <w:w w:val="105"/>
        </w:rPr>
        <w:t> suas</w:t>
      </w:r>
      <w:r>
        <w:rPr>
          <w:w w:val="105"/>
        </w:rPr>
        <w:t> atribuições conferidas</w:t>
      </w:r>
      <w:r>
        <w:rPr>
          <w:spacing w:val="9"/>
          <w:w w:val="105"/>
        </w:rPr>
        <w:t> </w:t>
      </w:r>
      <w:r>
        <w:rPr>
          <w:w w:val="105"/>
        </w:rPr>
        <w:t>pela</w:t>
      </w:r>
      <w:r>
        <w:rPr>
          <w:spacing w:val="9"/>
          <w:w w:val="105"/>
        </w:rPr>
        <w:t> </w:t>
      </w:r>
      <w:r>
        <w:rPr>
          <w:w w:val="105"/>
        </w:rPr>
        <w:t>Portaria</w:t>
      </w:r>
      <w:r>
        <w:rPr>
          <w:spacing w:val="9"/>
          <w:w w:val="105"/>
        </w:rPr>
        <w:t> </w:t>
      </w:r>
      <w:r>
        <w:rPr>
          <w:w w:val="105"/>
        </w:rPr>
        <w:t>Nº</w:t>
      </w:r>
      <w:r>
        <w:rPr>
          <w:spacing w:val="9"/>
          <w:w w:val="105"/>
        </w:rPr>
        <w:t> </w:t>
      </w:r>
      <w:r>
        <w:rPr>
          <w:w w:val="105"/>
        </w:rPr>
        <w:t>176/REITORIA/2024,</w:t>
      </w:r>
      <w:r>
        <w:rPr>
          <w:spacing w:val="9"/>
          <w:w w:val="105"/>
        </w:rPr>
        <w:t> </w:t>
      </w:r>
      <w:r>
        <w:rPr>
          <w:w w:val="105"/>
        </w:rPr>
        <w:t>doravante</w:t>
      </w:r>
      <w:r>
        <w:rPr>
          <w:spacing w:val="9"/>
          <w:w w:val="105"/>
        </w:rPr>
        <w:t> </w:t>
      </w:r>
      <w:r>
        <w:rPr>
          <w:w w:val="105"/>
        </w:rPr>
        <w:t>denominado</w:t>
      </w:r>
      <w:r>
        <w:rPr>
          <w:spacing w:val="10"/>
          <w:w w:val="105"/>
        </w:rPr>
        <w:t> </w:t>
      </w:r>
      <w:r>
        <w:rPr>
          <w:b/>
          <w:w w:val="105"/>
        </w:rPr>
        <w:t>CONTRATANTE</w:t>
      </w:r>
      <w:r>
        <w:rPr>
          <w:w w:val="105"/>
        </w:rPr>
        <w:t>,</w:t>
      </w:r>
      <w:r>
        <w:rPr>
          <w:spacing w:val="9"/>
          <w:w w:val="105"/>
        </w:rPr>
        <w:t> </w:t>
      </w:r>
      <w:r>
        <w:rPr>
          <w:w w:val="105"/>
        </w:rPr>
        <w:t>e</w:t>
      </w:r>
      <w:r>
        <w:rPr>
          <w:spacing w:val="9"/>
          <w:w w:val="105"/>
        </w:rPr>
        <w:t> </w:t>
      </w:r>
      <w:r>
        <w:rPr>
          <w:w w:val="105"/>
        </w:rPr>
        <w:t>..............................,</w:t>
      </w:r>
      <w:r>
        <w:rPr>
          <w:spacing w:val="9"/>
          <w:w w:val="105"/>
        </w:rPr>
        <w:t> </w:t>
      </w:r>
      <w:r>
        <w:rPr>
          <w:w w:val="105"/>
        </w:rPr>
        <w:t>com</w:t>
      </w:r>
      <w:r>
        <w:rPr>
          <w:spacing w:val="9"/>
          <w:w w:val="105"/>
        </w:rPr>
        <w:t> </w:t>
      </w:r>
      <w:r>
        <w:rPr>
          <w:w w:val="105"/>
        </w:rPr>
        <w:t>sede</w:t>
      </w:r>
      <w:r>
        <w:rPr>
          <w:spacing w:val="9"/>
          <w:w w:val="105"/>
        </w:rPr>
        <w:t> </w:t>
      </w:r>
      <w:r>
        <w:rPr>
          <w:w w:val="105"/>
        </w:rPr>
        <w:t>na</w:t>
      </w:r>
      <w:r>
        <w:rPr>
          <w:spacing w:val="9"/>
          <w:w w:val="105"/>
        </w:rPr>
        <w:t> </w:t>
      </w:r>
      <w:r>
        <w:rPr>
          <w:w w:val="105"/>
        </w:rPr>
        <w:t>............,</w:t>
      </w:r>
      <w:r>
        <w:rPr>
          <w:spacing w:val="10"/>
          <w:w w:val="105"/>
        </w:rPr>
        <w:t> </w:t>
      </w:r>
      <w:r>
        <w:rPr>
          <w:w w:val="105"/>
        </w:rPr>
        <w:t>inscrita</w:t>
      </w:r>
      <w:r>
        <w:rPr>
          <w:spacing w:val="9"/>
          <w:w w:val="105"/>
        </w:rPr>
        <w:t> </w:t>
      </w:r>
      <w:r>
        <w:rPr>
          <w:w w:val="105"/>
        </w:rPr>
        <w:t>no</w:t>
      </w:r>
      <w:r>
        <w:rPr>
          <w:spacing w:val="9"/>
          <w:w w:val="105"/>
        </w:rPr>
        <w:t> </w:t>
      </w:r>
      <w:r>
        <w:rPr>
          <w:w w:val="105"/>
        </w:rPr>
        <w:t>CNPJ/MF</w:t>
      </w:r>
      <w:r>
        <w:rPr>
          <w:spacing w:val="9"/>
          <w:w w:val="105"/>
        </w:rPr>
        <w:t> </w:t>
      </w:r>
      <w:r>
        <w:rPr>
          <w:w w:val="105"/>
        </w:rPr>
        <w:t>sob</w:t>
      </w:r>
      <w:r>
        <w:rPr>
          <w:spacing w:val="9"/>
          <w:w w:val="105"/>
        </w:rPr>
        <w:t> </w:t>
      </w:r>
      <w:r>
        <w:rPr>
          <w:w w:val="105"/>
        </w:rPr>
        <w:t>o</w:t>
      </w:r>
      <w:r>
        <w:rPr>
          <w:spacing w:val="9"/>
          <w:w w:val="105"/>
        </w:rPr>
        <w:t> </w:t>
      </w:r>
      <w:r>
        <w:rPr>
          <w:spacing w:val="-5"/>
          <w:w w:val="105"/>
        </w:rPr>
        <w:t>nº</w:t>
      </w:r>
      <w:r>
        <w:rPr/>
        <w:tab/>
      </w:r>
      <w:r>
        <w:rPr>
          <w:w w:val="105"/>
        </w:rPr>
        <w:t>,</w:t>
      </w:r>
      <w:r>
        <w:rPr>
          <w:spacing w:val="17"/>
          <w:w w:val="105"/>
        </w:rPr>
        <w:t> </w:t>
      </w:r>
      <w:r>
        <w:rPr>
          <w:w w:val="105"/>
        </w:rPr>
        <w:t>neste</w:t>
      </w:r>
      <w:r>
        <w:rPr>
          <w:spacing w:val="18"/>
          <w:w w:val="105"/>
        </w:rPr>
        <w:t> </w:t>
      </w:r>
      <w:r>
        <w:rPr>
          <w:spacing w:val="-5"/>
          <w:w w:val="105"/>
        </w:rPr>
        <w:t>ato</w:t>
      </w:r>
    </w:p>
    <w:p>
      <w:pPr>
        <w:tabs>
          <w:tab w:pos="3186" w:val="left" w:leader="dot"/>
        </w:tabs>
        <w:spacing w:line="193" w:lineRule="exact" w:before="0"/>
        <w:ind w:left="386" w:right="0" w:firstLine="0"/>
        <w:jc w:val="both"/>
        <w:rPr>
          <w:sz w:val="17"/>
        </w:rPr>
      </w:pPr>
      <w:r>
        <w:rPr>
          <w:w w:val="105"/>
          <w:sz w:val="17"/>
        </w:rPr>
        <w:t>representada</w:t>
      </w:r>
      <w:r>
        <w:rPr>
          <w:spacing w:val="-6"/>
          <w:w w:val="105"/>
          <w:sz w:val="17"/>
        </w:rPr>
        <w:t> </w:t>
      </w:r>
      <w:r>
        <w:rPr>
          <w:spacing w:val="-5"/>
          <w:w w:val="105"/>
          <w:sz w:val="17"/>
        </w:rPr>
        <w:t>por</w:t>
      </w:r>
      <w:r>
        <w:rPr>
          <w:sz w:val="17"/>
        </w:rPr>
        <w:tab/>
      </w:r>
      <w:r>
        <w:rPr>
          <w:w w:val="105"/>
          <w:sz w:val="17"/>
        </w:rPr>
        <w:t>(nome</w:t>
      </w:r>
      <w:r>
        <w:rPr>
          <w:spacing w:val="-2"/>
          <w:w w:val="105"/>
          <w:sz w:val="17"/>
        </w:rPr>
        <w:t> </w:t>
      </w:r>
      <w:r>
        <w:rPr>
          <w:w w:val="105"/>
          <w:sz w:val="17"/>
        </w:rPr>
        <w:t>e</w:t>
      </w:r>
      <w:r>
        <w:rPr>
          <w:spacing w:val="-2"/>
          <w:w w:val="105"/>
          <w:sz w:val="17"/>
        </w:rPr>
        <w:t> </w:t>
      </w:r>
      <w:r>
        <w:rPr>
          <w:w w:val="105"/>
          <w:sz w:val="17"/>
        </w:rPr>
        <w:t>função),</w:t>
      </w:r>
      <w:r>
        <w:rPr>
          <w:spacing w:val="-2"/>
          <w:w w:val="105"/>
          <w:sz w:val="17"/>
        </w:rPr>
        <w:t> </w:t>
      </w:r>
      <w:r>
        <w:rPr>
          <w:i/>
          <w:w w:val="105"/>
          <w:sz w:val="17"/>
        </w:rPr>
        <w:t>conforme</w:t>
      </w:r>
      <w:r>
        <w:rPr>
          <w:i/>
          <w:spacing w:val="-2"/>
          <w:w w:val="105"/>
          <w:sz w:val="17"/>
        </w:rPr>
        <w:t> </w:t>
      </w:r>
      <w:r>
        <w:rPr>
          <w:i/>
          <w:w w:val="105"/>
          <w:sz w:val="17"/>
        </w:rPr>
        <w:t>atos</w:t>
      </w:r>
      <w:r>
        <w:rPr>
          <w:i/>
          <w:spacing w:val="-2"/>
          <w:w w:val="105"/>
          <w:sz w:val="17"/>
        </w:rPr>
        <w:t> </w:t>
      </w:r>
      <w:r>
        <w:rPr>
          <w:i/>
          <w:w w:val="105"/>
          <w:sz w:val="17"/>
        </w:rPr>
        <w:t>constitutivos</w:t>
      </w:r>
      <w:r>
        <w:rPr>
          <w:i/>
          <w:spacing w:val="-2"/>
          <w:w w:val="105"/>
          <w:sz w:val="17"/>
        </w:rPr>
        <w:t> </w:t>
      </w:r>
      <w:r>
        <w:rPr>
          <w:i/>
          <w:w w:val="105"/>
          <w:sz w:val="17"/>
        </w:rPr>
        <w:t>da</w:t>
      </w:r>
      <w:r>
        <w:rPr>
          <w:i/>
          <w:spacing w:val="-2"/>
          <w:w w:val="105"/>
          <w:sz w:val="17"/>
        </w:rPr>
        <w:t> </w:t>
      </w:r>
      <w:r>
        <w:rPr>
          <w:i/>
          <w:w w:val="105"/>
          <w:sz w:val="17"/>
        </w:rPr>
        <w:t>empresa</w:t>
      </w:r>
      <w:r>
        <w:rPr>
          <w:i/>
          <w:spacing w:val="-2"/>
          <w:w w:val="105"/>
          <w:sz w:val="17"/>
        </w:rPr>
        <w:t> </w:t>
      </w:r>
      <w:r>
        <w:rPr>
          <w:b/>
          <w:i/>
          <w:w w:val="105"/>
          <w:sz w:val="17"/>
        </w:rPr>
        <w:t>OU</w:t>
      </w:r>
      <w:r>
        <w:rPr>
          <w:b/>
          <w:i/>
          <w:spacing w:val="-2"/>
          <w:w w:val="105"/>
          <w:sz w:val="17"/>
        </w:rPr>
        <w:t> </w:t>
      </w:r>
      <w:r>
        <w:rPr>
          <w:i/>
          <w:w w:val="105"/>
          <w:sz w:val="17"/>
        </w:rPr>
        <w:t>procuração</w:t>
      </w:r>
      <w:r>
        <w:rPr>
          <w:i/>
          <w:spacing w:val="-2"/>
          <w:w w:val="105"/>
          <w:sz w:val="17"/>
        </w:rPr>
        <w:t> </w:t>
      </w:r>
      <w:r>
        <w:rPr>
          <w:i/>
          <w:w w:val="105"/>
          <w:sz w:val="17"/>
        </w:rPr>
        <w:t>apresentada</w:t>
      </w:r>
      <w:r>
        <w:rPr>
          <w:i/>
          <w:spacing w:val="-2"/>
          <w:w w:val="105"/>
          <w:sz w:val="17"/>
        </w:rPr>
        <w:t> </w:t>
      </w:r>
      <w:r>
        <w:rPr>
          <w:i/>
          <w:w w:val="105"/>
          <w:sz w:val="17"/>
        </w:rPr>
        <w:t>nos</w:t>
      </w:r>
      <w:r>
        <w:rPr>
          <w:i/>
          <w:spacing w:val="-2"/>
          <w:w w:val="105"/>
          <w:sz w:val="17"/>
        </w:rPr>
        <w:t> </w:t>
      </w:r>
      <w:r>
        <w:rPr>
          <w:i/>
          <w:w w:val="105"/>
          <w:sz w:val="17"/>
        </w:rPr>
        <w:t>autos</w:t>
      </w:r>
      <w:r>
        <w:rPr>
          <w:w w:val="105"/>
          <w:sz w:val="17"/>
        </w:rPr>
        <w:t>,</w:t>
      </w:r>
      <w:r>
        <w:rPr>
          <w:spacing w:val="-2"/>
          <w:w w:val="105"/>
          <w:sz w:val="17"/>
        </w:rPr>
        <w:t> </w:t>
      </w:r>
      <w:r>
        <w:rPr>
          <w:w w:val="105"/>
          <w:sz w:val="17"/>
        </w:rPr>
        <w:t>doravante</w:t>
      </w:r>
      <w:r>
        <w:rPr>
          <w:spacing w:val="-2"/>
          <w:w w:val="105"/>
          <w:sz w:val="17"/>
        </w:rPr>
        <w:t> </w:t>
      </w:r>
      <w:r>
        <w:rPr>
          <w:w w:val="105"/>
          <w:sz w:val="17"/>
        </w:rPr>
        <w:t>denominado</w:t>
      </w:r>
      <w:r>
        <w:rPr>
          <w:spacing w:val="-2"/>
          <w:w w:val="105"/>
          <w:sz w:val="17"/>
        </w:rPr>
        <w:t> </w:t>
      </w:r>
      <w:r>
        <w:rPr>
          <w:b/>
          <w:w w:val="105"/>
          <w:sz w:val="17"/>
        </w:rPr>
        <w:t>CONTRATADO</w:t>
      </w:r>
      <w:r>
        <w:rPr>
          <w:w w:val="105"/>
          <w:sz w:val="17"/>
        </w:rPr>
        <w:t>,</w:t>
      </w:r>
      <w:r>
        <w:rPr>
          <w:spacing w:val="-2"/>
          <w:w w:val="105"/>
          <w:sz w:val="17"/>
        </w:rPr>
        <w:t> </w:t>
      </w:r>
      <w:r>
        <w:rPr>
          <w:w w:val="105"/>
          <w:sz w:val="17"/>
        </w:rPr>
        <w:t>com</w:t>
      </w:r>
      <w:r>
        <w:rPr>
          <w:spacing w:val="-2"/>
          <w:w w:val="105"/>
          <w:sz w:val="17"/>
        </w:rPr>
        <w:t> </w:t>
      </w:r>
      <w:r>
        <w:rPr>
          <w:w w:val="105"/>
          <w:sz w:val="17"/>
        </w:rPr>
        <w:t>fundamento</w:t>
      </w:r>
      <w:r>
        <w:rPr>
          <w:spacing w:val="-2"/>
          <w:w w:val="105"/>
          <w:sz w:val="17"/>
        </w:rPr>
        <w:t> </w:t>
      </w:r>
      <w:r>
        <w:rPr>
          <w:spacing w:val="-5"/>
          <w:w w:val="105"/>
          <w:sz w:val="17"/>
        </w:rPr>
        <w:t>no</w:t>
      </w:r>
    </w:p>
    <w:p>
      <w:pPr>
        <w:pStyle w:val="BodyText"/>
        <w:spacing w:line="244" w:lineRule="auto" w:before="4"/>
        <w:ind w:right="369"/>
        <w:jc w:val="both"/>
      </w:pPr>
      <w:r>
        <w:rPr>
          <w:w w:val="105"/>
        </w:rPr>
        <w:t>Processo</w:t>
      </w:r>
      <w:r>
        <w:rPr>
          <w:w w:val="105"/>
        </w:rPr>
        <w:t> nº</w:t>
      </w:r>
      <w:r>
        <w:rPr>
          <w:w w:val="105"/>
        </w:rPr>
        <w:t> </w:t>
      </w:r>
      <w:r>
        <w:rPr>
          <w:b/>
          <w:w w:val="105"/>
        </w:rPr>
        <w:t>SEI-260006/027489/2025</w:t>
      </w:r>
      <w:r>
        <w:rPr>
          <w:w w:val="105"/>
        </w:rPr>
        <w:t>,</w:t>
      </w:r>
      <w:r>
        <w:rPr>
          <w:w w:val="105"/>
        </w:rPr>
        <w:t> que</w:t>
      </w:r>
      <w:r>
        <w:rPr>
          <w:w w:val="105"/>
        </w:rPr>
        <w:t> se</w:t>
      </w:r>
      <w:r>
        <w:rPr>
          <w:w w:val="105"/>
        </w:rPr>
        <w:t> regerá</w:t>
      </w:r>
      <w:r>
        <w:rPr>
          <w:w w:val="105"/>
        </w:rPr>
        <w:t> pelas</w:t>
      </w:r>
      <w:r>
        <w:rPr>
          <w:w w:val="105"/>
        </w:rPr>
        <w:t>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 redelog.rj.gov.br/redelog/legislação-licitacoes/,</w:t>
      </w:r>
      <w:r>
        <w:rPr>
          <w:w w:val="105"/>
        </w:rPr>
        <w:t> resolvem</w:t>
      </w:r>
      <w:r>
        <w:rPr>
          <w:w w:val="105"/>
        </w:rPr>
        <w:t> celebrar</w:t>
      </w:r>
      <w:r>
        <w:rPr>
          <w:w w:val="105"/>
        </w:rPr>
        <w:t> o</w:t>
      </w:r>
      <w:r>
        <w:rPr>
          <w:w w:val="105"/>
        </w:rPr>
        <w:t> presente</w:t>
      </w:r>
      <w:r>
        <w:rPr>
          <w:w w:val="105"/>
        </w:rPr>
        <w:t> instrumento</w:t>
      </w:r>
      <w:r>
        <w:rPr>
          <w:w w:val="105"/>
        </w:rPr>
        <w:t> de</w:t>
      </w:r>
      <w:r>
        <w:rPr>
          <w:w w:val="105"/>
        </w:rPr>
        <w:t> Contrato,</w:t>
      </w:r>
      <w:r>
        <w:rPr>
          <w:w w:val="105"/>
        </w:rPr>
        <w:t> decorrente</w:t>
      </w:r>
      <w:r>
        <w:rPr>
          <w:w w:val="105"/>
        </w:rPr>
        <w:t> Edital</w:t>
      </w:r>
      <w:r>
        <w:rPr>
          <w:w w:val="105"/>
        </w:rPr>
        <w:t> de</w:t>
      </w:r>
      <w:r>
        <w:rPr>
          <w:w w:val="105"/>
        </w:rPr>
        <w:t> licitação</w:t>
      </w:r>
      <w:r>
        <w:rPr>
          <w:w w:val="105"/>
        </w:rPr>
        <w:t> por</w:t>
      </w:r>
      <w:r>
        <w:rPr>
          <w:w w:val="105"/>
        </w:rPr>
        <w:t> </w:t>
      </w:r>
      <w:r>
        <w:rPr>
          <w:b/>
          <w:w w:val="105"/>
        </w:rPr>
        <w:t>Pregão</w:t>
      </w:r>
      <w:r>
        <w:rPr>
          <w:b/>
          <w:w w:val="105"/>
        </w:rPr>
        <w:t> Eletrônico</w:t>
      </w:r>
      <w:r>
        <w:rPr>
          <w:b/>
          <w:w w:val="105"/>
        </w:rPr>
        <w:t> nº</w:t>
      </w:r>
      <w:r>
        <w:rPr>
          <w:b/>
          <w:w w:val="105"/>
        </w:rPr>
        <w:t> 478/2025,</w:t>
      </w:r>
      <w:r>
        <w:rPr>
          <w:b/>
          <w:w w:val="105"/>
        </w:rPr>
        <w:t> </w:t>
      </w:r>
      <w:r>
        <w:rPr>
          <w:w w:val="105"/>
        </w:rPr>
        <w:t>mediante</w:t>
      </w:r>
      <w:r>
        <w:rPr>
          <w:w w:val="105"/>
        </w:rPr>
        <w:t> as</w:t>
      </w:r>
      <w:r>
        <w:rPr>
          <w:w w:val="105"/>
        </w:rPr>
        <w:t> cláusulas</w:t>
      </w:r>
      <w:r>
        <w:rPr>
          <w:w w:val="105"/>
        </w:rPr>
        <w:t> e condições a seguir enunciadas.</w:t>
      </w:r>
    </w:p>
    <w:p>
      <w:pPr>
        <w:pStyle w:val="BodyText"/>
        <w:spacing w:before="177"/>
        <w:ind w:left="0"/>
      </w:pPr>
    </w:p>
    <w:p>
      <w:pPr>
        <w:pStyle w:val="Heading1"/>
        <w:jc w:val="both"/>
      </w:pPr>
      <w:r>
        <w:rPr/>
        <w:t>CLÁUSULA</w:t>
      </w:r>
      <w:r>
        <w:rPr>
          <w:spacing w:val="8"/>
        </w:rPr>
        <w:t> </w:t>
      </w:r>
      <w:r>
        <w:rPr/>
        <w:t>PRIMEIRA</w:t>
      </w:r>
      <w:r>
        <w:rPr>
          <w:spacing w:val="8"/>
        </w:rPr>
        <w:t> </w:t>
      </w:r>
      <w:r>
        <w:rPr/>
        <w:t>–</w:t>
      </w:r>
      <w:r>
        <w:rPr>
          <w:spacing w:val="23"/>
        </w:rPr>
        <w:t> </w:t>
      </w:r>
      <w:r>
        <w:rPr>
          <w:spacing w:val="-2"/>
        </w:rPr>
        <w:t>OBJETO</w:t>
      </w:r>
    </w:p>
    <w:p>
      <w:pPr>
        <w:pStyle w:val="ListParagraph"/>
        <w:numPr>
          <w:ilvl w:val="1"/>
          <w:numId w:val="43"/>
        </w:numPr>
        <w:tabs>
          <w:tab w:pos="670" w:val="left" w:leader="none"/>
        </w:tabs>
        <w:spacing w:line="244" w:lineRule="auto" w:before="92" w:after="0"/>
        <w:ind w:left="386" w:right="369" w:firstLine="0"/>
        <w:jc w:val="both"/>
        <w:rPr>
          <w:sz w:val="17"/>
        </w:rPr>
      </w:pPr>
      <w:r>
        <w:rPr>
          <w:w w:val="105"/>
          <w:sz w:val="17"/>
        </w:rPr>
        <w:t>O</w:t>
      </w:r>
      <w:r>
        <w:rPr>
          <w:w w:val="105"/>
          <w:sz w:val="17"/>
        </w:rPr>
        <w:t> objeto</w:t>
      </w:r>
      <w:r>
        <w:rPr>
          <w:w w:val="105"/>
          <w:sz w:val="17"/>
        </w:rPr>
        <w:t> do</w:t>
      </w:r>
      <w:r>
        <w:rPr>
          <w:w w:val="105"/>
          <w:sz w:val="17"/>
        </w:rPr>
        <w:t> presente</w:t>
      </w:r>
      <w:r>
        <w:rPr>
          <w:w w:val="105"/>
          <w:sz w:val="17"/>
        </w:rPr>
        <w:t> Contrato</w:t>
      </w:r>
      <w:r>
        <w:rPr>
          <w:w w:val="105"/>
          <w:sz w:val="17"/>
        </w:rPr>
        <w:t> é</w:t>
      </w:r>
      <w:r>
        <w:rPr>
          <w:w w:val="105"/>
          <w:sz w:val="17"/>
        </w:rPr>
        <w:t> a</w:t>
      </w:r>
      <w:r>
        <w:rPr>
          <w:w w:val="105"/>
          <w:sz w:val="17"/>
        </w:rPr>
        <w:t> </w:t>
      </w:r>
      <w:r>
        <w:rPr>
          <w:b/>
          <w:w w:val="105"/>
          <w:sz w:val="17"/>
        </w:rPr>
        <w:t>AQUISIÇÃO</w:t>
      </w:r>
      <w:r>
        <w:rPr>
          <w:b/>
          <w:w w:val="105"/>
          <w:sz w:val="17"/>
        </w:rPr>
        <w:t> DE TELEVISÕES</w:t>
      </w:r>
      <w:r>
        <w:rPr>
          <w:b/>
          <w:w w:val="105"/>
          <w:sz w:val="17"/>
        </w:rPr>
        <w:t> PARA O</w:t>
      </w:r>
      <w:r>
        <w:rPr>
          <w:b/>
          <w:w w:val="105"/>
          <w:sz w:val="17"/>
        </w:rPr>
        <w:t> HOSPITAL UNIVERSITÁRIO</w:t>
      </w:r>
      <w:r>
        <w:rPr>
          <w:b/>
          <w:w w:val="105"/>
          <w:sz w:val="17"/>
        </w:rPr>
        <w:t> REITOR</w:t>
      </w:r>
      <w:r>
        <w:rPr>
          <w:b/>
          <w:w w:val="105"/>
          <w:sz w:val="17"/>
        </w:rPr>
        <w:t> HÉSIO</w:t>
      </w:r>
      <w:r>
        <w:rPr>
          <w:b/>
          <w:w w:val="105"/>
          <w:sz w:val="17"/>
        </w:rPr>
        <w:t> CORDEIRO</w:t>
      </w:r>
      <w:r>
        <w:rPr>
          <w:b/>
          <w:w w:val="105"/>
          <w:sz w:val="17"/>
        </w:rPr>
        <w:t> (HURHC)</w:t>
      </w:r>
      <w:r>
        <w:rPr>
          <w:b/>
          <w:w w:val="105"/>
          <w:sz w:val="17"/>
        </w:rPr>
        <w:t> </w:t>
      </w:r>
      <w:r>
        <w:rPr>
          <w:w w:val="105"/>
          <w:sz w:val="17"/>
        </w:rPr>
        <w:t>a</w:t>
      </w:r>
      <w:r>
        <w:rPr>
          <w:w w:val="105"/>
          <w:sz w:val="17"/>
        </w:rPr>
        <w:t> serem</w:t>
      </w:r>
      <w:r>
        <w:rPr>
          <w:w w:val="105"/>
          <w:sz w:val="17"/>
        </w:rPr>
        <w:t> executados</w:t>
      </w:r>
      <w:r>
        <w:rPr>
          <w:w w:val="105"/>
          <w:sz w:val="17"/>
        </w:rPr>
        <w:t> nas</w:t>
      </w:r>
      <w:r>
        <w:rPr>
          <w:w w:val="105"/>
          <w:sz w:val="17"/>
        </w:rPr>
        <w:t> condições estabelecidas no Termo de Referência e nos anexos deste Contrato.</w:t>
      </w:r>
    </w:p>
    <w:p>
      <w:pPr>
        <w:pStyle w:val="BodyText"/>
        <w:spacing w:before="178"/>
        <w:ind w:left="0"/>
      </w:pPr>
    </w:p>
    <w:p>
      <w:pPr>
        <w:pStyle w:val="ListParagraph"/>
        <w:numPr>
          <w:ilvl w:val="1"/>
          <w:numId w:val="43"/>
        </w:numPr>
        <w:tabs>
          <w:tab w:pos="650" w:val="left" w:leader="none"/>
        </w:tabs>
        <w:spacing w:line="240" w:lineRule="auto" w:before="0" w:after="0"/>
        <w:ind w:left="650" w:right="0" w:hanging="264"/>
        <w:jc w:val="both"/>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164"/>
        <w:ind w:left="0"/>
        <w:rPr>
          <w:sz w:val="20"/>
        </w:rPr>
      </w:pPr>
    </w:p>
    <w:tbl>
      <w:tblPr>
        <w:tblW w:w="0" w:type="auto"/>
        <w:jc w:val="left"/>
        <w:tblInd w:w="33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4"/>
        <w:gridCol w:w="673"/>
        <w:gridCol w:w="10763"/>
        <w:gridCol w:w="971"/>
        <w:gridCol w:w="872"/>
        <w:gridCol w:w="651"/>
      </w:tblGrid>
      <w:tr>
        <w:trPr>
          <w:trHeight w:val="573" w:hRule="atLeast"/>
        </w:trPr>
        <w:tc>
          <w:tcPr>
            <w:tcW w:w="574" w:type="dxa"/>
          </w:tcPr>
          <w:p>
            <w:pPr>
              <w:pStyle w:val="TableParagraph"/>
              <w:spacing w:before="2"/>
              <w:rPr>
                <w:sz w:val="16"/>
              </w:rPr>
            </w:pPr>
          </w:p>
          <w:p>
            <w:pPr>
              <w:pStyle w:val="TableParagraph"/>
              <w:spacing w:before="1"/>
              <w:ind w:left="12"/>
              <w:jc w:val="center"/>
              <w:rPr>
                <w:b/>
                <w:sz w:val="16"/>
              </w:rPr>
            </w:pPr>
            <w:r>
              <w:rPr>
                <w:b/>
                <w:spacing w:val="-4"/>
                <w:sz w:val="16"/>
              </w:rPr>
              <w:t>ITEM</w:t>
            </w:r>
          </w:p>
        </w:tc>
        <w:tc>
          <w:tcPr>
            <w:tcW w:w="673" w:type="dxa"/>
          </w:tcPr>
          <w:p>
            <w:pPr>
              <w:pStyle w:val="TableParagraph"/>
              <w:spacing w:line="244" w:lineRule="auto" w:before="87"/>
              <w:ind w:left="123" w:firstLine="107"/>
              <w:rPr>
                <w:b/>
                <w:sz w:val="16"/>
              </w:rPr>
            </w:pPr>
            <w:r>
              <w:rPr>
                <w:b/>
                <w:spacing w:val="-6"/>
                <w:sz w:val="16"/>
              </w:rPr>
              <w:t>ID</w:t>
            </w:r>
            <w:r>
              <w:rPr>
                <w:b/>
                <w:spacing w:val="40"/>
                <w:sz w:val="16"/>
              </w:rPr>
              <w:t> </w:t>
            </w:r>
            <w:r>
              <w:rPr>
                <w:b/>
                <w:spacing w:val="-4"/>
                <w:sz w:val="16"/>
              </w:rPr>
              <w:t>SIGA</w:t>
            </w:r>
          </w:p>
        </w:tc>
        <w:tc>
          <w:tcPr>
            <w:tcW w:w="10763" w:type="dxa"/>
          </w:tcPr>
          <w:p>
            <w:pPr>
              <w:pStyle w:val="TableParagraph"/>
              <w:spacing w:before="2"/>
              <w:rPr>
                <w:sz w:val="16"/>
              </w:rPr>
            </w:pPr>
          </w:p>
          <w:p>
            <w:pPr>
              <w:pStyle w:val="TableParagraph"/>
              <w:spacing w:before="1"/>
              <w:ind w:left="69" w:right="51"/>
              <w:jc w:val="center"/>
              <w:rPr>
                <w:b/>
                <w:sz w:val="16"/>
              </w:rPr>
            </w:pPr>
            <w:r>
              <w:rPr>
                <w:b/>
                <w:spacing w:val="-2"/>
                <w:sz w:val="16"/>
              </w:rPr>
              <w:t>Descrição</w:t>
            </w:r>
          </w:p>
        </w:tc>
        <w:tc>
          <w:tcPr>
            <w:tcW w:w="971" w:type="dxa"/>
          </w:tcPr>
          <w:p>
            <w:pPr>
              <w:pStyle w:val="TableParagraph"/>
              <w:spacing w:before="2"/>
              <w:rPr>
                <w:sz w:val="16"/>
              </w:rPr>
            </w:pPr>
          </w:p>
          <w:p>
            <w:pPr>
              <w:pStyle w:val="TableParagraph"/>
              <w:spacing w:before="1"/>
              <w:ind w:left="13"/>
              <w:jc w:val="center"/>
              <w:rPr>
                <w:b/>
                <w:sz w:val="16"/>
              </w:rPr>
            </w:pPr>
            <w:r>
              <w:rPr>
                <w:b/>
                <w:spacing w:val="-2"/>
                <w:sz w:val="16"/>
              </w:rPr>
              <w:t>Quantidade</w:t>
            </w:r>
          </w:p>
        </w:tc>
        <w:tc>
          <w:tcPr>
            <w:tcW w:w="872" w:type="dxa"/>
          </w:tcPr>
          <w:p>
            <w:pPr>
              <w:pStyle w:val="TableParagraph"/>
              <w:spacing w:line="244" w:lineRule="auto"/>
              <w:ind w:left="6"/>
              <w:jc w:val="center"/>
              <w:rPr>
                <w:b/>
                <w:sz w:val="16"/>
              </w:rPr>
            </w:pPr>
            <w:r>
              <w:rPr>
                <w:b/>
                <w:spacing w:val="-2"/>
                <w:sz w:val="16"/>
              </w:rPr>
              <w:t>Valor</w:t>
            </w:r>
            <w:r>
              <w:rPr>
                <w:b/>
                <w:spacing w:val="40"/>
                <w:sz w:val="16"/>
              </w:rPr>
              <w:t> </w:t>
            </w:r>
            <w:r>
              <w:rPr>
                <w:b/>
                <w:spacing w:val="-2"/>
                <w:sz w:val="16"/>
              </w:rPr>
              <w:t>Unitário</w:t>
            </w:r>
          </w:p>
          <w:p>
            <w:pPr>
              <w:pStyle w:val="TableParagraph"/>
              <w:spacing w:line="179" w:lineRule="exact"/>
              <w:ind w:left="6" w:right="2"/>
              <w:jc w:val="center"/>
              <w:rPr>
                <w:b/>
                <w:sz w:val="16"/>
              </w:rPr>
            </w:pPr>
            <w:r>
              <w:rPr>
                <w:b/>
                <w:spacing w:val="-5"/>
                <w:sz w:val="16"/>
              </w:rPr>
              <w:t>R$</w:t>
            </w:r>
          </w:p>
        </w:tc>
        <w:tc>
          <w:tcPr>
            <w:tcW w:w="651" w:type="dxa"/>
            <w:tcBorders>
              <w:right w:val="double" w:sz="6" w:space="0" w:color="808080"/>
            </w:tcBorders>
          </w:tcPr>
          <w:p>
            <w:pPr>
              <w:pStyle w:val="TableParagraph"/>
              <w:spacing w:line="244" w:lineRule="auto"/>
              <w:ind w:left="130" w:right="98" w:hanging="14"/>
              <w:rPr>
                <w:b/>
                <w:sz w:val="16"/>
              </w:rPr>
            </w:pPr>
            <w:r>
              <w:rPr>
                <w:b/>
                <w:spacing w:val="-4"/>
                <w:sz w:val="16"/>
              </w:rPr>
              <w:t>Valor</w:t>
            </w:r>
            <w:r>
              <w:rPr>
                <w:b/>
                <w:spacing w:val="40"/>
                <w:sz w:val="16"/>
              </w:rPr>
              <w:t> </w:t>
            </w:r>
            <w:r>
              <w:rPr>
                <w:b/>
                <w:spacing w:val="-2"/>
                <w:sz w:val="16"/>
              </w:rPr>
              <w:t>Total</w:t>
            </w:r>
          </w:p>
          <w:p>
            <w:pPr>
              <w:pStyle w:val="TableParagraph"/>
              <w:spacing w:line="179" w:lineRule="exact"/>
              <w:ind w:left="208"/>
              <w:rPr>
                <w:b/>
                <w:sz w:val="16"/>
              </w:rPr>
            </w:pPr>
            <w:r>
              <w:rPr>
                <w:b/>
                <w:spacing w:val="-5"/>
                <w:sz w:val="16"/>
              </w:rPr>
              <w:t>R$</w:t>
            </w:r>
          </w:p>
        </w:tc>
      </w:tr>
      <w:tr>
        <w:trPr>
          <w:trHeight w:val="573" w:hRule="atLeast"/>
        </w:trPr>
        <w:tc>
          <w:tcPr>
            <w:tcW w:w="574" w:type="dxa"/>
          </w:tcPr>
          <w:p>
            <w:pPr>
              <w:pStyle w:val="TableParagraph"/>
              <w:spacing w:before="2"/>
              <w:rPr>
                <w:sz w:val="16"/>
              </w:rPr>
            </w:pPr>
          </w:p>
          <w:p>
            <w:pPr>
              <w:pStyle w:val="TableParagraph"/>
              <w:spacing w:before="1"/>
              <w:ind w:left="12" w:right="1"/>
              <w:jc w:val="center"/>
              <w:rPr>
                <w:sz w:val="16"/>
              </w:rPr>
            </w:pPr>
            <w:r>
              <w:rPr>
                <w:spacing w:val="-10"/>
                <w:sz w:val="16"/>
              </w:rPr>
              <w:t>1</w:t>
            </w:r>
          </w:p>
        </w:tc>
        <w:tc>
          <w:tcPr>
            <w:tcW w:w="673" w:type="dxa"/>
          </w:tcPr>
          <w:p>
            <w:pPr>
              <w:pStyle w:val="TableParagraph"/>
              <w:spacing w:before="2"/>
              <w:rPr>
                <w:sz w:val="16"/>
              </w:rPr>
            </w:pPr>
          </w:p>
          <w:p>
            <w:pPr>
              <w:pStyle w:val="TableParagraph"/>
              <w:spacing w:before="1"/>
              <w:ind w:left="14"/>
              <w:jc w:val="center"/>
              <w:rPr>
                <w:b/>
                <w:sz w:val="16"/>
              </w:rPr>
            </w:pPr>
            <w:r>
              <w:rPr>
                <w:b/>
                <w:spacing w:val="-2"/>
                <w:sz w:val="16"/>
              </w:rPr>
              <w:t>154871</w:t>
            </w:r>
          </w:p>
        </w:tc>
        <w:tc>
          <w:tcPr>
            <w:tcW w:w="10763" w:type="dxa"/>
          </w:tcPr>
          <w:p>
            <w:pPr>
              <w:pStyle w:val="TableParagraph"/>
              <w:spacing w:line="183" w:lineRule="exact"/>
              <w:ind w:left="448" w:hanging="66"/>
              <w:rPr>
                <w:sz w:val="16"/>
              </w:rPr>
            </w:pPr>
            <w:r>
              <w:rPr>
                <w:sz w:val="16"/>
              </w:rPr>
              <w:t>TELEVISOR</w:t>
            </w:r>
            <w:r>
              <w:rPr>
                <w:spacing w:val="1"/>
                <w:sz w:val="16"/>
              </w:rPr>
              <w:t> </w:t>
            </w:r>
            <w:r>
              <w:rPr>
                <w:sz w:val="16"/>
              </w:rPr>
              <w:t>/</w:t>
            </w:r>
            <w:r>
              <w:rPr>
                <w:spacing w:val="-1"/>
                <w:sz w:val="16"/>
              </w:rPr>
              <w:t> </w:t>
            </w:r>
            <w:r>
              <w:rPr>
                <w:sz w:val="16"/>
              </w:rPr>
              <w:t>TV</w:t>
            </w:r>
            <w:r>
              <w:rPr>
                <w:spacing w:val="-2"/>
                <w:sz w:val="16"/>
              </w:rPr>
              <w:t> </w:t>
            </w:r>
            <w:r>
              <w:rPr>
                <w:sz w:val="16"/>
              </w:rPr>
              <w:t>/</w:t>
            </w:r>
            <w:r>
              <w:rPr>
                <w:spacing w:val="-1"/>
                <w:sz w:val="16"/>
              </w:rPr>
              <w:t> </w:t>
            </w:r>
            <w:r>
              <w:rPr>
                <w:sz w:val="16"/>
              </w:rPr>
              <w:t>TELEVISAO</w:t>
            </w:r>
            <w:r>
              <w:rPr>
                <w:spacing w:val="2"/>
                <w:sz w:val="16"/>
              </w:rPr>
              <w:t> </w:t>
            </w:r>
            <w:r>
              <w:rPr>
                <w:sz w:val="16"/>
              </w:rPr>
              <w:t>-</w:t>
            </w:r>
            <w:r>
              <w:rPr>
                <w:spacing w:val="2"/>
                <w:sz w:val="16"/>
              </w:rPr>
              <w:t> </w:t>
            </w:r>
            <w:r>
              <w:rPr>
                <w:sz w:val="16"/>
              </w:rPr>
              <w:t>MODELO:</w:t>
            </w:r>
            <w:r>
              <w:rPr>
                <w:spacing w:val="1"/>
                <w:sz w:val="16"/>
              </w:rPr>
              <w:t> </w:t>
            </w:r>
            <w:r>
              <w:rPr>
                <w:sz w:val="16"/>
              </w:rPr>
              <w:t>SMART</w:t>
            </w:r>
            <w:r>
              <w:rPr>
                <w:spacing w:val="-4"/>
                <w:sz w:val="16"/>
              </w:rPr>
              <w:t> </w:t>
            </w:r>
            <w:r>
              <w:rPr>
                <w:sz w:val="16"/>
              </w:rPr>
              <w:t>TV</w:t>
            </w:r>
            <w:r>
              <w:rPr>
                <w:spacing w:val="-2"/>
                <w:sz w:val="16"/>
              </w:rPr>
              <w:t> </w:t>
            </w:r>
            <w:r>
              <w:rPr>
                <w:sz w:val="16"/>
              </w:rPr>
              <w:t>DE</w:t>
            </w:r>
            <w:r>
              <w:rPr>
                <w:spacing w:val="2"/>
                <w:sz w:val="16"/>
              </w:rPr>
              <w:t> </w:t>
            </w:r>
            <w:r>
              <w:rPr>
                <w:sz w:val="16"/>
              </w:rPr>
              <w:t>LED</w:t>
            </w:r>
            <w:r>
              <w:rPr>
                <w:spacing w:val="2"/>
                <w:sz w:val="16"/>
              </w:rPr>
              <w:t> </w:t>
            </w:r>
            <w:r>
              <w:rPr>
                <w:sz w:val="16"/>
              </w:rPr>
              <w:t>,</w:t>
            </w:r>
            <w:r>
              <w:rPr>
                <w:spacing w:val="2"/>
                <w:sz w:val="16"/>
              </w:rPr>
              <w:t> </w:t>
            </w:r>
            <w:r>
              <w:rPr>
                <w:sz w:val="16"/>
              </w:rPr>
              <w:t>SISTEMA</w:t>
            </w:r>
            <w:r>
              <w:rPr>
                <w:spacing w:val="-8"/>
                <w:sz w:val="16"/>
              </w:rPr>
              <w:t> </w:t>
            </w:r>
            <w:r>
              <w:rPr>
                <w:sz w:val="16"/>
              </w:rPr>
              <w:t>SOM:</w:t>
            </w:r>
            <w:r>
              <w:rPr>
                <w:spacing w:val="2"/>
                <w:sz w:val="16"/>
              </w:rPr>
              <w:t> </w:t>
            </w:r>
            <w:r>
              <w:rPr>
                <w:sz w:val="16"/>
              </w:rPr>
              <w:t>ESTEREO,</w:t>
            </w:r>
            <w:r>
              <w:rPr>
                <w:spacing w:val="-2"/>
                <w:sz w:val="16"/>
              </w:rPr>
              <w:t> </w:t>
            </w:r>
            <w:r>
              <w:rPr>
                <w:sz w:val="16"/>
              </w:rPr>
              <w:t>TAMANHO:</w:t>
            </w:r>
            <w:r>
              <w:rPr>
                <w:spacing w:val="2"/>
                <w:sz w:val="16"/>
              </w:rPr>
              <w:t> </w:t>
            </w:r>
            <w:r>
              <w:rPr>
                <w:sz w:val="16"/>
              </w:rPr>
              <w:t>32</w:t>
            </w:r>
            <w:r>
              <w:rPr>
                <w:spacing w:val="2"/>
                <w:sz w:val="16"/>
              </w:rPr>
              <w:t> </w:t>
            </w:r>
            <w:r>
              <w:rPr>
                <w:sz w:val="16"/>
              </w:rPr>
              <w:t>``,</w:t>
            </w:r>
            <w:r>
              <w:rPr>
                <w:spacing w:val="-1"/>
                <w:sz w:val="16"/>
              </w:rPr>
              <w:t> </w:t>
            </w:r>
            <w:r>
              <w:rPr>
                <w:sz w:val="16"/>
              </w:rPr>
              <w:t>TENSAO:</w:t>
            </w:r>
            <w:r>
              <w:rPr>
                <w:spacing w:val="1"/>
                <w:sz w:val="16"/>
              </w:rPr>
              <w:t> </w:t>
            </w:r>
            <w:r>
              <w:rPr>
                <w:sz w:val="16"/>
              </w:rPr>
              <w:t>BIVOLT,</w:t>
            </w:r>
            <w:r>
              <w:rPr>
                <w:spacing w:val="2"/>
                <w:sz w:val="16"/>
              </w:rPr>
              <w:t> </w:t>
            </w:r>
            <w:r>
              <w:rPr>
                <w:spacing w:val="-2"/>
                <w:sz w:val="16"/>
              </w:rPr>
              <w:t>SISTEMA</w:t>
            </w:r>
          </w:p>
          <w:p>
            <w:pPr>
              <w:pStyle w:val="TableParagraph"/>
              <w:spacing w:line="180" w:lineRule="atLeast" w:before="2"/>
              <w:ind w:left="1150" w:hanging="703"/>
              <w:rPr>
                <w:sz w:val="16"/>
              </w:rPr>
            </w:pPr>
            <w:r>
              <w:rPr>
                <w:sz w:val="16"/>
              </w:rPr>
              <w:t>CAPTACAO: PAL-M , PAL-N , NTSC, CONVERSOR DIGITAL,</w:t>
            </w:r>
            <w:r>
              <w:rPr>
                <w:spacing w:val="-9"/>
                <w:sz w:val="16"/>
              </w:rPr>
              <w:t> </w:t>
            </w:r>
            <w:r>
              <w:rPr>
                <w:sz w:val="16"/>
              </w:rPr>
              <w:t>ACESSORIO: CONTROLE REMOTO E CABOS, DIMENSAO (L</w:t>
            </w:r>
            <w:r>
              <w:rPr>
                <w:spacing w:val="-6"/>
                <w:sz w:val="16"/>
              </w:rPr>
              <w:t> </w:t>
            </w:r>
            <w:r>
              <w:rPr>
                <w:sz w:val="16"/>
              </w:rPr>
              <w:t>X H X P): N/D,</w:t>
            </w:r>
            <w:r>
              <w:rPr>
                <w:spacing w:val="40"/>
                <w:sz w:val="16"/>
              </w:rPr>
              <w:t> </w:t>
            </w:r>
            <w:r>
              <w:rPr>
                <w:sz w:val="16"/>
              </w:rPr>
              <w:t>ENTRADAS: HDMI E USB, SAIDAS: NAO APLICAVEL, FORMA FORNECIMENTO: UNIDADE - complemento: FULL HD</w:t>
            </w:r>
          </w:p>
        </w:tc>
        <w:tc>
          <w:tcPr>
            <w:tcW w:w="971" w:type="dxa"/>
          </w:tcPr>
          <w:p>
            <w:pPr>
              <w:pStyle w:val="TableParagraph"/>
              <w:spacing w:before="2"/>
              <w:rPr>
                <w:sz w:val="16"/>
              </w:rPr>
            </w:pPr>
          </w:p>
          <w:p>
            <w:pPr>
              <w:pStyle w:val="TableParagraph"/>
              <w:spacing w:before="1"/>
              <w:ind w:left="13"/>
              <w:jc w:val="center"/>
              <w:rPr>
                <w:sz w:val="16"/>
              </w:rPr>
            </w:pPr>
            <w:r>
              <w:rPr>
                <w:spacing w:val="-5"/>
                <w:sz w:val="16"/>
              </w:rPr>
              <w:t>24</w:t>
            </w:r>
          </w:p>
        </w:tc>
        <w:tc>
          <w:tcPr>
            <w:tcW w:w="872" w:type="dxa"/>
          </w:tcPr>
          <w:p>
            <w:pPr>
              <w:pStyle w:val="TableParagraph"/>
              <w:rPr>
                <w:sz w:val="16"/>
              </w:rPr>
            </w:pPr>
          </w:p>
        </w:tc>
        <w:tc>
          <w:tcPr>
            <w:tcW w:w="651" w:type="dxa"/>
            <w:tcBorders>
              <w:right w:val="double" w:sz="6" w:space="0" w:color="808080"/>
            </w:tcBorders>
          </w:tcPr>
          <w:p>
            <w:pPr>
              <w:pStyle w:val="TableParagraph"/>
              <w:rPr>
                <w:sz w:val="16"/>
              </w:rPr>
            </w:pPr>
          </w:p>
        </w:tc>
      </w:tr>
      <w:tr>
        <w:trPr>
          <w:trHeight w:val="573" w:hRule="atLeast"/>
        </w:trPr>
        <w:tc>
          <w:tcPr>
            <w:tcW w:w="574" w:type="dxa"/>
            <w:tcBorders>
              <w:bottom w:val="double" w:sz="6" w:space="0" w:color="808080"/>
            </w:tcBorders>
          </w:tcPr>
          <w:p>
            <w:pPr>
              <w:pStyle w:val="TableParagraph"/>
              <w:spacing w:before="2"/>
              <w:rPr>
                <w:sz w:val="16"/>
              </w:rPr>
            </w:pPr>
          </w:p>
          <w:p>
            <w:pPr>
              <w:pStyle w:val="TableParagraph"/>
              <w:spacing w:before="1"/>
              <w:ind w:left="12" w:right="1"/>
              <w:jc w:val="center"/>
              <w:rPr>
                <w:sz w:val="16"/>
              </w:rPr>
            </w:pPr>
            <w:r>
              <w:rPr>
                <w:spacing w:val="-10"/>
                <w:sz w:val="16"/>
              </w:rPr>
              <w:t>2</w:t>
            </w:r>
          </w:p>
        </w:tc>
        <w:tc>
          <w:tcPr>
            <w:tcW w:w="673" w:type="dxa"/>
            <w:tcBorders>
              <w:bottom w:val="double" w:sz="6" w:space="0" w:color="808080"/>
            </w:tcBorders>
          </w:tcPr>
          <w:p>
            <w:pPr>
              <w:pStyle w:val="TableParagraph"/>
              <w:spacing w:before="2"/>
              <w:rPr>
                <w:sz w:val="16"/>
              </w:rPr>
            </w:pPr>
          </w:p>
          <w:p>
            <w:pPr>
              <w:pStyle w:val="TableParagraph"/>
              <w:spacing w:before="1"/>
              <w:ind w:left="14"/>
              <w:jc w:val="center"/>
              <w:rPr>
                <w:b/>
                <w:sz w:val="16"/>
              </w:rPr>
            </w:pPr>
            <w:r>
              <w:rPr>
                <w:b/>
                <w:spacing w:val="-2"/>
                <w:sz w:val="16"/>
              </w:rPr>
              <w:t>152234</w:t>
            </w:r>
          </w:p>
        </w:tc>
        <w:tc>
          <w:tcPr>
            <w:tcW w:w="10763" w:type="dxa"/>
            <w:tcBorders>
              <w:bottom w:val="double" w:sz="6" w:space="0" w:color="808080"/>
            </w:tcBorders>
          </w:tcPr>
          <w:p>
            <w:pPr>
              <w:pStyle w:val="TableParagraph"/>
              <w:spacing w:line="244" w:lineRule="auto"/>
              <w:ind w:left="69" w:right="48"/>
              <w:jc w:val="center"/>
              <w:rPr>
                <w:sz w:val="16"/>
              </w:rPr>
            </w:pPr>
            <w:r>
              <w:rPr>
                <w:sz w:val="16"/>
              </w:rPr>
              <w:t>TELEVISOR / TV / TELEVISAO - MODELO: SMART TV LED ULTRA</w:t>
            </w:r>
            <w:r>
              <w:rPr>
                <w:spacing w:val="-2"/>
                <w:sz w:val="16"/>
              </w:rPr>
              <w:t> </w:t>
            </w:r>
            <w:r>
              <w:rPr>
                <w:sz w:val="16"/>
              </w:rPr>
              <w:t>HD 4K, SISTEMA</w:t>
            </w:r>
            <w:r>
              <w:rPr>
                <w:spacing w:val="-2"/>
                <w:sz w:val="16"/>
              </w:rPr>
              <w:t> </w:t>
            </w:r>
            <w:r>
              <w:rPr>
                <w:sz w:val="16"/>
              </w:rPr>
              <w:t>SOM: ESTEREO, TAMANHO: 55``, TENSAO: BIVOLT,</w:t>
            </w:r>
            <w:r>
              <w:rPr>
                <w:spacing w:val="40"/>
                <w:sz w:val="16"/>
              </w:rPr>
              <w:t> </w:t>
            </w:r>
            <w:r>
              <w:rPr>
                <w:sz w:val="16"/>
              </w:rPr>
              <w:t>SISTEMA</w:t>
            </w:r>
            <w:r>
              <w:rPr>
                <w:spacing w:val="-8"/>
                <w:sz w:val="16"/>
              </w:rPr>
              <w:t> </w:t>
            </w:r>
            <w:r>
              <w:rPr>
                <w:sz w:val="16"/>
              </w:rPr>
              <w:t>CAPTACAO: NTSC/ PALM-M/ PAL-N/ ISDB-TB,</w:t>
            </w:r>
            <w:r>
              <w:rPr>
                <w:spacing w:val="-8"/>
                <w:sz w:val="16"/>
              </w:rPr>
              <w:t> </w:t>
            </w:r>
            <w:r>
              <w:rPr>
                <w:sz w:val="16"/>
              </w:rPr>
              <w:t>ACESSORIO: CONTROLE REMOTO, DIMENSAO (L</w:t>
            </w:r>
            <w:r>
              <w:rPr>
                <w:spacing w:val="-5"/>
                <w:sz w:val="16"/>
              </w:rPr>
              <w:t> </w:t>
            </w:r>
            <w:r>
              <w:rPr>
                <w:sz w:val="16"/>
              </w:rPr>
              <w:t>X H X P): N/D, ENTRADAS: USB,</w:t>
            </w:r>
          </w:p>
          <w:p>
            <w:pPr>
              <w:pStyle w:val="TableParagraph"/>
              <w:spacing w:line="179" w:lineRule="exact"/>
              <w:ind w:left="69" w:right="51"/>
              <w:jc w:val="center"/>
              <w:rPr>
                <w:sz w:val="16"/>
              </w:rPr>
            </w:pPr>
            <w:r>
              <w:rPr>
                <w:sz w:val="16"/>
              </w:rPr>
              <w:t>HDMI,</w:t>
            </w:r>
            <w:r>
              <w:rPr>
                <w:spacing w:val="3"/>
                <w:sz w:val="16"/>
              </w:rPr>
              <w:t> </w:t>
            </w:r>
            <w:r>
              <w:rPr>
                <w:sz w:val="16"/>
              </w:rPr>
              <w:t>RJ45</w:t>
            </w:r>
            <w:r>
              <w:rPr>
                <w:spacing w:val="4"/>
                <w:sz w:val="16"/>
              </w:rPr>
              <w:t> </w:t>
            </w:r>
            <w:r>
              <w:rPr>
                <w:sz w:val="16"/>
              </w:rPr>
              <w:t>e Wi-Fi,</w:t>
            </w:r>
            <w:r>
              <w:rPr>
                <w:spacing w:val="4"/>
                <w:sz w:val="16"/>
              </w:rPr>
              <w:t> </w:t>
            </w:r>
            <w:r>
              <w:rPr>
                <w:sz w:val="16"/>
              </w:rPr>
              <w:t>SAIDAS:</w:t>
            </w:r>
            <w:r>
              <w:rPr>
                <w:spacing w:val="-6"/>
                <w:sz w:val="16"/>
              </w:rPr>
              <w:t> </w:t>
            </w:r>
            <w:r>
              <w:rPr>
                <w:sz w:val="16"/>
              </w:rPr>
              <w:t>AUDIO</w:t>
            </w:r>
            <w:r>
              <w:rPr>
                <w:spacing w:val="4"/>
                <w:sz w:val="16"/>
              </w:rPr>
              <w:t> </w:t>
            </w:r>
            <w:r>
              <w:rPr>
                <w:sz w:val="16"/>
              </w:rPr>
              <w:t>DIGITAL,</w:t>
            </w:r>
            <w:r>
              <w:rPr>
                <w:spacing w:val="-6"/>
                <w:sz w:val="16"/>
              </w:rPr>
              <w:t> </w:t>
            </w:r>
            <w:r>
              <w:rPr>
                <w:sz w:val="16"/>
              </w:rPr>
              <w:t>AUDIO</w:t>
            </w:r>
            <w:r>
              <w:rPr>
                <w:spacing w:val="3"/>
                <w:sz w:val="16"/>
              </w:rPr>
              <w:t> </w:t>
            </w:r>
            <w:r>
              <w:rPr>
                <w:sz w:val="16"/>
              </w:rPr>
              <w:t>E</w:t>
            </w:r>
            <w:r>
              <w:rPr>
                <w:spacing w:val="1"/>
                <w:sz w:val="16"/>
              </w:rPr>
              <w:t> </w:t>
            </w:r>
            <w:r>
              <w:rPr>
                <w:sz w:val="16"/>
              </w:rPr>
              <w:t>VIDEO</w:t>
            </w:r>
            <w:r>
              <w:rPr>
                <w:spacing w:val="4"/>
                <w:sz w:val="16"/>
              </w:rPr>
              <w:t> </w:t>
            </w:r>
            <w:r>
              <w:rPr>
                <w:sz w:val="16"/>
              </w:rPr>
              <w:t>ESTEREO,</w:t>
            </w:r>
            <w:r>
              <w:rPr>
                <w:spacing w:val="3"/>
                <w:sz w:val="16"/>
              </w:rPr>
              <w:t> </w:t>
            </w:r>
            <w:r>
              <w:rPr>
                <w:sz w:val="16"/>
              </w:rPr>
              <w:t>FORMA</w:t>
            </w:r>
            <w:r>
              <w:rPr>
                <w:spacing w:val="-6"/>
                <w:sz w:val="16"/>
              </w:rPr>
              <w:t> </w:t>
            </w:r>
            <w:r>
              <w:rPr>
                <w:sz w:val="16"/>
              </w:rPr>
              <w:t>FORNECIMENTO:</w:t>
            </w:r>
            <w:r>
              <w:rPr>
                <w:spacing w:val="4"/>
                <w:sz w:val="16"/>
              </w:rPr>
              <w:t> </w:t>
            </w:r>
            <w:r>
              <w:rPr>
                <w:spacing w:val="-2"/>
                <w:sz w:val="16"/>
              </w:rPr>
              <w:t>UNIDADE</w:t>
            </w:r>
          </w:p>
        </w:tc>
        <w:tc>
          <w:tcPr>
            <w:tcW w:w="971" w:type="dxa"/>
            <w:tcBorders>
              <w:bottom w:val="double" w:sz="6" w:space="0" w:color="808080"/>
            </w:tcBorders>
          </w:tcPr>
          <w:p>
            <w:pPr>
              <w:pStyle w:val="TableParagraph"/>
              <w:spacing w:before="2"/>
              <w:rPr>
                <w:sz w:val="16"/>
              </w:rPr>
            </w:pPr>
          </w:p>
          <w:p>
            <w:pPr>
              <w:pStyle w:val="TableParagraph"/>
              <w:spacing w:before="1"/>
              <w:ind w:left="13"/>
              <w:jc w:val="center"/>
              <w:rPr>
                <w:sz w:val="16"/>
              </w:rPr>
            </w:pPr>
            <w:r>
              <w:rPr>
                <w:spacing w:val="-10"/>
                <w:sz w:val="16"/>
              </w:rPr>
              <w:t>1</w:t>
            </w:r>
          </w:p>
        </w:tc>
        <w:tc>
          <w:tcPr>
            <w:tcW w:w="872" w:type="dxa"/>
            <w:tcBorders>
              <w:bottom w:val="double" w:sz="6" w:space="0" w:color="808080"/>
            </w:tcBorders>
          </w:tcPr>
          <w:p>
            <w:pPr>
              <w:pStyle w:val="TableParagraph"/>
              <w:rPr>
                <w:sz w:val="16"/>
              </w:rPr>
            </w:pPr>
          </w:p>
        </w:tc>
        <w:tc>
          <w:tcPr>
            <w:tcW w:w="651" w:type="dxa"/>
            <w:tcBorders>
              <w:bottom w:val="double" w:sz="6" w:space="0" w:color="808080"/>
              <w:right w:val="double" w:sz="6" w:space="0" w:color="808080"/>
            </w:tcBorders>
          </w:tcPr>
          <w:p>
            <w:pPr>
              <w:pStyle w:val="TableParagraph"/>
              <w:rPr>
                <w:sz w:val="16"/>
              </w:rPr>
            </w:pPr>
          </w:p>
        </w:tc>
      </w:tr>
    </w:tbl>
    <w:p>
      <w:pPr>
        <w:pStyle w:val="BodyText"/>
        <w:spacing w:before="0"/>
        <w:ind w:left="0"/>
      </w:pPr>
    </w:p>
    <w:p>
      <w:pPr>
        <w:pStyle w:val="BodyText"/>
        <w:spacing w:before="46"/>
        <w:ind w:left="0"/>
      </w:pPr>
    </w:p>
    <w:p>
      <w:pPr>
        <w:pStyle w:val="ListParagraph"/>
        <w:numPr>
          <w:ilvl w:val="1"/>
          <w:numId w:val="44"/>
        </w:numPr>
        <w:tabs>
          <w:tab w:pos="562" w:val="left" w:leader="none"/>
        </w:tabs>
        <w:spacing w:line="240" w:lineRule="auto" w:before="0" w:after="0"/>
        <w:ind w:left="562" w:right="0" w:hanging="264"/>
        <w:jc w:val="both"/>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spacing w:after="0" w:line="240" w:lineRule="auto"/>
        <w:jc w:val="both"/>
        <w:rPr>
          <w:sz w:val="17"/>
        </w:rPr>
        <w:sectPr>
          <w:pgSz w:w="15840" w:h="24480"/>
          <w:pgMar w:top="480" w:bottom="280" w:left="360" w:right="360"/>
        </w:sectPr>
      </w:pPr>
    </w:p>
    <w:p>
      <w:pPr>
        <w:pStyle w:val="ListParagraph"/>
        <w:numPr>
          <w:ilvl w:val="2"/>
          <w:numId w:val="44"/>
        </w:numPr>
        <w:tabs>
          <w:tab w:pos="782" w:val="left" w:leader="none"/>
        </w:tabs>
        <w:spacing w:line="240" w:lineRule="auto" w:before="86" w:after="0"/>
        <w:ind w:left="782" w:right="0" w:hanging="396"/>
        <w:jc w:val="left"/>
        <w:rPr>
          <w:sz w:val="17"/>
        </w:rPr>
      </w:pPr>
      <w:r>
        <w:rPr>
          <w:w w:val="105"/>
          <w:sz w:val="17"/>
        </w:rPr>
        <w:t>O</w:t>
      </w:r>
      <w:r>
        <w:rPr>
          <w:spacing w:val="-12"/>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que</w:t>
      </w:r>
      <w:r>
        <w:rPr>
          <w:spacing w:val="-9"/>
          <w:w w:val="105"/>
          <w:sz w:val="17"/>
        </w:rPr>
        <w:t> </w:t>
      </w:r>
      <w:r>
        <w:rPr>
          <w:w w:val="105"/>
          <w:sz w:val="17"/>
        </w:rPr>
        <w:t>embasou</w:t>
      </w:r>
      <w:r>
        <w:rPr>
          <w:spacing w:val="-10"/>
          <w:w w:val="105"/>
          <w:sz w:val="17"/>
        </w:rPr>
        <w:t> </w:t>
      </w:r>
      <w:r>
        <w:rPr>
          <w:w w:val="105"/>
          <w:sz w:val="17"/>
        </w:rPr>
        <w:t>a</w:t>
      </w:r>
      <w:r>
        <w:rPr>
          <w:spacing w:val="-10"/>
          <w:w w:val="105"/>
          <w:sz w:val="17"/>
        </w:rPr>
        <w:t> </w:t>
      </w:r>
      <w:r>
        <w:rPr>
          <w:spacing w:val="-2"/>
          <w:w w:val="105"/>
          <w:sz w:val="17"/>
        </w:rPr>
        <w:t>contratação;</w:t>
      </w:r>
    </w:p>
    <w:p>
      <w:pPr>
        <w:pStyle w:val="ListParagraph"/>
        <w:numPr>
          <w:ilvl w:val="2"/>
          <w:numId w:val="44"/>
        </w:numPr>
        <w:tabs>
          <w:tab w:pos="782" w:val="left" w:leader="none"/>
        </w:tabs>
        <w:spacing w:line="240" w:lineRule="auto" w:before="91" w:after="0"/>
        <w:ind w:left="782" w:right="0" w:hanging="396"/>
        <w:jc w:val="left"/>
        <w:rPr>
          <w:sz w:val="17"/>
        </w:rPr>
      </w:pPr>
      <w:r>
        <w:rPr>
          <w:w w:val="105"/>
          <w:sz w:val="17"/>
        </w:rPr>
        <w:t>O</w:t>
      </w:r>
      <w:r>
        <w:rPr>
          <w:spacing w:val="-11"/>
          <w:w w:val="105"/>
          <w:sz w:val="17"/>
        </w:rPr>
        <w:t> </w:t>
      </w:r>
      <w:r>
        <w:rPr>
          <w:w w:val="105"/>
          <w:sz w:val="17"/>
        </w:rPr>
        <w:t>instrumento</w:t>
      </w:r>
      <w:r>
        <w:rPr>
          <w:spacing w:val="-10"/>
          <w:w w:val="105"/>
          <w:sz w:val="17"/>
        </w:rPr>
        <w:t> </w:t>
      </w:r>
      <w:r>
        <w:rPr>
          <w:w w:val="105"/>
          <w:sz w:val="17"/>
        </w:rPr>
        <w:t>convocatório,</w:t>
      </w:r>
      <w:r>
        <w:rPr>
          <w:spacing w:val="-11"/>
          <w:w w:val="105"/>
          <w:sz w:val="17"/>
        </w:rPr>
        <w:t> </w:t>
      </w:r>
      <w:r>
        <w:rPr>
          <w:w w:val="105"/>
          <w:sz w:val="17"/>
        </w:rPr>
        <w:t>assim</w:t>
      </w:r>
      <w:r>
        <w:rPr>
          <w:spacing w:val="-10"/>
          <w:w w:val="105"/>
          <w:sz w:val="17"/>
        </w:rPr>
        <w:t> </w:t>
      </w:r>
      <w:r>
        <w:rPr>
          <w:w w:val="105"/>
          <w:sz w:val="17"/>
        </w:rPr>
        <w:t>considerado</w:t>
      </w:r>
      <w:r>
        <w:rPr>
          <w:spacing w:val="-11"/>
          <w:w w:val="105"/>
          <w:sz w:val="17"/>
        </w:rPr>
        <w:t> </w:t>
      </w:r>
      <w:r>
        <w:rPr>
          <w:w w:val="105"/>
          <w:sz w:val="17"/>
        </w:rPr>
        <w:t>o</w:t>
      </w:r>
      <w:r>
        <w:rPr>
          <w:spacing w:val="-10"/>
          <w:w w:val="105"/>
          <w:sz w:val="17"/>
        </w:rPr>
        <w:t> </w:t>
      </w:r>
      <w:r>
        <w:rPr>
          <w:w w:val="105"/>
          <w:sz w:val="17"/>
        </w:rPr>
        <w:t>Edital</w:t>
      </w:r>
      <w:r>
        <w:rPr>
          <w:spacing w:val="-11"/>
          <w:w w:val="105"/>
          <w:sz w:val="17"/>
        </w:rPr>
        <w:t> </w:t>
      </w:r>
      <w:r>
        <w:rPr>
          <w:w w:val="105"/>
          <w:sz w:val="17"/>
        </w:rPr>
        <w:t>de</w:t>
      </w:r>
      <w:r>
        <w:rPr>
          <w:spacing w:val="-10"/>
          <w:w w:val="105"/>
          <w:sz w:val="17"/>
        </w:rPr>
        <w:t> </w:t>
      </w:r>
      <w:r>
        <w:rPr>
          <w:spacing w:val="-2"/>
          <w:w w:val="105"/>
          <w:sz w:val="17"/>
        </w:rPr>
        <w:t>licitação;</w:t>
      </w:r>
    </w:p>
    <w:p>
      <w:pPr>
        <w:pStyle w:val="ListParagraph"/>
        <w:numPr>
          <w:ilvl w:val="2"/>
          <w:numId w:val="44"/>
        </w:numPr>
        <w:tabs>
          <w:tab w:pos="772" w:val="left" w:leader="none"/>
        </w:tabs>
        <w:spacing w:line="240" w:lineRule="auto" w:before="92" w:after="0"/>
        <w:ind w:left="772" w:right="0" w:hanging="386"/>
        <w:jc w:val="left"/>
        <w:rPr>
          <w:sz w:val="17"/>
        </w:rPr>
      </w:pPr>
      <w:r>
        <w:rPr>
          <w:spacing w:val="-2"/>
          <w:w w:val="105"/>
          <w:sz w:val="17"/>
        </w:rPr>
        <w:t>A</w:t>
      </w:r>
      <w:r>
        <w:rPr>
          <w:spacing w:val="-11"/>
          <w:w w:val="105"/>
          <w:sz w:val="17"/>
        </w:rPr>
        <w:t> </w:t>
      </w:r>
      <w:r>
        <w:rPr>
          <w:spacing w:val="-2"/>
          <w:w w:val="105"/>
          <w:sz w:val="17"/>
        </w:rPr>
        <w:t>Proposta</w:t>
      </w:r>
      <w:r>
        <w:rPr>
          <w:w w:val="105"/>
          <w:sz w:val="17"/>
        </w:rPr>
        <w:t> </w:t>
      </w:r>
      <w:r>
        <w:rPr>
          <w:spacing w:val="-2"/>
          <w:w w:val="105"/>
          <w:sz w:val="17"/>
        </w:rPr>
        <w:t>do</w:t>
      </w:r>
      <w:r>
        <w:rPr>
          <w:w w:val="105"/>
          <w:sz w:val="17"/>
        </w:rPr>
        <w:t> </w:t>
      </w:r>
      <w:r>
        <w:rPr>
          <w:b/>
          <w:spacing w:val="-2"/>
          <w:w w:val="105"/>
          <w:sz w:val="17"/>
        </w:rPr>
        <w:t>CONTRATADO</w:t>
      </w:r>
      <w:r>
        <w:rPr>
          <w:spacing w:val="-2"/>
          <w:w w:val="105"/>
          <w:sz w:val="17"/>
        </w:rPr>
        <w:t>,</w:t>
      </w:r>
      <w:r>
        <w:rPr>
          <w:w w:val="105"/>
          <w:sz w:val="17"/>
        </w:rPr>
        <w:t> </w:t>
      </w:r>
      <w:r>
        <w:rPr>
          <w:spacing w:val="-2"/>
          <w:w w:val="105"/>
          <w:sz w:val="17"/>
        </w:rPr>
        <w:t>que,</w:t>
      </w:r>
      <w:r>
        <w:rPr>
          <w:w w:val="105"/>
          <w:sz w:val="17"/>
        </w:rPr>
        <w:t> </w:t>
      </w:r>
      <w:r>
        <w:rPr>
          <w:spacing w:val="-2"/>
          <w:w w:val="105"/>
          <w:sz w:val="17"/>
        </w:rPr>
        <w:t>em</w:t>
      </w:r>
      <w:r>
        <w:rPr>
          <w:w w:val="105"/>
          <w:sz w:val="17"/>
        </w:rPr>
        <w:t> </w:t>
      </w:r>
      <w:r>
        <w:rPr>
          <w:spacing w:val="-2"/>
          <w:w w:val="105"/>
          <w:sz w:val="17"/>
        </w:rPr>
        <w:t>caso</w:t>
      </w:r>
      <w:r>
        <w:rPr>
          <w:w w:val="105"/>
          <w:sz w:val="17"/>
        </w:rPr>
        <w:t> </w:t>
      </w:r>
      <w:r>
        <w:rPr>
          <w:spacing w:val="-2"/>
          <w:w w:val="105"/>
          <w:sz w:val="17"/>
        </w:rPr>
        <w:t>de</w:t>
      </w:r>
      <w:r>
        <w:rPr>
          <w:w w:val="105"/>
          <w:sz w:val="17"/>
        </w:rPr>
        <w:t> </w:t>
      </w:r>
      <w:r>
        <w:rPr>
          <w:spacing w:val="-2"/>
          <w:w w:val="105"/>
          <w:sz w:val="17"/>
        </w:rPr>
        <w:t>divergência</w:t>
      </w:r>
      <w:r>
        <w:rPr>
          <w:w w:val="105"/>
          <w:sz w:val="17"/>
        </w:rPr>
        <w:t> </w:t>
      </w:r>
      <w:r>
        <w:rPr>
          <w:spacing w:val="-2"/>
          <w:w w:val="105"/>
          <w:sz w:val="17"/>
        </w:rPr>
        <w:t>com</w:t>
      </w:r>
      <w:r>
        <w:rPr>
          <w:w w:val="105"/>
          <w:sz w:val="17"/>
        </w:rPr>
        <w:t> </w:t>
      </w:r>
      <w:r>
        <w:rPr>
          <w:spacing w:val="-2"/>
          <w:w w:val="105"/>
          <w:sz w:val="17"/>
        </w:rPr>
        <w:t>as</w:t>
      </w:r>
      <w:r>
        <w:rPr>
          <w:w w:val="105"/>
          <w:sz w:val="17"/>
        </w:rPr>
        <w:t> </w:t>
      </w:r>
      <w:r>
        <w:rPr>
          <w:spacing w:val="-2"/>
          <w:w w:val="105"/>
          <w:sz w:val="17"/>
        </w:rPr>
        <w:t>condições</w:t>
      </w:r>
      <w:r>
        <w:rPr>
          <w:spacing w:val="-1"/>
          <w:w w:val="105"/>
          <w:sz w:val="17"/>
        </w:rPr>
        <w:t> </w:t>
      </w:r>
      <w:r>
        <w:rPr>
          <w:spacing w:val="-2"/>
          <w:w w:val="105"/>
          <w:sz w:val="17"/>
        </w:rPr>
        <w:t>estabelecidas</w:t>
      </w:r>
      <w:r>
        <w:rPr>
          <w:w w:val="105"/>
          <w:sz w:val="17"/>
        </w:rPr>
        <w:t> </w:t>
      </w:r>
      <w:r>
        <w:rPr>
          <w:spacing w:val="-2"/>
          <w:w w:val="105"/>
          <w:sz w:val="17"/>
        </w:rPr>
        <w:t>neste</w:t>
      </w:r>
      <w:r>
        <w:rPr>
          <w:w w:val="105"/>
          <w:sz w:val="17"/>
        </w:rPr>
        <w:t> </w:t>
      </w:r>
      <w:r>
        <w:rPr>
          <w:spacing w:val="-2"/>
          <w:w w:val="105"/>
          <w:sz w:val="17"/>
        </w:rPr>
        <w:t>Contrato</w:t>
      </w:r>
      <w:r>
        <w:rPr>
          <w:w w:val="105"/>
          <w:sz w:val="17"/>
        </w:rPr>
        <w:t> </w:t>
      </w:r>
      <w:r>
        <w:rPr>
          <w:spacing w:val="-2"/>
          <w:w w:val="105"/>
          <w:sz w:val="17"/>
        </w:rPr>
        <w:t>e</w:t>
      </w:r>
      <w:r>
        <w:rPr>
          <w:w w:val="105"/>
          <w:sz w:val="17"/>
        </w:rPr>
        <w:t> </w:t>
      </w:r>
      <w:r>
        <w:rPr>
          <w:spacing w:val="-2"/>
          <w:w w:val="105"/>
          <w:sz w:val="17"/>
        </w:rPr>
        <w:t>nos</w:t>
      </w:r>
      <w:r>
        <w:rPr>
          <w:w w:val="105"/>
          <w:sz w:val="17"/>
        </w:rPr>
        <w:t> </w:t>
      </w:r>
      <w:r>
        <w:rPr>
          <w:spacing w:val="-2"/>
          <w:w w:val="105"/>
          <w:sz w:val="17"/>
        </w:rPr>
        <w:t>demais</w:t>
      </w:r>
      <w:r>
        <w:rPr>
          <w:w w:val="105"/>
          <w:sz w:val="17"/>
        </w:rPr>
        <w:t> </w:t>
      </w:r>
      <w:r>
        <w:rPr>
          <w:spacing w:val="-2"/>
          <w:w w:val="105"/>
          <w:sz w:val="17"/>
        </w:rPr>
        <w:t>instrumentos</w:t>
      </w:r>
      <w:r>
        <w:rPr>
          <w:w w:val="105"/>
          <w:sz w:val="17"/>
        </w:rPr>
        <w:t> </w:t>
      </w:r>
      <w:r>
        <w:rPr>
          <w:spacing w:val="-2"/>
          <w:w w:val="105"/>
          <w:sz w:val="17"/>
        </w:rPr>
        <w:t>anexos,</w:t>
      </w:r>
      <w:r>
        <w:rPr>
          <w:w w:val="105"/>
          <w:sz w:val="17"/>
        </w:rPr>
        <w:t> </w:t>
      </w:r>
      <w:r>
        <w:rPr>
          <w:spacing w:val="-2"/>
          <w:w w:val="105"/>
          <w:sz w:val="17"/>
        </w:rPr>
        <w:t>cederá</w:t>
      </w:r>
      <w:r>
        <w:rPr>
          <w:w w:val="105"/>
          <w:sz w:val="17"/>
        </w:rPr>
        <w:t> </w:t>
      </w:r>
      <w:r>
        <w:rPr>
          <w:spacing w:val="-2"/>
          <w:w w:val="105"/>
          <w:sz w:val="17"/>
        </w:rPr>
        <w:t>àquelas;</w:t>
      </w:r>
      <w:r>
        <w:rPr>
          <w:w w:val="105"/>
          <w:sz w:val="17"/>
        </w:rPr>
        <w:t> </w:t>
      </w:r>
      <w:r>
        <w:rPr>
          <w:spacing w:val="-10"/>
          <w:w w:val="105"/>
          <w:sz w:val="17"/>
        </w:rPr>
        <w:t>e</w:t>
      </w:r>
    </w:p>
    <w:p>
      <w:pPr>
        <w:pStyle w:val="ListParagraph"/>
        <w:numPr>
          <w:ilvl w:val="2"/>
          <w:numId w:val="44"/>
        </w:numPr>
        <w:tabs>
          <w:tab w:pos="782" w:val="left" w:leader="none"/>
        </w:tabs>
        <w:spacing w:line="240" w:lineRule="auto" w:before="91" w:after="0"/>
        <w:ind w:left="782" w:right="0" w:hanging="396"/>
        <w:jc w:val="left"/>
        <w:rPr>
          <w:sz w:val="17"/>
        </w:rPr>
      </w:pPr>
      <w:r>
        <w:rPr>
          <w:sz w:val="17"/>
        </w:rPr>
        <w:t>Eventuais</w:t>
      </w:r>
      <w:r>
        <w:rPr>
          <w:spacing w:val="17"/>
          <w:sz w:val="17"/>
        </w:rPr>
        <w:t> </w:t>
      </w:r>
      <w:r>
        <w:rPr>
          <w:sz w:val="17"/>
        </w:rPr>
        <w:t>anexos</w:t>
      </w:r>
      <w:r>
        <w:rPr>
          <w:spacing w:val="18"/>
          <w:sz w:val="17"/>
        </w:rPr>
        <w:t> </w:t>
      </w:r>
      <w:r>
        <w:rPr>
          <w:sz w:val="17"/>
        </w:rPr>
        <w:t>dos</w:t>
      </w:r>
      <w:r>
        <w:rPr>
          <w:spacing w:val="17"/>
          <w:sz w:val="17"/>
        </w:rPr>
        <w:t> </w:t>
      </w:r>
      <w:r>
        <w:rPr>
          <w:sz w:val="17"/>
        </w:rPr>
        <w:t>documentos</w:t>
      </w:r>
      <w:r>
        <w:rPr>
          <w:spacing w:val="18"/>
          <w:sz w:val="17"/>
        </w:rPr>
        <w:t> </w:t>
      </w:r>
      <w:r>
        <w:rPr>
          <w:spacing w:val="-2"/>
          <w:sz w:val="17"/>
        </w:rPr>
        <w:t>supracitados.</w:t>
      </w:r>
    </w:p>
    <w:p>
      <w:pPr>
        <w:pStyle w:val="ListParagraph"/>
        <w:numPr>
          <w:ilvl w:val="1"/>
          <w:numId w:val="44"/>
        </w:numPr>
        <w:tabs>
          <w:tab w:pos="650" w:val="left" w:leader="none"/>
        </w:tabs>
        <w:spacing w:line="240" w:lineRule="auto" w:before="92" w:after="0"/>
        <w:ind w:left="650" w:right="0" w:hanging="264"/>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0"/>
        <w:ind w:left="0"/>
      </w:pPr>
    </w:p>
    <w:p>
      <w:pPr>
        <w:pStyle w:val="BodyText"/>
        <w:spacing w:before="75"/>
        <w:ind w:left="0"/>
      </w:pPr>
    </w:p>
    <w:p>
      <w:pPr>
        <w:pStyle w:val="Heading1"/>
        <w:spacing w:before="1"/>
      </w:pPr>
      <w:r>
        <w:rPr/>
        <w:t>CLÁUSULA</w:t>
      </w:r>
      <w:r>
        <w:rPr>
          <w:spacing w:val="6"/>
        </w:rPr>
        <w:t> </w:t>
      </w:r>
      <w:r>
        <w:rPr/>
        <w:t>SEGUNDA</w:t>
      </w:r>
      <w:r>
        <w:rPr>
          <w:spacing w:val="6"/>
        </w:rPr>
        <w:t> </w:t>
      </w:r>
      <w:r>
        <w:rPr/>
        <w:t>–</w:t>
      </w:r>
      <w:r>
        <w:rPr>
          <w:spacing w:val="17"/>
        </w:rPr>
        <w:t> </w:t>
      </w:r>
      <w:r>
        <w:rPr/>
        <w:t>VIGÊNCIA</w:t>
      </w:r>
      <w:r>
        <w:rPr>
          <w:spacing w:val="6"/>
        </w:rPr>
        <w:t> </w:t>
      </w:r>
      <w:r>
        <w:rPr/>
        <w:t>E</w:t>
      </w:r>
      <w:r>
        <w:rPr>
          <w:spacing w:val="22"/>
        </w:rPr>
        <w:t> </w:t>
      </w:r>
      <w:r>
        <w:rPr>
          <w:spacing w:val="-2"/>
        </w:rPr>
        <w:t>PRORROGAÇÃO</w:t>
      </w:r>
    </w:p>
    <w:p>
      <w:pPr>
        <w:pStyle w:val="ListParagraph"/>
        <w:numPr>
          <w:ilvl w:val="1"/>
          <w:numId w:val="45"/>
        </w:numPr>
        <w:tabs>
          <w:tab w:pos="650" w:val="left" w:leader="none"/>
        </w:tabs>
        <w:spacing w:line="240" w:lineRule="auto" w:before="91" w:after="0"/>
        <w:ind w:left="650" w:right="0" w:hanging="264"/>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é</w:t>
      </w:r>
      <w:r>
        <w:rPr>
          <w:spacing w:val="-8"/>
          <w:w w:val="105"/>
          <w:sz w:val="17"/>
        </w:rPr>
        <w:t> </w:t>
      </w:r>
      <w:r>
        <w:rPr>
          <w:w w:val="105"/>
          <w:sz w:val="17"/>
        </w:rPr>
        <w:t>de</w:t>
      </w:r>
      <w:r>
        <w:rPr>
          <w:spacing w:val="-8"/>
          <w:w w:val="105"/>
          <w:sz w:val="17"/>
        </w:rPr>
        <w:t> </w:t>
      </w:r>
      <w:r>
        <w:rPr>
          <w:b/>
          <w:w w:val="105"/>
          <w:sz w:val="17"/>
        </w:rPr>
        <w:t>12</w:t>
      </w:r>
      <w:r>
        <w:rPr>
          <w:b/>
          <w:spacing w:val="-8"/>
          <w:w w:val="105"/>
          <w:sz w:val="17"/>
        </w:rPr>
        <w:t> </w:t>
      </w:r>
      <w:r>
        <w:rPr>
          <w:b/>
          <w:w w:val="105"/>
          <w:sz w:val="17"/>
        </w:rPr>
        <w:t>(doze)</w:t>
      </w:r>
      <w:r>
        <w:rPr>
          <w:b/>
          <w:spacing w:val="-9"/>
          <w:w w:val="105"/>
          <w:sz w:val="17"/>
        </w:rPr>
        <w:t> </w:t>
      </w:r>
      <w:r>
        <w:rPr>
          <w:b/>
          <w:w w:val="105"/>
          <w:sz w:val="17"/>
        </w:rPr>
        <w:t>meses</w:t>
      </w:r>
      <w:r>
        <w:rPr>
          <w:w w:val="105"/>
          <w:sz w:val="17"/>
        </w:rPr>
        <w:t>,</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9"/>
          <w:w w:val="105"/>
          <w:sz w:val="17"/>
        </w:rPr>
        <w:t> </w:t>
      </w:r>
      <w:r>
        <w:rPr>
          <w:w w:val="105"/>
          <w:sz w:val="17"/>
        </w:rPr>
        <w:t>divulgação</w:t>
      </w:r>
      <w:r>
        <w:rPr>
          <w:spacing w:val="-8"/>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9"/>
          <w:w w:val="105"/>
          <w:sz w:val="17"/>
        </w:rPr>
        <w:t> </w:t>
      </w:r>
      <w:r>
        <w:rPr>
          <w:w w:val="105"/>
          <w:sz w:val="17"/>
        </w:rPr>
        <w:t>de</w:t>
      </w:r>
      <w:r>
        <w:rPr>
          <w:spacing w:val="-8"/>
          <w:w w:val="105"/>
          <w:sz w:val="17"/>
        </w:rPr>
        <w:t> </w:t>
      </w:r>
      <w:r>
        <w:rPr>
          <w:w w:val="105"/>
          <w:sz w:val="17"/>
        </w:rPr>
        <w:t>Contratações</w:t>
      </w:r>
      <w:r>
        <w:rPr>
          <w:spacing w:val="-8"/>
          <w:w w:val="105"/>
          <w:sz w:val="17"/>
        </w:rPr>
        <w:t> </w:t>
      </w:r>
      <w:r>
        <w:rPr>
          <w:spacing w:val="-2"/>
          <w:w w:val="105"/>
          <w:sz w:val="17"/>
        </w:rPr>
        <w:t>Públicas</w:t>
      </w:r>
    </w:p>
    <w:p>
      <w:pPr>
        <w:pStyle w:val="ListParagraph"/>
        <w:numPr>
          <w:ilvl w:val="1"/>
          <w:numId w:val="45"/>
        </w:numPr>
        <w:tabs>
          <w:tab w:pos="654" w:val="left" w:leader="none"/>
        </w:tabs>
        <w:spacing w:line="244" w:lineRule="auto" w:before="94" w:after="0"/>
        <w:ind w:left="386" w:right="36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vigência</w:t>
      </w:r>
      <w:r>
        <w:rPr>
          <w:spacing w:val="-3"/>
          <w:w w:val="105"/>
          <w:sz w:val="17"/>
        </w:rPr>
        <w:t> </w:t>
      </w:r>
      <w:r>
        <w:rPr>
          <w:w w:val="105"/>
          <w:sz w:val="17"/>
        </w:rPr>
        <w:t>será</w:t>
      </w:r>
      <w:r>
        <w:rPr>
          <w:spacing w:val="-3"/>
          <w:w w:val="105"/>
          <w:sz w:val="17"/>
        </w:rPr>
        <w:t> </w:t>
      </w:r>
      <w:r>
        <w:rPr>
          <w:w w:val="105"/>
          <w:sz w:val="17"/>
        </w:rPr>
        <w:t>automaticamente</w:t>
      </w:r>
      <w:r>
        <w:rPr>
          <w:spacing w:val="-3"/>
          <w:w w:val="105"/>
          <w:sz w:val="17"/>
        </w:rPr>
        <w:t> </w:t>
      </w:r>
      <w:r>
        <w:rPr>
          <w:w w:val="105"/>
          <w:sz w:val="17"/>
        </w:rPr>
        <w:t>prorrogado,</w:t>
      </w:r>
      <w:r>
        <w:rPr>
          <w:spacing w:val="-3"/>
          <w:w w:val="105"/>
          <w:sz w:val="17"/>
        </w:rPr>
        <w:t> </w:t>
      </w:r>
      <w:r>
        <w:rPr>
          <w:w w:val="105"/>
          <w:sz w:val="17"/>
        </w:rPr>
        <w:t>sem</w:t>
      </w:r>
      <w:r>
        <w:rPr>
          <w:spacing w:val="-3"/>
          <w:w w:val="105"/>
          <w:sz w:val="17"/>
        </w:rPr>
        <w:t> </w:t>
      </w:r>
      <w:r>
        <w:rPr>
          <w:w w:val="105"/>
          <w:sz w:val="17"/>
        </w:rPr>
        <w:t>prejuízo</w:t>
      </w:r>
      <w:r>
        <w:rPr>
          <w:spacing w:val="-3"/>
          <w:w w:val="105"/>
          <w:sz w:val="17"/>
        </w:rPr>
        <w:t> </w:t>
      </w:r>
      <w:r>
        <w:rPr>
          <w:w w:val="105"/>
          <w:sz w:val="17"/>
        </w:rPr>
        <w:t>da</w:t>
      </w:r>
      <w:r>
        <w:rPr>
          <w:spacing w:val="-3"/>
          <w:w w:val="105"/>
          <w:sz w:val="17"/>
        </w:rPr>
        <w:t> </w:t>
      </w:r>
      <w:r>
        <w:rPr>
          <w:w w:val="105"/>
          <w:sz w:val="17"/>
        </w:rPr>
        <w:t>formalização</w:t>
      </w:r>
      <w:r>
        <w:rPr>
          <w:spacing w:val="-3"/>
          <w:w w:val="105"/>
          <w:sz w:val="17"/>
        </w:rPr>
        <w:t> </w:t>
      </w:r>
      <w:r>
        <w:rPr>
          <w:w w:val="105"/>
          <w:sz w:val="17"/>
        </w:rPr>
        <w:t>adequada,</w:t>
      </w:r>
      <w:r>
        <w:rPr>
          <w:spacing w:val="-3"/>
          <w:w w:val="105"/>
          <w:sz w:val="17"/>
        </w:rPr>
        <w:t> </w:t>
      </w:r>
      <w:r>
        <w:rPr>
          <w:w w:val="105"/>
          <w:sz w:val="17"/>
        </w:rPr>
        <w:t>quando</w:t>
      </w:r>
      <w:r>
        <w:rPr>
          <w:spacing w:val="-3"/>
          <w:w w:val="105"/>
          <w:sz w:val="17"/>
        </w:rPr>
        <w:t> </w:t>
      </w:r>
      <w:r>
        <w:rPr>
          <w:w w:val="105"/>
          <w:sz w:val="17"/>
        </w:rPr>
        <w:t>seu</w:t>
      </w:r>
      <w:r>
        <w:rPr>
          <w:spacing w:val="-3"/>
          <w:w w:val="105"/>
          <w:sz w:val="17"/>
        </w:rPr>
        <w:t> </w:t>
      </w:r>
      <w:r>
        <w:rPr>
          <w:w w:val="105"/>
          <w:sz w:val="17"/>
        </w:rPr>
        <w:t>objeto</w:t>
      </w:r>
      <w:r>
        <w:rPr>
          <w:spacing w:val="-3"/>
          <w:w w:val="105"/>
          <w:sz w:val="17"/>
        </w:rPr>
        <w:t> </w:t>
      </w:r>
      <w:r>
        <w:rPr>
          <w:w w:val="105"/>
          <w:sz w:val="17"/>
        </w:rPr>
        <w:t>não</w:t>
      </w:r>
      <w:r>
        <w:rPr>
          <w:spacing w:val="-3"/>
          <w:w w:val="105"/>
          <w:sz w:val="17"/>
        </w:rPr>
        <w:t> </w:t>
      </w:r>
      <w:r>
        <w:rPr>
          <w:w w:val="105"/>
          <w:sz w:val="17"/>
        </w:rPr>
        <w:t>for</w:t>
      </w:r>
      <w:r>
        <w:rPr>
          <w:spacing w:val="-3"/>
          <w:w w:val="105"/>
          <w:sz w:val="17"/>
        </w:rPr>
        <w:t> </w:t>
      </w:r>
      <w:r>
        <w:rPr>
          <w:w w:val="105"/>
          <w:sz w:val="17"/>
        </w:rPr>
        <w:t>concluído</w:t>
      </w:r>
      <w:r>
        <w:rPr>
          <w:spacing w:val="-3"/>
          <w:w w:val="105"/>
          <w:sz w:val="17"/>
        </w:rPr>
        <w:t> </w:t>
      </w:r>
      <w:r>
        <w:rPr>
          <w:w w:val="105"/>
          <w:sz w:val="17"/>
        </w:rPr>
        <w:t>no</w:t>
      </w:r>
      <w:r>
        <w:rPr>
          <w:spacing w:val="-3"/>
          <w:w w:val="105"/>
          <w:sz w:val="17"/>
        </w:rPr>
        <w:t> </w:t>
      </w:r>
      <w:r>
        <w:rPr>
          <w:w w:val="105"/>
          <w:sz w:val="17"/>
        </w:rPr>
        <w:t>período</w:t>
      </w:r>
      <w:r>
        <w:rPr>
          <w:spacing w:val="-3"/>
          <w:w w:val="105"/>
          <w:sz w:val="17"/>
        </w:rPr>
        <w:t> </w:t>
      </w:r>
      <w:r>
        <w:rPr>
          <w:w w:val="105"/>
          <w:sz w:val="17"/>
        </w:rPr>
        <w:t>firmado</w:t>
      </w:r>
      <w:r>
        <w:rPr>
          <w:spacing w:val="-3"/>
          <w:w w:val="105"/>
          <w:sz w:val="17"/>
        </w:rPr>
        <w:t> </w:t>
      </w:r>
      <w:r>
        <w:rPr>
          <w:w w:val="105"/>
          <w:sz w:val="17"/>
        </w:rPr>
        <w:t>no</w:t>
      </w:r>
      <w:r>
        <w:rPr>
          <w:spacing w:val="-3"/>
          <w:w w:val="105"/>
          <w:sz w:val="17"/>
        </w:rPr>
        <w:t> </w:t>
      </w:r>
      <w:r>
        <w:rPr>
          <w:w w:val="105"/>
          <w:sz w:val="17"/>
        </w:rPr>
        <w:t>contrato,</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111</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178"/>
        <w:ind w:left="0"/>
      </w:pPr>
    </w:p>
    <w:p>
      <w:pPr>
        <w:pStyle w:val="Heading1"/>
      </w:pPr>
      <w:r>
        <w:rPr/>
        <w:t>CLÁUSULA</w:t>
      </w:r>
      <w:r>
        <w:rPr>
          <w:spacing w:val="4"/>
        </w:rPr>
        <w:t> </w:t>
      </w:r>
      <w:r>
        <w:rPr/>
        <w:t>TERCEIRA</w:t>
      </w:r>
      <w:r>
        <w:rPr>
          <w:spacing w:val="9"/>
        </w:rPr>
        <w:t> </w:t>
      </w:r>
      <w:r>
        <w:rPr/>
        <w:t>–</w:t>
      </w:r>
      <w:r>
        <w:rPr>
          <w:spacing w:val="24"/>
        </w:rPr>
        <w:t> </w:t>
      </w:r>
      <w:r>
        <w:rPr/>
        <w:t>EXECUÇÃO,</w:t>
      </w:r>
      <w:r>
        <w:rPr>
          <w:spacing w:val="25"/>
        </w:rPr>
        <w:t> </w:t>
      </w:r>
      <w:r>
        <w:rPr/>
        <w:t>GESTÃO</w:t>
      </w:r>
      <w:r>
        <w:rPr>
          <w:spacing w:val="24"/>
        </w:rPr>
        <w:t> </w:t>
      </w:r>
      <w:r>
        <w:rPr/>
        <w:t>E</w:t>
      </w:r>
      <w:r>
        <w:rPr>
          <w:spacing w:val="25"/>
        </w:rPr>
        <w:t> </w:t>
      </w:r>
      <w:r>
        <w:rPr/>
        <w:t>FISCALIZAÇÃO</w:t>
      </w:r>
      <w:r>
        <w:rPr>
          <w:spacing w:val="24"/>
        </w:rPr>
        <w:t> </w:t>
      </w:r>
      <w:r>
        <w:rPr>
          <w:spacing w:val="-2"/>
        </w:rPr>
        <w:t>CONTRATUAIS</w:t>
      </w:r>
    </w:p>
    <w:p>
      <w:pPr>
        <w:pStyle w:val="ListParagraph"/>
        <w:numPr>
          <w:ilvl w:val="1"/>
          <w:numId w:val="46"/>
        </w:numPr>
        <w:tabs>
          <w:tab w:pos="665" w:val="left" w:leader="none"/>
        </w:tabs>
        <w:spacing w:line="244" w:lineRule="auto" w:before="92" w:after="0"/>
        <w:ind w:left="386" w:right="369" w:firstLine="0"/>
        <w:jc w:val="left"/>
        <w:rPr>
          <w:sz w:val="17"/>
        </w:rPr>
      </w:pPr>
      <w:r>
        <w:rPr>
          <w:w w:val="105"/>
          <w:sz w:val="17"/>
        </w:rPr>
        <w:t>O regime de execução contratual, o modelo de gestão e a fiscalização, assim como os prazos e condições de conclusão, entrega, observação e recebimento se submetem ao disposto no Termo de</w:t>
      </w:r>
      <w:r>
        <w:rPr>
          <w:spacing w:val="80"/>
          <w:w w:val="105"/>
          <w:sz w:val="17"/>
        </w:rPr>
        <w:t> </w:t>
      </w:r>
      <w:r>
        <w:rPr>
          <w:w w:val="105"/>
          <w:sz w:val="17"/>
        </w:rPr>
        <w:t>Referência anexo a este Contrato e no Decreto nº 48.817, 24 de novembro de 2023.</w:t>
      </w:r>
    </w:p>
    <w:p>
      <w:pPr>
        <w:pStyle w:val="BodyText"/>
        <w:spacing w:before="0"/>
        <w:ind w:left="0"/>
      </w:pPr>
    </w:p>
    <w:p>
      <w:pPr>
        <w:pStyle w:val="BodyText"/>
        <w:spacing w:before="71"/>
        <w:ind w:left="0"/>
      </w:pPr>
    </w:p>
    <w:p>
      <w:pPr>
        <w:pStyle w:val="Heading1"/>
      </w:pPr>
      <w:r>
        <w:rPr/>
        <w:t>CLÁUSULA QUARTA -</w:t>
      </w:r>
      <w:r>
        <w:rPr>
          <w:spacing w:val="13"/>
        </w:rPr>
        <w:t> </w:t>
      </w:r>
      <w:r>
        <w:rPr>
          <w:spacing w:val="-2"/>
        </w:rPr>
        <w:t>SUBCONTRATAÇÃO</w:t>
      </w:r>
    </w:p>
    <w:p>
      <w:pPr>
        <w:pStyle w:val="ListParagraph"/>
        <w:numPr>
          <w:ilvl w:val="1"/>
          <w:numId w:val="47"/>
        </w:numPr>
        <w:tabs>
          <w:tab w:pos="650" w:val="left" w:leader="none"/>
        </w:tabs>
        <w:spacing w:line="240" w:lineRule="auto" w:before="92" w:after="0"/>
        <w:ind w:left="650" w:right="0" w:hanging="264"/>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spacing w:val="-2"/>
          <w:w w:val="105"/>
          <w:sz w:val="17"/>
        </w:rPr>
        <w:t>contratual.</w:t>
      </w:r>
    </w:p>
    <w:p>
      <w:pPr>
        <w:pStyle w:val="BodyText"/>
        <w:spacing w:before="0"/>
        <w:ind w:left="0"/>
      </w:pPr>
    </w:p>
    <w:p>
      <w:pPr>
        <w:pStyle w:val="BodyText"/>
        <w:spacing w:before="164"/>
        <w:ind w:left="0"/>
      </w:pPr>
    </w:p>
    <w:p>
      <w:pPr>
        <w:pStyle w:val="Heading1"/>
      </w:pPr>
      <w:r>
        <w:rPr/>
        <w:t>CLÁUSULA</w:t>
      </w:r>
      <w:r>
        <w:rPr>
          <w:spacing w:val="2"/>
        </w:rPr>
        <w:t> </w:t>
      </w:r>
      <w:r>
        <w:rPr/>
        <w:t>QUINTA</w:t>
      </w:r>
      <w:r>
        <w:rPr>
          <w:spacing w:val="2"/>
        </w:rPr>
        <w:t> </w:t>
      </w:r>
      <w:r>
        <w:rPr/>
        <w:t>–</w:t>
      </w:r>
      <w:r>
        <w:rPr>
          <w:spacing w:val="16"/>
        </w:rPr>
        <w:t> </w:t>
      </w:r>
      <w:r>
        <w:rPr>
          <w:spacing w:val="-2"/>
        </w:rPr>
        <w:t>PREÇO</w:t>
      </w:r>
    </w:p>
    <w:p>
      <w:pPr>
        <w:pStyle w:val="ListParagraph"/>
        <w:numPr>
          <w:ilvl w:val="1"/>
          <w:numId w:val="48"/>
        </w:numPr>
        <w:tabs>
          <w:tab w:pos="650" w:val="left" w:leader="none"/>
          <w:tab w:pos="4443" w:val="left" w:leader="dot"/>
        </w:tabs>
        <w:spacing w:line="240" w:lineRule="auto" w:before="91" w:after="0"/>
        <w:ind w:left="650" w:right="0" w:hanging="264"/>
        <w:jc w:val="left"/>
        <w:rPr>
          <w:sz w:val="17"/>
        </w:rPr>
      </w:pPr>
      <w:r>
        <w:rPr>
          <w:w w:val="105"/>
          <w:sz w:val="17"/>
        </w:rPr>
        <w:t>O</w:t>
      </w:r>
      <w:r>
        <w:rPr>
          <w:spacing w:val="-8"/>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máximo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color w:val="E74B3C"/>
          <w:w w:val="105"/>
          <w:sz w:val="17"/>
        </w:rPr>
        <w:t>R$</w:t>
      </w:r>
      <w:r>
        <w:rPr>
          <w:color w:val="E74B3C"/>
          <w:spacing w:val="-7"/>
          <w:w w:val="105"/>
          <w:sz w:val="17"/>
        </w:rPr>
        <w:t> </w:t>
      </w:r>
      <w:r>
        <w:rPr>
          <w:color w:val="E74B3C"/>
          <w:w w:val="105"/>
          <w:sz w:val="17"/>
        </w:rPr>
        <w:t>..........</w:t>
      </w:r>
      <w:r>
        <w:rPr>
          <w:color w:val="E74B3C"/>
          <w:spacing w:val="-7"/>
          <w:w w:val="105"/>
          <w:sz w:val="17"/>
        </w:rPr>
        <w:t> </w:t>
      </w:r>
      <w:r>
        <w:rPr>
          <w:color w:val="E74B3C"/>
          <w:spacing w:val="-5"/>
          <w:w w:val="105"/>
          <w:sz w:val="17"/>
        </w:rPr>
        <w:t>(.</w:t>
      </w:r>
      <w:r>
        <w:rPr>
          <w:color w:val="E74B3C"/>
          <w:sz w:val="17"/>
        </w:rPr>
        <w:tab/>
      </w:r>
      <w:r>
        <w:rPr>
          <w:spacing w:val="-5"/>
          <w:w w:val="105"/>
          <w:sz w:val="17"/>
        </w:rPr>
        <w:t>),</w:t>
      </w:r>
    </w:p>
    <w:p>
      <w:pPr>
        <w:pStyle w:val="ListParagraph"/>
        <w:numPr>
          <w:ilvl w:val="1"/>
          <w:numId w:val="48"/>
        </w:numPr>
        <w:tabs>
          <w:tab w:pos="652" w:val="left" w:leader="none"/>
        </w:tabs>
        <w:spacing w:line="244" w:lineRule="auto" w:before="92" w:after="0"/>
        <w:ind w:left="386" w:right="369" w:firstLine="0"/>
        <w:jc w:val="left"/>
        <w:rPr>
          <w:sz w:val="17"/>
        </w:rPr>
      </w:pPr>
      <w:r>
        <w:rPr>
          <w:w w:val="105"/>
          <w:sz w:val="17"/>
        </w:rPr>
        <w:t>No</w:t>
      </w:r>
      <w:r>
        <w:rPr>
          <w:spacing w:val="-6"/>
          <w:w w:val="105"/>
          <w:sz w:val="17"/>
        </w:rPr>
        <w:t> </w:t>
      </w:r>
      <w:r>
        <w:rPr>
          <w:w w:val="105"/>
          <w:sz w:val="17"/>
        </w:rPr>
        <w:t>valor</w:t>
      </w:r>
      <w:r>
        <w:rPr>
          <w:spacing w:val="-6"/>
          <w:w w:val="105"/>
          <w:sz w:val="17"/>
        </w:rPr>
        <w:t> </w:t>
      </w:r>
      <w:r>
        <w:rPr>
          <w:w w:val="105"/>
          <w:sz w:val="17"/>
        </w:rPr>
        <w:t>acima</w:t>
      </w:r>
      <w:r>
        <w:rPr>
          <w:spacing w:val="-6"/>
          <w:w w:val="105"/>
          <w:sz w:val="17"/>
        </w:rPr>
        <w:t> </w:t>
      </w:r>
      <w:r>
        <w:rPr>
          <w:w w:val="105"/>
          <w:sz w:val="17"/>
        </w:rPr>
        <w:t>estão</w:t>
      </w:r>
      <w:r>
        <w:rPr>
          <w:spacing w:val="-6"/>
          <w:w w:val="105"/>
          <w:sz w:val="17"/>
        </w:rPr>
        <w:t> </w:t>
      </w:r>
      <w:r>
        <w:rPr>
          <w:w w:val="105"/>
          <w:sz w:val="17"/>
        </w:rPr>
        <w:t>incluídas</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despesas</w:t>
      </w:r>
      <w:r>
        <w:rPr>
          <w:spacing w:val="-6"/>
          <w:w w:val="105"/>
          <w:sz w:val="17"/>
        </w:rPr>
        <w:t> </w:t>
      </w:r>
      <w:r>
        <w:rPr>
          <w:w w:val="105"/>
          <w:sz w:val="17"/>
        </w:rPr>
        <w:t>ordinárias</w:t>
      </w:r>
      <w:r>
        <w:rPr>
          <w:spacing w:val="-6"/>
          <w:w w:val="105"/>
          <w:sz w:val="17"/>
        </w:rPr>
        <w:t> </w:t>
      </w:r>
      <w:r>
        <w:rPr>
          <w:w w:val="105"/>
          <w:sz w:val="17"/>
        </w:rPr>
        <w:t>diretas</w:t>
      </w:r>
      <w:r>
        <w:rPr>
          <w:spacing w:val="-6"/>
          <w:w w:val="105"/>
          <w:sz w:val="17"/>
        </w:rPr>
        <w:t> </w:t>
      </w:r>
      <w:r>
        <w:rPr>
          <w:w w:val="105"/>
          <w:sz w:val="17"/>
        </w:rPr>
        <w:t>e</w:t>
      </w:r>
      <w:r>
        <w:rPr>
          <w:spacing w:val="-6"/>
          <w:w w:val="105"/>
          <w:sz w:val="17"/>
        </w:rPr>
        <w:t> </w:t>
      </w:r>
      <w:r>
        <w:rPr>
          <w:w w:val="105"/>
          <w:sz w:val="17"/>
        </w:rPr>
        <w:t>indiretas</w:t>
      </w:r>
      <w:r>
        <w:rPr>
          <w:spacing w:val="-6"/>
          <w:w w:val="105"/>
          <w:sz w:val="17"/>
        </w:rPr>
        <w:t> </w:t>
      </w:r>
      <w:r>
        <w:rPr>
          <w:w w:val="105"/>
          <w:sz w:val="17"/>
        </w:rPr>
        <w:t>decorrentes</w:t>
      </w:r>
      <w:r>
        <w:rPr>
          <w:spacing w:val="-6"/>
          <w:w w:val="105"/>
          <w:sz w:val="17"/>
        </w:rPr>
        <w:t> </w:t>
      </w:r>
      <w:r>
        <w:rPr>
          <w:w w:val="105"/>
          <w:sz w:val="17"/>
        </w:rPr>
        <w:t>da</w:t>
      </w:r>
      <w:r>
        <w:rPr>
          <w:spacing w:val="-6"/>
          <w:w w:val="105"/>
          <w:sz w:val="17"/>
        </w:rPr>
        <w:t> </w:t>
      </w:r>
      <w:r>
        <w:rPr>
          <w:w w:val="105"/>
          <w:sz w:val="17"/>
        </w:rPr>
        <w:t>execução</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inclusive</w:t>
      </w:r>
      <w:r>
        <w:rPr>
          <w:spacing w:val="-6"/>
          <w:w w:val="105"/>
          <w:sz w:val="17"/>
        </w:rPr>
        <w:t> </w:t>
      </w:r>
      <w:r>
        <w:rPr>
          <w:w w:val="105"/>
          <w:sz w:val="17"/>
        </w:rPr>
        <w:t>tributos,</w:t>
      </w:r>
      <w:r>
        <w:rPr>
          <w:spacing w:val="-6"/>
          <w:w w:val="105"/>
          <w:sz w:val="17"/>
        </w:rPr>
        <w:t> </w:t>
      </w:r>
      <w:r>
        <w:rPr>
          <w:w w:val="105"/>
          <w:sz w:val="17"/>
        </w:rPr>
        <w:t>encargos</w:t>
      </w:r>
      <w:r>
        <w:rPr>
          <w:spacing w:val="-6"/>
          <w:w w:val="105"/>
          <w:sz w:val="17"/>
        </w:rPr>
        <w:t> </w:t>
      </w:r>
      <w:r>
        <w:rPr>
          <w:w w:val="105"/>
          <w:sz w:val="17"/>
        </w:rPr>
        <w:t>sociais,</w:t>
      </w:r>
      <w:r>
        <w:rPr>
          <w:spacing w:val="-6"/>
          <w:w w:val="105"/>
          <w:sz w:val="17"/>
        </w:rPr>
        <w:t> </w:t>
      </w:r>
      <w:r>
        <w:rPr>
          <w:w w:val="105"/>
          <w:sz w:val="17"/>
        </w:rPr>
        <w:t>trabalhistas,</w:t>
      </w:r>
      <w:r>
        <w:rPr>
          <w:spacing w:val="-6"/>
          <w:w w:val="105"/>
          <w:sz w:val="17"/>
        </w:rPr>
        <w:t> </w:t>
      </w:r>
      <w:r>
        <w:rPr>
          <w:w w:val="105"/>
          <w:sz w:val="17"/>
        </w:rPr>
        <w:t>previdenciários,</w:t>
      </w:r>
      <w:r>
        <w:rPr>
          <w:spacing w:val="-6"/>
          <w:w w:val="105"/>
          <w:sz w:val="17"/>
        </w:rPr>
        <w:t> </w:t>
      </w:r>
      <w:r>
        <w:rPr>
          <w:w w:val="105"/>
          <w:sz w:val="17"/>
        </w:rPr>
        <w:t>fiscais</w:t>
      </w:r>
      <w:r>
        <w:rPr>
          <w:spacing w:val="-6"/>
          <w:w w:val="105"/>
          <w:sz w:val="17"/>
        </w:rPr>
        <w:t> </w:t>
      </w:r>
      <w:r>
        <w:rPr>
          <w:w w:val="105"/>
          <w:sz w:val="17"/>
        </w:rPr>
        <w:t>e</w:t>
      </w:r>
      <w:r>
        <w:rPr>
          <w:spacing w:val="-6"/>
          <w:w w:val="105"/>
          <w:sz w:val="17"/>
        </w:rPr>
        <w:t> </w:t>
      </w:r>
      <w:r>
        <w:rPr>
          <w:w w:val="105"/>
          <w:sz w:val="17"/>
        </w:rPr>
        <w:t>comerciais incidentes, taxa de administração, frete, seguro e outros necessários ao cumprimento integral do objeto da contratação.</w:t>
      </w:r>
    </w:p>
    <w:p>
      <w:pPr>
        <w:pStyle w:val="ListParagraph"/>
        <w:numPr>
          <w:ilvl w:val="1"/>
          <w:numId w:val="48"/>
        </w:numPr>
        <w:tabs>
          <w:tab w:pos="650" w:val="left" w:leader="none"/>
        </w:tabs>
        <w:spacing w:line="240" w:lineRule="auto" w:before="87" w:after="0"/>
        <w:ind w:left="650" w:right="0" w:hanging="264"/>
        <w:jc w:val="left"/>
        <w:rPr>
          <w:sz w:val="17"/>
        </w:rPr>
      </w:pPr>
      <w:r>
        <w:rPr>
          <w:sz w:val="17"/>
        </w:rPr>
        <w:t>Os</w:t>
      </w:r>
      <w:r>
        <w:rPr>
          <w:spacing w:val="16"/>
          <w:sz w:val="17"/>
        </w:rPr>
        <w:t> </w:t>
      </w:r>
      <w:r>
        <w:rPr>
          <w:sz w:val="17"/>
        </w:rPr>
        <w:t>pagamentos</w:t>
      </w:r>
      <w:r>
        <w:rPr>
          <w:spacing w:val="17"/>
          <w:sz w:val="17"/>
        </w:rPr>
        <w:t> </w:t>
      </w:r>
      <w:r>
        <w:rPr>
          <w:sz w:val="17"/>
        </w:rPr>
        <w:t>devidos</w:t>
      </w:r>
      <w:r>
        <w:rPr>
          <w:spacing w:val="17"/>
          <w:sz w:val="17"/>
        </w:rPr>
        <w:t> </w:t>
      </w:r>
      <w:r>
        <w:rPr>
          <w:sz w:val="17"/>
        </w:rPr>
        <w:t>ao</w:t>
      </w:r>
      <w:r>
        <w:rPr>
          <w:spacing w:val="17"/>
          <w:sz w:val="17"/>
        </w:rPr>
        <w:t> </w:t>
      </w:r>
      <w:r>
        <w:rPr>
          <w:b/>
          <w:sz w:val="17"/>
        </w:rPr>
        <w:t>CONTRATADO</w:t>
      </w:r>
      <w:r>
        <w:rPr>
          <w:b/>
          <w:spacing w:val="17"/>
          <w:sz w:val="17"/>
        </w:rPr>
        <w:t> </w:t>
      </w:r>
      <w:r>
        <w:rPr>
          <w:sz w:val="17"/>
        </w:rPr>
        <w:t>dependerão</w:t>
      </w:r>
      <w:r>
        <w:rPr>
          <w:spacing w:val="17"/>
          <w:sz w:val="17"/>
        </w:rPr>
        <w:t> </w:t>
      </w:r>
      <w:r>
        <w:rPr>
          <w:sz w:val="17"/>
        </w:rPr>
        <w:t>dos</w:t>
      </w:r>
      <w:r>
        <w:rPr>
          <w:spacing w:val="17"/>
          <w:sz w:val="17"/>
        </w:rPr>
        <w:t> </w:t>
      </w:r>
      <w:r>
        <w:rPr>
          <w:sz w:val="17"/>
        </w:rPr>
        <w:t>quantitativos</w:t>
      </w:r>
      <w:r>
        <w:rPr>
          <w:spacing w:val="16"/>
          <w:sz w:val="17"/>
        </w:rPr>
        <w:t> </w:t>
      </w:r>
      <w:r>
        <w:rPr>
          <w:sz w:val="17"/>
        </w:rPr>
        <w:t>efetivamente</w:t>
      </w:r>
      <w:r>
        <w:rPr>
          <w:spacing w:val="17"/>
          <w:sz w:val="17"/>
        </w:rPr>
        <w:t> </w:t>
      </w:r>
      <w:r>
        <w:rPr>
          <w:spacing w:val="-2"/>
          <w:sz w:val="17"/>
        </w:rPr>
        <w:t>fornecidos.</w:t>
      </w:r>
    </w:p>
    <w:p>
      <w:pPr>
        <w:pStyle w:val="BodyText"/>
        <w:spacing w:before="183"/>
        <w:ind w:left="0"/>
      </w:pPr>
    </w:p>
    <w:p>
      <w:pPr>
        <w:pStyle w:val="Heading1"/>
      </w:pPr>
      <w:r>
        <w:rPr/>
        <w:t>CLÁUSULA SEXTA</w:t>
      </w:r>
      <w:r>
        <w:rPr>
          <w:spacing w:val="1"/>
        </w:rPr>
        <w:t> </w:t>
      </w:r>
      <w:r>
        <w:rPr/>
        <w:t>-</w:t>
      </w:r>
      <w:r>
        <w:rPr>
          <w:spacing w:val="14"/>
        </w:rPr>
        <w:t> </w:t>
      </w:r>
      <w:r>
        <w:rPr>
          <w:spacing w:val="-2"/>
        </w:rPr>
        <w:t>PAGAMENTO</w:t>
      </w:r>
    </w:p>
    <w:p>
      <w:pPr>
        <w:pStyle w:val="ListParagraph"/>
        <w:numPr>
          <w:ilvl w:val="1"/>
          <w:numId w:val="38"/>
        </w:numPr>
        <w:tabs>
          <w:tab w:pos="656" w:val="left" w:leader="none"/>
        </w:tabs>
        <w:spacing w:line="240" w:lineRule="auto" w:before="91" w:after="0"/>
        <w:ind w:left="656" w:right="0" w:hanging="270"/>
        <w:jc w:val="both"/>
        <w:rPr>
          <w:sz w:val="17"/>
        </w:rPr>
      </w:pPr>
      <w:r>
        <w:rPr>
          <w:w w:val="105"/>
          <w:sz w:val="17"/>
        </w:rPr>
        <w:t>O</w:t>
      </w:r>
      <w:r>
        <w:rPr>
          <w:spacing w:val="-6"/>
          <w:w w:val="105"/>
          <w:sz w:val="17"/>
        </w:rPr>
        <w:t> </w:t>
      </w:r>
      <w:r>
        <w:rPr>
          <w:b/>
          <w:w w:val="105"/>
          <w:sz w:val="17"/>
        </w:rPr>
        <w:t>CONTRATANTE</w:t>
      </w:r>
      <w:r>
        <w:rPr>
          <w:b/>
          <w:spacing w:val="-6"/>
          <w:w w:val="105"/>
          <w:sz w:val="17"/>
        </w:rPr>
        <w:t> </w:t>
      </w:r>
      <w:r>
        <w:rPr>
          <w:w w:val="105"/>
          <w:sz w:val="17"/>
        </w:rPr>
        <w:t>deverá</w:t>
      </w:r>
      <w:r>
        <w:rPr>
          <w:spacing w:val="-5"/>
          <w:w w:val="105"/>
          <w:sz w:val="17"/>
        </w:rPr>
        <w:t> </w:t>
      </w:r>
      <w:r>
        <w:rPr>
          <w:w w:val="105"/>
          <w:sz w:val="17"/>
        </w:rPr>
        <w:t>pagar</w:t>
      </w:r>
      <w:r>
        <w:rPr>
          <w:spacing w:val="-6"/>
          <w:w w:val="105"/>
          <w:sz w:val="17"/>
        </w:rPr>
        <w:t> </w:t>
      </w:r>
      <w:r>
        <w:rPr>
          <w:w w:val="105"/>
          <w:sz w:val="17"/>
        </w:rPr>
        <w:t>ao</w:t>
      </w:r>
      <w:r>
        <w:rPr>
          <w:spacing w:val="-6"/>
          <w:w w:val="105"/>
          <w:sz w:val="17"/>
        </w:rPr>
        <w:t> </w:t>
      </w:r>
      <w:r>
        <w:rPr>
          <w:b/>
          <w:w w:val="105"/>
          <w:sz w:val="17"/>
        </w:rPr>
        <w:t>CONTRATADO</w:t>
      </w:r>
      <w:r>
        <w:rPr>
          <w:b/>
          <w:spacing w:val="-5"/>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total</w:t>
      </w:r>
      <w:r>
        <w:rPr>
          <w:spacing w:val="-5"/>
          <w:w w:val="105"/>
          <w:sz w:val="17"/>
        </w:rPr>
        <w:t> </w:t>
      </w:r>
      <w:r>
        <w:rPr>
          <w:w w:val="105"/>
          <w:sz w:val="17"/>
        </w:rPr>
        <w:t>de</w:t>
      </w:r>
      <w:r>
        <w:rPr>
          <w:spacing w:val="-6"/>
          <w:w w:val="105"/>
          <w:sz w:val="17"/>
        </w:rPr>
        <w:t> </w:t>
      </w:r>
      <w:r>
        <w:rPr>
          <w:w w:val="105"/>
          <w:sz w:val="17"/>
        </w:rPr>
        <w:t>R$</w:t>
      </w:r>
      <w:r>
        <w:rPr>
          <w:spacing w:val="-5"/>
          <w:w w:val="105"/>
          <w:sz w:val="17"/>
        </w:rPr>
        <w:t> </w:t>
      </w:r>
      <w:r>
        <w:rPr>
          <w:w w:val="105"/>
          <w:sz w:val="17"/>
        </w:rPr>
        <w:t>........(.</w:t>
      </w:r>
      <w:r>
        <w:rPr>
          <w:spacing w:val="73"/>
          <w:w w:val="150"/>
          <w:sz w:val="17"/>
        </w:rPr>
        <w:t> </w:t>
      </w:r>
      <w:r>
        <w:rPr>
          <w:w w:val="105"/>
          <w:sz w:val="17"/>
        </w:rPr>
        <w:t>),</w:t>
      </w:r>
      <w:r>
        <w:rPr>
          <w:spacing w:val="-5"/>
          <w:w w:val="105"/>
          <w:sz w:val="17"/>
        </w:rPr>
        <w:t> </w:t>
      </w:r>
      <w:r>
        <w:rPr>
          <w:w w:val="105"/>
          <w:sz w:val="17"/>
        </w:rPr>
        <w:t>em</w:t>
      </w:r>
      <w:r>
        <w:rPr>
          <w:spacing w:val="-6"/>
          <w:w w:val="105"/>
          <w:sz w:val="17"/>
        </w:rPr>
        <w:t> </w:t>
      </w:r>
      <w:r>
        <w:rPr>
          <w:w w:val="105"/>
          <w:sz w:val="17"/>
        </w:rPr>
        <w:t>parcelas,</w:t>
      </w:r>
      <w:r>
        <w:rPr>
          <w:spacing w:val="-6"/>
          <w:w w:val="105"/>
          <w:sz w:val="17"/>
        </w:rPr>
        <w:t> </w:t>
      </w:r>
      <w:r>
        <w:rPr>
          <w:w w:val="105"/>
          <w:sz w:val="17"/>
        </w:rPr>
        <w:t>na</w:t>
      </w:r>
      <w:r>
        <w:rPr>
          <w:spacing w:val="-5"/>
          <w:w w:val="105"/>
          <w:sz w:val="17"/>
        </w:rPr>
        <w:t> </w:t>
      </w:r>
      <w:r>
        <w:rPr>
          <w:w w:val="105"/>
          <w:sz w:val="17"/>
        </w:rPr>
        <w:t>conta</w:t>
      </w:r>
      <w:r>
        <w:rPr>
          <w:spacing w:val="-6"/>
          <w:w w:val="105"/>
          <w:sz w:val="17"/>
        </w:rPr>
        <w:t> </w:t>
      </w:r>
      <w:r>
        <w:rPr>
          <w:w w:val="105"/>
          <w:sz w:val="17"/>
        </w:rPr>
        <w:t>corrente</w:t>
      </w:r>
      <w:r>
        <w:rPr>
          <w:spacing w:val="-6"/>
          <w:w w:val="105"/>
          <w:sz w:val="17"/>
        </w:rPr>
        <w:t> </w:t>
      </w:r>
      <w:r>
        <w:rPr>
          <w:w w:val="105"/>
          <w:sz w:val="17"/>
        </w:rPr>
        <w:t>de</w:t>
      </w:r>
      <w:r>
        <w:rPr>
          <w:spacing w:val="-5"/>
          <w:w w:val="105"/>
          <w:sz w:val="17"/>
        </w:rPr>
        <w:t> </w:t>
      </w:r>
      <w:r>
        <w:rPr>
          <w:w w:val="105"/>
          <w:sz w:val="17"/>
        </w:rPr>
        <w:t>titularidade</w:t>
      </w:r>
      <w:r>
        <w:rPr>
          <w:spacing w:val="-6"/>
          <w:w w:val="105"/>
          <w:sz w:val="17"/>
        </w:rPr>
        <w:t> </w:t>
      </w:r>
      <w:r>
        <w:rPr>
          <w:w w:val="105"/>
          <w:sz w:val="17"/>
        </w:rPr>
        <w:t>do</w:t>
      </w:r>
      <w:r>
        <w:rPr>
          <w:spacing w:val="-5"/>
          <w:w w:val="105"/>
          <w:sz w:val="17"/>
        </w:rPr>
        <w:t> </w:t>
      </w:r>
      <w:r>
        <w:rPr>
          <w:w w:val="105"/>
          <w:sz w:val="17"/>
        </w:rPr>
        <w:t>CONTRATADO</w:t>
      </w:r>
      <w:r>
        <w:rPr>
          <w:spacing w:val="-6"/>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indicada,</w:t>
      </w:r>
      <w:r>
        <w:rPr>
          <w:spacing w:val="-6"/>
          <w:w w:val="105"/>
          <w:sz w:val="17"/>
        </w:rPr>
        <w:t> </w:t>
      </w:r>
      <w:r>
        <w:rPr>
          <w:w w:val="105"/>
          <w:sz w:val="17"/>
        </w:rPr>
        <w:t>junto</w:t>
      </w:r>
      <w:r>
        <w:rPr>
          <w:spacing w:val="-6"/>
          <w:w w:val="105"/>
          <w:sz w:val="17"/>
        </w:rPr>
        <w:t> </w:t>
      </w:r>
      <w:r>
        <w:rPr>
          <w:w w:val="105"/>
          <w:sz w:val="17"/>
        </w:rPr>
        <w:t>à</w:t>
      </w:r>
      <w:r>
        <w:rPr>
          <w:spacing w:val="-5"/>
          <w:w w:val="105"/>
          <w:sz w:val="17"/>
        </w:rPr>
        <w:t> </w:t>
      </w:r>
      <w:r>
        <w:rPr>
          <w:w w:val="105"/>
          <w:sz w:val="17"/>
        </w:rPr>
        <w:t>instituição</w:t>
      </w:r>
      <w:r>
        <w:rPr>
          <w:spacing w:val="-6"/>
          <w:w w:val="105"/>
          <w:sz w:val="17"/>
        </w:rPr>
        <w:t> </w:t>
      </w:r>
      <w:r>
        <w:rPr>
          <w:spacing w:val="-2"/>
          <w:w w:val="105"/>
          <w:sz w:val="17"/>
        </w:rPr>
        <w:t>financeira</w:t>
      </w:r>
    </w:p>
    <w:p>
      <w:pPr>
        <w:pStyle w:val="BodyText"/>
        <w:spacing w:before="4"/>
        <w:jc w:val="both"/>
      </w:pPr>
      <w:r>
        <w:rPr>
          <w:w w:val="105"/>
        </w:rPr>
        <w:t>contratada</w:t>
      </w:r>
      <w:r>
        <w:rPr>
          <w:spacing w:val="-8"/>
          <w:w w:val="105"/>
        </w:rPr>
        <w:t> </w:t>
      </w:r>
      <w:r>
        <w:rPr>
          <w:w w:val="105"/>
        </w:rPr>
        <w:t>pelo</w:t>
      </w:r>
      <w:r>
        <w:rPr>
          <w:spacing w:val="-8"/>
          <w:w w:val="105"/>
        </w:rPr>
        <w:t> </w:t>
      </w:r>
      <w:r>
        <w:rPr>
          <w:w w:val="105"/>
        </w:rPr>
        <w:t>Estado</w:t>
      </w:r>
      <w:r>
        <w:rPr>
          <w:spacing w:val="-8"/>
          <w:w w:val="105"/>
        </w:rPr>
        <w:t> </w:t>
      </w:r>
      <w:r>
        <w:rPr>
          <w:w w:val="105"/>
        </w:rPr>
        <w:t>do</w:t>
      </w:r>
      <w:r>
        <w:rPr>
          <w:spacing w:val="-8"/>
          <w:w w:val="105"/>
        </w:rPr>
        <w:t> </w:t>
      </w:r>
      <w:r>
        <w:rPr>
          <w:w w:val="105"/>
        </w:rPr>
        <w:t>Rio</w:t>
      </w:r>
      <w:r>
        <w:rPr>
          <w:spacing w:val="-8"/>
          <w:w w:val="105"/>
        </w:rPr>
        <w:t> </w:t>
      </w:r>
      <w:r>
        <w:rPr>
          <w:w w:val="105"/>
        </w:rPr>
        <w:t>de</w:t>
      </w:r>
      <w:r>
        <w:rPr>
          <w:spacing w:val="-8"/>
          <w:w w:val="105"/>
        </w:rPr>
        <w:t> </w:t>
      </w:r>
      <w:r>
        <w:rPr>
          <w:spacing w:val="-2"/>
          <w:w w:val="105"/>
        </w:rPr>
        <w:t>Janeiro.</w:t>
      </w:r>
    </w:p>
    <w:p>
      <w:pPr>
        <w:pStyle w:val="ListParagraph"/>
        <w:numPr>
          <w:ilvl w:val="1"/>
          <w:numId w:val="38"/>
        </w:numPr>
        <w:tabs>
          <w:tab w:pos="652" w:val="left" w:leader="none"/>
        </w:tabs>
        <w:spacing w:line="244" w:lineRule="auto" w:before="91" w:after="0"/>
        <w:ind w:left="386" w:right="369" w:firstLine="0"/>
        <w:jc w:val="both"/>
        <w:rPr>
          <w:sz w:val="17"/>
        </w:rPr>
      </w:pP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estar</w:t>
      </w:r>
      <w:r>
        <w:rPr>
          <w:spacing w:val="-7"/>
          <w:w w:val="105"/>
          <w:sz w:val="17"/>
        </w:rPr>
        <w:t> </w:t>
      </w:r>
      <w:r>
        <w:rPr>
          <w:w w:val="105"/>
          <w:sz w:val="17"/>
        </w:rPr>
        <w:t>estabelecido</w:t>
      </w:r>
      <w:r>
        <w:rPr>
          <w:spacing w:val="-7"/>
          <w:w w:val="105"/>
          <w:sz w:val="17"/>
        </w:rPr>
        <w:t> </w:t>
      </w:r>
      <w:r>
        <w:rPr>
          <w:w w:val="105"/>
          <w:sz w:val="17"/>
        </w:rPr>
        <w:t>em</w:t>
      </w:r>
      <w:r>
        <w:rPr>
          <w:spacing w:val="-7"/>
          <w:w w:val="105"/>
          <w:sz w:val="17"/>
        </w:rPr>
        <w:t> </w:t>
      </w:r>
      <w:r>
        <w:rPr>
          <w:w w:val="105"/>
          <w:sz w:val="17"/>
        </w:rPr>
        <w:t>localidade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possua</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6"/>
          <w:w w:val="105"/>
          <w:sz w:val="17"/>
        </w:rPr>
        <w:t> </w:t>
      </w:r>
      <w:r>
        <w:rPr>
          <w:b/>
          <w:w w:val="105"/>
          <w:sz w:val="17"/>
        </w:rPr>
        <w:t>CONTRATANTE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o</w:t>
      </w:r>
      <w:r>
        <w:rPr>
          <w:spacing w:val="-7"/>
          <w:w w:val="105"/>
          <w:sz w:val="17"/>
        </w:rPr>
        <w:t> </w:t>
      </w:r>
      <w:r>
        <w:rPr>
          <w:b/>
          <w:w w:val="105"/>
          <w:sz w:val="17"/>
        </w:rPr>
        <w:t>CONTRATADO</w:t>
      </w:r>
      <w:r>
        <w:rPr>
          <w:w w:val="105"/>
          <w:sz w:val="17"/>
        </w:rPr>
        <w:t>,</w:t>
      </w:r>
      <w:r>
        <w:rPr>
          <w:spacing w:val="-7"/>
          <w:w w:val="105"/>
          <w:sz w:val="17"/>
        </w:rPr>
        <w:t> </w:t>
      </w:r>
      <w:r>
        <w:rPr>
          <w:w w:val="105"/>
          <w:sz w:val="17"/>
        </w:rPr>
        <w:t>em</w:t>
      </w:r>
      <w:r>
        <w:rPr>
          <w:spacing w:val="-7"/>
          <w:w w:val="105"/>
          <w:sz w:val="17"/>
        </w:rPr>
        <w:t> </w:t>
      </w:r>
      <w:r>
        <w:rPr>
          <w:w w:val="105"/>
          <w:sz w:val="17"/>
        </w:rPr>
        <w:t>razão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expressa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abrir</w:t>
      </w:r>
      <w:r>
        <w:rPr>
          <w:spacing w:val="-7"/>
          <w:w w:val="105"/>
          <w:sz w:val="17"/>
        </w:rPr>
        <w:t> </w:t>
      </w:r>
      <w:r>
        <w:rPr>
          <w:w w:val="105"/>
          <w:sz w:val="17"/>
        </w:rPr>
        <w:t>ou</w:t>
      </w:r>
      <w:r>
        <w:rPr>
          <w:spacing w:val="-7"/>
          <w:w w:val="105"/>
          <w:sz w:val="17"/>
        </w:rPr>
        <w:t> </w:t>
      </w:r>
      <w:r>
        <w:rPr>
          <w:w w:val="105"/>
          <w:sz w:val="17"/>
        </w:rPr>
        <w:t>manter</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naquela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38"/>
        </w:numPr>
        <w:tabs>
          <w:tab w:pos="652" w:val="left" w:leader="none"/>
        </w:tabs>
        <w:spacing w:line="244" w:lineRule="auto" w:before="86" w:after="0"/>
        <w:ind w:left="386" w:right="369" w:firstLine="0"/>
        <w:jc w:val="left"/>
        <w:rPr>
          <w:sz w:val="17"/>
        </w:rPr>
      </w:pPr>
      <w:r>
        <w:rPr>
          <w:w w:val="105"/>
          <w:sz w:val="17"/>
        </w:rPr>
        <w:t>A</w:t>
      </w:r>
      <w:r>
        <w:rPr>
          <w:spacing w:val="-4"/>
          <w:w w:val="105"/>
          <w:sz w:val="17"/>
        </w:rPr>
        <w:t> </w:t>
      </w:r>
      <w:r>
        <w:rPr>
          <w:w w:val="105"/>
          <w:sz w:val="17"/>
        </w:rPr>
        <w:t>emissão da Nota Fiscal ou Fatura será precedida do recebimento definitivo do objeto ou de cada parcela, mediante atestação, que não poderá ser realizada pelo ordenador de despesas, 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38"/>
        </w:numPr>
        <w:tabs>
          <w:tab w:pos="782" w:val="left" w:leader="none"/>
        </w:tabs>
        <w:spacing w:line="240" w:lineRule="auto" w:before="87" w:after="0"/>
        <w:ind w:left="782" w:right="0" w:hanging="396"/>
        <w:jc w:val="left"/>
        <w:rPr>
          <w:sz w:val="17"/>
        </w:rPr>
      </w:pPr>
      <w:r>
        <w:rPr>
          <w:spacing w:val="-2"/>
          <w:w w:val="105"/>
          <w:sz w:val="17"/>
        </w:rPr>
        <w:t>Quando houver glosa parcial do objeto, o </w:t>
      </w:r>
      <w:r>
        <w:rPr>
          <w:b/>
          <w:spacing w:val="-2"/>
          <w:w w:val="105"/>
          <w:sz w:val="17"/>
        </w:rPr>
        <w:t>CONTRATANTE </w:t>
      </w:r>
      <w:r>
        <w:rPr>
          <w:spacing w:val="-2"/>
          <w:w w:val="105"/>
          <w:sz w:val="17"/>
        </w:rPr>
        <w:t>deverá comunicar ao </w:t>
      </w:r>
      <w:r>
        <w:rPr>
          <w:b/>
          <w:spacing w:val="-2"/>
          <w:w w:val="105"/>
          <w:sz w:val="17"/>
        </w:rPr>
        <w:t>CONTRATADO </w:t>
      </w:r>
      <w:r>
        <w:rPr>
          <w:spacing w:val="-2"/>
          <w:w w:val="105"/>
          <w:sz w:val="17"/>
        </w:rPr>
        <w:t>para que emita Nota Fiscal ou Fatura com o valor exato dimensionado.</w:t>
      </w:r>
    </w:p>
    <w:p>
      <w:pPr>
        <w:pStyle w:val="ListParagraph"/>
        <w:numPr>
          <w:ilvl w:val="1"/>
          <w:numId w:val="38"/>
        </w:numPr>
        <w:tabs>
          <w:tab w:pos="673" w:val="left" w:leader="none"/>
        </w:tabs>
        <w:spacing w:line="244" w:lineRule="auto" w:before="91" w:after="0"/>
        <w:ind w:left="386" w:right="369" w:firstLine="0"/>
        <w:jc w:val="left"/>
        <w:rPr>
          <w:b/>
          <w:sz w:val="17"/>
        </w:rPr>
      </w:pPr>
      <w:r>
        <w:rPr>
          <w:w w:val="105"/>
          <w:sz w:val="17"/>
        </w:rPr>
        <w:t>O</w:t>
      </w:r>
      <w:r>
        <w:rPr>
          <w:spacing w:val="15"/>
          <w:w w:val="105"/>
          <w:sz w:val="17"/>
        </w:rPr>
        <w:t> </w:t>
      </w:r>
      <w:r>
        <w:rPr>
          <w:w w:val="105"/>
          <w:sz w:val="17"/>
        </w:rPr>
        <w:t>CONTRATADO</w:t>
      </w:r>
      <w:r>
        <w:rPr>
          <w:spacing w:val="15"/>
          <w:w w:val="105"/>
          <w:sz w:val="17"/>
        </w:rPr>
        <w:t> </w:t>
      </w:r>
      <w:r>
        <w:rPr>
          <w:w w:val="105"/>
          <w:sz w:val="17"/>
        </w:rPr>
        <w:t>deverá</w:t>
      </w:r>
      <w:r>
        <w:rPr>
          <w:spacing w:val="15"/>
          <w:w w:val="105"/>
          <w:sz w:val="17"/>
        </w:rPr>
        <w:t> </w:t>
      </w:r>
      <w:r>
        <w:rPr>
          <w:w w:val="105"/>
          <w:sz w:val="17"/>
        </w:rPr>
        <w:t>encaminhar</w:t>
      </w:r>
      <w:r>
        <w:rPr>
          <w:spacing w:val="15"/>
          <w:w w:val="105"/>
          <w:sz w:val="17"/>
        </w:rPr>
        <w:t> </w:t>
      </w:r>
      <w:r>
        <w:rPr>
          <w:w w:val="105"/>
          <w:sz w:val="17"/>
        </w:rPr>
        <w:t>a</w:t>
      </w:r>
      <w:r>
        <w:rPr>
          <w:spacing w:val="15"/>
          <w:w w:val="105"/>
          <w:sz w:val="17"/>
        </w:rPr>
        <w:t> </w:t>
      </w:r>
      <w:r>
        <w:rPr>
          <w:w w:val="105"/>
          <w:sz w:val="17"/>
        </w:rPr>
        <w:t>Nota</w:t>
      </w:r>
      <w:r>
        <w:rPr>
          <w:spacing w:val="15"/>
          <w:w w:val="105"/>
          <w:sz w:val="17"/>
        </w:rPr>
        <w:t> </w:t>
      </w:r>
      <w:r>
        <w:rPr>
          <w:w w:val="105"/>
          <w:sz w:val="17"/>
        </w:rPr>
        <w:t>Fiscal</w:t>
      </w:r>
      <w:r>
        <w:rPr>
          <w:spacing w:val="15"/>
          <w:w w:val="105"/>
          <w:sz w:val="17"/>
        </w:rPr>
        <w:t> </w:t>
      </w:r>
      <w:r>
        <w:rPr>
          <w:w w:val="105"/>
          <w:sz w:val="17"/>
        </w:rPr>
        <w:t>ou</w:t>
      </w:r>
      <w:r>
        <w:rPr>
          <w:spacing w:val="15"/>
          <w:w w:val="105"/>
          <w:sz w:val="17"/>
        </w:rPr>
        <w:t> </w:t>
      </w:r>
      <w:r>
        <w:rPr>
          <w:w w:val="105"/>
          <w:sz w:val="17"/>
        </w:rPr>
        <w:t>Fatura</w:t>
      </w:r>
      <w:r>
        <w:rPr>
          <w:spacing w:val="15"/>
          <w:w w:val="105"/>
          <w:sz w:val="17"/>
        </w:rPr>
        <w:t> </w:t>
      </w:r>
      <w:r>
        <w:rPr>
          <w:w w:val="105"/>
          <w:sz w:val="17"/>
        </w:rPr>
        <w:t>para</w:t>
      </w:r>
      <w:r>
        <w:rPr>
          <w:spacing w:val="15"/>
          <w:w w:val="105"/>
          <w:sz w:val="17"/>
        </w:rPr>
        <w:t> </w:t>
      </w:r>
      <w:r>
        <w:rPr>
          <w:w w:val="105"/>
          <w:sz w:val="17"/>
        </w:rPr>
        <w:t>pagamento</w:t>
      </w:r>
      <w:r>
        <w:rPr>
          <w:spacing w:val="15"/>
          <w:w w:val="105"/>
          <w:sz w:val="17"/>
        </w:rPr>
        <w:t> </w:t>
      </w:r>
      <w:r>
        <w:rPr>
          <w:w w:val="105"/>
          <w:sz w:val="17"/>
        </w:rPr>
        <w:t>à</w:t>
      </w:r>
      <w:r>
        <w:rPr>
          <w:spacing w:val="15"/>
          <w:w w:val="105"/>
          <w:sz w:val="17"/>
        </w:rPr>
        <w:t> </w:t>
      </w:r>
      <w:r>
        <w:rPr>
          <w:b/>
          <w:w w:val="105"/>
          <w:sz w:val="17"/>
        </w:rPr>
        <w:t>Rua Arízio</w:t>
      </w:r>
      <w:r>
        <w:rPr>
          <w:b/>
          <w:spacing w:val="15"/>
          <w:w w:val="105"/>
          <w:sz w:val="17"/>
        </w:rPr>
        <w:t> </w:t>
      </w:r>
      <w:r>
        <w:rPr>
          <w:b/>
          <w:w w:val="105"/>
          <w:sz w:val="17"/>
        </w:rPr>
        <w:t>Gomes</w:t>
      </w:r>
      <w:r>
        <w:rPr>
          <w:b/>
          <w:spacing w:val="15"/>
          <w:w w:val="105"/>
          <w:sz w:val="17"/>
        </w:rPr>
        <w:t> </w:t>
      </w:r>
      <w:r>
        <w:rPr>
          <w:b/>
          <w:w w:val="105"/>
          <w:sz w:val="17"/>
        </w:rPr>
        <w:t>da</w:t>
      </w:r>
      <w:r>
        <w:rPr>
          <w:b/>
          <w:spacing w:val="15"/>
          <w:w w:val="105"/>
          <w:sz w:val="17"/>
        </w:rPr>
        <w:t> </w:t>
      </w:r>
      <w:r>
        <w:rPr>
          <w:b/>
          <w:w w:val="105"/>
          <w:sz w:val="17"/>
        </w:rPr>
        <w:t>Costa,</w:t>
      </w:r>
      <w:r>
        <w:rPr>
          <w:b/>
          <w:spacing w:val="15"/>
          <w:w w:val="105"/>
          <w:sz w:val="17"/>
        </w:rPr>
        <w:t> </w:t>
      </w:r>
      <w:r>
        <w:rPr>
          <w:b/>
          <w:w w:val="105"/>
          <w:sz w:val="17"/>
        </w:rPr>
        <w:t>n°</w:t>
      </w:r>
      <w:r>
        <w:rPr>
          <w:b/>
          <w:spacing w:val="15"/>
          <w:w w:val="105"/>
          <w:sz w:val="17"/>
        </w:rPr>
        <w:t> </w:t>
      </w:r>
      <w:r>
        <w:rPr>
          <w:b/>
          <w:w w:val="105"/>
          <w:sz w:val="17"/>
        </w:rPr>
        <w:t>186,</w:t>
      </w:r>
      <w:r>
        <w:rPr>
          <w:b/>
          <w:spacing w:val="15"/>
          <w:w w:val="105"/>
          <w:sz w:val="17"/>
        </w:rPr>
        <w:t> </w:t>
      </w:r>
      <w:r>
        <w:rPr>
          <w:b/>
          <w:w w:val="105"/>
          <w:sz w:val="17"/>
        </w:rPr>
        <w:t>Jardim</w:t>
      </w:r>
      <w:r>
        <w:rPr>
          <w:b/>
          <w:spacing w:val="15"/>
          <w:w w:val="105"/>
          <w:sz w:val="17"/>
        </w:rPr>
        <w:t> </w:t>
      </w:r>
      <w:r>
        <w:rPr>
          <w:b/>
          <w:w w:val="105"/>
          <w:sz w:val="17"/>
        </w:rPr>
        <w:t>Flamboyant,</w:t>
      </w:r>
      <w:r>
        <w:rPr>
          <w:b/>
          <w:spacing w:val="15"/>
          <w:w w:val="105"/>
          <w:sz w:val="17"/>
        </w:rPr>
        <w:t> </w:t>
      </w:r>
      <w:r>
        <w:rPr>
          <w:b/>
          <w:w w:val="105"/>
          <w:sz w:val="17"/>
        </w:rPr>
        <w:t>Cabo</w:t>
      </w:r>
      <w:r>
        <w:rPr>
          <w:b/>
          <w:spacing w:val="15"/>
          <w:w w:val="105"/>
          <w:sz w:val="17"/>
        </w:rPr>
        <w:t> </w:t>
      </w:r>
      <w:r>
        <w:rPr>
          <w:b/>
          <w:w w:val="105"/>
          <w:sz w:val="17"/>
        </w:rPr>
        <w:t>Frio</w:t>
      </w:r>
      <w:r>
        <w:rPr>
          <w:b/>
          <w:spacing w:val="15"/>
          <w:w w:val="105"/>
          <w:sz w:val="17"/>
        </w:rPr>
        <w:t> </w:t>
      </w:r>
      <w:r>
        <w:rPr>
          <w:b/>
          <w:w w:val="105"/>
          <w:sz w:val="17"/>
        </w:rPr>
        <w:t>–</w:t>
      </w:r>
      <w:r>
        <w:rPr>
          <w:b/>
          <w:spacing w:val="15"/>
          <w:w w:val="105"/>
          <w:sz w:val="17"/>
        </w:rPr>
        <w:t> </w:t>
      </w:r>
      <w:r>
        <w:rPr>
          <w:b/>
          <w:w w:val="105"/>
          <w:sz w:val="17"/>
        </w:rPr>
        <w:t>RJ</w:t>
      </w:r>
      <w:r>
        <w:rPr>
          <w:b/>
          <w:spacing w:val="15"/>
          <w:w w:val="105"/>
          <w:sz w:val="17"/>
        </w:rPr>
        <w:t> </w:t>
      </w:r>
      <w:r>
        <w:rPr>
          <w:w w:val="105"/>
          <w:sz w:val="17"/>
        </w:rPr>
        <w:t>ou</w:t>
      </w:r>
      <w:r>
        <w:rPr>
          <w:spacing w:val="15"/>
          <w:w w:val="105"/>
          <w:sz w:val="17"/>
        </w:rPr>
        <w:t> </w:t>
      </w:r>
      <w:r>
        <w:rPr>
          <w:w w:val="105"/>
          <w:sz w:val="17"/>
        </w:rPr>
        <w:t>para</w:t>
      </w:r>
      <w:r>
        <w:rPr>
          <w:spacing w:val="15"/>
          <w:w w:val="105"/>
          <w:sz w:val="17"/>
        </w:rPr>
        <w:t> </w:t>
      </w:r>
      <w:r>
        <w:rPr>
          <w:w w:val="105"/>
          <w:sz w:val="17"/>
        </w:rPr>
        <w:t>o</w:t>
      </w:r>
      <w:r>
        <w:rPr>
          <w:spacing w:val="15"/>
          <w:w w:val="105"/>
          <w:sz w:val="17"/>
        </w:rPr>
        <w:t> </w:t>
      </w:r>
      <w:r>
        <w:rPr>
          <w:w w:val="105"/>
          <w:sz w:val="17"/>
        </w:rPr>
        <w:t>endereço</w:t>
      </w:r>
      <w:r>
        <w:rPr>
          <w:spacing w:val="15"/>
          <w:w w:val="105"/>
          <w:sz w:val="17"/>
        </w:rPr>
        <w:t> </w:t>
      </w:r>
      <w:r>
        <w:rPr>
          <w:w w:val="105"/>
          <w:sz w:val="17"/>
        </w:rPr>
        <w:t>eletrônico </w:t>
      </w:r>
      <w:hyperlink r:id="rId28">
        <w:r>
          <w:rPr>
            <w:color w:val="0000ED"/>
            <w:spacing w:val="-2"/>
            <w:w w:val="105"/>
            <w:sz w:val="17"/>
            <w:u w:val="single" w:color="0000ED"/>
          </w:rPr>
          <w:t>finaceirohurhc</w:t>
        </w:r>
        <w:r>
          <w:rPr>
            <w:color w:val="0000ED"/>
            <w:spacing w:val="-2"/>
            <w:w w:val="105"/>
            <w:sz w:val="17"/>
          </w:rPr>
          <w:t>@g</w:t>
        </w:r>
        <w:r>
          <w:rPr>
            <w:color w:val="0000ED"/>
            <w:spacing w:val="-2"/>
            <w:w w:val="105"/>
            <w:sz w:val="17"/>
            <w:u w:val="single" w:color="0000ED"/>
          </w:rPr>
          <w:t>mail.com</w:t>
        </w:r>
      </w:hyperlink>
      <w:r>
        <w:rPr>
          <w:b/>
          <w:spacing w:val="-2"/>
          <w:w w:val="105"/>
          <w:sz w:val="17"/>
        </w:rPr>
        <w:t>.</w:t>
      </w:r>
    </w:p>
    <w:p>
      <w:pPr>
        <w:pStyle w:val="ListParagraph"/>
        <w:numPr>
          <w:ilvl w:val="1"/>
          <w:numId w:val="38"/>
        </w:numPr>
        <w:tabs>
          <w:tab w:pos="650" w:val="left" w:leader="none"/>
        </w:tabs>
        <w:spacing w:line="240" w:lineRule="auto" w:before="87" w:after="0"/>
        <w:ind w:left="650" w:right="0" w:hanging="264"/>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10"/>
          <w:w w:val="105"/>
          <w:sz w:val="17"/>
        </w:rPr>
        <w:t> </w:t>
      </w:r>
      <w:r>
        <w:rPr>
          <w:w w:val="105"/>
          <w:sz w:val="17"/>
        </w:rPr>
        <w:t>competente</w:t>
      </w:r>
      <w:r>
        <w:rPr>
          <w:spacing w:val="-9"/>
          <w:w w:val="105"/>
          <w:sz w:val="17"/>
        </w:rPr>
        <w:t> </w:t>
      </w:r>
      <w:r>
        <w:rPr>
          <w:w w:val="105"/>
          <w:sz w:val="17"/>
        </w:rPr>
        <w:t>deverá</w:t>
      </w:r>
      <w:r>
        <w:rPr>
          <w:spacing w:val="-9"/>
          <w:w w:val="105"/>
          <w:sz w:val="17"/>
        </w:rPr>
        <w:t> </w:t>
      </w:r>
      <w:r>
        <w:rPr>
          <w:w w:val="105"/>
          <w:sz w:val="17"/>
        </w:rPr>
        <w:t>realizar</w:t>
      </w:r>
      <w:r>
        <w:rPr>
          <w:spacing w:val="-9"/>
          <w:w w:val="105"/>
          <w:sz w:val="17"/>
        </w:rPr>
        <w:t> </w:t>
      </w:r>
      <w:r>
        <w:rPr>
          <w:w w:val="105"/>
          <w:sz w:val="17"/>
        </w:rPr>
        <w:t>consulta</w:t>
      </w:r>
      <w:r>
        <w:rPr>
          <w:spacing w:val="-9"/>
          <w:w w:val="105"/>
          <w:sz w:val="17"/>
        </w:rPr>
        <w:t> </w:t>
      </w:r>
      <w:r>
        <w:rPr>
          <w:w w:val="105"/>
          <w:sz w:val="17"/>
        </w:rPr>
        <w:t>ao</w:t>
      </w:r>
      <w:r>
        <w:rPr>
          <w:spacing w:val="-9"/>
          <w:w w:val="105"/>
          <w:sz w:val="17"/>
        </w:rPr>
        <w:t> </w:t>
      </w:r>
      <w:r>
        <w:rPr>
          <w:w w:val="105"/>
          <w:sz w:val="17"/>
        </w:rPr>
        <w:t>SICAF</w:t>
      </w:r>
      <w:r>
        <w:rPr>
          <w:spacing w:val="-9"/>
          <w:w w:val="105"/>
          <w:sz w:val="17"/>
        </w:rPr>
        <w:t> </w:t>
      </w:r>
      <w:r>
        <w:rPr>
          <w:w w:val="105"/>
          <w:sz w:val="17"/>
        </w:rPr>
        <w:t>para</w:t>
      </w:r>
      <w:r>
        <w:rPr>
          <w:spacing w:val="-10"/>
          <w:w w:val="105"/>
          <w:sz w:val="17"/>
        </w:rPr>
        <w:t> </w:t>
      </w:r>
      <w:r>
        <w:rPr>
          <w:spacing w:val="-2"/>
          <w:w w:val="105"/>
          <w:sz w:val="17"/>
        </w:rPr>
        <w:t>verificar:</w:t>
      </w:r>
    </w:p>
    <w:p>
      <w:pPr>
        <w:pStyle w:val="ListParagraph"/>
        <w:numPr>
          <w:ilvl w:val="0"/>
          <w:numId w:val="49"/>
        </w:numPr>
        <w:tabs>
          <w:tab w:pos="566" w:val="left" w:leader="none"/>
        </w:tabs>
        <w:spacing w:line="240" w:lineRule="auto" w:before="92" w:after="0"/>
        <w:ind w:left="5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49"/>
        </w:numPr>
        <w:tabs>
          <w:tab w:pos="576" w:val="left" w:leader="none"/>
        </w:tabs>
        <w:spacing w:line="240" w:lineRule="auto" w:before="91" w:after="0"/>
        <w:ind w:left="576" w:right="0" w:hanging="190"/>
        <w:jc w:val="left"/>
        <w:rPr>
          <w:sz w:val="17"/>
        </w:rPr>
      </w:pPr>
      <w:r>
        <w:rPr>
          <w:w w:val="105"/>
          <w:sz w:val="17"/>
        </w:rPr>
        <w:t>se</w:t>
      </w:r>
      <w:r>
        <w:rPr>
          <w:spacing w:val="-11"/>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foi</w:t>
      </w:r>
      <w:r>
        <w:rPr>
          <w:spacing w:val="-10"/>
          <w:w w:val="105"/>
          <w:sz w:val="17"/>
        </w:rPr>
        <w:t> </w:t>
      </w:r>
      <w:r>
        <w:rPr>
          <w:w w:val="105"/>
          <w:sz w:val="17"/>
        </w:rPr>
        <w:t>penalizado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sanções</w:t>
      </w:r>
      <w:r>
        <w:rPr>
          <w:spacing w:val="-11"/>
          <w:w w:val="105"/>
          <w:sz w:val="17"/>
        </w:rPr>
        <w:t> </w:t>
      </w:r>
      <w:r>
        <w:rPr>
          <w:w w:val="105"/>
          <w:sz w:val="17"/>
        </w:rPr>
        <w:t>de</w:t>
      </w:r>
      <w:r>
        <w:rPr>
          <w:spacing w:val="-11"/>
          <w:w w:val="105"/>
          <w:sz w:val="17"/>
        </w:rPr>
        <w:t> </w:t>
      </w:r>
      <w:r>
        <w:rPr>
          <w:w w:val="105"/>
          <w:sz w:val="17"/>
        </w:rPr>
        <w:t>declaração</w:t>
      </w:r>
      <w:r>
        <w:rPr>
          <w:spacing w:val="-10"/>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ou</w:t>
      </w:r>
      <w:r>
        <w:rPr>
          <w:spacing w:val="-11"/>
          <w:w w:val="105"/>
          <w:sz w:val="17"/>
        </w:rPr>
        <w:t> </w:t>
      </w:r>
      <w:r>
        <w:rPr>
          <w:w w:val="105"/>
          <w:sz w:val="17"/>
        </w:rPr>
        <w:t>impedimento</w:t>
      </w:r>
      <w:r>
        <w:rPr>
          <w:spacing w:val="-10"/>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e</w:t>
      </w:r>
      <w:r>
        <w:rPr>
          <w:spacing w:val="-10"/>
          <w:w w:val="105"/>
          <w:sz w:val="17"/>
        </w:rPr>
        <w:t> </w:t>
      </w:r>
      <w:r>
        <w:rPr>
          <w:w w:val="105"/>
          <w:sz w:val="17"/>
        </w:rPr>
        <w:t>contratar</w:t>
      </w:r>
      <w:r>
        <w:rPr>
          <w:spacing w:val="-11"/>
          <w:w w:val="105"/>
          <w:sz w:val="17"/>
        </w:rPr>
        <w:t> </w:t>
      </w:r>
      <w:r>
        <w:rPr>
          <w:w w:val="105"/>
          <w:sz w:val="17"/>
        </w:rPr>
        <w:t>com</w:t>
      </w:r>
      <w:r>
        <w:rPr>
          <w:spacing w:val="-11"/>
          <w:w w:val="105"/>
          <w:sz w:val="17"/>
        </w:rPr>
        <w:t> </w:t>
      </w:r>
      <w:r>
        <w:rPr>
          <w:w w:val="105"/>
          <w:sz w:val="17"/>
        </w:rPr>
        <w:t>o</w:t>
      </w:r>
      <w:r>
        <w:rPr>
          <w:spacing w:val="-10"/>
          <w:w w:val="105"/>
          <w:sz w:val="17"/>
        </w:rPr>
        <w:t> </w:t>
      </w:r>
      <w:r>
        <w:rPr>
          <w:w w:val="105"/>
          <w:sz w:val="17"/>
        </w:rPr>
        <w:t>poder</w:t>
      </w:r>
      <w:r>
        <w:rPr>
          <w:spacing w:val="-11"/>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0"/>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0"/>
          <w:w w:val="105"/>
          <w:sz w:val="17"/>
        </w:rPr>
        <w:t> e</w:t>
      </w:r>
    </w:p>
    <w:p>
      <w:pPr>
        <w:pStyle w:val="ListParagraph"/>
        <w:numPr>
          <w:ilvl w:val="0"/>
          <w:numId w:val="49"/>
        </w:numPr>
        <w:tabs>
          <w:tab w:pos="566" w:val="left" w:leader="none"/>
        </w:tabs>
        <w:spacing w:line="240" w:lineRule="auto" w:before="92" w:after="0"/>
        <w:ind w:left="566" w:right="0" w:hanging="180"/>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38"/>
        </w:numPr>
        <w:tabs>
          <w:tab w:pos="786" w:val="left" w:leader="none"/>
        </w:tabs>
        <w:spacing w:line="244" w:lineRule="auto" w:before="91" w:after="0"/>
        <w:ind w:left="386" w:right="369" w:firstLine="0"/>
        <w:jc w:val="left"/>
        <w:rPr>
          <w:sz w:val="17"/>
        </w:rPr>
      </w:pPr>
      <w:r>
        <w:rPr>
          <w:w w:val="105"/>
          <w:sz w:val="17"/>
        </w:rPr>
        <w:t>Constatando-se</w:t>
      </w:r>
      <w:r>
        <w:rPr>
          <w:spacing w:val="-4"/>
          <w:w w:val="105"/>
          <w:sz w:val="17"/>
        </w:rPr>
        <w:t> </w:t>
      </w:r>
      <w:r>
        <w:rPr>
          <w:w w:val="105"/>
          <w:sz w:val="17"/>
        </w:rPr>
        <w:t>a</w:t>
      </w:r>
      <w:r>
        <w:rPr>
          <w:spacing w:val="-4"/>
          <w:w w:val="105"/>
          <w:sz w:val="17"/>
        </w:rPr>
        <w:t> </w:t>
      </w:r>
      <w:r>
        <w:rPr>
          <w:w w:val="105"/>
          <w:sz w:val="17"/>
        </w:rPr>
        <w:t>situação</w:t>
      </w:r>
      <w:r>
        <w:rPr>
          <w:spacing w:val="-4"/>
          <w:w w:val="105"/>
          <w:sz w:val="17"/>
        </w:rPr>
        <w:t> </w:t>
      </w:r>
      <w:r>
        <w:rPr>
          <w:w w:val="105"/>
          <w:sz w:val="17"/>
        </w:rPr>
        <w:t>de</w:t>
      </w:r>
      <w:r>
        <w:rPr>
          <w:spacing w:val="-4"/>
          <w:w w:val="105"/>
          <w:sz w:val="17"/>
        </w:rPr>
        <w:t> </w:t>
      </w:r>
      <w:r>
        <w:rPr>
          <w:w w:val="105"/>
          <w:sz w:val="17"/>
        </w:rPr>
        <w:t>irregularidade</w:t>
      </w:r>
      <w:r>
        <w:rPr>
          <w:spacing w:val="-4"/>
          <w:w w:val="105"/>
          <w:sz w:val="17"/>
        </w:rPr>
        <w:t> </w:t>
      </w:r>
      <w:r>
        <w:rPr>
          <w:w w:val="105"/>
          <w:sz w:val="17"/>
        </w:rPr>
        <w:t>do</w:t>
      </w:r>
      <w:r>
        <w:rPr>
          <w:spacing w:val="-4"/>
          <w:w w:val="105"/>
          <w:sz w:val="17"/>
        </w:rPr>
        <w:t> </w:t>
      </w:r>
      <w:r>
        <w:rPr>
          <w:b/>
          <w:w w:val="105"/>
          <w:sz w:val="17"/>
        </w:rPr>
        <w:t>CONTRATADO</w:t>
      </w:r>
      <w:r>
        <w:rPr>
          <w:w w:val="105"/>
          <w:sz w:val="17"/>
        </w:rPr>
        <w:t>,</w:t>
      </w:r>
      <w:r>
        <w:rPr>
          <w:spacing w:val="-4"/>
          <w:w w:val="105"/>
          <w:sz w:val="17"/>
        </w:rPr>
        <w:t> </w:t>
      </w:r>
      <w:r>
        <w:rPr>
          <w:w w:val="105"/>
          <w:sz w:val="17"/>
        </w:rPr>
        <w:t>será</w:t>
      </w:r>
      <w:r>
        <w:rPr>
          <w:spacing w:val="-4"/>
          <w:w w:val="105"/>
          <w:sz w:val="17"/>
        </w:rPr>
        <w:t> </w:t>
      </w:r>
      <w:r>
        <w:rPr>
          <w:w w:val="105"/>
          <w:sz w:val="17"/>
        </w:rPr>
        <w:t>providenciada</w:t>
      </w:r>
      <w:r>
        <w:rPr>
          <w:spacing w:val="-4"/>
          <w:w w:val="105"/>
          <w:sz w:val="17"/>
        </w:rPr>
        <w:t> </w:t>
      </w:r>
      <w:r>
        <w:rPr>
          <w:w w:val="105"/>
          <w:sz w:val="17"/>
        </w:rPr>
        <w:t>sua</w:t>
      </w:r>
      <w:r>
        <w:rPr>
          <w:spacing w:val="-4"/>
          <w:w w:val="105"/>
          <w:sz w:val="17"/>
        </w:rPr>
        <w:t> </w:t>
      </w:r>
      <w:r>
        <w:rPr>
          <w:w w:val="105"/>
          <w:sz w:val="17"/>
        </w:rPr>
        <w:t>notificação,</w:t>
      </w:r>
      <w:r>
        <w:rPr>
          <w:spacing w:val="-4"/>
          <w:w w:val="105"/>
          <w:sz w:val="17"/>
        </w:rPr>
        <w:t> </w:t>
      </w:r>
      <w:r>
        <w:rPr>
          <w:w w:val="105"/>
          <w:sz w:val="17"/>
        </w:rPr>
        <w:t>por</w:t>
      </w:r>
      <w:r>
        <w:rPr>
          <w:spacing w:val="-4"/>
          <w:w w:val="105"/>
          <w:sz w:val="17"/>
        </w:rPr>
        <w:t> </w:t>
      </w:r>
      <w:r>
        <w:rPr>
          <w:w w:val="105"/>
          <w:sz w:val="17"/>
        </w:rPr>
        <w:t>escrito,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15</w:t>
      </w:r>
      <w:r>
        <w:rPr>
          <w:spacing w:val="-4"/>
          <w:w w:val="105"/>
          <w:sz w:val="17"/>
        </w:rPr>
        <w:t> </w:t>
      </w:r>
      <w:r>
        <w:rPr>
          <w:w w:val="105"/>
          <w:sz w:val="17"/>
        </w:rPr>
        <w:t>(quinze)</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regularize</w:t>
      </w:r>
      <w:r>
        <w:rPr>
          <w:spacing w:val="-4"/>
          <w:w w:val="105"/>
          <w:sz w:val="17"/>
        </w:rPr>
        <w:t> </w:t>
      </w:r>
      <w:r>
        <w:rPr>
          <w:w w:val="105"/>
          <w:sz w:val="17"/>
        </w:rPr>
        <w:t>sua</w:t>
      </w:r>
      <w:r>
        <w:rPr>
          <w:spacing w:val="-4"/>
          <w:w w:val="105"/>
          <w:sz w:val="17"/>
        </w:rPr>
        <w:t> </w:t>
      </w:r>
      <w:r>
        <w:rPr>
          <w:w w:val="105"/>
          <w:sz w:val="17"/>
        </w:rPr>
        <w:t>situação</w:t>
      </w:r>
      <w:r>
        <w:rPr>
          <w:spacing w:val="-4"/>
          <w:w w:val="105"/>
          <w:sz w:val="17"/>
        </w:rPr>
        <w:t> </w:t>
      </w:r>
      <w:r>
        <w:rPr>
          <w:w w:val="105"/>
          <w:sz w:val="17"/>
        </w:rPr>
        <w:t>ou,</w:t>
      </w:r>
      <w:r>
        <w:rPr>
          <w:spacing w:val="-4"/>
          <w:w w:val="105"/>
          <w:sz w:val="17"/>
        </w:rPr>
        <w:t> </w:t>
      </w:r>
      <w:r>
        <w:rPr>
          <w:w w:val="105"/>
          <w:sz w:val="17"/>
        </w:rPr>
        <w:t>no</w:t>
      </w:r>
      <w:r>
        <w:rPr>
          <w:spacing w:val="-4"/>
          <w:w w:val="105"/>
          <w:sz w:val="17"/>
        </w:rPr>
        <w:t> </w:t>
      </w:r>
      <w:r>
        <w:rPr>
          <w:w w:val="105"/>
          <w:sz w:val="17"/>
        </w:rPr>
        <w:t>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38"/>
        </w:numPr>
        <w:tabs>
          <w:tab w:pos="818" w:val="left" w:leader="none"/>
        </w:tabs>
        <w:spacing w:line="244" w:lineRule="auto" w:before="87" w:after="0"/>
        <w:ind w:left="386" w:right="369" w:firstLine="0"/>
        <w:jc w:val="left"/>
        <w:rPr>
          <w:sz w:val="17"/>
        </w:rPr>
      </w:pPr>
      <w:r>
        <w:rPr>
          <w:w w:val="105"/>
          <w:sz w:val="17"/>
        </w:rPr>
        <w:t>Não</w:t>
      </w:r>
      <w:r>
        <w:rPr>
          <w:spacing w:val="25"/>
          <w:w w:val="105"/>
          <w:sz w:val="17"/>
        </w:rPr>
        <w:t> </w:t>
      </w:r>
      <w:r>
        <w:rPr>
          <w:w w:val="105"/>
          <w:sz w:val="17"/>
        </w:rPr>
        <w:t>havendo</w:t>
      </w:r>
      <w:r>
        <w:rPr>
          <w:spacing w:val="25"/>
          <w:w w:val="105"/>
          <w:sz w:val="17"/>
        </w:rPr>
        <w:t> </w:t>
      </w:r>
      <w:r>
        <w:rPr>
          <w:w w:val="105"/>
          <w:sz w:val="17"/>
        </w:rPr>
        <w:t>regularização</w:t>
      </w:r>
      <w:r>
        <w:rPr>
          <w:spacing w:val="25"/>
          <w:w w:val="105"/>
          <w:sz w:val="17"/>
        </w:rPr>
        <w:t> </w:t>
      </w:r>
      <w:r>
        <w:rPr>
          <w:w w:val="105"/>
          <w:sz w:val="17"/>
        </w:rPr>
        <w:t>ou</w:t>
      </w:r>
      <w:r>
        <w:rPr>
          <w:spacing w:val="25"/>
          <w:w w:val="105"/>
          <w:sz w:val="17"/>
        </w:rPr>
        <w:t> </w:t>
      </w:r>
      <w:r>
        <w:rPr>
          <w:w w:val="105"/>
          <w:sz w:val="17"/>
        </w:rPr>
        <w:t>sendo</w:t>
      </w:r>
      <w:r>
        <w:rPr>
          <w:spacing w:val="25"/>
          <w:w w:val="105"/>
          <w:sz w:val="17"/>
        </w:rPr>
        <w:t> </w:t>
      </w:r>
      <w:r>
        <w:rPr>
          <w:w w:val="105"/>
          <w:sz w:val="17"/>
        </w:rPr>
        <w:t>a</w:t>
      </w:r>
      <w:r>
        <w:rPr>
          <w:spacing w:val="25"/>
          <w:w w:val="105"/>
          <w:sz w:val="17"/>
        </w:rPr>
        <w:t> </w:t>
      </w:r>
      <w:r>
        <w:rPr>
          <w:w w:val="105"/>
          <w:sz w:val="17"/>
        </w:rPr>
        <w:t>defesa</w:t>
      </w:r>
      <w:r>
        <w:rPr>
          <w:spacing w:val="25"/>
          <w:w w:val="105"/>
          <w:sz w:val="17"/>
        </w:rPr>
        <w:t> </w:t>
      </w:r>
      <w:r>
        <w:rPr>
          <w:w w:val="105"/>
          <w:sz w:val="17"/>
        </w:rPr>
        <w:t>considerada</w:t>
      </w:r>
      <w:r>
        <w:rPr>
          <w:spacing w:val="25"/>
          <w:w w:val="105"/>
          <w:sz w:val="17"/>
        </w:rPr>
        <w:t> </w:t>
      </w:r>
      <w:r>
        <w:rPr>
          <w:w w:val="105"/>
          <w:sz w:val="17"/>
        </w:rPr>
        <w:t>improcedente,</w:t>
      </w:r>
      <w:r>
        <w:rPr>
          <w:spacing w:val="25"/>
          <w:w w:val="105"/>
          <w:sz w:val="17"/>
        </w:rPr>
        <w:t> </w:t>
      </w:r>
      <w:r>
        <w:rPr>
          <w:w w:val="105"/>
          <w:sz w:val="17"/>
        </w:rPr>
        <w:t>o</w:t>
      </w:r>
      <w:r>
        <w:rPr>
          <w:spacing w:val="25"/>
          <w:w w:val="105"/>
          <w:sz w:val="17"/>
        </w:rPr>
        <w:t> </w:t>
      </w:r>
      <w:r>
        <w:rPr>
          <w:b/>
          <w:w w:val="105"/>
          <w:sz w:val="17"/>
        </w:rPr>
        <w:t>CONTRATANTE</w:t>
      </w:r>
      <w:r>
        <w:rPr>
          <w:b/>
          <w:spacing w:val="25"/>
          <w:w w:val="105"/>
          <w:sz w:val="17"/>
        </w:rPr>
        <w:t> </w:t>
      </w:r>
      <w:r>
        <w:rPr>
          <w:w w:val="105"/>
          <w:sz w:val="17"/>
        </w:rPr>
        <w:t>deverá</w:t>
      </w:r>
      <w:r>
        <w:rPr>
          <w:spacing w:val="25"/>
          <w:w w:val="105"/>
          <w:sz w:val="17"/>
        </w:rPr>
        <w:t> </w:t>
      </w:r>
      <w:r>
        <w:rPr>
          <w:w w:val="105"/>
          <w:sz w:val="17"/>
        </w:rPr>
        <w:t>comunicar</w:t>
      </w:r>
      <w:r>
        <w:rPr>
          <w:spacing w:val="25"/>
          <w:w w:val="105"/>
          <w:sz w:val="17"/>
        </w:rPr>
        <w:t> </w:t>
      </w:r>
      <w:r>
        <w:rPr>
          <w:w w:val="105"/>
          <w:sz w:val="17"/>
        </w:rPr>
        <w:t>aos</w:t>
      </w:r>
      <w:r>
        <w:rPr>
          <w:spacing w:val="25"/>
          <w:w w:val="105"/>
          <w:sz w:val="17"/>
        </w:rPr>
        <w:t> </w:t>
      </w:r>
      <w:r>
        <w:rPr>
          <w:w w:val="105"/>
          <w:sz w:val="17"/>
        </w:rPr>
        <w:t>órgãos</w:t>
      </w:r>
      <w:r>
        <w:rPr>
          <w:spacing w:val="25"/>
          <w:w w:val="105"/>
          <w:sz w:val="17"/>
        </w:rPr>
        <w:t> </w:t>
      </w:r>
      <w:r>
        <w:rPr>
          <w:w w:val="105"/>
          <w:sz w:val="17"/>
        </w:rPr>
        <w:t>responsáveis</w:t>
      </w:r>
      <w:r>
        <w:rPr>
          <w:spacing w:val="25"/>
          <w:w w:val="105"/>
          <w:sz w:val="17"/>
        </w:rPr>
        <w:t> </w:t>
      </w:r>
      <w:r>
        <w:rPr>
          <w:w w:val="105"/>
          <w:sz w:val="17"/>
        </w:rPr>
        <w:t>pela</w:t>
      </w:r>
      <w:r>
        <w:rPr>
          <w:spacing w:val="25"/>
          <w:w w:val="105"/>
          <w:sz w:val="17"/>
        </w:rPr>
        <w:t> </w:t>
      </w:r>
      <w:r>
        <w:rPr>
          <w:w w:val="105"/>
          <w:sz w:val="17"/>
        </w:rPr>
        <w:t>fiscalização</w:t>
      </w:r>
      <w:r>
        <w:rPr>
          <w:spacing w:val="25"/>
          <w:w w:val="105"/>
          <w:sz w:val="17"/>
        </w:rPr>
        <w:t> </w:t>
      </w:r>
      <w:r>
        <w:rPr>
          <w:w w:val="105"/>
          <w:sz w:val="17"/>
        </w:rPr>
        <w:t>da</w:t>
      </w:r>
      <w:r>
        <w:rPr>
          <w:spacing w:val="25"/>
          <w:w w:val="105"/>
          <w:sz w:val="17"/>
        </w:rPr>
        <w:t> </w:t>
      </w:r>
      <w:r>
        <w:rPr>
          <w:w w:val="105"/>
          <w:sz w:val="17"/>
        </w:rPr>
        <w:t>regularidade</w:t>
      </w:r>
      <w:r>
        <w:rPr>
          <w:spacing w:val="25"/>
          <w:w w:val="105"/>
          <w:sz w:val="17"/>
        </w:rPr>
        <w:t> </w:t>
      </w:r>
      <w:r>
        <w:rPr>
          <w:w w:val="105"/>
          <w:sz w:val="17"/>
        </w:rPr>
        <w:t>fiscal</w:t>
      </w:r>
      <w:r>
        <w:rPr>
          <w:spacing w:val="25"/>
          <w:w w:val="105"/>
          <w:sz w:val="17"/>
        </w:rPr>
        <w:t> </w:t>
      </w:r>
      <w:r>
        <w:rPr>
          <w:w w:val="105"/>
          <w:sz w:val="17"/>
        </w:rPr>
        <w:t>quanto</w:t>
      </w:r>
      <w:r>
        <w:rPr>
          <w:spacing w:val="25"/>
          <w:w w:val="105"/>
          <w:sz w:val="17"/>
        </w:rPr>
        <w:t> </w:t>
      </w:r>
      <w:r>
        <w:rPr>
          <w:w w:val="105"/>
          <w:sz w:val="17"/>
        </w:rPr>
        <w:t>à inadimplência</w:t>
      </w:r>
      <w:r>
        <w:rPr>
          <w:spacing w:val="-11"/>
          <w:w w:val="105"/>
          <w:sz w:val="17"/>
        </w:rPr>
        <w:t> </w:t>
      </w:r>
      <w:r>
        <w:rPr>
          <w:w w:val="105"/>
          <w:sz w:val="17"/>
        </w:rPr>
        <w:t>do</w:t>
      </w:r>
      <w:r>
        <w:rPr>
          <w:spacing w:val="-11"/>
          <w:w w:val="105"/>
          <w:sz w:val="17"/>
        </w:rPr>
        <w:t> </w:t>
      </w:r>
      <w:r>
        <w:rPr>
          <w:b/>
          <w:w w:val="105"/>
          <w:sz w:val="17"/>
        </w:rPr>
        <w:t>CONTRATADO</w:t>
      </w:r>
      <w:r>
        <w:rPr>
          <w:w w:val="105"/>
          <w:sz w:val="17"/>
        </w:rPr>
        <w:t>,</w:t>
      </w:r>
      <w:r>
        <w:rPr>
          <w:spacing w:val="-11"/>
          <w:w w:val="105"/>
          <w:sz w:val="17"/>
        </w:rPr>
        <w:t> </w:t>
      </w:r>
      <w:r>
        <w:rPr>
          <w:w w:val="105"/>
          <w:sz w:val="17"/>
        </w:rPr>
        <w:t>bem</w:t>
      </w:r>
      <w:r>
        <w:rPr>
          <w:spacing w:val="-10"/>
          <w:w w:val="105"/>
          <w:sz w:val="17"/>
        </w:rPr>
        <w:t> </w:t>
      </w:r>
      <w:r>
        <w:rPr>
          <w:w w:val="105"/>
          <w:sz w:val="17"/>
        </w:rPr>
        <w:t>como</w:t>
      </w:r>
      <w:r>
        <w:rPr>
          <w:spacing w:val="-11"/>
          <w:w w:val="105"/>
          <w:sz w:val="17"/>
        </w:rPr>
        <w:t> </w:t>
      </w:r>
      <w:r>
        <w:rPr>
          <w:w w:val="105"/>
          <w:sz w:val="17"/>
        </w:rPr>
        <w:t>quanto</w:t>
      </w:r>
      <w:r>
        <w:rPr>
          <w:spacing w:val="-11"/>
          <w:w w:val="105"/>
          <w:sz w:val="17"/>
        </w:rPr>
        <w:t> </w:t>
      </w:r>
      <w:r>
        <w:rPr>
          <w:w w:val="105"/>
          <w:sz w:val="17"/>
        </w:rPr>
        <w:t>à</w:t>
      </w:r>
      <w:r>
        <w:rPr>
          <w:spacing w:val="-11"/>
          <w:w w:val="105"/>
          <w:sz w:val="17"/>
        </w:rPr>
        <w:t> </w:t>
      </w:r>
      <w:r>
        <w:rPr>
          <w:w w:val="105"/>
          <w:sz w:val="17"/>
        </w:rPr>
        <w:t>existência</w:t>
      </w:r>
      <w:r>
        <w:rPr>
          <w:spacing w:val="-10"/>
          <w:w w:val="105"/>
          <w:sz w:val="17"/>
        </w:rPr>
        <w:t> </w:t>
      </w:r>
      <w:r>
        <w:rPr>
          <w:w w:val="105"/>
          <w:sz w:val="17"/>
        </w:rPr>
        <w:t>de</w:t>
      </w:r>
      <w:r>
        <w:rPr>
          <w:spacing w:val="-11"/>
          <w:w w:val="105"/>
          <w:sz w:val="17"/>
        </w:rPr>
        <w:t> </w:t>
      </w:r>
      <w:r>
        <w:rPr>
          <w:w w:val="105"/>
          <w:sz w:val="17"/>
        </w:rPr>
        <w:t>pagamento</w:t>
      </w:r>
      <w:r>
        <w:rPr>
          <w:spacing w:val="-11"/>
          <w:w w:val="105"/>
          <w:sz w:val="17"/>
        </w:rPr>
        <w:t> </w:t>
      </w:r>
      <w:r>
        <w:rPr>
          <w:w w:val="105"/>
          <w:sz w:val="17"/>
        </w:rPr>
        <w:t>a</w:t>
      </w:r>
      <w:r>
        <w:rPr>
          <w:spacing w:val="-11"/>
          <w:w w:val="105"/>
          <w:sz w:val="17"/>
        </w:rPr>
        <w:t> </w:t>
      </w:r>
      <w:r>
        <w:rPr>
          <w:w w:val="105"/>
          <w:sz w:val="17"/>
        </w:rPr>
        <w:t>ser</w:t>
      </w:r>
      <w:r>
        <w:rPr>
          <w:spacing w:val="-10"/>
          <w:w w:val="105"/>
          <w:sz w:val="17"/>
        </w:rPr>
        <w:t> </w:t>
      </w:r>
      <w:r>
        <w:rPr>
          <w:w w:val="105"/>
          <w:sz w:val="17"/>
        </w:rPr>
        <w:t>efetuado,</w:t>
      </w:r>
      <w:r>
        <w:rPr>
          <w:spacing w:val="-11"/>
          <w:w w:val="105"/>
          <w:sz w:val="17"/>
        </w:rPr>
        <w:t> </w:t>
      </w:r>
      <w:r>
        <w:rPr>
          <w:w w:val="105"/>
          <w:sz w:val="17"/>
        </w:rPr>
        <w:t>para</w:t>
      </w:r>
      <w:r>
        <w:rPr>
          <w:spacing w:val="-11"/>
          <w:w w:val="105"/>
          <w:sz w:val="17"/>
        </w:rPr>
        <w:t> </w:t>
      </w:r>
      <w:r>
        <w:rPr>
          <w:w w:val="105"/>
          <w:sz w:val="17"/>
        </w:rPr>
        <w:t>que</w:t>
      </w:r>
      <w:r>
        <w:rPr>
          <w:spacing w:val="-11"/>
          <w:w w:val="105"/>
          <w:sz w:val="17"/>
        </w:rPr>
        <w:t> </w:t>
      </w:r>
      <w:r>
        <w:rPr>
          <w:w w:val="105"/>
          <w:sz w:val="17"/>
        </w:rPr>
        <w:t>sejam</w:t>
      </w:r>
      <w:r>
        <w:rPr>
          <w:spacing w:val="-10"/>
          <w:w w:val="105"/>
          <w:sz w:val="17"/>
        </w:rPr>
        <w:t> </w:t>
      </w:r>
      <w:r>
        <w:rPr>
          <w:w w:val="105"/>
          <w:sz w:val="17"/>
        </w:rPr>
        <w:t>acionados</w:t>
      </w:r>
      <w:r>
        <w:rPr>
          <w:spacing w:val="-11"/>
          <w:w w:val="105"/>
          <w:sz w:val="17"/>
        </w:rPr>
        <w:t> </w:t>
      </w:r>
      <w:r>
        <w:rPr>
          <w:w w:val="105"/>
          <w:sz w:val="17"/>
        </w:rPr>
        <w:t>os</w:t>
      </w:r>
      <w:r>
        <w:rPr>
          <w:spacing w:val="-11"/>
          <w:w w:val="105"/>
          <w:sz w:val="17"/>
        </w:rPr>
        <w:t> </w:t>
      </w:r>
      <w:r>
        <w:rPr>
          <w:w w:val="105"/>
          <w:sz w:val="17"/>
        </w:rPr>
        <w:t>meios</w:t>
      </w:r>
      <w:r>
        <w:rPr>
          <w:spacing w:val="-11"/>
          <w:w w:val="105"/>
          <w:sz w:val="17"/>
        </w:rPr>
        <w:t> </w:t>
      </w:r>
      <w:r>
        <w:rPr>
          <w:w w:val="105"/>
          <w:sz w:val="17"/>
        </w:rPr>
        <w:t>pertinentes</w:t>
      </w:r>
      <w:r>
        <w:rPr>
          <w:spacing w:val="-10"/>
          <w:w w:val="105"/>
          <w:sz w:val="17"/>
        </w:rPr>
        <w:t> </w:t>
      </w:r>
      <w:r>
        <w:rPr>
          <w:w w:val="105"/>
          <w:sz w:val="17"/>
        </w:rPr>
        <w:t>e</w:t>
      </w:r>
      <w:r>
        <w:rPr>
          <w:spacing w:val="-11"/>
          <w:w w:val="105"/>
          <w:sz w:val="17"/>
        </w:rPr>
        <w:t> </w:t>
      </w:r>
      <w:r>
        <w:rPr>
          <w:w w:val="105"/>
          <w:sz w:val="17"/>
        </w:rPr>
        <w:t>necessários</w:t>
      </w:r>
      <w:r>
        <w:rPr>
          <w:spacing w:val="-11"/>
          <w:w w:val="105"/>
          <w:sz w:val="17"/>
        </w:rPr>
        <w:t> </w:t>
      </w:r>
      <w:r>
        <w:rPr>
          <w:w w:val="105"/>
          <w:sz w:val="17"/>
        </w:rPr>
        <w:t>para</w:t>
      </w:r>
      <w:r>
        <w:rPr>
          <w:spacing w:val="-11"/>
          <w:w w:val="105"/>
          <w:sz w:val="17"/>
        </w:rPr>
        <w:t> </w:t>
      </w:r>
      <w:r>
        <w:rPr>
          <w:w w:val="105"/>
          <w:sz w:val="17"/>
        </w:rPr>
        <w:t>garantir</w:t>
      </w:r>
      <w:r>
        <w:rPr>
          <w:spacing w:val="-10"/>
          <w:w w:val="105"/>
          <w:sz w:val="17"/>
        </w:rPr>
        <w:t> </w:t>
      </w:r>
      <w:r>
        <w:rPr>
          <w:w w:val="105"/>
          <w:sz w:val="17"/>
        </w:rPr>
        <w:t>o</w:t>
      </w:r>
      <w:r>
        <w:rPr>
          <w:spacing w:val="-11"/>
          <w:w w:val="105"/>
          <w:sz w:val="17"/>
        </w:rPr>
        <w:t> </w:t>
      </w:r>
      <w:r>
        <w:rPr>
          <w:w w:val="105"/>
          <w:sz w:val="17"/>
        </w:rPr>
        <w:t>recebimento</w:t>
      </w:r>
      <w:r>
        <w:rPr>
          <w:spacing w:val="-11"/>
          <w:w w:val="105"/>
          <w:sz w:val="17"/>
        </w:rPr>
        <w:t> </w:t>
      </w:r>
      <w:r>
        <w:rPr>
          <w:w w:val="105"/>
          <w:sz w:val="17"/>
        </w:rPr>
        <w:t>de</w:t>
      </w:r>
      <w:r>
        <w:rPr>
          <w:spacing w:val="-11"/>
          <w:w w:val="105"/>
          <w:sz w:val="17"/>
        </w:rPr>
        <w:t> </w:t>
      </w:r>
      <w:r>
        <w:rPr>
          <w:w w:val="105"/>
          <w:sz w:val="17"/>
        </w:rPr>
        <w:t>seus</w:t>
      </w:r>
      <w:r>
        <w:rPr>
          <w:spacing w:val="-10"/>
          <w:w w:val="105"/>
          <w:sz w:val="17"/>
        </w:rPr>
        <w:t> </w:t>
      </w:r>
      <w:r>
        <w:rPr>
          <w:spacing w:val="-2"/>
          <w:w w:val="105"/>
          <w:sz w:val="17"/>
        </w:rPr>
        <w:t>créditos.</w:t>
      </w:r>
    </w:p>
    <w:p>
      <w:pPr>
        <w:pStyle w:val="ListParagraph"/>
        <w:numPr>
          <w:ilvl w:val="2"/>
          <w:numId w:val="38"/>
        </w:numPr>
        <w:tabs>
          <w:tab w:pos="783" w:val="left" w:leader="none"/>
        </w:tabs>
        <w:spacing w:line="240" w:lineRule="auto" w:before="87" w:after="0"/>
        <w:ind w:left="783" w:right="0" w:hanging="397"/>
        <w:jc w:val="left"/>
        <w:rPr>
          <w:b/>
          <w:sz w:val="17"/>
        </w:rPr>
      </w:pPr>
      <w:r>
        <w:rPr>
          <w:spacing w:val="-2"/>
          <w:w w:val="105"/>
          <w:sz w:val="17"/>
        </w:rPr>
        <w:t>Persistindo</w:t>
      </w:r>
      <w:r>
        <w:rPr>
          <w:spacing w:val="1"/>
          <w:w w:val="105"/>
          <w:sz w:val="17"/>
        </w:rPr>
        <w:t> </w:t>
      </w:r>
      <w:r>
        <w:rPr>
          <w:spacing w:val="-2"/>
          <w:w w:val="105"/>
          <w:sz w:val="17"/>
        </w:rPr>
        <w:t>a</w:t>
      </w:r>
      <w:r>
        <w:rPr>
          <w:spacing w:val="2"/>
          <w:w w:val="105"/>
          <w:sz w:val="17"/>
        </w:rPr>
        <w:t> </w:t>
      </w:r>
      <w:r>
        <w:rPr>
          <w:spacing w:val="-2"/>
          <w:w w:val="105"/>
          <w:sz w:val="17"/>
        </w:rPr>
        <w:t>irregularidade,</w:t>
      </w:r>
      <w:r>
        <w:rPr>
          <w:spacing w:val="2"/>
          <w:w w:val="105"/>
          <w:sz w:val="17"/>
        </w:rPr>
        <w:t> </w:t>
      </w:r>
      <w:r>
        <w:rPr>
          <w:spacing w:val="-2"/>
          <w:w w:val="105"/>
          <w:sz w:val="17"/>
        </w:rPr>
        <w:t>o</w:t>
      </w:r>
      <w:r>
        <w:rPr>
          <w:spacing w:val="3"/>
          <w:w w:val="105"/>
          <w:sz w:val="17"/>
        </w:rPr>
        <w:t> </w:t>
      </w:r>
      <w:r>
        <w:rPr>
          <w:b/>
          <w:spacing w:val="-2"/>
          <w:w w:val="105"/>
          <w:sz w:val="17"/>
        </w:rPr>
        <w:t>CONTRATANTE</w:t>
      </w:r>
      <w:r>
        <w:rPr>
          <w:b/>
          <w:spacing w:val="2"/>
          <w:w w:val="105"/>
          <w:sz w:val="17"/>
        </w:rPr>
        <w:t> </w:t>
      </w:r>
      <w:r>
        <w:rPr>
          <w:spacing w:val="-2"/>
          <w:w w:val="105"/>
          <w:sz w:val="17"/>
        </w:rPr>
        <w:t>deverá</w:t>
      </w:r>
      <w:r>
        <w:rPr>
          <w:spacing w:val="2"/>
          <w:w w:val="105"/>
          <w:sz w:val="17"/>
        </w:rPr>
        <w:t> </w:t>
      </w:r>
      <w:r>
        <w:rPr>
          <w:spacing w:val="-2"/>
          <w:w w:val="105"/>
          <w:sz w:val="17"/>
        </w:rPr>
        <w:t>adotar</w:t>
      </w:r>
      <w:r>
        <w:rPr>
          <w:spacing w:val="2"/>
          <w:w w:val="105"/>
          <w:sz w:val="17"/>
        </w:rPr>
        <w:t> </w:t>
      </w:r>
      <w:r>
        <w:rPr>
          <w:spacing w:val="-2"/>
          <w:w w:val="105"/>
          <w:sz w:val="17"/>
        </w:rPr>
        <w:t>as</w:t>
      </w:r>
      <w:r>
        <w:rPr>
          <w:spacing w:val="2"/>
          <w:w w:val="105"/>
          <w:sz w:val="17"/>
        </w:rPr>
        <w:t> </w:t>
      </w:r>
      <w:r>
        <w:rPr>
          <w:spacing w:val="-2"/>
          <w:w w:val="105"/>
          <w:sz w:val="17"/>
        </w:rPr>
        <w:t>medidas</w:t>
      </w:r>
      <w:r>
        <w:rPr>
          <w:spacing w:val="1"/>
          <w:w w:val="105"/>
          <w:sz w:val="17"/>
        </w:rPr>
        <w:t> </w:t>
      </w:r>
      <w:r>
        <w:rPr>
          <w:spacing w:val="-2"/>
          <w:w w:val="105"/>
          <w:sz w:val="17"/>
        </w:rPr>
        <w:t>necessárias</w:t>
      </w:r>
      <w:r>
        <w:rPr>
          <w:spacing w:val="2"/>
          <w:w w:val="105"/>
          <w:sz w:val="17"/>
        </w:rPr>
        <w:t> </w:t>
      </w:r>
      <w:r>
        <w:rPr>
          <w:spacing w:val="-2"/>
          <w:w w:val="105"/>
          <w:sz w:val="17"/>
        </w:rPr>
        <w:t>à</w:t>
      </w:r>
      <w:r>
        <w:rPr>
          <w:spacing w:val="2"/>
          <w:w w:val="105"/>
          <w:sz w:val="17"/>
        </w:rPr>
        <w:t> </w:t>
      </w:r>
      <w:r>
        <w:rPr>
          <w:spacing w:val="-2"/>
          <w:w w:val="105"/>
          <w:sz w:val="17"/>
        </w:rPr>
        <w:t>rescisão</w:t>
      </w:r>
      <w:r>
        <w:rPr>
          <w:spacing w:val="2"/>
          <w:w w:val="105"/>
          <w:sz w:val="17"/>
        </w:rPr>
        <w:t> </w:t>
      </w:r>
      <w:r>
        <w:rPr>
          <w:spacing w:val="-2"/>
          <w:w w:val="105"/>
          <w:sz w:val="17"/>
        </w:rPr>
        <w:t>do</w:t>
      </w:r>
      <w:r>
        <w:rPr>
          <w:spacing w:val="2"/>
          <w:w w:val="105"/>
          <w:sz w:val="17"/>
        </w:rPr>
        <w:t> </w:t>
      </w:r>
      <w:r>
        <w:rPr>
          <w:spacing w:val="-2"/>
          <w:w w:val="105"/>
          <w:sz w:val="17"/>
        </w:rPr>
        <w:t>Contrato</w:t>
      </w:r>
      <w:r>
        <w:rPr>
          <w:spacing w:val="2"/>
          <w:w w:val="105"/>
          <w:sz w:val="17"/>
        </w:rPr>
        <w:t> </w:t>
      </w:r>
      <w:r>
        <w:rPr>
          <w:spacing w:val="-2"/>
          <w:w w:val="105"/>
          <w:sz w:val="17"/>
        </w:rPr>
        <w:t>nos</w:t>
      </w:r>
      <w:r>
        <w:rPr>
          <w:spacing w:val="2"/>
          <w:w w:val="105"/>
          <w:sz w:val="17"/>
        </w:rPr>
        <w:t> </w:t>
      </w:r>
      <w:r>
        <w:rPr>
          <w:spacing w:val="-2"/>
          <w:w w:val="105"/>
          <w:sz w:val="17"/>
        </w:rPr>
        <w:t>autos</w:t>
      </w:r>
      <w:r>
        <w:rPr>
          <w:spacing w:val="1"/>
          <w:w w:val="105"/>
          <w:sz w:val="17"/>
        </w:rPr>
        <w:t> </w:t>
      </w:r>
      <w:r>
        <w:rPr>
          <w:spacing w:val="-2"/>
          <w:w w:val="105"/>
          <w:sz w:val="17"/>
        </w:rPr>
        <w:t>do</w:t>
      </w:r>
      <w:r>
        <w:rPr>
          <w:spacing w:val="2"/>
          <w:w w:val="105"/>
          <w:sz w:val="17"/>
        </w:rPr>
        <w:t> </w:t>
      </w:r>
      <w:r>
        <w:rPr>
          <w:spacing w:val="-2"/>
          <w:w w:val="105"/>
          <w:sz w:val="17"/>
        </w:rPr>
        <w:t>processo</w:t>
      </w:r>
      <w:r>
        <w:rPr>
          <w:spacing w:val="2"/>
          <w:w w:val="105"/>
          <w:sz w:val="17"/>
        </w:rPr>
        <w:t> </w:t>
      </w:r>
      <w:r>
        <w:rPr>
          <w:spacing w:val="-2"/>
          <w:w w:val="105"/>
          <w:sz w:val="17"/>
        </w:rPr>
        <w:t>administrativo</w:t>
      </w:r>
      <w:r>
        <w:rPr>
          <w:spacing w:val="2"/>
          <w:w w:val="105"/>
          <w:sz w:val="17"/>
        </w:rPr>
        <w:t> </w:t>
      </w:r>
      <w:r>
        <w:rPr>
          <w:spacing w:val="-2"/>
          <w:w w:val="105"/>
          <w:sz w:val="17"/>
        </w:rPr>
        <w:t>correspondente,</w:t>
      </w:r>
      <w:r>
        <w:rPr>
          <w:spacing w:val="2"/>
          <w:w w:val="105"/>
          <w:sz w:val="17"/>
        </w:rPr>
        <w:t> </w:t>
      </w:r>
      <w:r>
        <w:rPr>
          <w:spacing w:val="-2"/>
          <w:w w:val="105"/>
          <w:sz w:val="17"/>
        </w:rPr>
        <w:t>assegurada</w:t>
      </w:r>
      <w:r>
        <w:rPr>
          <w:spacing w:val="2"/>
          <w:w w:val="105"/>
          <w:sz w:val="17"/>
        </w:rPr>
        <w:t> </w:t>
      </w:r>
      <w:r>
        <w:rPr>
          <w:spacing w:val="-2"/>
          <w:w w:val="105"/>
          <w:sz w:val="17"/>
        </w:rPr>
        <w:t>ao</w:t>
      </w:r>
      <w:r>
        <w:rPr>
          <w:spacing w:val="2"/>
          <w:w w:val="105"/>
          <w:sz w:val="17"/>
        </w:rPr>
        <w:t> </w:t>
      </w:r>
      <w:r>
        <w:rPr>
          <w:b/>
          <w:spacing w:val="-2"/>
          <w:w w:val="105"/>
          <w:sz w:val="17"/>
        </w:rPr>
        <w:t>CONTRATADO</w:t>
      </w:r>
    </w:p>
    <w:p>
      <w:pPr>
        <w:pStyle w:val="BodyText"/>
        <w:spacing w:before="3"/>
      </w:pPr>
      <w:r>
        <w:rPr>
          <w:w w:val="105"/>
        </w:rPr>
        <w:t>a</w:t>
      </w:r>
      <w:r>
        <w:rPr>
          <w:spacing w:val="-7"/>
          <w:w w:val="105"/>
        </w:rPr>
        <w:t> </w:t>
      </w:r>
      <w:r>
        <w:rPr>
          <w:w w:val="105"/>
        </w:rPr>
        <w:t>ampla</w:t>
      </w:r>
      <w:r>
        <w:rPr>
          <w:spacing w:val="-6"/>
          <w:w w:val="105"/>
        </w:rPr>
        <w:t> </w:t>
      </w:r>
      <w:r>
        <w:rPr>
          <w:spacing w:val="-2"/>
          <w:w w:val="105"/>
        </w:rPr>
        <w:t>defesa.</w:t>
      </w:r>
    </w:p>
    <w:p>
      <w:pPr>
        <w:pStyle w:val="ListParagraph"/>
        <w:numPr>
          <w:ilvl w:val="2"/>
          <w:numId w:val="38"/>
        </w:numPr>
        <w:tabs>
          <w:tab w:pos="782" w:val="left" w:leader="none"/>
        </w:tabs>
        <w:spacing w:line="240" w:lineRule="auto" w:before="92" w:after="0"/>
        <w:ind w:left="782" w:right="0" w:hanging="396"/>
        <w:jc w:val="left"/>
        <w:rPr>
          <w:sz w:val="17"/>
        </w:rPr>
      </w:pPr>
      <w:r>
        <w:rPr>
          <w:w w:val="105"/>
          <w:sz w:val="17"/>
        </w:rPr>
        <w:t>Havendo</w:t>
      </w:r>
      <w:r>
        <w:rPr>
          <w:spacing w:val="-11"/>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serão</w:t>
      </w:r>
      <w:r>
        <w:rPr>
          <w:spacing w:val="-10"/>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1"/>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caso</w:t>
      </w:r>
      <w:r>
        <w:rPr>
          <w:spacing w:val="-11"/>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1"/>
          <w:w w:val="105"/>
          <w:sz w:val="17"/>
        </w:rPr>
        <w:t> </w:t>
      </w:r>
      <w:r>
        <w:rPr>
          <w:spacing w:val="-2"/>
          <w:w w:val="105"/>
          <w:sz w:val="17"/>
        </w:rPr>
        <w:t>situação.</w:t>
      </w:r>
    </w:p>
    <w:p>
      <w:pPr>
        <w:pStyle w:val="ListParagraph"/>
        <w:numPr>
          <w:ilvl w:val="1"/>
          <w:numId w:val="38"/>
        </w:numPr>
        <w:tabs>
          <w:tab w:pos="650" w:val="left" w:leader="none"/>
        </w:tabs>
        <w:spacing w:line="240" w:lineRule="auto" w:before="91" w:after="0"/>
        <w:ind w:left="650" w:right="0" w:hanging="264"/>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38"/>
        </w:numPr>
        <w:tabs>
          <w:tab w:pos="794" w:val="left" w:leader="none"/>
        </w:tabs>
        <w:spacing w:line="244" w:lineRule="auto" w:before="92" w:after="0"/>
        <w:ind w:left="386" w:right="36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 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38"/>
        </w:numPr>
        <w:tabs>
          <w:tab w:pos="650" w:val="left" w:leader="none"/>
        </w:tabs>
        <w:spacing w:line="240" w:lineRule="auto" w:before="87" w:after="0"/>
        <w:ind w:left="650" w:right="0" w:hanging="264"/>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38"/>
        </w:numPr>
        <w:tabs>
          <w:tab w:pos="782" w:val="left" w:leader="none"/>
        </w:tabs>
        <w:spacing w:line="240" w:lineRule="auto" w:before="91" w:after="0"/>
        <w:ind w:left="782" w:right="0" w:hanging="396"/>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38"/>
        </w:numPr>
        <w:tabs>
          <w:tab w:pos="793" w:val="left" w:leader="none"/>
        </w:tabs>
        <w:spacing w:line="244" w:lineRule="auto" w:before="92" w:after="0"/>
        <w:ind w:left="386" w:right="369" w:firstLine="0"/>
        <w:jc w:val="both"/>
        <w:rPr>
          <w:sz w:val="17"/>
        </w:rPr>
      </w:pPr>
      <w:r>
        <w:rPr>
          <w:w w:val="105"/>
          <w:sz w:val="17"/>
        </w:rPr>
        <w:t>O </w:t>
      </w:r>
      <w:r>
        <w:rPr>
          <w:b/>
          <w:w w:val="105"/>
          <w:sz w:val="17"/>
        </w:rPr>
        <w:t>CONTRATADO </w:t>
      </w:r>
      <w:r>
        <w:rPr>
          <w:w w:val="105"/>
          <w:sz w:val="17"/>
        </w:rPr>
        <w:t>regularmente optante pelo Simples Nacional, nos termos da Lei Complementar nº 123/2006, não sofrerá a retenção tributária quanto aos impostos e contribuições </w:t>
      </w:r>
      <w:r>
        <w:rPr>
          <w:w w:val="105"/>
          <w:sz w:val="17"/>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8"/>
        </w:numPr>
        <w:tabs>
          <w:tab w:pos="667" w:val="left" w:leader="none"/>
        </w:tabs>
        <w:spacing w:line="244" w:lineRule="auto" w:before="86" w:after="0"/>
        <w:ind w:left="386" w:right="369" w:firstLine="0"/>
        <w:jc w:val="both"/>
        <w:rPr>
          <w:i/>
          <w:sz w:val="17"/>
        </w:rPr>
      </w:pPr>
      <w:r>
        <w:rPr>
          <w:w w:val="105"/>
          <w:sz w:val="17"/>
        </w:rPr>
        <w:t>Os pagamentos eventualmente realizados com atraso, desde que não decorram de ato ou fato atribuível ao </w:t>
      </w:r>
      <w:r>
        <w:rPr>
          <w:b/>
          <w:w w:val="105"/>
          <w:sz w:val="17"/>
        </w:rPr>
        <w:t>CONTRATADO</w:t>
      </w:r>
      <w:r>
        <w:rPr>
          <w:w w:val="105"/>
          <w:sz w:val="17"/>
        </w:rPr>
        <w:t>, sofrerão a incidência de atualização monetária e juros de mora pelo IPCA-E,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w:t>
      </w:r>
      <w:r>
        <w:rPr>
          <w:i/>
          <w:spacing w:val="-4"/>
          <w:w w:val="105"/>
          <w:sz w:val="17"/>
        </w:rPr>
        <w:t>die.</w:t>
      </w:r>
    </w:p>
    <w:p>
      <w:pPr>
        <w:pStyle w:val="ListParagraph"/>
        <w:numPr>
          <w:ilvl w:val="1"/>
          <w:numId w:val="38"/>
        </w:numPr>
        <w:tabs>
          <w:tab w:pos="660" w:val="left" w:leader="none"/>
        </w:tabs>
        <w:spacing w:line="244" w:lineRule="auto" w:before="86" w:after="0"/>
        <w:ind w:left="386" w:right="36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179"/>
        <w:ind w:left="0"/>
      </w:pPr>
    </w:p>
    <w:p>
      <w:pPr>
        <w:pStyle w:val="Heading1"/>
      </w:pPr>
      <w:r>
        <w:rPr/>
        <w:t>CLÁUSULA</w:t>
      </w:r>
      <w:r>
        <w:rPr>
          <w:spacing w:val="6"/>
        </w:rPr>
        <w:t> </w:t>
      </w:r>
      <w:r>
        <w:rPr/>
        <w:t>SÉTIMA</w:t>
      </w:r>
      <w:r>
        <w:rPr>
          <w:spacing w:val="6"/>
        </w:rPr>
        <w:t> </w:t>
      </w:r>
      <w:r>
        <w:rPr/>
        <w:t>-</w:t>
      </w:r>
      <w:r>
        <w:rPr>
          <w:spacing w:val="20"/>
        </w:rPr>
        <w:t> </w:t>
      </w:r>
      <w:r>
        <w:rPr>
          <w:spacing w:val="-2"/>
        </w:rPr>
        <w:t>REAJUSTE</w:t>
      </w:r>
    </w:p>
    <w:p>
      <w:pPr>
        <w:pStyle w:val="ListParagraph"/>
        <w:numPr>
          <w:ilvl w:val="1"/>
          <w:numId w:val="50"/>
        </w:numPr>
        <w:tabs>
          <w:tab w:pos="650" w:val="left" w:leader="none"/>
        </w:tabs>
        <w:spacing w:line="240" w:lineRule="auto" w:before="91" w:after="0"/>
        <w:ind w:left="650" w:right="0" w:hanging="264"/>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10"/>
          <w:w w:val="105"/>
          <w:sz w:val="17"/>
        </w:rPr>
        <w:t> </w:t>
      </w:r>
      <w:r>
        <w:rPr>
          <w:w w:val="105"/>
          <w:sz w:val="17"/>
        </w:rPr>
        <w:t>após</w:t>
      </w:r>
      <w:r>
        <w:rPr>
          <w:spacing w:val="-9"/>
          <w:w w:val="105"/>
          <w:sz w:val="17"/>
        </w:rPr>
        <w:t> </w:t>
      </w:r>
      <w:r>
        <w:rPr>
          <w:w w:val="105"/>
          <w:sz w:val="17"/>
        </w:rPr>
        <w:t>o</w:t>
      </w:r>
      <w:r>
        <w:rPr>
          <w:spacing w:val="-9"/>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10"/>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9"/>
          <w:w w:val="105"/>
          <w:sz w:val="17"/>
        </w:rPr>
        <w:t> </w:t>
      </w:r>
      <w:r>
        <w:rPr>
          <w:w w:val="105"/>
          <w:sz w:val="17"/>
        </w:rPr>
        <w:t>do</w:t>
      </w:r>
      <w:r>
        <w:rPr>
          <w:spacing w:val="-10"/>
          <w:w w:val="105"/>
          <w:sz w:val="17"/>
        </w:rPr>
        <w:t> </w:t>
      </w:r>
      <w:r>
        <w:rPr>
          <w:b/>
          <w:spacing w:val="-2"/>
          <w:w w:val="105"/>
          <w:sz w:val="17"/>
        </w:rPr>
        <w:t>CONTRATADO</w:t>
      </w:r>
      <w:r>
        <w:rPr>
          <w:spacing w:val="-2"/>
          <w:w w:val="105"/>
          <w:sz w:val="17"/>
        </w:rPr>
        <w:t>.</w:t>
      </w:r>
    </w:p>
    <w:p>
      <w:pPr>
        <w:pStyle w:val="ListParagraph"/>
        <w:numPr>
          <w:ilvl w:val="1"/>
          <w:numId w:val="50"/>
        </w:numPr>
        <w:tabs>
          <w:tab w:pos="650" w:val="left" w:leader="none"/>
        </w:tabs>
        <w:spacing w:line="240" w:lineRule="auto" w:before="92" w:after="0"/>
        <w:ind w:left="650" w:right="0" w:hanging="264"/>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50"/>
        </w:numPr>
        <w:tabs>
          <w:tab w:pos="650" w:val="left" w:leader="none"/>
        </w:tabs>
        <w:spacing w:line="240" w:lineRule="auto" w:before="91" w:after="0"/>
        <w:ind w:left="650" w:right="0" w:hanging="264"/>
        <w:jc w:val="left"/>
        <w:rPr>
          <w:sz w:val="17"/>
        </w:rPr>
      </w:pPr>
      <w:r>
        <w:rPr>
          <w:w w:val="105"/>
          <w:sz w:val="17"/>
        </w:rPr>
        <w:t>Nos</w:t>
      </w:r>
      <w:r>
        <w:rPr>
          <w:spacing w:val="-8"/>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fato</w:t>
      </w:r>
      <w:r>
        <w:rPr>
          <w:spacing w:val="-7"/>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50"/>
        </w:numPr>
        <w:tabs>
          <w:tab w:pos="650" w:val="left" w:leader="none"/>
        </w:tabs>
        <w:spacing w:line="240" w:lineRule="auto" w:before="92" w:after="0"/>
        <w:ind w:left="650" w:right="0" w:hanging="264"/>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spacing w:val="1"/>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b/>
          <w:spacing w:val="-2"/>
          <w:w w:val="105"/>
          <w:sz w:val="17"/>
        </w:rPr>
        <w:t>CONTRATANTE</w:t>
      </w:r>
      <w:r>
        <w:rPr>
          <w:spacing w:val="-2"/>
          <w:w w:val="105"/>
          <w:sz w:val="17"/>
        </w:rPr>
        <w:t>,</w:t>
      </w:r>
      <w:r>
        <w:rPr>
          <w:w w:val="105"/>
          <w:sz w:val="17"/>
        </w:rPr>
        <w:t> </w:t>
      </w:r>
      <w:r>
        <w:rPr>
          <w:spacing w:val="-2"/>
          <w:w w:val="105"/>
          <w:sz w:val="17"/>
        </w:rPr>
        <w:t>do</w:t>
      </w:r>
      <w:r>
        <w:rPr>
          <w:spacing w:val="1"/>
          <w:w w:val="105"/>
          <w:sz w:val="17"/>
        </w:rPr>
        <w:t> </w:t>
      </w:r>
      <w:r>
        <w:rPr>
          <w:spacing w:val="-2"/>
          <w:w w:val="105"/>
          <w:sz w:val="17"/>
        </w:rPr>
        <w:t>índice</w:t>
      </w:r>
      <w:r>
        <w:rPr>
          <w:w w:val="105"/>
          <w:sz w:val="17"/>
        </w:rPr>
        <w:t> </w:t>
      </w:r>
      <w:r>
        <w:rPr>
          <w:spacing w:val="-2"/>
          <w:w w:val="105"/>
          <w:sz w:val="17"/>
        </w:rPr>
        <w:t>IPCA,</w:t>
      </w:r>
      <w:r>
        <w:rPr>
          <w:w w:val="105"/>
          <w:sz w:val="17"/>
        </w:rPr>
        <w:t> </w:t>
      </w:r>
      <w:r>
        <w:rPr>
          <w:spacing w:val="-2"/>
          <w:w w:val="105"/>
          <w:sz w:val="17"/>
        </w:rPr>
        <w:t>exclusivamente</w:t>
      </w:r>
      <w:r>
        <w:rPr>
          <w:w w:val="105"/>
          <w:sz w:val="17"/>
        </w:rPr>
        <w:t> </w:t>
      </w:r>
      <w:r>
        <w:rPr>
          <w:spacing w:val="-2"/>
          <w:w w:val="105"/>
          <w:sz w:val="17"/>
        </w:rPr>
        <w:t>para</w:t>
      </w:r>
      <w:r>
        <w:rPr>
          <w:spacing w:val="1"/>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spacing w:val="1"/>
          <w:w w:val="105"/>
          <w:sz w:val="17"/>
        </w:rPr>
        <w:t> </w:t>
      </w:r>
      <w:r>
        <w:rPr>
          <w:spacing w:val="-2"/>
          <w:w w:val="105"/>
          <w:sz w:val="17"/>
        </w:rPr>
        <w:t>se</w:t>
      </w:r>
      <w:r>
        <w:rPr>
          <w:w w:val="105"/>
          <w:sz w:val="17"/>
        </w:rPr>
        <w:t> </w:t>
      </w:r>
      <w:r>
        <w:rPr>
          <w:spacing w:val="-2"/>
          <w:w w:val="105"/>
          <w:sz w:val="17"/>
        </w:rPr>
        <w:t>iniciem</w:t>
      </w:r>
      <w:r>
        <w:rPr>
          <w:w w:val="105"/>
          <w:sz w:val="17"/>
        </w:rPr>
        <w:t> </w:t>
      </w:r>
      <w:r>
        <w:rPr>
          <w:spacing w:val="-2"/>
          <w:w w:val="105"/>
          <w:sz w:val="17"/>
        </w:rPr>
        <w:t>após</w:t>
      </w:r>
      <w:r>
        <w:rPr>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50"/>
        </w:numPr>
        <w:tabs>
          <w:tab w:pos="677" w:val="left" w:leader="none"/>
        </w:tabs>
        <w:spacing w:line="244" w:lineRule="auto" w:before="91" w:after="0"/>
        <w:ind w:left="386" w:right="369" w:firstLine="0"/>
        <w:jc w:val="left"/>
        <w:rPr>
          <w:sz w:val="17"/>
        </w:rPr>
      </w:pPr>
      <w:r>
        <w:rPr>
          <w:w w:val="105"/>
          <w:sz w:val="17"/>
        </w:rPr>
        <w:t>No</w:t>
      </w:r>
      <w:r>
        <w:rPr>
          <w:spacing w:val="17"/>
          <w:w w:val="105"/>
          <w:sz w:val="17"/>
        </w:rPr>
        <w:t> </w:t>
      </w:r>
      <w:r>
        <w:rPr>
          <w:w w:val="105"/>
          <w:sz w:val="17"/>
        </w:rPr>
        <w:t>caso</w:t>
      </w:r>
      <w:r>
        <w:rPr>
          <w:spacing w:val="17"/>
          <w:w w:val="105"/>
          <w:sz w:val="17"/>
        </w:rPr>
        <w:t> </w:t>
      </w:r>
      <w:r>
        <w:rPr>
          <w:w w:val="105"/>
          <w:sz w:val="17"/>
        </w:rPr>
        <w:t>de</w:t>
      </w:r>
      <w:r>
        <w:rPr>
          <w:spacing w:val="17"/>
          <w:w w:val="105"/>
          <w:sz w:val="17"/>
        </w:rPr>
        <w:t> </w:t>
      </w:r>
      <w:r>
        <w:rPr>
          <w:w w:val="105"/>
          <w:sz w:val="17"/>
        </w:rPr>
        <w:t>atraso</w:t>
      </w:r>
      <w:r>
        <w:rPr>
          <w:spacing w:val="17"/>
          <w:w w:val="105"/>
          <w:sz w:val="17"/>
        </w:rPr>
        <w:t> </w:t>
      </w:r>
      <w:r>
        <w:rPr>
          <w:w w:val="105"/>
          <w:sz w:val="17"/>
        </w:rPr>
        <w:t>ou</w:t>
      </w:r>
      <w:r>
        <w:rPr>
          <w:spacing w:val="17"/>
          <w:w w:val="105"/>
          <w:sz w:val="17"/>
        </w:rPr>
        <w:t> </w:t>
      </w:r>
      <w:r>
        <w:rPr>
          <w:w w:val="105"/>
          <w:sz w:val="17"/>
        </w:rPr>
        <w:t>não</w:t>
      </w:r>
      <w:r>
        <w:rPr>
          <w:spacing w:val="17"/>
          <w:w w:val="105"/>
          <w:sz w:val="17"/>
        </w:rPr>
        <w:t> </w:t>
      </w:r>
      <w:r>
        <w:rPr>
          <w:w w:val="105"/>
          <w:sz w:val="17"/>
        </w:rPr>
        <w:t>divulgação</w:t>
      </w:r>
      <w:r>
        <w:rPr>
          <w:spacing w:val="17"/>
          <w:w w:val="105"/>
          <w:sz w:val="17"/>
        </w:rPr>
        <w:t> </w:t>
      </w:r>
      <w:r>
        <w:rPr>
          <w:w w:val="105"/>
          <w:sz w:val="17"/>
        </w:rPr>
        <w:t>do(s)</w:t>
      </w:r>
      <w:r>
        <w:rPr>
          <w:spacing w:val="17"/>
          <w:w w:val="105"/>
          <w:sz w:val="17"/>
        </w:rPr>
        <w:t> </w:t>
      </w:r>
      <w:r>
        <w:rPr>
          <w:w w:val="105"/>
          <w:sz w:val="17"/>
        </w:rPr>
        <w:t>índice(s)</w:t>
      </w:r>
      <w:r>
        <w:rPr>
          <w:spacing w:val="17"/>
          <w:w w:val="105"/>
          <w:sz w:val="17"/>
        </w:rPr>
        <w:t> </w:t>
      </w:r>
      <w:r>
        <w:rPr>
          <w:w w:val="105"/>
          <w:sz w:val="17"/>
        </w:rPr>
        <w:t>de</w:t>
      </w:r>
      <w:r>
        <w:rPr>
          <w:spacing w:val="17"/>
          <w:w w:val="105"/>
          <w:sz w:val="17"/>
        </w:rPr>
        <w:t> </w:t>
      </w:r>
      <w:r>
        <w:rPr>
          <w:w w:val="105"/>
          <w:sz w:val="17"/>
        </w:rPr>
        <w:t>reajustamento,</w:t>
      </w:r>
      <w:r>
        <w:rPr>
          <w:spacing w:val="17"/>
          <w:w w:val="105"/>
          <w:sz w:val="17"/>
        </w:rPr>
        <w:t> </w:t>
      </w:r>
      <w:r>
        <w:rPr>
          <w:w w:val="105"/>
          <w:sz w:val="17"/>
        </w:rPr>
        <w:t>o</w:t>
      </w:r>
      <w:r>
        <w:rPr>
          <w:spacing w:val="17"/>
          <w:w w:val="105"/>
          <w:sz w:val="17"/>
        </w:rPr>
        <w:t> </w:t>
      </w:r>
      <w:r>
        <w:rPr>
          <w:b/>
          <w:w w:val="105"/>
          <w:sz w:val="17"/>
        </w:rPr>
        <w:t>CONTRATANTE</w:t>
      </w:r>
      <w:r>
        <w:rPr>
          <w:b/>
          <w:spacing w:val="17"/>
          <w:w w:val="105"/>
          <w:sz w:val="17"/>
        </w:rPr>
        <w:t> </w:t>
      </w:r>
      <w:r>
        <w:rPr>
          <w:w w:val="105"/>
          <w:sz w:val="17"/>
        </w:rPr>
        <w:t>pagará</w:t>
      </w:r>
      <w:r>
        <w:rPr>
          <w:spacing w:val="17"/>
          <w:w w:val="105"/>
          <w:sz w:val="17"/>
        </w:rPr>
        <w:t> </w:t>
      </w:r>
      <w:r>
        <w:rPr>
          <w:w w:val="105"/>
          <w:sz w:val="17"/>
        </w:rPr>
        <w:t>ao</w:t>
      </w:r>
      <w:r>
        <w:rPr>
          <w:spacing w:val="17"/>
          <w:w w:val="105"/>
          <w:sz w:val="17"/>
        </w:rPr>
        <w:t> </w:t>
      </w:r>
      <w:r>
        <w:rPr>
          <w:b/>
          <w:w w:val="105"/>
          <w:sz w:val="17"/>
        </w:rPr>
        <w:t>CONTRATADO</w:t>
      </w:r>
      <w:r>
        <w:rPr>
          <w:b/>
          <w:spacing w:val="17"/>
          <w:w w:val="105"/>
          <w:sz w:val="17"/>
        </w:rPr>
        <w:t> </w:t>
      </w:r>
      <w:r>
        <w:rPr>
          <w:w w:val="105"/>
          <w:sz w:val="17"/>
        </w:rPr>
        <w:t>a</w:t>
      </w:r>
      <w:r>
        <w:rPr>
          <w:spacing w:val="17"/>
          <w:w w:val="105"/>
          <w:sz w:val="17"/>
        </w:rPr>
        <w:t> </w:t>
      </w:r>
      <w:r>
        <w:rPr>
          <w:w w:val="105"/>
          <w:sz w:val="17"/>
        </w:rPr>
        <w:t>importância</w:t>
      </w:r>
      <w:r>
        <w:rPr>
          <w:spacing w:val="17"/>
          <w:w w:val="105"/>
          <w:sz w:val="17"/>
        </w:rPr>
        <w:t> </w:t>
      </w:r>
      <w:r>
        <w:rPr>
          <w:w w:val="105"/>
          <w:sz w:val="17"/>
        </w:rPr>
        <w:t>calculada</w:t>
      </w:r>
      <w:r>
        <w:rPr>
          <w:spacing w:val="17"/>
          <w:w w:val="105"/>
          <w:sz w:val="17"/>
        </w:rPr>
        <w:t> </w:t>
      </w:r>
      <w:r>
        <w:rPr>
          <w:w w:val="105"/>
          <w:sz w:val="17"/>
        </w:rPr>
        <w:t>pela</w:t>
      </w:r>
      <w:r>
        <w:rPr>
          <w:spacing w:val="17"/>
          <w:w w:val="105"/>
          <w:sz w:val="17"/>
        </w:rPr>
        <w:t> </w:t>
      </w:r>
      <w:r>
        <w:rPr>
          <w:w w:val="105"/>
          <w:sz w:val="17"/>
        </w:rPr>
        <w:t>última</w:t>
      </w:r>
      <w:r>
        <w:rPr>
          <w:spacing w:val="17"/>
          <w:w w:val="105"/>
          <w:sz w:val="17"/>
        </w:rPr>
        <w:t> </w:t>
      </w:r>
      <w:r>
        <w:rPr>
          <w:w w:val="105"/>
          <w:sz w:val="17"/>
        </w:rPr>
        <w:t>variação</w:t>
      </w:r>
      <w:r>
        <w:rPr>
          <w:spacing w:val="17"/>
          <w:w w:val="105"/>
          <w:sz w:val="17"/>
        </w:rPr>
        <w:t> </w:t>
      </w:r>
      <w:r>
        <w:rPr>
          <w:w w:val="105"/>
          <w:sz w:val="17"/>
        </w:rPr>
        <w:t>conhecida,</w:t>
      </w:r>
      <w:r>
        <w:rPr>
          <w:spacing w:val="17"/>
          <w:w w:val="105"/>
          <w:sz w:val="17"/>
        </w:rPr>
        <w:t> </w:t>
      </w:r>
      <w:r>
        <w:rPr>
          <w:w w:val="105"/>
          <w:sz w:val="17"/>
        </w:rPr>
        <w:t>liquidando</w:t>
      </w:r>
      <w:r>
        <w:rPr>
          <w:spacing w:val="17"/>
          <w:w w:val="105"/>
          <w:sz w:val="17"/>
        </w:rPr>
        <w:t> </w:t>
      </w:r>
      <w:r>
        <w:rPr>
          <w:w w:val="105"/>
          <w:sz w:val="17"/>
        </w:rPr>
        <w:t>a diferença correspondente tão logo seja(m) divulgado(s) o(s) índice(s) definitivo(s).</w:t>
      </w:r>
    </w:p>
    <w:p>
      <w:pPr>
        <w:pStyle w:val="ListParagraph"/>
        <w:numPr>
          <w:ilvl w:val="2"/>
          <w:numId w:val="50"/>
        </w:numPr>
        <w:tabs>
          <w:tab w:pos="793" w:val="left" w:leader="none"/>
        </w:tabs>
        <w:spacing w:line="244" w:lineRule="auto" w:before="87" w:after="0"/>
        <w:ind w:left="386" w:right="36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50"/>
        </w:numPr>
        <w:tabs>
          <w:tab w:pos="654" w:val="left" w:leader="none"/>
        </w:tabs>
        <w:spacing w:line="244" w:lineRule="auto" w:before="87" w:after="0"/>
        <w:ind w:left="386" w:right="369" w:firstLine="0"/>
        <w:jc w:val="left"/>
        <w:rPr>
          <w:sz w:val="17"/>
        </w:rPr>
      </w:pPr>
      <w:r>
        <w:rPr>
          <w:w w:val="105"/>
          <w:sz w:val="17"/>
        </w:rPr>
        <w:t>Caso</w:t>
      </w:r>
      <w:r>
        <w:rPr>
          <w:spacing w:val="-3"/>
          <w:w w:val="105"/>
          <w:sz w:val="17"/>
        </w:rPr>
        <w:t> </w:t>
      </w:r>
      <w:r>
        <w:rPr>
          <w:w w:val="105"/>
          <w:sz w:val="17"/>
        </w:rPr>
        <w:t>o(s)</w:t>
      </w:r>
      <w:r>
        <w:rPr>
          <w:spacing w:val="-3"/>
          <w:w w:val="105"/>
          <w:sz w:val="17"/>
        </w:rPr>
        <w:t> </w:t>
      </w:r>
      <w:r>
        <w:rPr>
          <w:w w:val="105"/>
          <w:sz w:val="17"/>
        </w:rPr>
        <w:t>índice(s)</w:t>
      </w:r>
      <w:r>
        <w:rPr>
          <w:spacing w:val="-3"/>
          <w:w w:val="105"/>
          <w:sz w:val="17"/>
        </w:rPr>
        <w:t> </w:t>
      </w:r>
      <w:r>
        <w:rPr>
          <w:w w:val="105"/>
          <w:sz w:val="17"/>
        </w:rPr>
        <w:t>estabelecido(s)</w:t>
      </w:r>
      <w:r>
        <w:rPr>
          <w:spacing w:val="-3"/>
          <w:w w:val="105"/>
          <w:sz w:val="17"/>
        </w:rPr>
        <w:t> </w:t>
      </w:r>
      <w:r>
        <w:rPr>
          <w:w w:val="105"/>
          <w:sz w:val="17"/>
        </w:rPr>
        <w:t>para</w:t>
      </w:r>
      <w:r>
        <w:rPr>
          <w:spacing w:val="-3"/>
          <w:w w:val="105"/>
          <w:sz w:val="17"/>
        </w:rPr>
        <w:t> </w:t>
      </w:r>
      <w:r>
        <w:rPr>
          <w:w w:val="105"/>
          <w:sz w:val="17"/>
        </w:rPr>
        <w:t>reajustamento</w:t>
      </w:r>
      <w:r>
        <w:rPr>
          <w:spacing w:val="-3"/>
          <w:w w:val="105"/>
          <w:sz w:val="17"/>
        </w:rPr>
        <w:t> </w:t>
      </w:r>
      <w:r>
        <w:rPr>
          <w:w w:val="105"/>
          <w:sz w:val="17"/>
        </w:rPr>
        <w:t>venha(m)</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extinto(s)</w:t>
      </w:r>
      <w:r>
        <w:rPr>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qualquer</w:t>
      </w:r>
      <w:r>
        <w:rPr>
          <w:spacing w:val="-3"/>
          <w:w w:val="105"/>
          <w:sz w:val="17"/>
        </w:rPr>
        <w:t> </w:t>
      </w:r>
      <w:r>
        <w:rPr>
          <w:w w:val="105"/>
          <w:sz w:val="17"/>
        </w:rPr>
        <w:t>forma</w:t>
      </w:r>
      <w:r>
        <w:rPr>
          <w:spacing w:val="-3"/>
          <w:w w:val="105"/>
          <w:sz w:val="17"/>
        </w:rPr>
        <w:t> </w:t>
      </w:r>
      <w:r>
        <w:rPr>
          <w:w w:val="105"/>
          <w:sz w:val="17"/>
        </w:rPr>
        <w:t>não</w:t>
      </w:r>
      <w:r>
        <w:rPr>
          <w:spacing w:val="-3"/>
          <w:w w:val="105"/>
          <w:sz w:val="17"/>
        </w:rPr>
        <w:t> </w:t>
      </w:r>
      <w:r>
        <w:rPr>
          <w:w w:val="105"/>
          <w:sz w:val="17"/>
        </w:rPr>
        <w:t>possa(m)</w:t>
      </w:r>
      <w:r>
        <w:rPr>
          <w:spacing w:val="-3"/>
          <w:w w:val="105"/>
          <w:sz w:val="17"/>
        </w:rPr>
        <w:t> </w:t>
      </w:r>
      <w:r>
        <w:rPr>
          <w:w w:val="105"/>
          <w:sz w:val="17"/>
        </w:rPr>
        <w:t>mais</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será(ão)</w:t>
      </w:r>
      <w:r>
        <w:rPr>
          <w:spacing w:val="-3"/>
          <w:w w:val="105"/>
          <w:sz w:val="17"/>
        </w:rPr>
        <w:t> </w:t>
      </w:r>
      <w:r>
        <w:rPr>
          <w:w w:val="105"/>
          <w:sz w:val="17"/>
        </w:rPr>
        <w:t>adotado(s),</w:t>
      </w:r>
      <w:r>
        <w:rPr>
          <w:spacing w:val="-3"/>
          <w:w w:val="105"/>
          <w:sz w:val="17"/>
        </w:rPr>
        <w:t> </w:t>
      </w:r>
      <w:r>
        <w:rPr>
          <w:w w:val="105"/>
          <w:sz w:val="17"/>
        </w:rPr>
        <w:t>em</w:t>
      </w:r>
      <w:r>
        <w:rPr>
          <w:spacing w:val="-3"/>
          <w:w w:val="105"/>
          <w:sz w:val="17"/>
        </w:rPr>
        <w:t> </w:t>
      </w:r>
      <w:r>
        <w:rPr>
          <w:w w:val="105"/>
          <w:sz w:val="17"/>
        </w:rPr>
        <w:t>substituição,</w:t>
      </w:r>
      <w:r>
        <w:rPr>
          <w:spacing w:val="-3"/>
          <w:w w:val="105"/>
          <w:sz w:val="17"/>
        </w:rPr>
        <w:t> </w:t>
      </w:r>
      <w:r>
        <w:rPr>
          <w:w w:val="105"/>
          <w:sz w:val="17"/>
        </w:rPr>
        <w:t>o(s)</w:t>
      </w:r>
      <w:r>
        <w:rPr>
          <w:spacing w:val="-3"/>
          <w:w w:val="105"/>
          <w:sz w:val="17"/>
        </w:rPr>
        <w:t> </w:t>
      </w:r>
      <w:r>
        <w:rPr>
          <w:w w:val="105"/>
          <w:sz w:val="17"/>
        </w:rPr>
        <w:t>que</w:t>
      </w:r>
      <w:r>
        <w:rPr>
          <w:spacing w:val="-3"/>
          <w:w w:val="105"/>
          <w:sz w:val="17"/>
        </w:rPr>
        <w:t> </w:t>
      </w:r>
      <w:r>
        <w:rPr>
          <w:w w:val="105"/>
          <w:sz w:val="17"/>
        </w:rPr>
        <w:t>vier(em)</w:t>
      </w:r>
      <w:r>
        <w:rPr>
          <w:spacing w:val="-3"/>
          <w:w w:val="105"/>
          <w:sz w:val="17"/>
        </w:rPr>
        <w:t> </w:t>
      </w:r>
      <w:r>
        <w:rPr>
          <w:w w:val="105"/>
          <w:sz w:val="17"/>
        </w:rPr>
        <w:t>a</w:t>
      </w:r>
      <w:r>
        <w:rPr>
          <w:spacing w:val="-3"/>
          <w:w w:val="105"/>
          <w:sz w:val="17"/>
        </w:rPr>
        <w:t> </w:t>
      </w:r>
      <w:r>
        <w:rPr>
          <w:w w:val="105"/>
          <w:sz w:val="17"/>
        </w:rPr>
        <w:t>ser determinado(s) pela legislação então em vigor.</w:t>
      </w:r>
    </w:p>
    <w:p>
      <w:pPr>
        <w:pStyle w:val="ListParagraph"/>
        <w:numPr>
          <w:ilvl w:val="1"/>
          <w:numId w:val="50"/>
        </w:numPr>
        <w:tabs>
          <w:tab w:pos="656" w:val="left" w:leader="none"/>
        </w:tabs>
        <w:spacing w:line="244" w:lineRule="auto" w:before="87" w:after="0"/>
        <w:ind w:left="386" w:right="369" w:firstLine="0"/>
        <w:jc w:val="left"/>
        <w:rPr>
          <w:sz w:val="17"/>
        </w:rPr>
      </w:pPr>
      <w:r>
        <w:rPr>
          <w:w w:val="105"/>
          <w:sz w:val="17"/>
        </w:rPr>
        <w:t>Na</w:t>
      </w:r>
      <w:r>
        <w:rPr>
          <w:spacing w:val="-1"/>
          <w:w w:val="105"/>
          <w:sz w:val="17"/>
        </w:rPr>
        <w:t> </w:t>
      </w:r>
      <w:r>
        <w:rPr>
          <w:w w:val="105"/>
          <w:sz w:val="17"/>
        </w:rPr>
        <w:t>ausência</w:t>
      </w:r>
      <w:r>
        <w:rPr>
          <w:spacing w:val="-1"/>
          <w:w w:val="105"/>
          <w:sz w:val="17"/>
        </w:rPr>
        <w:t> </w:t>
      </w:r>
      <w:r>
        <w:rPr>
          <w:w w:val="105"/>
          <w:sz w:val="17"/>
        </w:rPr>
        <w:t>de</w:t>
      </w:r>
      <w:r>
        <w:rPr>
          <w:spacing w:val="-1"/>
          <w:w w:val="105"/>
          <w:sz w:val="17"/>
        </w:rPr>
        <w:t> </w:t>
      </w:r>
      <w:r>
        <w:rPr>
          <w:w w:val="105"/>
          <w:sz w:val="17"/>
        </w:rPr>
        <w:t>previsão</w:t>
      </w:r>
      <w:r>
        <w:rPr>
          <w:spacing w:val="-1"/>
          <w:w w:val="105"/>
          <w:sz w:val="17"/>
        </w:rPr>
        <w:t> </w:t>
      </w:r>
      <w:r>
        <w:rPr>
          <w:w w:val="105"/>
          <w:sz w:val="17"/>
        </w:rPr>
        <w:t>legal</w:t>
      </w:r>
      <w:r>
        <w:rPr>
          <w:spacing w:val="-1"/>
          <w:w w:val="105"/>
          <w:sz w:val="17"/>
        </w:rPr>
        <w:t> </w:t>
      </w:r>
      <w:r>
        <w:rPr>
          <w:w w:val="105"/>
          <w:sz w:val="17"/>
        </w:rPr>
        <w:t>quanto</w:t>
      </w:r>
      <w:r>
        <w:rPr>
          <w:spacing w:val="-1"/>
          <w:w w:val="105"/>
          <w:sz w:val="17"/>
        </w:rPr>
        <w:t> </w:t>
      </w:r>
      <w:r>
        <w:rPr>
          <w:w w:val="105"/>
          <w:sz w:val="17"/>
        </w:rPr>
        <w:t>ao</w:t>
      </w:r>
      <w:r>
        <w:rPr>
          <w:spacing w:val="-1"/>
          <w:w w:val="105"/>
          <w:sz w:val="17"/>
        </w:rPr>
        <w:t> </w:t>
      </w:r>
      <w:r>
        <w:rPr>
          <w:w w:val="105"/>
          <w:sz w:val="17"/>
        </w:rPr>
        <w:t>índice</w:t>
      </w:r>
      <w:r>
        <w:rPr>
          <w:spacing w:val="-1"/>
          <w:w w:val="105"/>
          <w:sz w:val="17"/>
        </w:rPr>
        <w:t> </w:t>
      </w:r>
      <w:r>
        <w:rPr>
          <w:w w:val="105"/>
          <w:sz w:val="17"/>
        </w:rPr>
        <w:t>substituto,</w:t>
      </w:r>
      <w:r>
        <w:rPr>
          <w:spacing w:val="-1"/>
          <w:w w:val="105"/>
          <w:sz w:val="17"/>
        </w:rPr>
        <w:t> </w:t>
      </w:r>
      <w:r>
        <w:rPr>
          <w:w w:val="105"/>
          <w:sz w:val="17"/>
        </w:rPr>
        <w:t>as</w:t>
      </w:r>
      <w:r>
        <w:rPr>
          <w:spacing w:val="-1"/>
          <w:w w:val="105"/>
          <w:sz w:val="17"/>
        </w:rPr>
        <w:t> </w:t>
      </w:r>
      <w:r>
        <w:rPr>
          <w:w w:val="105"/>
          <w:sz w:val="17"/>
        </w:rPr>
        <w:t>partes</w:t>
      </w:r>
      <w:r>
        <w:rPr>
          <w:spacing w:val="-1"/>
          <w:w w:val="105"/>
          <w:sz w:val="17"/>
        </w:rPr>
        <w:t> </w:t>
      </w:r>
      <w:r>
        <w:rPr>
          <w:w w:val="105"/>
          <w:sz w:val="17"/>
        </w:rPr>
        <w:t>elegerão</w:t>
      </w:r>
      <w:r>
        <w:rPr>
          <w:spacing w:val="-1"/>
          <w:w w:val="105"/>
          <w:sz w:val="17"/>
        </w:rPr>
        <w:t> </w:t>
      </w:r>
      <w:r>
        <w:rPr>
          <w:w w:val="105"/>
          <w:sz w:val="17"/>
        </w:rPr>
        <w:t>novo</w:t>
      </w:r>
      <w:r>
        <w:rPr>
          <w:spacing w:val="-1"/>
          <w:w w:val="105"/>
          <w:sz w:val="17"/>
        </w:rPr>
        <w:t> </w:t>
      </w:r>
      <w:r>
        <w:rPr>
          <w:w w:val="105"/>
          <w:sz w:val="17"/>
        </w:rPr>
        <w:t>índice</w:t>
      </w:r>
      <w:r>
        <w:rPr>
          <w:spacing w:val="-1"/>
          <w:w w:val="105"/>
          <w:sz w:val="17"/>
        </w:rPr>
        <w:t> </w:t>
      </w:r>
      <w:r>
        <w:rPr>
          <w:w w:val="105"/>
          <w:sz w:val="17"/>
        </w:rPr>
        <w:t>oficial,</w:t>
      </w:r>
      <w:r>
        <w:rPr>
          <w:spacing w:val="-1"/>
          <w:w w:val="105"/>
          <w:sz w:val="17"/>
        </w:rPr>
        <w:t> </w:t>
      </w:r>
      <w:r>
        <w:rPr>
          <w:w w:val="105"/>
          <w:sz w:val="17"/>
        </w:rPr>
        <w:t>para</w:t>
      </w:r>
      <w:r>
        <w:rPr>
          <w:spacing w:val="-1"/>
          <w:w w:val="105"/>
          <w:sz w:val="17"/>
        </w:rPr>
        <w:t> </w:t>
      </w:r>
      <w:r>
        <w:rPr>
          <w:w w:val="105"/>
          <w:sz w:val="17"/>
        </w:rPr>
        <w:t>reajustamento</w:t>
      </w:r>
      <w:r>
        <w:rPr>
          <w:spacing w:val="-1"/>
          <w:w w:val="105"/>
          <w:sz w:val="17"/>
        </w:rPr>
        <w:t> </w:t>
      </w:r>
      <w:r>
        <w:rPr>
          <w:w w:val="105"/>
          <w:sz w:val="17"/>
        </w:rPr>
        <w:t>do</w:t>
      </w:r>
      <w:r>
        <w:rPr>
          <w:spacing w:val="-1"/>
          <w:w w:val="105"/>
          <w:sz w:val="17"/>
        </w:rPr>
        <w:t> </w:t>
      </w:r>
      <w:r>
        <w:rPr>
          <w:w w:val="105"/>
          <w:sz w:val="17"/>
        </w:rPr>
        <w:t>preço</w:t>
      </w:r>
      <w:r>
        <w:rPr>
          <w:spacing w:val="-1"/>
          <w:w w:val="105"/>
          <w:sz w:val="17"/>
        </w:rPr>
        <w:t> </w:t>
      </w:r>
      <w:r>
        <w:rPr>
          <w:w w:val="105"/>
          <w:sz w:val="17"/>
        </w:rPr>
        <w:t>do</w:t>
      </w:r>
      <w:r>
        <w:rPr>
          <w:spacing w:val="-1"/>
          <w:w w:val="105"/>
          <w:sz w:val="17"/>
        </w:rPr>
        <w:t> </w:t>
      </w:r>
      <w:r>
        <w:rPr>
          <w:w w:val="105"/>
          <w:sz w:val="17"/>
        </w:rPr>
        <w:t>valor</w:t>
      </w:r>
      <w:r>
        <w:rPr>
          <w:spacing w:val="-1"/>
          <w:w w:val="105"/>
          <w:sz w:val="17"/>
        </w:rPr>
        <w:t> </w:t>
      </w:r>
      <w:r>
        <w:rPr>
          <w:w w:val="105"/>
          <w:sz w:val="17"/>
        </w:rPr>
        <w:t>remanescente</w:t>
      </w:r>
      <w:r>
        <w:rPr>
          <w:spacing w:val="-1"/>
          <w:w w:val="105"/>
          <w:sz w:val="17"/>
        </w:rPr>
        <w:t> </w:t>
      </w:r>
      <w:r>
        <w:rPr>
          <w:w w:val="105"/>
          <w:sz w:val="17"/>
        </w:rPr>
        <w:t>dos</w:t>
      </w:r>
      <w:r>
        <w:rPr>
          <w:spacing w:val="-1"/>
          <w:w w:val="105"/>
          <w:sz w:val="17"/>
        </w:rPr>
        <w:t> </w:t>
      </w:r>
      <w:r>
        <w:rPr>
          <w:w w:val="105"/>
          <w:sz w:val="17"/>
        </w:rPr>
        <w:t>custos</w:t>
      </w:r>
      <w:r>
        <w:rPr>
          <w:spacing w:val="-1"/>
          <w:w w:val="105"/>
          <w:sz w:val="17"/>
        </w:rPr>
        <w:t> </w:t>
      </w:r>
      <w:r>
        <w:rPr>
          <w:w w:val="105"/>
          <w:sz w:val="17"/>
        </w:rPr>
        <w:t>decorrentes</w:t>
      </w:r>
      <w:r>
        <w:rPr>
          <w:spacing w:val="-1"/>
          <w:w w:val="105"/>
          <w:sz w:val="17"/>
        </w:rPr>
        <w:t> </w:t>
      </w:r>
      <w:r>
        <w:rPr>
          <w:w w:val="105"/>
          <w:sz w:val="17"/>
        </w:rPr>
        <w:t>do</w:t>
      </w:r>
      <w:r>
        <w:rPr>
          <w:spacing w:val="-1"/>
          <w:w w:val="105"/>
          <w:sz w:val="17"/>
        </w:rPr>
        <w:t> </w:t>
      </w:r>
      <w:r>
        <w:rPr>
          <w:w w:val="105"/>
          <w:sz w:val="17"/>
        </w:rPr>
        <w:t>mercado,</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de termo aditivo.</w:t>
      </w:r>
    </w:p>
    <w:p>
      <w:pPr>
        <w:pStyle w:val="ListParagraph"/>
        <w:numPr>
          <w:ilvl w:val="1"/>
          <w:numId w:val="50"/>
        </w:numPr>
        <w:tabs>
          <w:tab w:pos="650" w:val="left" w:leader="none"/>
        </w:tabs>
        <w:spacing w:line="240" w:lineRule="auto" w:before="87" w:after="0"/>
        <w:ind w:left="650" w:right="0" w:hanging="26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50"/>
        </w:numPr>
        <w:tabs>
          <w:tab w:pos="782" w:val="left" w:leader="none"/>
        </w:tabs>
        <w:spacing w:line="240" w:lineRule="auto" w:before="92" w:after="0"/>
        <w:ind w:left="782" w:right="0" w:hanging="396"/>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51"/>
        </w:numPr>
        <w:tabs>
          <w:tab w:pos="566" w:val="left" w:leader="none"/>
        </w:tabs>
        <w:spacing w:line="240" w:lineRule="auto" w:before="91"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9"/>
          <w:w w:val="105"/>
          <w:sz w:val="17"/>
        </w:rPr>
        <w:t> </w:t>
      </w:r>
      <w:r>
        <w:rPr>
          <w:w w:val="105"/>
          <w:sz w:val="17"/>
        </w:rPr>
        <w:t>ajustado</w:t>
      </w:r>
      <w:r>
        <w:rPr>
          <w:spacing w:val="-8"/>
          <w:w w:val="105"/>
          <w:sz w:val="17"/>
        </w:rPr>
        <w:t> </w:t>
      </w:r>
      <w:r>
        <w:rPr>
          <w:spacing w:val="-2"/>
          <w:w w:val="105"/>
          <w:sz w:val="17"/>
        </w:rPr>
        <w:t>contratualmente;</w:t>
      </w:r>
    </w:p>
    <w:p>
      <w:pPr>
        <w:pStyle w:val="ListParagraph"/>
        <w:numPr>
          <w:ilvl w:val="0"/>
          <w:numId w:val="51"/>
        </w:numPr>
        <w:tabs>
          <w:tab w:pos="583" w:val="left" w:leader="none"/>
        </w:tabs>
        <w:spacing w:line="244" w:lineRule="auto" w:before="92" w:after="0"/>
        <w:ind w:left="386" w:right="369" w:firstLine="0"/>
        <w:jc w:val="left"/>
        <w:rPr>
          <w:sz w:val="17"/>
        </w:rPr>
      </w:pPr>
      <w:r>
        <w:rPr>
          <w:sz w:val="17"/>
        </w:rPr>
        <mc:AlternateContent>
          <mc:Choice Requires="wps">
            <w:drawing>
              <wp:anchor distT="0" distB="0" distL="0" distR="0" allowOverlap="1" layoutInCell="1" locked="0" behindDoc="1" simplePos="0" relativeHeight="486718976">
                <wp:simplePos x="0" y="0"/>
                <wp:positionH relativeFrom="page">
                  <wp:posOffset>5812375</wp:posOffset>
                </wp:positionH>
                <wp:positionV relativeFrom="paragraph">
                  <wp:posOffset>166256</wp:posOffset>
                </wp:positionV>
                <wp:extent cx="50165" cy="762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667358pt;margin-top:13.091081pt;width:3.924023pt;height:.551950pt;mso-position-horizontal-relative:page;mso-position-vertical-relative:paragraph;z-index:-16597504" id="docshape23"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w:t>
      </w:r>
      <w:r>
        <w:rPr>
          <w:w w:val="105"/>
          <w:sz w:val="17"/>
        </w:rPr>
        <w:t>do reajuste, já adotado no edital e no contrato.</w:t>
      </w:r>
    </w:p>
    <w:p>
      <w:pPr>
        <w:pStyle w:val="ListParagraph"/>
        <w:numPr>
          <w:ilvl w:val="1"/>
          <w:numId w:val="50"/>
        </w:numPr>
        <w:tabs>
          <w:tab w:pos="656" w:val="left" w:leader="none"/>
        </w:tabs>
        <w:spacing w:line="244" w:lineRule="auto" w:before="87" w:after="0"/>
        <w:ind w:left="386" w:right="369" w:firstLine="0"/>
        <w:jc w:val="left"/>
        <w:rPr>
          <w:sz w:val="17"/>
        </w:rPr>
      </w:pPr>
      <w:r>
        <w:rPr>
          <w:w w:val="105"/>
          <w:sz w:val="17"/>
        </w:rPr>
        <w:t>Caso,</w:t>
      </w:r>
      <w:r>
        <w:rPr>
          <w:spacing w:val="-2"/>
          <w:w w:val="105"/>
          <w:sz w:val="17"/>
        </w:rPr>
        <w:t> </w:t>
      </w:r>
      <w:r>
        <w:rPr>
          <w:w w:val="105"/>
          <w:sz w:val="17"/>
        </w:rPr>
        <w:t>na</w:t>
      </w:r>
      <w:r>
        <w:rPr>
          <w:spacing w:val="-2"/>
          <w:w w:val="105"/>
          <w:sz w:val="17"/>
        </w:rPr>
        <w:t> </w:t>
      </w:r>
      <w:r>
        <w:rPr>
          <w:w w:val="105"/>
          <w:sz w:val="17"/>
        </w:rPr>
        <w:t>data</w:t>
      </w:r>
      <w:r>
        <w:rPr>
          <w:spacing w:val="-2"/>
          <w:w w:val="105"/>
          <w:sz w:val="17"/>
        </w:rPr>
        <w:t> </w:t>
      </w:r>
      <w:r>
        <w:rPr>
          <w:w w:val="105"/>
          <w:sz w:val="17"/>
        </w:rPr>
        <w:t>da</w:t>
      </w:r>
      <w:r>
        <w:rPr>
          <w:spacing w:val="-2"/>
          <w:w w:val="105"/>
          <w:sz w:val="17"/>
        </w:rPr>
        <w:t> </w:t>
      </w:r>
      <w:r>
        <w:rPr>
          <w:w w:val="105"/>
          <w:sz w:val="17"/>
        </w:rPr>
        <w:t>prorrogação</w:t>
      </w:r>
      <w:r>
        <w:rPr>
          <w:spacing w:val="-2"/>
          <w:w w:val="105"/>
          <w:sz w:val="17"/>
        </w:rPr>
        <w:t> </w:t>
      </w:r>
      <w:r>
        <w:rPr>
          <w:w w:val="105"/>
          <w:sz w:val="17"/>
        </w:rPr>
        <w:t>contratual,</w:t>
      </w:r>
      <w:r>
        <w:rPr>
          <w:spacing w:val="-2"/>
          <w:w w:val="105"/>
          <w:sz w:val="17"/>
        </w:rPr>
        <w:t> </w:t>
      </w:r>
      <w:r>
        <w:rPr>
          <w:w w:val="105"/>
          <w:sz w:val="17"/>
        </w:rPr>
        <w:t>ainda</w:t>
      </w:r>
      <w:r>
        <w:rPr>
          <w:spacing w:val="-2"/>
          <w:w w:val="105"/>
          <w:sz w:val="17"/>
        </w:rPr>
        <w:t> </w:t>
      </w:r>
      <w:r>
        <w:rPr>
          <w:w w:val="105"/>
          <w:sz w:val="17"/>
        </w:rPr>
        <w:t>não</w:t>
      </w:r>
      <w:r>
        <w:rPr>
          <w:spacing w:val="-2"/>
          <w:w w:val="105"/>
          <w:sz w:val="17"/>
        </w:rPr>
        <w:t> </w:t>
      </w:r>
      <w:r>
        <w:rPr>
          <w:w w:val="105"/>
          <w:sz w:val="17"/>
        </w:rPr>
        <w:t>tenha</w:t>
      </w:r>
      <w:r>
        <w:rPr>
          <w:spacing w:val="-2"/>
          <w:w w:val="105"/>
          <w:sz w:val="17"/>
        </w:rPr>
        <w:t> </w:t>
      </w:r>
      <w:r>
        <w:rPr>
          <w:w w:val="105"/>
          <w:sz w:val="17"/>
        </w:rPr>
        <w:t>sido</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índice</w:t>
      </w:r>
      <w:r>
        <w:rPr>
          <w:spacing w:val="-2"/>
          <w:w w:val="105"/>
          <w:sz w:val="17"/>
        </w:rPr>
        <w:t> </w:t>
      </w:r>
      <w:r>
        <w:rPr>
          <w:w w:val="105"/>
          <w:sz w:val="17"/>
        </w:rPr>
        <w:t>de</w:t>
      </w:r>
      <w:r>
        <w:rPr>
          <w:spacing w:val="-2"/>
          <w:w w:val="105"/>
          <w:sz w:val="17"/>
        </w:rPr>
        <w:t> </w:t>
      </w:r>
      <w:r>
        <w:rPr>
          <w:w w:val="105"/>
          <w:sz w:val="17"/>
        </w:rPr>
        <w:t>reajuste,</w:t>
      </w:r>
      <w:r>
        <w:rPr>
          <w:spacing w:val="-2"/>
          <w:w w:val="105"/>
          <w:sz w:val="17"/>
        </w:rPr>
        <w:t> </w:t>
      </w:r>
      <w:r>
        <w:rPr>
          <w:w w:val="105"/>
          <w:sz w:val="17"/>
        </w:rPr>
        <w:t>deverá,</w:t>
      </w:r>
      <w:r>
        <w:rPr>
          <w:spacing w:val="-2"/>
          <w:w w:val="105"/>
          <w:sz w:val="17"/>
        </w:rPr>
        <w:t> </w:t>
      </w:r>
      <w:r>
        <w:rPr>
          <w:w w:val="105"/>
          <w:sz w:val="17"/>
        </w:rPr>
        <w:t>a</w:t>
      </w:r>
      <w:r>
        <w:rPr>
          <w:spacing w:val="-2"/>
          <w:w w:val="105"/>
          <w:sz w:val="17"/>
        </w:rPr>
        <w:t> </w:t>
      </w:r>
      <w:r>
        <w:rPr>
          <w:w w:val="105"/>
          <w:sz w:val="17"/>
        </w:rPr>
        <w:t>requerimento</w:t>
      </w:r>
      <w:r>
        <w:rPr>
          <w:spacing w:val="-2"/>
          <w:w w:val="105"/>
          <w:sz w:val="17"/>
        </w:rPr>
        <w:t> </w:t>
      </w:r>
      <w:r>
        <w:rPr>
          <w:w w:val="105"/>
          <w:sz w:val="17"/>
        </w:rPr>
        <w:t>do</w:t>
      </w:r>
      <w:r>
        <w:rPr>
          <w:spacing w:val="-2"/>
          <w:w w:val="105"/>
          <w:sz w:val="17"/>
        </w:rPr>
        <w:t> </w:t>
      </w:r>
      <w:r>
        <w:rPr>
          <w:b/>
          <w:w w:val="105"/>
          <w:sz w:val="17"/>
        </w:rPr>
        <w:t>CONTRATADO</w:t>
      </w:r>
      <w:r>
        <w:rPr>
          <w:w w:val="105"/>
          <w:sz w:val="17"/>
        </w:rPr>
        <w:t>,</w:t>
      </w:r>
      <w:r>
        <w:rPr>
          <w:spacing w:val="-2"/>
          <w:w w:val="105"/>
          <w:sz w:val="17"/>
        </w:rPr>
        <w:t> </w:t>
      </w:r>
      <w:r>
        <w:rPr>
          <w:w w:val="105"/>
          <w:sz w:val="17"/>
        </w:rPr>
        <w:t>ser</w:t>
      </w:r>
      <w:r>
        <w:rPr>
          <w:spacing w:val="-2"/>
          <w:w w:val="105"/>
          <w:sz w:val="17"/>
        </w:rPr>
        <w:t> </w:t>
      </w:r>
      <w:r>
        <w:rPr>
          <w:w w:val="105"/>
          <w:sz w:val="17"/>
        </w:rPr>
        <w:t>inserida</w:t>
      </w:r>
      <w:r>
        <w:rPr>
          <w:spacing w:val="-2"/>
          <w:w w:val="105"/>
          <w:sz w:val="17"/>
        </w:rPr>
        <w:t> </w:t>
      </w:r>
      <w:r>
        <w:rPr>
          <w:w w:val="105"/>
          <w:sz w:val="17"/>
        </w:rPr>
        <w:t>cláusula</w:t>
      </w:r>
      <w:r>
        <w:rPr>
          <w:spacing w:val="-2"/>
          <w:w w:val="105"/>
          <w:sz w:val="17"/>
        </w:rPr>
        <w:t> </w:t>
      </w:r>
      <w:r>
        <w:rPr>
          <w:w w:val="105"/>
          <w:sz w:val="17"/>
        </w:rPr>
        <w:t>no</w:t>
      </w:r>
      <w:r>
        <w:rPr>
          <w:spacing w:val="-2"/>
          <w:w w:val="105"/>
          <w:sz w:val="17"/>
        </w:rPr>
        <w:t> </w:t>
      </w:r>
      <w:r>
        <w:rPr>
          <w:w w:val="105"/>
          <w:sz w:val="17"/>
        </w:rPr>
        <w:t>termo</w:t>
      </w:r>
      <w:r>
        <w:rPr>
          <w:spacing w:val="-2"/>
          <w:w w:val="105"/>
          <w:sz w:val="17"/>
        </w:rPr>
        <w:t> </w:t>
      </w:r>
      <w:r>
        <w:rPr>
          <w:w w:val="105"/>
          <w:sz w:val="17"/>
        </w:rPr>
        <w:t>aditivo</w:t>
      </w:r>
      <w:r>
        <w:rPr>
          <w:spacing w:val="-2"/>
          <w:w w:val="105"/>
          <w:sz w:val="17"/>
        </w:rPr>
        <w:t> </w:t>
      </w:r>
      <w:r>
        <w:rPr>
          <w:w w:val="105"/>
          <w:sz w:val="17"/>
        </w:rPr>
        <w:t>de</w:t>
      </w:r>
      <w:r>
        <w:rPr>
          <w:spacing w:val="-2"/>
          <w:w w:val="105"/>
          <w:sz w:val="17"/>
        </w:rPr>
        <w:t> </w:t>
      </w:r>
      <w:r>
        <w:rPr>
          <w:w w:val="105"/>
          <w:sz w:val="17"/>
        </w:rPr>
        <w:t>prorrogação</w:t>
      </w:r>
      <w:r>
        <w:rPr>
          <w:spacing w:val="-2"/>
          <w:w w:val="105"/>
          <w:sz w:val="17"/>
        </w:rPr>
        <w:t>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50"/>
        </w:numPr>
        <w:tabs>
          <w:tab w:pos="728" w:val="left" w:leader="none"/>
        </w:tabs>
        <w:spacing w:line="240" w:lineRule="auto" w:before="87"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50"/>
        </w:numPr>
        <w:tabs>
          <w:tab w:pos="731" w:val="left" w:leader="none"/>
        </w:tabs>
        <w:spacing w:line="240" w:lineRule="auto" w:before="91" w:after="0"/>
        <w:ind w:left="731" w:right="0" w:hanging="345"/>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50"/>
        </w:numPr>
        <w:tabs>
          <w:tab w:pos="739" w:val="left" w:leader="none"/>
        </w:tabs>
        <w:spacing w:line="244" w:lineRule="auto" w:before="92" w:after="0"/>
        <w:ind w:left="386" w:right="369" w:firstLine="0"/>
        <w:jc w:val="left"/>
        <w:rPr>
          <w:sz w:val="17"/>
        </w:rPr>
      </w:pPr>
      <w:r>
        <w:rPr>
          <w:w w:val="105"/>
          <w:sz w:val="17"/>
        </w:rPr>
        <w:t>O</w:t>
      </w:r>
      <w:r>
        <w:rPr>
          <w:spacing w:val="-6"/>
          <w:w w:val="105"/>
          <w:sz w:val="17"/>
        </w:rPr>
        <w:t> </w:t>
      </w:r>
      <w:r>
        <w:rPr>
          <w:w w:val="105"/>
          <w:sz w:val="17"/>
        </w:rPr>
        <w:t>reajuste</w:t>
      </w:r>
      <w:r>
        <w:rPr>
          <w:spacing w:val="-6"/>
          <w:w w:val="105"/>
          <w:sz w:val="17"/>
        </w:rPr>
        <w:t> </w:t>
      </w:r>
      <w:r>
        <w:rPr>
          <w:w w:val="105"/>
          <w:sz w:val="17"/>
        </w:rPr>
        <w:t>dos</w:t>
      </w:r>
      <w:r>
        <w:rPr>
          <w:spacing w:val="-6"/>
          <w:w w:val="105"/>
          <w:sz w:val="17"/>
        </w:rPr>
        <w:t> </w:t>
      </w:r>
      <w:r>
        <w:rPr>
          <w:w w:val="105"/>
          <w:sz w:val="17"/>
        </w:rPr>
        <w:t>preços</w:t>
      </w:r>
      <w:r>
        <w:rPr>
          <w:spacing w:val="-6"/>
          <w:w w:val="105"/>
          <w:sz w:val="17"/>
        </w:rPr>
        <w:t> </w:t>
      </w:r>
      <w:r>
        <w:rPr>
          <w:w w:val="105"/>
          <w:sz w:val="17"/>
        </w:rPr>
        <w:t>não</w:t>
      </w:r>
      <w:r>
        <w:rPr>
          <w:spacing w:val="-6"/>
          <w:w w:val="105"/>
          <w:sz w:val="17"/>
        </w:rPr>
        <w:t> </w:t>
      </w:r>
      <w:r>
        <w:rPr>
          <w:w w:val="105"/>
          <w:sz w:val="17"/>
        </w:rPr>
        <w:t>interfere</w:t>
      </w:r>
      <w:r>
        <w:rPr>
          <w:spacing w:val="-6"/>
          <w:w w:val="105"/>
          <w:sz w:val="17"/>
        </w:rPr>
        <w:t> </w:t>
      </w:r>
      <w:r>
        <w:rPr>
          <w:w w:val="105"/>
          <w:sz w:val="17"/>
        </w:rPr>
        <w:t>no</w:t>
      </w:r>
      <w:r>
        <w:rPr>
          <w:spacing w:val="-6"/>
          <w:w w:val="105"/>
          <w:sz w:val="17"/>
        </w:rPr>
        <w:t> </w:t>
      </w:r>
      <w:r>
        <w:rPr>
          <w:w w:val="105"/>
          <w:sz w:val="17"/>
        </w:rPr>
        <w:t>direito</w:t>
      </w:r>
      <w:r>
        <w:rPr>
          <w:spacing w:val="-6"/>
          <w:w w:val="105"/>
          <w:sz w:val="17"/>
        </w:rPr>
        <w:t> </w:t>
      </w:r>
      <w:r>
        <w:rPr>
          <w:w w:val="105"/>
          <w:sz w:val="17"/>
        </w:rPr>
        <w:t>das</w:t>
      </w:r>
      <w:r>
        <w:rPr>
          <w:spacing w:val="-6"/>
          <w:w w:val="105"/>
          <w:sz w:val="17"/>
        </w:rPr>
        <w:t> </w:t>
      </w:r>
      <w:r>
        <w:rPr>
          <w:w w:val="105"/>
          <w:sz w:val="17"/>
        </w:rPr>
        <w:t>partes</w:t>
      </w:r>
      <w:r>
        <w:rPr>
          <w:spacing w:val="-6"/>
          <w:w w:val="105"/>
          <w:sz w:val="17"/>
        </w:rPr>
        <w:t> </w:t>
      </w:r>
      <w:r>
        <w:rPr>
          <w:w w:val="105"/>
          <w:sz w:val="17"/>
        </w:rPr>
        <w:t>de</w:t>
      </w:r>
      <w:r>
        <w:rPr>
          <w:spacing w:val="-6"/>
          <w:w w:val="105"/>
          <w:sz w:val="17"/>
        </w:rPr>
        <w:t> </w:t>
      </w:r>
      <w:r>
        <w:rPr>
          <w:w w:val="105"/>
          <w:sz w:val="17"/>
        </w:rPr>
        <w:t>solicitar,</w:t>
      </w:r>
      <w:r>
        <w:rPr>
          <w:spacing w:val="-6"/>
          <w:w w:val="105"/>
          <w:sz w:val="17"/>
        </w:rPr>
        <w:t> </w:t>
      </w:r>
      <w:r>
        <w:rPr>
          <w:w w:val="105"/>
          <w:sz w:val="17"/>
        </w:rPr>
        <w:t>a</w:t>
      </w:r>
      <w:r>
        <w:rPr>
          <w:spacing w:val="-6"/>
          <w:w w:val="105"/>
          <w:sz w:val="17"/>
        </w:rPr>
        <w:t> </w:t>
      </w:r>
      <w:r>
        <w:rPr>
          <w:w w:val="105"/>
          <w:sz w:val="17"/>
        </w:rPr>
        <w:t>qualquer</w:t>
      </w:r>
      <w:r>
        <w:rPr>
          <w:spacing w:val="-6"/>
          <w:w w:val="105"/>
          <w:sz w:val="17"/>
        </w:rPr>
        <w:t> </w:t>
      </w:r>
      <w:r>
        <w:rPr>
          <w:w w:val="105"/>
          <w:sz w:val="17"/>
        </w:rPr>
        <w:t>momento,</w:t>
      </w:r>
      <w:r>
        <w:rPr>
          <w:spacing w:val="-6"/>
          <w:w w:val="105"/>
          <w:sz w:val="17"/>
        </w:rPr>
        <w:t> </w:t>
      </w:r>
      <w:r>
        <w:rPr>
          <w:w w:val="105"/>
          <w:sz w:val="17"/>
        </w:rPr>
        <w:t>a</w:t>
      </w:r>
      <w:r>
        <w:rPr>
          <w:spacing w:val="-6"/>
          <w:w w:val="105"/>
          <w:sz w:val="17"/>
        </w:rPr>
        <w:t> </w:t>
      </w:r>
      <w:r>
        <w:rPr>
          <w:w w:val="105"/>
          <w:sz w:val="17"/>
        </w:rPr>
        <w:t>manutenção</w:t>
      </w:r>
      <w:r>
        <w:rPr>
          <w:spacing w:val="-6"/>
          <w:w w:val="105"/>
          <w:sz w:val="17"/>
        </w:rPr>
        <w:t> </w:t>
      </w:r>
      <w:r>
        <w:rPr>
          <w:w w:val="105"/>
          <w:sz w:val="17"/>
        </w:rPr>
        <w:t>do</w:t>
      </w:r>
      <w:r>
        <w:rPr>
          <w:spacing w:val="-6"/>
          <w:w w:val="105"/>
          <w:sz w:val="17"/>
        </w:rPr>
        <w:t> </w:t>
      </w:r>
      <w:r>
        <w:rPr>
          <w:w w:val="105"/>
          <w:sz w:val="17"/>
        </w:rPr>
        <w:t>equilíbrio</w:t>
      </w:r>
      <w:r>
        <w:rPr>
          <w:spacing w:val="-6"/>
          <w:w w:val="105"/>
          <w:sz w:val="17"/>
        </w:rPr>
        <w:t> </w:t>
      </w:r>
      <w:r>
        <w:rPr>
          <w:w w:val="105"/>
          <w:sz w:val="17"/>
        </w:rPr>
        <w:t>econômico</w:t>
      </w:r>
      <w:r>
        <w:rPr>
          <w:spacing w:val="-6"/>
          <w:w w:val="105"/>
          <w:sz w:val="17"/>
        </w:rPr>
        <w:t> </w:t>
      </w:r>
      <w:r>
        <w:rPr>
          <w:w w:val="105"/>
          <w:sz w:val="17"/>
        </w:rPr>
        <w:t>dos</w:t>
      </w:r>
      <w:r>
        <w:rPr>
          <w:spacing w:val="-6"/>
          <w:w w:val="105"/>
          <w:sz w:val="17"/>
        </w:rPr>
        <w:t> </w:t>
      </w:r>
      <w:r>
        <w:rPr>
          <w:w w:val="105"/>
          <w:sz w:val="17"/>
        </w:rPr>
        <w:t>contratos</w:t>
      </w:r>
      <w:r>
        <w:rPr>
          <w:spacing w:val="-6"/>
          <w:w w:val="105"/>
          <w:sz w:val="17"/>
        </w:rPr>
        <w:t> </w:t>
      </w:r>
      <w:r>
        <w:rPr>
          <w:w w:val="105"/>
          <w:sz w:val="17"/>
        </w:rPr>
        <w:t>com</w:t>
      </w:r>
      <w:r>
        <w:rPr>
          <w:spacing w:val="-6"/>
          <w:w w:val="105"/>
          <w:sz w:val="17"/>
        </w:rPr>
        <w:t> </w:t>
      </w:r>
      <w:r>
        <w:rPr>
          <w:w w:val="105"/>
          <w:sz w:val="17"/>
        </w:rPr>
        <w:t>base</w:t>
      </w:r>
      <w:r>
        <w:rPr>
          <w:spacing w:val="-6"/>
          <w:w w:val="105"/>
          <w:sz w:val="17"/>
        </w:rPr>
        <w:t> </w:t>
      </w:r>
      <w:r>
        <w:rPr>
          <w:w w:val="105"/>
          <w:sz w:val="17"/>
        </w:rPr>
        <w:t>no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124,</w:t>
      </w:r>
      <w:r>
        <w:rPr>
          <w:spacing w:val="-6"/>
          <w:w w:val="105"/>
          <w:sz w:val="17"/>
        </w:rPr>
        <w:t> </w:t>
      </w:r>
      <w:r>
        <w:rPr>
          <w:w w:val="105"/>
          <w:sz w:val="17"/>
        </w:rPr>
        <w:t>inciso</w:t>
      </w:r>
      <w:r>
        <w:rPr>
          <w:spacing w:val="-6"/>
          <w:w w:val="105"/>
          <w:sz w:val="17"/>
        </w:rPr>
        <w:t> </w:t>
      </w:r>
      <w:r>
        <w:rPr>
          <w:w w:val="105"/>
          <w:sz w:val="17"/>
        </w:rPr>
        <w:t>II,</w:t>
      </w:r>
      <w:r>
        <w:rPr>
          <w:spacing w:val="-6"/>
          <w:w w:val="105"/>
          <w:sz w:val="17"/>
        </w:rPr>
        <w:t> </w:t>
      </w:r>
      <w:r>
        <w:rPr>
          <w:w w:val="105"/>
          <w:sz w:val="17"/>
        </w:rPr>
        <w:t>alínea</w:t>
      </w:r>
      <w:r>
        <w:rPr>
          <w:spacing w:val="-6"/>
          <w:w w:val="105"/>
          <w:sz w:val="17"/>
        </w:rPr>
        <w:t> </w:t>
      </w:r>
      <w:r>
        <w:rPr>
          <w:w w:val="105"/>
          <w:sz w:val="17"/>
        </w:rPr>
        <w:t>“d”, da Lei nº 14.133/2021.</w:t>
      </w:r>
    </w:p>
    <w:p>
      <w:pPr>
        <w:pStyle w:val="BodyText"/>
        <w:spacing w:before="178"/>
        <w:ind w:left="0"/>
      </w:pPr>
    </w:p>
    <w:p>
      <w:pPr>
        <w:pStyle w:val="Heading1"/>
      </w:pPr>
      <w:r>
        <w:rPr/>
        <w:t>CLÁUSULA</w:t>
      </w:r>
      <w:r>
        <w:rPr>
          <w:spacing w:val="-4"/>
        </w:rPr>
        <w:t> </w:t>
      </w:r>
      <w:r>
        <w:rPr/>
        <w:t>OITAVA</w:t>
      </w:r>
      <w:r>
        <w:rPr>
          <w:spacing w:val="-4"/>
        </w:rPr>
        <w:t> </w:t>
      </w:r>
      <w:r>
        <w:rPr/>
        <w:t>-</w:t>
      </w:r>
      <w:r>
        <w:rPr>
          <w:spacing w:val="9"/>
        </w:rPr>
        <w:t> </w:t>
      </w:r>
      <w:r>
        <w:rPr/>
        <w:t>OBRIGAÇÕES</w:t>
      </w:r>
      <w:r>
        <w:rPr>
          <w:spacing w:val="8"/>
        </w:rPr>
        <w:t> </w:t>
      </w:r>
      <w:r>
        <w:rPr/>
        <w:t>DO</w:t>
      </w:r>
      <w:r>
        <w:rPr>
          <w:spacing w:val="8"/>
        </w:rPr>
        <w:t> </w:t>
      </w:r>
      <w:r>
        <w:rPr>
          <w:spacing w:val="-2"/>
        </w:rPr>
        <w:t>CONTRATANTE</w:t>
      </w:r>
    </w:p>
    <w:p>
      <w:pPr>
        <w:pStyle w:val="Heading1"/>
        <w:spacing w:after="0"/>
        <w:sectPr>
          <w:pgSz w:w="15840" w:h="24480"/>
          <w:pgMar w:top="480" w:bottom="280" w:left="360" w:right="360"/>
        </w:sectPr>
      </w:pPr>
    </w:p>
    <w:p>
      <w:pPr>
        <w:pStyle w:val="ListParagraph"/>
        <w:numPr>
          <w:ilvl w:val="1"/>
          <w:numId w:val="52"/>
        </w:numPr>
        <w:tabs>
          <w:tab w:pos="650" w:val="left" w:leader="none"/>
        </w:tabs>
        <w:spacing w:line="240" w:lineRule="auto" w:before="86" w:after="0"/>
        <w:ind w:left="650" w:right="0" w:hanging="264"/>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52"/>
        </w:numPr>
        <w:tabs>
          <w:tab w:pos="782" w:val="left" w:leader="none"/>
        </w:tabs>
        <w:spacing w:line="240" w:lineRule="auto" w:before="91" w:after="0"/>
        <w:ind w:left="782" w:right="0" w:hanging="396"/>
        <w:jc w:val="left"/>
        <w:rPr>
          <w:sz w:val="17"/>
        </w:rPr>
      </w:pPr>
      <w:r>
        <w:rPr>
          <w:spacing w:val="-2"/>
          <w:w w:val="105"/>
          <w:sz w:val="17"/>
        </w:rPr>
        <w:t>Exigir</w:t>
      </w:r>
      <w:r>
        <w:rPr>
          <w:spacing w:val="-1"/>
          <w:w w:val="105"/>
          <w:sz w:val="17"/>
        </w:rPr>
        <w:t> </w:t>
      </w:r>
      <w:r>
        <w:rPr>
          <w:spacing w:val="-2"/>
          <w:w w:val="105"/>
          <w:sz w:val="17"/>
        </w:rPr>
        <w:t>o</w:t>
      </w:r>
      <w:r>
        <w:rPr>
          <w:spacing w:val="-1"/>
          <w:w w:val="105"/>
          <w:sz w:val="17"/>
        </w:rPr>
        <w:t> </w:t>
      </w:r>
      <w:r>
        <w:rPr>
          <w:spacing w:val="-2"/>
          <w:w w:val="105"/>
          <w:sz w:val="17"/>
        </w:rPr>
        <w:t>cumprimento</w:t>
      </w:r>
      <w:r>
        <w:rPr>
          <w:spacing w:val="-1"/>
          <w:w w:val="105"/>
          <w:sz w:val="17"/>
        </w:rPr>
        <w:t> </w:t>
      </w:r>
      <w:r>
        <w:rPr>
          <w:spacing w:val="-2"/>
          <w:w w:val="105"/>
          <w:sz w:val="17"/>
        </w:rPr>
        <w:t>de</w:t>
      </w:r>
      <w:r>
        <w:rPr>
          <w:spacing w:val="-1"/>
          <w:w w:val="105"/>
          <w:sz w:val="17"/>
        </w:rPr>
        <w:t> </w:t>
      </w:r>
      <w:r>
        <w:rPr>
          <w:spacing w:val="-2"/>
          <w:w w:val="105"/>
          <w:sz w:val="17"/>
        </w:rPr>
        <w:t>todas</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assumidas</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spacing w:val="-1"/>
          <w:w w:val="105"/>
          <w:sz w:val="17"/>
        </w:rPr>
        <w:t> </w:t>
      </w:r>
      <w:r>
        <w:rPr>
          <w:spacing w:val="-2"/>
          <w:w w:val="105"/>
          <w:sz w:val="17"/>
        </w:rPr>
        <w:t>de</w:t>
      </w:r>
      <w:r>
        <w:rPr>
          <w:spacing w:val="-1"/>
          <w:w w:val="105"/>
          <w:sz w:val="17"/>
        </w:rPr>
        <w:t> </w:t>
      </w:r>
      <w:r>
        <w:rPr>
          <w:spacing w:val="-2"/>
          <w:w w:val="105"/>
          <w:sz w:val="17"/>
        </w:rPr>
        <w:t>acordo</w:t>
      </w:r>
      <w:r>
        <w:rPr>
          <w:spacing w:val="-1"/>
          <w:w w:val="105"/>
          <w:sz w:val="17"/>
        </w:rPr>
        <w:t> </w:t>
      </w:r>
      <w:r>
        <w:rPr>
          <w:spacing w:val="-2"/>
          <w:w w:val="105"/>
          <w:sz w:val="17"/>
        </w:rPr>
        <w:t>com</w:t>
      </w:r>
      <w:r>
        <w:rPr>
          <w:spacing w:val="-1"/>
          <w:w w:val="105"/>
          <w:sz w:val="17"/>
        </w:rPr>
        <w:t> </w:t>
      </w:r>
      <w:r>
        <w:rPr>
          <w:spacing w:val="-2"/>
          <w:w w:val="105"/>
          <w:sz w:val="17"/>
        </w:rPr>
        <w:t>o</w:t>
      </w:r>
      <w:r>
        <w:rPr>
          <w:spacing w:val="-1"/>
          <w:w w:val="105"/>
          <w:sz w:val="17"/>
        </w:rPr>
        <w:t> </w:t>
      </w:r>
      <w:r>
        <w:rPr>
          <w:spacing w:val="-2"/>
          <w:w w:val="105"/>
          <w:sz w:val="17"/>
        </w:rPr>
        <w:t>Contrato</w:t>
      </w:r>
      <w:r>
        <w:rPr>
          <w:w w:val="105"/>
          <w:sz w:val="17"/>
        </w:rPr>
        <w:t> </w:t>
      </w:r>
      <w:r>
        <w:rPr>
          <w:spacing w:val="-2"/>
          <w:w w:val="105"/>
          <w:sz w:val="17"/>
        </w:rPr>
        <w:t>e</w:t>
      </w:r>
      <w:r>
        <w:rPr>
          <w:spacing w:val="-1"/>
          <w:w w:val="105"/>
          <w:sz w:val="17"/>
        </w:rPr>
        <w:t> </w:t>
      </w:r>
      <w:r>
        <w:rPr>
          <w:spacing w:val="-2"/>
          <w:w w:val="105"/>
          <w:sz w:val="17"/>
        </w:rPr>
        <w:t>seus</w:t>
      </w:r>
      <w:r>
        <w:rPr>
          <w:spacing w:val="-11"/>
          <w:w w:val="105"/>
          <w:sz w:val="17"/>
        </w:rPr>
        <w:t> </w:t>
      </w:r>
      <w:r>
        <w:rPr>
          <w:spacing w:val="-2"/>
          <w:w w:val="105"/>
          <w:sz w:val="17"/>
        </w:rPr>
        <w:t>Anexos.</w:t>
      </w:r>
    </w:p>
    <w:p>
      <w:pPr>
        <w:pStyle w:val="ListParagraph"/>
        <w:numPr>
          <w:ilvl w:val="2"/>
          <w:numId w:val="52"/>
        </w:numPr>
        <w:tabs>
          <w:tab w:pos="782" w:val="left" w:leader="none"/>
        </w:tabs>
        <w:spacing w:line="240" w:lineRule="auto" w:before="92" w:after="0"/>
        <w:ind w:left="782" w:right="0" w:hanging="396"/>
        <w:jc w:val="left"/>
        <w:rPr>
          <w:sz w:val="17"/>
        </w:rPr>
      </w:pPr>
      <w:r>
        <w:rPr>
          <w:w w:val="105"/>
          <w:sz w:val="17"/>
        </w:rPr>
        <w:t>Receber</w:t>
      </w:r>
      <w:r>
        <w:rPr>
          <w:spacing w:val="-11"/>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e</w:t>
      </w:r>
      <w:r>
        <w:rPr>
          <w:spacing w:val="-10"/>
          <w:w w:val="105"/>
          <w:sz w:val="17"/>
        </w:rPr>
        <w:t> </w:t>
      </w:r>
      <w:r>
        <w:rPr>
          <w:w w:val="105"/>
          <w:sz w:val="17"/>
        </w:rPr>
        <w:t>condições</w:t>
      </w:r>
      <w:r>
        <w:rPr>
          <w:spacing w:val="-10"/>
          <w:w w:val="105"/>
          <w:sz w:val="17"/>
        </w:rPr>
        <w:t> </w:t>
      </w:r>
      <w:r>
        <w:rPr>
          <w:w w:val="105"/>
          <w:sz w:val="17"/>
        </w:rPr>
        <w:t>estabelecidas</w:t>
      </w:r>
      <w:r>
        <w:rPr>
          <w:spacing w:val="-9"/>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ListParagraph"/>
        <w:numPr>
          <w:ilvl w:val="2"/>
          <w:numId w:val="52"/>
        </w:numPr>
        <w:tabs>
          <w:tab w:pos="785" w:val="left" w:leader="none"/>
        </w:tabs>
        <w:spacing w:line="244" w:lineRule="auto" w:before="91" w:after="0"/>
        <w:ind w:left="386" w:right="369" w:firstLine="0"/>
        <w:jc w:val="left"/>
        <w:rPr>
          <w:sz w:val="17"/>
        </w:rPr>
      </w:pPr>
      <w:r>
        <w:rPr>
          <w:w w:val="105"/>
          <w:sz w:val="17"/>
        </w:rPr>
        <w:t>Notificar</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sobre</w:t>
      </w:r>
      <w:r>
        <w:rPr>
          <w:spacing w:val="-5"/>
          <w:w w:val="105"/>
          <w:sz w:val="17"/>
        </w:rPr>
        <w:t> </w:t>
      </w:r>
      <w:r>
        <w:rPr>
          <w:w w:val="105"/>
          <w:sz w:val="17"/>
        </w:rPr>
        <w:t>vícios,</w:t>
      </w:r>
      <w:r>
        <w:rPr>
          <w:spacing w:val="-5"/>
          <w:w w:val="105"/>
          <w:sz w:val="17"/>
        </w:rPr>
        <w:t> </w:t>
      </w:r>
      <w:r>
        <w:rPr>
          <w:w w:val="105"/>
          <w:sz w:val="17"/>
        </w:rPr>
        <w:t>defeitos</w:t>
      </w:r>
      <w:r>
        <w:rPr>
          <w:spacing w:val="-5"/>
          <w:w w:val="105"/>
          <w:sz w:val="17"/>
        </w:rPr>
        <w:t> </w:t>
      </w:r>
      <w:r>
        <w:rPr>
          <w:w w:val="105"/>
          <w:sz w:val="17"/>
        </w:rPr>
        <w:t>ou</w:t>
      </w:r>
      <w:r>
        <w:rPr>
          <w:spacing w:val="-5"/>
          <w:w w:val="105"/>
          <w:sz w:val="17"/>
        </w:rPr>
        <w:t> </w:t>
      </w:r>
      <w:r>
        <w:rPr>
          <w:w w:val="105"/>
          <w:sz w:val="17"/>
        </w:rPr>
        <w:t>incorreções</w:t>
      </w:r>
      <w:r>
        <w:rPr>
          <w:spacing w:val="-5"/>
          <w:w w:val="105"/>
          <w:sz w:val="17"/>
        </w:rPr>
        <w:t> </w:t>
      </w:r>
      <w:r>
        <w:rPr>
          <w:w w:val="105"/>
          <w:sz w:val="17"/>
        </w:rPr>
        <w:t>verificadas</w:t>
      </w:r>
      <w:r>
        <w:rPr>
          <w:spacing w:val="-5"/>
          <w:w w:val="105"/>
          <w:sz w:val="17"/>
        </w:rPr>
        <w:t> </w:t>
      </w:r>
      <w:r>
        <w:rPr>
          <w:w w:val="105"/>
          <w:sz w:val="17"/>
        </w:rPr>
        <w:t>no</w:t>
      </w:r>
      <w:r>
        <w:rPr>
          <w:spacing w:val="-5"/>
          <w:w w:val="105"/>
          <w:sz w:val="17"/>
        </w:rPr>
        <w:t> </w:t>
      </w:r>
      <w:r>
        <w:rPr>
          <w:w w:val="105"/>
          <w:sz w:val="17"/>
        </w:rPr>
        <w:t>objeto</w:t>
      </w:r>
      <w:r>
        <w:rPr>
          <w:spacing w:val="-5"/>
          <w:w w:val="105"/>
          <w:sz w:val="17"/>
        </w:rPr>
        <w:t> </w:t>
      </w:r>
      <w:r>
        <w:rPr>
          <w:w w:val="105"/>
          <w:sz w:val="17"/>
        </w:rPr>
        <w:t>fornecido,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substituído,</w:t>
      </w:r>
      <w:r>
        <w:rPr>
          <w:spacing w:val="-5"/>
          <w:w w:val="105"/>
          <w:sz w:val="17"/>
        </w:rPr>
        <w:t> </w:t>
      </w:r>
      <w:r>
        <w:rPr>
          <w:w w:val="105"/>
          <w:sz w:val="17"/>
        </w:rPr>
        <w:t>reparado</w:t>
      </w:r>
      <w:r>
        <w:rPr>
          <w:spacing w:val="-5"/>
          <w:w w:val="105"/>
          <w:sz w:val="17"/>
        </w:rPr>
        <w:t> </w:t>
      </w:r>
      <w:r>
        <w:rPr>
          <w:w w:val="105"/>
          <w:sz w:val="17"/>
        </w:rPr>
        <w:t>ou</w:t>
      </w:r>
      <w:r>
        <w:rPr>
          <w:spacing w:val="-5"/>
          <w:w w:val="105"/>
          <w:sz w:val="17"/>
        </w:rPr>
        <w:t> </w:t>
      </w:r>
      <w:r>
        <w:rPr>
          <w:w w:val="105"/>
          <w:sz w:val="17"/>
        </w:rPr>
        <w:t>corrigido,</w:t>
      </w:r>
      <w:r>
        <w:rPr>
          <w:spacing w:val="-5"/>
          <w:w w:val="105"/>
          <w:sz w:val="17"/>
        </w:rPr>
        <w:t> </w:t>
      </w:r>
      <w:r>
        <w:rPr>
          <w:w w:val="105"/>
          <w:sz w:val="17"/>
        </w:rPr>
        <w:t>no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às</w:t>
      </w:r>
      <w:r>
        <w:rPr>
          <w:spacing w:val="-5"/>
          <w:w w:val="105"/>
          <w:sz w:val="17"/>
        </w:rPr>
        <w:t> </w:t>
      </w:r>
      <w:r>
        <w:rPr>
          <w:w w:val="105"/>
          <w:sz w:val="17"/>
        </w:rPr>
        <w:t>suas </w:t>
      </w:r>
      <w:r>
        <w:rPr>
          <w:spacing w:val="-2"/>
          <w:w w:val="105"/>
          <w:sz w:val="17"/>
        </w:rPr>
        <w:t>expensas.</w:t>
      </w:r>
    </w:p>
    <w:p>
      <w:pPr>
        <w:pStyle w:val="ListParagraph"/>
        <w:numPr>
          <w:ilvl w:val="2"/>
          <w:numId w:val="52"/>
        </w:numPr>
        <w:tabs>
          <w:tab w:pos="772" w:val="left" w:leader="none"/>
        </w:tabs>
        <w:spacing w:line="240" w:lineRule="auto" w:before="87" w:after="0"/>
        <w:ind w:left="772" w:right="0" w:hanging="386"/>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52"/>
        </w:numPr>
        <w:tabs>
          <w:tab w:pos="812" w:val="left" w:leader="none"/>
        </w:tabs>
        <w:spacing w:line="244" w:lineRule="auto" w:before="92" w:after="0"/>
        <w:ind w:left="386" w:right="369" w:firstLine="0"/>
        <w:jc w:val="left"/>
        <w:rPr>
          <w:sz w:val="17"/>
        </w:rPr>
      </w:pPr>
      <w:r>
        <w:rPr>
          <w:w w:val="105"/>
          <w:sz w:val="17"/>
        </w:rPr>
        <w:t>Comunicar</w:t>
      </w:r>
      <w:r>
        <w:rPr>
          <w:spacing w:val="21"/>
          <w:w w:val="105"/>
          <w:sz w:val="17"/>
        </w:rPr>
        <w:t> </w:t>
      </w:r>
      <w:r>
        <w:rPr>
          <w:w w:val="105"/>
          <w:sz w:val="17"/>
        </w:rPr>
        <w:t>ao</w:t>
      </w:r>
      <w:r>
        <w:rPr>
          <w:spacing w:val="21"/>
          <w:w w:val="105"/>
          <w:sz w:val="17"/>
        </w:rPr>
        <w:t> </w:t>
      </w:r>
      <w:r>
        <w:rPr>
          <w:w w:val="105"/>
          <w:sz w:val="17"/>
        </w:rPr>
        <w:t>CONTRATADO</w:t>
      </w:r>
      <w:r>
        <w:rPr>
          <w:spacing w:val="21"/>
          <w:w w:val="105"/>
          <w:sz w:val="17"/>
        </w:rPr>
        <w:t> </w:t>
      </w:r>
      <w:r>
        <w:rPr>
          <w:w w:val="105"/>
          <w:sz w:val="17"/>
        </w:rPr>
        <w:t>para</w:t>
      </w:r>
      <w:r>
        <w:rPr>
          <w:spacing w:val="21"/>
          <w:w w:val="105"/>
          <w:sz w:val="17"/>
        </w:rPr>
        <w:t> </w:t>
      </w:r>
      <w:r>
        <w:rPr>
          <w:w w:val="105"/>
          <w:sz w:val="17"/>
        </w:rPr>
        <w:t>que</w:t>
      </w:r>
      <w:r>
        <w:rPr>
          <w:spacing w:val="21"/>
          <w:w w:val="105"/>
          <w:sz w:val="17"/>
        </w:rPr>
        <w:t> </w:t>
      </w:r>
      <w:r>
        <w:rPr>
          <w:w w:val="105"/>
          <w:sz w:val="17"/>
        </w:rPr>
        <w:t>emita</w:t>
      </w:r>
      <w:r>
        <w:rPr>
          <w:spacing w:val="21"/>
          <w:w w:val="105"/>
          <w:sz w:val="17"/>
        </w:rPr>
        <w:t> </w:t>
      </w:r>
      <w:r>
        <w:rPr>
          <w:w w:val="105"/>
          <w:sz w:val="17"/>
        </w:rPr>
        <w:t>Nota</w:t>
      </w:r>
      <w:r>
        <w:rPr>
          <w:spacing w:val="21"/>
          <w:w w:val="105"/>
          <w:sz w:val="17"/>
        </w:rPr>
        <w:t> </w:t>
      </w:r>
      <w:r>
        <w:rPr>
          <w:w w:val="105"/>
          <w:sz w:val="17"/>
        </w:rPr>
        <w:t>Fiscal</w:t>
      </w:r>
      <w:r>
        <w:rPr>
          <w:spacing w:val="21"/>
          <w:w w:val="105"/>
          <w:sz w:val="17"/>
        </w:rPr>
        <w:t> </w:t>
      </w:r>
      <w:r>
        <w:rPr>
          <w:w w:val="105"/>
          <w:sz w:val="17"/>
        </w:rPr>
        <w:t>relativa</w:t>
      </w:r>
      <w:r>
        <w:rPr>
          <w:spacing w:val="21"/>
          <w:w w:val="105"/>
          <w:sz w:val="17"/>
        </w:rPr>
        <w:t> </w:t>
      </w:r>
      <w:r>
        <w:rPr>
          <w:w w:val="105"/>
          <w:sz w:val="17"/>
        </w:rPr>
        <w:t>à</w:t>
      </w:r>
      <w:r>
        <w:rPr>
          <w:spacing w:val="21"/>
          <w:w w:val="105"/>
          <w:sz w:val="17"/>
        </w:rPr>
        <w:t> </w:t>
      </w:r>
      <w:r>
        <w:rPr>
          <w:w w:val="105"/>
          <w:sz w:val="17"/>
        </w:rPr>
        <w:t>parcela</w:t>
      </w:r>
      <w:r>
        <w:rPr>
          <w:spacing w:val="21"/>
          <w:w w:val="105"/>
          <w:sz w:val="17"/>
        </w:rPr>
        <w:t> </w:t>
      </w:r>
      <w:r>
        <w:rPr>
          <w:w w:val="105"/>
          <w:sz w:val="17"/>
        </w:rPr>
        <w:t>incontroversa</w:t>
      </w:r>
      <w:r>
        <w:rPr>
          <w:spacing w:val="21"/>
          <w:w w:val="105"/>
          <w:sz w:val="17"/>
        </w:rPr>
        <w:t> </w:t>
      </w:r>
      <w:r>
        <w:rPr>
          <w:w w:val="105"/>
          <w:sz w:val="17"/>
        </w:rPr>
        <w:t>da</w:t>
      </w:r>
      <w:r>
        <w:rPr>
          <w:spacing w:val="21"/>
          <w:w w:val="105"/>
          <w:sz w:val="17"/>
        </w:rPr>
        <w:t> </w:t>
      </w:r>
      <w:r>
        <w:rPr>
          <w:w w:val="105"/>
          <w:sz w:val="17"/>
        </w:rPr>
        <w:t>execução</w:t>
      </w:r>
      <w:r>
        <w:rPr>
          <w:spacing w:val="21"/>
          <w:w w:val="105"/>
          <w:sz w:val="17"/>
        </w:rPr>
        <w:t> </w:t>
      </w:r>
      <w:r>
        <w:rPr>
          <w:w w:val="105"/>
          <w:sz w:val="17"/>
        </w:rPr>
        <w:t>do</w:t>
      </w:r>
      <w:r>
        <w:rPr>
          <w:spacing w:val="21"/>
          <w:w w:val="105"/>
          <w:sz w:val="17"/>
        </w:rPr>
        <w:t> </w:t>
      </w:r>
      <w:r>
        <w:rPr>
          <w:w w:val="105"/>
          <w:sz w:val="17"/>
        </w:rPr>
        <w:t>objeto,</w:t>
      </w:r>
      <w:r>
        <w:rPr>
          <w:spacing w:val="21"/>
          <w:w w:val="105"/>
          <w:sz w:val="17"/>
        </w:rPr>
        <w:t> </w:t>
      </w:r>
      <w:r>
        <w:rPr>
          <w:w w:val="105"/>
          <w:sz w:val="17"/>
        </w:rPr>
        <w:t>com</w:t>
      </w:r>
      <w:r>
        <w:rPr>
          <w:spacing w:val="21"/>
          <w:w w:val="105"/>
          <w:sz w:val="17"/>
        </w:rPr>
        <w:t> </w:t>
      </w:r>
      <w:r>
        <w:rPr>
          <w:w w:val="105"/>
          <w:sz w:val="17"/>
        </w:rPr>
        <w:t>vistas</w:t>
      </w:r>
      <w:r>
        <w:rPr>
          <w:spacing w:val="21"/>
          <w:w w:val="105"/>
          <w:sz w:val="17"/>
        </w:rPr>
        <w:t> </w:t>
      </w:r>
      <w:r>
        <w:rPr>
          <w:w w:val="105"/>
          <w:sz w:val="17"/>
        </w:rPr>
        <w:t>à</w:t>
      </w:r>
      <w:r>
        <w:rPr>
          <w:spacing w:val="21"/>
          <w:w w:val="105"/>
          <w:sz w:val="17"/>
        </w:rPr>
        <w:t> </w:t>
      </w:r>
      <w:r>
        <w:rPr>
          <w:w w:val="105"/>
          <w:sz w:val="17"/>
        </w:rPr>
        <w:t>liquidação</w:t>
      </w:r>
      <w:r>
        <w:rPr>
          <w:spacing w:val="21"/>
          <w:w w:val="105"/>
          <w:sz w:val="17"/>
        </w:rPr>
        <w:t> </w:t>
      </w:r>
      <w:r>
        <w:rPr>
          <w:w w:val="105"/>
          <w:sz w:val="17"/>
        </w:rPr>
        <w:t>e</w:t>
      </w:r>
      <w:r>
        <w:rPr>
          <w:spacing w:val="21"/>
          <w:w w:val="105"/>
          <w:sz w:val="17"/>
        </w:rPr>
        <w:t> </w:t>
      </w:r>
      <w:r>
        <w:rPr>
          <w:w w:val="105"/>
          <w:sz w:val="17"/>
        </w:rPr>
        <w:t>pagamento,</w:t>
      </w:r>
      <w:r>
        <w:rPr>
          <w:spacing w:val="21"/>
          <w:w w:val="105"/>
          <w:sz w:val="17"/>
        </w:rPr>
        <w:t> </w:t>
      </w:r>
      <w:r>
        <w:rPr>
          <w:w w:val="105"/>
          <w:sz w:val="17"/>
        </w:rPr>
        <w:t>no</w:t>
      </w:r>
      <w:r>
        <w:rPr>
          <w:spacing w:val="21"/>
          <w:w w:val="105"/>
          <w:sz w:val="17"/>
        </w:rPr>
        <w:t> </w:t>
      </w:r>
      <w:r>
        <w:rPr>
          <w:w w:val="105"/>
          <w:sz w:val="17"/>
        </w:rPr>
        <w:t>caso</w:t>
      </w:r>
      <w:r>
        <w:rPr>
          <w:spacing w:val="21"/>
          <w:w w:val="105"/>
          <w:sz w:val="17"/>
        </w:rPr>
        <w:t> </w:t>
      </w:r>
      <w:r>
        <w:rPr>
          <w:w w:val="105"/>
          <w:sz w:val="17"/>
        </w:rPr>
        <w:t>de</w:t>
      </w:r>
      <w:r>
        <w:rPr>
          <w:spacing w:val="21"/>
          <w:w w:val="105"/>
          <w:sz w:val="17"/>
        </w:rPr>
        <w:t> </w:t>
      </w:r>
      <w:r>
        <w:rPr>
          <w:w w:val="105"/>
          <w:sz w:val="17"/>
        </w:rPr>
        <w:t>divergência</w:t>
      </w:r>
      <w:r>
        <w:rPr>
          <w:spacing w:val="21"/>
          <w:w w:val="105"/>
          <w:sz w:val="17"/>
        </w:rPr>
        <w:t> </w:t>
      </w:r>
      <w:r>
        <w:rPr>
          <w:w w:val="105"/>
          <w:sz w:val="17"/>
        </w:rPr>
        <w:t>acerca</w:t>
      </w:r>
      <w:r>
        <w:rPr>
          <w:spacing w:val="21"/>
          <w:w w:val="105"/>
          <w:sz w:val="17"/>
        </w:rPr>
        <w:t> </w:t>
      </w:r>
      <w:r>
        <w:rPr>
          <w:w w:val="105"/>
          <w:sz w:val="17"/>
        </w:rPr>
        <w:t>do cumprimento das obrigações assumidas, quanto à dimensão, qualidade e quantidade, conforme o art. 143 da Lei nº 14.133/2021.</w:t>
      </w:r>
    </w:p>
    <w:p>
      <w:pPr>
        <w:pStyle w:val="ListParagraph"/>
        <w:numPr>
          <w:ilvl w:val="2"/>
          <w:numId w:val="52"/>
        </w:numPr>
        <w:tabs>
          <w:tab w:pos="782" w:val="left" w:leader="none"/>
        </w:tabs>
        <w:spacing w:line="240" w:lineRule="auto" w:before="87" w:after="0"/>
        <w:ind w:left="782" w:right="0" w:hanging="396"/>
        <w:jc w:val="left"/>
        <w:rPr>
          <w:sz w:val="17"/>
        </w:rPr>
      </w:pPr>
      <w:r>
        <w:rPr>
          <w:spacing w:val="-2"/>
          <w:w w:val="105"/>
          <w:sz w:val="17"/>
        </w:rPr>
        <w:t>Efetuar</w:t>
      </w:r>
      <w:r>
        <w:rPr>
          <w:spacing w:val="-1"/>
          <w:w w:val="105"/>
          <w:sz w:val="17"/>
        </w:rPr>
        <w:t> </w:t>
      </w:r>
      <w:r>
        <w:rPr>
          <w:spacing w:val="-2"/>
          <w:w w:val="105"/>
          <w:sz w:val="17"/>
        </w:rPr>
        <w:t>o</w:t>
      </w:r>
      <w:r>
        <w:rPr>
          <w:w w:val="105"/>
          <w:sz w:val="17"/>
        </w:rPr>
        <w:t> </w:t>
      </w:r>
      <w:r>
        <w:rPr>
          <w:spacing w:val="-2"/>
          <w:w w:val="105"/>
          <w:sz w:val="17"/>
        </w:rPr>
        <w:t>pagamento</w:t>
      </w:r>
      <w:r>
        <w:rPr>
          <w:spacing w:val="-1"/>
          <w:w w:val="105"/>
          <w:sz w:val="17"/>
        </w:rPr>
        <w:t> </w:t>
      </w:r>
      <w:r>
        <w:rPr>
          <w:spacing w:val="-2"/>
          <w:w w:val="105"/>
          <w:sz w:val="17"/>
        </w:rPr>
        <w:t>ao</w:t>
      </w:r>
      <w:r>
        <w:rPr>
          <w:w w:val="105"/>
          <w:sz w:val="17"/>
        </w:rPr>
        <w:t> </w:t>
      </w:r>
      <w:r>
        <w:rPr>
          <w:spacing w:val="-2"/>
          <w:w w:val="105"/>
          <w:sz w:val="17"/>
        </w:rPr>
        <w:t>CONTRATADO</w:t>
      </w:r>
      <w:r>
        <w:rPr>
          <w:spacing w:val="-1"/>
          <w:w w:val="105"/>
          <w:sz w:val="17"/>
        </w:rPr>
        <w:t> </w:t>
      </w:r>
      <w:r>
        <w:rPr>
          <w:spacing w:val="-2"/>
          <w:w w:val="105"/>
          <w:sz w:val="17"/>
        </w:rPr>
        <w:t>do</w:t>
      </w:r>
      <w:r>
        <w:rPr>
          <w:w w:val="105"/>
          <w:sz w:val="17"/>
        </w:rPr>
        <w:t> </w:t>
      </w:r>
      <w:r>
        <w:rPr>
          <w:spacing w:val="-2"/>
          <w:w w:val="105"/>
          <w:sz w:val="17"/>
        </w:rPr>
        <w:t>valor</w:t>
      </w:r>
      <w:r>
        <w:rPr>
          <w:spacing w:val="-1"/>
          <w:w w:val="105"/>
          <w:sz w:val="17"/>
        </w:rPr>
        <w:t> </w:t>
      </w:r>
      <w:r>
        <w:rPr>
          <w:spacing w:val="-2"/>
          <w:w w:val="105"/>
          <w:sz w:val="17"/>
        </w:rPr>
        <w:t>correspondente</w:t>
      </w:r>
      <w:r>
        <w:rPr>
          <w:w w:val="105"/>
          <w:sz w:val="17"/>
        </w:rPr>
        <w:t> </w:t>
      </w:r>
      <w:r>
        <w:rPr>
          <w:spacing w:val="-2"/>
          <w:w w:val="105"/>
          <w:sz w:val="17"/>
        </w:rPr>
        <w:t>à</w:t>
      </w:r>
      <w:r>
        <w:rPr>
          <w:w w:val="105"/>
          <w:sz w:val="17"/>
        </w:rPr>
        <w:t> </w:t>
      </w:r>
      <w:r>
        <w:rPr>
          <w:spacing w:val="-2"/>
          <w:w w:val="105"/>
          <w:sz w:val="17"/>
        </w:rPr>
        <w:t>execução</w:t>
      </w:r>
      <w:r>
        <w:rPr>
          <w:spacing w:val="-1"/>
          <w:w w:val="105"/>
          <w:sz w:val="17"/>
        </w:rPr>
        <w:t> </w:t>
      </w:r>
      <w:r>
        <w:rPr>
          <w:spacing w:val="-2"/>
          <w:w w:val="105"/>
          <w:sz w:val="17"/>
        </w:rPr>
        <w:t>do</w:t>
      </w:r>
      <w:r>
        <w:rPr>
          <w:w w:val="105"/>
          <w:sz w:val="17"/>
        </w:rPr>
        <w:t> </w:t>
      </w:r>
      <w:r>
        <w:rPr>
          <w:spacing w:val="-2"/>
          <w:w w:val="105"/>
          <w:sz w:val="17"/>
        </w:rPr>
        <w:t>objeto,</w:t>
      </w:r>
      <w:r>
        <w:rPr>
          <w:spacing w:val="-1"/>
          <w:w w:val="105"/>
          <w:sz w:val="17"/>
        </w:rPr>
        <w:t> </w:t>
      </w:r>
      <w:r>
        <w:rPr>
          <w:spacing w:val="-2"/>
          <w:w w:val="105"/>
          <w:sz w:val="17"/>
        </w:rPr>
        <w:t>no</w:t>
      </w:r>
      <w:r>
        <w:rPr>
          <w:w w:val="105"/>
          <w:sz w:val="17"/>
        </w:rPr>
        <w:t> </w:t>
      </w:r>
      <w:r>
        <w:rPr>
          <w:spacing w:val="-2"/>
          <w:w w:val="105"/>
          <w:sz w:val="17"/>
        </w:rPr>
        <w:t>prazo,</w:t>
      </w:r>
      <w:r>
        <w:rPr>
          <w:spacing w:val="-1"/>
          <w:w w:val="105"/>
          <w:sz w:val="17"/>
        </w:rPr>
        <w:t> </w:t>
      </w:r>
      <w:r>
        <w:rPr>
          <w:spacing w:val="-2"/>
          <w:w w:val="105"/>
          <w:sz w:val="17"/>
        </w:rPr>
        <w:t>forma</w:t>
      </w:r>
      <w:r>
        <w:rPr>
          <w:w w:val="105"/>
          <w:sz w:val="17"/>
        </w:rPr>
        <w:t> </w:t>
      </w:r>
      <w:r>
        <w:rPr>
          <w:spacing w:val="-2"/>
          <w:w w:val="105"/>
          <w:sz w:val="17"/>
        </w:rPr>
        <w:t>e</w:t>
      </w:r>
      <w:r>
        <w:rPr>
          <w:w w:val="105"/>
          <w:sz w:val="17"/>
        </w:rPr>
        <w:t> </w:t>
      </w:r>
      <w:r>
        <w:rPr>
          <w:spacing w:val="-2"/>
          <w:w w:val="105"/>
          <w:sz w:val="17"/>
        </w:rPr>
        <w:t>condições</w:t>
      </w:r>
      <w:r>
        <w:rPr>
          <w:spacing w:val="-1"/>
          <w:w w:val="105"/>
          <w:sz w:val="17"/>
        </w:rPr>
        <w:t> </w:t>
      </w:r>
      <w:r>
        <w:rPr>
          <w:spacing w:val="-2"/>
          <w:w w:val="105"/>
          <w:sz w:val="17"/>
        </w:rPr>
        <w:t>estabelecidos</w:t>
      </w:r>
      <w:r>
        <w:rPr>
          <w:w w:val="105"/>
          <w:sz w:val="17"/>
        </w:rPr>
        <w:t> </w:t>
      </w:r>
      <w:r>
        <w:rPr>
          <w:spacing w:val="-2"/>
          <w:w w:val="105"/>
          <w:sz w:val="17"/>
        </w:rPr>
        <w:t>no</w:t>
      </w:r>
      <w:r>
        <w:rPr>
          <w:spacing w:val="-1"/>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52"/>
        </w:numPr>
        <w:tabs>
          <w:tab w:pos="772" w:val="left" w:leader="none"/>
        </w:tabs>
        <w:spacing w:line="240" w:lineRule="auto" w:before="91" w:after="0"/>
        <w:ind w:left="772" w:right="0" w:hanging="386"/>
        <w:jc w:val="left"/>
        <w:rPr>
          <w:sz w:val="17"/>
        </w:rPr>
      </w:pPr>
      <w:r>
        <w:rPr>
          <w:spacing w:val="-2"/>
          <w:w w:val="105"/>
          <w:sz w:val="17"/>
        </w:rPr>
        <w:t>Aplicar</w:t>
      </w:r>
      <w:r>
        <w:rPr>
          <w:spacing w:val="-1"/>
          <w:w w:val="105"/>
          <w:sz w:val="17"/>
        </w:rPr>
        <w:t> </w:t>
      </w:r>
      <w:r>
        <w:rPr>
          <w:spacing w:val="-2"/>
          <w:w w:val="105"/>
          <w:sz w:val="17"/>
        </w:rPr>
        <w:t>ao</w:t>
      </w:r>
      <w:r>
        <w:rPr>
          <w:w w:val="105"/>
          <w:sz w:val="17"/>
        </w:rPr>
        <w:t> </w:t>
      </w:r>
      <w:r>
        <w:rPr>
          <w:spacing w:val="-2"/>
          <w:w w:val="105"/>
          <w:sz w:val="17"/>
        </w:rPr>
        <w:t>CONTRATADO</w:t>
      </w:r>
      <w:r>
        <w:rPr>
          <w:w w:val="105"/>
          <w:sz w:val="17"/>
        </w:rPr>
        <w:t> </w:t>
      </w:r>
      <w:r>
        <w:rPr>
          <w:spacing w:val="-2"/>
          <w:w w:val="105"/>
          <w:sz w:val="17"/>
        </w:rPr>
        <w:t>sanções</w:t>
      </w:r>
      <w:r>
        <w:rPr>
          <w:w w:val="105"/>
          <w:sz w:val="17"/>
        </w:rPr>
        <w:t> </w:t>
      </w:r>
      <w:r>
        <w:rPr>
          <w:spacing w:val="-2"/>
          <w:w w:val="105"/>
          <w:sz w:val="17"/>
        </w:rPr>
        <w:t>motivadas</w:t>
      </w:r>
      <w:r>
        <w:rPr>
          <w:w w:val="105"/>
          <w:sz w:val="17"/>
        </w:rPr>
        <w:t> </w:t>
      </w:r>
      <w:r>
        <w:rPr>
          <w:spacing w:val="-2"/>
          <w:w w:val="105"/>
          <w:sz w:val="17"/>
        </w:rPr>
        <w:t>pela</w:t>
      </w:r>
      <w:r>
        <w:rPr>
          <w:w w:val="105"/>
          <w:sz w:val="17"/>
        </w:rPr>
        <w:t> </w:t>
      </w:r>
      <w:r>
        <w:rPr>
          <w:spacing w:val="-2"/>
          <w:w w:val="105"/>
          <w:sz w:val="17"/>
        </w:rPr>
        <w:t>inexecução</w:t>
      </w:r>
      <w:r>
        <w:rPr>
          <w:w w:val="105"/>
          <w:sz w:val="17"/>
        </w:rPr>
        <w:t> </w:t>
      </w:r>
      <w:r>
        <w:rPr>
          <w:spacing w:val="-2"/>
          <w:w w:val="105"/>
          <w:sz w:val="17"/>
        </w:rPr>
        <w:t>total</w:t>
      </w:r>
      <w:r>
        <w:rPr>
          <w:spacing w:val="-1"/>
          <w:w w:val="105"/>
          <w:sz w:val="17"/>
        </w:rPr>
        <w:t> </w:t>
      </w:r>
      <w:r>
        <w:rPr>
          <w:spacing w:val="-2"/>
          <w:w w:val="105"/>
          <w:sz w:val="17"/>
        </w:rPr>
        <w:t>ou</w:t>
      </w:r>
      <w:r>
        <w:rPr>
          <w:w w:val="105"/>
          <w:sz w:val="17"/>
        </w:rPr>
        <w:t> </w:t>
      </w:r>
      <w:r>
        <w:rPr>
          <w:spacing w:val="-2"/>
          <w:w w:val="105"/>
          <w:sz w:val="17"/>
        </w:rPr>
        <w:t>parcial</w:t>
      </w:r>
      <w:r>
        <w:rPr>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w w:val="105"/>
          <w:sz w:val="17"/>
        </w:rPr>
        <w:t> </w:t>
      </w:r>
      <w:r>
        <w:rPr>
          <w:spacing w:val="-2"/>
          <w:w w:val="105"/>
          <w:sz w:val="17"/>
        </w:rPr>
        <w:t>na</w:t>
      </w:r>
      <w:r>
        <w:rPr>
          <w:w w:val="105"/>
          <w:sz w:val="17"/>
        </w:rPr>
        <w:t> </w:t>
      </w:r>
      <w:r>
        <w:rPr>
          <w:spacing w:val="-2"/>
          <w:w w:val="105"/>
          <w:sz w:val="17"/>
        </w:rPr>
        <w:t>forma</w:t>
      </w:r>
      <w:r>
        <w:rPr>
          <w:spacing w:val="-1"/>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w w:val="105"/>
          <w:sz w:val="17"/>
        </w:rPr>
        <w:t> </w:t>
      </w:r>
      <w:r>
        <w:rPr>
          <w:spacing w:val="-2"/>
          <w:w w:val="105"/>
          <w:sz w:val="17"/>
        </w:rPr>
        <w:t>Contrato.</w:t>
      </w:r>
    </w:p>
    <w:p>
      <w:pPr>
        <w:pStyle w:val="ListParagraph"/>
        <w:numPr>
          <w:ilvl w:val="2"/>
          <w:numId w:val="52"/>
        </w:numPr>
        <w:tabs>
          <w:tab w:pos="788" w:val="left" w:leader="none"/>
        </w:tabs>
        <w:spacing w:line="244" w:lineRule="auto" w:before="92" w:after="0"/>
        <w:ind w:left="386" w:right="369" w:firstLine="0"/>
        <w:jc w:val="left"/>
        <w:rPr>
          <w:sz w:val="17"/>
        </w:rPr>
      </w:pPr>
      <w:r>
        <w:rPr>
          <w:w w:val="105"/>
          <w:sz w:val="17"/>
        </w:rPr>
        <w:t>Dar</w:t>
      </w:r>
      <w:r>
        <w:rPr>
          <w:spacing w:val="-2"/>
          <w:w w:val="105"/>
          <w:sz w:val="17"/>
        </w:rPr>
        <w:t> </w:t>
      </w:r>
      <w:r>
        <w:rPr>
          <w:w w:val="105"/>
          <w:sz w:val="17"/>
        </w:rPr>
        <w:t>ciência</w:t>
      </w:r>
      <w:r>
        <w:rPr>
          <w:spacing w:val="-2"/>
          <w:w w:val="105"/>
          <w:sz w:val="17"/>
        </w:rPr>
        <w:t> </w:t>
      </w:r>
      <w:r>
        <w:rPr>
          <w:w w:val="105"/>
          <w:sz w:val="17"/>
        </w:rPr>
        <w:t>à</w:t>
      </w:r>
      <w:r>
        <w:rPr>
          <w:spacing w:val="-10"/>
          <w:w w:val="105"/>
          <w:sz w:val="17"/>
        </w:rPr>
        <w:t> </w:t>
      </w:r>
      <w:r>
        <w:rPr>
          <w:w w:val="105"/>
          <w:sz w:val="17"/>
        </w:rPr>
        <w:t>Assessoria</w:t>
      </w:r>
      <w:r>
        <w:rPr>
          <w:spacing w:val="-2"/>
          <w:w w:val="105"/>
          <w:sz w:val="17"/>
        </w:rPr>
        <w:t> </w:t>
      </w:r>
      <w:r>
        <w:rPr>
          <w:w w:val="105"/>
          <w:sz w:val="17"/>
        </w:rPr>
        <w:t>Jurídica</w:t>
      </w:r>
      <w:r>
        <w:rPr>
          <w:spacing w:val="-2"/>
          <w:w w:val="105"/>
          <w:sz w:val="17"/>
        </w:rPr>
        <w:t> </w:t>
      </w:r>
      <w:r>
        <w:rPr>
          <w:w w:val="105"/>
          <w:sz w:val="17"/>
        </w:rPr>
        <w:t>do</w:t>
      </w:r>
      <w:r>
        <w:rPr>
          <w:spacing w:val="-2"/>
          <w:w w:val="105"/>
          <w:sz w:val="17"/>
        </w:rPr>
        <w:t> </w:t>
      </w:r>
      <w:r>
        <w:rPr>
          <w:w w:val="105"/>
          <w:sz w:val="17"/>
        </w:rPr>
        <w:t>órgão</w:t>
      </w:r>
      <w:r>
        <w:rPr>
          <w:spacing w:val="-2"/>
          <w:w w:val="105"/>
          <w:sz w:val="17"/>
        </w:rPr>
        <w:t> </w:t>
      </w:r>
      <w:r>
        <w:rPr>
          <w:w w:val="105"/>
          <w:sz w:val="17"/>
        </w:rPr>
        <w:t>ou</w:t>
      </w:r>
      <w:r>
        <w:rPr>
          <w:spacing w:val="-2"/>
          <w:w w:val="105"/>
          <w:sz w:val="17"/>
        </w:rPr>
        <w:t> </w:t>
      </w:r>
      <w:r>
        <w:rPr>
          <w:w w:val="105"/>
          <w:sz w:val="17"/>
        </w:rPr>
        <w:t>entidade</w:t>
      </w:r>
      <w:r>
        <w:rPr>
          <w:spacing w:val="-2"/>
          <w:w w:val="105"/>
          <w:sz w:val="17"/>
        </w:rPr>
        <w:t> </w:t>
      </w:r>
      <w:r>
        <w:rPr>
          <w:w w:val="105"/>
          <w:sz w:val="17"/>
        </w:rPr>
        <w:t>para</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Procuradoria</w:t>
      </w:r>
      <w:r>
        <w:rPr>
          <w:spacing w:val="-2"/>
          <w:w w:val="105"/>
          <w:sz w:val="17"/>
        </w:rPr>
        <w:t> </w:t>
      </w:r>
      <w:r>
        <w:rPr>
          <w:w w:val="105"/>
          <w:sz w:val="17"/>
        </w:rPr>
        <w:t>Geral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a</w:t>
      </w:r>
      <w:r>
        <w:rPr>
          <w:spacing w:val="-2"/>
          <w:w w:val="105"/>
          <w:sz w:val="17"/>
        </w:rPr>
        <w:t> </w:t>
      </w:r>
      <w:r>
        <w:rPr>
          <w:w w:val="105"/>
          <w:sz w:val="17"/>
        </w:rPr>
        <w:t>adoção</w:t>
      </w:r>
      <w:r>
        <w:rPr>
          <w:spacing w:val="-2"/>
          <w:w w:val="105"/>
          <w:sz w:val="17"/>
        </w:rPr>
        <w:t> </w:t>
      </w:r>
      <w:r>
        <w:rPr>
          <w:w w:val="105"/>
          <w:sz w:val="17"/>
        </w:rPr>
        <w:t>de</w:t>
      </w:r>
      <w:r>
        <w:rPr>
          <w:spacing w:val="-2"/>
          <w:w w:val="105"/>
          <w:sz w:val="17"/>
        </w:rPr>
        <w:t> </w:t>
      </w:r>
      <w:r>
        <w:rPr>
          <w:w w:val="105"/>
          <w:sz w:val="17"/>
        </w:rPr>
        <w:t>eventuais</w:t>
      </w:r>
      <w:r>
        <w:rPr>
          <w:spacing w:val="-2"/>
          <w:w w:val="105"/>
          <w:sz w:val="17"/>
        </w:rPr>
        <w:t> </w:t>
      </w:r>
      <w:r>
        <w:rPr>
          <w:w w:val="105"/>
          <w:sz w:val="17"/>
        </w:rPr>
        <w:t>medidas</w:t>
      </w:r>
      <w:r>
        <w:rPr>
          <w:spacing w:val="-2"/>
          <w:w w:val="105"/>
          <w:sz w:val="17"/>
        </w:rPr>
        <w:t> </w:t>
      </w:r>
      <w:r>
        <w:rPr>
          <w:w w:val="105"/>
          <w:sz w:val="17"/>
        </w:rPr>
        <w:t>judiciais,</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descumprimento de obrigações pelo CONTRATADO.</w:t>
      </w:r>
    </w:p>
    <w:p>
      <w:pPr>
        <w:pStyle w:val="ListParagraph"/>
        <w:numPr>
          <w:ilvl w:val="2"/>
          <w:numId w:val="52"/>
        </w:numPr>
        <w:tabs>
          <w:tab w:pos="806" w:val="left" w:leader="none"/>
        </w:tabs>
        <w:spacing w:line="244" w:lineRule="auto" w:before="87" w:after="0"/>
        <w:ind w:left="386" w:right="369" w:firstLine="0"/>
        <w:jc w:val="left"/>
        <w:rPr>
          <w:sz w:val="17"/>
        </w:rPr>
      </w:pPr>
      <w:r>
        <w:rPr>
          <w:w w:val="105"/>
          <w:sz w:val="17"/>
        </w:rPr>
        <w:t>Emitir</w:t>
      </w:r>
      <w:r>
        <w:rPr>
          <w:spacing w:val="14"/>
          <w:w w:val="105"/>
          <w:sz w:val="17"/>
        </w:rPr>
        <w:t> </w:t>
      </w:r>
      <w:r>
        <w:rPr>
          <w:w w:val="105"/>
          <w:sz w:val="17"/>
        </w:rPr>
        <w:t>decisão</w:t>
      </w:r>
      <w:r>
        <w:rPr>
          <w:spacing w:val="14"/>
          <w:w w:val="105"/>
          <w:sz w:val="17"/>
        </w:rPr>
        <w:t> </w:t>
      </w:r>
      <w:r>
        <w:rPr>
          <w:w w:val="105"/>
          <w:sz w:val="17"/>
        </w:rPr>
        <w:t>fundamentada</w:t>
      </w:r>
      <w:r>
        <w:rPr>
          <w:spacing w:val="14"/>
          <w:w w:val="105"/>
          <w:sz w:val="17"/>
        </w:rPr>
        <w:t> </w:t>
      </w:r>
      <w:r>
        <w:rPr>
          <w:w w:val="105"/>
          <w:sz w:val="17"/>
        </w:rPr>
        <w:t>sobre</w:t>
      </w:r>
      <w:r>
        <w:rPr>
          <w:spacing w:val="14"/>
          <w:w w:val="105"/>
          <w:sz w:val="17"/>
        </w:rPr>
        <w:t> </w:t>
      </w:r>
      <w:r>
        <w:rPr>
          <w:w w:val="105"/>
          <w:sz w:val="17"/>
        </w:rPr>
        <w:t>todas</w:t>
      </w:r>
      <w:r>
        <w:rPr>
          <w:spacing w:val="14"/>
          <w:w w:val="105"/>
          <w:sz w:val="17"/>
        </w:rPr>
        <w:t> </w:t>
      </w:r>
      <w:r>
        <w:rPr>
          <w:w w:val="105"/>
          <w:sz w:val="17"/>
        </w:rPr>
        <w:t>as</w:t>
      </w:r>
      <w:r>
        <w:rPr>
          <w:spacing w:val="14"/>
          <w:w w:val="105"/>
          <w:sz w:val="17"/>
        </w:rPr>
        <w:t> </w:t>
      </w:r>
      <w:r>
        <w:rPr>
          <w:w w:val="105"/>
          <w:sz w:val="17"/>
        </w:rPr>
        <w:t>solicitações</w:t>
      </w:r>
      <w:r>
        <w:rPr>
          <w:spacing w:val="14"/>
          <w:w w:val="105"/>
          <w:sz w:val="17"/>
        </w:rPr>
        <w:t> </w:t>
      </w:r>
      <w:r>
        <w:rPr>
          <w:w w:val="105"/>
          <w:sz w:val="17"/>
        </w:rPr>
        <w:t>e</w:t>
      </w:r>
      <w:r>
        <w:rPr>
          <w:spacing w:val="14"/>
          <w:w w:val="105"/>
          <w:sz w:val="17"/>
        </w:rPr>
        <w:t> </w:t>
      </w:r>
      <w:r>
        <w:rPr>
          <w:w w:val="105"/>
          <w:sz w:val="17"/>
        </w:rPr>
        <w:t>reclamações</w:t>
      </w:r>
      <w:r>
        <w:rPr>
          <w:spacing w:val="14"/>
          <w:w w:val="105"/>
          <w:sz w:val="17"/>
        </w:rPr>
        <w:t> </w:t>
      </w:r>
      <w:r>
        <w:rPr>
          <w:w w:val="105"/>
          <w:sz w:val="17"/>
        </w:rPr>
        <w:t>relacionadas</w:t>
      </w:r>
      <w:r>
        <w:rPr>
          <w:spacing w:val="14"/>
          <w:w w:val="105"/>
          <w:sz w:val="17"/>
        </w:rPr>
        <w:t> </w:t>
      </w:r>
      <w:r>
        <w:rPr>
          <w:w w:val="105"/>
          <w:sz w:val="17"/>
        </w:rPr>
        <w:t>à</w:t>
      </w:r>
      <w:r>
        <w:rPr>
          <w:spacing w:val="14"/>
          <w:w w:val="105"/>
          <w:sz w:val="17"/>
        </w:rPr>
        <w:t> </w:t>
      </w:r>
      <w:r>
        <w:rPr>
          <w:w w:val="105"/>
          <w:sz w:val="17"/>
        </w:rPr>
        <w:t>execução</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ressalvados</w:t>
      </w:r>
      <w:r>
        <w:rPr>
          <w:spacing w:val="14"/>
          <w:w w:val="105"/>
          <w:sz w:val="17"/>
        </w:rPr>
        <w:t> </w:t>
      </w:r>
      <w:r>
        <w:rPr>
          <w:w w:val="105"/>
          <w:sz w:val="17"/>
        </w:rPr>
        <w:t>os</w:t>
      </w:r>
      <w:r>
        <w:rPr>
          <w:spacing w:val="14"/>
          <w:w w:val="105"/>
          <w:sz w:val="17"/>
        </w:rPr>
        <w:t> </w:t>
      </w:r>
      <w:r>
        <w:rPr>
          <w:w w:val="105"/>
          <w:sz w:val="17"/>
        </w:rPr>
        <w:t>requerimentos</w:t>
      </w:r>
      <w:r>
        <w:rPr>
          <w:spacing w:val="14"/>
          <w:w w:val="105"/>
          <w:sz w:val="17"/>
        </w:rPr>
        <w:t> </w:t>
      </w:r>
      <w:r>
        <w:rPr>
          <w:w w:val="105"/>
          <w:sz w:val="17"/>
        </w:rPr>
        <w:t>manifestamente</w:t>
      </w:r>
      <w:r>
        <w:rPr>
          <w:spacing w:val="14"/>
          <w:w w:val="105"/>
          <w:sz w:val="17"/>
        </w:rPr>
        <w:t> </w:t>
      </w:r>
      <w:r>
        <w:rPr>
          <w:w w:val="105"/>
          <w:sz w:val="17"/>
        </w:rPr>
        <w:t>impertinentes,</w:t>
      </w:r>
      <w:r>
        <w:rPr>
          <w:spacing w:val="14"/>
          <w:w w:val="105"/>
          <w:sz w:val="17"/>
        </w:rPr>
        <w:t> </w:t>
      </w:r>
      <w:r>
        <w:rPr>
          <w:w w:val="105"/>
          <w:sz w:val="17"/>
        </w:rPr>
        <w:t>meramente protelatórios ou de nenhum interesse para a boa execução do ajuste.</w:t>
      </w:r>
    </w:p>
    <w:p>
      <w:pPr>
        <w:pStyle w:val="ListParagraph"/>
        <w:numPr>
          <w:ilvl w:val="3"/>
          <w:numId w:val="52"/>
        </w:numPr>
        <w:tabs>
          <w:tab w:pos="915" w:val="left" w:leader="none"/>
        </w:tabs>
        <w:spacing w:line="240" w:lineRule="auto" w:before="86" w:after="0"/>
        <w:ind w:left="915" w:right="0" w:hanging="529"/>
        <w:jc w:val="left"/>
        <w:rPr>
          <w:sz w:val="17"/>
        </w:rPr>
      </w:pPr>
      <w:r>
        <w:rPr>
          <w:w w:val="105"/>
          <w:sz w:val="17"/>
        </w:rPr>
        <w:t>O</w:t>
      </w:r>
      <w:r>
        <w:rPr>
          <w:spacing w:val="-11"/>
          <w:w w:val="105"/>
          <w:sz w:val="17"/>
        </w:rPr>
        <w:t> </w:t>
      </w:r>
      <w:r>
        <w:rPr>
          <w:w w:val="105"/>
          <w:sz w:val="17"/>
        </w:rPr>
        <w:t>CONTRATANTE</w:t>
      </w:r>
      <w:r>
        <w:rPr>
          <w:spacing w:val="-10"/>
          <w:w w:val="105"/>
          <w:sz w:val="17"/>
        </w:rPr>
        <w:t> </w:t>
      </w:r>
      <w:r>
        <w:rPr>
          <w:w w:val="105"/>
          <w:sz w:val="17"/>
        </w:rPr>
        <w:t>terá</w:t>
      </w:r>
      <w:r>
        <w:rPr>
          <w:spacing w:val="-10"/>
          <w:w w:val="105"/>
          <w:sz w:val="17"/>
        </w:rPr>
        <w:t> </w:t>
      </w:r>
      <w:r>
        <w:rPr>
          <w:w w:val="105"/>
          <w:sz w:val="17"/>
        </w:rPr>
        <w:t>o</w:t>
      </w:r>
      <w:r>
        <w:rPr>
          <w:spacing w:val="-11"/>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1"/>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1"/>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do</w:t>
      </w:r>
      <w:r>
        <w:rPr>
          <w:spacing w:val="-11"/>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1"/>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1"/>
          <w:w w:val="105"/>
          <w:sz w:val="17"/>
        </w:rPr>
        <w:t> </w:t>
      </w:r>
      <w:r>
        <w:rPr>
          <w:w w:val="105"/>
          <w:sz w:val="17"/>
        </w:rPr>
        <w:t>a</w:t>
      </w:r>
      <w:r>
        <w:rPr>
          <w:spacing w:val="-10"/>
          <w:w w:val="105"/>
          <w:sz w:val="17"/>
        </w:rPr>
        <w:t> </w:t>
      </w:r>
      <w:r>
        <w:rPr>
          <w:w w:val="105"/>
          <w:sz w:val="17"/>
        </w:rPr>
        <w:t>prorrogação</w:t>
      </w:r>
      <w:r>
        <w:rPr>
          <w:spacing w:val="-10"/>
          <w:w w:val="105"/>
          <w:sz w:val="17"/>
        </w:rPr>
        <w:t> </w:t>
      </w:r>
      <w:r>
        <w:rPr>
          <w:w w:val="105"/>
          <w:sz w:val="17"/>
        </w:rPr>
        <w:t>motivada</w:t>
      </w:r>
      <w:r>
        <w:rPr>
          <w:spacing w:val="-11"/>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52"/>
        </w:numPr>
        <w:tabs>
          <w:tab w:pos="878" w:val="left" w:leader="none"/>
        </w:tabs>
        <w:spacing w:line="244" w:lineRule="auto" w:before="92" w:after="0"/>
        <w:ind w:left="386" w:right="369" w:firstLine="0"/>
        <w:jc w:val="left"/>
        <w:rPr>
          <w:sz w:val="17"/>
        </w:rPr>
      </w:pPr>
      <w:r>
        <w:rPr>
          <w:w w:val="105"/>
          <w:sz w:val="17"/>
        </w:rPr>
        <w:t>Responder</w:t>
      </w:r>
      <w:r>
        <w:rPr>
          <w:spacing w:val="-3"/>
          <w:w w:val="105"/>
          <w:sz w:val="17"/>
        </w:rPr>
        <w:t> </w:t>
      </w:r>
      <w:r>
        <w:rPr>
          <w:w w:val="105"/>
          <w:sz w:val="17"/>
        </w:rPr>
        <w:t>aos</w:t>
      </w:r>
      <w:r>
        <w:rPr>
          <w:spacing w:val="-3"/>
          <w:w w:val="105"/>
          <w:sz w:val="17"/>
        </w:rPr>
        <w:t> </w:t>
      </w:r>
      <w:r>
        <w:rPr>
          <w:w w:val="105"/>
          <w:sz w:val="17"/>
        </w:rPr>
        <w:t>eventuais</w:t>
      </w:r>
      <w:r>
        <w:rPr>
          <w:spacing w:val="-3"/>
          <w:w w:val="105"/>
          <w:sz w:val="17"/>
        </w:rPr>
        <w:t> </w:t>
      </w:r>
      <w:r>
        <w:rPr>
          <w:w w:val="105"/>
          <w:sz w:val="17"/>
        </w:rPr>
        <w:t>pedidos</w:t>
      </w:r>
      <w:r>
        <w:rPr>
          <w:spacing w:val="-3"/>
          <w:w w:val="105"/>
          <w:sz w:val="17"/>
        </w:rPr>
        <w:t> </w:t>
      </w:r>
      <w:r>
        <w:rPr>
          <w:w w:val="105"/>
          <w:sz w:val="17"/>
        </w:rPr>
        <w:t>de</w:t>
      </w:r>
      <w:r>
        <w:rPr>
          <w:spacing w:val="-3"/>
          <w:w w:val="105"/>
          <w:sz w:val="17"/>
        </w:rPr>
        <w:t> </w:t>
      </w:r>
      <w:r>
        <w:rPr>
          <w:w w:val="105"/>
          <w:sz w:val="17"/>
        </w:rPr>
        <w:t>restabelecimento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econômico-financeiro</w:t>
      </w:r>
      <w:r>
        <w:rPr>
          <w:spacing w:val="-3"/>
          <w:w w:val="105"/>
          <w:sz w:val="17"/>
        </w:rPr>
        <w:t> </w:t>
      </w:r>
      <w:r>
        <w:rPr>
          <w:w w:val="105"/>
          <w:sz w:val="17"/>
        </w:rPr>
        <w:t>efetuados</w:t>
      </w:r>
      <w:r>
        <w:rPr>
          <w:spacing w:val="-3"/>
          <w:w w:val="105"/>
          <w:sz w:val="17"/>
        </w:rPr>
        <w:t> </w:t>
      </w:r>
      <w:r>
        <w:rPr>
          <w:w w:val="105"/>
          <w:sz w:val="17"/>
        </w:rPr>
        <w:t>pelo</w:t>
      </w:r>
      <w:r>
        <w:rPr>
          <w:spacing w:val="-3"/>
          <w:w w:val="105"/>
          <w:sz w:val="17"/>
        </w:rPr>
        <w:t> </w:t>
      </w:r>
      <w:r>
        <w:rPr>
          <w:w w:val="105"/>
          <w:sz w:val="17"/>
        </w:rPr>
        <w:t>CONTRATADO</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máximo</w:t>
      </w:r>
      <w:r>
        <w:rPr>
          <w:spacing w:val="-3"/>
          <w:w w:val="105"/>
          <w:sz w:val="17"/>
        </w:rPr>
        <w:t> </w:t>
      </w:r>
      <w:r>
        <w:rPr>
          <w:w w:val="105"/>
          <w:sz w:val="17"/>
        </w:rPr>
        <w:t>de</w:t>
      </w:r>
      <w:r>
        <w:rPr>
          <w:spacing w:val="-3"/>
          <w:w w:val="105"/>
          <w:sz w:val="17"/>
        </w:rPr>
        <w:t> </w:t>
      </w:r>
      <w:r>
        <w:rPr>
          <w:w w:val="105"/>
          <w:sz w:val="17"/>
        </w:rPr>
        <w:t>45</w:t>
      </w:r>
      <w:r>
        <w:rPr>
          <w:spacing w:val="-3"/>
          <w:w w:val="105"/>
          <w:sz w:val="17"/>
        </w:rPr>
        <w:t> </w:t>
      </w:r>
      <w:r>
        <w:rPr>
          <w:w w:val="105"/>
          <w:sz w:val="17"/>
        </w:rPr>
        <w:t>(quarenta</w:t>
      </w:r>
      <w:r>
        <w:rPr>
          <w:spacing w:val="-3"/>
          <w:w w:val="105"/>
          <w:sz w:val="17"/>
        </w:rPr>
        <w:t> </w:t>
      </w:r>
      <w:r>
        <w:rPr>
          <w:w w:val="105"/>
          <w:sz w:val="17"/>
        </w:rPr>
        <w:t>e</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admitida</w:t>
      </w:r>
      <w:r>
        <w:rPr>
          <w:spacing w:val="-3"/>
          <w:w w:val="105"/>
          <w:sz w:val="17"/>
        </w:rPr>
        <w:t> </w:t>
      </w:r>
      <w:r>
        <w:rPr>
          <w:w w:val="105"/>
          <w:sz w:val="17"/>
        </w:rPr>
        <w:t>a</w:t>
      </w:r>
      <w:r>
        <w:rPr>
          <w:spacing w:val="-3"/>
          <w:w w:val="105"/>
          <w:sz w:val="17"/>
        </w:rPr>
        <w:t> </w:t>
      </w:r>
      <w:r>
        <w:rPr>
          <w:w w:val="105"/>
          <w:sz w:val="17"/>
        </w:rPr>
        <w:t>prorrogação motivada, uma única vez, por igual período.</w:t>
      </w:r>
    </w:p>
    <w:p>
      <w:pPr>
        <w:pStyle w:val="ListParagraph"/>
        <w:numPr>
          <w:ilvl w:val="2"/>
          <w:numId w:val="52"/>
        </w:numPr>
        <w:tabs>
          <w:tab w:pos="864" w:val="left" w:leader="none"/>
        </w:tabs>
        <w:spacing w:line="240" w:lineRule="auto" w:before="87" w:after="0"/>
        <w:ind w:left="864" w:right="0" w:hanging="478"/>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52"/>
        </w:numPr>
        <w:tabs>
          <w:tab w:pos="862" w:val="left" w:leader="none"/>
        </w:tabs>
        <w:spacing w:line="244" w:lineRule="auto" w:before="91" w:after="0"/>
        <w:ind w:left="386" w:right="36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9"/>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9"/>
          <w:w w:val="105"/>
          <w:sz w:val="17"/>
        </w:rPr>
        <w:t> </w:t>
      </w:r>
      <w:r>
        <w:rPr>
          <w:w w:val="105"/>
          <w:sz w:val="17"/>
        </w:rPr>
        <w:t>que</w:t>
      </w:r>
      <w:r>
        <w:rPr>
          <w:spacing w:val="-9"/>
          <w:w w:val="105"/>
          <w:sz w:val="17"/>
        </w:rPr>
        <w:t> </w:t>
      </w:r>
      <w:r>
        <w:rPr>
          <w:w w:val="105"/>
          <w:sz w:val="17"/>
        </w:rPr>
        <w:t>vinculados</w:t>
      </w:r>
      <w:r>
        <w:rPr>
          <w:spacing w:val="-9"/>
          <w:w w:val="105"/>
          <w:sz w:val="17"/>
        </w:rPr>
        <w:t> </w:t>
      </w:r>
      <w:r>
        <w:rPr>
          <w:w w:val="105"/>
          <w:sz w:val="17"/>
        </w:rPr>
        <w:t>à</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bem</w:t>
      </w:r>
      <w:r>
        <w:rPr>
          <w:spacing w:val="-9"/>
          <w:w w:val="105"/>
          <w:sz w:val="17"/>
        </w:rPr>
        <w:t> </w:t>
      </w:r>
      <w:r>
        <w:rPr>
          <w:w w:val="105"/>
          <w:sz w:val="17"/>
        </w:rPr>
        <w:t>como</w:t>
      </w:r>
      <w:r>
        <w:rPr>
          <w:spacing w:val="-9"/>
          <w:w w:val="105"/>
          <w:sz w:val="17"/>
        </w:rPr>
        <w:t> </w:t>
      </w:r>
      <w:r>
        <w:rPr>
          <w:w w:val="105"/>
          <w:sz w:val="17"/>
        </w:rPr>
        <w:t>por</w:t>
      </w:r>
      <w:r>
        <w:rPr>
          <w:spacing w:val="-9"/>
          <w:w w:val="105"/>
          <w:sz w:val="17"/>
        </w:rPr>
        <w:t> </w:t>
      </w:r>
      <w:r>
        <w:rPr>
          <w:w w:val="105"/>
          <w:sz w:val="17"/>
        </w:rPr>
        <w:t>qualquer</w:t>
      </w:r>
      <w:r>
        <w:rPr>
          <w:spacing w:val="-9"/>
          <w:w w:val="105"/>
          <w:sz w:val="17"/>
        </w:rPr>
        <w:t> </w:t>
      </w:r>
      <w:r>
        <w:rPr>
          <w:w w:val="105"/>
          <w:sz w:val="17"/>
        </w:rPr>
        <w:t>dano</w:t>
      </w:r>
      <w:r>
        <w:rPr>
          <w:spacing w:val="-9"/>
          <w:w w:val="105"/>
          <w:sz w:val="17"/>
        </w:rPr>
        <w:t> </w:t>
      </w:r>
      <w:r>
        <w:rPr>
          <w:w w:val="105"/>
          <w:sz w:val="17"/>
        </w:rPr>
        <w:t>causado a terceiros em decorrência de ato do </w:t>
      </w:r>
      <w:r>
        <w:rPr>
          <w:b/>
          <w:w w:val="105"/>
          <w:sz w:val="17"/>
        </w:rPr>
        <w:t>CONTRATADO</w:t>
      </w:r>
      <w:r>
        <w:rPr>
          <w:w w:val="105"/>
          <w:sz w:val="17"/>
        </w:rPr>
        <w:t>, de seus empregados, prepostos ou subordinados.</w:t>
      </w:r>
    </w:p>
    <w:p>
      <w:pPr>
        <w:pStyle w:val="ListParagraph"/>
        <w:numPr>
          <w:ilvl w:val="2"/>
          <w:numId w:val="52"/>
        </w:numPr>
        <w:tabs>
          <w:tab w:pos="871" w:val="left" w:leader="none"/>
        </w:tabs>
        <w:spacing w:line="240" w:lineRule="auto" w:before="87" w:after="0"/>
        <w:ind w:left="871" w:right="0" w:hanging="485"/>
        <w:jc w:val="left"/>
        <w:rPr>
          <w:sz w:val="17"/>
        </w:rPr>
      </w:pPr>
      <w:r>
        <w:rPr>
          <w:spacing w:val="-2"/>
          <w:w w:val="105"/>
          <w:sz w:val="17"/>
        </w:rPr>
        <w:t>O</w:t>
      </w:r>
      <w:r>
        <w:rPr>
          <w:spacing w:val="-1"/>
          <w:w w:val="105"/>
          <w:sz w:val="17"/>
        </w:rPr>
        <w:t> </w:t>
      </w:r>
      <w:r>
        <w:rPr>
          <w:spacing w:val="-2"/>
          <w:w w:val="105"/>
          <w:sz w:val="17"/>
        </w:rPr>
        <w:t>presente</w:t>
      </w:r>
      <w:r>
        <w:rPr>
          <w:w w:val="105"/>
          <w:sz w:val="17"/>
        </w:rPr>
        <w:t> </w:t>
      </w:r>
      <w:r>
        <w:rPr>
          <w:spacing w:val="-2"/>
          <w:w w:val="105"/>
          <w:sz w:val="17"/>
        </w:rPr>
        <w:t>Contrato</w:t>
      </w:r>
      <w:r>
        <w:rPr>
          <w:spacing w:val="-1"/>
          <w:w w:val="105"/>
          <w:sz w:val="17"/>
        </w:rPr>
        <w:t> </w:t>
      </w:r>
      <w:r>
        <w:rPr>
          <w:spacing w:val="-2"/>
          <w:w w:val="105"/>
          <w:sz w:val="17"/>
        </w:rPr>
        <w:t>não</w:t>
      </w:r>
      <w:r>
        <w:rPr>
          <w:w w:val="105"/>
          <w:sz w:val="17"/>
        </w:rPr>
        <w:t> </w:t>
      </w:r>
      <w:r>
        <w:rPr>
          <w:spacing w:val="-2"/>
          <w:w w:val="105"/>
          <w:sz w:val="17"/>
        </w:rPr>
        <w:t>configura</w:t>
      </w:r>
      <w:r>
        <w:rPr>
          <w:spacing w:val="-1"/>
          <w:w w:val="105"/>
          <w:sz w:val="17"/>
        </w:rPr>
        <w:t> </w:t>
      </w:r>
      <w:r>
        <w:rPr>
          <w:spacing w:val="-2"/>
          <w:w w:val="105"/>
          <w:sz w:val="17"/>
        </w:rPr>
        <w:t>vínculo</w:t>
      </w:r>
      <w:r>
        <w:rPr>
          <w:w w:val="105"/>
          <w:sz w:val="17"/>
        </w:rPr>
        <w:t> </w:t>
      </w:r>
      <w:r>
        <w:rPr>
          <w:spacing w:val="-2"/>
          <w:w w:val="105"/>
          <w:sz w:val="17"/>
        </w:rPr>
        <w:t>empregatício</w:t>
      </w:r>
      <w:r>
        <w:rPr>
          <w:spacing w:val="-1"/>
          <w:w w:val="105"/>
          <w:sz w:val="17"/>
        </w:rPr>
        <w:t> </w:t>
      </w:r>
      <w:r>
        <w:rPr>
          <w:spacing w:val="-2"/>
          <w:w w:val="105"/>
          <w:sz w:val="17"/>
        </w:rPr>
        <w:t>entre</w:t>
      </w:r>
      <w:r>
        <w:rPr>
          <w:w w:val="105"/>
          <w:sz w:val="17"/>
        </w:rPr>
        <w:t> </w:t>
      </w:r>
      <w:r>
        <w:rPr>
          <w:spacing w:val="-2"/>
          <w:w w:val="105"/>
          <w:sz w:val="17"/>
        </w:rPr>
        <w:t>os</w:t>
      </w:r>
      <w:r>
        <w:rPr>
          <w:spacing w:val="-1"/>
          <w:w w:val="105"/>
          <w:sz w:val="17"/>
        </w:rPr>
        <w:t> </w:t>
      </w:r>
      <w:r>
        <w:rPr>
          <w:spacing w:val="-2"/>
          <w:w w:val="105"/>
          <w:sz w:val="17"/>
        </w:rPr>
        <w:t>trabalhadores,</w:t>
      </w:r>
      <w:r>
        <w:rPr>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83"/>
        <w:ind w:left="0"/>
      </w:pPr>
    </w:p>
    <w:p>
      <w:pPr>
        <w:pStyle w:val="Heading1"/>
      </w:pPr>
      <w:r>
        <w:rPr/>
        <w:t>CLÁUSULA</w:t>
      </w:r>
      <w:r>
        <w:rPr>
          <w:spacing w:val="3"/>
        </w:rPr>
        <w:t> </w:t>
      </w:r>
      <w:r>
        <w:rPr/>
        <w:t>NONA</w:t>
      </w:r>
      <w:r>
        <w:rPr>
          <w:spacing w:val="6"/>
        </w:rPr>
        <w:t> </w:t>
      </w:r>
      <w:r>
        <w:rPr/>
        <w:t>-</w:t>
      </w:r>
      <w:r>
        <w:rPr>
          <w:spacing w:val="20"/>
        </w:rPr>
        <w:t> </w:t>
      </w:r>
      <w:r>
        <w:rPr/>
        <w:t>OBRIGAÇÕES</w:t>
      </w:r>
      <w:r>
        <w:rPr>
          <w:spacing w:val="20"/>
        </w:rPr>
        <w:t> </w:t>
      </w:r>
      <w:r>
        <w:rPr/>
        <w:t>DO</w:t>
      </w:r>
      <w:r>
        <w:rPr>
          <w:spacing w:val="21"/>
        </w:rPr>
        <w:t> </w:t>
      </w:r>
      <w:r>
        <w:rPr>
          <w:spacing w:val="-2"/>
        </w:rPr>
        <w:t>CONTRATADO</w:t>
      </w:r>
    </w:p>
    <w:p>
      <w:pPr>
        <w:pStyle w:val="ListParagraph"/>
        <w:numPr>
          <w:ilvl w:val="1"/>
          <w:numId w:val="53"/>
        </w:numPr>
        <w:tabs>
          <w:tab w:pos="670" w:val="left" w:leader="none"/>
        </w:tabs>
        <w:spacing w:line="244" w:lineRule="auto" w:before="92" w:after="0"/>
        <w:ind w:left="386" w:right="369" w:firstLine="0"/>
        <w:jc w:val="both"/>
        <w:rPr>
          <w:sz w:val="17"/>
        </w:rPr>
      </w:pPr>
      <w:r>
        <w:rPr>
          <w:w w:val="105"/>
          <w:sz w:val="17"/>
        </w:rPr>
        <w:t>O</w:t>
      </w:r>
      <w:r>
        <w:rPr>
          <w:w w:val="105"/>
          <w:sz w:val="17"/>
        </w:rPr>
        <w:t> CONTRATADO</w:t>
      </w:r>
      <w:r>
        <w:rPr>
          <w:w w:val="105"/>
          <w:sz w:val="17"/>
        </w:rPr>
        <w:t> 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53"/>
        </w:numPr>
        <w:tabs>
          <w:tab w:pos="782" w:val="left" w:leader="none"/>
        </w:tabs>
        <w:spacing w:line="240" w:lineRule="auto" w:before="87" w:after="0"/>
        <w:ind w:left="782" w:right="0" w:hanging="396"/>
        <w:jc w:val="both"/>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pStyle w:val="ListParagraph"/>
        <w:numPr>
          <w:ilvl w:val="2"/>
          <w:numId w:val="53"/>
        </w:numPr>
        <w:tabs>
          <w:tab w:pos="795" w:val="left" w:leader="none"/>
        </w:tabs>
        <w:spacing w:line="244" w:lineRule="auto" w:before="91" w:after="0"/>
        <w:ind w:left="386" w:right="36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53"/>
        </w:numPr>
        <w:tabs>
          <w:tab w:pos="789" w:val="left" w:leader="none"/>
        </w:tabs>
        <w:spacing w:line="244" w:lineRule="auto" w:before="87" w:after="0"/>
        <w:ind w:left="386" w:right="369" w:firstLine="0"/>
        <w:jc w:val="both"/>
        <w:rPr>
          <w:sz w:val="17"/>
        </w:rPr>
      </w:pPr>
      <w:r>
        <w:rPr>
          <w:w w:val="105"/>
          <w:sz w:val="17"/>
        </w:rPr>
        <w:t>Atender às determinações regulares emitidas pelo fiscal ou gestor do Contrato ou autoridade superior (</w:t>
      </w:r>
      <w:hyperlink r:id="rId42">
        <w:r>
          <w:rPr>
            <w:color w:val="0000ED"/>
            <w:w w:val="105"/>
            <w:sz w:val="17"/>
            <w:u w:val="single" w:color="0000ED"/>
          </w:rPr>
          <w:t>art. 137, II, da Lei nº 14.133/2021</w:t>
        </w:r>
      </w:hyperlink>
      <w:r>
        <w:rPr>
          <w:w w:val="105"/>
          <w:sz w:val="17"/>
        </w:rPr>
        <w:t>) e prestar todo esclarecimento ou informação por eles </w:t>
      </w:r>
      <w:r>
        <w:rPr>
          <w:spacing w:val="-2"/>
          <w:w w:val="105"/>
          <w:sz w:val="17"/>
        </w:rPr>
        <w:t>solicitados.</w:t>
      </w:r>
    </w:p>
    <w:p>
      <w:pPr>
        <w:pStyle w:val="ListParagraph"/>
        <w:numPr>
          <w:ilvl w:val="2"/>
          <w:numId w:val="53"/>
        </w:numPr>
        <w:tabs>
          <w:tab w:pos="801" w:val="left" w:leader="none"/>
        </w:tabs>
        <w:spacing w:line="244" w:lineRule="auto" w:before="87" w:after="0"/>
        <w:ind w:left="386" w:right="369"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w:t>
      </w:r>
      <w:r>
        <w:rPr>
          <w:w w:val="105"/>
          <w:sz w:val="17"/>
        </w:rPr>
        <w:t> fornecendo</w:t>
      </w:r>
      <w:r>
        <w:rPr>
          <w:w w:val="105"/>
          <w:sz w:val="17"/>
        </w:rPr>
        <w:t> os</w:t>
      </w:r>
      <w:r>
        <w:rPr>
          <w:w w:val="105"/>
          <w:sz w:val="17"/>
        </w:rPr>
        <w:t> materiais,</w:t>
      </w:r>
      <w:r>
        <w:rPr>
          <w:w w:val="105"/>
          <w:sz w:val="17"/>
        </w:rPr>
        <w:t> equipamentos,</w:t>
      </w:r>
      <w:r>
        <w:rPr>
          <w:w w:val="105"/>
          <w:sz w:val="17"/>
        </w:rPr>
        <w:t> ferramentas</w:t>
      </w:r>
      <w:r>
        <w:rPr>
          <w:w w:val="105"/>
          <w:sz w:val="17"/>
        </w:rPr>
        <w:t> e utensílios demandados, cuja quantidade, qualidade e tecnologia deverão atender às recomendações de boa técnica e a legislação de regência.</w:t>
      </w:r>
    </w:p>
    <w:p>
      <w:pPr>
        <w:pStyle w:val="ListParagraph"/>
        <w:numPr>
          <w:ilvl w:val="2"/>
          <w:numId w:val="53"/>
        </w:numPr>
        <w:tabs>
          <w:tab w:pos="788" w:val="left" w:leader="none"/>
        </w:tabs>
        <w:spacing w:line="244" w:lineRule="auto" w:before="87" w:after="0"/>
        <w:ind w:left="386" w:right="369" w:firstLine="0"/>
        <w:jc w:val="both"/>
        <w:rPr>
          <w:sz w:val="17"/>
        </w:rPr>
      </w:pPr>
      <w:r>
        <w:rPr>
          <w:w w:val="105"/>
          <w:sz w:val="17"/>
        </w:rPr>
        <w:t>Reparar,</w:t>
      </w:r>
      <w:r>
        <w:rPr>
          <w:spacing w:val="-2"/>
          <w:w w:val="105"/>
          <w:sz w:val="17"/>
        </w:rPr>
        <w:t> </w:t>
      </w:r>
      <w:r>
        <w:rPr>
          <w:w w:val="105"/>
          <w:sz w:val="17"/>
        </w:rPr>
        <w:t>corrigir,</w:t>
      </w:r>
      <w:r>
        <w:rPr>
          <w:spacing w:val="-2"/>
          <w:w w:val="105"/>
          <w:sz w:val="17"/>
        </w:rPr>
        <w:t> </w:t>
      </w:r>
      <w:r>
        <w:rPr>
          <w:w w:val="105"/>
          <w:sz w:val="17"/>
        </w:rPr>
        <w:t>remover,</w:t>
      </w:r>
      <w:r>
        <w:rPr>
          <w:spacing w:val="-2"/>
          <w:w w:val="105"/>
          <w:sz w:val="17"/>
        </w:rPr>
        <w:t> </w:t>
      </w:r>
      <w:r>
        <w:rPr>
          <w:w w:val="105"/>
          <w:sz w:val="17"/>
        </w:rPr>
        <w:t>reconstruir</w:t>
      </w:r>
      <w:r>
        <w:rPr>
          <w:spacing w:val="-2"/>
          <w:w w:val="105"/>
          <w:sz w:val="17"/>
        </w:rPr>
        <w:t> </w:t>
      </w:r>
      <w:r>
        <w:rPr>
          <w:w w:val="105"/>
          <w:sz w:val="17"/>
        </w:rPr>
        <w:t>ou</w:t>
      </w:r>
      <w:r>
        <w:rPr>
          <w:spacing w:val="-2"/>
          <w:w w:val="105"/>
          <w:sz w:val="17"/>
        </w:rPr>
        <w:t> </w:t>
      </w:r>
      <w:r>
        <w:rPr>
          <w:w w:val="105"/>
          <w:sz w:val="17"/>
        </w:rPr>
        <w:t>substituir,</w:t>
      </w:r>
      <w:r>
        <w:rPr>
          <w:spacing w:val="-2"/>
          <w:w w:val="105"/>
          <w:sz w:val="17"/>
        </w:rPr>
        <w:t> </w:t>
      </w:r>
      <w:r>
        <w:rPr>
          <w:w w:val="105"/>
          <w:sz w:val="17"/>
        </w:rPr>
        <w:t>às</w:t>
      </w:r>
      <w:r>
        <w:rPr>
          <w:spacing w:val="-2"/>
          <w:w w:val="105"/>
          <w:sz w:val="17"/>
        </w:rPr>
        <w:t> </w:t>
      </w:r>
      <w:r>
        <w:rPr>
          <w:w w:val="105"/>
          <w:sz w:val="17"/>
        </w:rPr>
        <w:t>suas</w:t>
      </w:r>
      <w:r>
        <w:rPr>
          <w:spacing w:val="-2"/>
          <w:w w:val="105"/>
          <w:sz w:val="17"/>
        </w:rPr>
        <w:t> </w:t>
      </w:r>
      <w:r>
        <w:rPr>
          <w:w w:val="105"/>
          <w:sz w:val="17"/>
        </w:rPr>
        <w:t>expensas,</w:t>
      </w:r>
      <w:r>
        <w:rPr>
          <w:spacing w:val="-2"/>
          <w:w w:val="105"/>
          <w:sz w:val="17"/>
        </w:rPr>
        <w:t> </w:t>
      </w:r>
      <w:r>
        <w:rPr>
          <w:w w:val="105"/>
          <w:sz w:val="17"/>
        </w:rPr>
        <w:t>no</w:t>
      </w:r>
      <w:r>
        <w:rPr>
          <w:spacing w:val="-2"/>
          <w:w w:val="105"/>
          <w:sz w:val="17"/>
        </w:rPr>
        <w:t> </w:t>
      </w:r>
      <w:r>
        <w:rPr>
          <w:w w:val="105"/>
          <w:sz w:val="17"/>
        </w:rPr>
        <w:t>total</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parte,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fixado</w:t>
      </w:r>
      <w:r>
        <w:rPr>
          <w:spacing w:val="-2"/>
          <w:w w:val="105"/>
          <w:sz w:val="17"/>
        </w:rPr>
        <w:t> </w:t>
      </w:r>
      <w:r>
        <w:rPr>
          <w:w w:val="105"/>
          <w:sz w:val="17"/>
        </w:rPr>
        <w:t>pelo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os</w:t>
      </w:r>
      <w:r>
        <w:rPr>
          <w:spacing w:val="-2"/>
          <w:w w:val="105"/>
          <w:sz w:val="17"/>
        </w:rPr>
        <w:t> </w:t>
      </w:r>
      <w:r>
        <w:rPr>
          <w:w w:val="105"/>
          <w:sz w:val="17"/>
        </w:rPr>
        <w:t>bens</w:t>
      </w:r>
      <w:r>
        <w:rPr>
          <w:spacing w:val="-2"/>
          <w:w w:val="105"/>
          <w:sz w:val="17"/>
        </w:rPr>
        <w:t> </w:t>
      </w:r>
      <w:r>
        <w:rPr>
          <w:w w:val="105"/>
          <w:sz w:val="17"/>
        </w:rPr>
        <w:t>nos</w:t>
      </w:r>
      <w:r>
        <w:rPr>
          <w:spacing w:val="-2"/>
          <w:w w:val="105"/>
          <w:sz w:val="17"/>
        </w:rPr>
        <w:t> </w:t>
      </w:r>
      <w:r>
        <w:rPr>
          <w:w w:val="105"/>
          <w:sz w:val="17"/>
        </w:rPr>
        <w:t>quais</w:t>
      </w:r>
      <w:r>
        <w:rPr>
          <w:spacing w:val="-2"/>
          <w:w w:val="105"/>
          <w:sz w:val="17"/>
        </w:rPr>
        <w:t> </w:t>
      </w:r>
      <w:r>
        <w:rPr>
          <w:w w:val="105"/>
          <w:sz w:val="17"/>
        </w:rPr>
        <w:t>se</w:t>
      </w:r>
      <w:r>
        <w:rPr>
          <w:spacing w:val="-2"/>
          <w:w w:val="105"/>
          <w:sz w:val="17"/>
        </w:rPr>
        <w:t> </w:t>
      </w:r>
      <w:r>
        <w:rPr>
          <w:w w:val="105"/>
          <w:sz w:val="17"/>
        </w:rPr>
        <w:t>verificarem</w:t>
      </w:r>
      <w:r>
        <w:rPr>
          <w:spacing w:val="-2"/>
          <w:w w:val="105"/>
          <w:sz w:val="17"/>
        </w:rPr>
        <w:t> </w:t>
      </w:r>
      <w:r>
        <w:rPr>
          <w:w w:val="105"/>
          <w:sz w:val="17"/>
        </w:rPr>
        <w:t>vícios,</w:t>
      </w:r>
      <w:r>
        <w:rPr>
          <w:spacing w:val="-2"/>
          <w:w w:val="105"/>
          <w:sz w:val="17"/>
        </w:rPr>
        <w:t> </w:t>
      </w:r>
      <w:r>
        <w:rPr>
          <w:w w:val="105"/>
          <w:sz w:val="17"/>
        </w:rPr>
        <w:t>defeitos</w:t>
      </w:r>
      <w:r>
        <w:rPr>
          <w:spacing w:val="-2"/>
          <w:w w:val="105"/>
          <w:sz w:val="17"/>
        </w:rPr>
        <w:t> </w:t>
      </w:r>
      <w:r>
        <w:rPr>
          <w:w w:val="105"/>
          <w:sz w:val="17"/>
        </w:rPr>
        <w:t>ou</w:t>
      </w:r>
      <w:r>
        <w:rPr>
          <w:spacing w:val="-2"/>
          <w:w w:val="105"/>
          <w:sz w:val="17"/>
        </w:rPr>
        <w:t> </w:t>
      </w:r>
      <w:r>
        <w:rPr>
          <w:w w:val="105"/>
          <w:sz w:val="17"/>
        </w:rPr>
        <w:t>incorreções resultantes da execução ou dos materiais empregados.</w:t>
      </w:r>
    </w:p>
    <w:p>
      <w:pPr>
        <w:pStyle w:val="ListParagraph"/>
        <w:numPr>
          <w:ilvl w:val="2"/>
          <w:numId w:val="53"/>
        </w:numPr>
        <w:tabs>
          <w:tab w:pos="783" w:val="left" w:leader="none"/>
        </w:tabs>
        <w:spacing w:line="244" w:lineRule="auto" w:before="87" w:after="0"/>
        <w:ind w:left="386" w:right="369" w:firstLine="0"/>
        <w:jc w:val="both"/>
        <w:rPr>
          <w:sz w:val="17"/>
        </w:rPr>
      </w:pPr>
      <w:r>
        <w:rPr>
          <w:w w:val="105"/>
          <w:sz w:val="17"/>
        </w:rPr>
        <w:t>Responsabilizar-se</w:t>
      </w:r>
      <w:r>
        <w:rPr>
          <w:spacing w:val="-10"/>
          <w:w w:val="105"/>
          <w:sz w:val="17"/>
        </w:rPr>
        <w:t> </w:t>
      </w:r>
      <w:r>
        <w:rPr>
          <w:w w:val="105"/>
          <w:sz w:val="17"/>
        </w:rPr>
        <w:t>pelos</w:t>
      </w:r>
      <w:r>
        <w:rPr>
          <w:spacing w:val="-6"/>
          <w:w w:val="105"/>
          <w:sz w:val="17"/>
        </w:rPr>
        <w:t> </w:t>
      </w:r>
      <w:r>
        <w:rPr>
          <w:w w:val="105"/>
          <w:sz w:val="17"/>
        </w:rPr>
        <w:t>vícios</w:t>
      </w:r>
      <w:r>
        <w:rPr>
          <w:spacing w:val="-6"/>
          <w:w w:val="105"/>
          <w:sz w:val="17"/>
        </w:rPr>
        <w:t> </w:t>
      </w:r>
      <w:r>
        <w:rPr>
          <w:w w:val="105"/>
          <w:sz w:val="17"/>
        </w:rPr>
        <w:t>e</w:t>
      </w:r>
      <w:r>
        <w:rPr>
          <w:spacing w:val="-6"/>
          <w:w w:val="105"/>
          <w:sz w:val="17"/>
        </w:rPr>
        <w:t> </w:t>
      </w:r>
      <w:r>
        <w:rPr>
          <w:w w:val="105"/>
          <w:sz w:val="17"/>
        </w:rPr>
        <w:t>danos</w:t>
      </w:r>
      <w:r>
        <w:rPr>
          <w:spacing w:val="-6"/>
          <w:w w:val="105"/>
          <w:sz w:val="17"/>
        </w:rPr>
        <w:t> </w:t>
      </w:r>
      <w:r>
        <w:rPr>
          <w:w w:val="105"/>
          <w:sz w:val="17"/>
        </w:rPr>
        <w:t>decorrentes</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Código</w:t>
      </w:r>
      <w:r>
        <w:rPr>
          <w:spacing w:val="-6"/>
          <w:w w:val="105"/>
          <w:sz w:val="17"/>
        </w:rPr>
        <w:t> </w:t>
      </w:r>
      <w:r>
        <w:rPr>
          <w:w w:val="105"/>
          <w:sz w:val="17"/>
        </w:rPr>
        <w:t>de</w:t>
      </w:r>
      <w:r>
        <w:rPr>
          <w:spacing w:val="-6"/>
          <w:w w:val="105"/>
          <w:sz w:val="17"/>
        </w:rPr>
        <w:t> </w:t>
      </w:r>
      <w:r>
        <w:rPr>
          <w:w w:val="105"/>
          <w:sz w:val="17"/>
        </w:rPr>
        <w:t>Defesa</w:t>
      </w:r>
      <w:r>
        <w:rPr>
          <w:spacing w:val="-6"/>
          <w:w w:val="105"/>
          <w:sz w:val="17"/>
        </w:rPr>
        <w:t> </w:t>
      </w:r>
      <w:r>
        <w:rPr>
          <w:w w:val="105"/>
          <w:sz w:val="17"/>
        </w:rPr>
        <w:t>do</w:t>
      </w:r>
      <w:r>
        <w:rPr>
          <w:spacing w:val="-6"/>
          <w:w w:val="105"/>
          <w:sz w:val="17"/>
        </w:rPr>
        <w:t> </w:t>
      </w:r>
      <w:r>
        <w:rPr>
          <w:w w:val="105"/>
          <w:sz w:val="17"/>
        </w:rPr>
        <w:t>Consumidor</w:t>
      </w:r>
      <w:r>
        <w:rPr>
          <w:spacing w:val="-6"/>
          <w:w w:val="105"/>
          <w:sz w:val="17"/>
        </w:rPr>
        <w:t> </w:t>
      </w:r>
      <w:r>
        <w:rPr>
          <w:w w:val="105"/>
          <w:sz w:val="17"/>
        </w:rPr>
        <w:t>(</w:t>
      </w:r>
      <w:hyperlink r:id="rId43">
        <w:r>
          <w:rPr>
            <w:color w:val="0000ED"/>
            <w:w w:val="105"/>
            <w:sz w:val="17"/>
            <w:u w:val="single" w:color="0000ED"/>
          </w:rPr>
          <w:t>Lei</w:t>
        </w:r>
        <w:r>
          <w:rPr>
            <w:color w:val="0000ED"/>
            <w:spacing w:val="-6"/>
            <w:w w:val="105"/>
            <w:sz w:val="17"/>
            <w:u w:val="single" w:color="0000ED"/>
          </w:rPr>
          <w:t> </w:t>
        </w:r>
        <w:r>
          <w:rPr>
            <w:color w:val="0000ED"/>
            <w:w w:val="105"/>
            <w:sz w:val="17"/>
            <w:u w:val="single" w:color="0000ED"/>
          </w:rPr>
          <w:t>nº</w:t>
        </w:r>
        <w:r>
          <w:rPr>
            <w:color w:val="0000ED"/>
            <w:spacing w:val="-6"/>
            <w:w w:val="105"/>
            <w:sz w:val="17"/>
            <w:u w:val="single" w:color="0000ED"/>
          </w:rPr>
          <w:t> </w:t>
        </w:r>
        <w:r>
          <w:rPr>
            <w:color w:val="0000ED"/>
            <w:w w:val="105"/>
            <w:sz w:val="17"/>
            <w:u w:val="single" w:color="0000ED"/>
          </w:rPr>
          <w:t>8.078/1990</w:t>
        </w:r>
      </w:hyperlink>
      <w:r>
        <w:rPr>
          <w:w w:val="105"/>
          <w:sz w:val="17"/>
        </w:rPr>
        <w:t>),</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por</w:t>
      </w:r>
      <w:r>
        <w:rPr>
          <w:spacing w:val="-6"/>
          <w:w w:val="105"/>
          <w:sz w:val="17"/>
        </w:rPr>
        <w:t> </w:t>
      </w:r>
      <w:r>
        <w:rPr>
          <w:w w:val="105"/>
          <w:sz w:val="17"/>
        </w:rPr>
        <w:t>todo</w:t>
      </w:r>
      <w:r>
        <w:rPr>
          <w:spacing w:val="-6"/>
          <w:w w:val="105"/>
          <w:sz w:val="17"/>
        </w:rPr>
        <w:t> </w:t>
      </w:r>
      <w:r>
        <w:rPr>
          <w:w w:val="105"/>
          <w:sz w:val="17"/>
        </w:rPr>
        <w:t>e</w:t>
      </w:r>
      <w:r>
        <w:rPr>
          <w:spacing w:val="-6"/>
          <w:w w:val="105"/>
          <w:sz w:val="17"/>
        </w:rPr>
        <w:t> </w:t>
      </w:r>
      <w:r>
        <w:rPr>
          <w:w w:val="105"/>
          <w:sz w:val="17"/>
        </w:rPr>
        <w:t>qualquer</w:t>
      </w:r>
      <w:r>
        <w:rPr>
          <w:spacing w:val="-6"/>
          <w:w w:val="105"/>
          <w:sz w:val="17"/>
        </w:rPr>
        <w:t> </w:t>
      </w:r>
      <w:r>
        <w:rPr>
          <w:w w:val="105"/>
          <w:sz w:val="17"/>
        </w:rPr>
        <w:t>dano</w:t>
      </w:r>
      <w:r>
        <w:rPr>
          <w:spacing w:val="-6"/>
          <w:w w:val="105"/>
          <w:sz w:val="17"/>
        </w:rPr>
        <w:t> </w:t>
      </w:r>
      <w:r>
        <w:rPr>
          <w:w w:val="105"/>
          <w:sz w:val="17"/>
        </w:rPr>
        <w:t>causado</w:t>
      </w:r>
      <w:r>
        <w:rPr>
          <w:spacing w:val="-6"/>
          <w:w w:val="105"/>
          <w:sz w:val="17"/>
        </w:rPr>
        <w:t> </w:t>
      </w:r>
      <w:r>
        <w:rPr>
          <w:w w:val="105"/>
          <w:sz w:val="17"/>
        </w:rPr>
        <w:t>à</w:t>
      </w:r>
      <w:r>
        <w:rPr>
          <w:spacing w:val="-12"/>
          <w:w w:val="105"/>
          <w:sz w:val="17"/>
        </w:rPr>
        <w:t> </w:t>
      </w:r>
      <w:r>
        <w:rPr>
          <w:w w:val="105"/>
          <w:sz w:val="17"/>
        </w:rPr>
        <w:t>Administração ou</w:t>
      </w:r>
      <w:r>
        <w:rPr>
          <w:spacing w:val="-1"/>
          <w:w w:val="105"/>
          <w:sz w:val="17"/>
        </w:rPr>
        <w:t> </w:t>
      </w:r>
      <w:r>
        <w:rPr>
          <w:w w:val="105"/>
          <w:sz w:val="17"/>
        </w:rPr>
        <w:t>terceiros,</w:t>
      </w:r>
      <w:r>
        <w:rPr>
          <w:spacing w:val="-1"/>
          <w:w w:val="105"/>
          <w:sz w:val="17"/>
        </w:rPr>
        <w:t> </w:t>
      </w:r>
      <w:r>
        <w:rPr>
          <w:w w:val="105"/>
          <w:sz w:val="17"/>
        </w:rPr>
        <w:t>não</w:t>
      </w:r>
      <w:r>
        <w:rPr>
          <w:spacing w:val="-1"/>
          <w:w w:val="105"/>
          <w:sz w:val="17"/>
        </w:rPr>
        <w:t> </w:t>
      </w:r>
      <w:r>
        <w:rPr>
          <w:w w:val="105"/>
          <w:sz w:val="17"/>
        </w:rPr>
        <w:t>reduzindo</w:t>
      </w:r>
      <w:r>
        <w:rPr>
          <w:spacing w:val="-1"/>
          <w:w w:val="105"/>
          <w:sz w:val="17"/>
        </w:rPr>
        <w:t> </w:t>
      </w:r>
      <w:r>
        <w:rPr>
          <w:w w:val="105"/>
          <w:sz w:val="17"/>
        </w:rPr>
        <w:t>essa</w:t>
      </w:r>
      <w:r>
        <w:rPr>
          <w:spacing w:val="-1"/>
          <w:w w:val="105"/>
          <w:sz w:val="17"/>
        </w:rPr>
        <w:t> </w:t>
      </w:r>
      <w:r>
        <w:rPr>
          <w:w w:val="105"/>
          <w:sz w:val="17"/>
        </w:rPr>
        <w:t>responsabilidade</w:t>
      </w:r>
      <w:r>
        <w:rPr>
          <w:spacing w:val="-1"/>
          <w:w w:val="105"/>
          <w:sz w:val="17"/>
        </w:rPr>
        <w:t> </w:t>
      </w:r>
      <w:r>
        <w:rPr>
          <w:w w:val="105"/>
          <w:sz w:val="17"/>
        </w:rPr>
        <w:t>a</w:t>
      </w:r>
      <w:r>
        <w:rPr>
          <w:spacing w:val="-1"/>
          <w:w w:val="105"/>
          <w:sz w:val="17"/>
        </w:rPr>
        <w:t> </w:t>
      </w:r>
      <w:r>
        <w:rPr>
          <w:w w:val="105"/>
          <w:sz w:val="17"/>
        </w:rPr>
        <w:t>fiscalização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acompanhamento</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contratual</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que</w:t>
      </w:r>
      <w:r>
        <w:rPr>
          <w:spacing w:val="-1"/>
          <w:w w:val="105"/>
          <w:sz w:val="17"/>
        </w:rPr>
        <w:t> </w:t>
      </w:r>
      <w:r>
        <w:rPr>
          <w:w w:val="105"/>
          <w:sz w:val="17"/>
        </w:rPr>
        <w:t>ficará</w:t>
      </w:r>
      <w:r>
        <w:rPr>
          <w:spacing w:val="-1"/>
          <w:w w:val="105"/>
          <w:sz w:val="17"/>
        </w:rPr>
        <w:t> </w:t>
      </w:r>
      <w:r>
        <w:rPr>
          <w:w w:val="105"/>
          <w:sz w:val="17"/>
        </w:rPr>
        <w:t>autorizado</w:t>
      </w:r>
      <w:r>
        <w:rPr>
          <w:spacing w:val="-1"/>
          <w:w w:val="105"/>
          <w:sz w:val="17"/>
        </w:rPr>
        <w:t> </w:t>
      </w:r>
      <w:r>
        <w:rPr>
          <w:w w:val="105"/>
          <w:sz w:val="17"/>
        </w:rPr>
        <w:t>a</w:t>
      </w:r>
      <w:r>
        <w:rPr>
          <w:spacing w:val="-1"/>
          <w:w w:val="105"/>
          <w:sz w:val="17"/>
        </w:rPr>
        <w:t> </w:t>
      </w:r>
      <w:r>
        <w:rPr>
          <w:w w:val="105"/>
          <w:sz w:val="17"/>
        </w:rPr>
        <w:t>descontar</w:t>
      </w:r>
      <w:r>
        <w:rPr>
          <w:spacing w:val="-1"/>
          <w:w w:val="105"/>
          <w:sz w:val="17"/>
        </w:rPr>
        <w:t> </w:t>
      </w:r>
      <w:r>
        <w:rPr>
          <w:w w:val="105"/>
          <w:sz w:val="17"/>
        </w:rPr>
        <w:t>dos</w:t>
      </w:r>
      <w:r>
        <w:rPr>
          <w:spacing w:val="-1"/>
          <w:w w:val="105"/>
          <w:sz w:val="17"/>
        </w:rPr>
        <w:t> </w:t>
      </w:r>
      <w:r>
        <w:rPr>
          <w:w w:val="105"/>
          <w:sz w:val="17"/>
        </w:rPr>
        <w:t>pagamentos</w:t>
      </w:r>
      <w:r>
        <w:rPr>
          <w:spacing w:val="-1"/>
          <w:w w:val="105"/>
          <w:sz w:val="17"/>
        </w:rPr>
        <w:t> </w:t>
      </w:r>
      <w:r>
        <w:rPr>
          <w:w w:val="105"/>
          <w:sz w:val="17"/>
        </w:rPr>
        <w:t>devidos</w:t>
      </w:r>
      <w:r>
        <w:rPr>
          <w:spacing w:val="-1"/>
          <w:w w:val="105"/>
          <w:sz w:val="17"/>
        </w:rPr>
        <w:t> </w:t>
      </w:r>
      <w:r>
        <w:rPr>
          <w:w w:val="105"/>
          <w:sz w:val="17"/>
        </w:rPr>
        <w:t>ou</w:t>
      </w:r>
      <w:r>
        <w:rPr>
          <w:spacing w:val="-1"/>
          <w:w w:val="105"/>
          <w:sz w:val="17"/>
        </w:rPr>
        <w:t> </w:t>
      </w:r>
      <w:r>
        <w:rPr>
          <w:w w:val="105"/>
          <w:sz w:val="17"/>
        </w:rPr>
        <w:t>da garantia o valor correspondente aos danos sofridos.</w:t>
      </w:r>
    </w:p>
    <w:p>
      <w:pPr>
        <w:pStyle w:val="ListParagraph"/>
        <w:numPr>
          <w:ilvl w:val="2"/>
          <w:numId w:val="53"/>
        </w:numPr>
        <w:tabs>
          <w:tab w:pos="783" w:val="left" w:leader="none"/>
        </w:tabs>
        <w:spacing w:line="244" w:lineRule="auto" w:before="86" w:after="0"/>
        <w:ind w:left="386" w:right="369" w:firstLine="0"/>
        <w:jc w:val="both"/>
        <w:rPr>
          <w:sz w:val="17"/>
        </w:rPr>
      </w:pPr>
      <w:r>
        <w:rPr>
          <w:w w:val="105"/>
          <w:sz w:val="17"/>
        </w:rPr>
        <w:t>Não</w:t>
      </w:r>
      <w:r>
        <w:rPr>
          <w:spacing w:val="-8"/>
          <w:w w:val="105"/>
          <w:sz w:val="17"/>
        </w:rPr>
        <w:t> </w:t>
      </w:r>
      <w:r>
        <w:rPr>
          <w:w w:val="105"/>
          <w:sz w:val="17"/>
        </w:rPr>
        <w:t>contratar,</w:t>
      </w:r>
      <w:r>
        <w:rPr>
          <w:spacing w:val="-8"/>
          <w:w w:val="105"/>
          <w:sz w:val="17"/>
        </w:rPr>
        <w:t> </w:t>
      </w:r>
      <w:r>
        <w:rPr>
          <w:w w:val="105"/>
          <w:sz w:val="17"/>
        </w:rPr>
        <w:t>durante</w:t>
      </w:r>
      <w:r>
        <w:rPr>
          <w:spacing w:val="-8"/>
          <w:w w:val="105"/>
          <w:sz w:val="17"/>
        </w:rPr>
        <w:t> </w:t>
      </w:r>
      <w:r>
        <w:rPr>
          <w:w w:val="105"/>
          <w:sz w:val="17"/>
        </w:rPr>
        <w:t>a</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cônjuge,</w:t>
      </w:r>
      <w:r>
        <w:rPr>
          <w:spacing w:val="-8"/>
          <w:w w:val="105"/>
          <w:sz w:val="17"/>
        </w:rPr>
        <w:t> </w:t>
      </w:r>
      <w:r>
        <w:rPr>
          <w:w w:val="105"/>
          <w:sz w:val="17"/>
        </w:rPr>
        <w:t>companheiro</w:t>
      </w:r>
      <w:r>
        <w:rPr>
          <w:spacing w:val="-8"/>
          <w:w w:val="105"/>
          <w:sz w:val="17"/>
        </w:rPr>
        <w:t> </w:t>
      </w:r>
      <w:r>
        <w:rPr>
          <w:w w:val="105"/>
          <w:sz w:val="17"/>
        </w:rPr>
        <w:t>ou</w:t>
      </w:r>
      <w:r>
        <w:rPr>
          <w:spacing w:val="-8"/>
          <w:w w:val="105"/>
          <w:sz w:val="17"/>
        </w:rPr>
        <w:t> </w:t>
      </w:r>
      <w:r>
        <w:rPr>
          <w:w w:val="105"/>
          <w:sz w:val="17"/>
        </w:rPr>
        <w:t>parente</w:t>
      </w:r>
      <w:r>
        <w:rPr>
          <w:spacing w:val="-8"/>
          <w:w w:val="105"/>
          <w:sz w:val="17"/>
        </w:rPr>
        <w:t> </w:t>
      </w:r>
      <w:r>
        <w:rPr>
          <w:w w:val="105"/>
          <w:sz w:val="17"/>
        </w:rPr>
        <w:t>em</w:t>
      </w:r>
      <w:r>
        <w:rPr>
          <w:spacing w:val="-8"/>
          <w:w w:val="105"/>
          <w:sz w:val="17"/>
        </w:rPr>
        <w:t> </w:t>
      </w:r>
      <w:r>
        <w:rPr>
          <w:w w:val="105"/>
          <w:sz w:val="17"/>
        </w:rPr>
        <w:t>linha</w:t>
      </w:r>
      <w:r>
        <w:rPr>
          <w:spacing w:val="-8"/>
          <w:w w:val="105"/>
          <w:sz w:val="17"/>
        </w:rPr>
        <w:t> </w:t>
      </w:r>
      <w:r>
        <w:rPr>
          <w:w w:val="105"/>
          <w:sz w:val="17"/>
        </w:rPr>
        <w:t>reta,</w:t>
      </w:r>
      <w:r>
        <w:rPr>
          <w:spacing w:val="-8"/>
          <w:w w:val="105"/>
          <w:sz w:val="17"/>
        </w:rPr>
        <w:t> </w:t>
      </w:r>
      <w:r>
        <w:rPr>
          <w:w w:val="105"/>
          <w:sz w:val="17"/>
        </w:rPr>
        <w:t>colateral</w:t>
      </w:r>
      <w:r>
        <w:rPr>
          <w:spacing w:val="-8"/>
          <w:w w:val="105"/>
          <w:sz w:val="17"/>
        </w:rPr>
        <w:t> </w:t>
      </w:r>
      <w:r>
        <w:rPr>
          <w:w w:val="105"/>
          <w:sz w:val="17"/>
        </w:rPr>
        <w:t>ou</w:t>
      </w:r>
      <w:r>
        <w:rPr>
          <w:spacing w:val="-8"/>
          <w:w w:val="105"/>
          <w:sz w:val="17"/>
        </w:rPr>
        <w:t> </w:t>
      </w:r>
      <w:r>
        <w:rPr>
          <w:w w:val="105"/>
          <w:sz w:val="17"/>
        </w:rPr>
        <w:t>por</w:t>
      </w:r>
      <w:r>
        <w:rPr>
          <w:spacing w:val="-8"/>
          <w:w w:val="105"/>
          <w:sz w:val="17"/>
        </w:rPr>
        <w:t> </w:t>
      </w:r>
      <w:r>
        <w:rPr>
          <w:w w:val="105"/>
          <w:sz w:val="17"/>
        </w:rPr>
        <w:t>afinidade,</w:t>
      </w:r>
      <w:r>
        <w:rPr>
          <w:spacing w:val="-8"/>
          <w:w w:val="105"/>
          <w:sz w:val="17"/>
        </w:rPr>
        <w:t> </w:t>
      </w:r>
      <w:r>
        <w:rPr>
          <w:w w:val="105"/>
          <w:sz w:val="17"/>
        </w:rPr>
        <w:t>até</w:t>
      </w:r>
      <w:r>
        <w:rPr>
          <w:spacing w:val="-8"/>
          <w:w w:val="105"/>
          <w:sz w:val="17"/>
        </w:rPr>
        <w:t> </w:t>
      </w:r>
      <w:r>
        <w:rPr>
          <w:w w:val="105"/>
          <w:sz w:val="17"/>
        </w:rPr>
        <w:t>o</w:t>
      </w:r>
      <w:r>
        <w:rPr>
          <w:spacing w:val="-8"/>
          <w:w w:val="105"/>
          <w:sz w:val="17"/>
        </w:rPr>
        <w:t> </w:t>
      </w:r>
      <w:r>
        <w:rPr>
          <w:w w:val="105"/>
          <w:sz w:val="17"/>
        </w:rPr>
        <w:t>terceiro</w:t>
      </w:r>
      <w:r>
        <w:rPr>
          <w:spacing w:val="-8"/>
          <w:w w:val="105"/>
          <w:sz w:val="17"/>
        </w:rPr>
        <w:t> </w:t>
      </w:r>
      <w:r>
        <w:rPr>
          <w:w w:val="105"/>
          <w:sz w:val="17"/>
        </w:rPr>
        <w:t>grau,</w:t>
      </w:r>
      <w:r>
        <w:rPr>
          <w:spacing w:val="-8"/>
          <w:w w:val="105"/>
          <w:sz w:val="17"/>
        </w:rPr>
        <w:t> </w:t>
      </w:r>
      <w:r>
        <w:rPr>
          <w:w w:val="105"/>
          <w:sz w:val="17"/>
        </w:rPr>
        <w:t>de</w:t>
      </w:r>
      <w:r>
        <w:rPr>
          <w:spacing w:val="-8"/>
          <w:w w:val="105"/>
          <w:sz w:val="17"/>
        </w:rPr>
        <w:t> </w:t>
      </w:r>
      <w:r>
        <w:rPr>
          <w:w w:val="105"/>
          <w:sz w:val="17"/>
        </w:rPr>
        <w:t>dirigente</w:t>
      </w:r>
      <w:r>
        <w:rPr>
          <w:spacing w:val="-8"/>
          <w:w w:val="105"/>
          <w:sz w:val="17"/>
        </w:rPr>
        <w:t> </w:t>
      </w:r>
      <w:r>
        <w:rPr>
          <w:w w:val="105"/>
          <w:sz w:val="17"/>
        </w:rPr>
        <w:t>do</w:t>
      </w:r>
      <w:r>
        <w:rPr>
          <w:spacing w:val="-8"/>
          <w:w w:val="105"/>
          <w:sz w:val="17"/>
        </w:rPr>
        <w:t> </w:t>
      </w:r>
      <w:r>
        <w:rPr>
          <w:b/>
          <w:w w:val="105"/>
          <w:sz w:val="17"/>
        </w:rPr>
        <w:t>CONTRATANTE</w:t>
      </w:r>
      <w:r>
        <w:rPr>
          <w:b/>
          <w:spacing w:val="-8"/>
          <w:w w:val="105"/>
          <w:sz w:val="17"/>
        </w:rPr>
        <w:t> </w:t>
      </w:r>
      <w:r>
        <w:rPr>
          <w:w w:val="105"/>
          <w:sz w:val="17"/>
        </w:rPr>
        <w:t>ou</w:t>
      </w:r>
      <w:r>
        <w:rPr>
          <w:spacing w:val="-8"/>
          <w:w w:val="105"/>
          <w:sz w:val="17"/>
        </w:rPr>
        <w:t> </w:t>
      </w:r>
      <w:r>
        <w:rPr>
          <w:w w:val="105"/>
          <w:sz w:val="17"/>
        </w:rPr>
        <w:t>de</w:t>
      </w:r>
      <w:r>
        <w:rPr>
          <w:spacing w:val="-8"/>
          <w:w w:val="105"/>
          <w:sz w:val="17"/>
        </w:rPr>
        <w:t> </w:t>
      </w:r>
      <w:r>
        <w:rPr>
          <w:w w:val="105"/>
          <w:sz w:val="17"/>
        </w:rPr>
        <w:t>agente</w:t>
      </w:r>
      <w:r>
        <w:rPr>
          <w:spacing w:val="-8"/>
          <w:w w:val="105"/>
          <w:sz w:val="17"/>
        </w:rPr>
        <w:t> </w:t>
      </w:r>
      <w:r>
        <w:rPr>
          <w:w w:val="105"/>
          <w:sz w:val="17"/>
        </w:rPr>
        <w:t>público que atue na fiscalização ou na gestão do Contrato, nos termos do art. 48, parágrafo único, da Lei nº 14.133/2021.</w:t>
      </w:r>
    </w:p>
    <w:p>
      <w:pPr>
        <w:pStyle w:val="ListParagraph"/>
        <w:numPr>
          <w:ilvl w:val="2"/>
          <w:numId w:val="53"/>
        </w:numPr>
        <w:tabs>
          <w:tab w:pos="782" w:val="left" w:leader="none"/>
        </w:tabs>
        <w:spacing w:line="240" w:lineRule="auto" w:before="87" w:after="0"/>
        <w:ind w:left="782" w:right="0" w:hanging="396"/>
        <w:jc w:val="both"/>
        <w:rPr>
          <w:sz w:val="17"/>
        </w:rPr>
      </w:pPr>
      <w:r>
        <w:rPr>
          <w:w w:val="105"/>
          <w:sz w:val="17"/>
        </w:rPr>
        <w:t>Manter</w:t>
      </w:r>
      <w:r>
        <w:rPr>
          <w:spacing w:val="-9"/>
          <w:w w:val="105"/>
          <w:sz w:val="17"/>
        </w:rPr>
        <w:t> </w:t>
      </w:r>
      <w:r>
        <w:rPr>
          <w:w w:val="105"/>
          <w:sz w:val="17"/>
        </w:rPr>
        <w:t>a</w:t>
      </w:r>
      <w:r>
        <w:rPr>
          <w:spacing w:val="-9"/>
          <w:w w:val="105"/>
          <w:sz w:val="17"/>
        </w:rPr>
        <w:t> </w:t>
      </w:r>
      <w:r>
        <w:rPr>
          <w:w w:val="105"/>
          <w:sz w:val="17"/>
        </w:rPr>
        <w:t>regularidade</w:t>
      </w:r>
      <w:r>
        <w:rPr>
          <w:spacing w:val="-9"/>
          <w:w w:val="105"/>
          <w:sz w:val="17"/>
        </w:rPr>
        <w:t> </w:t>
      </w:r>
      <w:r>
        <w:rPr>
          <w:w w:val="105"/>
          <w:sz w:val="17"/>
        </w:rPr>
        <w:t>junto</w:t>
      </w:r>
      <w:r>
        <w:rPr>
          <w:spacing w:val="-9"/>
          <w:w w:val="105"/>
          <w:sz w:val="17"/>
        </w:rPr>
        <w:t> </w:t>
      </w:r>
      <w:r>
        <w:rPr>
          <w:w w:val="105"/>
          <w:sz w:val="17"/>
        </w:rPr>
        <w:t>ao</w:t>
      </w:r>
      <w:r>
        <w:rPr>
          <w:spacing w:val="-9"/>
          <w:w w:val="105"/>
          <w:sz w:val="17"/>
        </w:rPr>
        <w:t> </w:t>
      </w:r>
      <w:r>
        <w:rPr>
          <w:spacing w:val="-2"/>
          <w:w w:val="105"/>
          <w:sz w:val="17"/>
        </w:rPr>
        <w:t>SICAF.</w:t>
      </w:r>
    </w:p>
    <w:p>
      <w:pPr>
        <w:pStyle w:val="ListParagraph"/>
        <w:numPr>
          <w:ilvl w:val="3"/>
          <w:numId w:val="53"/>
        </w:numPr>
        <w:tabs>
          <w:tab w:pos="923" w:val="left" w:leader="none"/>
        </w:tabs>
        <w:spacing w:line="244" w:lineRule="auto" w:before="92" w:after="0"/>
        <w:ind w:left="386" w:right="369" w:firstLine="0"/>
        <w:jc w:val="both"/>
        <w:rPr>
          <w:sz w:val="17"/>
        </w:rPr>
      </w:pPr>
      <w:r>
        <w:rPr>
          <w:w w:val="105"/>
          <w:sz w:val="17"/>
        </w:rPr>
        <w:t>Quando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possível</w:t>
      </w:r>
      <w:r>
        <w:rPr>
          <w:spacing w:val="-1"/>
          <w:w w:val="105"/>
          <w:sz w:val="17"/>
        </w:rPr>
        <w:t> </w:t>
      </w:r>
      <w:r>
        <w:rPr>
          <w:w w:val="105"/>
          <w:sz w:val="17"/>
        </w:rPr>
        <w:t>a</w:t>
      </w:r>
      <w:r>
        <w:rPr>
          <w:spacing w:val="-1"/>
          <w:w w:val="105"/>
          <w:sz w:val="17"/>
        </w:rPr>
        <w:t> </w:t>
      </w:r>
      <w:r>
        <w:rPr>
          <w:w w:val="105"/>
          <w:sz w:val="17"/>
        </w:rPr>
        <w:t>verificação</w:t>
      </w:r>
      <w:r>
        <w:rPr>
          <w:spacing w:val="-1"/>
          <w:w w:val="105"/>
          <w:sz w:val="17"/>
        </w:rPr>
        <w:t> </w:t>
      </w:r>
      <w:r>
        <w:rPr>
          <w:w w:val="105"/>
          <w:sz w:val="17"/>
        </w:rPr>
        <w:t>da</w:t>
      </w:r>
      <w:r>
        <w:rPr>
          <w:spacing w:val="-1"/>
          <w:w w:val="105"/>
          <w:sz w:val="17"/>
        </w:rPr>
        <w:t> </w:t>
      </w:r>
      <w:r>
        <w:rPr>
          <w:w w:val="105"/>
          <w:sz w:val="17"/>
        </w:rPr>
        <w:t>regularidade</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de</w:t>
      </w:r>
      <w:r>
        <w:rPr>
          <w:spacing w:val="-1"/>
          <w:w w:val="105"/>
          <w:sz w:val="17"/>
        </w:rPr>
        <w:t> </w:t>
      </w:r>
      <w:r>
        <w:rPr>
          <w:w w:val="105"/>
          <w:sz w:val="17"/>
        </w:rPr>
        <w:t>Cadastro</w:t>
      </w:r>
      <w:r>
        <w:rPr>
          <w:spacing w:val="-1"/>
          <w:w w:val="105"/>
          <w:sz w:val="17"/>
        </w:rPr>
        <w:t> </w:t>
      </w:r>
      <w:r>
        <w:rPr>
          <w:w w:val="105"/>
          <w:sz w:val="17"/>
        </w:rPr>
        <w:t>de</w:t>
      </w:r>
      <w:r>
        <w:rPr>
          <w:spacing w:val="-1"/>
          <w:w w:val="105"/>
          <w:sz w:val="17"/>
        </w:rPr>
        <w:t> </w:t>
      </w:r>
      <w:r>
        <w:rPr>
          <w:w w:val="105"/>
          <w:sz w:val="17"/>
        </w:rPr>
        <w:t>Fornecedores</w:t>
      </w:r>
      <w:r>
        <w:rPr>
          <w:spacing w:val="-1"/>
          <w:w w:val="105"/>
          <w:sz w:val="17"/>
        </w:rPr>
        <w:t> </w:t>
      </w:r>
      <w:r>
        <w:rPr>
          <w:w w:val="105"/>
          <w:sz w:val="17"/>
        </w:rPr>
        <w:t>–</w:t>
      </w:r>
      <w:r>
        <w:rPr>
          <w:spacing w:val="-1"/>
          <w:w w:val="105"/>
          <w:sz w:val="17"/>
        </w:rPr>
        <w:t> </w:t>
      </w:r>
      <w:r>
        <w:rPr>
          <w:w w:val="105"/>
          <w:sz w:val="17"/>
        </w:rPr>
        <w:t>SICAF,</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deverá</w:t>
      </w:r>
      <w:r>
        <w:rPr>
          <w:spacing w:val="-1"/>
          <w:w w:val="105"/>
          <w:sz w:val="17"/>
        </w:rPr>
        <w:t> </w:t>
      </w:r>
      <w:r>
        <w:rPr>
          <w:w w:val="105"/>
          <w:sz w:val="17"/>
        </w:rPr>
        <w:t>entregar</w:t>
      </w:r>
      <w:r>
        <w:rPr>
          <w:spacing w:val="-1"/>
          <w:w w:val="105"/>
          <w:sz w:val="17"/>
        </w:rPr>
        <w:t> </w:t>
      </w:r>
      <w:r>
        <w:rPr>
          <w:w w:val="105"/>
          <w:sz w:val="17"/>
        </w:rPr>
        <w:t>ao</w:t>
      </w:r>
      <w:r>
        <w:rPr>
          <w:spacing w:val="-1"/>
          <w:w w:val="105"/>
          <w:sz w:val="17"/>
        </w:rPr>
        <w:t> </w:t>
      </w:r>
      <w:r>
        <w:rPr>
          <w:w w:val="105"/>
          <w:sz w:val="17"/>
        </w:rPr>
        <w:t>setor</w:t>
      </w:r>
      <w:r>
        <w:rPr>
          <w:spacing w:val="-1"/>
          <w:w w:val="105"/>
          <w:sz w:val="17"/>
        </w:rPr>
        <w:t> </w:t>
      </w:r>
      <w:r>
        <w:rPr>
          <w:w w:val="105"/>
          <w:sz w:val="17"/>
        </w:rPr>
        <w:t>responsável</w:t>
      </w:r>
      <w:r>
        <w:rPr>
          <w:spacing w:val="-1"/>
          <w:w w:val="105"/>
          <w:sz w:val="17"/>
        </w:rPr>
        <w:t> </w:t>
      </w:r>
      <w:r>
        <w:rPr>
          <w:w w:val="105"/>
          <w:sz w:val="17"/>
        </w:rPr>
        <w:t>pela</w:t>
      </w:r>
      <w:r>
        <w:rPr>
          <w:spacing w:val="-1"/>
          <w:w w:val="105"/>
          <w:sz w:val="17"/>
        </w:rPr>
        <w:t> </w:t>
      </w:r>
      <w:r>
        <w:rPr>
          <w:w w:val="105"/>
          <w:sz w:val="17"/>
        </w:rPr>
        <w:t>fiscalização</w:t>
      </w:r>
      <w:r>
        <w:rPr>
          <w:spacing w:val="-1"/>
          <w:w w:val="105"/>
          <w:sz w:val="17"/>
        </w:rPr>
        <w:t> </w:t>
      </w:r>
      <w:r>
        <w:rPr>
          <w:w w:val="105"/>
          <w:sz w:val="17"/>
        </w:rPr>
        <w:t>do</w:t>
      </w:r>
      <w:r>
        <w:rPr>
          <w:spacing w:val="-1"/>
          <w:w w:val="105"/>
          <w:sz w:val="17"/>
        </w:rPr>
        <w:t> </w:t>
      </w:r>
      <w:r>
        <w:rPr>
          <w:w w:val="105"/>
          <w:sz w:val="17"/>
        </w:rPr>
        <w:t>Contrato, junto com a Nota Fiscal para fins de pagamento, os seguintes documentos:</w:t>
      </w:r>
    </w:p>
    <w:p>
      <w:pPr>
        <w:pStyle w:val="ListParagraph"/>
        <w:numPr>
          <w:ilvl w:val="0"/>
          <w:numId w:val="54"/>
        </w:numPr>
        <w:tabs>
          <w:tab w:pos="566" w:val="left" w:leader="none"/>
        </w:tabs>
        <w:spacing w:line="240" w:lineRule="auto" w:before="87" w:after="0"/>
        <w:ind w:left="566" w:right="0" w:hanging="180"/>
        <w:jc w:val="left"/>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54"/>
        </w:numPr>
        <w:tabs>
          <w:tab w:pos="576" w:val="left" w:leader="none"/>
        </w:tabs>
        <w:spacing w:line="240" w:lineRule="auto" w:before="91" w:after="0"/>
        <w:ind w:left="576" w:right="0" w:hanging="190"/>
        <w:jc w:val="left"/>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54"/>
        </w:numPr>
        <w:tabs>
          <w:tab w:pos="566" w:val="left" w:leader="none"/>
        </w:tabs>
        <w:spacing w:line="240" w:lineRule="auto" w:before="92" w:after="0"/>
        <w:ind w:left="566" w:right="0" w:hanging="180"/>
        <w:jc w:val="left"/>
        <w:rPr>
          <w:sz w:val="17"/>
        </w:rPr>
      </w:pPr>
      <w:r>
        <w:rPr>
          <w:spacing w:val="-2"/>
          <w:w w:val="105"/>
          <w:sz w:val="17"/>
        </w:rPr>
        <w:t>certidões</w:t>
      </w:r>
      <w:r>
        <w:rPr>
          <w:spacing w:val="-1"/>
          <w:w w:val="105"/>
          <w:sz w:val="17"/>
        </w:rPr>
        <w:t> </w:t>
      </w:r>
      <w:r>
        <w:rPr>
          <w:spacing w:val="-2"/>
          <w:w w:val="105"/>
          <w:sz w:val="17"/>
        </w:rPr>
        <w:t>que</w:t>
      </w:r>
      <w:r>
        <w:rPr>
          <w:spacing w:val="-1"/>
          <w:w w:val="105"/>
          <w:sz w:val="17"/>
        </w:rPr>
        <w:t> </w:t>
      </w:r>
      <w:r>
        <w:rPr>
          <w:spacing w:val="-2"/>
          <w:w w:val="105"/>
          <w:sz w:val="17"/>
        </w:rPr>
        <w:t>comprovem</w:t>
      </w:r>
      <w:r>
        <w:rPr>
          <w:spacing w:val="-1"/>
          <w:w w:val="105"/>
          <w:sz w:val="17"/>
        </w:rPr>
        <w:t> </w:t>
      </w:r>
      <w:r>
        <w:rPr>
          <w:spacing w:val="-2"/>
          <w:w w:val="105"/>
          <w:sz w:val="17"/>
        </w:rPr>
        <w:t>a</w:t>
      </w:r>
      <w:r>
        <w:rPr>
          <w:spacing w:val="-1"/>
          <w:w w:val="105"/>
          <w:sz w:val="17"/>
        </w:rPr>
        <w:t> </w:t>
      </w:r>
      <w:r>
        <w:rPr>
          <w:spacing w:val="-2"/>
          <w:w w:val="105"/>
          <w:sz w:val="17"/>
        </w:rPr>
        <w:t>regularidade</w:t>
      </w:r>
      <w:r>
        <w:rPr>
          <w:w w:val="105"/>
          <w:sz w:val="17"/>
        </w:rPr>
        <w:t> </w:t>
      </w:r>
      <w:r>
        <w:rPr>
          <w:spacing w:val="-2"/>
          <w:w w:val="105"/>
          <w:sz w:val="17"/>
        </w:rPr>
        <w:t>perante</w:t>
      </w:r>
      <w:r>
        <w:rPr>
          <w:spacing w:val="-1"/>
          <w:w w:val="105"/>
          <w:sz w:val="17"/>
        </w:rPr>
        <w:t> </w:t>
      </w:r>
      <w:r>
        <w:rPr>
          <w:spacing w:val="-2"/>
          <w:w w:val="105"/>
          <w:sz w:val="17"/>
        </w:rPr>
        <w:t>as</w:t>
      </w:r>
      <w:r>
        <w:rPr>
          <w:spacing w:val="-1"/>
          <w:w w:val="105"/>
          <w:sz w:val="17"/>
        </w:rPr>
        <w:t> </w:t>
      </w:r>
      <w:r>
        <w:rPr>
          <w:spacing w:val="-2"/>
          <w:w w:val="105"/>
          <w:sz w:val="17"/>
        </w:rPr>
        <w:t>Fazendas</w:t>
      </w:r>
      <w:r>
        <w:rPr>
          <w:spacing w:val="-1"/>
          <w:w w:val="105"/>
          <w:sz w:val="17"/>
        </w:rPr>
        <w:t> </w:t>
      </w:r>
      <w:r>
        <w:rPr>
          <w:spacing w:val="-2"/>
          <w:w w:val="105"/>
          <w:sz w:val="17"/>
        </w:rPr>
        <w:t>do</w:t>
      </w:r>
      <w:r>
        <w:rPr>
          <w:w w:val="105"/>
          <w:sz w:val="17"/>
        </w:rPr>
        <w:t> </w:t>
      </w:r>
      <w:r>
        <w:rPr>
          <w:spacing w:val="-2"/>
          <w:w w:val="105"/>
          <w:sz w:val="17"/>
        </w:rPr>
        <w:t>domicílio</w:t>
      </w:r>
      <w:r>
        <w:rPr>
          <w:spacing w:val="-1"/>
          <w:w w:val="105"/>
          <w:sz w:val="17"/>
        </w:rPr>
        <w:t> </w:t>
      </w:r>
      <w:r>
        <w:rPr>
          <w:spacing w:val="-2"/>
          <w:w w:val="105"/>
          <w:sz w:val="17"/>
        </w:rPr>
        <w:t>ou</w:t>
      </w:r>
      <w:r>
        <w:rPr>
          <w:spacing w:val="-1"/>
          <w:w w:val="105"/>
          <w:sz w:val="17"/>
        </w:rPr>
        <w:t> </w:t>
      </w:r>
      <w:r>
        <w:rPr>
          <w:spacing w:val="-2"/>
          <w:w w:val="105"/>
          <w:sz w:val="17"/>
        </w:rPr>
        <w:t>sede</w:t>
      </w:r>
      <w:r>
        <w:rPr>
          <w:spacing w:val="-1"/>
          <w:w w:val="105"/>
          <w:sz w:val="17"/>
        </w:rPr>
        <w:t> </w:t>
      </w:r>
      <w:r>
        <w:rPr>
          <w:spacing w:val="-2"/>
          <w:w w:val="105"/>
          <w:sz w:val="17"/>
        </w:rPr>
        <w:t>do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na</w:t>
      </w:r>
      <w:r>
        <w:rPr>
          <w:spacing w:val="-1"/>
          <w:w w:val="105"/>
          <w:sz w:val="17"/>
        </w:rPr>
        <w:t> </w:t>
      </w:r>
      <w:r>
        <w:rPr>
          <w:spacing w:val="-2"/>
          <w:w w:val="105"/>
          <w:sz w:val="17"/>
        </w:rPr>
        <w:t>mesma</w:t>
      </w:r>
      <w:r>
        <w:rPr>
          <w:spacing w:val="-1"/>
          <w:w w:val="105"/>
          <w:sz w:val="17"/>
        </w:rPr>
        <w:t> </w:t>
      </w:r>
      <w:r>
        <w:rPr>
          <w:spacing w:val="-2"/>
          <w:w w:val="105"/>
          <w:sz w:val="17"/>
        </w:rPr>
        <w:t>forma</w:t>
      </w:r>
      <w:r>
        <w:rPr>
          <w:spacing w:val="-1"/>
          <w:w w:val="105"/>
          <w:sz w:val="17"/>
        </w:rPr>
        <w:t> </w:t>
      </w:r>
      <w:r>
        <w:rPr>
          <w:spacing w:val="-2"/>
          <w:w w:val="105"/>
          <w:sz w:val="17"/>
        </w:rPr>
        <w:t>exigida</w:t>
      </w:r>
      <w:r>
        <w:rPr>
          <w:w w:val="105"/>
          <w:sz w:val="17"/>
        </w:rPr>
        <w:t> </w:t>
      </w:r>
      <w:r>
        <w:rPr>
          <w:spacing w:val="-2"/>
          <w:w w:val="105"/>
          <w:sz w:val="17"/>
        </w:rPr>
        <w:t>no</w:t>
      </w:r>
      <w:r>
        <w:rPr>
          <w:spacing w:val="-1"/>
          <w:w w:val="105"/>
          <w:sz w:val="17"/>
        </w:rPr>
        <w:t> </w:t>
      </w:r>
      <w:r>
        <w:rPr>
          <w:spacing w:val="-2"/>
          <w:w w:val="105"/>
          <w:sz w:val="17"/>
        </w:rPr>
        <w:t>Edital</w:t>
      </w:r>
      <w:r>
        <w:rPr>
          <w:spacing w:val="-1"/>
          <w:w w:val="105"/>
          <w:sz w:val="17"/>
        </w:rPr>
        <w:t> </w:t>
      </w:r>
      <w:r>
        <w:rPr>
          <w:spacing w:val="-2"/>
          <w:w w:val="105"/>
          <w:sz w:val="17"/>
        </w:rPr>
        <w:t>ou</w:t>
      </w:r>
      <w:r>
        <w:rPr>
          <w:spacing w:val="-11"/>
          <w:w w:val="105"/>
          <w:sz w:val="17"/>
        </w:rPr>
        <w:t> </w:t>
      </w:r>
      <w:r>
        <w:rPr>
          <w:spacing w:val="-2"/>
          <w:w w:val="105"/>
          <w:sz w:val="17"/>
        </w:rPr>
        <w:t>Aviso</w:t>
      </w:r>
      <w:r>
        <w:rPr>
          <w:spacing w:val="-1"/>
          <w:w w:val="105"/>
          <w:sz w:val="17"/>
        </w:rPr>
        <w:t> </w:t>
      </w:r>
      <w:r>
        <w:rPr>
          <w:spacing w:val="-2"/>
          <w:w w:val="105"/>
          <w:sz w:val="17"/>
        </w:rPr>
        <w:t>de</w:t>
      </w:r>
      <w:r>
        <w:rPr>
          <w:w w:val="105"/>
          <w:sz w:val="17"/>
        </w:rPr>
        <w:t> </w:t>
      </w:r>
      <w:r>
        <w:rPr>
          <w:spacing w:val="-2"/>
          <w:w w:val="105"/>
          <w:sz w:val="17"/>
        </w:rPr>
        <w:t>Contratação</w:t>
      </w:r>
      <w:r>
        <w:rPr>
          <w:spacing w:val="-1"/>
          <w:w w:val="105"/>
          <w:sz w:val="17"/>
        </w:rPr>
        <w:t> </w:t>
      </w:r>
      <w:r>
        <w:rPr>
          <w:spacing w:val="-2"/>
          <w:w w:val="105"/>
          <w:sz w:val="17"/>
        </w:rPr>
        <w:t>Direta;</w:t>
      </w:r>
    </w:p>
    <w:p>
      <w:pPr>
        <w:pStyle w:val="ListParagraph"/>
        <w:numPr>
          <w:ilvl w:val="0"/>
          <w:numId w:val="54"/>
        </w:numPr>
        <w:tabs>
          <w:tab w:pos="576" w:val="left" w:leader="none"/>
        </w:tabs>
        <w:spacing w:line="240" w:lineRule="auto" w:before="91" w:after="0"/>
        <w:ind w:left="576"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54"/>
        </w:numPr>
        <w:tabs>
          <w:tab w:pos="566" w:val="left" w:leader="none"/>
        </w:tabs>
        <w:spacing w:line="240" w:lineRule="auto" w:before="92" w:after="0"/>
        <w:ind w:left="566"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ListParagraph"/>
        <w:numPr>
          <w:ilvl w:val="2"/>
          <w:numId w:val="53"/>
        </w:numPr>
        <w:tabs>
          <w:tab w:pos="803" w:val="left" w:leader="none"/>
        </w:tabs>
        <w:spacing w:line="244" w:lineRule="auto" w:before="91" w:after="0"/>
        <w:ind w:left="386" w:right="369" w:firstLine="0"/>
        <w:jc w:val="left"/>
        <w:rPr>
          <w:sz w:val="17"/>
        </w:rPr>
      </w:pPr>
      <w:r>
        <w:rPr>
          <w:w w:val="105"/>
          <w:sz w:val="17"/>
        </w:rPr>
        <w:t>Responsabilizar-se</w:t>
      </w:r>
      <w:r>
        <w:rPr>
          <w:w w:val="105"/>
          <w:sz w:val="17"/>
        </w:rPr>
        <w:t> pelo</w:t>
      </w:r>
      <w:r>
        <w:rPr>
          <w:w w:val="105"/>
          <w:sz w:val="17"/>
        </w:rPr>
        <w:t> cumprimento</w:t>
      </w:r>
      <w:r>
        <w:rPr>
          <w:w w:val="105"/>
          <w:sz w:val="17"/>
        </w:rPr>
        <w:t> de</w:t>
      </w:r>
      <w:r>
        <w:rPr>
          <w:w w:val="105"/>
          <w:sz w:val="17"/>
        </w:rPr>
        <w:t> todas</w:t>
      </w:r>
      <w:r>
        <w:rPr>
          <w:w w:val="105"/>
          <w:sz w:val="17"/>
        </w:rPr>
        <w:t> as</w:t>
      </w:r>
      <w:r>
        <w:rPr>
          <w:w w:val="105"/>
          <w:sz w:val="17"/>
        </w:rPr>
        <w:t> obrigações</w:t>
      </w:r>
      <w:r>
        <w:rPr>
          <w:w w:val="105"/>
          <w:sz w:val="17"/>
        </w:rPr>
        <w:t> trabalhistas,</w:t>
      </w:r>
      <w:r>
        <w:rPr>
          <w:w w:val="105"/>
          <w:sz w:val="17"/>
        </w:rPr>
        <w:t> previdenciárias,</w:t>
      </w:r>
      <w:r>
        <w:rPr>
          <w:w w:val="105"/>
          <w:sz w:val="17"/>
        </w:rPr>
        <w:t> fiscais,</w:t>
      </w:r>
      <w:r>
        <w:rPr>
          <w:w w:val="105"/>
          <w:sz w:val="17"/>
        </w:rPr>
        <w:t> comerciais</w:t>
      </w:r>
      <w:r>
        <w:rPr>
          <w:w w:val="105"/>
          <w:sz w:val="17"/>
        </w:rPr>
        <w:t> e</w:t>
      </w:r>
      <w:r>
        <w:rPr>
          <w:w w:val="105"/>
          <w:sz w:val="17"/>
        </w:rPr>
        <w:t> as</w:t>
      </w:r>
      <w:r>
        <w:rPr>
          <w:w w:val="105"/>
          <w:sz w:val="17"/>
        </w:rPr>
        <w:t> demais</w:t>
      </w:r>
      <w:r>
        <w:rPr>
          <w:w w:val="105"/>
          <w:sz w:val="17"/>
        </w:rPr>
        <w:t> previstas</w:t>
      </w:r>
      <w:r>
        <w:rPr>
          <w:w w:val="105"/>
          <w:sz w:val="17"/>
        </w:rPr>
        <w:t> em</w:t>
      </w:r>
      <w:r>
        <w:rPr>
          <w:w w:val="105"/>
          <w:sz w:val="17"/>
        </w:rPr>
        <w:t> legislação</w:t>
      </w:r>
      <w:r>
        <w:rPr>
          <w:w w:val="105"/>
          <w:sz w:val="17"/>
        </w:rPr>
        <w:t> específica,</w:t>
      </w:r>
      <w:r>
        <w:rPr>
          <w:w w:val="105"/>
          <w:sz w:val="17"/>
        </w:rPr>
        <w:t> cuja</w:t>
      </w:r>
      <w:r>
        <w:rPr>
          <w:w w:val="105"/>
          <w:sz w:val="17"/>
        </w:rPr>
        <w:t> inadimplência</w:t>
      </w:r>
      <w:r>
        <w:rPr>
          <w:w w:val="105"/>
          <w:sz w:val="17"/>
        </w:rPr>
        <w:t> não</w:t>
      </w:r>
      <w:r>
        <w:rPr>
          <w:w w:val="105"/>
          <w:sz w:val="17"/>
        </w:rPr>
        <w:t> transfere</w:t>
      </w:r>
      <w:r>
        <w:rPr>
          <w:w w:val="105"/>
          <w:sz w:val="17"/>
        </w:rPr>
        <w:t> </w:t>
      </w:r>
      <w:r>
        <w:rPr>
          <w:w w:val="105"/>
          <w:sz w:val="17"/>
        </w:rPr>
        <w:t>a</w:t>
      </w:r>
      <w:r>
        <w:rPr>
          <w:spacing w:val="80"/>
          <w:w w:val="105"/>
          <w:sz w:val="17"/>
        </w:rPr>
        <w:t> </w:t>
      </w:r>
      <w:r>
        <w:rPr>
          <w:w w:val="105"/>
          <w:sz w:val="17"/>
        </w:rPr>
        <w:t>responsabilidade ao </w:t>
      </w:r>
      <w:r>
        <w:rPr>
          <w:b/>
          <w:w w:val="105"/>
          <w:sz w:val="17"/>
        </w:rPr>
        <w:t>CONTRATANTE </w:t>
      </w:r>
      <w:r>
        <w:rPr>
          <w:w w:val="105"/>
          <w:sz w:val="17"/>
        </w:rPr>
        <w:t>e não poderá onerar o objeto do Contrato.</w:t>
      </w:r>
    </w:p>
    <w:p>
      <w:pPr>
        <w:pStyle w:val="ListParagraph"/>
        <w:numPr>
          <w:ilvl w:val="2"/>
          <w:numId w:val="53"/>
        </w:numPr>
        <w:tabs>
          <w:tab w:pos="871" w:val="left" w:leader="none"/>
        </w:tabs>
        <w:spacing w:line="240" w:lineRule="auto" w:before="87" w:after="0"/>
        <w:ind w:left="871" w:right="0" w:hanging="485"/>
        <w:jc w:val="left"/>
        <w:rPr>
          <w:sz w:val="17"/>
        </w:rPr>
      </w:pPr>
      <w:r>
        <w:rPr>
          <w:w w:val="105"/>
          <w:sz w:val="17"/>
        </w:rPr>
        <w:t>Comunicar</w:t>
      </w:r>
      <w:r>
        <w:rPr>
          <w:spacing w:val="-9"/>
          <w:w w:val="105"/>
          <w:sz w:val="17"/>
        </w:rPr>
        <w:t> </w:t>
      </w:r>
      <w:r>
        <w:rPr>
          <w:w w:val="105"/>
          <w:sz w:val="17"/>
        </w:rPr>
        <w:t>ao</w:t>
      </w:r>
      <w:r>
        <w:rPr>
          <w:spacing w:val="-8"/>
          <w:w w:val="105"/>
          <w:sz w:val="17"/>
        </w:rPr>
        <w:t> </w:t>
      </w:r>
      <w:r>
        <w:rPr>
          <w:w w:val="105"/>
          <w:sz w:val="17"/>
        </w:rPr>
        <w:t>Fiscal</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24</w:t>
      </w:r>
      <w:r>
        <w:rPr>
          <w:spacing w:val="-8"/>
          <w:w w:val="105"/>
          <w:sz w:val="17"/>
        </w:rPr>
        <w:t> </w:t>
      </w:r>
      <w:r>
        <w:rPr>
          <w:w w:val="105"/>
          <w:sz w:val="17"/>
        </w:rPr>
        <w:t>(vinte</w:t>
      </w:r>
      <w:r>
        <w:rPr>
          <w:spacing w:val="-9"/>
          <w:w w:val="105"/>
          <w:sz w:val="17"/>
        </w:rPr>
        <w:t> </w:t>
      </w:r>
      <w:r>
        <w:rPr>
          <w:w w:val="105"/>
          <w:sz w:val="17"/>
        </w:rPr>
        <w:t>e</w:t>
      </w:r>
      <w:r>
        <w:rPr>
          <w:spacing w:val="-8"/>
          <w:w w:val="105"/>
          <w:sz w:val="17"/>
        </w:rPr>
        <w:t> </w:t>
      </w:r>
      <w:r>
        <w:rPr>
          <w:w w:val="105"/>
          <w:sz w:val="17"/>
        </w:rPr>
        <w:t>quatro)</w:t>
      </w:r>
      <w:r>
        <w:rPr>
          <w:spacing w:val="-9"/>
          <w:w w:val="105"/>
          <w:sz w:val="17"/>
        </w:rPr>
        <w:t> </w:t>
      </w:r>
      <w:r>
        <w:rPr>
          <w:w w:val="105"/>
          <w:sz w:val="17"/>
        </w:rPr>
        <w:t>horas,</w:t>
      </w:r>
      <w:r>
        <w:rPr>
          <w:spacing w:val="-8"/>
          <w:w w:val="105"/>
          <w:sz w:val="17"/>
        </w:rPr>
        <w:t> </w:t>
      </w:r>
      <w:r>
        <w:rPr>
          <w:w w:val="105"/>
          <w:sz w:val="17"/>
        </w:rPr>
        <w:t>qualquer</w:t>
      </w:r>
      <w:r>
        <w:rPr>
          <w:spacing w:val="-9"/>
          <w:w w:val="105"/>
          <w:sz w:val="17"/>
        </w:rPr>
        <w:t> </w:t>
      </w:r>
      <w:r>
        <w:rPr>
          <w:w w:val="105"/>
          <w:sz w:val="17"/>
        </w:rPr>
        <w:t>ocorrência</w:t>
      </w:r>
      <w:r>
        <w:rPr>
          <w:spacing w:val="-8"/>
          <w:w w:val="105"/>
          <w:sz w:val="17"/>
        </w:rPr>
        <w:t> </w:t>
      </w:r>
      <w:r>
        <w:rPr>
          <w:w w:val="105"/>
          <w:sz w:val="17"/>
        </w:rPr>
        <w:t>anormal</w:t>
      </w:r>
      <w:r>
        <w:rPr>
          <w:spacing w:val="-9"/>
          <w:w w:val="105"/>
          <w:sz w:val="17"/>
        </w:rPr>
        <w:t> </w:t>
      </w:r>
      <w:r>
        <w:rPr>
          <w:w w:val="105"/>
          <w:sz w:val="17"/>
        </w:rPr>
        <w:t>ou</w:t>
      </w:r>
      <w:r>
        <w:rPr>
          <w:spacing w:val="-8"/>
          <w:w w:val="105"/>
          <w:sz w:val="17"/>
        </w:rPr>
        <w:t> </w:t>
      </w:r>
      <w:r>
        <w:rPr>
          <w:w w:val="105"/>
          <w:sz w:val="17"/>
        </w:rPr>
        <w:t>acidente</w:t>
      </w:r>
      <w:r>
        <w:rPr>
          <w:spacing w:val="-8"/>
          <w:w w:val="105"/>
          <w:sz w:val="17"/>
        </w:rPr>
        <w:t> </w:t>
      </w:r>
      <w:r>
        <w:rPr>
          <w:w w:val="105"/>
          <w:sz w:val="17"/>
        </w:rPr>
        <w:t>que</w:t>
      </w:r>
      <w:r>
        <w:rPr>
          <w:spacing w:val="-9"/>
          <w:w w:val="105"/>
          <w:sz w:val="17"/>
        </w:rPr>
        <w:t> </w:t>
      </w:r>
      <w:r>
        <w:rPr>
          <w:w w:val="105"/>
          <w:sz w:val="17"/>
        </w:rPr>
        <w:t>se</w:t>
      </w:r>
      <w:r>
        <w:rPr>
          <w:spacing w:val="-8"/>
          <w:w w:val="105"/>
          <w:sz w:val="17"/>
        </w:rPr>
        <w:t> </w:t>
      </w:r>
      <w:r>
        <w:rPr>
          <w:w w:val="105"/>
          <w:sz w:val="17"/>
        </w:rPr>
        <w:t>verifique</w:t>
      </w:r>
      <w:r>
        <w:rPr>
          <w:spacing w:val="-9"/>
          <w:w w:val="105"/>
          <w:sz w:val="17"/>
        </w:rPr>
        <w:t> </w:t>
      </w:r>
      <w:r>
        <w:rPr>
          <w:w w:val="105"/>
          <w:sz w:val="17"/>
        </w:rPr>
        <w:t>no</w:t>
      </w:r>
      <w:r>
        <w:rPr>
          <w:spacing w:val="-8"/>
          <w:w w:val="105"/>
          <w:sz w:val="17"/>
        </w:rPr>
        <w:t> </w:t>
      </w:r>
      <w:r>
        <w:rPr>
          <w:w w:val="105"/>
          <w:sz w:val="17"/>
        </w:rPr>
        <w:t>local</w:t>
      </w:r>
      <w:r>
        <w:rPr>
          <w:spacing w:val="-9"/>
          <w:w w:val="105"/>
          <w:sz w:val="17"/>
        </w:rPr>
        <w:t> </w:t>
      </w:r>
      <w:r>
        <w:rPr>
          <w:w w:val="105"/>
          <w:sz w:val="17"/>
        </w:rPr>
        <w:t>da</w:t>
      </w:r>
      <w:r>
        <w:rPr>
          <w:spacing w:val="-8"/>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spacing w:val="-2"/>
          <w:w w:val="105"/>
          <w:sz w:val="17"/>
        </w:rPr>
        <w:t>contratual.</w:t>
      </w:r>
    </w:p>
    <w:p>
      <w:pPr>
        <w:pStyle w:val="ListParagraph"/>
        <w:numPr>
          <w:ilvl w:val="2"/>
          <w:numId w:val="53"/>
        </w:numPr>
        <w:tabs>
          <w:tab w:pos="882" w:val="left" w:leader="none"/>
        </w:tabs>
        <w:spacing w:line="244" w:lineRule="auto" w:before="92" w:after="0"/>
        <w:ind w:left="386" w:right="369" w:firstLine="0"/>
        <w:jc w:val="left"/>
        <w:rPr>
          <w:sz w:val="17"/>
        </w:rPr>
      </w:pPr>
      <w:r>
        <w:rPr>
          <w:w w:val="105"/>
          <w:sz w:val="17"/>
        </w:rPr>
        <w:t>Paralisar,</w:t>
      </w:r>
      <w:r>
        <w:rPr>
          <w:spacing w:val="10"/>
          <w:w w:val="105"/>
          <w:sz w:val="17"/>
        </w:rPr>
        <w:t> </w:t>
      </w:r>
      <w:r>
        <w:rPr>
          <w:w w:val="105"/>
          <w:sz w:val="17"/>
        </w:rPr>
        <w:t>por</w:t>
      </w:r>
      <w:r>
        <w:rPr>
          <w:spacing w:val="10"/>
          <w:w w:val="105"/>
          <w:sz w:val="17"/>
        </w:rPr>
        <w:t> </w:t>
      </w:r>
      <w:r>
        <w:rPr>
          <w:w w:val="105"/>
          <w:sz w:val="17"/>
        </w:rPr>
        <w:t>determinação</w:t>
      </w:r>
      <w:r>
        <w:rPr>
          <w:spacing w:val="10"/>
          <w:w w:val="105"/>
          <w:sz w:val="17"/>
        </w:rPr>
        <w:t> </w:t>
      </w:r>
      <w:r>
        <w:rPr>
          <w:w w:val="105"/>
          <w:sz w:val="17"/>
        </w:rPr>
        <w:t>do</w:t>
      </w:r>
      <w:r>
        <w:rPr>
          <w:spacing w:val="10"/>
          <w:w w:val="105"/>
          <w:sz w:val="17"/>
        </w:rPr>
        <w:t> </w:t>
      </w:r>
      <w:r>
        <w:rPr>
          <w:b/>
          <w:w w:val="105"/>
          <w:sz w:val="17"/>
        </w:rPr>
        <w:t>CONTRATANTE</w:t>
      </w:r>
      <w:r>
        <w:rPr>
          <w:w w:val="105"/>
          <w:sz w:val="17"/>
        </w:rPr>
        <w:t>,</w:t>
      </w:r>
      <w:r>
        <w:rPr>
          <w:spacing w:val="10"/>
          <w:w w:val="105"/>
          <w:sz w:val="17"/>
        </w:rPr>
        <w:t> </w:t>
      </w:r>
      <w:r>
        <w:rPr>
          <w:w w:val="105"/>
          <w:sz w:val="17"/>
        </w:rPr>
        <w:t>qualquer</w:t>
      </w:r>
      <w:r>
        <w:rPr>
          <w:spacing w:val="10"/>
          <w:w w:val="105"/>
          <w:sz w:val="17"/>
        </w:rPr>
        <w:t> </w:t>
      </w:r>
      <w:r>
        <w:rPr>
          <w:w w:val="105"/>
          <w:sz w:val="17"/>
        </w:rPr>
        <w:t>atividade</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esteja</w:t>
      </w:r>
      <w:r>
        <w:rPr>
          <w:spacing w:val="10"/>
          <w:w w:val="105"/>
          <w:sz w:val="17"/>
        </w:rPr>
        <w:t> </w:t>
      </w:r>
      <w:r>
        <w:rPr>
          <w:w w:val="105"/>
          <w:sz w:val="17"/>
        </w:rPr>
        <w:t>sendo</w:t>
      </w:r>
      <w:r>
        <w:rPr>
          <w:spacing w:val="10"/>
          <w:w w:val="105"/>
          <w:sz w:val="17"/>
        </w:rPr>
        <w:t> </w:t>
      </w:r>
      <w:r>
        <w:rPr>
          <w:w w:val="105"/>
          <w:sz w:val="17"/>
        </w:rPr>
        <w:t>executada</w:t>
      </w:r>
      <w:r>
        <w:rPr>
          <w:spacing w:val="10"/>
          <w:w w:val="105"/>
          <w:sz w:val="17"/>
        </w:rPr>
        <w:t> </w:t>
      </w:r>
      <w:r>
        <w:rPr>
          <w:w w:val="105"/>
          <w:sz w:val="17"/>
        </w:rPr>
        <w:t>de</w:t>
      </w:r>
      <w:r>
        <w:rPr>
          <w:spacing w:val="10"/>
          <w:w w:val="105"/>
          <w:sz w:val="17"/>
        </w:rPr>
        <w:t> </w:t>
      </w:r>
      <w:r>
        <w:rPr>
          <w:w w:val="105"/>
          <w:sz w:val="17"/>
        </w:rPr>
        <w:t>acordo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boa</w:t>
      </w:r>
      <w:r>
        <w:rPr>
          <w:spacing w:val="10"/>
          <w:w w:val="105"/>
          <w:sz w:val="17"/>
        </w:rPr>
        <w:t> </w:t>
      </w:r>
      <w:r>
        <w:rPr>
          <w:w w:val="105"/>
          <w:sz w:val="17"/>
        </w:rPr>
        <w:t>técnica</w:t>
      </w:r>
      <w:r>
        <w:rPr>
          <w:spacing w:val="10"/>
          <w:w w:val="105"/>
          <w:sz w:val="17"/>
        </w:rPr>
        <w:t> </w:t>
      </w:r>
      <w:r>
        <w:rPr>
          <w:w w:val="105"/>
          <w:sz w:val="17"/>
        </w:rPr>
        <w:t>ou</w:t>
      </w:r>
      <w:r>
        <w:rPr>
          <w:spacing w:val="10"/>
          <w:w w:val="105"/>
          <w:sz w:val="17"/>
        </w:rPr>
        <w:t> </w:t>
      </w:r>
      <w:r>
        <w:rPr>
          <w:w w:val="105"/>
          <w:sz w:val="17"/>
        </w:rPr>
        <w:t>que</w:t>
      </w:r>
      <w:r>
        <w:rPr>
          <w:spacing w:val="10"/>
          <w:w w:val="105"/>
          <w:sz w:val="17"/>
        </w:rPr>
        <w:t> </w:t>
      </w:r>
      <w:r>
        <w:rPr>
          <w:w w:val="105"/>
          <w:sz w:val="17"/>
        </w:rPr>
        <w:t>ponha</w:t>
      </w:r>
      <w:r>
        <w:rPr>
          <w:spacing w:val="10"/>
          <w:w w:val="105"/>
          <w:sz w:val="17"/>
        </w:rPr>
        <w:t> </w:t>
      </w:r>
      <w:r>
        <w:rPr>
          <w:w w:val="105"/>
          <w:sz w:val="17"/>
        </w:rPr>
        <w:t>em</w:t>
      </w:r>
      <w:r>
        <w:rPr>
          <w:spacing w:val="10"/>
          <w:w w:val="105"/>
          <w:sz w:val="17"/>
        </w:rPr>
        <w:t> </w:t>
      </w:r>
      <w:r>
        <w:rPr>
          <w:w w:val="105"/>
          <w:sz w:val="17"/>
        </w:rPr>
        <w:t>risco</w:t>
      </w:r>
      <w:r>
        <w:rPr>
          <w:spacing w:val="10"/>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de</w:t>
      </w:r>
      <w:r>
        <w:rPr>
          <w:spacing w:val="10"/>
          <w:w w:val="105"/>
          <w:sz w:val="17"/>
        </w:rPr>
        <w:t> </w:t>
      </w:r>
      <w:r>
        <w:rPr>
          <w:w w:val="105"/>
          <w:sz w:val="17"/>
        </w:rPr>
        <w:t>pessoas</w:t>
      </w:r>
      <w:r>
        <w:rPr>
          <w:spacing w:val="10"/>
          <w:w w:val="105"/>
          <w:sz w:val="17"/>
        </w:rPr>
        <w:t> </w:t>
      </w:r>
      <w:r>
        <w:rPr>
          <w:w w:val="105"/>
          <w:sz w:val="17"/>
        </w:rPr>
        <w:t>ou</w:t>
      </w:r>
      <w:r>
        <w:rPr>
          <w:spacing w:val="10"/>
          <w:w w:val="105"/>
          <w:sz w:val="17"/>
        </w:rPr>
        <w:t> </w:t>
      </w:r>
      <w:r>
        <w:rPr>
          <w:w w:val="105"/>
          <w:sz w:val="17"/>
        </w:rPr>
        <w:t>bens</w:t>
      </w:r>
      <w:r>
        <w:rPr>
          <w:spacing w:val="10"/>
          <w:w w:val="105"/>
          <w:sz w:val="17"/>
        </w:rPr>
        <w:t> </w:t>
      </w:r>
      <w:r>
        <w:rPr>
          <w:w w:val="105"/>
          <w:sz w:val="17"/>
        </w:rPr>
        <w:t>de </w:t>
      </w:r>
      <w:r>
        <w:rPr>
          <w:spacing w:val="-2"/>
          <w:w w:val="105"/>
          <w:sz w:val="17"/>
        </w:rPr>
        <w:t>terceiros.</w:t>
      </w:r>
    </w:p>
    <w:p>
      <w:pPr>
        <w:pStyle w:val="ListParagraph"/>
        <w:numPr>
          <w:ilvl w:val="2"/>
          <w:numId w:val="53"/>
        </w:numPr>
        <w:tabs>
          <w:tab w:pos="877" w:val="left" w:leader="none"/>
        </w:tabs>
        <w:spacing w:line="244" w:lineRule="auto" w:before="87" w:after="0"/>
        <w:ind w:left="386" w:right="369" w:firstLine="0"/>
        <w:jc w:val="left"/>
        <w:rPr>
          <w:sz w:val="17"/>
        </w:rPr>
      </w:pPr>
      <w:r>
        <w:rPr>
          <w:w w:val="105"/>
          <w:sz w:val="17"/>
        </w:rPr>
        <w:t>Conduzir</w:t>
      </w:r>
      <w:r>
        <w:rPr>
          <w:spacing w:val="-2"/>
          <w:w w:val="105"/>
          <w:sz w:val="17"/>
        </w:rPr>
        <w:t> </w:t>
      </w:r>
      <w:r>
        <w:rPr>
          <w:w w:val="105"/>
          <w:sz w:val="17"/>
        </w:rPr>
        <w:t>os</w:t>
      </w:r>
      <w:r>
        <w:rPr>
          <w:spacing w:val="-2"/>
          <w:w w:val="105"/>
          <w:sz w:val="17"/>
        </w:rPr>
        <w:t> </w:t>
      </w:r>
      <w:r>
        <w:rPr>
          <w:w w:val="105"/>
          <w:sz w:val="17"/>
        </w:rPr>
        <w:t>trabalhos</w:t>
      </w:r>
      <w:r>
        <w:rPr>
          <w:spacing w:val="-2"/>
          <w:w w:val="105"/>
          <w:sz w:val="17"/>
        </w:rPr>
        <w:t> </w:t>
      </w:r>
      <w:r>
        <w:rPr>
          <w:w w:val="105"/>
          <w:sz w:val="17"/>
        </w:rPr>
        <w:t>com</w:t>
      </w:r>
      <w:r>
        <w:rPr>
          <w:spacing w:val="-2"/>
          <w:w w:val="105"/>
          <w:sz w:val="17"/>
        </w:rPr>
        <w:t> </w:t>
      </w:r>
      <w:r>
        <w:rPr>
          <w:w w:val="105"/>
          <w:sz w:val="17"/>
        </w:rPr>
        <w:t>estrita</w:t>
      </w:r>
      <w:r>
        <w:rPr>
          <w:spacing w:val="-2"/>
          <w:w w:val="105"/>
          <w:sz w:val="17"/>
        </w:rPr>
        <w:t> </w:t>
      </w:r>
      <w:r>
        <w:rPr>
          <w:w w:val="105"/>
          <w:sz w:val="17"/>
        </w:rPr>
        <w:t>observância</w:t>
      </w:r>
      <w:r>
        <w:rPr>
          <w:spacing w:val="-2"/>
          <w:w w:val="105"/>
          <w:sz w:val="17"/>
        </w:rPr>
        <w:t> </w:t>
      </w:r>
      <w:r>
        <w:rPr>
          <w:w w:val="105"/>
          <w:sz w:val="17"/>
        </w:rPr>
        <w:t>às</w:t>
      </w:r>
      <w:r>
        <w:rPr>
          <w:spacing w:val="-2"/>
          <w:w w:val="105"/>
          <w:sz w:val="17"/>
        </w:rPr>
        <w:t> </w:t>
      </w:r>
      <w:r>
        <w:rPr>
          <w:w w:val="105"/>
          <w:sz w:val="17"/>
        </w:rPr>
        <w:t>normas</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pertinente,</w:t>
      </w:r>
      <w:r>
        <w:rPr>
          <w:spacing w:val="-2"/>
          <w:w w:val="105"/>
          <w:sz w:val="17"/>
        </w:rPr>
        <w:t> </w:t>
      </w:r>
      <w:r>
        <w:rPr>
          <w:w w:val="105"/>
          <w:sz w:val="17"/>
        </w:rPr>
        <w:t>cumprindo</w:t>
      </w:r>
      <w:r>
        <w:rPr>
          <w:spacing w:val="-2"/>
          <w:w w:val="105"/>
          <w:sz w:val="17"/>
        </w:rPr>
        <w:t> </w:t>
      </w:r>
      <w:r>
        <w:rPr>
          <w:w w:val="105"/>
          <w:sz w:val="17"/>
        </w:rPr>
        <w:t>as</w:t>
      </w:r>
      <w:r>
        <w:rPr>
          <w:spacing w:val="-2"/>
          <w:w w:val="105"/>
          <w:sz w:val="17"/>
        </w:rPr>
        <w:t> </w:t>
      </w:r>
      <w:r>
        <w:rPr>
          <w:w w:val="105"/>
          <w:sz w:val="17"/>
        </w:rPr>
        <w:t>determinações</w:t>
      </w:r>
      <w:r>
        <w:rPr>
          <w:spacing w:val="-2"/>
          <w:w w:val="105"/>
          <w:sz w:val="17"/>
        </w:rPr>
        <w:t> </w:t>
      </w:r>
      <w:r>
        <w:rPr>
          <w:w w:val="105"/>
          <w:sz w:val="17"/>
        </w:rPr>
        <w:t>dos</w:t>
      </w:r>
      <w:r>
        <w:rPr>
          <w:spacing w:val="-2"/>
          <w:w w:val="105"/>
          <w:sz w:val="17"/>
        </w:rPr>
        <w:t> </w:t>
      </w:r>
      <w:r>
        <w:rPr>
          <w:w w:val="105"/>
          <w:sz w:val="17"/>
        </w:rPr>
        <w:t>Poderes</w:t>
      </w:r>
      <w:r>
        <w:rPr>
          <w:spacing w:val="-2"/>
          <w:w w:val="105"/>
          <w:sz w:val="17"/>
        </w:rPr>
        <w:t> </w:t>
      </w:r>
      <w:r>
        <w:rPr>
          <w:w w:val="105"/>
          <w:sz w:val="17"/>
        </w:rPr>
        <w:t>Públicos,</w:t>
      </w:r>
      <w:r>
        <w:rPr>
          <w:spacing w:val="-2"/>
          <w:w w:val="105"/>
          <w:sz w:val="17"/>
        </w:rPr>
        <w:t> </w:t>
      </w:r>
      <w:r>
        <w:rPr>
          <w:w w:val="105"/>
          <w:sz w:val="17"/>
        </w:rPr>
        <w:t>mantendo</w:t>
      </w:r>
      <w:r>
        <w:rPr>
          <w:spacing w:val="-2"/>
          <w:w w:val="105"/>
          <w:sz w:val="17"/>
        </w:rPr>
        <w:t> </w:t>
      </w:r>
      <w:r>
        <w:rPr>
          <w:w w:val="105"/>
          <w:sz w:val="17"/>
        </w:rPr>
        <w:t>sempre</w:t>
      </w:r>
      <w:r>
        <w:rPr>
          <w:spacing w:val="-2"/>
          <w:w w:val="105"/>
          <w:sz w:val="17"/>
        </w:rPr>
        <w:t> </w:t>
      </w:r>
      <w:r>
        <w:rPr>
          <w:w w:val="105"/>
          <w:sz w:val="17"/>
        </w:rPr>
        <w:t>limpo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de</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w:t>
      </w:r>
      <w:r>
        <w:rPr>
          <w:spacing w:val="-2"/>
          <w:w w:val="105"/>
          <w:sz w:val="17"/>
        </w:rPr>
        <w:t> </w:t>
      </w:r>
      <w:r>
        <w:rPr>
          <w:w w:val="105"/>
          <w:sz w:val="17"/>
        </w:rPr>
        <w:t>nas melhores condições de segurança, higiene e disciplina.</w:t>
      </w:r>
    </w:p>
    <w:p>
      <w:pPr>
        <w:pStyle w:val="ListParagraph"/>
        <w:numPr>
          <w:ilvl w:val="2"/>
          <w:numId w:val="53"/>
        </w:numPr>
        <w:tabs>
          <w:tab w:pos="906" w:val="left" w:leader="none"/>
        </w:tabs>
        <w:spacing w:line="244" w:lineRule="auto" w:before="87" w:after="0"/>
        <w:ind w:left="386" w:right="369" w:firstLine="0"/>
        <w:jc w:val="left"/>
        <w:rPr>
          <w:sz w:val="17"/>
        </w:rPr>
      </w:pPr>
      <w:r>
        <w:rPr>
          <w:w w:val="105"/>
          <w:sz w:val="17"/>
        </w:rPr>
        <w:t>Submeter</w:t>
      </w:r>
      <w:r>
        <w:rPr>
          <w:spacing w:val="25"/>
          <w:w w:val="105"/>
          <w:sz w:val="17"/>
        </w:rPr>
        <w:t> </w:t>
      </w:r>
      <w:r>
        <w:rPr>
          <w:w w:val="105"/>
          <w:sz w:val="17"/>
        </w:rPr>
        <w:t>previamente,</w:t>
      </w:r>
      <w:r>
        <w:rPr>
          <w:spacing w:val="25"/>
          <w:w w:val="105"/>
          <w:sz w:val="17"/>
        </w:rPr>
        <w:t> </w:t>
      </w:r>
      <w:r>
        <w:rPr>
          <w:w w:val="105"/>
          <w:sz w:val="17"/>
        </w:rPr>
        <w:t>por</w:t>
      </w:r>
      <w:r>
        <w:rPr>
          <w:spacing w:val="25"/>
          <w:w w:val="105"/>
          <w:sz w:val="17"/>
        </w:rPr>
        <w:t> </w:t>
      </w:r>
      <w:r>
        <w:rPr>
          <w:w w:val="105"/>
          <w:sz w:val="17"/>
        </w:rPr>
        <w:t>escrito,</w:t>
      </w:r>
      <w:r>
        <w:rPr>
          <w:spacing w:val="25"/>
          <w:w w:val="105"/>
          <w:sz w:val="17"/>
        </w:rPr>
        <w:t> </w:t>
      </w:r>
      <w:r>
        <w:rPr>
          <w:w w:val="105"/>
          <w:sz w:val="17"/>
        </w:rPr>
        <w:t>ao</w:t>
      </w:r>
      <w:r>
        <w:rPr>
          <w:spacing w:val="25"/>
          <w:w w:val="105"/>
          <w:sz w:val="17"/>
        </w:rPr>
        <w:t> </w:t>
      </w:r>
      <w:r>
        <w:rPr>
          <w:b/>
          <w:w w:val="105"/>
          <w:sz w:val="17"/>
        </w:rPr>
        <w:t>CONTRATANTE</w:t>
      </w:r>
      <w:r>
        <w:rPr>
          <w:w w:val="105"/>
          <w:sz w:val="17"/>
        </w:rPr>
        <w:t>,</w:t>
      </w:r>
      <w:r>
        <w:rPr>
          <w:spacing w:val="25"/>
          <w:w w:val="105"/>
          <w:sz w:val="17"/>
        </w:rPr>
        <w:t> </w:t>
      </w:r>
      <w:r>
        <w:rPr>
          <w:w w:val="105"/>
          <w:sz w:val="17"/>
        </w:rPr>
        <w:t>para</w:t>
      </w:r>
      <w:r>
        <w:rPr>
          <w:spacing w:val="25"/>
          <w:w w:val="105"/>
          <w:sz w:val="17"/>
        </w:rPr>
        <w:t> </w:t>
      </w:r>
      <w:r>
        <w:rPr>
          <w:w w:val="105"/>
          <w:sz w:val="17"/>
        </w:rPr>
        <w:t>análise</w:t>
      </w:r>
      <w:r>
        <w:rPr>
          <w:spacing w:val="25"/>
          <w:w w:val="105"/>
          <w:sz w:val="17"/>
        </w:rPr>
        <w:t> </w:t>
      </w:r>
      <w:r>
        <w:rPr>
          <w:w w:val="105"/>
          <w:sz w:val="17"/>
        </w:rPr>
        <w:t>e</w:t>
      </w:r>
      <w:r>
        <w:rPr>
          <w:spacing w:val="25"/>
          <w:w w:val="105"/>
          <w:sz w:val="17"/>
        </w:rPr>
        <w:t> </w:t>
      </w:r>
      <w:r>
        <w:rPr>
          <w:w w:val="105"/>
          <w:sz w:val="17"/>
        </w:rPr>
        <w:t>aprovação,</w:t>
      </w:r>
      <w:r>
        <w:rPr>
          <w:spacing w:val="25"/>
          <w:w w:val="105"/>
          <w:sz w:val="17"/>
        </w:rPr>
        <w:t> </w:t>
      </w:r>
      <w:r>
        <w:rPr>
          <w:w w:val="105"/>
          <w:sz w:val="17"/>
        </w:rPr>
        <w:t>quaisquer</w:t>
      </w:r>
      <w:r>
        <w:rPr>
          <w:spacing w:val="25"/>
          <w:w w:val="105"/>
          <w:sz w:val="17"/>
        </w:rPr>
        <w:t> </w:t>
      </w:r>
      <w:r>
        <w:rPr>
          <w:w w:val="105"/>
          <w:sz w:val="17"/>
        </w:rPr>
        <w:t>mudanças</w:t>
      </w:r>
      <w:r>
        <w:rPr>
          <w:spacing w:val="25"/>
          <w:w w:val="105"/>
          <w:sz w:val="17"/>
        </w:rPr>
        <w:t> </w:t>
      </w:r>
      <w:r>
        <w:rPr>
          <w:w w:val="105"/>
          <w:sz w:val="17"/>
        </w:rPr>
        <w:t>nos</w:t>
      </w:r>
      <w:r>
        <w:rPr>
          <w:spacing w:val="25"/>
          <w:w w:val="105"/>
          <w:sz w:val="17"/>
        </w:rPr>
        <w:t> </w:t>
      </w:r>
      <w:r>
        <w:rPr>
          <w:w w:val="105"/>
          <w:sz w:val="17"/>
        </w:rPr>
        <w:t>métodos</w:t>
      </w:r>
      <w:r>
        <w:rPr>
          <w:spacing w:val="25"/>
          <w:w w:val="105"/>
          <w:sz w:val="17"/>
        </w:rPr>
        <w:t> </w:t>
      </w:r>
      <w:r>
        <w:rPr>
          <w:w w:val="105"/>
          <w:sz w:val="17"/>
        </w:rPr>
        <w:t>executivos</w:t>
      </w:r>
      <w:r>
        <w:rPr>
          <w:spacing w:val="25"/>
          <w:w w:val="105"/>
          <w:sz w:val="17"/>
        </w:rPr>
        <w:t> </w:t>
      </w:r>
      <w:r>
        <w:rPr>
          <w:w w:val="105"/>
          <w:sz w:val="17"/>
        </w:rPr>
        <w:t>que</w:t>
      </w:r>
      <w:r>
        <w:rPr>
          <w:spacing w:val="25"/>
          <w:w w:val="105"/>
          <w:sz w:val="17"/>
        </w:rPr>
        <w:t> </w:t>
      </w:r>
      <w:r>
        <w:rPr>
          <w:w w:val="105"/>
          <w:sz w:val="17"/>
        </w:rPr>
        <w:t>fujam</w:t>
      </w:r>
      <w:r>
        <w:rPr>
          <w:spacing w:val="25"/>
          <w:w w:val="105"/>
          <w:sz w:val="17"/>
        </w:rPr>
        <w:t> </w:t>
      </w:r>
      <w:r>
        <w:rPr>
          <w:w w:val="105"/>
          <w:sz w:val="17"/>
        </w:rPr>
        <w:t>às</w:t>
      </w:r>
      <w:r>
        <w:rPr>
          <w:spacing w:val="25"/>
          <w:w w:val="105"/>
          <w:sz w:val="17"/>
        </w:rPr>
        <w:t> </w:t>
      </w:r>
      <w:r>
        <w:rPr>
          <w:w w:val="105"/>
          <w:sz w:val="17"/>
        </w:rPr>
        <w:t>especificações</w:t>
      </w:r>
      <w:r>
        <w:rPr>
          <w:spacing w:val="25"/>
          <w:w w:val="105"/>
          <w:sz w:val="17"/>
        </w:rPr>
        <w:t> </w:t>
      </w:r>
      <w:r>
        <w:rPr>
          <w:w w:val="105"/>
          <w:sz w:val="17"/>
        </w:rPr>
        <w:t>do</w:t>
      </w:r>
      <w:r>
        <w:rPr>
          <w:spacing w:val="25"/>
          <w:w w:val="105"/>
          <w:sz w:val="17"/>
        </w:rPr>
        <w:t> </w:t>
      </w:r>
      <w:r>
        <w:rPr>
          <w:w w:val="105"/>
          <w:sz w:val="17"/>
        </w:rPr>
        <w:t>memorial</w:t>
      </w:r>
      <w:r>
        <w:rPr>
          <w:spacing w:val="25"/>
          <w:w w:val="105"/>
          <w:sz w:val="17"/>
        </w:rPr>
        <w:t> </w:t>
      </w:r>
      <w:r>
        <w:rPr>
          <w:w w:val="105"/>
          <w:sz w:val="17"/>
        </w:rPr>
        <w:t>descritivo</w:t>
      </w:r>
      <w:r>
        <w:rPr>
          <w:spacing w:val="25"/>
          <w:w w:val="105"/>
          <w:sz w:val="17"/>
        </w:rPr>
        <w:t> </w:t>
      </w:r>
      <w:r>
        <w:rPr>
          <w:w w:val="105"/>
          <w:sz w:val="17"/>
        </w:rPr>
        <w:t>ou instrumento congênere.</w:t>
      </w:r>
    </w:p>
    <w:p>
      <w:pPr>
        <w:pStyle w:val="ListParagraph"/>
        <w:numPr>
          <w:ilvl w:val="2"/>
          <w:numId w:val="53"/>
        </w:numPr>
        <w:tabs>
          <w:tab w:pos="881" w:val="left" w:leader="none"/>
        </w:tabs>
        <w:spacing w:line="244" w:lineRule="auto" w:before="87" w:after="0"/>
        <w:ind w:left="386" w:right="36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53"/>
        </w:numPr>
        <w:tabs>
          <w:tab w:pos="871" w:val="left" w:leader="none"/>
        </w:tabs>
        <w:spacing w:line="240" w:lineRule="auto" w:before="87" w:after="0"/>
        <w:ind w:left="871" w:right="0" w:hanging="485"/>
        <w:jc w:val="left"/>
        <w:rPr>
          <w:sz w:val="17"/>
        </w:rPr>
      </w:pPr>
      <w:r>
        <w:rPr>
          <w:w w:val="105"/>
          <w:sz w:val="17"/>
        </w:rPr>
        <w:t>Manter</w:t>
      </w:r>
      <w:r>
        <w:rPr>
          <w:spacing w:val="-11"/>
          <w:w w:val="105"/>
          <w:sz w:val="17"/>
        </w:rPr>
        <w:t> </w:t>
      </w:r>
      <w:r>
        <w:rPr>
          <w:w w:val="105"/>
          <w:sz w:val="17"/>
        </w:rPr>
        <w:t>durante</w:t>
      </w:r>
      <w:r>
        <w:rPr>
          <w:spacing w:val="-10"/>
          <w:w w:val="105"/>
          <w:sz w:val="17"/>
        </w:rPr>
        <w:t> </w:t>
      </w:r>
      <w:r>
        <w:rPr>
          <w:w w:val="105"/>
          <w:sz w:val="17"/>
        </w:rPr>
        <w:t>toda</w:t>
      </w:r>
      <w:r>
        <w:rPr>
          <w:spacing w:val="-10"/>
          <w:w w:val="105"/>
          <w:sz w:val="17"/>
        </w:rPr>
        <w:t> </w:t>
      </w:r>
      <w:r>
        <w:rPr>
          <w:w w:val="105"/>
          <w:sz w:val="17"/>
        </w:rPr>
        <w:t>a</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compatibilidade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assumidas,</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exigidas</w:t>
      </w:r>
      <w:r>
        <w:rPr>
          <w:spacing w:val="-10"/>
          <w:w w:val="105"/>
          <w:sz w:val="17"/>
        </w:rPr>
        <w:t> </w:t>
      </w:r>
      <w:r>
        <w:rPr>
          <w:w w:val="105"/>
          <w:sz w:val="17"/>
        </w:rPr>
        <w:t>para</w:t>
      </w:r>
      <w:r>
        <w:rPr>
          <w:spacing w:val="-10"/>
          <w:w w:val="105"/>
          <w:sz w:val="17"/>
        </w:rPr>
        <w:t> </w:t>
      </w:r>
      <w:r>
        <w:rPr>
          <w:w w:val="105"/>
          <w:sz w:val="17"/>
        </w:rPr>
        <w:t>habilitação</w:t>
      </w:r>
      <w:r>
        <w:rPr>
          <w:spacing w:val="-10"/>
          <w:w w:val="105"/>
          <w:sz w:val="17"/>
        </w:rPr>
        <w:t> </w:t>
      </w:r>
      <w:r>
        <w:rPr>
          <w:w w:val="105"/>
          <w:sz w:val="17"/>
        </w:rPr>
        <w:t>na</w:t>
      </w:r>
      <w:r>
        <w:rPr>
          <w:spacing w:val="-10"/>
          <w:w w:val="105"/>
          <w:sz w:val="17"/>
        </w:rPr>
        <w:t> </w:t>
      </w:r>
      <w:r>
        <w:rPr>
          <w:spacing w:val="-2"/>
          <w:w w:val="105"/>
          <w:sz w:val="17"/>
        </w:rPr>
        <w:t>licitação.</w:t>
      </w:r>
    </w:p>
    <w:p>
      <w:pPr>
        <w:pStyle w:val="ListParagraph"/>
        <w:numPr>
          <w:ilvl w:val="2"/>
          <w:numId w:val="53"/>
        </w:numPr>
        <w:tabs>
          <w:tab w:pos="879" w:val="left" w:leader="none"/>
        </w:tabs>
        <w:spacing w:line="244" w:lineRule="auto" w:before="91" w:after="0"/>
        <w:ind w:left="386" w:right="36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w w:val="105"/>
            <w:sz w:val="17"/>
            <w:u w:val="single" w:color="0000ED"/>
          </w:rPr>
          <w:t>art. 116 da Lei nº 14.133/2021</w:t>
        </w:r>
      </w:hyperlink>
      <w:r>
        <w:rPr>
          <w:w w:val="105"/>
          <w:sz w:val="17"/>
        </w:rPr>
        <w:t>).</w:t>
      </w:r>
    </w:p>
    <w:p>
      <w:pPr>
        <w:pStyle w:val="ListParagraph"/>
        <w:numPr>
          <w:ilvl w:val="3"/>
          <w:numId w:val="53"/>
        </w:numPr>
        <w:tabs>
          <w:tab w:pos="1027" w:val="left" w:leader="none"/>
        </w:tabs>
        <w:spacing w:line="244" w:lineRule="auto" w:before="87" w:after="0"/>
        <w:ind w:left="386" w:right="369" w:firstLine="0"/>
        <w:jc w:val="left"/>
        <w:rPr>
          <w:sz w:val="17"/>
        </w:rPr>
      </w:pPr>
      <w:r>
        <w:rPr>
          <w:w w:val="105"/>
          <w:sz w:val="17"/>
        </w:rPr>
        <w:t>Comprovar</w:t>
      </w:r>
      <w:r>
        <w:rPr>
          <w:spacing w:val="17"/>
          <w:w w:val="105"/>
          <w:sz w:val="17"/>
        </w:rPr>
        <w:t> </w:t>
      </w:r>
      <w:r>
        <w:rPr>
          <w:w w:val="105"/>
          <w:sz w:val="17"/>
        </w:rPr>
        <w:t>a</w:t>
      </w:r>
      <w:r>
        <w:rPr>
          <w:spacing w:val="17"/>
          <w:w w:val="105"/>
          <w:sz w:val="17"/>
        </w:rPr>
        <w:t> </w:t>
      </w:r>
      <w:r>
        <w:rPr>
          <w:w w:val="105"/>
          <w:sz w:val="17"/>
        </w:rPr>
        <w:t>reserva</w:t>
      </w:r>
      <w:r>
        <w:rPr>
          <w:spacing w:val="17"/>
          <w:w w:val="105"/>
          <w:sz w:val="17"/>
        </w:rPr>
        <w:t> </w:t>
      </w:r>
      <w:r>
        <w:rPr>
          <w:w w:val="105"/>
          <w:sz w:val="17"/>
        </w:rPr>
        <w:t>de</w:t>
      </w:r>
      <w:r>
        <w:rPr>
          <w:spacing w:val="17"/>
          <w:w w:val="105"/>
          <w:sz w:val="17"/>
        </w:rPr>
        <w:t> </w:t>
      </w:r>
      <w:r>
        <w:rPr>
          <w:w w:val="105"/>
          <w:sz w:val="17"/>
        </w:rPr>
        <w:t>cargos</w:t>
      </w:r>
      <w:r>
        <w:rPr>
          <w:spacing w:val="17"/>
          <w:w w:val="105"/>
          <w:sz w:val="17"/>
        </w:rPr>
        <w:t> </w:t>
      </w:r>
      <w:r>
        <w:rPr>
          <w:w w:val="105"/>
          <w:sz w:val="17"/>
        </w:rPr>
        <w:t>a</w:t>
      </w:r>
      <w:r>
        <w:rPr>
          <w:spacing w:val="17"/>
          <w:w w:val="105"/>
          <w:sz w:val="17"/>
        </w:rPr>
        <w:t> </w:t>
      </w:r>
      <w:r>
        <w:rPr>
          <w:w w:val="105"/>
          <w:sz w:val="17"/>
        </w:rPr>
        <w:t>que</w:t>
      </w:r>
      <w:r>
        <w:rPr>
          <w:spacing w:val="17"/>
          <w:w w:val="105"/>
          <w:sz w:val="17"/>
        </w:rPr>
        <w:t> </w:t>
      </w:r>
      <w:r>
        <w:rPr>
          <w:w w:val="105"/>
          <w:sz w:val="17"/>
        </w:rPr>
        <w:t>se</w:t>
      </w:r>
      <w:r>
        <w:rPr>
          <w:spacing w:val="17"/>
          <w:w w:val="105"/>
          <w:sz w:val="17"/>
        </w:rPr>
        <w:t> </w:t>
      </w:r>
      <w:r>
        <w:rPr>
          <w:w w:val="105"/>
          <w:sz w:val="17"/>
        </w:rPr>
        <w:t>refere</w:t>
      </w:r>
      <w:r>
        <w:rPr>
          <w:spacing w:val="17"/>
          <w:w w:val="105"/>
          <w:sz w:val="17"/>
        </w:rPr>
        <w:t> </w:t>
      </w:r>
      <w:r>
        <w:rPr>
          <w:w w:val="105"/>
          <w:sz w:val="17"/>
        </w:rPr>
        <w:t>a</w:t>
      </w:r>
      <w:r>
        <w:rPr>
          <w:spacing w:val="17"/>
          <w:w w:val="105"/>
          <w:sz w:val="17"/>
        </w:rPr>
        <w:t> </w:t>
      </w:r>
      <w:r>
        <w:rPr>
          <w:w w:val="105"/>
          <w:sz w:val="17"/>
        </w:rPr>
        <w:t>cláusula</w:t>
      </w:r>
      <w:r>
        <w:rPr>
          <w:spacing w:val="17"/>
          <w:w w:val="105"/>
          <w:sz w:val="17"/>
        </w:rPr>
        <w:t> </w:t>
      </w:r>
      <w:r>
        <w:rPr>
          <w:w w:val="105"/>
          <w:sz w:val="17"/>
        </w:rPr>
        <w:t>acima,</w:t>
      </w:r>
      <w:r>
        <w:rPr>
          <w:spacing w:val="17"/>
          <w:w w:val="105"/>
          <w:sz w:val="17"/>
        </w:rPr>
        <w:t> </w:t>
      </w:r>
      <w:r>
        <w:rPr>
          <w:w w:val="105"/>
          <w:sz w:val="17"/>
        </w:rPr>
        <w:t>no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pelo</w:t>
      </w:r>
      <w:r>
        <w:rPr>
          <w:spacing w:val="17"/>
          <w:w w:val="105"/>
          <w:sz w:val="17"/>
        </w:rPr>
        <w:t> </w:t>
      </w:r>
      <w:r>
        <w:rPr>
          <w:w w:val="105"/>
          <w:sz w:val="17"/>
        </w:rPr>
        <w:t>Fiscal</w:t>
      </w:r>
      <w:r>
        <w:rPr>
          <w:spacing w:val="17"/>
          <w:w w:val="105"/>
          <w:sz w:val="17"/>
        </w:rPr>
        <w:t> </w:t>
      </w:r>
      <w:r>
        <w:rPr>
          <w:w w:val="105"/>
          <w:sz w:val="17"/>
        </w:rPr>
        <w:t>do</w:t>
      </w:r>
      <w:r>
        <w:rPr>
          <w:spacing w:val="17"/>
          <w:w w:val="105"/>
          <w:sz w:val="17"/>
        </w:rPr>
        <w:t> </w:t>
      </w:r>
      <w:r>
        <w:rPr>
          <w:w w:val="105"/>
          <w:sz w:val="17"/>
        </w:rPr>
        <w:t>Contrato,</w:t>
      </w:r>
      <w:r>
        <w:rPr>
          <w:spacing w:val="17"/>
          <w:w w:val="105"/>
          <w:sz w:val="17"/>
        </w:rPr>
        <w:t> </w:t>
      </w:r>
      <w:r>
        <w:rPr>
          <w:w w:val="105"/>
          <w:sz w:val="17"/>
        </w:rPr>
        <w:t>com</w:t>
      </w:r>
      <w:r>
        <w:rPr>
          <w:spacing w:val="17"/>
          <w:w w:val="105"/>
          <w:sz w:val="17"/>
        </w:rPr>
        <w:t> </w:t>
      </w:r>
      <w:r>
        <w:rPr>
          <w:w w:val="105"/>
          <w:sz w:val="17"/>
        </w:rPr>
        <w:t>a</w:t>
      </w:r>
      <w:r>
        <w:rPr>
          <w:spacing w:val="17"/>
          <w:w w:val="105"/>
          <w:sz w:val="17"/>
        </w:rPr>
        <w:t> </w:t>
      </w:r>
      <w:r>
        <w:rPr>
          <w:w w:val="105"/>
          <w:sz w:val="17"/>
        </w:rPr>
        <w:t>indicação</w:t>
      </w:r>
      <w:r>
        <w:rPr>
          <w:spacing w:val="17"/>
          <w:w w:val="105"/>
          <w:sz w:val="17"/>
        </w:rPr>
        <w:t> </w:t>
      </w:r>
      <w:r>
        <w:rPr>
          <w:w w:val="105"/>
          <w:sz w:val="17"/>
        </w:rPr>
        <w:t>dos</w:t>
      </w:r>
      <w:r>
        <w:rPr>
          <w:spacing w:val="17"/>
          <w:w w:val="105"/>
          <w:sz w:val="17"/>
        </w:rPr>
        <w:t> </w:t>
      </w:r>
      <w:r>
        <w:rPr>
          <w:w w:val="105"/>
          <w:sz w:val="17"/>
        </w:rPr>
        <w:t>empregados</w:t>
      </w:r>
      <w:r>
        <w:rPr>
          <w:spacing w:val="17"/>
          <w:w w:val="105"/>
          <w:sz w:val="17"/>
        </w:rPr>
        <w:t> </w:t>
      </w:r>
      <w:r>
        <w:rPr>
          <w:w w:val="105"/>
          <w:sz w:val="17"/>
        </w:rPr>
        <w:t>que</w:t>
      </w:r>
      <w:r>
        <w:rPr>
          <w:spacing w:val="17"/>
          <w:w w:val="105"/>
          <w:sz w:val="17"/>
        </w:rPr>
        <w:t> </w:t>
      </w:r>
      <w:r>
        <w:rPr>
          <w:w w:val="105"/>
          <w:sz w:val="17"/>
        </w:rPr>
        <w:t>preencheram</w:t>
      </w:r>
      <w:r>
        <w:rPr>
          <w:spacing w:val="17"/>
          <w:w w:val="105"/>
          <w:sz w:val="17"/>
        </w:rPr>
        <w:t> </w:t>
      </w:r>
      <w:r>
        <w:rPr>
          <w:w w:val="105"/>
          <w:sz w:val="17"/>
        </w:rPr>
        <w:t>as</w:t>
      </w:r>
      <w:r>
        <w:rPr>
          <w:spacing w:val="17"/>
          <w:w w:val="105"/>
          <w:sz w:val="17"/>
        </w:rPr>
        <w:t> </w:t>
      </w:r>
      <w:r>
        <w:rPr>
          <w:w w:val="105"/>
          <w:sz w:val="17"/>
        </w:rPr>
        <w:t>referidas</w:t>
      </w:r>
      <w:r>
        <w:rPr>
          <w:spacing w:val="17"/>
          <w:w w:val="105"/>
          <w:sz w:val="17"/>
        </w:rPr>
        <w:t> </w:t>
      </w:r>
      <w:r>
        <w:rPr>
          <w:w w:val="105"/>
          <w:sz w:val="17"/>
        </w:rPr>
        <w:t>vagas</w:t>
      </w:r>
      <w:r>
        <w:rPr>
          <w:spacing w:val="17"/>
          <w:w w:val="105"/>
          <w:sz w:val="17"/>
        </w:rPr>
        <w:t> </w:t>
      </w:r>
      <w:r>
        <w:rPr>
          <w:w w:val="105"/>
          <w:sz w:val="17"/>
        </w:rPr>
        <w:t>(</w:t>
      </w:r>
      <w:hyperlink r:id="rId44">
        <w:r>
          <w:rPr>
            <w:color w:val="0000ED"/>
            <w:w w:val="105"/>
            <w:sz w:val="17"/>
            <w:u w:val="single" w:color="0000ED"/>
          </w:rPr>
          <w:t>art.</w:t>
        </w:r>
        <w:r>
          <w:rPr>
            <w:color w:val="0000ED"/>
            <w:spacing w:val="17"/>
            <w:w w:val="105"/>
            <w:sz w:val="17"/>
            <w:u w:val="single" w:color="0000ED"/>
          </w:rPr>
          <w:t> </w:t>
        </w:r>
        <w:r>
          <w:rPr>
            <w:color w:val="0000ED"/>
            <w:w w:val="105"/>
            <w:sz w:val="17"/>
            <w:u w:val="single" w:color="0000ED"/>
          </w:rPr>
          <w:t>116</w:t>
        </w:r>
        <w:r>
          <w:rPr>
            <w:color w:val="0000ED"/>
            <w:w w:val="105"/>
            <w:sz w:val="17"/>
          </w:rPr>
          <w:t>,</w:t>
        </w:r>
      </w:hyperlink>
      <w:r>
        <w:rPr>
          <w:color w:val="0000ED"/>
          <w:w w:val="105"/>
          <w:sz w:val="17"/>
        </w:rPr>
        <w:t> </w:t>
      </w:r>
      <w:hyperlink r:id="rId44">
        <w:r>
          <w:rPr>
            <w:color w:val="0000ED"/>
            <w:w w:val="105"/>
            <w:sz w:val="17"/>
          </w:rPr>
          <w:t>p</w:t>
        </w:r>
        <w:r>
          <w:rPr>
            <w:color w:val="0000ED"/>
            <w:w w:val="105"/>
            <w:sz w:val="17"/>
            <w:u w:val="single" w:color="0000ED"/>
          </w:rPr>
          <w:t>arágrafo único, da Lei nº 14.133/2021</w:t>
        </w:r>
      </w:hyperlink>
      <w:r>
        <w:rPr>
          <w:w w:val="105"/>
          <w:sz w:val="17"/>
        </w:rPr>
        <w:t>).</w:t>
      </w:r>
    </w:p>
    <w:p>
      <w:pPr>
        <w:pStyle w:val="ListParagraph"/>
        <w:numPr>
          <w:ilvl w:val="3"/>
          <w:numId w:val="53"/>
        </w:numPr>
        <w:tabs>
          <w:tab w:pos="1005" w:val="left" w:leader="none"/>
        </w:tabs>
        <w:spacing w:line="244" w:lineRule="auto" w:before="87" w:after="0"/>
        <w:ind w:left="386" w:right="369" w:firstLine="0"/>
        <w:jc w:val="left"/>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aprendiz,</w:t>
      </w:r>
      <w:r>
        <w:rPr>
          <w:spacing w:val="-6"/>
          <w:w w:val="105"/>
          <w:sz w:val="17"/>
        </w:rPr>
        <w:t> </w:t>
      </w:r>
      <w:r>
        <w:rPr>
          <w:w w:val="105"/>
          <w:sz w:val="17"/>
        </w:rPr>
        <w:t>a</w:t>
      </w:r>
      <w:r>
        <w:rPr>
          <w:spacing w:val="-6"/>
          <w:w w:val="105"/>
          <w:sz w:val="17"/>
        </w:rPr>
        <w:t> </w:t>
      </w:r>
      <w:r>
        <w:rPr>
          <w:w w:val="105"/>
          <w:sz w:val="17"/>
        </w:rPr>
        <w:t>comprovação</w:t>
      </w:r>
      <w:r>
        <w:rPr>
          <w:spacing w:val="-6"/>
          <w:w w:val="105"/>
          <w:sz w:val="17"/>
        </w:rPr>
        <w:t> </w:t>
      </w:r>
      <w:r>
        <w:rPr>
          <w:w w:val="105"/>
          <w:sz w:val="17"/>
        </w:rPr>
        <w:t>do</w:t>
      </w:r>
      <w:r>
        <w:rPr>
          <w:spacing w:val="-6"/>
          <w:w w:val="105"/>
          <w:sz w:val="17"/>
        </w:rPr>
        <w:t> </w:t>
      </w:r>
      <w:r>
        <w:rPr>
          <w:w w:val="105"/>
          <w:sz w:val="17"/>
        </w:rPr>
        <w:t>cumprimento</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429</w:t>
      </w:r>
      <w:r>
        <w:rPr>
          <w:spacing w:val="-6"/>
          <w:w w:val="105"/>
          <w:sz w:val="17"/>
        </w:rPr>
        <w:t> </w:t>
      </w:r>
      <w:r>
        <w:rPr>
          <w:w w:val="105"/>
          <w:sz w:val="17"/>
        </w:rPr>
        <w:t>e</w:t>
      </w:r>
      <w:r>
        <w:rPr>
          <w:spacing w:val="-6"/>
          <w:w w:val="105"/>
          <w:sz w:val="17"/>
        </w:rPr>
        <w:t> </w:t>
      </w:r>
      <w:r>
        <w:rPr>
          <w:w w:val="105"/>
          <w:sz w:val="17"/>
        </w:rPr>
        <w:t>seguintes</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w w:val="105"/>
          <w:sz w:val="17"/>
        </w:rPr>
        <w:t>das</w:t>
      </w:r>
      <w:r>
        <w:rPr>
          <w:spacing w:val="-6"/>
          <w:w w:val="105"/>
          <w:sz w:val="17"/>
        </w:rPr>
        <w:t> </w:t>
      </w:r>
      <w:r>
        <w:rPr>
          <w:w w:val="105"/>
          <w:sz w:val="17"/>
        </w:rPr>
        <w:t>Leis</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se</w:t>
      </w:r>
      <w:r>
        <w:rPr>
          <w:spacing w:val="-6"/>
          <w:w w:val="105"/>
          <w:sz w:val="17"/>
        </w:rPr>
        <w:t> </w:t>
      </w:r>
      <w:r>
        <w:rPr>
          <w:w w:val="105"/>
          <w:sz w:val="17"/>
        </w:rPr>
        <w:t>dará</w:t>
      </w:r>
      <w:r>
        <w:rPr>
          <w:spacing w:val="-6"/>
          <w:w w:val="105"/>
          <w:sz w:val="17"/>
        </w:rPr>
        <w:t> </w:t>
      </w:r>
      <w:r>
        <w:rPr>
          <w:w w:val="105"/>
          <w:sz w:val="17"/>
        </w:rPr>
        <w:t>pela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certidão,</w:t>
      </w:r>
      <w:r>
        <w:rPr>
          <w:spacing w:val="-6"/>
          <w:w w:val="105"/>
          <w:sz w:val="17"/>
        </w:rPr>
        <w:t> </w:t>
      </w:r>
      <w:r>
        <w:rPr>
          <w:w w:val="105"/>
          <w:sz w:val="17"/>
        </w:rPr>
        <w:t>expedida</w:t>
      </w:r>
      <w:r>
        <w:rPr>
          <w:spacing w:val="-6"/>
          <w:w w:val="105"/>
          <w:sz w:val="17"/>
        </w:rPr>
        <w:t> </w:t>
      </w:r>
      <w:r>
        <w:rPr>
          <w:w w:val="105"/>
          <w:sz w:val="17"/>
        </w:rPr>
        <w:t>pelo</w:t>
      </w:r>
      <w:r>
        <w:rPr>
          <w:spacing w:val="-6"/>
          <w:w w:val="105"/>
          <w:sz w:val="17"/>
        </w:rPr>
        <w:t> </w:t>
      </w:r>
      <w:r>
        <w:rPr>
          <w:w w:val="105"/>
          <w:sz w:val="17"/>
        </w:rPr>
        <w:t>Ministério</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e Emprego, sem prejuízo do item 9.1.16.1.</w:t>
      </w:r>
    </w:p>
    <w:p>
      <w:pPr>
        <w:pStyle w:val="ListParagraph"/>
        <w:numPr>
          <w:ilvl w:val="2"/>
          <w:numId w:val="53"/>
        </w:numPr>
        <w:tabs>
          <w:tab w:pos="871" w:val="left" w:leader="none"/>
        </w:tabs>
        <w:spacing w:line="240" w:lineRule="auto" w:before="87" w:after="0"/>
        <w:ind w:left="871" w:right="0" w:hanging="485"/>
        <w:jc w:val="left"/>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53"/>
        </w:numPr>
        <w:tabs>
          <w:tab w:pos="866" w:val="left" w:leader="none"/>
        </w:tabs>
        <w:spacing w:line="244" w:lineRule="auto" w:before="91" w:after="0"/>
        <w:ind w:left="386" w:right="369" w:firstLine="0"/>
        <w:jc w:val="both"/>
        <w:rPr>
          <w:sz w:val="17"/>
        </w:rPr>
      </w:pPr>
      <w:r>
        <w:rPr>
          <w:w w:val="105"/>
          <w:sz w:val="17"/>
        </w:rPr>
        <w:t>Arcar</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ônus</w:t>
      </w:r>
      <w:r>
        <w:rPr>
          <w:spacing w:val="-3"/>
          <w:w w:val="105"/>
          <w:sz w:val="17"/>
        </w:rPr>
        <w:t> </w:t>
      </w:r>
      <w:r>
        <w:rPr>
          <w:w w:val="105"/>
          <w:sz w:val="17"/>
        </w:rPr>
        <w:t>decorrente</w:t>
      </w:r>
      <w:r>
        <w:rPr>
          <w:spacing w:val="-3"/>
          <w:w w:val="105"/>
          <w:sz w:val="17"/>
        </w:rPr>
        <w:t> </w:t>
      </w:r>
      <w:r>
        <w:rPr>
          <w:w w:val="105"/>
          <w:sz w:val="17"/>
        </w:rPr>
        <w:t>de</w:t>
      </w:r>
      <w:r>
        <w:rPr>
          <w:spacing w:val="-3"/>
          <w:w w:val="105"/>
          <w:sz w:val="17"/>
        </w:rPr>
        <w:t> </w:t>
      </w:r>
      <w:r>
        <w:rPr>
          <w:w w:val="105"/>
          <w:sz w:val="17"/>
        </w:rPr>
        <w:t>eventual</w:t>
      </w:r>
      <w:r>
        <w:rPr>
          <w:spacing w:val="-3"/>
          <w:w w:val="105"/>
          <w:sz w:val="17"/>
        </w:rPr>
        <w:t> </w:t>
      </w:r>
      <w:r>
        <w:rPr>
          <w:w w:val="105"/>
          <w:sz w:val="17"/>
        </w:rPr>
        <w:t>equívoco</w:t>
      </w:r>
      <w:r>
        <w:rPr>
          <w:spacing w:val="-3"/>
          <w:w w:val="105"/>
          <w:sz w:val="17"/>
        </w:rPr>
        <w:t> </w:t>
      </w:r>
      <w:r>
        <w:rPr>
          <w:w w:val="105"/>
          <w:sz w:val="17"/>
        </w:rPr>
        <w:t>no</w:t>
      </w:r>
      <w:r>
        <w:rPr>
          <w:spacing w:val="-3"/>
          <w:w w:val="105"/>
          <w:sz w:val="17"/>
        </w:rPr>
        <w:t> </w:t>
      </w:r>
      <w:r>
        <w:rPr>
          <w:w w:val="105"/>
          <w:sz w:val="17"/>
        </w:rPr>
        <w:t>dimensionamento</w:t>
      </w:r>
      <w:r>
        <w:rPr>
          <w:spacing w:val="-3"/>
          <w:w w:val="105"/>
          <w:sz w:val="17"/>
        </w:rPr>
        <w:t> </w:t>
      </w:r>
      <w:r>
        <w:rPr>
          <w:w w:val="105"/>
          <w:sz w:val="17"/>
        </w:rPr>
        <w:t>dos</w:t>
      </w:r>
      <w:r>
        <w:rPr>
          <w:spacing w:val="-3"/>
          <w:w w:val="105"/>
          <w:sz w:val="17"/>
        </w:rPr>
        <w:t> </w:t>
      </w:r>
      <w:r>
        <w:rPr>
          <w:w w:val="105"/>
          <w:sz w:val="17"/>
        </w:rPr>
        <w:t>quantitativos</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inclusive</w:t>
      </w:r>
      <w:r>
        <w:rPr>
          <w:spacing w:val="-3"/>
          <w:w w:val="105"/>
          <w:sz w:val="17"/>
        </w:rPr>
        <w:t> </w:t>
      </w:r>
      <w:r>
        <w:rPr>
          <w:w w:val="105"/>
          <w:sz w:val="17"/>
        </w:rPr>
        <w:t>quanto</w:t>
      </w:r>
      <w:r>
        <w:rPr>
          <w:spacing w:val="-3"/>
          <w:w w:val="105"/>
          <w:sz w:val="17"/>
        </w:rPr>
        <w:t> </w:t>
      </w:r>
      <w:r>
        <w:rPr>
          <w:w w:val="105"/>
          <w:sz w:val="17"/>
        </w:rPr>
        <w:t>aos</w:t>
      </w:r>
      <w:r>
        <w:rPr>
          <w:spacing w:val="-3"/>
          <w:w w:val="105"/>
          <w:sz w:val="17"/>
        </w:rPr>
        <w:t> </w:t>
      </w:r>
      <w:r>
        <w:rPr>
          <w:w w:val="105"/>
          <w:sz w:val="17"/>
        </w:rPr>
        <w:t>custos</w:t>
      </w:r>
      <w:r>
        <w:rPr>
          <w:spacing w:val="-3"/>
          <w:w w:val="105"/>
          <w:sz w:val="17"/>
        </w:rPr>
        <w:t> </w:t>
      </w:r>
      <w:r>
        <w:rPr>
          <w:w w:val="105"/>
          <w:sz w:val="17"/>
        </w:rPr>
        <w:t>variáveis</w:t>
      </w:r>
      <w:r>
        <w:rPr>
          <w:spacing w:val="-3"/>
          <w:w w:val="105"/>
          <w:sz w:val="17"/>
        </w:rPr>
        <w:t> </w:t>
      </w:r>
      <w:r>
        <w:rPr>
          <w:w w:val="105"/>
          <w:sz w:val="17"/>
        </w:rPr>
        <w:t>decorrentes</w:t>
      </w:r>
      <w:r>
        <w:rPr>
          <w:spacing w:val="-3"/>
          <w:w w:val="105"/>
          <w:sz w:val="17"/>
        </w:rPr>
        <w:t> </w:t>
      </w:r>
      <w:r>
        <w:rPr>
          <w:w w:val="105"/>
          <w:sz w:val="17"/>
        </w:rPr>
        <w:t>de</w:t>
      </w:r>
      <w:r>
        <w:rPr>
          <w:spacing w:val="-3"/>
          <w:w w:val="105"/>
          <w:sz w:val="17"/>
        </w:rPr>
        <w:t> </w:t>
      </w:r>
      <w:r>
        <w:rPr>
          <w:w w:val="105"/>
          <w:sz w:val="17"/>
        </w:rPr>
        <w:t>fatores</w:t>
      </w:r>
      <w:r>
        <w:rPr>
          <w:spacing w:val="-3"/>
          <w:w w:val="105"/>
          <w:sz w:val="17"/>
        </w:rPr>
        <w:t> </w:t>
      </w:r>
      <w:r>
        <w:rPr>
          <w:w w:val="105"/>
          <w:sz w:val="17"/>
        </w:rPr>
        <w:t>futuros</w:t>
      </w:r>
      <w:r>
        <w:rPr>
          <w:spacing w:val="-3"/>
          <w:w w:val="105"/>
          <w:sz w:val="17"/>
        </w:rPr>
        <w:t> </w:t>
      </w:r>
      <w:r>
        <w:rPr>
          <w:w w:val="105"/>
          <w:sz w:val="17"/>
        </w:rPr>
        <w:t>e</w:t>
      </w:r>
      <w:r>
        <w:rPr>
          <w:spacing w:val="-3"/>
          <w:w w:val="105"/>
          <w:sz w:val="17"/>
        </w:rPr>
        <w:t> </w:t>
      </w:r>
      <w:r>
        <w:rPr>
          <w:w w:val="105"/>
          <w:sz w:val="17"/>
        </w:rPr>
        <w:t>incertos,</w:t>
      </w:r>
      <w:r>
        <w:rPr>
          <w:spacing w:val="-3"/>
          <w:w w:val="105"/>
          <w:sz w:val="17"/>
        </w:rPr>
        <w:t> </w:t>
      </w:r>
      <w:r>
        <w:rPr>
          <w:w w:val="105"/>
          <w:sz w:val="17"/>
        </w:rPr>
        <w:t>devendo complementá-los,</w:t>
      </w:r>
      <w:r>
        <w:rPr>
          <w:spacing w:val="-3"/>
          <w:w w:val="105"/>
          <w:sz w:val="17"/>
        </w:rPr>
        <w:t> </w:t>
      </w:r>
      <w:r>
        <w:rPr>
          <w:w w:val="105"/>
          <w:sz w:val="17"/>
        </w:rPr>
        <w:t>caso</w:t>
      </w:r>
      <w:r>
        <w:rPr>
          <w:spacing w:val="-3"/>
          <w:w w:val="105"/>
          <w:sz w:val="17"/>
        </w:rPr>
        <w:t> </w:t>
      </w:r>
      <w:r>
        <w:rPr>
          <w:w w:val="105"/>
          <w:sz w:val="17"/>
        </w:rPr>
        <w:t>o</w:t>
      </w:r>
      <w:r>
        <w:rPr>
          <w:spacing w:val="-3"/>
          <w:w w:val="105"/>
          <w:sz w:val="17"/>
        </w:rPr>
        <w:t> </w:t>
      </w:r>
      <w:r>
        <w:rPr>
          <w:w w:val="105"/>
          <w:sz w:val="17"/>
        </w:rPr>
        <w:t>previsto</w:t>
      </w:r>
      <w:r>
        <w:rPr>
          <w:spacing w:val="-3"/>
          <w:w w:val="105"/>
          <w:sz w:val="17"/>
        </w:rPr>
        <w:t> </w:t>
      </w:r>
      <w:r>
        <w:rPr>
          <w:w w:val="105"/>
          <w:sz w:val="17"/>
        </w:rPr>
        <w:t>inicialmente</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satisfatório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atendimento</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exceto</w:t>
      </w:r>
      <w:r>
        <w:rPr>
          <w:spacing w:val="-3"/>
          <w:w w:val="105"/>
          <w:sz w:val="17"/>
        </w:rPr>
        <w:t> </w:t>
      </w:r>
      <w:r>
        <w:rPr>
          <w:w w:val="105"/>
          <w:sz w:val="17"/>
        </w:rPr>
        <w:t>quando</w:t>
      </w:r>
      <w:r>
        <w:rPr>
          <w:spacing w:val="-3"/>
          <w:w w:val="105"/>
          <w:sz w:val="17"/>
        </w:rPr>
        <w:t> </w:t>
      </w:r>
      <w:r>
        <w:rPr>
          <w:w w:val="105"/>
          <w:sz w:val="17"/>
        </w:rPr>
        <w:t>ocorrer</w:t>
      </w:r>
      <w:r>
        <w:rPr>
          <w:spacing w:val="-3"/>
          <w:w w:val="105"/>
          <w:sz w:val="17"/>
        </w:rPr>
        <w:t> </w:t>
      </w:r>
      <w:r>
        <w:rPr>
          <w:w w:val="105"/>
          <w:sz w:val="17"/>
        </w:rPr>
        <w:t>algum</w:t>
      </w:r>
      <w:r>
        <w:rPr>
          <w:spacing w:val="-3"/>
          <w:w w:val="105"/>
          <w:sz w:val="17"/>
        </w:rPr>
        <w:t> </w:t>
      </w:r>
      <w:r>
        <w:rPr>
          <w:w w:val="105"/>
          <w:sz w:val="17"/>
        </w:rPr>
        <w:t>dos</w:t>
      </w:r>
      <w:r>
        <w:rPr>
          <w:spacing w:val="-3"/>
          <w:w w:val="105"/>
          <w:sz w:val="17"/>
        </w:rPr>
        <w:t> </w:t>
      </w:r>
      <w:r>
        <w:rPr>
          <w:w w:val="105"/>
          <w:sz w:val="17"/>
        </w:rPr>
        <w:t>eventos</w:t>
      </w:r>
      <w:r>
        <w:rPr>
          <w:spacing w:val="-3"/>
          <w:w w:val="105"/>
          <w:sz w:val="17"/>
        </w:rPr>
        <w:t> </w:t>
      </w:r>
      <w:r>
        <w:rPr>
          <w:w w:val="105"/>
          <w:sz w:val="17"/>
        </w:rPr>
        <w:t>arrolados</w:t>
      </w:r>
      <w:r>
        <w:rPr>
          <w:spacing w:val="-3"/>
          <w:w w:val="105"/>
          <w:sz w:val="17"/>
        </w:rPr>
        <w:t> </w:t>
      </w:r>
      <w:r>
        <w:rPr>
          <w:w w:val="105"/>
          <w:sz w:val="17"/>
        </w:rPr>
        <w:t>no</w:t>
      </w:r>
      <w:r>
        <w:rPr>
          <w:spacing w:val="-3"/>
          <w:w w:val="105"/>
          <w:sz w:val="17"/>
        </w:rPr>
        <w:t> </w:t>
      </w:r>
      <w:hyperlink r:id="rId45">
        <w:r>
          <w:rPr>
            <w:color w:val="0000ED"/>
            <w:w w:val="105"/>
            <w:sz w:val="17"/>
            <w:u w:val="single" w:color="0000ED"/>
          </w:rPr>
          <w:t>art</w:t>
        </w:r>
        <w:r>
          <w:rPr>
            <w:color w:val="0000ED"/>
            <w:w w:val="105"/>
            <w:sz w:val="17"/>
          </w:rPr>
          <w:t>i</w:t>
        </w:r>
        <w:r>
          <w:rPr>
            <w:color w:val="0000ED"/>
            <w:w w:val="105"/>
            <w:sz w:val="17"/>
            <w:u w:val="single" w:color="0000ED"/>
          </w:rPr>
          <w:t>go</w:t>
        </w:r>
        <w:r>
          <w:rPr>
            <w:color w:val="0000ED"/>
            <w:spacing w:val="-3"/>
            <w:w w:val="105"/>
            <w:sz w:val="17"/>
            <w:u w:val="single" w:color="0000ED"/>
          </w:rPr>
          <w:t> </w:t>
        </w:r>
        <w:r>
          <w:rPr>
            <w:color w:val="0000ED"/>
            <w:w w:val="105"/>
            <w:sz w:val="17"/>
            <w:u w:val="single" w:color="0000ED"/>
          </w:rPr>
          <w:t>124,</w:t>
        </w:r>
        <w:r>
          <w:rPr>
            <w:color w:val="0000ED"/>
            <w:spacing w:val="-3"/>
            <w:w w:val="105"/>
            <w:sz w:val="17"/>
            <w:u w:val="single" w:color="0000ED"/>
          </w:rPr>
          <w:t> </w:t>
        </w:r>
        <w:r>
          <w:rPr>
            <w:color w:val="0000ED"/>
            <w:w w:val="105"/>
            <w:sz w:val="17"/>
            <w:u w:val="single" w:color="0000ED"/>
          </w:rPr>
          <w:t>II,</w:t>
        </w:r>
        <w:r>
          <w:rPr>
            <w:color w:val="0000ED"/>
            <w:spacing w:val="-3"/>
            <w:w w:val="105"/>
            <w:sz w:val="17"/>
            <w:u w:val="single" w:color="0000ED"/>
          </w:rPr>
          <w:t> </w:t>
        </w:r>
        <w:r>
          <w:rPr>
            <w:color w:val="0000ED"/>
            <w:w w:val="105"/>
            <w:sz w:val="17"/>
            <w:u w:val="single" w:color="0000ED"/>
          </w:rPr>
          <w:t>d,</w:t>
        </w:r>
        <w:r>
          <w:rPr>
            <w:color w:val="0000ED"/>
            <w:spacing w:val="-3"/>
            <w:w w:val="105"/>
            <w:sz w:val="17"/>
            <w:u w:val="single" w:color="0000ED"/>
          </w:rPr>
          <w:t> </w:t>
        </w:r>
        <w:r>
          <w:rPr>
            <w:color w:val="0000ED"/>
            <w:w w:val="105"/>
            <w:sz w:val="17"/>
            <w:u w:val="single" w:color="0000ED"/>
          </w:rPr>
          <w:t>da</w:t>
        </w:r>
      </w:hyperlink>
      <w:r>
        <w:rPr>
          <w:color w:val="0000ED"/>
          <w:w w:val="105"/>
          <w:sz w:val="17"/>
        </w:rPr>
        <w:t> </w:t>
      </w:r>
      <w:hyperlink r:id="rId45">
        <w:r>
          <w:rPr>
            <w:color w:val="0000ED"/>
            <w:w w:val="105"/>
            <w:sz w:val="17"/>
            <w:u w:val="single" w:color="0000ED"/>
          </w:rPr>
          <w:t>Lei nº 14.133/2021.</w:t>
        </w:r>
      </w:hyperlink>
    </w:p>
    <w:p>
      <w:pPr>
        <w:pStyle w:val="ListParagraph"/>
        <w:numPr>
          <w:ilvl w:val="2"/>
          <w:numId w:val="53"/>
        </w:numPr>
        <w:tabs>
          <w:tab w:pos="871" w:val="left" w:leader="none"/>
        </w:tabs>
        <w:spacing w:line="240" w:lineRule="auto" w:before="87" w:after="0"/>
        <w:ind w:left="871" w:right="0" w:hanging="485"/>
        <w:jc w:val="both"/>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b/>
          <w:spacing w:val="-2"/>
          <w:w w:val="105"/>
          <w:sz w:val="17"/>
        </w:rPr>
        <w:t>CONTRATANTE</w:t>
      </w:r>
      <w:r>
        <w:rPr>
          <w:spacing w:val="-2"/>
          <w:w w:val="105"/>
          <w:sz w:val="17"/>
        </w:rPr>
        <w:t>.</w:t>
      </w:r>
    </w:p>
    <w:p>
      <w:pPr>
        <w:pStyle w:val="ListParagraph"/>
        <w:numPr>
          <w:ilvl w:val="2"/>
          <w:numId w:val="53"/>
        </w:numPr>
        <w:tabs>
          <w:tab w:pos="879" w:val="left" w:leader="none"/>
        </w:tabs>
        <w:spacing w:line="244" w:lineRule="auto" w:before="91" w:after="0"/>
        <w:ind w:left="386" w:right="369" w:firstLine="0"/>
        <w:jc w:val="both"/>
        <w:rPr>
          <w:sz w:val="17"/>
        </w:rPr>
      </w:pPr>
      <w:r>
        <w:rPr>
          <w:w w:val="105"/>
          <w:sz w:val="17"/>
        </w:rPr>
        <w:t>Prestar</w:t>
      </w:r>
      <w:r>
        <w:rPr>
          <w:spacing w:val="-1"/>
          <w:w w:val="105"/>
          <w:sz w:val="17"/>
        </w:rPr>
        <w:t> </w:t>
      </w:r>
      <w:r>
        <w:rPr>
          <w:w w:val="105"/>
          <w:sz w:val="17"/>
        </w:rPr>
        <w:t>esclarecimentos</w:t>
      </w:r>
      <w:r>
        <w:rPr>
          <w:spacing w:val="-1"/>
          <w:w w:val="105"/>
          <w:sz w:val="17"/>
        </w:rPr>
        <w:t> </w:t>
      </w:r>
      <w:r>
        <w:rPr>
          <w:w w:val="105"/>
          <w:sz w:val="17"/>
        </w:rPr>
        <w:t>ou</w:t>
      </w:r>
      <w:r>
        <w:rPr>
          <w:spacing w:val="-1"/>
          <w:w w:val="105"/>
          <w:sz w:val="17"/>
        </w:rPr>
        <w:t> </w:t>
      </w:r>
      <w:r>
        <w:rPr>
          <w:w w:val="105"/>
          <w:sz w:val="17"/>
        </w:rPr>
        <w:t>informações</w:t>
      </w:r>
      <w:r>
        <w:rPr>
          <w:spacing w:val="-1"/>
          <w:w w:val="105"/>
          <w:sz w:val="17"/>
        </w:rPr>
        <w:t> </w:t>
      </w:r>
      <w:r>
        <w:rPr>
          <w:w w:val="105"/>
          <w:sz w:val="17"/>
        </w:rPr>
        <w:t>solicitadas</w:t>
      </w:r>
      <w:r>
        <w:rPr>
          <w:spacing w:val="-1"/>
          <w:w w:val="105"/>
          <w:sz w:val="17"/>
        </w:rPr>
        <w:t> </w:t>
      </w:r>
      <w:r>
        <w:rPr>
          <w:w w:val="105"/>
          <w:sz w:val="17"/>
        </w:rPr>
        <w:t>pelo </w:t>
      </w:r>
      <w:r>
        <w:rPr>
          <w:b/>
          <w:w w:val="105"/>
          <w:sz w:val="17"/>
        </w:rPr>
        <w:t>CONTRATANTE </w:t>
      </w:r>
      <w:r>
        <w:rPr>
          <w:w w:val="105"/>
          <w:sz w:val="17"/>
        </w:rPr>
        <w:t>ou</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prepostos,</w:t>
      </w:r>
      <w:r>
        <w:rPr>
          <w:spacing w:val="-1"/>
          <w:w w:val="105"/>
          <w:sz w:val="17"/>
        </w:rPr>
        <w:t> </w:t>
      </w:r>
      <w:r>
        <w:rPr>
          <w:w w:val="105"/>
          <w:sz w:val="17"/>
        </w:rPr>
        <w:t>garantindo-lhes</w:t>
      </w:r>
      <w:r>
        <w:rPr>
          <w:spacing w:val="-1"/>
          <w:w w:val="105"/>
          <w:sz w:val="17"/>
        </w:rPr>
        <w:t> </w:t>
      </w:r>
      <w:r>
        <w:rPr>
          <w:w w:val="105"/>
          <w:sz w:val="17"/>
        </w:rPr>
        <w:t>o</w:t>
      </w:r>
      <w:r>
        <w:rPr>
          <w:spacing w:val="-1"/>
          <w:w w:val="105"/>
          <w:sz w:val="17"/>
        </w:rPr>
        <w:t> </w:t>
      </w:r>
      <w:r>
        <w:rPr>
          <w:w w:val="105"/>
          <w:sz w:val="17"/>
        </w:rPr>
        <w:t>acesso,</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ao</w:t>
      </w:r>
      <w:r>
        <w:rPr>
          <w:spacing w:val="-1"/>
          <w:w w:val="105"/>
          <w:sz w:val="17"/>
        </w:rPr>
        <w:t> </w:t>
      </w:r>
      <w:r>
        <w:rPr>
          <w:w w:val="105"/>
          <w:sz w:val="17"/>
        </w:rPr>
        <w:t>local</w:t>
      </w:r>
      <w:r>
        <w:rPr>
          <w:spacing w:val="-1"/>
          <w:w w:val="105"/>
          <w:sz w:val="17"/>
        </w:rPr>
        <w:t> </w:t>
      </w:r>
      <w:r>
        <w:rPr>
          <w:w w:val="105"/>
          <w:sz w:val="17"/>
        </w:rPr>
        <w:t>dos</w:t>
      </w:r>
      <w:r>
        <w:rPr>
          <w:spacing w:val="-1"/>
          <w:w w:val="105"/>
          <w:sz w:val="17"/>
        </w:rPr>
        <w:t> </w:t>
      </w:r>
      <w:r>
        <w:rPr>
          <w:w w:val="105"/>
          <w:sz w:val="17"/>
        </w:rPr>
        <w:t>trabalhos,</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aos</w:t>
      </w:r>
      <w:r>
        <w:rPr>
          <w:spacing w:val="-1"/>
          <w:w w:val="105"/>
          <w:sz w:val="17"/>
        </w:rPr>
        <w:t> </w:t>
      </w:r>
      <w:r>
        <w:rPr>
          <w:w w:val="105"/>
          <w:sz w:val="17"/>
        </w:rPr>
        <w:t>documentos relativos à execução do empreendimento.</w:t>
      </w:r>
    </w:p>
    <w:p>
      <w:pPr>
        <w:pStyle w:val="ListParagraph"/>
        <w:numPr>
          <w:ilvl w:val="2"/>
          <w:numId w:val="53"/>
        </w:numPr>
        <w:tabs>
          <w:tab w:pos="877" w:val="left" w:leader="none"/>
        </w:tabs>
        <w:spacing w:line="244" w:lineRule="auto" w:before="87" w:after="0"/>
        <w:ind w:left="386" w:right="36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se</w:t>
      </w:r>
      <w:r>
        <w:rPr>
          <w:spacing w:val="-2"/>
          <w:w w:val="105"/>
          <w:sz w:val="17"/>
        </w:rPr>
        <w:t> </w:t>
      </w:r>
      <w:r>
        <w:rPr>
          <w:w w:val="105"/>
          <w:sz w:val="17"/>
        </w:rPr>
        <w:t>enquadre</w:t>
      </w:r>
      <w:r>
        <w:rPr>
          <w:spacing w:val="-2"/>
          <w:w w:val="105"/>
          <w:sz w:val="17"/>
        </w:rPr>
        <w:t> </w:t>
      </w:r>
      <w:r>
        <w:rPr>
          <w:w w:val="105"/>
          <w:sz w:val="17"/>
        </w:rPr>
        <w:t>no</w:t>
      </w:r>
      <w:r>
        <w:rPr>
          <w:spacing w:val="-2"/>
          <w:w w:val="105"/>
          <w:sz w:val="17"/>
        </w:rPr>
        <w:t> </w:t>
      </w:r>
      <w:r>
        <w:rPr>
          <w:w w:val="105"/>
          <w:sz w:val="17"/>
        </w:rPr>
        <w:t>limite</w:t>
      </w:r>
      <w:r>
        <w:rPr>
          <w:spacing w:val="-2"/>
          <w:w w:val="105"/>
          <w:sz w:val="17"/>
        </w:rPr>
        <w:t> </w:t>
      </w:r>
      <w:r>
        <w:rPr>
          <w:w w:val="105"/>
          <w:sz w:val="17"/>
        </w:rPr>
        <w:t>previsto</w:t>
      </w:r>
      <w:r>
        <w:rPr>
          <w:spacing w:val="-2"/>
          <w:w w:val="105"/>
          <w:sz w:val="17"/>
        </w:rPr>
        <w:t> </w:t>
      </w:r>
      <w:r>
        <w:rPr>
          <w:w w:val="105"/>
          <w:sz w:val="17"/>
        </w:rPr>
        <w:t>na</w:t>
      </w:r>
      <w:r>
        <w:rPr>
          <w:spacing w:val="-2"/>
          <w:w w:val="105"/>
          <w:sz w:val="17"/>
        </w:rPr>
        <w:t> </w:t>
      </w:r>
      <w:r>
        <w:rPr>
          <w:w w:val="105"/>
          <w:sz w:val="17"/>
        </w:rPr>
        <w:t>legislação</w:t>
      </w:r>
      <w:r>
        <w:rPr>
          <w:spacing w:val="-2"/>
          <w:w w:val="105"/>
          <w:sz w:val="17"/>
        </w:rPr>
        <w:t> </w:t>
      </w:r>
      <w:r>
        <w:rPr>
          <w:w w:val="105"/>
          <w:sz w:val="17"/>
        </w:rPr>
        <w:t>vigente,</w:t>
      </w:r>
      <w:r>
        <w:rPr>
          <w:spacing w:val="-2"/>
          <w:w w:val="105"/>
          <w:sz w:val="17"/>
        </w:rPr>
        <w:t> </w:t>
      </w:r>
      <w:r>
        <w:rPr>
          <w:w w:val="105"/>
          <w:sz w:val="17"/>
        </w:rPr>
        <w:t>manter</w:t>
      </w:r>
      <w:r>
        <w:rPr>
          <w:spacing w:val="-2"/>
          <w:w w:val="105"/>
          <w:sz w:val="17"/>
        </w:rPr>
        <w:t> </w:t>
      </w:r>
      <w:r>
        <w:rPr>
          <w:w w:val="105"/>
          <w:sz w:val="17"/>
        </w:rPr>
        <w:t>Programa</w:t>
      </w:r>
      <w:r>
        <w:rPr>
          <w:spacing w:val="-2"/>
          <w:w w:val="105"/>
          <w:sz w:val="17"/>
        </w:rPr>
        <w:t> </w:t>
      </w:r>
      <w:r>
        <w:rPr>
          <w:w w:val="105"/>
          <w:sz w:val="17"/>
        </w:rPr>
        <w:t>de</w:t>
      </w:r>
      <w:r>
        <w:rPr>
          <w:spacing w:val="-2"/>
          <w:w w:val="105"/>
          <w:sz w:val="17"/>
        </w:rPr>
        <w:t> </w:t>
      </w:r>
      <w:r>
        <w:rPr>
          <w:w w:val="105"/>
          <w:sz w:val="17"/>
        </w:rPr>
        <w:t>Integridade,</w:t>
      </w:r>
      <w:r>
        <w:rPr>
          <w:spacing w:val="-2"/>
          <w:w w:val="105"/>
          <w:sz w:val="17"/>
        </w:rPr>
        <w:t> </w:t>
      </w:r>
      <w:r>
        <w:rPr>
          <w:w w:val="105"/>
          <w:sz w:val="17"/>
        </w:rPr>
        <w:t>consistindo</w:t>
      </w:r>
      <w:r>
        <w:rPr>
          <w:spacing w:val="-2"/>
          <w:w w:val="105"/>
          <w:sz w:val="17"/>
        </w:rPr>
        <w:t> </w:t>
      </w:r>
      <w:r>
        <w:rPr>
          <w:w w:val="105"/>
          <w:sz w:val="17"/>
        </w:rPr>
        <w:t>tal</w:t>
      </w:r>
      <w:r>
        <w:rPr>
          <w:spacing w:val="-2"/>
          <w:w w:val="105"/>
          <w:sz w:val="17"/>
        </w:rPr>
        <w:t> </w:t>
      </w:r>
      <w:r>
        <w:rPr>
          <w:w w:val="105"/>
          <w:sz w:val="17"/>
        </w:rPr>
        <w:t>programa</w:t>
      </w:r>
      <w:r>
        <w:rPr>
          <w:spacing w:val="-2"/>
          <w:w w:val="105"/>
          <w:sz w:val="17"/>
        </w:rPr>
        <w:t> </w:t>
      </w:r>
      <w:r>
        <w:rPr>
          <w:w w:val="105"/>
          <w:sz w:val="17"/>
        </w:rPr>
        <w:t>no</w:t>
      </w:r>
      <w:r>
        <w:rPr>
          <w:spacing w:val="-2"/>
          <w:w w:val="105"/>
          <w:sz w:val="17"/>
        </w:rPr>
        <w:t> </w:t>
      </w:r>
      <w:r>
        <w:rPr>
          <w:w w:val="105"/>
          <w:sz w:val="17"/>
        </w:rPr>
        <w:t>conjunto</w:t>
      </w:r>
      <w:r>
        <w:rPr>
          <w:spacing w:val="-2"/>
          <w:w w:val="105"/>
          <w:sz w:val="17"/>
        </w:rPr>
        <w:t> </w:t>
      </w:r>
      <w:r>
        <w:rPr>
          <w:w w:val="105"/>
          <w:sz w:val="17"/>
        </w:rPr>
        <w:t>de</w:t>
      </w:r>
      <w:r>
        <w:rPr>
          <w:spacing w:val="-2"/>
          <w:w w:val="105"/>
          <w:sz w:val="17"/>
        </w:rPr>
        <w:t> </w:t>
      </w:r>
      <w:r>
        <w:rPr>
          <w:w w:val="105"/>
          <w:sz w:val="17"/>
        </w:rPr>
        <w:t>mecanismos</w:t>
      </w:r>
      <w:r>
        <w:rPr>
          <w:spacing w:val="-2"/>
          <w:w w:val="105"/>
          <w:sz w:val="17"/>
        </w:rPr>
        <w:t> </w:t>
      </w:r>
      <w:r>
        <w:rPr>
          <w:w w:val="105"/>
          <w:sz w:val="17"/>
        </w:rPr>
        <w:t>e</w:t>
      </w:r>
      <w:r>
        <w:rPr>
          <w:spacing w:val="-2"/>
          <w:w w:val="105"/>
          <w:sz w:val="17"/>
        </w:rPr>
        <w:t> </w:t>
      </w:r>
      <w:r>
        <w:rPr>
          <w:w w:val="105"/>
          <w:sz w:val="17"/>
        </w:rPr>
        <w:t>procedimentos</w:t>
      </w:r>
      <w:r>
        <w:rPr>
          <w:spacing w:val="-2"/>
          <w:w w:val="105"/>
          <w:sz w:val="17"/>
        </w:rPr>
        <w:t> </w:t>
      </w:r>
      <w:r>
        <w:rPr>
          <w:w w:val="105"/>
          <w:sz w:val="17"/>
        </w:rPr>
        <w:t>internos</w:t>
      </w:r>
      <w:r>
        <w:rPr>
          <w:spacing w:val="-2"/>
          <w:w w:val="105"/>
          <w:sz w:val="17"/>
        </w:rPr>
        <w:t> </w:t>
      </w:r>
      <w:r>
        <w:rPr>
          <w:w w:val="105"/>
          <w:sz w:val="17"/>
        </w:rPr>
        <w:t>de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w:t>
      </w:r>
      <w:r>
        <w:rPr>
          <w:w w:val="105"/>
          <w:sz w:val="17"/>
        </w:rPr>
        <w:t> aplicação</w:t>
      </w:r>
      <w:r>
        <w:rPr>
          <w:w w:val="105"/>
          <w:sz w:val="17"/>
        </w:rPr>
        <w:t> efetiva</w:t>
      </w:r>
      <w:r>
        <w:rPr>
          <w:w w:val="105"/>
          <w:sz w:val="17"/>
        </w:rPr>
        <w:t> de</w:t>
      </w:r>
      <w:r>
        <w:rPr>
          <w:w w:val="105"/>
          <w:sz w:val="17"/>
        </w:rPr>
        <w:t> códigos</w:t>
      </w:r>
      <w:r>
        <w:rPr>
          <w:w w:val="105"/>
          <w:sz w:val="17"/>
        </w:rPr>
        <w:t> de</w:t>
      </w:r>
      <w:r>
        <w:rPr>
          <w:w w:val="105"/>
          <w:sz w:val="17"/>
        </w:rPr>
        <w:t> ética</w:t>
      </w:r>
      <w:r>
        <w:rPr>
          <w:w w:val="105"/>
          <w:sz w:val="17"/>
        </w:rPr>
        <w:t> e</w:t>
      </w:r>
      <w:r>
        <w:rPr>
          <w:w w:val="105"/>
          <w:sz w:val="17"/>
        </w:rPr>
        <w:t> de</w:t>
      </w:r>
      <w:r>
        <w:rPr>
          <w:w w:val="105"/>
          <w:sz w:val="17"/>
        </w:rPr>
        <w:t> conduta,</w:t>
      </w:r>
      <w:r>
        <w:rPr>
          <w:w w:val="105"/>
          <w:sz w:val="17"/>
        </w:rPr>
        <w:t> políticas</w:t>
      </w:r>
      <w:r>
        <w:rPr>
          <w:w w:val="105"/>
          <w:sz w:val="17"/>
        </w:rPr>
        <w:t> e</w:t>
      </w:r>
      <w:r>
        <w:rPr>
          <w:w w:val="105"/>
          <w:sz w:val="17"/>
        </w:rPr>
        <w:t> diretrizes</w:t>
      </w:r>
      <w:r>
        <w:rPr>
          <w:w w:val="105"/>
          <w:sz w:val="17"/>
        </w:rPr>
        <w:t> com</w:t>
      </w:r>
      <w:r>
        <w:rPr>
          <w:w w:val="105"/>
          <w:sz w:val="17"/>
        </w:rPr>
        <w:t> o</w:t>
      </w:r>
      <w:r>
        <w:rPr>
          <w:w w:val="105"/>
          <w:sz w:val="17"/>
        </w:rPr>
        <w:t> objetivo</w:t>
      </w:r>
      <w:r>
        <w:rPr>
          <w:w w:val="105"/>
          <w:sz w:val="17"/>
        </w:rPr>
        <w:t> de</w:t>
      </w:r>
      <w:r>
        <w:rPr>
          <w:w w:val="105"/>
          <w:sz w:val="17"/>
        </w:rPr>
        <w:t> detectar</w:t>
      </w:r>
      <w:r>
        <w:rPr>
          <w:w w:val="105"/>
          <w:sz w:val="17"/>
        </w:rPr>
        <w:t> e</w:t>
      </w:r>
      <w:r>
        <w:rPr>
          <w:w w:val="105"/>
          <w:sz w:val="17"/>
        </w:rPr>
        <w:t> sanar</w:t>
      </w:r>
      <w:r>
        <w:rPr>
          <w:w w:val="105"/>
          <w:sz w:val="17"/>
        </w:rPr>
        <w:t> desvios,</w:t>
      </w:r>
      <w:r>
        <w:rPr>
          <w:w w:val="105"/>
          <w:sz w:val="17"/>
        </w:rPr>
        <w:t> fraudes, irregularidades e atos ilícitos praticados contra a</w:t>
      </w:r>
      <w:r>
        <w:rPr>
          <w:spacing w:val="-1"/>
          <w:w w:val="105"/>
          <w:sz w:val="17"/>
        </w:rPr>
        <w:t> </w:t>
      </w:r>
      <w:r>
        <w:rPr>
          <w:w w:val="105"/>
          <w:sz w:val="17"/>
        </w:rPr>
        <w:t>Administração Pública.]</w:t>
      </w:r>
    </w:p>
    <w:p>
      <w:pPr>
        <w:pStyle w:val="ListParagraph"/>
        <w:numPr>
          <w:ilvl w:val="3"/>
          <w:numId w:val="53"/>
        </w:numPr>
        <w:tabs>
          <w:tab w:pos="1010" w:val="left" w:leader="none"/>
        </w:tabs>
        <w:spacing w:line="244" w:lineRule="auto" w:before="86" w:after="0"/>
        <w:ind w:left="386" w:right="369" w:firstLine="0"/>
        <w:jc w:val="both"/>
        <w:rPr>
          <w:sz w:val="17"/>
        </w:rPr>
      </w:pPr>
      <w:r>
        <w:rPr>
          <w:w w:val="105"/>
          <w:sz w:val="17"/>
        </w:rPr>
        <w:t>Caso</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ainda</w:t>
      </w:r>
      <w:r>
        <w:rPr>
          <w:spacing w:val="-1"/>
          <w:w w:val="105"/>
          <w:sz w:val="17"/>
        </w:rPr>
        <w:t> </w:t>
      </w:r>
      <w:r>
        <w:rPr>
          <w:w w:val="105"/>
          <w:sz w:val="17"/>
        </w:rPr>
        <w:t>não</w:t>
      </w:r>
      <w:r>
        <w:rPr>
          <w:spacing w:val="-1"/>
          <w:w w:val="105"/>
          <w:sz w:val="17"/>
        </w:rPr>
        <w:t> </w:t>
      </w:r>
      <w:r>
        <w:rPr>
          <w:w w:val="105"/>
          <w:sz w:val="17"/>
        </w:rPr>
        <w:t>tenha</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instituído,</w:t>
      </w:r>
      <w:r>
        <w:rPr>
          <w:spacing w:val="-1"/>
          <w:w w:val="105"/>
          <w:sz w:val="17"/>
        </w:rPr>
        <w:t> </w:t>
      </w:r>
      <w:r>
        <w:rPr>
          <w:w w:val="105"/>
          <w:sz w:val="17"/>
        </w:rPr>
        <w:t>compromete-se</w:t>
      </w:r>
      <w:r>
        <w:rPr>
          <w:spacing w:val="-1"/>
          <w:w w:val="105"/>
          <w:sz w:val="17"/>
        </w:rPr>
        <w:t> </w:t>
      </w:r>
      <w:r>
        <w:rPr>
          <w:w w:val="105"/>
          <w:sz w:val="17"/>
        </w:rPr>
        <w:t>a</w:t>
      </w:r>
      <w:r>
        <w:rPr>
          <w:spacing w:val="-1"/>
          <w:w w:val="105"/>
          <w:sz w:val="17"/>
        </w:rPr>
        <w:t> </w:t>
      </w:r>
      <w:r>
        <w:rPr>
          <w:w w:val="105"/>
          <w:sz w:val="17"/>
        </w:rPr>
        <w:t>implantar</w:t>
      </w:r>
      <w:r>
        <w:rPr>
          <w:spacing w:val="-1"/>
          <w:w w:val="105"/>
          <w:sz w:val="17"/>
        </w:rPr>
        <w:t> </w:t>
      </w:r>
      <w:r>
        <w:rPr>
          <w:w w:val="105"/>
          <w:sz w:val="17"/>
        </w:rPr>
        <w:t>o</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180</w:t>
      </w:r>
      <w:r>
        <w:rPr>
          <w:spacing w:val="-1"/>
          <w:w w:val="105"/>
          <w:sz w:val="17"/>
        </w:rPr>
        <w:t> </w:t>
      </w:r>
      <w:r>
        <w:rPr>
          <w:w w:val="105"/>
          <w:sz w:val="17"/>
        </w:rPr>
        <w:t>(cento</w:t>
      </w:r>
      <w:r>
        <w:rPr>
          <w:spacing w:val="-1"/>
          <w:w w:val="105"/>
          <w:sz w:val="17"/>
        </w:rPr>
        <w:t> </w:t>
      </w:r>
      <w:r>
        <w:rPr>
          <w:w w:val="105"/>
          <w:sz w:val="17"/>
        </w:rPr>
        <w:t>e</w:t>
      </w:r>
      <w:r>
        <w:rPr>
          <w:spacing w:val="-1"/>
          <w:w w:val="105"/>
          <w:sz w:val="17"/>
        </w:rPr>
        <w:t> </w:t>
      </w:r>
      <w:r>
        <w:rPr>
          <w:w w:val="105"/>
          <w:sz w:val="17"/>
        </w:rPr>
        <w:t>oitenta)</w:t>
      </w:r>
      <w:r>
        <w:rPr>
          <w:spacing w:val="-1"/>
          <w:w w:val="105"/>
          <w:sz w:val="17"/>
        </w:rPr>
        <w:t> </w:t>
      </w:r>
      <w:r>
        <w:rPr>
          <w:w w:val="105"/>
          <w:sz w:val="17"/>
        </w:rPr>
        <w:t>dias</w:t>
      </w:r>
      <w:r>
        <w:rPr>
          <w:spacing w:val="-1"/>
          <w:w w:val="105"/>
          <w:sz w:val="17"/>
        </w:rPr>
        <w:t> </w:t>
      </w:r>
      <w:r>
        <w:rPr>
          <w:w w:val="105"/>
          <w:sz w:val="17"/>
        </w:rPr>
        <w:t>corridos,</w:t>
      </w:r>
      <w:r>
        <w:rPr>
          <w:spacing w:val="-1"/>
          <w:w w:val="105"/>
          <w:sz w:val="17"/>
        </w:rPr>
        <w:t> </w:t>
      </w:r>
      <w:r>
        <w:rPr>
          <w:w w:val="105"/>
          <w:sz w:val="17"/>
        </w:rPr>
        <w:t>a</w:t>
      </w:r>
      <w:r>
        <w:rPr>
          <w:spacing w:val="-1"/>
          <w:w w:val="105"/>
          <w:sz w:val="17"/>
        </w:rPr>
        <w:t> </w:t>
      </w:r>
      <w:r>
        <w:rPr>
          <w:w w:val="105"/>
          <w:sz w:val="17"/>
        </w:rPr>
        <w:t>partir da data de celebração do presente Contrato, na forma da legislação vigente.</w:t>
      </w:r>
    </w:p>
    <w:p>
      <w:pPr>
        <w:pStyle w:val="ListParagraph"/>
        <w:numPr>
          <w:ilvl w:val="2"/>
          <w:numId w:val="53"/>
        </w:numPr>
        <w:tabs>
          <w:tab w:pos="879" w:val="left" w:leader="none"/>
        </w:tabs>
        <w:spacing w:line="244" w:lineRule="auto" w:before="87" w:after="0"/>
        <w:ind w:left="386" w:right="369" w:firstLine="0"/>
        <w:jc w:val="both"/>
        <w:rPr>
          <w:sz w:val="17"/>
        </w:rPr>
      </w:pPr>
      <w:r>
        <w:rPr>
          <w:w w:val="105"/>
          <w:sz w:val="17"/>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179"/>
        <w:ind w:left="0"/>
      </w:pPr>
    </w:p>
    <w:p>
      <w:pPr>
        <w:pStyle w:val="Heading1"/>
      </w:pPr>
      <w:r>
        <w:rPr/>
        <w:t>CLÁUSULA</w:t>
      </w:r>
      <w:r>
        <w:rPr>
          <w:spacing w:val="6"/>
        </w:rPr>
        <w:t> </w:t>
      </w:r>
      <w:r>
        <w:rPr/>
        <w:t>DÉCIMA</w:t>
      </w:r>
      <w:r>
        <w:rPr>
          <w:spacing w:val="6"/>
        </w:rPr>
        <w:t> </w:t>
      </w:r>
      <w:r>
        <w:rPr/>
        <w:t>–</w:t>
      </w:r>
      <w:r>
        <w:rPr>
          <w:spacing w:val="22"/>
        </w:rPr>
        <w:t> </w:t>
      </w:r>
      <w:r>
        <w:rPr/>
        <w:t>GARANTIA</w:t>
      </w:r>
      <w:r>
        <w:rPr>
          <w:spacing w:val="6"/>
        </w:rPr>
        <w:t> </w:t>
      </w:r>
      <w:r>
        <w:rPr/>
        <w:t>DE</w:t>
      </w:r>
      <w:r>
        <w:rPr>
          <w:spacing w:val="21"/>
        </w:rPr>
        <w:t> </w:t>
      </w:r>
      <w:r>
        <w:rPr>
          <w:spacing w:val="-2"/>
        </w:rPr>
        <w:t>EXECUÇÃO</w:t>
      </w:r>
    </w:p>
    <w:p>
      <w:pPr>
        <w:pStyle w:val="ListParagraph"/>
        <w:numPr>
          <w:ilvl w:val="1"/>
          <w:numId w:val="55"/>
        </w:numPr>
        <w:tabs>
          <w:tab w:pos="738" w:val="left" w:leader="none"/>
        </w:tabs>
        <w:spacing w:line="240" w:lineRule="auto" w:before="91" w:after="0"/>
        <w:ind w:left="738" w:right="0" w:hanging="352"/>
        <w:jc w:val="both"/>
        <w:rPr>
          <w:sz w:val="17"/>
        </w:rPr>
      </w:pPr>
      <w:r>
        <w:rPr>
          <w:w w:val="105"/>
          <w:sz w:val="17"/>
        </w:rPr>
        <w:t>Não</w:t>
      </w:r>
      <w:r>
        <w:rPr>
          <w:spacing w:val="-10"/>
          <w:w w:val="105"/>
          <w:sz w:val="17"/>
        </w:rPr>
        <w:t> </w:t>
      </w:r>
      <w:r>
        <w:rPr>
          <w:w w:val="105"/>
          <w:sz w:val="17"/>
        </w:rPr>
        <w:t>haverá</w:t>
      </w:r>
      <w:r>
        <w:rPr>
          <w:spacing w:val="-10"/>
          <w:w w:val="105"/>
          <w:sz w:val="17"/>
        </w:rPr>
        <w:t> </w:t>
      </w:r>
      <w:r>
        <w:rPr>
          <w:w w:val="105"/>
          <w:sz w:val="17"/>
        </w:rPr>
        <w:t>exigência</w:t>
      </w:r>
      <w:r>
        <w:rPr>
          <w:spacing w:val="-9"/>
          <w:w w:val="105"/>
          <w:sz w:val="17"/>
        </w:rPr>
        <w:t> </w:t>
      </w:r>
      <w:r>
        <w:rPr>
          <w:w w:val="105"/>
          <w:sz w:val="17"/>
        </w:rPr>
        <w:t>de</w:t>
      </w:r>
      <w:r>
        <w:rPr>
          <w:spacing w:val="-10"/>
          <w:w w:val="105"/>
          <w:sz w:val="17"/>
        </w:rPr>
        <w:t> </w:t>
      </w:r>
      <w:r>
        <w:rPr>
          <w:w w:val="105"/>
          <w:sz w:val="17"/>
        </w:rPr>
        <w:t>garantia</w:t>
      </w:r>
      <w:r>
        <w:rPr>
          <w:spacing w:val="-9"/>
          <w:w w:val="105"/>
          <w:sz w:val="17"/>
        </w:rPr>
        <w:t> </w:t>
      </w:r>
      <w:r>
        <w:rPr>
          <w:w w:val="105"/>
          <w:sz w:val="17"/>
        </w:rPr>
        <w:t>contratual</w:t>
      </w:r>
      <w:r>
        <w:rPr>
          <w:spacing w:val="-10"/>
          <w:w w:val="105"/>
          <w:sz w:val="17"/>
        </w:rPr>
        <w:t> </w:t>
      </w:r>
      <w:r>
        <w:rPr>
          <w:w w:val="105"/>
          <w:sz w:val="17"/>
        </w:rPr>
        <w:t>da</w:t>
      </w:r>
      <w:r>
        <w:rPr>
          <w:spacing w:val="-9"/>
          <w:w w:val="105"/>
          <w:sz w:val="17"/>
        </w:rPr>
        <w:t> </w:t>
      </w:r>
      <w:r>
        <w:rPr>
          <w:spacing w:val="-2"/>
          <w:w w:val="105"/>
          <w:sz w:val="17"/>
        </w:rPr>
        <w:t>execução.</w:t>
      </w:r>
    </w:p>
    <w:p>
      <w:pPr>
        <w:pStyle w:val="BodyText"/>
        <w:spacing w:before="183"/>
        <w:ind w:left="0"/>
      </w:pPr>
    </w:p>
    <w:p>
      <w:pPr>
        <w:pStyle w:val="Heading1"/>
      </w:pPr>
      <w:r>
        <w:rPr/>
        <w:t>CLÁUSULA</w:t>
      </w:r>
      <w:r>
        <w:rPr>
          <w:spacing w:val="5"/>
        </w:rPr>
        <w:t> </w:t>
      </w:r>
      <w:r>
        <w:rPr/>
        <w:t>DÉCIMA</w:t>
      </w:r>
      <w:r>
        <w:rPr>
          <w:spacing w:val="6"/>
        </w:rPr>
        <w:t> </w:t>
      </w:r>
      <w:r>
        <w:rPr/>
        <w:t>PRIMEIRA</w:t>
      </w:r>
      <w:r>
        <w:rPr>
          <w:spacing w:val="5"/>
        </w:rPr>
        <w:t> </w:t>
      </w:r>
      <w:r>
        <w:rPr/>
        <w:t>–</w:t>
      </w:r>
      <w:r>
        <w:rPr>
          <w:spacing w:val="20"/>
        </w:rPr>
        <w:t> </w:t>
      </w:r>
      <w:r>
        <w:rPr/>
        <w:t>DAS</w:t>
      </w:r>
      <w:r>
        <w:rPr>
          <w:spacing w:val="20"/>
        </w:rPr>
        <w:t> </w:t>
      </w:r>
      <w:r>
        <w:rPr/>
        <w:t>INFRAÇÕES</w:t>
      </w:r>
      <w:r>
        <w:rPr>
          <w:spacing w:val="6"/>
        </w:rPr>
        <w:t> </w:t>
      </w:r>
      <w:r>
        <w:rPr/>
        <w:t>ADMINISTRATIVAS</w:t>
      </w:r>
      <w:r>
        <w:rPr>
          <w:spacing w:val="19"/>
        </w:rPr>
        <w:t> </w:t>
      </w:r>
      <w:r>
        <w:rPr/>
        <w:t>E</w:t>
      </w:r>
      <w:r>
        <w:rPr>
          <w:spacing w:val="20"/>
        </w:rPr>
        <w:t> </w:t>
      </w:r>
      <w:r>
        <w:rPr>
          <w:spacing w:val="-2"/>
        </w:rPr>
        <w:t>SANÇÕES</w:t>
      </w:r>
    </w:p>
    <w:p>
      <w:pPr>
        <w:pStyle w:val="ListParagraph"/>
        <w:numPr>
          <w:ilvl w:val="1"/>
          <w:numId w:val="56"/>
        </w:numPr>
        <w:tabs>
          <w:tab w:pos="731" w:val="left" w:leader="none"/>
        </w:tabs>
        <w:spacing w:line="240" w:lineRule="auto" w:before="103" w:after="0"/>
        <w:ind w:left="731" w:right="0" w:hanging="345"/>
        <w:jc w:val="both"/>
        <w:rPr>
          <w:sz w:val="17"/>
        </w:rPr>
      </w:pPr>
      <w:r>
        <w:rPr>
          <w:spacing w:val="-2"/>
          <w:w w:val="105"/>
          <w:sz w:val="17"/>
        </w:rPr>
        <w:t>Constitui</w:t>
      </w:r>
      <w:r>
        <w:rPr>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a</w:t>
      </w:r>
      <w:r>
        <w:rPr>
          <w:w w:val="105"/>
          <w:sz w:val="17"/>
        </w:rPr>
        <w:t> </w:t>
      </w:r>
      <w:r>
        <w:rPr>
          <w:spacing w:val="-2"/>
          <w:w w:val="105"/>
          <w:sz w:val="17"/>
        </w:rPr>
        <w:t>prática,</w:t>
      </w:r>
      <w:r>
        <w:rPr>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previstas</w:t>
      </w:r>
      <w:r>
        <w:rPr>
          <w:spacing w:val="1"/>
          <w:w w:val="105"/>
          <w:sz w:val="17"/>
        </w:rPr>
        <w:t> </w:t>
      </w:r>
      <w:r>
        <w:rPr>
          <w:spacing w:val="-2"/>
          <w:w w:val="105"/>
          <w:sz w:val="17"/>
        </w:rPr>
        <w:t>no</w:t>
      </w:r>
      <w:r>
        <w:rPr>
          <w:w w:val="105"/>
          <w:sz w:val="17"/>
        </w:rPr>
        <w:t> </w:t>
      </w:r>
      <w:r>
        <w:rPr>
          <w:spacing w:val="-2"/>
          <w:w w:val="105"/>
          <w:sz w:val="17"/>
        </w:rPr>
        <w:t>art.</w:t>
      </w:r>
      <w:r>
        <w:rPr>
          <w:w w:val="105"/>
          <w:sz w:val="17"/>
        </w:rPr>
        <w:t> </w:t>
      </w:r>
      <w:r>
        <w:rPr>
          <w:spacing w:val="-2"/>
          <w:w w:val="105"/>
          <w:sz w:val="17"/>
        </w:rPr>
        <w:t>155</w:t>
      </w:r>
      <w:r>
        <w:rPr>
          <w:w w:val="105"/>
          <w:sz w:val="17"/>
        </w:rPr>
        <w:t> </w:t>
      </w:r>
      <w:r>
        <w:rPr>
          <w:spacing w:val="-2"/>
          <w:w w:val="105"/>
          <w:sz w:val="17"/>
        </w:rPr>
        <w:t>da</w:t>
      </w:r>
      <w:r>
        <w:rPr>
          <w:w w:val="105"/>
          <w:sz w:val="17"/>
        </w:rPr>
        <w:t> </w:t>
      </w:r>
      <w:r>
        <w:rPr>
          <w:spacing w:val="-2"/>
          <w:w w:val="105"/>
          <w:sz w:val="17"/>
        </w:rPr>
        <w:t>Lei</w:t>
      </w:r>
      <w:r>
        <w:rPr>
          <w:spacing w:val="1"/>
          <w:w w:val="105"/>
          <w:sz w:val="17"/>
        </w:rPr>
        <w:t> </w:t>
      </w:r>
      <w:r>
        <w:rPr>
          <w:spacing w:val="-2"/>
          <w:w w:val="105"/>
          <w:sz w:val="17"/>
        </w:rPr>
        <w:t>nº</w:t>
      </w:r>
      <w:r>
        <w:rPr>
          <w:w w:val="105"/>
          <w:sz w:val="17"/>
        </w:rPr>
        <w:t> </w:t>
      </w:r>
      <w:r>
        <w:rPr>
          <w:spacing w:val="-2"/>
          <w:w w:val="105"/>
          <w:sz w:val="17"/>
        </w:rPr>
        <w:t>14.133/2021:</w:t>
      </w:r>
    </w:p>
    <w:p>
      <w:pPr>
        <w:pStyle w:val="ListParagraph"/>
        <w:numPr>
          <w:ilvl w:val="2"/>
          <w:numId w:val="56"/>
        </w:numPr>
        <w:tabs>
          <w:tab w:pos="864" w:val="left" w:leader="none"/>
        </w:tabs>
        <w:spacing w:line="240" w:lineRule="auto" w:before="103" w:after="0"/>
        <w:ind w:left="864" w:right="0" w:hanging="478"/>
        <w:jc w:val="both"/>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56"/>
        </w:numPr>
        <w:tabs>
          <w:tab w:pos="864" w:val="left" w:leader="none"/>
        </w:tabs>
        <w:spacing w:line="240" w:lineRule="auto" w:before="102" w:after="0"/>
        <w:ind w:left="864" w:right="0" w:hanging="478"/>
        <w:jc w:val="both"/>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56"/>
        </w:numPr>
        <w:tabs>
          <w:tab w:pos="864" w:val="left" w:leader="none"/>
        </w:tabs>
        <w:spacing w:line="240" w:lineRule="auto" w:before="114" w:after="0"/>
        <w:ind w:left="864" w:right="0" w:hanging="478"/>
        <w:jc w:val="both"/>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56"/>
        </w:numPr>
        <w:tabs>
          <w:tab w:pos="864" w:val="left" w:leader="none"/>
        </w:tabs>
        <w:spacing w:line="240" w:lineRule="auto" w:before="102" w:after="0"/>
        <w:ind w:left="864" w:right="0" w:hanging="478"/>
        <w:jc w:val="both"/>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56"/>
        </w:numPr>
        <w:tabs>
          <w:tab w:pos="864" w:val="left" w:leader="none"/>
        </w:tabs>
        <w:spacing w:line="240" w:lineRule="auto" w:before="103" w:after="0"/>
        <w:ind w:left="864" w:right="0" w:hanging="478"/>
        <w:jc w:val="both"/>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spacing w:after="0" w:line="240" w:lineRule="auto"/>
        <w:jc w:val="both"/>
        <w:rPr>
          <w:sz w:val="17"/>
        </w:rPr>
        <w:sectPr>
          <w:pgSz w:w="15840" w:h="24480"/>
          <w:pgMar w:top="480" w:bottom="280" w:left="360" w:right="360"/>
        </w:sectPr>
      </w:pPr>
    </w:p>
    <w:p>
      <w:pPr>
        <w:pStyle w:val="ListParagraph"/>
        <w:numPr>
          <w:ilvl w:val="3"/>
          <w:numId w:val="56"/>
        </w:numPr>
        <w:tabs>
          <w:tab w:pos="996" w:val="left" w:leader="none"/>
        </w:tabs>
        <w:spacing w:line="240" w:lineRule="auto" w:before="77" w:after="0"/>
        <w:ind w:left="996" w:right="0" w:hanging="610"/>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56"/>
        </w:numPr>
        <w:tabs>
          <w:tab w:pos="996" w:val="left" w:leader="none"/>
        </w:tabs>
        <w:spacing w:line="240" w:lineRule="auto" w:before="102" w:after="0"/>
        <w:ind w:left="996" w:right="0" w:hanging="610"/>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56"/>
        </w:numPr>
        <w:tabs>
          <w:tab w:pos="996" w:val="left" w:leader="none"/>
        </w:tabs>
        <w:spacing w:line="240" w:lineRule="auto" w:before="103" w:after="0"/>
        <w:ind w:left="996" w:right="0" w:hanging="610"/>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56"/>
        </w:numPr>
        <w:tabs>
          <w:tab w:pos="996" w:val="left" w:leader="none"/>
        </w:tabs>
        <w:spacing w:line="240" w:lineRule="auto" w:before="113" w:after="0"/>
        <w:ind w:left="996" w:right="0" w:hanging="610"/>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56"/>
        </w:numPr>
        <w:tabs>
          <w:tab w:pos="996" w:val="left" w:leader="none"/>
        </w:tabs>
        <w:spacing w:line="240" w:lineRule="auto" w:before="103" w:after="0"/>
        <w:ind w:left="996" w:right="0" w:hanging="610"/>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56"/>
        </w:numPr>
        <w:tabs>
          <w:tab w:pos="864" w:val="left" w:leader="none"/>
        </w:tabs>
        <w:spacing w:line="240" w:lineRule="auto" w:before="102" w:after="0"/>
        <w:ind w:left="864" w:right="0" w:hanging="478"/>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56"/>
        </w:numPr>
        <w:tabs>
          <w:tab w:pos="996" w:val="left" w:leader="none"/>
        </w:tabs>
        <w:spacing w:line="240" w:lineRule="auto" w:before="103" w:after="0"/>
        <w:ind w:left="996" w:right="0" w:hanging="610"/>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56"/>
        </w:numPr>
        <w:tabs>
          <w:tab w:pos="864" w:val="left" w:leader="none"/>
        </w:tabs>
        <w:spacing w:line="240" w:lineRule="auto" w:before="103" w:after="0"/>
        <w:ind w:left="864" w:right="0" w:hanging="478"/>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56"/>
        </w:numPr>
        <w:tabs>
          <w:tab w:pos="864" w:val="left" w:leader="none"/>
        </w:tabs>
        <w:spacing w:line="240" w:lineRule="auto" w:before="113" w:after="0"/>
        <w:ind w:left="864" w:right="0" w:hanging="478"/>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56"/>
        </w:numPr>
        <w:tabs>
          <w:tab w:pos="864" w:val="left" w:leader="none"/>
        </w:tabs>
        <w:spacing w:line="240" w:lineRule="auto" w:before="103" w:after="0"/>
        <w:ind w:left="864" w:right="0" w:hanging="478"/>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56"/>
        </w:numPr>
        <w:tabs>
          <w:tab w:pos="952" w:val="left" w:leader="none"/>
        </w:tabs>
        <w:spacing w:line="240" w:lineRule="auto" w:before="102" w:after="0"/>
        <w:ind w:left="952" w:right="0" w:hanging="56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56"/>
        </w:numPr>
        <w:tabs>
          <w:tab w:pos="1084" w:val="left" w:leader="none"/>
        </w:tabs>
        <w:spacing w:line="240" w:lineRule="auto" w:before="103" w:after="0"/>
        <w:ind w:left="1084" w:right="0" w:hanging="698"/>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56"/>
        </w:numPr>
        <w:tabs>
          <w:tab w:pos="1084" w:val="left" w:leader="none"/>
        </w:tabs>
        <w:spacing w:line="240" w:lineRule="auto" w:before="103" w:after="0"/>
        <w:ind w:left="1084" w:right="0" w:hanging="698"/>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56"/>
        </w:numPr>
        <w:tabs>
          <w:tab w:pos="1084" w:val="left" w:leader="none"/>
        </w:tabs>
        <w:spacing w:line="240" w:lineRule="auto" w:before="113" w:after="0"/>
        <w:ind w:left="1084" w:right="0" w:hanging="698"/>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56"/>
        </w:numPr>
        <w:tabs>
          <w:tab w:pos="1084" w:val="left" w:leader="none"/>
        </w:tabs>
        <w:spacing w:line="240" w:lineRule="auto" w:before="103" w:after="0"/>
        <w:ind w:left="1084" w:right="0" w:hanging="698"/>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56"/>
        </w:numPr>
        <w:tabs>
          <w:tab w:pos="945" w:val="left" w:leader="none"/>
        </w:tabs>
        <w:spacing w:line="240" w:lineRule="auto" w:before="102" w:after="0"/>
        <w:ind w:left="945" w:right="0" w:hanging="559"/>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56"/>
        </w:numPr>
        <w:tabs>
          <w:tab w:pos="952" w:val="left" w:leader="none"/>
        </w:tabs>
        <w:spacing w:line="240" w:lineRule="auto" w:before="103" w:after="0"/>
        <w:ind w:left="952" w:right="0" w:hanging="566"/>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9">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56"/>
        </w:numPr>
        <w:tabs>
          <w:tab w:pos="731" w:val="left" w:leader="none"/>
        </w:tabs>
        <w:spacing w:line="240" w:lineRule="auto" w:before="102" w:after="0"/>
        <w:ind w:left="731" w:right="0" w:hanging="345"/>
        <w:jc w:val="left"/>
        <w:rPr>
          <w:sz w:val="17"/>
        </w:rPr>
      </w:pPr>
      <w:r>
        <w:rPr>
          <w:spacing w:val="-2"/>
          <w:w w:val="105"/>
          <w:sz w:val="17"/>
        </w:rPr>
        <w:t>O</w:t>
      </w:r>
      <w:r>
        <w:rPr>
          <w:w w:val="105"/>
          <w:sz w:val="17"/>
        </w:rPr>
        <w:t> </w:t>
      </w:r>
      <w:r>
        <w:rPr>
          <w:b/>
          <w:spacing w:val="-2"/>
          <w:w w:val="105"/>
          <w:sz w:val="17"/>
        </w:rPr>
        <w:t>CONTRATADO</w:t>
      </w:r>
      <w:r>
        <w:rPr>
          <w:b/>
          <w:spacing w:val="1"/>
          <w:w w:val="105"/>
          <w:sz w:val="17"/>
        </w:rPr>
        <w:t> </w:t>
      </w:r>
      <w:r>
        <w:rPr>
          <w:spacing w:val="-2"/>
          <w:w w:val="105"/>
          <w:sz w:val="17"/>
        </w:rPr>
        <w:t>que</w:t>
      </w:r>
      <w:r>
        <w:rPr>
          <w:spacing w:val="1"/>
          <w:w w:val="105"/>
          <w:sz w:val="17"/>
        </w:rPr>
        <w:t> </w:t>
      </w:r>
      <w:r>
        <w:rPr>
          <w:spacing w:val="-2"/>
          <w:w w:val="105"/>
          <w:sz w:val="17"/>
        </w:rPr>
        <w:t>cometer</w:t>
      </w:r>
      <w:r>
        <w:rPr>
          <w:spacing w:val="1"/>
          <w:w w:val="105"/>
          <w:sz w:val="17"/>
        </w:rPr>
        <w:t> </w:t>
      </w:r>
      <w:r>
        <w:rPr>
          <w:spacing w:val="-2"/>
          <w:w w:val="105"/>
          <w:sz w:val="17"/>
        </w:rPr>
        <w:t>qualquer</w:t>
      </w:r>
      <w:r>
        <w:rPr>
          <w:spacing w:val="1"/>
          <w:w w:val="105"/>
          <w:sz w:val="17"/>
        </w:rPr>
        <w:t> </w:t>
      </w:r>
      <w:r>
        <w:rPr>
          <w:spacing w:val="-2"/>
          <w:w w:val="105"/>
          <w:sz w:val="17"/>
        </w:rPr>
        <w:t>das</w:t>
      </w:r>
      <w:r>
        <w:rPr>
          <w:w w:val="105"/>
          <w:sz w:val="17"/>
        </w:rPr>
        <w:t> </w:t>
      </w:r>
      <w:r>
        <w:rPr>
          <w:spacing w:val="-2"/>
          <w:w w:val="105"/>
          <w:sz w:val="17"/>
        </w:rPr>
        <w:t>condutas</w:t>
      </w:r>
      <w:r>
        <w:rPr>
          <w:spacing w:val="1"/>
          <w:w w:val="105"/>
          <w:sz w:val="17"/>
        </w:rPr>
        <w:t> </w:t>
      </w:r>
      <w:r>
        <w:rPr>
          <w:spacing w:val="-2"/>
          <w:w w:val="105"/>
          <w:sz w:val="17"/>
        </w:rPr>
        <w:t>discriminadas</w:t>
      </w:r>
      <w:r>
        <w:rPr>
          <w:spacing w:val="1"/>
          <w:w w:val="105"/>
          <w:sz w:val="17"/>
        </w:rPr>
        <w:t> </w:t>
      </w:r>
      <w:r>
        <w:rPr>
          <w:spacing w:val="-2"/>
          <w:w w:val="105"/>
          <w:sz w:val="17"/>
        </w:rPr>
        <w:t>nos</w:t>
      </w:r>
      <w:r>
        <w:rPr>
          <w:spacing w:val="1"/>
          <w:w w:val="105"/>
          <w:sz w:val="17"/>
        </w:rPr>
        <w:t> </w:t>
      </w:r>
      <w:r>
        <w:rPr>
          <w:spacing w:val="-2"/>
          <w:w w:val="105"/>
          <w:sz w:val="17"/>
        </w:rPr>
        <w:t>subitens</w:t>
      </w:r>
      <w:r>
        <w:rPr>
          <w:spacing w:val="1"/>
          <w:w w:val="105"/>
          <w:sz w:val="17"/>
        </w:rPr>
        <w:t> </w:t>
      </w:r>
      <w:r>
        <w:rPr>
          <w:spacing w:val="-2"/>
          <w:w w:val="105"/>
          <w:sz w:val="17"/>
        </w:rPr>
        <w:t>anteriores</w:t>
      </w:r>
      <w:r>
        <w:rPr>
          <w:spacing w:val="1"/>
          <w:w w:val="105"/>
          <w:sz w:val="17"/>
        </w:rPr>
        <w:t> </w:t>
      </w:r>
      <w:r>
        <w:rPr>
          <w:spacing w:val="-2"/>
          <w:w w:val="105"/>
          <w:sz w:val="17"/>
        </w:rPr>
        <w:t>ficará</w:t>
      </w:r>
      <w:r>
        <w:rPr>
          <w:w w:val="105"/>
          <w:sz w:val="17"/>
        </w:rPr>
        <w:t> </w:t>
      </w:r>
      <w:r>
        <w:rPr>
          <w:spacing w:val="-2"/>
          <w:w w:val="105"/>
          <w:sz w:val="17"/>
        </w:rPr>
        <w:t>sujeito,</w:t>
      </w:r>
      <w:r>
        <w:rPr>
          <w:spacing w:val="1"/>
          <w:w w:val="105"/>
          <w:sz w:val="17"/>
        </w:rPr>
        <w:t> </w:t>
      </w:r>
      <w:r>
        <w:rPr>
          <w:spacing w:val="-2"/>
          <w:w w:val="105"/>
          <w:sz w:val="17"/>
        </w:rPr>
        <w:t>sem</w:t>
      </w:r>
      <w:r>
        <w:rPr>
          <w:spacing w:val="1"/>
          <w:w w:val="105"/>
          <w:sz w:val="17"/>
        </w:rPr>
        <w:t> </w:t>
      </w:r>
      <w:r>
        <w:rPr>
          <w:spacing w:val="-2"/>
          <w:w w:val="105"/>
          <w:sz w:val="17"/>
        </w:rPr>
        <w:t>prejuízo</w:t>
      </w:r>
      <w:r>
        <w:rPr>
          <w:spacing w:val="1"/>
          <w:w w:val="105"/>
          <w:sz w:val="17"/>
        </w:rPr>
        <w:t> </w:t>
      </w:r>
      <w:r>
        <w:rPr>
          <w:spacing w:val="-2"/>
          <w:w w:val="105"/>
          <w:sz w:val="17"/>
        </w:rPr>
        <w:t>da</w:t>
      </w:r>
      <w:r>
        <w:rPr>
          <w:spacing w:val="1"/>
          <w:w w:val="105"/>
          <w:sz w:val="17"/>
        </w:rPr>
        <w:t> </w:t>
      </w:r>
      <w:r>
        <w:rPr>
          <w:spacing w:val="-2"/>
          <w:w w:val="105"/>
          <w:sz w:val="17"/>
        </w:rPr>
        <w:t>responsabilidade</w:t>
      </w:r>
      <w:r>
        <w:rPr>
          <w:spacing w:val="1"/>
          <w:w w:val="105"/>
          <w:sz w:val="17"/>
        </w:rPr>
        <w:t> </w:t>
      </w:r>
      <w:r>
        <w:rPr>
          <w:spacing w:val="-2"/>
          <w:w w:val="105"/>
          <w:sz w:val="17"/>
        </w:rPr>
        <w:t>civil</w:t>
      </w:r>
      <w:r>
        <w:rPr>
          <w:w w:val="105"/>
          <w:sz w:val="17"/>
        </w:rPr>
        <w:t> </w:t>
      </w:r>
      <w:r>
        <w:rPr>
          <w:spacing w:val="-2"/>
          <w:w w:val="105"/>
          <w:sz w:val="17"/>
        </w:rPr>
        <w:t>e</w:t>
      </w:r>
      <w:r>
        <w:rPr>
          <w:spacing w:val="1"/>
          <w:w w:val="105"/>
          <w:sz w:val="17"/>
        </w:rPr>
        <w:t> </w:t>
      </w:r>
      <w:r>
        <w:rPr>
          <w:spacing w:val="-2"/>
          <w:w w:val="105"/>
          <w:sz w:val="17"/>
        </w:rPr>
        <w:t>criminal,</w:t>
      </w:r>
      <w:r>
        <w:rPr>
          <w:spacing w:val="1"/>
          <w:w w:val="105"/>
          <w:sz w:val="17"/>
        </w:rPr>
        <w:t> </w:t>
      </w:r>
      <w:r>
        <w:rPr>
          <w:spacing w:val="-2"/>
          <w:w w:val="105"/>
          <w:sz w:val="17"/>
        </w:rPr>
        <w:t>às</w:t>
      </w:r>
      <w:r>
        <w:rPr>
          <w:spacing w:val="1"/>
          <w:w w:val="105"/>
          <w:sz w:val="17"/>
        </w:rPr>
        <w:t> </w:t>
      </w:r>
      <w:r>
        <w:rPr>
          <w:spacing w:val="-2"/>
          <w:w w:val="105"/>
          <w:sz w:val="17"/>
        </w:rPr>
        <w:t>seguintes</w:t>
      </w:r>
      <w:r>
        <w:rPr>
          <w:spacing w:val="1"/>
          <w:w w:val="105"/>
          <w:sz w:val="17"/>
        </w:rPr>
        <w:t> </w:t>
      </w:r>
      <w:r>
        <w:rPr>
          <w:spacing w:val="-2"/>
          <w:w w:val="105"/>
          <w:sz w:val="17"/>
        </w:rPr>
        <w:t>sanções:</w:t>
      </w:r>
    </w:p>
    <w:p>
      <w:pPr>
        <w:pStyle w:val="ListParagraph"/>
        <w:numPr>
          <w:ilvl w:val="2"/>
          <w:numId w:val="56"/>
        </w:numPr>
        <w:tabs>
          <w:tab w:pos="854" w:val="left" w:leader="none"/>
        </w:tabs>
        <w:spacing w:line="240" w:lineRule="auto" w:before="114" w:after="0"/>
        <w:ind w:left="854" w:right="0" w:hanging="468"/>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ListParagraph"/>
        <w:numPr>
          <w:ilvl w:val="2"/>
          <w:numId w:val="56"/>
        </w:numPr>
        <w:tabs>
          <w:tab w:pos="868" w:val="left" w:leader="none"/>
        </w:tabs>
        <w:spacing w:line="256" w:lineRule="auto" w:before="103"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11.1.1</w:t>
      </w:r>
      <w:r>
        <w:rPr>
          <w:spacing w:val="-2"/>
          <w:w w:val="105"/>
          <w:sz w:val="17"/>
        </w:rPr>
        <w:t> </w:t>
      </w:r>
      <w:r>
        <w:rPr>
          <w:w w:val="105"/>
          <w:sz w:val="17"/>
        </w:rPr>
        <w:t>a</w:t>
      </w:r>
      <w:r>
        <w:rPr>
          <w:spacing w:val="-2"/>
          <w:w w:val="105"/>
          <w:sz w:val="17"/>
        </w:rPr>
        <w:t> </w:t>
      </w:r>
      <w:r>
        <w:rPr>
          <w:w w:val="105"/>
          <w:sz w:val="17"/>
        </w:rPr>
        <w:t>11.1.12,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57"/>
        </w:numPr>
        <w:tabs>
          <w:tab w:pos="566" w:val="left" w:leader="none"/>
        </w:tabs>
        <w:spacing w:line="240" w:lineRule="auto" w:before="89" w:after="0"/>
        <w:ind w:left="566"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57"/>
        </w:numPr>
        <w:tabs>
          <w:tab w:pos="576" w:val="left" w:leader="none"/>
        </w:tabs>
        <w:spacing w:line="240" w:lineRule="auto" w:before="103" w:after="0"/>
        <w:ind w:left="576"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57"/>
        </w:numPr>
        <w:tabs>
          <w:tab w:pos="566" w:val="left" w:leader="none"/>
        </w:tabs>
        <w:spacing w:line="240" w:lineRule="auto" w:before="113" w:after="0"/>
        <w:ind w:left="566"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56"/>
        </w:numPr>
        <w:tabs>
          <w:tab w:pos="996" w:val="left" w:leader="none"/>
        </w:tabs>
        <w:spacing w:line="240" w:lineRule="auto" w:before="103" w:after="0"/>
        <w:ind w:left="996" w:right="0" w:hanging="610"/>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8"/>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11.2.2</w:t>
      </w:r>
      <w:r>
        <w:rPr>
          <w:spacing w:val="-8"/>
          <w:w w:val="105"/>
          <w:sz w:val="17"/>
        </w:rPr>
        <w:t> </w:t>
      </w:r>
      <w:r>
        <w:rPr>
          <w:w w:val="105"/>
          <w:sz w:val="17"/>
        </w:rPr>
        <w:t>será</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8"/>
          <w:w w:val="105"/>
          <w:sz w:val="17"/>
        </w:rPr>
        <w:t> </w:t>
      </w:r>
      <w:r>
        <w:rPr>
          <w:spacing w:val="-2"/>
          <w:w w:val="105"/>
          <w:sz w:val="17"/>
        </w:rPr>
        <w:t>contratação.</w:t>
      </w:r>
    </w:p>
    <w:p>
      <w:pPr>
        <w:pStyle w:val="ListParagraph"/>
        <w:numPr>
          <w:ilvl w:val="3"/>
          <w:numId w:val="56"/>
        </w:numPr>
        <w:tabs>
          <w:tab w:pos="996" w:val="left" w:leader="none"/>
        </w:tabs>
        <w:spacing w:line="240" w:lineRule="auto" w:before="102" w:after="0"/>
        <w:ind w:left="996" w:right="0" w:hanging="610"/>
        <w:jc w:val="both"/>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56"/>
        </w:numPr>
        <w:tabs>
          <w:tab w:pos="1007" w:val="left" w:leader="none"/>
        </w:tabs>
        <w:spacing w:line="256" w:lineRule="auto" w:before="103" w:after="0"/>
        <w:ind w:left="386" w:right="369" w:firstLine="0"/>
        <w:jc w:val="both"/>
        <w:rPr>
          <w:sz w:val="17"/>
        </w:rPr>
      </w:pPr>
      <w:r>
        <w:rPr>
          <w:w w:val="105"/>
          <w:sz w:val="17"/>
        </w:rPr>
        <w:t>Se a multa aplicada e as indenizações cabíveis forem superiores ao valor de pagamento eventualmente devido pela</w:t>
      </w:r>
      <w:r>
        <w:rPr>
          <w:spacing w:val="-5"/>
          <w:w w:val="105"/>
          <w:sz w:val="17"/>
        </w:rPr>
        <w:t> </w:t>
      </w:r>
      <w:r>
        <w:rPr>
          <w:w w:val="105"/>
          <w:sz w:val="17"/>
        </w:rPr>
        <w:t>Administração ao </w:t>
      </w:r>
      <w:r>
        <w:rPr>
          <w:b/>
          <w:w w:val="105"/>
          <w:sz w:val="17"/>
        </w:rPr>
        <w:t>CONTRATADO</w:t>
      </w:r>
      <w:r>
        <w:rPr>
          <w:w w:val="105"/>
          <w:sz w:val="17"/>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6"/>
        </w:numPr>
        <w:tabs>
          <w:tab w:pos="986" w:val="left" w:leader="none"/>
        </w:tabs>
        <w:spacing w:line="240" w:lineRule="auto" w:before="100" w:after="0"/>
        <w:ind w:left="986" w:right="0" w:hanging="600"/>
        <w:jc w:val="both"/>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56"/>
        </w:numPr>
        <w:tabs>
          <w:tab w:pos="867" w:val="left" w:leader="none"/>
        </w:tabs>
        <w:spacing w:line="256" w:lineRule="auto" w:before="103" w:after="0"/>
        <w:ind w:left="386" w:right="369" w:firstLine="0"/>
        <w:jc w:val="both"/>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w:t>
      </w:r>
      <w:r>
        <w:rPr>
          <w:spacing w:val="-4"/>
          <w:w w:val="105"/>
          <w:sz w:val="17"/>
        </w:rPr>
        <w:t> </w:t>
      </w:r>
      <w:r>
        <w:rPr>
          <w:w w:val="105"/>
          <w:sz w:val="17"/>
        </w:rPr>
        <w:t>quando</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justificar</w:t>
      </w:r>
      <w:r>
        <w:rPr>
          <w:spacing w:val="-4"/>
          <w:w w:val="105"/>
          <w:sz w:val="17"/>
        </w:rPr>
        <w:t> </w:t>
      </w:r>
      <w:r>
        <w:rPr>
          <w:w w:val="105"/>
          <w:sz w:val="17"/>
        </w:rPr>
        <w:t>a</w:t>
      </w:r>
      <w:r>
        <w:rPr>
          <w:spacing w:val="-4"/>
          <w:w w:val="105"/>
          <w:sz w:val="17"/>
        </w:rPr>
        <w:t> </w:t>
      </w:r>
      <w:r>
        <w:rPr>
          <w:w w:val="105"/>
          <w:sz w:val="17"/>
        </w:rPr>
        <w:t>imposição</w:t>
      </w:r>
      <w:r>
        <w:rPr>
          <w:spacing w:val="-4"/>
          <w:w w:val="105"/>
          <w:sz w:val="17"/>
        </w:rPr>
        <w:t> </w:t>
      </w:r>
      <w:r>
        <w:rPr>
          <w:w w:val="105"/>
          <w:sz w:val="17"/>
        </w:rPr>
        <w:t>de</w:t>
      </w:r>
      <w:r>
        <w:rPr>
          <w:spacing w:val="-4"/>
          <w:w w:val="105"/>
          <w:sz w:val="17"/>
        </w:rPr>
        <w:t> </w:t>
      </w:r>
      <w:r>
        <w:rPr>
          <w:w w:val="105"/>
          <w:sz w:val="17"/>
        </w:rPr>
        <w:t>penalidade</w:t>
      </w:r>
      <w:r>
        <w:rPr>
          <w:spacing w:val="-4"/>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6"/>
        </w:numPr>
        <w:tabs>
          <w:tab w:pos="866" w:val="left" w:leader="none"/>
        </w:tabs>
        <w:spacing w:line="278" w:lineRule="auto" w:before="89" w:after="0"/>
        <w:ind w:left="386" w:right="369" w:firstLine="0"/>
        <w:jc w:val="both"/>
        <w:rPr>
          <w:sz w:val="17"/>
        </w:rPr>
      </w:pPr>
      <w:r>
        <w:rPr>
          <w:w w:val="105"/>
          <w:sz w:val="17"/>
        </w:rPr>
        <w:t>Declaração</w:t>
      </w:r>
      <w:r>
        <w:rPr>
          <w:spacing w:val="-7"/>
          <w:w w:val="105"/>
          <w:sz w:val="17"/>
        </w:rPr>
        <w:t> </w:t>
      </w:r>
      <w:r>
        <w:rPr>
          <w:w w:val="105"/>
          <w:sz w:val="17"/>
        </w:rPr>
        <w:t>de</w:t>
      </w:r>
      <w:r>
        <w:rPr>
          <w:spacing w:val="-7"/>
          <w:w w:val="105"/>
          <w:sz w:val="17"/>
        </w:rPr>
        <w:t> </w:t>
      </w:r>
      <w:r>
        <w:rPr>
          <w:w w:val="105"/>
          <w:sz w:val="17"/>
        </w:rPr>
        <w:t>inidoneidade</w:t>
      </w:r>
      <w:r>
        <w:rPr>
          <w:spacing w:val="-7"/>
          <w:w w:val="105"/>
          <w:sz w:val="17"/>
        </w:rPr>
        <w:t> </w:t>
      </w:r>
      <w:r>
        <w:rPr>
          <w:w w:val="105"/>
          <w:sz w:val="17"/>
        </w:rPr>
        <w:t>para</w:t>
      </w:r>
      <w:r>
        <w:rPr>
          <w:spacing w:val="-7"/>
          <w:w w:val="105"/>
          <w:sz w:val="17"/>
        </w:rPr>
        <w:t> </w:t>
      </w:r>
      <w:r>
        <w:rPr>
          <w:w w:val="105"/>
          <w:sz w:val="17"/>
        </w:rPr>
        <w:t>licitar</w:t>
      </w:r>
      <w:r>
        <w:rPr>
          <w:spacing w:val="-7"/>
          <w:w w:val="105"/>
          <w:sz w:val="17"/>
        </w:rPr>
        <w:t> </w:t>
      </w:r>
      <w:r>
        <w:rPr>
          <w:w w:val="105"/>
          <w:sz w:val="17"/>
        </w:rPr>
        <w:t>ou</w:t>
      </w:r>
      <w:r>
        <w:rPr>
          <w:spacing w:val="-7"/>
          <w:w w:val="105"/>
          <w:sz w:val="17"/>
        </w:rPr>
        <w:t> </w:t>
      </w:r>
      <w:r>
        <w:rPr>
          <w:w w:val="105"/>
          <w:sz w:val="17"/>
        </w:rPr>
        <w:t>contratar,</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a</w:t>
      </w:r>
      <w:r>
        <w:rPr>
          <w:w w:val="105"/>
          <w:sz w:val="13"/>
        </w:rPr>
        <w:t>rt.</w:t>
      </w:r>
      <w:r>
        <w:rPr>
          <w:spacing w:val="-5"/>
          <w:w w:val="105"/>
          <w:sz w:val="13"/>
        </w:rPr>
        <w:t> </w:t>
      </w:r>
      <w:r>
        <w:rPr>
          <w:w w:val="105"/>
          <w:sz w:val="13"/>
        </w:rPr>
        <w:t>156,</w:t>
      </w:r>
      <w:r>
        <w:rPr>
          <w:spacing w:val="-5"/>
          <w:w w:val="105"/>
          <w:sz w:val="13"/>
        </w:rPr>
        <w:t> </w:t>
      </w:r>
      <w:r>
        <w:rPr>
          <w:w w:val="105"/>
          <w:sz w:val="13"/>
        </w:rPr>
        <w:t>IV,</w:t>
      </w:r>
      <w:r>
        <w:rPr>
          <w:spacing w:val="-5"/>
          <w:w w:val="105"/>
          <w:sz w:val="13"/>
        </w:rPr>
        <w:t> </w:t>
      </w:r>
      <w:r>
        <w:rPr>
          <w:w w:val="105"/>
          <w:sz w:val="13"/>
        </w:rPr>
        <w:t>§</w:t>
      </w:r>
      <w:r>
        <w:rPr>
          <w:spacing w:val="-5"/>
          <w:w w:val="105"/>
          <w:sz w:val="13"/>
        </w:rPr>
        <w:t> </w:t>
      </w:r>
      <w:r>
        <w:rPr>
          <w:w w:val="105"/>
          <w:sz w:val="13"/>
        </w:rPr>
        <w:t>5º,</w:t>
      </w:r>
      <w:r>
        <w:rPr>
          <w:spacing w:val="-5"/>
          <w:w w:val="105"/>
          <w:sz w:val="13"/>
        </w:rPr>
        <w:t> </w:t>
      </w:r>
      <w:r>
        <w:rPr>
          <w:w w:val="105"/>
          <w:sz w:val="13"/>
        </w:rPr>
        <w:t>da</w:t>
      </w:r>
      <w:r>
        <w:rPr>
          <w:spacing w:val="-5"/>
          <w:w w:val="105"/>
          <w:sz w:val="13"/>
        </w:rPr>
        <w:t> </w:t>
      </w:r>
      <w:r>
        <w:rPr>
          <w:w w:val="105"/>
          <w:sz w:val="13"/>
        </w:rPr>
        <w:t>Lei</w:t>
      </w:r>
      <w:r>
        <w:rPr>
          <w:spacing w:val="-5"/>
          <w:w w:val="105"/>
          <w:sz w:val="13"/>
        </w:rPr>
        <w:t> </w:t>
      </w:r>
      <w:r>
        <w:rPr>
          <w:w w:val="105"/>
          <w:sz w:val="13"/>
        </w:rPr>
        <w:t>nº</w:t>
      </w:r>
      <w:r>
        <w:rPr>
          <w:spacing w:val="-5"/>
          <w:w w:val="105"/>
          <w:sz w:val="13"/>
        </w:rPr>
        <w:t> </w:t>
      </w:r>
      <w:r>
        <w:rPr>
          <w:w w:val="105"/>
          <w:sz w:val="13"/>
        </w:rPr>
        <w:t>14.133/2021,</w:t>
      </w:r>
      <w:r>
        <w:rPr>
          <w:spacing w:val="-5"/>
          <w:w w:val="105"/>
          <w:sz w:val="13"/>
        </w:rPr>
        <w:t> </w:t>
      </w:r>
      <w:r>
        <w:rPr>
          <w:w w:val="105"/>
          <w:sz w:val="17"/>
        </w:rPr>
        <w:t>nos</w:t>
      </w:r>
      <w:r>
        <w:rPr>
          <w:spacing w:val="-7"/>
          <w:w w:val="105"/>
          <w:sz w:val="17"/>
        </w:rPr>
        <w:t> </w:t>
      </w:r>
      <w:r>
        <w:rPr>
          <w:w w:val="105"/>
          <w:sz w:val="17"/>
        </w:rPr>
        <w:t>casos</w:t>
      </w:r>
      <w:r>
        <w:rPr>
          <w:spacing w:val="-7"/>
          <w:w w:val="105"/>
          <w:sz w:val="17"/>
        </w:rPr>
        <w:t> </w:t>
      </w:r>
      <w:r>
        <w:rPr>
          <w:w w:val="105"/>
          <w:sz w:val="17"/>
        </w:rPr>
        <w:t>relacionados</w:t>
      </w:r>
      <w:r>
        <w:rPr>
          <w:spacing w:val="-7"/>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11.1.8</w:t>
      </w:r>
      <w:r>
        <w:rPr>
          <w:spacing w:val="-7"/>
          <w:w w:val="105"/>
          <w:sz w:val="17"/>
        </w:rPr>
        <w:t> </w:t>
      </w:r>
      <w:r>
        <w:rPr>
          <w:w w:val="105"/>
          <w:sz w:val="17"/>
        </w:rPr>
        <w:t>a</w:t>
      </w:r>
      <w:r>
        <w:rPr>
          <w:spacing w:val="-7"/>
          <w:w w:val="105"/>
          <w:sz w:val="17"/>
        </w:rPr>
        <w:t> </w:t>
      </w:r>
      <w:r>
        <w:rPr>
          <w:w w:val="105"/>
          <w:sz w:val="17"/>
        </w:rPr>
        <w:t>11.1.12,</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nos</w:t>
      </w:r>
      <w:r>
        <w:rPr>
          <w:spacing w:val="-7"/>
          <w:w w:val="105"/>
          <w:sz w:val="17"/>
        </w:rPr>
        <w:t> </w:t>
      </w:r>
      <w:r>
        <w:rPr>
          <w:w w:val="105"/>
          <w:sz w:val="17"/>
        </w:rPr>
        <w:t>demais</w:t>
      </w:r>
      <w:r>
        <w:rPr>
          <w:spacing w:val="-7"/>
          <w:w w:val="105"/>
          <w:sz w:val="17"/>
        </w:rPr>
        <w:t> </w:t>
      </w:r>
      <w:r>
        <w:rPr>
          <w:w w:val="105"/>
          <w:sz w:val="17"/>
        </w:rPr>
        <w:t>casos</w:t>
      </w:r>
      <w:r>
        <w:rPr>
          <w:spacing w:val="-7"/>
          <w:w w:val="105"/>
          <w:sz w:val="17"/>
        </w:rPr>
        <w:t> </w:t>
      </w:r>
      <w:r>
        <w:rPr>
          <w:w w:val="105"/>
          <w:sz w:val="17"/>
        </w:rPr>
        <w:t>que</w:t>
      </w:r>
      <w:r>
        <w:rPr>
          <w:spacing w:val="-7"/>
          <w:w w:val="105"/>
          <w:sz w:val="17"/>
        </w:rPr>
        <w:t> </w:t>
      </w:r>
      <w:r>
        <w:rPr>
          <w:w w:val="105"/>
          <w:sz w:val="17"/>
        </w:rPr>
        <w:t>justifiquem</w:t>
      </w:r>
      <w:r>
        <w:rPr>
          <w:spacing w:val="-7"/>
          <w:w w:val="105"/>
          <w:sz w:val="17"/>
        </w:rPr>
        <w:t> </w:t>
      </w:r>
      <w:r>
        <w:rPr>
          <w:w w:val="105"/>
          <w:sz w:val="17"/>
        </w:rPr>
        <w:t>a imposição da penalidade mais grave, que impedirá o responsável de licitar ou contratar no âmbito da</w:t>
      </w:r>
      <w:r>
        <w:rPr>
          <w:spacing w:val="-9"/>
          <w:w w:val="105"/>
          <w:sz w:val="17"/>
        </w:rPr>
        <w:t> </w:t>
      </w:r>
      <w:r>
        <w:rPr>
          <w:w w:val="105"/>
          <w:sz w:val="17"/>
        </w:rPr>
        <w:t>Administração Pública direta e indireta de todos os entes federativos, pelo prazo mínimo de 3 (três) anos e máximo de 6 (seis) anos.</w:t>
      </w:r>
    </w:p>
    <w:p>
      <w:pPr>
        <w:pStyle w:val="ListParagraph"/>
        <w:numPr>
          <w:ilvl w:val="1"/>
          <w:numId w:val="56"/>
        </w:numPr>
        <w:tabs>
          <w:tab w:pos="766" w:val="left" w:leader="none"/>
        </w:tabs>
        <w:spacing w:line="256" w:lineRule="auto" w:before="71" w:after="0"/>
        <w:ind w:left="386" w:right="369" w:firstLine="0"/>
        <w:jc w:val="both"/>
        <w:rPr>
          <w:sz w:val="17"/>
        </w:rPr>
      </w:pPr>
      <w:r>
        <w:rPr>
          <w:w w:val="105"/>
          <w:sz w:val="17"/>
        </w:rPr>
        <w:t>Sem</w:t>
      </w:r>
      <w:r>
        <w:rPr>
          <w:w w:val="105"/>
          <w:sz w:val="17"/>
        </w:rPr>
        <w:t> prejuízo</w:t>
      </w:r>
      <w:r>
        <w:rPr>
          <w:w w:val="105"/>
          <w:sz w:val="17"/>
        </w:rPr>
        <w:t> da</w:t>
      </w:r>
      <w:r>
        <w:rPr>
          <w:w w:val="105"/>
          <w:sz w:val="17"/>
        </w:rPr>
        <w:t> multa</w:t>
      </w:r>
      <w:r>
        <w:rPr>
          <w:w w:val="105"/>
          <w:sz w:val="17"/>
        </w:rPr>
        <w:t> administrativa</w:t>
      </w:r>
      <w:r>
        <w:rPr>
          <w:w w:val="105"/>
          <w:sz w:val="17"/>
        </w:rPr>
        <w:t> prevista</w:t>
      </w:r>
      <w:r>
        <w:rPr>
          <w:w w:val="105"/>
          <w:sz w:val="17"/>
        </w:rPr>
        <w:t> no</w:t>
      </w:r>
      <w:r>
        <w:rPr>
          <w:w w:val="105"/>
          <w:sz w:val="17"/>
        </w:rPr>
        <w:t> art.</w:t>
      </w:r>
      <w:r>
        <w:rPr>
          <w:w w:val="105"/>
          <w:sz w:val="17"/>
        </w:rPr>
        <w:t> 156,</w:t>
      </w:r>
      <w:r>
        <w:rPr>
          <w:w w:val="105"/>
          <w:sz w:val="17"/>
        </w:rPr>
        <w:t> II,</w:t>
      </w:r>
      <w:r>
        <w:rPr>
          <w:w w:val="105"/>
          <w:sz w:val="17"/>
        </w:rPr>
        <w:t> §</w:t>
      </w:r>
      <w:r>
        <w:rPr>
          <w:w w:val="105"/>
          <w:sz w:val="17"/>
        </w:rPr>
        <w:t> 3º,</w:t>
      </w:r>
      <w:r>
        <w:rPr>
          <w:w w:val="105"/>
          <w:sz w:val="17"/>
        </w:rPr>
        <w:t> da</w:t>
      </w:r>
      <w:r>
        <w:rPr>
          <w:w w:val="105"/>
          <w:sz w:val="17"/>
        </w:rPr>
        <w:t> Lei</w:t>
      </w:r>
      <w:r>
        <w:rPr>
          <w:w w:val="105"/>
          <w:sz w:val="17"/>
        </w:rPr>
        <w:t> nº</w:t>
      </w:r>
      <w:r>
        <w:rPr>
          <w:w w:val="105"/>
          <w:sz w:val="17"/>
        </w:rPr>
        <w:t> 14.133/2021,</w:t>
      </w:r>
      <w:r>
        <w:rPr>
          <w:w w:val="105"/>
          <w:sz w:val="17"/>
        </w:rPr>
        <w:t> o</w:t>
      </w:r>
      <w:r>
        <w:rPr>
          <w:w w:val="105"/>
          <w:sz w:val="17"/>
        </w:rPr>
        <w:t> atraso</w:t>
      </w:r>
      <w:r>
        <w:rPr>
          <w:w w:val="105"/>
          <w:sz w:val="17"/>
        </w:rPr>
        <w:t> injustificado</w:t>
      </w:r>
      <w:r>
        <w:rPr>
          <w:w w:val="105"/>
          <w:sz w:val="17"/>
        </w:rPr>
        <w:t> no</w:t>
      </w:r>
      <w:r>
        <w:rPr>
          <w:w w:val="105"/>
          <w:sz w:val="17"/>
        </w:rPr>
        <w:t> cumprimento</w:t>
      </w:r>
      <w:r>
        <w:rPr>
          <w:w w:val="105"/>
          <w:sz w:val="17"/>
        </w:rPr>
        <w:t> das</w:t>
      </w:r>
      <w:r>
        <w:rPr>
          <w:w w:val="105"/>
          <w:sz w:val="17"/>
        </w:rPr>
        <w:t> obrigações</w:t>
      </w:r>
      <w:r>
        <w:rPr>
          <w:w w:val="105"/>
          <w:sz w:val="17"/>
        </w:rPr>
        <w:t> contratuais</w:t>
      </w:r>
      <w:r>
        <w:rPr>
          <w:w w:val="105"/>
          <w:sz w:val="17"/>
        </w:rPr>
        <w:t> sujeitará</w:t>
      </w:r>
      <w:r>
        <w:rPr>
          <w:w w:val="105"/>
          <w:sz w:val="17"/>
        </w:rPr>
        <w:t> o</w:t>
      </w:r>
      <w:r>
        <w:rPr>
          <w:w w:val="105"/>
          <w:sz w:val="17"/>
        </w:rPr>
        <w:t> </w:t>
      </w:r>
      <w:r>
        <w:rPr>
          <w:b/>
          <w:w w:val="105"/>
          <w:sz w:val="17"/>
        </w:rPr>
        <w:t>CONTRATADO</w:t>
      </w:r>
      <w:r>
        <w:rPr>
          <w:w w:val="105"/>
          <w:sz w:val="17"/>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6"/>
        </w:numPr>
        <w:tabs>
          <w:tab w:pos="870" w:val="left" w:leader="none"/>
        </w:tabs>
        <w:spacing w:line="256" w:lineRule="auto" w:before="101"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6"/>
        </w:numPr>
        <w:tabs>
          <w:tab w:pos="873" w:val="left" w:leader="none"/>
        </w:tabs>
        <w:spacing w:line="256" w:lineRule="auto" w:before="89" w:after="0"/>
        <w:ind w:left="386" w:right="369" w:firstLine="0"/>
        <w:jc w:val="both"/>
        <w:rPr>
          <w:sz w:val="17"/>
        </w:rPr>
      </w:pPr>
      <w:r>
        <w:rPr>
          <w:w w:val="105"/>
          <w:sz w:val="17"/>
        </w:rPr>
        <w:t>O atraso superior a 25 (vinte e cinco) dias no cumprimento da obrigação prevista no item 11.3.1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56"/>
        </w:numPr>
        <w:tabs>
          <w:tab w:pos="861" w:val="left" w:leader="none"/>
        </w:tabs>
        <w:spacing w:line="271" w:lineRule="auto" w:before="90" w:after="0"/>
        <w:ind w:left="386" w:right="369" w:firstLine="0"/>
        <w:jc w:val="both"/>
        <w:rPr>
          <w:sz w:val="17"/>
        </w:rPr>
      </w:pPr>
      <w:r>
        <w:rPr>
          <w:w w:val="105"/>
          <w:sz w:val="17"/>
        </w:rPr>
        <w:t>A</w:t>
      </w:r>
      <w:r>
        <w:rPr>
          <w:spacing w:val="-9"/>
          <w:w w:val="105"/>
          <w:sz w:val="17"/>
        </w:rPr>
        <w:t> </w:t>
      </w:r>
      <w:r>
        <w:rPr>
          <w:w w:val="105"/>
          <w:sz w:val="17"/>
        </w:rPr>
        <w:t>aplicação de multa de mora não impedirá que a</w:t>
      </w:r>
      <w:r>
        <w:rPr>
          <w:spacing w:val="-9"/>
          <w:w w:val="105"/>
          <w:sz w:val="17"/>
        </w:rPr>
        <w:t> </w:t>
      </w:r>
      <w:r>
        <w:rPr>
          <w:w w:val="105"/>
          <w:sz w:val="17"/>
        </w:rPr>
        <w:t>Administração a converta em compensatória e promova a extinção unilateral do Contrato com a aplicação cumulada de outras sanções </w:t>
      </w:r>
      <w:r>
        <w:rPr>
          <w:w w:val="105"/>
          <w:sz w:val="17"/>
        </w:rPr>
        <w:t>previstas neste Contrato.</w:t>
      </w:r>
    </w:p>
    <w:p>
      <w:pPr>
        <w:pStyle w:val="ListParagraph"/>
        <w:numPr>
          <w:ilvl w:val="1"/>
          <w:numId w:val="56"/>
        </w:numPr>
        <w:tabs>
          <w:tab w:pos="731" w:val="left" w:leader="none"/>
        </w:tabs>
        <w:spacing w:line="240" w:lineRule="auto" w:before="77" w:after="0"/>
        <w:ind w:left="731" w:right="0" w:hanging="345"/>
        <w:jc w:val="both"/>
        <w:rPr>
          <w:sz w:val="17"/>
        </w:rPr>
      </w:pP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inexecução</w:t>
      </w:r>
      <w:r>
        <w:rPr>
          <w:spacing w:val="-8"/>
          <w:w w:val="105"/>
          <w:sz w:val="17"/>
        </w:rPr>
        <w:t> </w:t>
      </w:r>
      <w:r>
        <w:rPr>
          <w:w w:val="105"/>
          <w:sz w:val="17"/>
        </w:rPr>
        <w:t>total</w:t>
      </w:r>
      <w:r>
        <w:rPr>
          <w:spacing w:val="-8"/>
          <w:w w:val="105"/>
          <w:sz w:val="17"/>
        </w:rPr>
        <w:t> </w:t>
      </w:r>
      <w:r>
        <w:rPr>
          <w:w w:val="105"/>
          <w:sz w:val="17"/>
        </w:rPr>
        <w:t>ou</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8"/>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8"/>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w:t>
      </w:r>
      <w:r>
        <w:rPr>
          <w:spacing w:val="-9"/>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20</w:t>
      </w:r>
      <w:r>
        <w:rPr>
          <w:spacing w:val="-9"/>
          <w:w w:val="105"/>
          <w:sz w:val="17"/>
        </w:rPr>
        <w:t> </w:t>
      </w:r>
      <w:r>
        <w:rPr>
          <w:w w:val="105"/>
          <w:sz w:val="17"/>
        </w:rPr>
        <w:t>%</w:t>
      </w:r>
      <w:r>
        <w:rPr>
          <w:spacing w:val="-8"/>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56"/>
        </w:numPr>
        <w:tabs>
          <w:tab w:pos="868" w:val="left" w:leader="none"/>
        </w:tabs>
        <w:spacing w:line="256" w:lineRule="auto" w:before="102" w:after="0"/>
        <w:ind w:left="386" w:right="369" w:firstLine="0"/>
        <w:jc w:val="both"/>
        <w:rPr>
          <w:sz w:val="17"/>
        </w:rPr>
      </w:pPr>
      <w:r>
        <w:rPr>
          <w:w w:val="105"/>
          <w:sz w:val="17"/>
        </w:rPr>
        <w:t>A</w:t>
      </w:r>
      <w:r>
        <w:rPr>
          <w:spacing w:val="-2"/>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6"/>
        </w:numPr>
        <w:tabs>
          <w:tab w:pos="731" w:val="left" w:leader="none"/>
        </w:tabs>
        <w:spacing w:line="240" w:lineRule="auto" w:before="90" w:after="0"/>
        <w:ind w:left="731" w:right="0" w:hanging="345"/>
        <w:jc w:val="both"/>
        <w:rPr>
          <w:sz w:val="17"/>
        </w:rPr>
      </w:pPr>
      <w:r>
        <w:rPr>
          <w:sz w:val="17"/>
        </w:rPr>
        <w:t>Na</w:t>
      </w:r>
      <w:r>
        <w:rPr>
          <w:spacing w:val="9"/>
          <w:sz w:val="17"/>
        </w:rPr>
        <w:t> </w:t>
      </w:r>
      <w:r>
        <w:rPr>
          <w:sz w:val="17"/>
        </w:rPr>
        <w:t>aplicação</w:t>
      </w:r>
      <w:r>
        <w:rPr>
          <w:spacing w:val="9"/>
          <w:sz w:val="17"/>
        </w:rPr>
        <w:t> </w:t>
      </w:r>
      <w:r>
        <w:rPr>
          <w:sz w:val="17"/>
        </w:rPr>
        <w:t>das</w:t>
      </w:r>
      <w:r>
        <w:rPr>
          <w:spacing w:val="9"/>
          <w:sz w:val="17"/>
        </w:rPr>
        <w:t> </w:t>
      </w:r>
      <w:r>
        <w:rPr>
          <w:sz w:val="17"/>
        </w:rPr>
        <w:t>sanções</w:t>
      </w:r>
      <w:r>
        <w:rPr>
          <w:spacing w:val="9"/>
          <w:sz w:val="17"/>
        </w:rPr>
        <w:t> </w:t>
      </w:r>
      <w:r>
        <w:rPr>
          <w:sz w:val="17"/>
        </w:rPr>
        <w:t>serão</w:t>
      </w:r>
      <w:r>
        <w:rPr>
          <w:spacing w:val="9"/>
          <w:sz w:val="17"/>
        </w:rPr>
        <w:t> </w:t>
      </w:r>
      <w:r>
        <w:rPr>
          <w:sz w:val="17"/>
        </w:rPr>
        <w:t>considerados</w:t>
      </w:r>
      <w:r>
        <w:rPr>
          <w:spacing w:val="9"/>
          <w:sz w:val="17"/>
        </w:rPr>
        <w:t> </w:t>
      </w:r>
      <w:r>
        <w:rPr>
          <w:sz w:val="17"/>
        </w:rPr>
        <w:t>os</w:t>
      </w:r>
      <w:r>
        <w:rPr>
          <w:spacing w:val="9"/>
          <w:sz w:val="17"/>
        </w:rPr>
        <w:t> </w:t>
      </w:r>
      <w:r>
        <w:rPr>
          <w:sz w:val="17"/>
        </w:rPr>
        <w:t>seguintes</w:t>
      </w:r>
      <w:r>
        <w:rPr>
          <w:spacing w:val="9"/>
          <w:sz w:val="17"/>
        </w:rPr>
        <w:t> </w:t>
      </w:r>
      <w:r>
        <w:rPr>
          <w:sz w:val="17"/>
        </w:rPr>
        <w:t>requisitos,</w:t>
      </w:r>
      <w:r>
        <w:rPr>
          <w:spacing w:val="9"/>
          <w:sz w:val="17"/>
        </w:rPr>
        <w:t> </w:t>
      </w:r>
      <w:r>
        <w:rPr>
          <w:sz w:val="17"/>
        </w:rPr>
        <w:t>previstos</w:t>
      </w:r>
      <w:r>
        <w:rPr>
          <w:spacing w:val="9"/>
          <w:sz w:val="17"/>
        </w:rPr>
        <w:t> </w:t>
      </w:r>
      <w:r>
        <w:rPr>
          <w:sz w:val="17"/>
        </w:rPr>
        <w:t>no</w:t>
      </w:r>
      <w:r>
        <w:rPr>
          <w:spacing w:val="9"/>
          <w:sz w:val="17"/>
        </w:rPr>
        <w:t> </w:t>
      </w:r>
      <w:r>
        <w:rPr>
          <w:sz w:val="17"/>
        </w:rPr>
        <w:t>art.</w:t>
      </w:r>
      <w:r>
        <w:rPr>
          <w:spacing w:val="9"/>
          <w:sz w:val="17"/>
        </w:rPr>
        <w:t> </w:t>
      </w:r>
      <w:r>
        <w:rPr>
          <w:sz w:val="13"/>
        </w:rPr>
        <w:t>156,</w:t>
      </w:r>
      <w:r>
        <w:rPr>
          <w:spacing w:val="6"/>
          <w:sz w:val="13"/>
        </w:rPr>
        <w:t> </w:t>
      </w:r>
      <w:r>
        <w:rPr>
          <w:sz w:val="13"/>
        </w:rPr>
        <w:t>§</w:t>
      </w:r>
      <w:r>
        <w:rPr>
          <w:spacing w:val="6"/>
          <w:sz w:val="13"/>
        </w:rPr>
        <w:t> </w:t>
      </w:r>
      <w:r>
        <w:rPr>
          <w:sz w:val="13"/>
        </w:rPr>
        <w:t>1º,</w:t>
      </w:r>
      <w:r>
        <w:rPr>
          <w:spacing w:val="6"/>
          <w:sz w:val="13"/>
        </w:rPr>
        <w:t> </w:t>
      </w:r>
      <w:r>
        <w:rPr>
          <w:sz w:val="13"/>
        </w:rPr>
        <w:t>incisos</w:t>
      </w:r>
      <w:r>
        <w:rPr>
          <w:spacing w:val="6"/>
          <w:sz w:val="13"/>
        </w:rPr>
        <w:t> </w:t>
      </w:r>
      <w:r>
        <w:rPr>
          <w:sz w:val="13"/>
        </w:rPr>
        <w:t>I</w:t>
      </w:r>
      <w:r>
        <w:rPr>
          <w:spacing w:val="6"/>
          <w:sz w:val="13"/>
        </w:rPr>
        <w:t> </w:t>
      </w:r>
      <w:r>
        <w:rPr>
          <w:sz w:val="13"/>
        </w:rPr>
        <w:t>a</w:t>
      </w:r>
      <w:r>
        <w:rPr>
          <w:spacing w:val="4"/>
          <w:sz w:val="13"/>
        </w:rPr>
        <w:t> </w:t>
      </w:r>
      <w:r>
        <w:rPr>
          <w:sz w:val="13"/>
        </w:rPr>
        <w:t>V,</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r>
        <w:rPr>
          <w:spacing w:val="-2"/>
          <w:sz w:val="17"/>
        </w:rPr>
        <w:t>:</w:t>
      </w:r>
    </w:p>
    <w:p>
      <w:pPr>
        <w:pStyle w:val="ListParagraph"/>
        <w:numPr>
          <w:ilvl w:val="2"/>
          <w:numId w:val="56"/>
        </w:numPr>
        <w:tabs>
          <w:tab w:pos="864" w:val="left" w:leader="none"/>
        </w:tabs>
        <w:spacing w:line="240" w:lineRule="auto" w:before="136" w:after="0"/>
        <w:ind w:left="864" w:right="0" w:hanging="478"/>
        <w:jc w:val="both"/>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56"/>
        </w:numPr>
        <w:tabs>
          <w:tab w:pos="864" w:val="left" w:leader="none"/>
        </w:tabs>
        <w:spacing w:line="240" w:lineRule="auto" w:before="102" w:after="0"/>
        <w:ind w:left="864" w:right="0" w:hanging="478"/>
        <w:jc w:val="both"/>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56"/>
        </w:numPr>
        <w:tabs>
          <w:tab w:pos="864" w:val="left" w:leader="none"/>
        </w:tabs>
        <w:spacing w:line="240" w:lineRule="auto" w:before="103" w:after="0"/>
        <w:ind w:left="864" w:right="0" w:hanging="478"/>
        <w:jc w:val="both"/>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56"/>
        </w:numPr>
        <w:tabs>
          <w:tab w:pos="864" w:val="left" w:leader="none"/>
        </w:tabs>
        <w:spacing w:line="240" w:lineRule="auto" w:before="102" w:after="0"/>
        <w:ind w:left="864" w:right="0" w:hanging="478"/>
        <w:jc w:val="both"/>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56"/>
        </w:numPr>
        <w:tabs>
          <w:tab w:pos="864" w:val="left" w:leader="none"/>
        </w:tabs>
        <w:spacing w:line="240" w:lineRule="auto" w:before="103" w:after="0"/>
        <w:ind w:left="864" w:right="0" w:hanging="478"/>
        <w:jc w:val="both"/>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56"/>
        </w:numPr>
        <w:tabs>
          <w:tab w:pos="721" w:val="left" w:leader="none"/>
        </w:tabs>
        <w:spacing w:line="240" w:lineRule="auto" w:before="113" w:after="0"/>
        <w:ind w:left="721" w:right="0" w:hanging="335"/>
        <w:jc w:val="both"/>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58"/>
        </w:numPr>
        <w:tabs>
          <w:tab w:pos="566" w:val="left" w:leader="none"/>
        </w:tabs>
        <w:spacing w:line="240" w:lineRule="auto" w:before="103" w:after="0"/>
        <w:ind w:left="566" w:right="0" w:hanging="180"/>
        <w:jc w:val="both"/>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58"/>
        </w:numPr>
        <w:tabs>
          <w:tab w:pos="576" w:val="left" w:leader="none"/>
        </w:tabs>
        <w:spacing w:line="240" w:lineRule="auto" w:before="103" w:after="0"/>
        <w:ind w:left="576" w:right="0" w:hanging="190"/>
        <w:jc w:val="both"/>
        <w:rPr>
          <w:sz w:val="17"/>
        </w:rPr>
      </w:pPr>
      <w:r>
        <w:rPr>
          <w:sz w:val="17"/>
        </w:rPr>
        <w:t>a</w:t>
      </w:r>
      <w:r>
        <w:rPr>
          <w:spacing w:val="8"/>
          <w:sz w:val="17"/>
        </w:rPr>
        <w:t> </w:t>
      </w:r>
      <w:r>
        <w:rPr>
          <w:sz w:val="17"/>
        </w:rPr>
        <w:t>aplicação</w:t>
      </w:r>
      <w:r>
        <w:rPr>
          <w:spacing w:val="8"/>
          <w:sz w:val="17"/>
        </w:rPr>
        <w:t> </w:t>
      </w:r>
      <w:r>
        <w:rPr>
          <w:sz w:val="17"/>
        </w:rPr>
        <w:t>da</w:t>
      </w:r>
      <w:r>
        <w:rPr>
          <w:spacing w:val="8"/>
          <w:sz w:val="17"/>
        </w:rPr>
        <w:t> </w:t>
      </w:r>
      <w:r>
        <w:rPr>
          <w:sz w:val="17"/>
        </w:rPr>
        <w:t>sanção</w:t>
      </w:r>
      <w:r>
        <w:rPr>
          <w:spacing w:val="9"/>
          <w:sz w:val="17"/>
        </w:rPr>
        <w:t> </w:t>
      </w:r>
      <w:r>
        <w:rPr>
          <w:sz w:val="17"/>
        </w:rPr>
        <w:t>prevista</w:t>
      </w:r>
      <w:r>
        <w:rPr>
          <w:spacing w:val="8"/>
          <w:sz w:val="17"/>
        </w:rPr>
        <w:t> </w:t>
      </w:r>
      <w:r>
        <w:rPr>
          <w:sz w:val="17"/>
        </w:rPr>
        <w:t>no</w:t>
      </w:r>
      <w:r>
        <w:rPr>
          <w:spacing w:val="8"/>
          <w:sz w:val="17"/>
        </w:rPr>
        <w:t> </w:t>
      </w:r>
      <w:r>
        <w:rPr>
          <w:sz w:val="17"/>
        </w:rPr>
        <w:t>item</w:t>
      </w:r>
      <w:r>
        <w:rPr>
          <w:spacing w:val="9"/>
          <w:sz w:val="17"/>
        </w:rPr>
        <w:t> </w:t>
      </w:r>
      <w:r>
        <w:rPr>
          <w:sz w:val="17"/>
        </w:rPr>
        <w:t>11.2.4,</w:t>
      </w:r>
      <w:r>
        <w:rPr>
          <w:spacing w:val="8"/>
          <w:sz w:val="17"/>
        </w:rPr>
        <w:t> </w:t>
      </w:r>
      <w:r>
        <w:rPr>
          <w:sz w:val="17"/>
        </w:rPr>
        <w:t>na</w:t>
      </w:r>
      <w:r>
        <w:rPr>
          <w:spacing w:val="8"/>
          <w:sz w:val="17"/>
        </w:rPr>
        <w:t> </w:t>
      </w:r>
      <w:r>
        <w:rPr>
          <w:sz w:val="17"/>
        </w:rPr>
        <w:t>forma</w:t>
      </w:r>
      <w:r>
        <w:rPr>
          <w:spacing w:val="9"/>
          <w:sz w:val="17"/>
        </w:rPr>
        <w:t> </w:t>
      </w:r>
      <w:r>
        <w:rPr>
          <w:sz w:val="17"/>
        </w:rPr>
        <w:t>do</w:t>
      </w:r>
      <w:r>
        <w:rPr>
          <w:spacing w:val="8"/>
          <w:sz w:val="17"/>
        </w:rPr>
        <w:t> </w:t>
      </w:r>
      <w:r>
        <w:rPr>
          <w:sz w:val="17"/>
        </w:rPr>
        <w:t>art.</w:t>
      </w:r>
      <w:r>
        <w:rPr>
          <w:spacing w:val="8"/>
          <w:sz w:val="17"/>
        </w:rPr>
        <w:t> </w:t>
      </w:r>
      <w:r>
        <w:rPr>
          <w:sz w:val="13"/>
        </w:rPr>
        <w:t>156,</w:t>
      </w:r>
      <w:r>
        <w:rPr>
          <w:spacing w:val="6"/>
          <w:sz w:val="13"/>
        </w:rPr>
        <w:t> </w:t>
      </w:r>
      <w:r>
        <w:rPr>
          <w:sz w:val="13"/>
        </w:rPr>
        <w:t>§</w:t>
      </w:r>
      <w:r>
        <w:rPr>
          <w:spacing w:val="5"/>
          <w:sz w:val="13"/>
        </w:rPr>
        <w:t> </w:t>
      </w:r>
      <w:r>
        <w:rPr>
          <w:sz w:val="13"/>
        </w:rPr>
        <w:t>6º,</w:t>
      </w:r>
      <w:r>
        <w:rPr>
          <w:spacing w:val="6"/>
          <w:sz w:val="13"/>
        </w:rPr>
        <w:t> </w:t>
      </w:r>
      <w:r>
        <w:rPr>
          <w:sz w:val="13"/>
        </w:rPr>
        <w:t>I,</w:t>
      </w:r>
      <w:r>
        <w:rPr>
          <w:spacing w:val="5"/>
          <w:sz w:val="13"/>
        </w:rPr>
        <w:t> </w:t>
      </w:r>
      <w:r>
        <w:rPr>
          <w:sz w:val="13"/>
        </w:rPr>
        <w:t>da</w:t>
      </w:r>
      <w:r>
        <w:rPr>
          <w:spacing w:val="5"/>
          <w:sz w:val="13"/>
        </w:rPr>
        <w:t> </w:t>
      </w:r>
      <w:r>
        <w:rPr>
          <w:sz w:val="13"/>
        </w:rPr>
        <w:t>Lei</w:t>
      </w:r>
      <w:r>
        <w:rPr>
          <w:spacing w:val="6"/>
          <w:sz w:val="13"/>
        </w:rPr>
        <w:t> </w:t>
      </w:r>
      <w:r>
        <w:rPr>
          <w:sz w:val="13"/>
        </w:rPr>
        <w:t>nº</w:t>
      </w:r>
      <w:r>
        <w:rPr>
          <w:spacing w:val="5"/>
          <w:sz w:val="13"/>
        </w:rPr>
        <w:t> </w:t>
      </w:r>
      <w:r>
        <w:rPr>
          <w:sz w:val="13"/>
        </w:rPr>
        <w:t>14.133/2021,</w:t>
      </w:r>
      <w:r>
        <w:rPr>
          <w:spacing w:val="19"/>
          <w:sz w:val="13"/>
        </w:rPr>
        <w:t> </w:t>
      </w:r>
      <w:r>
        <w:rPr>
          <w:sz w:val="17"/>
        </w:rPr>
        <w:t>é</w:t>
      </w:r>
      <w:r>
        <w:rPr>
          <w:spacing w:val="8"/>
          <w:sz w:val="17"/>
        </w:rPr>
        <w:t> </w:t>
      </w:r>
      <w:r>
        <w:rPr>
          <w:sz w:val="17"/>
        </w:rPr>
        <w:t>de</w:t>
      </w:r>
      <w:r>
        <w:rPr>
          <w:spacing w:val="8"/>
          <w:sz w:val="17"/>
        </w:rPr>
        <w:t> </w:t>
      </w:r>
      <w:r>
        <w:rPr>
          <w:sz w:val="17"/>
        </w:rPr>
        <w:t>competência</w:t>
      </w:r>
      <w:r>
        <w:rPr>
          <w:spacing w:val="9"/>
          <w:sz w:val="17"/>
        </w:rPr>
        <w:t> </w:t>
      </w:r>
      <w:r>
        <w:rPr>
          <w:spacing w:val="-2"/>
          <w:sz w:val="17"/>
        </w:rPr>
        <w:t>exclusiva:</w:t>
      </w:r>
    </w:p>
    <w:p>
      <w:pPr>
        <w:pStyle w:val="ListParagraph"/>
        <w:numPr>
          <w:ilvl w:val="1"/>
          <w:numId w:val="58"/>
        </w:numPr>
        <w:tabs>
          <w:tab w:pos="709" w:val="left" w:leader="none"/>
        </w:tabs>
        <w:spacing w:line="240" w:lineRule="auto" w:before="124" w:after="0"/>
        <w:ind w:left="709" w:right="0" w:hanging="323"/>
        <w:jc w:val="both"/>
        <w:rPr>
          <w:sz w:val="13"/>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r>
        <w:rPr>
          <w:spacing w:val="-2"/>
          <w:w w:val="105"/>
          <w:sz w:val="13"/>
        </w:rPr>
        <w:t>;</w:t>
      </w:r>
    </w:p>
    <w:p>
      <w:pPr>
        <w:pStyle w:val="BodyText"/>
        <w:spacing w:before="125"/>
        <w:jc w:val="both"/>
      </w:pPr>
      <w:r>
        <w:rPr>
          <w:w w:val="105"/>
          <w:sz w:val="13"/>
        </w:rPr>
        <w:t>b.2)</w:t>
      </w:r>
      <w:r>
        <w:rPr>
          <w:spacing w:val="-9"/>
          <w:w w:val="105"/>
          <w:sz w:val="13"/>
        </w:rPr>
        <w:t> </w:t>
      </w:r>
      <w:r>
        <w:rPr>
          <w:w w:val="105"/>
          <w:sz w:val="13"/>
        </w:rPr>
        <w:t>e</w:t>
      </w:r>
      <w:r>
        <w:rPr>
          <w:w w:val="105"/>
        </w:rPr>
        <w:t>m</w:t>
      </w:r>
      <w:r>
        <w:rPr>
          <w:spacing w:val="-11"/>
          <w:w w:val="105"/>
        </w:rPr>
        <w:t> </w:t>
      </w:r>
      <w:r>
        <w:rPr>
          <w:w w:val="105"/>
        </w:rPr>
        <w:t>se</w:t>
      </w:r>
      <w:r>
        <w:rPr>
          <w:spacing w:val="-11"/>
          <w:w w:val="105"/>
        </w:rPr>
        <w:t> </w:t>
      </w:r>
      <w:r>
        <w:rPr>
          <w:w w:val="105"/>
        </w:rPr>
        <w:t>tratando</w:t>
      </w:r>
      <w:r>
        <w:rPr>
          <w:spacing w:val="-11"/>
          <w:w w:val="105"/>
        </w:rPr>
        <w:t> </w:t>
      </w:r>
      <w:r>
        <w:rPr>
          <w:w w:val="105"/>
        </w:rPr>
        <w:t>de</w:t>
      </w:r>
      <w:r>
        <w:rPr>
          <w:spacing w:val="-12"/>
          <w:w w:val="105"/>
        </w:rPr>
        <w:t> </w:t>
      </w:r>
      <w:r>
        <w:rPr>
          <w:w w:val="105"/>
        </w:rPr>
        <w:t>contratação</w:t>
      </w:r>
      <w:r>
        <w:rPr>
          <w:spacing w:val="-11"/>
          <w:w w:val="105"/>
        </w:rPr>
        <w:t> </w:t>
      </w:r>
      <w:r>
        <w:rPr>
          <w:w w:val="105"/>
        </w:rPr>
        <w:t>realizada</w:t>
      </w:r>
      <w:r>
        <w:rPr>
          <w:spacing w:val="-11"/>
          <w:w w:val="105"/>
        </w:rPr>
        <w:t> </w:t>
      </w:r>
      <w:r>
        <w:rPr>
          <w:w w:val="105"/>
        </w:rPr>
        <w:t>pela</w:t>
      </w:r>
      <w:r>
        <w:rPr>
          <w:spacing w:val="-11"/>
          <w:w w:val="105"/>
        </w:rPr>
        <w:t> </w:t>
      </w:r>
      <w:r>
        <w:rPr>
          <w:w w:val="105"/>
        </w:rPr>
        <w:t>Administração</w:t>
      </w:r>
      <w:r>
        <w:rPr>
          <w:spacing w:val="-11"/>
          <w:w w:val="105"/>
        </w:rPr>
        <w:t> </w:t>
      </w:r>
      <w:r>
        <w:rPr>
          <w:w w:val="105"/>
        </w:rPr>
        <w:t>Pública</w:t>
      </w:r>
      <w:r>
        <w:rPr>
          <w:spacing w:val="-11"/>
          <w:w w:val="105"/>
        </w:rPr>
        <w:t> </w:t>
      </w:r>
      <w:r>
        <w:rPr>
          <w:w w:val="105"/>
        </w:rPr>
        <w:t>Indireta</w:t>
      </w:r>
      <w:r>
        <w:rPr>
          <w:spacing w:val="-12"/>
          <w:w w:val="105"/>
        </w:rPr>
        <w:t> </w:t>
      </w:r>
      <w:r>
        <w:rPr>
          <w:w w:val="105"/>
        </w:rPr>
        <w:t>(fundação</w:t>
      </w:r>
      <w:r>
        <w:rPr>
          <w:spacing w:val="-11"/>
          <w:w w:val="105"/>
        </w:rPr>
        <w:t> </w:t>
      </w:r>
      <w:r>
        <w:rPr>
          <w:w w:val="105"/>
        </w:rPr>
        <w:t>e</w:t>
      </w:r>
      <w:r>
        <w:rPr>
          <w:spacing w:val="-11"/>
          <w:w w:val="105"/>
        </w:rPr>
        <w:t> </w:t>
      </w:r>
      <w:r>
        <w:rPr>
          <w:w w:val="105"/>
        </w:rPr>
        <w:t>autarquia),</w:t>
      </w:r>
      <w:r>
        <w:rPr>
          <w:spacing w:val="-11"/>
          <w:w w:val="105"/>
        </w:rPr>
        <w:t> </w:t>
      </w:r>
      <w:r>
        <w:rPr>
          <w:w w:val="105"/>
        </w:rPr>
        <w:t>da</w:t>
      </w:r>
      <w:r>
        <w:rPr>
          <w:spacing w:val="-11"/>
          <w:w w:val="105"/>
        </w:rPr>
        <w:t> </w:t>
      </w:r>
      <w:r>
        <w:rPr>
          <w:w w:val="105"/>
        </w:rPr>
        <w:t>autoridade</w:t>
      </w:r>
      <w:r>
        <w:rPr>
          <w:spacing w:val="-11"/>
          <w:w w:val="105"/>
        </w:rPr>
        <w:t> </w:t>
      </w:r>
      <w:r>
        <w:rPr>
          <w:w w:val="105"/>
        </w:rPr>
        <w:t>máxima</w:t>
      </w:r>
      <w:r>
        <w:rPr>
          <w:spacing w:val="-11"/>
          <w:w w:val="105"/>
        </w:rPr>
        <w:t> </w:t>
      </w:r>
      <w:r>
        <w:rPr>
          <w:w w:val="105"/>
        </w:rPr>
        <w:t>da</w:t>
      </w:r>
      <w:r>
        <w:rPr>
          <w:spacing w:val="-10"/>
          <w:w w:val="105"/>
        </w:rPr>
        <w:t> </w:t>
      </w:r>
      <w:r>
        <w:rPr>
          <w:spacing w:val="-2"/>
          <w:w w:val="105"/>
        </w:rPr>
        <w:t>entidade.</w:t>
      </w:r>
    </w:p>
    <w:p>
      <w:pPr>
        <w:pStyle w:val="ListParagraph"/>
        <w:numPr>
          <w:ilvl w:val="1"/>
          <w:numId w:val="56"/>
        </w:numPr>
        <w:tabs>
          <w:tab w:pos="727" w:val="left" w:leader="none"/>
        </w:tabs>
        <w:spacing w:line="285" w:lineRule="auto" w:before="136" w:after="0"/>
        <w:ind w:left="386" w:right="369" w:firstLine="0"/>
        <w:jc w:val="left"/>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b/>
          <w:w w:val="105"/>
          <w:sz w:val="17"/>
        </w:rPr>
        <w:t>CONTRATADO</w:t>
      </w:r>
      <w:r>
        <w:rPr>
          <w:w w:val="105"/>
          <w:sz w:val="17"/>
        </w:rPr>
        <w:t>,</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3"/>
        </w:rPr>
        <w:t>156,</w:t>
      </w:r>
      <w:r>
        <w:rPr>
          <w:spacing w:val="-2"/>
          <w:w w:val="105"/>
          <w:sz w:val="13"/>
        </w:rPr>
        <w:t> </w:t>
      </w:r>
      <w:r>
        <w:rPr>
          <w:w w:val="105"/>
          <w:sz w:val="13"/>
        </w:rPr>
        <w:t>§</w:t>
      </w:r>
      <w:r>
        <w:rPr>
          <w:spacing w:val="-2"/>
          <w:w w:val="105"/>
          <w:sz w:val="13"/>
        </w:rPr>
        <w:t> </w:t>
      </w:r>
      <w:r>
        <w:rPr>
          <w:w w:val="105"/>
          <w:sz w:val="13"/>
        </w:rPr>
        <w:t>6º,</w:t>
      </w:r>
      <w:r>
        <w:rPr>
          <w:spacing w:val="-2"/>
          <w:w w:val="105"/>
          <w:sz w:val="13"/>
        </w:rPr>
        <w:t> </w:t>
      </w:r>
      <w:r>
        <w:rPr>
          <w:w w:val="105"/>
          <w:sz w:val="13"/>
        </w:rPr>
        <w:t>I,</w:t>
      </w:r>
      <w:r>
        <w:rPr>
          <w:spacing w:val="-2"/>
          <w:w w:val="105"/>
          <w:sz w:val="13"/>
        </w:rPr>
        <w:t> </w:t>
      </w:r>
      <w:r>
        <w:rPr>
          <w:w w:val="105"/>
          <w:sz w:val="13"/>
        </w:rPr>
        <w:t>da</w:t>
      </w:r>
      <w:r>
        <w:rPr>
          <w:spacing w:val="-2"/>
          <w:w w:val="105"/>
          <w:sz w:val="13"/>
        </w:rPr>
        <w:t> </w:t>
      </w:r>
      <w:r>
        <w:rPr>
          <w:w w:val="105"/>
          <w:sz w:val="13"/>
        </w:rPr>
        <w:t>Lei</w:t>
      </w:r>
      <w:r>
        <w:rPr>
          <w:spacing w:val="-2"/>
          <w:w w:val="105"/>
          <w:sz w:val="13"/>
        </w:rPr>
        <w:t> </w:t>
      </w:r>
      <w:r>
        <w:rPr>
          <w:w w:val="105"/>
          <w:sz w:val="13"/>
        </w:rPr>
        <w:t>nº</w:t>
      </w:r>
      <w:r>
        <w:rPr>
          <w:spacing w:val="-2"/>
          <w:w w:val="105"/>
          <w:sz w:val="13"/>
        </w:rPr>
        <w:t> </w:t>
      </w:r>
      <w:r>
        <w:rPr>
          <w:w w:val="105"/>
          <w:sz w:val="13"/>
        </w:rPr>
        <w:t>14.133/2021</w:t>
      </w:r>
      <w:r>
        <w:rPr>
          <w:w w:val="105"/>
          <w:sz w:val="17"/>
        </w:rPr>
        <w:t>, devendo ser observado o procedimento previsto na Lei nº 14.133/2021, e, subsidiariamente, na Lei nº 5.427/2009.</w:t>
      </w:r>
    </w:p>
    <w:p>
      <w:pPr>
        <w:pStyle w:val="ListParagraph"/>
        <w:numPr>
          <w:ilvl w:val="2"/>
          <w:numId w:val="56"/>
        </w:numPr>
        <w:tabs>
          <w:tab w:pos="860" w:val="left" w:leader="none"/>
        </w:tabs>
        <w:spacing w:line="256" w:lineRule="auto" w:before="64" w:after="0"/>
        <w:ind w:left="386" w:right="369" w:firstLine="0"/>
        <w:jc w:val="left"/>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3"/>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3"/>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3"/>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3"/>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3"/>
          <w:w w:val="105"/>
          <w:sz w:val="17"/>
        </w:rPr>
        <w:t> </w:t>
      </w:r>
      <w:r>
        <w:rPr>
          <w:w w:val="105"/>
          <w:sz w:val="17"/>
        </w:rPr>
        <w:t>a penalidade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pretende</w:t>
      </w:r>
      <w:r>
        <w:rPr>
          <w:spacing w:val="-1"/>
          <w:w w:val="105"/>
          <w:sz w:val="17"/>
        </w:rPr>
        <w:t> </w:t>
      </w:r>
      <w:r>
        <w:rPr>
          <w:w w:val="105"/>
          <w:sz w:val="17"/>
        </w:rPr>
        <w:t>imputar</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respectivo</w:t>
      </w:r>
      <w:r>
        <w:rPr>
          <w:spacing w:val="-1"/>
          <w:w w:val="105"/>
          <w:sz w:val="17"/>
        </w:rPr>
        <w:t> </w:t>
      </w:r>
      <w:r>
        <w:rPr>
          <w:w w:val="105"/>
          <w:sz w:val="17"/>
        </w:rPr>
        <w:t>prazo</w:t>
      </w:r>
      <w:r>
        <w:rPr>
          <w:spacing w:val="-1"/>
          <w:w w:val="105"/>
          <w:sz w:val="17"/>
        </w:rPr>
        <w:t> </w:t>
      </w:r>
      <w:r>
        <w:rPr>
          <w:w w:val="105"/>
          <w:sz w:val="17"/>
        </w:rPr>
        <w:t>e/ou</w:t>
      </w:r>
      <w:r>
        <w:rPr>
          <w:spacing w:val="-1"/>
          <w:w w:val="105"/>
          <w:sz w:val="17"/>
        </w:rPr>
        <w:t> </w:t>
      </w:r>
      <w:r>
        <w:rPr>
          <w:w w:val="105"/>
          <w:sz w:val="17"/>
        </w:rPr>
        <w:t>valor,</w:t>
      </w:r>
      <w:r>
        <w:rPr>
          <w:spacing w:val="-1"/>
          <w:w w:val="105"/>
          <w:sz w:val="17"/>
        </w:rPr>
        <w:t> </w:t>
      </w:r>
      <w:r>
        <w:rPr>
          <w:w w:val="105"/>
          <w:sz w:val="17"/>
        </w:rPr>
        <w:t>se</w:t>
      </w:r>
      <w:r>
        <w:rPr>
          <w:spacing w:val="-1"/>
          <w:w w:val="105"/>
          <w:sz w:val="17"/>
        </w:rPr>
        <w:t> </w:t>
      </w:r>
      <w:r>
        <w:rPr>
          <w:w w:val="105"/>
          <w:sz w:val="17"/>
        </w:rPr>
        <w:t>for</w:t>
      </w:r>
      <w:r>
        <w:rPr>
          <w:spacing w:val="-1"/>
          <w:w w:val="105"/>
          <w:sz w:val="17"/>
        </w:rPr>
        <w:t> </w:t>
      </w:r>
      <w:r>
        <w:rPr>
          <w:w w:val="105"/>
          <w:sz w:val="17"/>
        </w:rPr>
        <w:t>o</w:t>
      </w:r>
      <w:r>
        <w:rPr>
          <w:spacing w:val="-1"/>
          <w:w w:val="105"/>
          <w:sz w:val="17"/>
        </w:rPr>
        <w:t> </w:t>
      </w:r>
      <w:r>
        <w:rPr>
          <w:w w:val="105"/>
          <w:sz w:val="17"/>
        </w:rPr>
        <w:t>caso,</w:t>
      </w:r>
      <w:r>
        <w:rPr>
          <w:spacing w:val="-1"/>
          <w:w w:val="105"/>
          <w:sz w:val="17"/>
        </w:rPr>
        <w:t> </w:t>
      </w:r>
      <w:r>
        <w:rPr>
          <w:w w:val="105"/>
          <w:sz w:val="17"/>
        </w:rPr>
        <w:t>assim</w:t>
      </w:r>
      <w:r>
        <w:rPr>
          <w:spacing w:val="-1"/>
          <w:w w:val="105"/>
          <w:sz w:val="17"/>
        </w:rPr>
        <w:t> </w:t>
      </w:r>
      <w:r>
        <w:rPr>
          <w:w w:val="105"/>
          <w:sz w:val="17"/>
        </w:rPr>
        <w:t>como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local</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da</w:t>
      </w:r>
      <w:r>
        <w:rPr>
          <w:spacing w:val="-1"/>
          <w:w w:val="105"/>
          <w:sz w:val="17"/>
        </w:rPr>
        <w:t> </w:t>
      </w:r>
      <w:r>
        <w:rPr>
          <w:w w:val="105"/>
          <w:sz w:val="17"/>
        </w:rPr>
        <w:t>defesa,</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possibilidade</w:t>
      </w:r>
      <w:r>
        <w:rPr>
          <w:spacing w:val="-1"/>
          <w:w w:val="105"/>
          <w:sz w:val="17"/>
        </w:rPr>
        <w:t> </w:t>
      </w:r>
      <w:r>
        <w:rPr>
          <w:w w:val="105"/>
          <w:sz w:val="17"/>
        </w:rPr>
        <w:t>de</w:t>
      </w:r>
      <w:r>
        <w:rPr>
          <w:spacing w:val="-1"/>
          <w:w w:val="105"/>
          <w:sz w:val="17"/>
        </w:rPr>
        <w:t> </w:t>
      </w:r>
      <w:r>
        <w:rPr>
          <w:w w:val="105"/>
          <w:sz w:val="17"/>
        </w:rPr>
        <w:t>produção</w:t>
      </w:r>
      <w:r>
        <w:rPr>
          <w:spacing w:val="-1"/>
          <w:w w:val="105"/>
          <w:sz w:val="17"/>
        </w:rPr>
        <w:t> </w:t>
      </w:r>
      <w:r>
        <w:rPr>
          <w:w w:val="105"/>
          <w:sz w:val="17"/>
        </w:rPr>
        <w:t>de</w:t>
      </w:r>
      <w:r>
        <w:rPr>
          <w:spacing w:val="-1"/>
          <w:w w:val="105"/>
          <w:sz w:val="17"/>
        </w:rPr>
        <w:t> </w:t>
      </w:r>
      <w:r>
        <w:rPr>
          <w:w w:val="105"/>
          <w:sz w:val="17"/>
        </w:rPr>
        <w:t>provas.</w:t>
      </w:r>
    </w:p>
    <w:p>
      <w:pPr>
        <w:pStyle w:val="ListParagraph"/>
        <w:numPr>
          <w:ilvl w:val="2"/>
          <w:numId w:val="56"/>
        </w:numPr>
        <w:tabs>
          <w:tab w:pos="854" w:val="left" w:leader="none"/>
        </w:tabs>
        <w:spacing w:line="240" w:lineRule="auto" w:before="90" w:after="0"/>
        <w:ind w:left="854" w:right="0" w:hanging="468"/>
        <w:jc w:val="left"/>
        <w:rPr>
          <w:sz w:val="17"/>
        </w:rPr>
      </w:pPr>
      <w:r>
        <w:rPr>
          <w:spacing w:val="-2"/>
          <w:w w:val="105"/>
          <w:sz w:val="17"/>
        </w:rPr>
        <w:t>A</w:t>
      </w:r>
      <w:r>
        <w:rPr>
          <w:spacing w:val="-12"/>
          <w:w w:val="105"/>
          <w:sz w:val="17"/>
        </w:rPr>
        <w:t> </w:t>
      </w:r>
      <w:r>
        <w:rPr>
          <w:spacing w:val="-2"/>
          <w:w w:val="105"/>
          <w:sz w:val="17"/>
        </w:rPr>
        <w:t>defesa</w:t>
      </w:r>
      <w:r>
        <w:rPr>
          <w:spacing w:val="-4"/>
          <w:w w:val="105"/>
          <w:sz w:val="17"/>
        </w:rPr>
        <w:t> </w:t>
      </w:r>
      <w:r>
        <w:rPr>
          <w:spacing w:val="-2"/>
          <w:w w:val="105"/>
          <w:sz w:val="17"/>
        </w:rPr>
        <w:t>prévia</w:t>
      </w:r>
      <w:r>
        <w:rPr>
          <w:spacing w:val="-3"/>
          <w:w w:val="105"/>
          <w:sz w:val="17"/>
        </w:rPr>
        <w:t> </w:t>
      </w:r>
      <w:r>
        <w:rPr>
          <w:spacing w:val="-2"/>
          <w:w w:val="105"/>
          <w:sz w:val="17"/>
        </w:rPr>
        <w:t>do</w:t>
      </w:r>
      <w:r>
        <w:rPr>
          <w:spacing w:val="-3"/>
          <w:w w:val="105"/>
          <w:sz w:val="17"/>
        </w:rPr>
        <w:t> </w:t>
      </w:r>
      <w:r>
        <w:rPr>
          <w:b/>
          <w:spacing w:val="-2"/>
          <w:w w:val="105"/>
          <w:sz w:val="17"/>
        </w:rPr>
        <w:t>CONTRATADO</w:t>
      </w:r>
      <w:r>
        <w:rPr>
          <w:b/>
          <w:spacing w:val="-3"/>
          <w:w w:val="105"/>
          <w:sz w:val="17"/>
        </w:rPr>
        <w:t> </w:t>
      </w:r>
      <w:r>
        <w:rPr>
          <w:spacing w:val="-2"/>
          <w:w w:val="105"/>
          <w:sz w:val="17"/>
        </w:rPr>
        <w:t>será exercida</w:t>
      </w:r>
      <w:r>
        <w:rPr>
          <w:spacing w:val="-3"/>
          <w:w w:val="105"/>
          <w:sz w:val="17"/>
        </w:rPr>
        <w:t> </w:t>
      </w:r>
      <w:r>
        <w:rPr>
          <w:spacing w:val="-2"/>
          <w:w w:val="105"/>
          <w:sz w:val="17"/>
        </w:rPr>
        <w:t>no</w:t>
      </w:r>
      <w:r>
        <w:rPr>
          <w:spacing w:val="-3"/>
          <w:w w:val="105"/>
          <w:sz w:val="17"/>
        </w:rPr>
        <w:t> </w:t>
      </w:r>
      <w:r>
        <w:rPr>
          <w:spacing w:val="-2"/>
          <w:w w:val="105"/>
          <w:sz w:val="17"/>
        </w:rPr>
        <w:t>prazo</w:t>
      </w:r>
      <w:r>
        <w:rPr>
          <w:spacing w:val="-3"/>
          <w:w w:val="105"/>
          <w:sz w:val="17"/>
        </w:rPr>
        <w:t> </w:t>
      </w:r>
      <w:r>
        <w:rPr>
          <w:spacing w:val="-5"/>
          <w:w w:val="105"/>
          <w:sz w:val="17"/>
        </w:rPr>
        <w:t>de:</w:t>
      </w:r>
    </w:p>
    <w:p>
      <w:pPr>
        <w:pStyle w:val="ListParagraph"/>
        <w:numPr>
          <w:ilvl w:val="0"/>
          <w:numId w:val="59"/>
        </w:numPr>
        <w:tabs>
          <w:tab w:pos="566" w:val="left" w:leader="none"/>
        </w:tabs>
        <w:spacing w:line="240" w:lineRule="auto" w:before="113" w:after="0"/>
        <w:ind w:left="566" w:right="0" w:hanging="180"/>
        <w:jc w:val="both"/>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ListParagraph"/>
        <w:numPr>
          <w:ilvl w:val="0"/>
          <w:numId w:val="59"/>
        </w:numPr>
        <w:tabs>
          <w:tab w:pos="576" w:val="left" w:leader="none"/>
        </w:tabs>
        <w:spacing w:line="240" w:lineRule="auto" w:before="103" w:after="0"/>
        <w:ind w:left="576" w:right="0" w:hanging="19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56"/>
        </w:numPr>
        <w:tabs>
          <w:tab w:pos="878" w:val="left" w:leader="none"/>
        </w:tabs>
        <w:spacing w:line="256" w:lineRule="auto" w:before="102"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w:t>
      </w:r>
      <w:r>
        <w:rPr>
          <w:spacing w:val="40"/>
          <w:w w:val="105"/>
          <w:sz w:val="17"/>
        </w:rPr>
        <w:t> </w:t>
      </w:r>
      <w:r>
        <w:rPr>
          <w:w w:val="105"/>
          <w:sz w:val="17"/>
        </w:rPr>
        <w:t>fundamentos jurídicos.</w:t>
      </w:r>
    </w:p>
    <w:p>
      <w:pPr>
        <w:pStyle w:val="ListParagraph"/>
        <w:numPr>
          <w:ilvl w:val="1"/>
          <w:numId w:val="56"/>
        </w:numPr>
        <w:tabs>
          <w:tab w:pos="721" w:val="left" w:leader="none"/>
        </w:tabs>
        <w:spacing w:line="240" w:lineRule="auto" w:before="90" w:after="0"/>
        <w:ind w:left="721" w:right="0" w:hanging="335"/>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ListParagraph"/>
        <w:numPr>
          <w:ilvl w:val="0"/>
          <w:numId w:val="60"/>
        </w:numPr>
        <w:tabs>
          <w:tab w:pos="566" w:val="left" w:leader="none"/>
        </w:tabs>
        <w:spacing w:line="240" w:lineRule="auto" w:before="113" w:after="0"/>
        <w:ind w:left="566" w:right="0" w:hanging="180"/>
        <w:jc w:val="both"/>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60"/>
        </w:numPr>
        <w:tabs>
          <w:tab w:pos="576" w:val="left" w:leader="none"/>
        </w:tabs>
        <w:spacing w:line="240" w:lineRule="auto" w:before="103" w:after="0"/>
        <w:ind w:left="576" w:right="0" w:hanging="190"/>
        <w:jc w:val="both"/>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56"/>
        </w:numPr>
        <w:tabs>
          <w:tab w:pos="854" w:val="left" w:leader="none"/>
        </w:tabs>
        <w:spacing w:line="240" w:lineRule="auto" w:before="103" w:after="0"/>
        <w:ind w:left="854" w:right="0" w:hanging="468"/>
        <w:jc w:val="both"/>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56"/>
        </w:numPr>
        <w:tabs>
          <w:tab w:pos="730" w:val="left" w:leader="none"/>
        </w:tabs>
        <w:spacing w:line="256" w:lineRule="auto" w:before="102"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6"/>
        </w:numPr>
        <w:tabs>
          <w:tab w:pos="820" w:val="left" w:leader="none"/>
        </w:tabs>
        <w:spacing w:line="256" w:lineRule="auto" w:before="101"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56"/>
        </w:numPr>
        <w:tabs>
          <w:tab w:pos="944" w:val="left" w:leader="none"/>
        </w:tabs>
        <w:spacing w:line="256" w:lineRule="auto" w:before="90" w:after="0"/>
        <w:ind w:left="386" w:right="369" w:firstLine="0"/>
        <w:jc w:val="both"/>
        <w:rPr>
          <w:sz w:val="17"/>
        </w:rPr>
      </w:pPr>
      <w:r>
        <w:rPr>
          <w:w w:val="105"/>
          <w:sz w:val="17"/>
        </w:rPr>
        <w:t>A</w:t>
      </w:r>
      <w:r>
        <w:rPr>
          <w:spacing w:val="-12"/>
          <w:w w:val="105"/>
          <w:sz w:val="17"/>
        </w:rPr>
        <w:t> </w:t>
      </w:r>
      <w:r>
        <w:rPr>
          <w:w w:val="105"/>
          <w:sz w:val="17"/>
        </w:rPr>
        <w:t>apuração</w:t>
      </w:r>
      <w:r>
        <w:rPr>
          <w:spacing w:val="-9"/>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infrações</w:t>
      </w:r>
      <w:r>
        <w:rPr>
          <w:spacing w:val="-5"/>
          <w:w w:val="105"/>
          <w:sz w:val="17"/>
        </w:rPr>
        <w:t> </w:t>
      </w:r>
      <w:r>
        <w:rPr>
          <w:w w:val="105"/>
          <w:sz w:val="17"/>
        </w:rPr>
        <w:t>administrativas</w:t>
      </w:r>
      <w:r>
        <w:rPr>
          <w:spacing w:val="-5"/>
          <w:w w:val="105"/>
          <w:sz w:val="17"/>
        </w:rPr>
        <w:t> </w:t>
      </w:r>
      <w:r>
        <w:rPr>
          <w:w w:val="105"/>
          <w:sz w:val="17"/>
        </w:rPr>
        <w:t>não</w:t>
      </w:r>
      <w:r>
        <w:rPr>
          <w:spacing w:val="-5"/>
          <w:w w:val="105"/>
          <w:sz w:val="17"/>
        </w:rPr>
        <w:t> </w:t>
      </w:r>
      <w:r>
        <w:rPr>
          <w:w w:val="105"/>
          <w:sz w:val="17"/>
        </w:rPr>
        <w:t>consideradas</w:t>
      </w:r>
      <w:r>
        <w:rPr>
          <w:spacing w:val="-5"/>
          <w:w w:val="105"/>
          <w:sz w:val="17"/>
        </w:rPr>
        <w:t> </w:t>
      </w:r>
      <w:r>
        <w:rPr>
          <w:w w:val="105"/>
          <w:sz w:val="17"/>
        </w:rPr>
        <w:t>como</w:t>
      </w:r>
      <w:r>
        <w:rPr>
          <w:spacing w:val="-5"/>
          <w:w w:val="105"/>
          <w:sz w:val="17"/>
        </w:rPr>
        <w:t> </w:t>
      </w:r>
      <w:r>
        <w:rPr>
          <w:w w:val="105"/>
          <w:sz w:val="17"/>
        </w:rPr>
        <w:t>ato</w:t>
      </w:r>
      <w:r>
        <w:rPr>
          <w:spacing w:val="-5"/>
          <w:w w:val="105"/>
          <w:sz w:val="17"/>
        </w:rPr>
        <w:t> </w:t>
      </w:r>
      <w:r>
        <w:rPr>
          <w:w w:val="105"/>
          <w:sz w:val="17"/>
        </w:rPr>
        <w:t>lesivo</w:t>
      </w:r>
      <w:r>
        <w:rPr>
          <w:spacing w:val="-5"/>
          <w:w w:val="105"/>
          <w:sz w:val="17"/>
        </w:rPr>
        <w:t> </w:t>
      </w:r>
      <w:r>
        <w:rPr>
          <w:w w:val="105"/>
          <w:sz w:val="17"/>
        </w:rPr>
        <w:t>à</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nacional</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12.846/2013</w:t>
      </w:r>
      <w:r>
        <w:rPr>
          <w:spacing w:val="-5"/>
          <w:w w:val="105"/>
          <w:sz w:val="17"/>
        </w:rPr>
        <w:t> </w:t>
      </w:r>
      <w:r>
        <w:rPr>
          <w:w w:val="105"/>
          <w:sz w:val="17"/>
        </w:rPr>
        <w:t>seguirão</w:t>
      </w:r>
      <w:r>
        <w:rPr>
          <w:spacing w:val="-5"/>
          <w:w w:val="105"/>
          <w:sz w:val="17"/>
        </w:rPr>
        <w:t> </w:t>
      </w:r>
      <w:r>
        <w:rPr>
          <w:w w:val="105"/>
          <w:sz w:val="17"/>
        </w:rPr>
        <w:t>seu</w:t>
      </w:r>
      <w:r>
        <w:rPr>
          <w:spacing w:val="-5"/>
          <w:w w:val="105"/>
          <w:sz w:val="17"/>
        </w:rPr>
        <w:t> </w:t>
      </w:r>
      <w:r>
        <w:rPr>
          <w:w w:val="105"/>
          <w:sz w:val="17"/>
        </w:rPr>
        <w:t>rito</w:t>
      </w:r>
      <w:r>
        <w:rPr>
          <w:spacing w:val="-5"/>
          <w:w w:val="105"/>
          <w:sz w:val="17"/>
        </w:rPr>
        <w:t> </w:t>
      </w:r>
      <w:r>
        <w:rPr>
          <w:w w:val="105"/>
          <w:sz w:val="17"/>
        </w:rPr>
        <w:t>normal</w:t>
      </w:r>
      <w:r>
        <w:rPr>
          <w:spacing w:val="-5"/>
          <w:w w:val="105"/>
          <w:sz w:val="17"/>
        </w:rPr>
        <w:t> </w:t>
      </w:r>
      <w:r>
        <w:rPr>
          <w:w w:val="105"/>
          <w:sz w:val="17"/>
        </w:rPr>
        <w:t>na unidade administrativa.</w:t>
      </w:r>
    </w:p>
    <w:p>
      <w:pPr>
        <w:pStyle w:val="ListParagraph"/>
        <w:numPr>
          <w:ilvl w:val="2"/>
          <w:numId w:val="56"/>
        </w:numPr>
        <w:tabs>
          <w:tab w:pos="972" w:val="left" w:leader="none"/>
        </w:tabs>
        <w:spacing w:line="256" w:lineRule="auto" w:before="100"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6"/>
        </w:numPr>
        <w:tabs>
          <w:tab w:pos="1084" w:val="left" w:leader="none"/>
        </w:tabs>
        <w:spacing w:line="240" w:lineRule="auto" w:before="90" w:after="0"/>
        <w:ind w:left="1084" w:right="0" w:hanging="698"/>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56"/>
        </w:numPr>
        <w:tabs>
          <w:tab w:pos="826" w:val="left" w:leader="none"/>
        </w:tabs>
        <w:spacing w:line="256" w:lineRule="auto" w:before="102" w:after="0"/>
        <w:ind w:left="386" w:right="36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spacing w:after="0" w:line="256" w:lineRule="auto"/>
        <w:jc w:val="both"/>
        <w:rPr>
          <w:sz w:val="17"/>
        </w:rPr>
        <w:sectPr>
          <w:pgSz w:w="15840" w:h="24480"/>
          <w:pgMar w:top="500" w:bottom="280" w:left="360" w:right="360"/>
        </w:sectPr>
      </w:pPr>
    </w:p>
    <w:p>
      <w:pPr>
        <w:pStyle w:val="ListParagraph"/>
        <w:numPr>
          <w:ilvl w:val="2"/>
          <w:numId w:val="56"/>
        </w:numPr>
        <w:tabs>
          <w:tab w:pos="971" w:val="left" w:leader="none"/>
        </w:tabs>
        <w:spacing w:line="256" w:lineRule="auto" w:before="77" w:after="0"/>
        <w:ind w:left="386" w:right="36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6"/>
        </w:numPr>
        <w:tabs>
          <w:tab w:pos="821" w:val="left" w:leader="none"/>
        </w:tabs>
        <w:spacing w:line="256" w:lineRule="auto" w:before="101" w:after="0"/>
        <w:ind w:left="386" w:right="369" w:firstLine="0"/>
        <w:jc w:val="both"/>
        <w:rPr>
          <w:sz w:val="17"/>
        </w:rPr>
      </w:pPr>
      <w:r>
        <w:rPr>
          <w:w w:val="105"/>
          <w:sz w:val="17"/>
        </w:rPr>
        <w:t>O</w:t>
      </w:r>
      <w:r>
        <w:rPr>
          <w:spacing w:val="-5"/>
          <w:w w:val="105"/>
          <w:sz w:val="17"/>
        </w:rPr>
        <w:t> </w:t>
      </w:r>
      <w:r>
        <w:rPr>
          <w:b/>
          <w:w w:val="105"/>
          <w:sz w:val="17"/>
        </w:rPr>
        <w:t>CONTRATANTE</w:t>
      </w:r>
      <w:r>
        <w:rPr>
          <w:b/>
          <w:spacing w:val="-5"/>
          <w:w w:val="105"/>
          <w:sz w:val="17"/>
        </w:rPr>
        <w:t> </w:t>
      </w:r>
      <w:r>
        <w:rPr>
          <w:w w:val="105"/>
          <w:sz w:val="17"/>
        </w:rPr>
        <w:t>deverá</w:t>
      </w:r>
      <w:r>
        <w:rPr>
          <w:spacing w:val="-5"/>
          <w:w w:val="105"/>
          <w:sz w:val="17"/>
        </w:rPr>
        <w:t> </w:t>
      </w:r>
      <w:r>
        <w:rPr>
          <w:w w:val="105"/>
          <w:sz w:val="17"/>
        </w:rPr>
        <w:t>remeter</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Central</w:t>
      </w:r>
      <w:r>
        <w:rPr>
          <w:spacing w:val="-5"/>
          <w:w w:val="105"/>
          <w:sz w:val="17"/>
        </w:rPr>
        <w:t> </w:t>
      </w:r>
      <w:r>
        <w:rPr>
          <w:w w:val="105"/>
          <w:sz w:val="17"/>
        </w:rPr>
        <w:t>de</w:t>
      </w:r>
      <w:r>
        <w:rPr>
          <w:spacing w:val="-5"/>
          <w:w w:val="105"/>
          <w:sz w:val="17"/>
        </w:rPr>
        <w:t> </w:t>
      </w:r>
      <w:r>
        <w:rPr>
          <w:w w:val="105"/>
          <w:sz w:val="17"/>
        </w:rPr>
        <w:t>Logística</w:t>
      </w:r>
      <w:r>
        <w:rPr>
          <w:spacing w:val="-5"/>
          <w:w w:val="105"/>
          <w:sz w:val="17"/>
        </w:rPr>
        <w:t> </w:t>
      </w:r>
      <w:r>
        <w:rPr>
          <w:w w:val="105"/>
          <w:sz w:val="17"/>
        </w:rPr>
        <w:t>(SUBLOG)</w:t>
      </w:r>
      <w:r>
        <w:rPr>
          <w:spacing w:val="-5"/>
          <w:w w:val="105"/>
          <w:sz w:val="17"/>
        </w:rPr>
        <w:t> </w:t>
      </w:r>
      <w:r>
        <w:rPr>
          <w:w w:val="105"/>
          <w:sz w:val="17"/>
        </w:rPr>
        <w:t>o</w:t>
      </w:r>
      <w:r>
        <w:rPr>
          <w:spacing w:val="-5"/>
          <w:w w:val="105"/>
          <w:sz w:val="17"/>
        </w:rPr>
        <w:t> </w:t>
      </w:r>
      <w:r>
        <w:rPr>
          <w:w w:val="105"/>
          <w:sz w:val="17"/>
        </w:rPr>
        <w:t>extrato</w:t>
      </w:r>
      <w:r>
        <w:rPr>
          <w:spacing w:val="-5"/>
          <w:w w:val="105"/>
          <w:sz w:val="17"/>
        </w:rPr>
        <w:t> </w:t>
      </w:r>
      <w:r>
        <w:rPr>
          <w:w w:val="105"/>
          <w:sz w:val="17"/>
        </w:rPr>
        <w:t>de</w:t>
      </w:r>
      <w:r>
        <w:rPr>
          <w:spacing w:val="-5"/>
          <w:w w:val="105"/>
          <w:sz w:val="17"/>
        </w:rPr>
        <w:t> </w:t>
      </w:r>
      <w:r>
        <w:rPr>
          <w:w w:val="105"/>
          <w:sz w:val="17"/>
        </w:rPr>
        <w:t>publicação</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de</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licitar</w:t>
      </w:r>
      <w:r>
        <w:rPr>
          <w:spacing w:val="-5"/>
          <w:w w:val="105"/>
          <w:sz w:val="17"/>
        </w:rPr>
        <w:t> </w:t>
      </w:r>
      <w:r>
        <w:rPr>
          <w:w w:val="105"/>
          <w:sz w:val="17"/>
        </w:rPr>
        <w:t>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56"/>
        </w:numPr>
        <w:tabs>
          <w:tab w:pos="969" w:val="left" w:leader="none"/>
        </w:tabs>
        <w:spacing w:line="249" w:lineRule="auto" w:before="87" w:after="0"/>
        <w:ind w:left="386" w:right="369" w:firstLine="0"/>
        <w:jc w:val="both"/>
        <w:rPr>
          <w:rFonts w:ascii="Calibri" w:hAnsi="Calibri"/>
          <w:sz w:val="17"/>
        </w:rPr>
      </w:pPr>
      <w:r>
        <w:rPr>
          <w:rFonts w:ascii="Calibri" w:hAnsi="Calibri"/>
          <w:w w:val="105"/>
          <w:sz w:val="17"/>
        </w:rPr>
        <w:t>A</w:t>
      </w:r>
      <w:r>
        <w:rPr>
          <w:rFonts w:ascii="Calibri" w:hAnsi="Calibri"/>
          <w:spacing w:val="-2"/>
          <w:w w:val="105"/>
          <w:sz w:val="17"/>
        </w:rPr>
        <w:t> </w:t>
      </w:r>
      <w:r>
        <w:rPr>
          <w:rFonts w:ascii="Calibri" w:hAnsi="Calibri"/>
          <w:w w:val="105"/>
          <w:sz w:val="17"/>
        </w:rPr>
        <w:t>aplicação</w:t>
      </w:r>
      <w:r>
        <w:rPr>
          <w:rFonts w:ascii="Calibri" w:hAnsi="Calibri"/>
          <w:spacing w:val="-2"/>
          <w:w w:val="105"/>
          <w:sz w:val="17"/>
        </w:rPr>
        <w:t> </w:t>
      </w:r>
      <w:r>
        <w:rPr>
          <w:rFonts w:ascii="Calibri" w:hAnsi="Calibri"/>
          <w:w w:val="105"/>
          <w:sz w:val="17"/>
        </w:rPr>
        <w:t>das</w:t>
      </w:r>
      <w:r>
        <w:rPr>
          <w:rFonts w:ascii="Calibri" w:hAnsi="Calibri"/>
          <w:spacing w:val="-2"/>
          <w:w w:val="105"/>
          <w:sz w:val="17"/>
        </w:rPr>
        <w:t> </w:t>
      </w:r>
      <w:r>
        <w:rPr>
          <w:rFonts w:ascii="Calibri" w:hAnsi="Calibri"/>
          <w:w w:val="105"/>
          <w:sz w:val="17"/>
        </w:rPr>
        <w:t>sanções</w:t>
      </w:r>
      <w:r>
        <w:rPr>
          <w:rFonts w:ascii="Calibri" w:hAnsi="Calibri"/>
          <w:spacing w:val="-2"/>
          <w:w w:val="105"/>
          <w:sz w:val="17"/>
        </w:rPr>
        <w:t> </w:t>
      </w:r>
      <w:r>
        <w:rPr>
          <w:rFonts w:ascii="Calibri" w:hAnsi="Calibri"/>
          <w:w w:val="105"/>
          <w:sz w:val="17"/>
        </w:rPr>
        <w:t>de</w:t>
      </w:r>
      <w:r>
        <w:rPr>
          <w:rFonts w:ascii="Calibri" w:hAnsi="Calibri"/>
          <w:spacing w:val="-2"/>
          <w:w w:val="105"/>
          <w:sz w:val="17"/>
        </w:rPr>
        <w:t> </w:t>
      </w:r>
      <w:r>
        <w:rPr>
          <w:rFonts w:ascii="Calibri" w:hAnsi="Calibri"/>
          <w:w w:val="105"/>
          <w:sz w:val="17"/>
        </w:rPr>
        <w:t>impedimento</w:t>
      </w:r>
      <w:r>
        <w:rPr>
          <w:rFonts w:ascii="Calibri" w:hAnsi="Calibri"/>
          <w:spacing w:val="-2"/>
          <w:w w:val="105"/>
          <w:sz w:val="17"/>
        </w:rPr>
        <w:t> </w:t>
      </w:r>
      <w:r>
        <w:rPr>
          <w:rFonts w:ascii="Calibri" w:hAnsi="Calibri"/>
          <w:w w:val="105"/>
          <w:sz w:val="17"/>
        </w:rPr>
        <w:t>de</w:t>
      </w:r>
      <w:r>
        <w:rPr>
          <w:rFonts w:ascii="Calibri" w:hAnsi="Calibri"/>
          <w:spacing w:val="-2"/>
          <w:w w:val="105"/>
          <w:sz w:val="17"/>
        </w:rPr>
        <w:t> </w:t>
      </w:r>
      <w:r>
        <w:rPr>
          <w:rFonts w:ascii="Calibri" w:hAnsi="Calibri"/>
          <w:w w:val="105"/>
          <w:sz w:val="17"/>
        </w:rPr>
        <w:t>licitar</w:t>
      </w:r>
      <w:r>
        <w:rPr>
          <w:rFonts w:ascii="Calibri" w:hAnsi="Calibri"/>
          <w:spacing w:val="-2"/>
          <w:w w:val="105"/>
          <w:sz w:val="17"/>
        </w:rPr>
        <w:t> </w:t>
      </w:r>
      <w:r>
        <w:rPr>
          <w:rFonts w:ascii="Calibri" w:hAnsi="Calibri"/>
          <w:w w:val="105"/>
          <w:sz w:val="17"/>
        </w:rPr>
        <w:t>e</w:t>
      </w:r>
      <w:r>
        <w:rPr>
          <w:rFonts w:ascii="Calibri" w:hAnsi="Calibri"/>
          <w:spacing w:val="-2"/>
          <w:w w:val="105"/>
          <w:sz w:val="17"/>
        </w:rPr>
        <w:t> </w:t>
      </w:r>
      <w:r>
        <w:rPr>
          <w:rFonts w:ascii="Calibri" w:hAnsi="Calibri"/>
          <w:w w:val="105"/>
          <w:sz w:val="17"/>
        </w:rPr>
        <w:t>contratar</w:t>
      </w:r>
      <w:r>
        <w:rPr>
          <w:rFonts w:ascii="Calibri" w:hAnsi="Calibri"/>
          <w:spacing w:val="-2"/>
          <w:w w:val="105"/>
          <w:sz w:val="17"/>
        </w:rPr>
        <w:t> </w:t>
      </w:r>
      <w:r>
        <w:rPr>
          <w:rFonts w:ascii="Calibri" w:hAnsi="Calibri"/>
          <w:w w:val="105"/>
          <w:sz w:val="17"/>
        </w:rPr>
        <w:t>e</w:t>
      </w:r>
      <w:r>
        <w:rPr>
          <w:rFonts w:ascii="Calibri" w:hAnsi="Calibri"/>
          <w:spacing w:val="-2"/>
          <w:w w:val="105"/>
          <w:sz w:val="17"/>
        </w:rPr>
        <w:t> </w:t>
      </w:r>
      <w:r>
        <w:rPr>
          <w:rFonts w:ascii="Calibri" w:hAnsi="Calibri"/>
          <w:w w:val="105"/>
          <w:sz w:val="17"/>
        </w:rPr>
        <w:t>de</w:t>
      </w:r>
      <w:r>
        <w:rPr>
          <w:rFonts w:ascii="Calibri" w:hAnsi="Calibri"/>
          <w:spacing w:val="-2"/>
          <w:w w:val="105"/>
          <w:sz w:val="17"/>
        </w:rPr>
        <w:t> </w:t>
      </w:r>
      <w:r>
        <w:rPr>
          <w:rFonts w:ascii="Calibri" w:hAnsi="Calibri"/>
          <w:w w:val="105"/>
          <w:sz w:val="17"/>
        </w:rPr>
        <w:t>declaração</w:t>
      </w:r>
      <w:r>
        <w:rPr>
          <w:rFonts w:ascii="Calibri" w:hAnsi="Calibri"/>
          <w:spacing w:val="-2"/>
          <w:w w:val="105"/>
          <w:sz w:val="17"/>
        </w:rPr>
        <w:t> </w:t>
      </w:r>
      <w:r>
        <w:rPr>
          <w:rFonts w:ascii="Calibri" w:hAnsi="Calibri"/>
          <w:w w:val="105"/>
          <w:sz w:val="17"/>
        </w:rPr>
        <w:t>de</w:t>
      </w:r>
      <w:r>
        <w:rPr>
          <w:rFonts w:ascii="Calibri" w:hAnsi="Calibri"/>
          <w:spacing w:val="-2"/>
          <w:w w:val="105"/>
          <w:sz w:val="17"/>
        </w:rPr>
        <w:t> </w:t>
      </w:r>
      <w:r>
        <w:rPr>
          <w:rFonts w:ascii="Calibri" w:hAnsi="Calibri"/>
          <w:w w:val="105"/>
          <w:sz w:val="17"/>
        </w:rPr>
        <w:t>inidoneidade</w:t>
      </w:r>
      <w:r>
        <w:rPr>
          <w:rFonts w:ascii="Calibri" w:hAnsi="Calibri"/>
          <w:spacing w:val="-2"/>
          <w:w w:val="105"/>
          <w:sz w:val="17"/>
        </w:rPr>
        <w:t> </w:t>
      </w:r>
      <w:r>
        <w:rPr>
          <w:rFonts w:ascii="Calibri" w:hAnsi="Calibri"/>
          <w:w w:val="105"/>
          <w:sz w:val="17"/>
        </w:rPr>
        <w:t>para</w:t>
      </w:r>
      <w:r>
        <w:rPr>
          <w:rFonts w:ascii="Calibri" w:hAnsi="Calibri"/>
          <w:spacing w:val="-2"/>
          <w:w w:val="105"/>
          <w:sz w:val="17"/>
        </w:rPr>
        <w:t> </w:t>
      </w:r>
      <w:r>
        <w:rPr>
          <w:rFonts w:ascii="Calibri" w:hAnsi="Calibri"/>
          <w:w w:val="105"/>
          <w:sz w:val="17"/>
        </w:rPr>
        <w:t>licitar</w:t>
      </w:r>
      <w:r>
        <w:rPr>
          <w:rFonts w:ascii="Calibri" w:hAnsi="Calibri"/>
          <w:spacing w:val="-2"/>
          <w:w w:val="105"/>
          <w:sz w:val="17"/>
        </w:rPr>
        <w:t> </w:t>
      </w:r>
      <w:r>
        <w:rPr>
          <w:rFonts w:ascii="Calibri" w:hAnsi="Calibri"/>
          <w:w w:val="105"/>
          <w:sz w:val="17"/>
        </w:rPr>
        <w:t>e</w:t>
      </w:r>
      <w:r>
        <w:rPr>
          <w:rFonts w:ascii="Calibri" w:hAnsi="Calibri"/>
          <w:spacing w:val="-2"/>
          <w:w w:val="105"/>
          <w:sz w:val="17"/>
        </w:rPr>
        <w:t> </w:t>
      </w:r>
      <w:r>
        <w:rPr>
          <w:rFonts w:ascii="Calibri" w:hAnsi="Calibri"/>
          <w:w w:val="105"/>
          <w:sz w:val="17"/>
        </w:rPr>
        <w:t>contratar</w:t>
      </w:r>
      <w:r>
        <w:rPr>
          <w:rFonts w:ascii="Calibri" w:hAnsi="Calibri"/>
          <w:spacing w:val="-2"/>
          <w:w w:val="105"/>
          <w:sz w:val="17"/>
        </w:rPr>
        <w:t> </w:t>
      </w:r>
      <w:r>
        <w:rPr>
          <w:rFonts w:ascii="Calibri" w:hAnsi="Calibri"/>
          <w:w w:val="105"/>
          <w:sz w:val="17"/>
        </w:rPr>
        <w:t>deverá</w:t>
      </w:r>
      <w:r>
        <w:rPr>
          <w:rFonts w:ascii="Calibri" w:hAnsi="Calibri"/>
          <w:spacing w:val="-2"/>
          <w:w w:val="105"/>
          <w:sz w:val="17"/>
        </w:rPr>
        <w:t> </w:t>
      </w:r>
      <w:r>
        <w:rPr>
          <w:rFonts w:ascii="Calibri" w:hAnsi="Calibri"/>
          <w:w w:val="105"/>
          <w:sz w:val="17"/>
        </w:rPr>
        <w:t>ser</w:t>
      </w:r>
      <w:r>
        <w:rPr>
          <w:rFonts w:ascii="Calibri" w:hAnsi="Calibri"/>
          <w:spacing w:val="-2"/>
          <w:w w:val="105"/>
          <w:sz w:val="17"/>
        </w:rPr>
        <w:t> </w:t>
      </w:r>
      <w:r>
        <w:rPr>
          <w:rFonts w:ascii="Calibri" w:hAnsi="Calibri"/>
          <w:w w:val="105"/>
          <w:sz w:val="17"/>
        </w:rPr>
        <w:t>comunicada</w:t>
      </w:r>
      <w:r>
        <w:rPr>
          <w:rFonts w:ascii="Calibri" w:hAnsi="Calibri"/>
          <w:spacing w:val="-2"/>
          <w:w w:val="105"/>
          <w:sz w:val="17"/>
        </w:rPr>
        <w:t> </w:t>
      </w:r>
      <w:r>
        <w:rPr>
          <w:rFonts w:ascii="Calibri" w:hAnsi="Calibri"/>
          <w:w w:val="105"/>
          <w:sz w:val="17"/>
        </w:rPr>
        <w:t>à</w:t>
      </w:r>
      <w:r>
        <w:rPr>
          <w:rFonts w:ascii="Calibri" w:hAnsi="Calibri"/>
          <w:spacing w:val="-2"/>
          <w:w w:val="105"/>
          <w:sz w:val="17"/>
        </w:rPr>
        <w:t> </w:t>
      </w:r>
      <w:r>
        <w:rPr>
          <w:rFonts w:ascii="Calibri" w:hAnsi="Calibri"/>
          <w:w w:val="105"/>
          <w:sz w:val="17"/>
        </w:rPr>
        <w:t>Controladoria</w:t>
      </w:r>
      <w:r>
        <w:rPr>
          <w:rFonts w:ascii="Calibri" w:hAnsi="Calibri"/>
          <w:spacing w:val="-2"/>
          <w:w w:val="105"/>
          <w:sz w:val="17"/>
        </w:rPr>
        <w:t> </w:t>
      </w:r>
      <w:r>
        <w:rPr>
          <w:rFonts w:ascii="Calibri" w:hAnsi="Calibri"/>
          <w:w w:val="105"/>
          <w:sz w:val="17"/>
        </w:rPr>
        <w:t>Geral</w:t>
      </w:r>
      <w:r>
        <w:rPr>
          <w:rFonts w:ascii="Calibri" w:hAnsi="Calibri"/>
          <w:spacing w:val="-2"/>
          <w:w w:val="105"/>
          <w:sz w:val="17"/>
        </w:rPr>
        <w:t> </w:t>
      </w:r>
      <w:r>
        <w:rPr>
          <w:rFonts w:ascii="Calibri" w:hAnsi="Calibri"/>
          <w:w w:val="105"/>
          <w:sz w:val="17"/>
        </w:rPr>
        <w:t>do</w:t>
      </w:r>
      <w:r>
        <w:rPr>
          <w:rFonts w:ascii="Calibri" w:hAnsi="Calibri"/>
          <w:spacing w:val="-2"/>
          <w:w w:val="105"/>
          <w:sz w:val="17"/>
        </w:rPr>
        <w:t> </w:t>
      </w:r>
      <w:r>
        <w:rPr>
          <w:rFonts w:ascii="Calibri" w:hAnsi="Calibri"/>
          <w:w w:val="105"/>
          <w:sz w:val="17"/>
        </w:rPr>
        <w:t>Estado,</w:t>
      </w:r>
      <w:r>
        <w:rPr>
          <w:rFonts w:ascii="Calibri" w:hAnsi="Calibri"/>
          <w:spacing w:val="-2"/>
          <w:w w:val="105"/>
          <w:sz w:val="17"/>
        </w:rPr>
        <w:t> </w:t>
      </w:r>
      <w:r>
        <w:rPr>
          <w:rFonts w:ascii="Calibri" w:hAnsi="Calibri"/>
          <w:w w:val="105"/>
          <w:sz w:val="17"/>
        </w:rPr>
        <w:t>no</w:t>
      </w:r>
      <w:r>
        <w:rPr>
          <w:rFonts w:ascii="Calibri" w:hAnsi="Calibri"/>
          <w:spacing w:val="-2"/>
          <w:w w:val="105"/>
          <w:sz w:val="17"/>
        </w:rPr>
        <w:t> </w:t>
      </w:r>
      <w:r>
        <w:rPr>
          <w:rFonts w:ascii="Calibri" w:hAnsi="Calibri"/>
          <w:w w:val="105"/>
          <w:sz w:val="17"/>
        </w:rPr>
        <w:t>prazo</w:t>
      </w:r>
      <w:r>
        <w:rPr>
          <w:rFonts w:ascii="Calibri" w:hAnsi="Calibri"/>
          <w:spacing w:val="-2"/>
          <w:w w:val="105"/>
          <w:sz w:val="17"/>
        </w:rPr>
        <w:t> </w:t>
      </w:r>
      <w:r>
        <w:rPr>
          <w:rFonts w:ascii="Calibri" w:hAnsi="Calibri"/>
          <w:w w:val="105"/>
          <w:sz w:val="17"/>
        </w:rPr>
        <w:t>de</w:t>
      </w:r>
      <w:r>
        <w:rPr>
          <w:rFonts w:ascii="Calibri" w:hAnsi="Calibri"/>
          <w:spacing w:val="-2"/>
          <w:w w:val="105"/>
          <w:sz w:val="17"/>
        </w:rPr>
        <w:t> </w:t>
      </w:r>
      <w:r>
        <w:rPr>
          <w:rFonts w:ascii="Calibri" w:hAnsi="Calibri"/>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6"/>
        </w:numPr>
        <w:tabs>
          <w:tab w:pos="825" w:val="left" w:leader="none"/>
        </w:tabs>
        <w:spacing w:line="256" w:lineRule="auto" w:before="84" w:after="0"/>
        <w:ind w:left="386" w:right="369" w:firstLine="0"/>
        <w:jc w:val="left"/>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da</w:t>
      </w:r>
      <w:r>
        <w:rPr>
          <w:spacing w:val="-2"/>
          <w:w w:val="105"/>
          <w:sz w:val="17"/>
        </w:rPr>
        <w:t> </w:t>
      </w:r>
      <w:r>
        <w:rPr>
          <w:w w:val="105"/>
          <w:sz w:val="17"/>
        </w:rPr>
        <w:t>multa</w:t>
      </w:r>
      <w:r>
        <w:rPr>
          <w:spacing w:val="-2"/>
          <w:w w:val="105"/>
          <w:sz w:val="17"/>
        </w:rPr>
        <w:t> </w:t>
      </w:r>
      <w:r>
        <w:rPr>
          <w:w w:val="105"/>
          <w:sz w:val="17"/>
        </w:rPr>
        <w:t>aplicada</w:t>
      </w:r>
      <w:r>
        <w:rPr>
          <w:spacing w:val="-2"/>
          <w:w w:val="105"/>
          <w:sz w:val="17"/>
        </w:rPr>
        <w:t> </w:t>
      </w:r>
      <w:r>
        <w:rPr>
          <w:w w:val="105"/>
          <w:sz w:val="17"/>
        </w:rPr>
        <w:t>seja</w:t>
      </w:r>
      <w:r>
        <w:rPr>
          <w:spacing w:val="-2"/>
          <w:w w:val="105"/>
          <w:sz w:val="17"/>
        </w:rPr>
        <w:t> </w:t>
      </w:r>
      <w:r>
        <w:rPr>
          <w:w w:val="105"/>
          <w:sz w:val="17"/>
        </w:rPr>
        <w:t>superior</w:t>
      </w:r>
      <w:r>
        <w:rPr>
          <w:spacing w:val="-2"/>
          <w:w w:val="105"/>
          <w:sz w:val="17"/>
        </w:rPr>
        <w:t> </w:t>
      </w:r>
      <w:r>
        <w:rPr>
          <w:w w:val="105"/>
          <w:sz w:val="17"/>
        </w:rPr>
        <w:t>ao</w:t>
      </w:r>
      <w:r>
        <w:rPr>
          <w:spacing w:val="-2"/>
          <w:w w:val="105"/>
          <w:sz w:val="17"/>
        </w:rPr>
        <w:t> </w:t>
      </w:r>
      <w:r>
        <w:rPr>
          <w:w w:val="105"/>
          <w:sz w:val="17"/>
        </w:rPr>
        <w:t>do</w:t>
      </w:r>
      <w:r>
        <w:rPr>
          <w:spacing w:val="-2"/>
          <w:w w:val="105"/>
          <w:sz w:val="17"/>
        </w:rPr>
        <w:t> </w:t>
      </w:r>
      <w:r>
        <w:rPr>
          <w:w w:val="105"/>
          <w:sz w:val="17"/>
        </w:rPr>
        <w:t>pagamento</w:t>
      </w:r>
      <w:r>
        <w:rPr>
          <w:spacing w:val="-2"/>
          <w:w w:val="105"/>
          <w:sz w:val="17"/>
        </w:rPr>
        <w:t> </w:t>
      </w:r>
      <w:r>
        <w:rPr>
          <w:w w:val="105"/>
          <w:sz w:val="17"/>
        </w:rPr>
        <w:t>eventualmente</w:t>
      </w:r>
      <w:r>
        <w:rPr>
          <w:spacing w:val="-2"/>
          <w:w w:val="105"/>
          <w:sz w:val="17"/>
        </w:rPr>
        <w:t> </w:t>
      </w:r>
      <w:r>
        <w:rPr>
          <w:w w:val="105"/>
          <w:sz w:val="17"/>
        </w:rPr>
        <w:t>devido</w:t>
      </w:r>
      <w:r>
        <w:rPr>
          <w:spacing w:val="-2"/>
          <w:w w:val="105"/>
          <w:sz w:val="17"/>
        </w:rPr>
        <w:t> </w:t>
      </w:r>
      <w:r>
        <w:rPr>
          <w:w w:val="105"/>
          <w:sz w:val="17"/>
        </w:rPr>
        <w:t>pela</w:t>
      </w:r>
      <w:r>
        <w:rPr>
          <w:spacing w:val="-10"/>
          <w:w w:val="105"/>
          <w:sz w:val="17"/>
        </w:rPr>
        <w:t> </w:t>
      </w:r>
      <w:r>
        <w:rPr>
          <w:w w:val="105"/>
          <w:sz w:val="17"/>
        </w:rPr>
        <w:t>Administração</w:t>
      </w:r>
      <w:r>
        <w:rPr>
          <w:spacing w:val="-2"/>
          <w:w w:val="105"/>
          <w:sz w:val="17"/>
        </w:rPr>
        <w:t> </w:t>
      </w:r>
      <w:r>
        <w:rPr>
          <w:w w:val="105"/>
          <w:sz w:val="17"/>
        </w:rPr>
        <w:t>ao</w:t>
      </w:r>
      <w:r>
        <w:rPr>
          <w:spacing w:val="-2"/>
          <w:w w:val="105"/>
          <w:sz w:val="17"/>
        </w:rPr>
        <w:t> </w:t>
      </w:r>
      <w:r>
        <w:rPr>
          <w:b/>
          <w:w w:val="105"/>
          <w:sz w:val="17"/>
        </w:rPr>
        <w:t>CONTRATADO</w:t>
      </w:r>
      <w:r>
        <w:rPr>
          <w:b/>
          <w:spacing w:val="-2"/>
          <w:w w:val="105"/>
          <w:sz w:val="17"/>
        </w:rPr>
        <w:t> </w:t>
      </w:r>
      <w:r>
        <w:rPr>
          <w:w w:val="105"/>
          <w:sz w:val="17"/>
        </w:rPr>
        <w:t>e</w:t>
      </w:r>
      <w:r>
        <w:rPr>
          <w:spacing w:val="-2"/>
          <w:w w:val="105"/>
          <w:sz w:val="17"/>
        </w:rPr>
        <w:t> </w:t>
      </w:r>
      <w:r>
        <w:rPr>
          <w:w w:val="105"/>
          <w:sz w:val="17"/>
        </w:rPr>
        <w:t>da</w:t>
      </w:r>
      <w:r>
        <w:rPr>
          <w:spacing w:val="-2"/>
          <w:w w:val="105"/>
          <w:sz w:val="17"/>
        </w:rPr>
        <w:t> </w:t>
      </w:r>
      <w:r>
        <w:rPr>
          <w:w w:val="105"/>
          <w:sz w:val="17"/>
        </w:rPr>
        <w:t>garantia</w:t>
      </w:r>
      <w:r>
        <w:rPr>
          <w:spacing w:val="-2"/>
          <w:w w:val="105"/>
          <w:sz w:val="17"/>
        </w:rPr>
        <w:t> </w:t>
      </w:r>
      <w:r>
        <w:rPr>
          <w:w w:val="105"/>
          <w:sz w:val="17"/>
        </w:rPr>
        <w:t>prestada,</w:t>
      </w:r>
      <w:r>
        <w:rPr>
          <w:spacing w:val="-2"/>
          <w:w w:val="105"/>
          <w:sz w:val="17"/>
        </w:rPr>
        <w:t> </w:t>
      </w:r>
      <w:r>
        <w:rPr>
          <w:w w:val="105"/>
          <w:sz w:val="17"/>
        </w:rPr>
        <w:t>deverá</w:t>
      </w:r>
      <w:r>
        <w:rPr>
          <w:spacing w:val="-2"/>
          <w:w w:val="105"/>
          <w:sz w:val="17"/>
        </w:rPr>
        <w:t> </w:t>
      </w:r>
      <w:r>
        <w:rPr>
          <w:w w:val="105"/>
          <w:sz w:val="17"/>
        </w:rPr>
        <w:t>ser</w:t>
      </w:r>
      <w:r>
        <w:rPr>
          <w:spacing w:val="-2"/>
          <w:w w:val="105"/>
          <w:sz w:val="17"/>
        </w:rPr>
        <w:t> </w:t>
      </w:r>
      <w:r>
        <w:rPr>
          <w:w w:val="105"/>
          <w:sz w:val="17"/>
        </w:rPr>
        <w:t>emitida</w:t>
      </w:r>
      <w:r>
        <w:rPr>
          <w:spacing w:val="-2"/>
          <w:w w:val="105"/>
          <w:sz w:val="17"/>
        </w:rPr>
        <w:t> </w:t>
      </w:r>
      <w:r>
        <w:rPr>
          <w:w w:val="105"/>
          <w:sz w:val="17"/>
        </w:rPr>
        <w:t>nota</w:t>
      </w:r>
      <w:r>
        <w:rPr>
          <w:spacing w:val="-2"/>
          <w:w w:val="105"/>
          <w:sz w:val="17"/>
        </w:rPr>
        <w:t> </w:t>
      </w:r>
      <w:r>
        <w:rPr>
          <w:w w:val="105"/>
          <w:sz w:val="17"/>
        </w:rPr>
        <w:t>de</w:t>
      </w:r>
      <w:r>
        <w:rPr>
          <w:spacing w:val="-2"/>
          <w:w w:val="105"/>
          <w:sz w:val="17"/>
        </w:rPr>
        <w:t> </w:t>
      </w:r>
      <w:r>
        <w:rPr>
          <w:w w:val="105"/>
          <w:sz w:val="17"/>
        </w:rPr>
        <w:t>débito</w:t>
      </w:r>
      <w:r>
        <w:rPr>
          <w:spacing w:val="-2"/>
          <w:w w:val="105"/>
          <w:sz w:val="17"/>
        </w:rPr>
        <w:t> </w:t>
      </w:r>
      <w:r>
        <w:rPr>
          <w:w w:val="105"/>
          <w:sz w:val="17"/>
        </w:rPr>
        <w:t>no</w:t>
      </w:r>
      <w:r>
        <w:rPr>
          <w:spacing w:val="-2"/>
          <w:w w:val="105"/>
          <w:sz w:val="17"/>
        </w:rPr>
        <w:t> </w:t>
      </w:r>
      <w:r>
        <w:rPr>
          <w:w w:val="105"/>
          <w:sz w:val="17"/>
        </w:rPr>
        <w:t>valor</w:t>
      </w:r>
      <w:r>
        <w:rPr>
          <w:spacing w:val="-2"/>
          <w:w w:val="105"/>
          <w:sz w:val="17"/>
        </w:rPr>
        <w:t> </w:t>
      </w:r>
      <w:r>
        <w:rPr>
          <w:w w:val="105"/>
          <w:sz w:val="17"/>
        </w:rPr>
        <w:t>do saldo, no prazo de 30 (trinta) dias após a decisão final quanto à penalidade.</w:t>
      </w:r>
    </w:p>
    <w:p>
      <w:pPr>
        <w:pStyle w:val="ListParagraph"/>
        <w:numPr>
          <w:ilvl w:val="2"/>
          <w:numId w:val="56"/>
        </w:numPr>
        <w:tabs>
          <w:tab w:pos="948" w:val="left" w:leader="none"/>
        </w:tabs>
        <w:spacing w:line="256" w:lineRule="auto" w:before="89" w:after="0"/>
        <w:ind w:left="386" w:right="369" w:firstLine="0"/>
        <w:jc w:val="left"/>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6"/>
        </w:numPr>
        <w:tabs>
          <w:tab w:pos="978" w:val="left" w:leader="none"/>
        </w:tabs>
        <w:spacing w:line="256" w:lineRule="auto" w:before="101" w:after="0"/>
        <w:ind w:left="386" w:right="369" w:firstLine="0"/>
        <w:jc w:val="left"/>
        <w:rPr>
          <w:sz w:val="17"/>
        </w:rPr>
      </w:pPr>
      <w:r>
        <w:rPr>
          <w:w w:val="105"/>
          <w:sz w:val="17"/>
        </w:rPr>
        <w:t>O</w:t>
      </w:r>
      <w:r>
        <w:rPr>
          <w:spacing w:val="21"/>
          <w:w w:val="105"/>
          <w:sz w:val="17"/>
        </w:rPr>
        <w:t> </w:t>
      </w:r>
      <w:r>
        <w:rPr>
          <w:w w:val="105"/>
          <w:sz w:val="17"/>
        </w:rPr>
        <w:t>procedimento</w:t>
      </w:r>
      <w:r>
        <w:rPr>
          <w:spacing w:val="21"/>
          <w:w w:val="105"/>
          <w:sz w:val="17"/>
        </w:rPr>
        <w:t> </w:t>
      </w:r>
      <w:r>
        <w:rPr>
          <w:w w:val="105"/>
          <w:sz w:val="17"/>
        </w:rPr>
        <w:t>para</w:t>
      </w:r>
      <w:r>
        <w:rPr>
          <w:spacing w:val="21"/>
          <w:w w:val="105"/>
          <w:sz w:val="17"/>
        </w:rPr>
        <w:t> </w:t>
      </w:r>
      <w:r>
        <w:rPr>
          <w:w w:val="105"/>
          <w:sz w:val="17"/>
        </w:rPr>
        <w:t>inscrição</w:t>
      </w:r>
      <w:r>
        <w:rPr>
          <w:spacing w:val="21"/>
          <w:w w:val="105"/>
          <w:sz w:val="17"/>
        </w:rPr>
        <w:t> </w:t>
      </w:r>
      <w:r>
        <w:rPr>
          <w:w w:val="105"/>
          <w:sz w:val="17"/>
        </w:rPr>
        <w:t>do</w:t>
      </w:r>
      <w:r>
        <w:rPr>
          <w:spacing w:val="21"/>
          <w:w w:val="105"/>
          <w:sz w:val="17"/>
        </w:rPr>
        <w:t> </w:t>
      </w:r>
      <w:r>
        <w:rPr>
          <w:w w:val="105"/>
          <w:sz w:val="17"/>
        </w:rPr>
        <w:t>débito</w:t>
      </w:r>
      <w:r>
        <w:rPr>
          <w:spacing w:val="21"/>
          <w:w w:val="105"/>
          <w:sz w:val="17"/>
        </w:rPr>
        <w:t> </w:t>
      </w:r>
      <w:r>
        <w:rPr>
          <w:w w:val="105"/>
          <w:sz w:val="17"/>
        </w:rPr>
        <w:t>em</w:t>
      </w:r>
      <w:r>
        <w:rPr>
          <w:spacing w:val="21"/>
          <w:w w:val="105"/>
          <w:sz w:val="17"/>
        </w:rPr>
        <w:t> </w:t>
      </w:r>
      <w:r>
        <w:rPr>
          <w:w w:val="105"/>
          <w:sz w:val="17"/>
        </w:rPr>
        <w:t>dívida</w:t>
      </w:r>
      <w:r>
        <w:rPr>
          <w:spacing w:val="21"/>
          <w:w w:val="105"/>
          <w:sz w:val="17"/>
        </w:rPr>
        <w:t> </w:t>
      </w:r>
      <w:r>
        <w:rPr>
          <w:w w:val="105"/>
          <w:sz w:val="17"/>
        </w:rPr>
        <w:t>ativa</w:t>
      </w:r>
      <w:r>
        <w:rPr>
          <w:spacing w:val="21"/>
          <w:w w:val="105"/>
          <w:sz w:val="17"/>
        </w:rPr>
        <w:t> </w:t>
      </w:r>
      <w:r>
        <w:rPr>
          <w:w w:val="105"/>
          <w:sz w:val="17"/>
        </w:rPr>
        <w:t>deverá</w:t>
      </w:r>
      <w:r>
        <w:rPr>
          <w:spacing w:val="21"/>
          <w:w w:val="105"/>
          <w:sz w:val="17"/>
        </w:rPr>
        <w:t> </w:t>
      </w:r>
      <w:r>
        <w:rPr>
          <w:w w:val="105"/>
          <w:sz w:val="17"/>
        </w:rPr>
        <w:t>observar</w:t>
      </w:r>
      <w:r>
        <w:rPr>
          <w:spacing w:val="21"/>
          <w:w w:val="105"/>
          <w:sz w:val="17"/>
        </w:rPr>
        <w:t> </w:t>
      </w:r>
      <w:r>
        <w:rPr>
          <w:w w:val="105"/>
          <w:sz w:val="17"/>
        </w:rPr>
        <w:t>o</w:t>
      </w:r>
      <w:r>
        <w:rPr>
          <w:spacing w:val="21"/>
          <w:w w:val="105"/>
          <w:sz w:val="17"/>
        </w:rPr>
        <w:t> </w:t>
      </w:r>
      <w:r>
        <w:rPr>
          <w:w w:val="105"/>
          <w:sz w:val="17"/>
        </w:rPr>
        <w:t>que</w:t>
      </w:r>
      <w:r>
        <w:rPr>
          <w:spacing w:val="21"/>
          <w:w w:val="105"/>
          <w:sz w:val="17"/>
        </w:rPr>
        <w:t> </w:t>
      </w:r>
      <w:r>
        <w:rPr>
          <w:w w:val="105"/>
          <w:sz w:val="17"/>
        </w:rPr>
        <w:t>dispõem</w:t>
      </w:r>
      <w:r>
        <w:rPr>
          <w:spacing w:val="21"/>
          <w:w w:val="105"/>
          <w:sz w:val="17"/>
        </w:rPr>
        <w:t> </w:t>
      </w:r>
      <w:r>
        <w:rPr>
          <w:w w:val="105"/>
          <w:sz w:val="17"/>
        </w:rPr>
        <w:t>os</w:t>
      </w:r>
      <w:r>
        <w:rPr>
          <w:spacing w:val="21"/>
          <w:w w:val="105"/>
          <w:sz w:val="17"/>
        </w:rPr>
        <w:t> </w:t>
      </w:r>
      <w:r>
        <w:rPr>
          <w:w w:val="105"/>
          <w:sz w:val="17"/>
        </w:rPr>
        <w:t>arts.</w:t>
      </w:r>
      <w:r>
        <w:rPr>
          <w:spacing w:val="21"/>
          <w:w w:val="105"/>
          <w:sz w:val="17"/>
        </w:rPr>
        <w:t> </w:t>
      </w:r>
      <w:r>
        <w:rPr>
          <w:w w:val="105"/>
          <w:sz w:val="17"/>
        </w:rPr>
        <w:t>4°</w:t>
      </w:r>
      <w:r>
        <w:rPr>
          <w:spacing w:val="21"/>
          <w:w w:val="105"/>
          <w:sz w:val="17"/>
        </w:rPr>
        <w:t> </w:t>
      </w:r>
      <w:r>
        <w:rPr>
          <w:w w:val="105"/>
          <w:sz w:val="17"/>
        </w:rPr>
        <w:t>e</w:t>
      </w:r>
      <w:r>
        <w:rPr>
          <w:spacing w:val="21"/>
          <w:w w:val="105"/>
          <w:sz w:val="17"/>
        </w:rPr>
        <w:t> </w:t>
      </w:r>
      <w:r>
        <w:rPr>
          <w:w w:val="105"/>
          <w:sz w:val="17"/>
        </w:rPr>
        <w:t>5°</w:t>
      </w:r>
      <w:r>
        <w:rPr>
          <w:spacing w:val="21"/>
          <w:w w:val="105"/>
          <w:sz w:val="17"/>
        </w:rPr>
        <w:t> </w:t>
      </w:r>
      <w:r>
        <w:rPr>
          <w:w w:val="105"/>
          <w:sz w:val="17"/>
        </w:rPr>
        <w:t>da</w:t>
      </w:r>
      <w:r>
        <w:rPr>
          <w:spacing w:val="21"/>
          <w:w w:val="105"/>
          <w:sz w:val="17"/>
        </w:rPr>
        <w:t> </w:t>
      </w:r>
      <w:r>
        <w:rPr>
          <w:w w:val="105"/>
          <w:sz w:val="17"/>
        </w:rPr>
        <w:t>Lei</w:t>
      </w:r>
      <w:r>
        <w:rPr>
          <w:spacing w:val="21"/>
          <w:w w:val="105"/>
          <w:sz w:val="17"/>
        </w:rPr>
        <w:t> </w:t>
      </w:r>
      <w:r>
        <w:rPr>
          <w:w w:val="105"/>
          <w:sz w:val="17"/>
        </w:rPr>
        <w:t>n°</w:t>
      </w:r>
      <w:r>
        <w:rPr>
          <w:spacing w:val="21"/>
          <w:w w:val="105"/>
          <w:sz w:val="17"/>
        </w:rPr>
        <w:t> </w:t>
      </w:r>
      <w:r>
        <w:rPr>
          <w:w w:val="105"/>
          <w:sz w:val="17"/>
        </w:rPr>
        <w:t>5.351,</w:t>
      </w:r>
      <w:r>
        <w:rPr>
          <w:spacing w:val="21"/>
          <w:w w:val="105"/>
          <w:sz w:val="17"/>
        </w:rPr>
        <w:t> </w:t>
      </w:r>
      <w:r>
        <w:rPr>
          <w:w w:val="105"/>
          <w:sz w:val="17"/>
        </w:rPr>
        <w:t>de</w:t>
      </w:r>
      <w:r>
        <w:rPr>
          <w:spacing w:val="21"/>
          <w:w w:val="105"/>
          <w:sz w:val="17"/>
        </w:rPr>
        <w:t> </w:t>
      </w:r>
      <w:r>
        <w:rPr>
          <w:w w:val="105"/>
          <w:sz w:val="17"/>
        </w:rPr>
        <w:t>15</w:t>
      </w:r>
      <w:r>
        <w:rPr>
          <w:spacing w:val="21"/>
          <w:w w:val="105"/>
          <w:sz w:val="17"/>
        </w:rPr>
        <w:t> </w:t>
      </w:r>
      <w:r>
        <w:rPr>
          <w:w w:val="105"/>
          <w:sz w:val="17"/>
        </w:rPr>
        <w:t>de</w:t>
      </w:r>
      <w:r>
        <w:rPr>
          <w:spacing w:val="21"/>
          <w:w w:val="105"/>
          <w:sz w:val="17"/>
        </w:rPr>
        <w:t> </w:t>
      </w:r>
      <w:r>
        <w:rPr>
          <w:w w:val="105"/>
          <w:sz w:val="17"/>
        </w:rPr>
        <w:t>dezembro</w:t>
      </w:r>
      <w:r>
        <w:rPr>
          <w:spacing w:val="21"/>
          <w:w w:val="105"/>
          <w:sz w:val="17"/>
        </w:rPr>
        <w:t> </w:t>
      </w:r>
      <w:r>
        <w:rPr>
          <w:w w:val="105"/>
          <w:sz w:val="17"/>
        </w:rPr>
        <w:t>de</w:t>
      </w:r>
      <w:r>
        <w:rPr>
          <w:spacing w:val="21"/>
          <w:w w:val="105"/>
          <w:sz w:val="17"/>
        </w:rPr>
        <w:t> </w:t>
      </w:r>
      <w:r>
        <w:rPr>
          <w:w w:val="105"/>
          <w:sz w:val="17"/>
        </w:rPr>
        <w:t>2008,</w:t>
      </w:r>
      <w:r>
        <w:rPr>
          <w:spacing w:val="21"/>
          <w:w w:val="105"/>
          <w:sz w:val="17"/>
        </w:rPr>
        <w:t> </w:t>
      </w:r>
      <w:r>
        <w:rPr>
          <w:w w:val="105"/>
          <w:sz w:val="17"/>
        </w:rPr>
        <w:t>sendo</w:t>
      </w:r>
      <w:r>
        <w:rPr>
          <w:spacing w:val="21"/>
          <w:w w:val="105"/>
          <w:sz w:val="17"/>
        </w:rPr>
        <w:t> </w:t>
      </w:r>
      <w:r>
        <w:rPr>
          <w:w w:val="105"/>
          <w:sz w:val="17"/>
        </w:rPr>
        <w:t>que,</w:t>
      </w:r>
      <w:r>
        <w:rPr>
          <w:spacing w:val="21"/>
          <w:w w:val="105"/>
          <w:sz w:val="17"/>
        </w:rPr>
        <w:t> </w:t>
      </w:r>
      <w:r>
        <w:rPr>
          <w:w w:val="105"/>
          <w:sz w:val="17"/>
        </w:rPr>
        <w:t>em</w:t>
      </w:r>
      <w:r>
        <w:rPr>
          <w:spacing w:val="21"/>
          <w:w w:val="105"/>
          <w:sz w:val="17"/>
        </w:rPr>
        <w:t> </w:t>
      </w:r>
      <w:r>
        <w:rPr>
          <w:w w:val="105"/>
          <w:sz w:val="17"/>
        </w:rPr>
        <w:t>caso</w:t>
      </w:r>
      <w:r>
        <w:rPr>
          <w:spacing w:val="21"/>
          <w:w w:val="105"/>
          <w:sz w:val="17"/>
        </w:rPr>
        <w:t> </w:t>
      </w:r>
      <w:r>
        <w:rPr>
          <w:w w:val="105"/>
          <w:sz w:val="17"/>
        </w:rPr>
        <w:t>de</w:t>
      </w:r>
      <w:r>
        <w:rPr>
          <w:spacing w:val="21"/>
          <w:w w:val="105"/>
          <w:sz w:val="17"/>
        </w:rPr>
        <w:t> </w:t>
      </w:r>
      <w:r>
        <w:rPr>
          <w:w w:val="105"/>
          <w:sz w:val="17"/>
        </w:rPr>
        <w:t>dúvida,</w:t>
      </w:r>
      <w:r>
        <w:rPr>
          <w:spacing w:val="21"/>
          <w:w w:val="105"/>
          <w:sz w:val="17"/>
        </w:rPr>
        <w:t> </w:t>
      </w:r>
      <w:r>
        <w:rPr>
          <w:w w:val="105"/>
          <w:sz w:val="17"/>
        </w:rPr>
        <w:t>a Procuradoria da Dívida Ativa deverá ser consultada.</w:t>
      </w:r>
    </w:p>
    <w:p>
      <w:pPr>
        <w:pStyle w:val="BodyText"/>
        <w:spacing w:before="170"/>
        <w:ind w:left="0"/>
      </w:pPr>
    </w:p>
    <w:p>
      <w:pPr>
        <w:pStyle w:val="Heading1"/>
      </w:pPr>
      <w:r>
        <w:rPr/>
        <w:t>CLÁUSULA</w:t>
      </w:r>
      <w:r>
        <w:rPr>
          <w:spacing w:val="7"/>
        </w:rPr>
        <w:t> </w:t>
      </w:r>
      <w:r>
        <w:rPr/>
        <w:t>DÉCIMA</w:t>
      </w:r>
      <w:r>
        <w:rPr>
          <w:spacing w:val="8"/>
        </w:rPr>
        <w:t> </w:t>
      </w:r>
      <w:r>
        <w:rPr/>
        <w:t>SEGUNDA</w:t>
      </w:r>
      <w:r>
        <w:rPr>
          <w:spacing w:val="8"/>
        </w:rPr>
        <w:t> </w:t>
      </w:r>
      <w:r>
        <w:rPr/>
        <w:t>–</w:t>
      </w:r>
      <w:r>
        <w:rPr>
          <w:spacing w:val="23"/>
        </w:rPr>
        <w:t> </w:t>
      </w:r>
      <w:r>
        <w:rPr/>
        <w:t>DA</w:t>
      </w:r>
      <w:r>
        <w:rPr>
          <w:spacing w:val="8"/>
        </w:rPr>
        <w:t> </w:t>
      </w:r>
      <w:r>
        <w:rPr/>
        <w:t>EXTINÇÃO</w:t>
      </w:r>
      <w:r>
        <w:rPr>
          <w:spacing w:val="23"/>
        </w:rPr>
        <w:t> </w:t>
      </w:r>
      <w:r>
        <w:rPr>
          <w:spacing w:val="-2"/>
        </w:rPr>
        <w:t>CONTRATUAL</w:t>
      </w:r>
    </w:p>
    <w:p>
      <w:pPr>
        <w:pStyle w:val="ListParagraph"/>
        <w:numPr>
          <w:ilvl w:val="1"/>
          <w:numId w:val="61"/>
        </w:numPr>
        <w:tabs>
          <w:tab w:pos="738" w:val="left" w:leader="none"/>
        </w:tabs>
        <w:spacing w:line="240" w:lineRule="auto" w:before="91" w:after="0"/>
        <w:ind w:left="7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61"/>
        </w:numPr>
        <w:tabs>
          <w:tab w:pos="738" w:val="left" w:leader="none"/>
        </w:tabs>
        <w:spacing w:line="240" w:lineRule="auto" w:before="92" w:after="0"/>
        <w:ind w:left="738" w:right="0" w:hanging="352"/>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b/>
          <w:spacing w:val="-2"/>
          <w:w w:val="105"/>
          <w:sz w:val="17"/>
        </w:rPr>
        <w:t>CONTRATADO</w:t>
      </w:r>
      <w:r>
        <w:rPr>
          <w:spacing w:val="-2"/>
          <w:w w:val="105"/>
          <w:sz w:val="17"/>
        </w:rPr>
        <w:t>:</w:t>
      </w:r>
    </w:p>
    <w:p>
      <w:pPr>
        <w:pStyle w:val="ListParagraph"/>
        <w:numPr>
          <w:ilvl w:val="0"/>
          <w:numId w:val="62"/>
        </w:numPr>
        <w:tabs>
          <w:tab w:pos="566" w:val="left" w:leader="none"/>
        </w:tabs>
        <w:spacing w:line="240" w:lineRule="auto" w:before="91" w:after="0"/>
        <w:ind w:left="566"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62"/>
        </w:numPr>
        <w:tabs>
          <w:tab w:pos="576" w:val="left" w:leader="none"/>
        </w:tabs>
        <w:spacing w:line="240" w:lineRule="auto" w:before="92" w:after="0"/>
        <w:ind w:left="576" w:right="0" w:hanging="190"/>
        <w:jc w:val="left"/>
        <w:rPr>
          <w:sz w:val="17"/>
        </w:rPr>
      </w:pPr>
      <w:r>
        <w:rPr>
          <w:w w:val="105"/>
          <w:sz w:val="17"/>
        </w:rPr>
        <w:t>poderá</w:t>
      </w:r>
      <w:r>
        <w:rPr>
          <w:spacing w:val="-11"/>
          <w:w w:val="105"/>
          <w:sz w:val="17"/>
        </w:rPr>
        <w:t> </w:t>
      </w:r>
      <w:r>
        <w:rPr>
          <w:w w:val="105"/>
          <w:sz w:val="17"/>
        </w:rPr>
        <w:t>o</w:t>
      </w:r>
      <w:r>
        <w:rPr>
          <w:spacing w:val="-11"/>
          <w:w w:val="105"/>
          <w:sz w:val="17"/>
        </w:rPr>
        <w:t> </w:t>
      </w:r>
      <w:r>
        <w:rPr>
          <w:b/>
          <w:w w:val="105"/>
          <w:sz w:val="17"/>
        </w:rPr>
        <w:t>CONTRATANTE</w:t>
      </w:r>
      <w:r>
        <w:rPr>
          <w:b/>
          <w:spacing w:val="-10"/>
          <w:w w:val="105"/>
          <w:sz w:val="17"/>
        </w:rPr>
        <w:t> </w:t>
      </w:r>
      <w:r>
        <w:rPr>
          <w:w w:val="105"/>
          <w:sz w:val="17"/>
        </w:rPr>
        <w:t>optar</w:t>
      </w:r>
      <w:r>
        <w:rPr>
          <w:spacing w:val="-11"/>
          <w:w w:val="105"/>
          <w:sz w:val="17"/>
        </w:rPr>
        <w:t> </w:t>
      </w:r>
      <w:r>
        <w:rPr>
          <w:w w:val="105"/>
          <w:sz w:val="17"/>
        </w:rPr>
        <w:t>pela</w:t>
      </w:r>
      <w:r>
        <w:rPr>
          <w:spacing w:val="-10"/>
          <w:w w:val="105"/>
          <w:sz w:val="17"/>
        </w:rPr>
        <w:t> </w:t>
      </w:r>
      <w:r>
        <w:rPr>
          <w:w w:val="105"/>
          <w:sz w:val="17"/>
        </w:rPr>
        <w:t>extinção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e,</w:t>
      </w:r>
      <w:r>
        <w:rPr>
          <w:spacing w:val="-10"/>
          <w:w w:val="105"/>
          <w:sz w:val="17"/>
        </w:rPr>
        <w:t> </w:t>
      </w:r>
      <w:r>
        <w:rPr>
          <w:w w:val="105"/>
          <w:sz w:val="17"/>
        </w:rPr>
        <w:t>nesse</w:t>
      </w:r>
      <w:r>
        <w:rPr>
          <w:spacing w:val="-11"/>
          <w:w w:val="105"/>
          <w:sz w:val="17"/>
        </w:rPr>
        <w:t> </w:t>
      </w:r>
      <w:r>
        <w:rPr>
          <w:w w:val="105"/>
          <w:sz w:val="17"/>
        </w:rPr>
        <w:t>caso,</w:t>
      </w:r>
      <w:r>
        <w:rPr>
          <w:spacing w:val="-10"/>
          <w:w w:val="105"/>
          <w:sz w:val="17"/>
        </w:rPr>
        <w:t> </w:t>
      </w:r>
      <w:r>
        <w:rPr>
          <w:w w:val="105"/>
          <w:sz w:val="17"/>
        </w:rPr>
        <w:t>adotará</w:t>
      </w:r>
      <w:r>
        <w:rPr>
          <w:spacing w:val="-11"/>
          <w:w w:val="105"/>
          <w:sz w:val="17"/>
        </w:rPr>
        <w:t> </w:t>
      </w:r>
      <w:r>
        <w:rPr>
          <w:w w:val="105"/>
          <w:sz w:val="17"/>
        </w:rPr>
        <w:t>as</w:t>
      </w:r>
      <w:r>
        <w:rPr>
          <w:spacing w:val="-11"/>
          <w:w w:val="105"/>
          <w:sz w:val="17"/>
        </w:rPr>
        <w:t> </w:t>
      </w:r>
      <w:r>
        <w:rPr>
          <w:w w:val="105"/>
          <w:sz w:val="17"/>
        </w:rPr>
        <w:t>medidas</w:t>
      </w:r>
      <w:r>
        <w:rPr>
          <w:spacing w:val="-10"/>
          <w:w w:val="105"/>
          <w:sz w:val="17"/>
        </w:rPr>
        <w:t> </w:t>
      </w:r>
      <w:r>
        <w:rPr>
          <w:w w:val="105"/>
          <w:sz w:val="17"/>
        </w:rPr>
        <w:t>admitidas</w:t>
      </w:r>
      <w:r>
        <w:rPr>
          <w:spacing w:val="-11"/>
          <w:w w:val="105"/>
          <w:sz w:val="17"/>
        </w:rPr>
        <w:t> </w:t>
      </w:r>
      <w:r>
        <w:rPr>
          <w:w w:val="105"/>
          <w:sz w:val="17"/>
        </w:rPr>
        <w:t>em</w:t>
      </w:r>
      <w:r>
        <w:rPr>
          <w:spacing w:val="-10"/>
          <w:w w:val="105"/>
          <w:sz w:val="17"/>
        </w:rPr>
        <w:t> </w:t>
      </w:r>
      <w:r>
        <w:rPr>
          <w:w w:val="105"/>
          <w:sz w:val="17"/>
        </w:rPr>
        <w:t>lei</w:t>
      </w:r>
      <w:r>
        <w:rPr>
          <w:spacing w:val="-11"/>
          <w:w w:val="105"/>
          <w:sz w:val="17"/>
        </w:rPr>
        <w:t> </w:t>
      </w:r>
      <w:r>
        <w:rPr>
          <w:w w:val="105"/>
          <w:sz w:val="17"/>
        </w:rPr>
        <w:t>para</w:t>
      </w:r>
      <w:r>
        <w:rPr>
          <w:spacing w:val="-10"/>
          <w:w w:val="105"/>
          <w:sz w:val="17"/>
        </w:rPr>
        <w:t> </w:t>
      </w:r>
      <w:r>
        <w:rPr>
          <w:w w:val="105"/>
          <w:sz w:val="17"/>
        </w:rPr>
        <w:t>a</w:t>
      </w:r>
      <w:r>
        <w:rPr>
          <w:spacing w:val="-11"/>
          <w:w w:val="105"/>
          <w:sz w:val="17"/>
        </w:rPr>
        <w:t> </w:t>
      </w:r>
      <w:r>
        <w:rPr>
          <w:w w:val="105"/>
          <w:sz w:val="17"/>
        </w:rPr>
        <w:t>continuidade</w:t>
      </w:r>
      <w:r>
        <w:rPr>
          <w:spacing w:val="-10"/>
          <w:w w:val="105"/>
          <w:sz w:val="17"/>
        </w:rPr>
        <w:t> </w:t>
      </w:r>
      <w:r>
        <w:rPr>
          <w:w w:val="105"/>
          <w:sz w:val="17"/>
        </w:rPr>
        <w:t>da</w:t>
      </w:r>
      <w:r>
        <w:rPr>
          <w:spacing w:val="-11"/>
          <w:w w:val="105"/>
          <w:sz w:val="17"/>
        </w:rPr>
        <w:t> </w:t>
      </w:r>
      <w:r>
        <w:rPr>
          <w:w w:val="105"/>
          <w:sz w:val="17"/>
        </w:rPr>
        <w:t>execução</w:t>
      </w:r>
      <w:r>
        <w:rPr>
          <w:spacing w:val="-10"/>
          <w:w w:val="105"/>
          <w:sz w:val="17"/>
        </w:rPr>
        <w:t> </w:t>
      </w:r>
      <w:r>
        <w:rPr>
          <w:spacing w:val="-2"/>
          <w:w w:val="105"/>
          <w:sz w:val="17"/>
        </w:rPr>
        <w:t>contratual.</w:t>
      </w:r>
    </w:p>
    <w:p>
      <w:pPr>
        <w:pStyle w:val="ListParagraph"/>
        <w:numPr>
          <w:ilvl w:val="1"/>
          <w:numId w:val="61"/>
        </w:numPr>
        <w:tabs>
          <w:tab w:pos="738" w:val="left" w:leader="none"/>
        </w:tabs>
        <w:spacing w:line="240" w:lineRule="auto" w:before="91" w:after="0"/>
        <w:ind w:left="738" w:right="0" w:hanging="352"/>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ListParagraph"/>
        <w:numPr>
          <w:ilvl w:val="0"/>
          <w:numId w:val="63"/>
        </w:numPr>
        <w:tabs>
          <w:tab w:pos="573" w:val="left" w:leader="none"/>
        </w:tabs>
        <w:spacing w:line="244" w:lineRule="auto" w:before="92" w:after="0"/>
        <w:ind w:left="386" w:right="369" w:firstLine="0"/>
        <w:jc w:val="left"/>
        <w:rPr>
          <w:sz w:val="17"/>
        </w:rPr>
      </w:pPr>
      <w:r>
        <w:rPr>
          <w:w w:val="105"/>
          <w:sz w:val="17"/>
        </w:rPr>
        <w:t>por</w:t>
      </w:r>
      <w:r>
        <w:rPr>
          <w:spacing w:val="-1"/>
          <w:w w:val="105"/>
          <w:sz w:val="17"/>
        </w:rPr>
        <w:t> </w:t>
      </w:r>
      <w:r>
        <w:rPr>
          <w:w w:val="105"/>
          <w:sz w:val="17"/>
        </w:rPr>
        <w:t>ato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b/>
          <w:w w:val="105"/>
          <w:sz w:val="17"/>
        </w:rPr>
        <w:t>CONTRATANTE</w:t>
      </w:r>
      <w:r>
        <w:rPr>
          <w:w w:val="105"/>
          <w:sz w:val="17"/>
        </w:rPr>
        <w:t>,</w:t>
      </w:r>
      <w:r>
        <w:rPr>
          <w:spacing w:val="-1"/>
          <w:w w:val="105"/>
          <w:sz w:val="17"/>
        </w:rPr>
        <w:t> </w:t>
      </w:r>
      <w:r>
        <w:rPr>
          <w:w w:val="105"/>
          <w:sz w:val="17"/>
        </w:rPr>
        <w:t>em</w:t>
      </w:r>
      <w:r>
        <w:rPr>
          <w:spacing w:val="-1"/>
          <w:w w:val="105"/>
          <w:sz w:val="17"/>
        </w:rPr>
        <w:t> </w:t>
      </w:r>
      <w:r>
        <w:rPr>
          <w:w w:val="105"/>
          <w:sz w:val="17"/>
        </w:rPr>
        <w:t>razão</w:t>
      </w:r>
      <w:r>
        <w:rPr>
          <w:spacing w:val="-1"/>
          <w:w w:val="105"/>
          <w:sz w:val="17"/>
        </w:rPr>
        <w:t> </w:t>
      </w:r>
      <w:r>
        <w:rPr>
          <w:w w:val="105"/>
          <w:sz w:val="17"/>
        </w:rPr>
        <w:t>da</w:t>
      </w:r>
      <w:r>
        <w:rPr>
          <w:spacing w:val="-1"/>
          <w:w w:val="105"/>
          <w:sz w:val="17"/>
        </w:rPr>
        <w:t> </w:t>
      </w:r>
      <w:r>
        <w:rPr>
          <w:w w:val="105"/>
          <w:sz w:val="17"/>
        </w:rPr>
        <w:t>inexecução</w:t>
      </w:r>
      <w:r>
        <w:rPr>
          <w:spacing w:val="-1"/>
          <w:w w:val="105"/>
          <w:sz w:val="17"/>
        </w:rPr>
        <w:t> </w:t>
      </w:r>
      <w:r>
        <w:rPr>
          <w:w w:val="105"/>
          <w:sz w:val="17"/>
        </w:rPr>
        <w:t>total</w:t>
      </w:r>
      <w:r>
        <w:rPr>
          <w:spacing w:val="-1"/>
          <w:w w:val="105"/>
          <w:sz w:val="17"/>
        </w:rPr>
        <w:t> </w:t>
      </w:r>
      <w:r>
        <w:rPr>
          <w:w w:val="105"/>
          <w:sz w:val="17"/>
        </w:rPr>
        <w:t>ou</w:t>
      </w:r>
      <w:r>
        <w:rPr>
          <w:spacing w:val="-1"/>
          <w:w w:val="105"/>
          <w:sz w:val="17"/>
        </w:rPr>
        <w:t> </w:t>
      </w:r>
      <w:r>
        <w:rPr>
          <w:w w:val="105"/>
          <w:sz w:val="17"/>
        </w:rPr>
        <w:t>parcial</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e/ou</w:t>
      </w:r>
      <w:r>
        <w:rPr>
          <w:spacing w:val="-1"/>
          <w:w w:val="105"/>
          <w:sz w:val="17"/>
        </w:rPr>
        <w:t> </w:t>
      </w:r>
      <w:r>
        <w:rPr>
          <w:w w:val="105"/>
          <w:sz w:val="17"/>
        </w:rPr>
        <w:t>das</w:t>
      </w:r>
      <w:r>
        <w:rPr>
          <w:spacing w:val="-1"/>
          <w:w w:val="105"/>
          <w:sz w:val="17"/>
        </w:rPr>
        <w:t> </w:t>
      </w:r>
      <w:r>
        <w:rPr>
          <w:w w:val="105"/>
          <w:sz w:val="17"/>
        </w:rPr>
        <w:t>obrigações</w:t>
      </w:r>
      <w:r>
        <w:rPr>
          <w:spacing w:val="-1"/>
          <w:w w:val="105"/>
          <w:sz w:val="17"/>
        </w:rPr>
        <w:t> </w:t>
      </w:r>
      <w:r>
        <w:rPr>
          <w:w w:val="105"/>
          <w:sz w:val="17"/>
        </w:rPr>
        <w:t>previstas</w:t>
      </w:r>
      <w:r>
        <w:rPr>
          <w:spacing w:val="-1"/>
          <w:w w:val="105"/>
          <w:sz w:val="17"/>
        </w:rPr>
        <w:t> </w:t>
      </w:r>
      <w:r>
        <w:rPr>
          <w:w w:val="105"/>
          <w:sz w:val="17"/>
        </w:rPr>
        <w:t>no</w:t>
      </w:r>
      <w:r>
        <w:rPr>
          <w:spacing w:val="-1"/>
          <w:w w:val="105"/>
          <w:sz w:val="17"/>
        </w:rPr>
        <w:t> </w:t>
      </w:r>
      <w:r>
        <w:rPr>
          <w:w w:val="105"/>
          <w:sz w:val="17"/>
        </w:rPr>
        <w:t>presente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por</w:t>
      </w:r>
      <w:r>
        <w:rPr>
          <w:spacing w:val="-1"/>
          <w:w w:val="105"/>
          <w:sz w:val="17"/>
        </w:rPr>
        <w:t> </w:t>
      </w:r>
      <w:r>
        <w:rPr>
          <w:w w:val="105"/>
          <w:sz w:val="17"/>
        </w:rPr>
        <w:t>algum</w:t>
      </w:r>
      <w:r>
        <w:rPr>
          <w:spacing w:val="-1"/>
          <w:w w:val="105"/>
          <w:sz w:val="17"/>
        </w:rPr>
        <w:t> </w:t>
      </w:r>
      <w:r>
        <w:rPr>
          <w:w w:val="105"/>
          <w:sz w:val="17"/>
        </w:rPr>
        <w:t>dos</w:t>
      </w:r>
      <w:r>
        <w:rPr>
          <w:spacing w:val="-1"/>
          <w:w w:val="105"/>
          <w:sz w:val="17"/>
        </w:rPr>
        <w:t> </w:t>
      </w:r>
      <w:r>
        <w:rPr>
          <w:w w:val="105"/>
          <w:sz w:val="17"/>
        </w:rPr>
        <w:t>motivos</w:t>
      </w:r>
      <w:r>
        <w:rPr>
          <w:spacing w:val="-1"/>
          <w:w w:val="105"/>
          <w:sz w:val="17"/>
        </w:rPr>
        <w:t> </w:t>
      </w:r>
      <w:r>
        <w:rPr>
          <w:w w:val="105"/>
          <w:sz w:val="17"/>
        </w:rPr>
        <w:t>previstos</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137</w:t>
      </w:r>
      <w:r>
        <w:rPr>
          <w:spacing w:val="-1"/>
          <w:w w:val="105"/>
          <w:sz w:val="17"/>
        </w:rPr>
        <w:t> </w:t>
      </w:r>
      <w:r>
        <w:rPr>
          <w:w w:val="105"/>
          <w:sz w:val="17"/>
        </w:rPr>
        <w:t>da Lei nº 14.133/2021, assegurados o contraditório e a ampla defesa, devendo, ainda, ser observado o disposto nos arts. 138 e 139 da referida Lei;</w:t>
      </w:r>
    </w:p>
    <w:p>
      <w:pPr>
        <w:pStyle w:val="ListParagraph"/>
        <w:numPr>
          <w:ilvl w:val="0"/>
          <w:numId w:val="63"/>
        </w:numPr>
        <w:tabs>
          <w:tab w:pos="576" w:val="left" w:leader="none"/>
        </w:tabs>
        <w:spacing w:line="240" w:lineRule="auto" w:before="87" w:after="0"/>
        <w:ind w:left="576"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138,</w:t>
      </w:r>
      <w:r>
        <w:rPr>
          <w:spacing w:val="-8"/>
          <w:w w:val="105"/>
          <w:sz w:val="17"/>
        </w:rPr>
        <w:t> </w:t>
      </w:r>
      <w:r>
        <w:rPr>
          <w:w w:val="105"/>
          <w:sz w:val="17"/>
        </w:rPr>
        <w:t>II,</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63"/>
        </w:numPr>
        <w:tabs>
          <w:tab w:pos="572" w:val="left" w:leader="none"/>
        </w:tabs>
        <w:spacing w:line="244" w:lineRule="auto" w:before="91" w:after="0"/>
        <w:ind w:left="386" w:right="369" w:firstLine="0"/>
        <w:jc w:val="left"/>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contratação</w:t>
      </w:r>
      <w:r>
        <w:rPr>
          <w:spacing w:val="-2"/>
          <w:w w:val="105"/>
          <w:sz w:val="17"/>
        </w:rPr>
        <w:t> </w:t>
      </w:r>
      <w:r>
        <w:rPr>
          <w:w w:val="105"/>
          <w:sz w:val="17"/>
        </w:rPr>
        <w:t>direta</w:t>
      </w:r>
      <w:r>
        <w:rPr>
          <w:spacing w:val="-2"/>
          <w:w w:val="105"/>
          <w:sz w:val="17"/>
        </w:rPr>
        <w:t> </w:t>
      </w:r>
      <w:r>
        <w:rPr>
          <w:w w:val="105"/>
          <w:sz w:val="17"/>
        </w:rPr>
        <w:t>fundamentada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75,</w:t>
      </w:r>
      <w:r>
        <w:rPr>
          <w:spacing w:val="-5"/>
          <w:w w:val="105"/>
          <w:sz w:val="17"/>
        </w:rPr>
        <w:t> </w:t>
      </w:r>
      <w:r>
        <w:rPr>
          <w:w w:val="105"/>
          <w:sz w:val="17"/>
        </w:rPr>
        <w:t>VIII,</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a</w:t>
      </w:r>
      <w:r>
        <w:rPr>
          <w:spacing w:val="-2"/>
          <w:w w:val="105"/>
          <w:sz w:val="17"/>
        </w:rPr>
        <w:t> </w:t>
      </w:r>
      <w:r>
        <w:rPr>
          <w:w w:val="105"/>
          <w:sz w:val="17"/>
        </w:rPr>
        <w:t>qualquer</w:t>
      </w:r>
      <w:r>
        <w:rPr>
          <w:spacing w:val="-2"/>
          <w:w w:val="105"/>
          <w:sz w:val="17"/>
        </w:rPr>
        <w:t> </w:t>
      </w:r>
      <w:r>
        <w:rPr>
          <w:w w:val="105"/>
          <w:sz w:val="17"/>
        </w:rPr>
        <w:t>tempo,</w:t>
      </w:r>
      <w:r>
        <w:rPr>
          <w:spacing w:val="-2"/>
          <w:w w:val="105"/>
          <w:sz w:val="17"/>
        </w:rPr>
        <w:t> </w:t>
      </w:r>
      <w:r>
        <w:rPr>
          <w:w w:val="105"/>
          <w:sz w:val="17"/>
        </w:rPr>
        <w:t>sem</w:t>
      </w:r>
      <w:r>
        <w:rPr>
          <w:spacing w:val="-2"/>
          <w:w w:val="105"/>
          <w:sz w:val="17"/>
        </w:rPr>
        <w:t> </w:t>
      </w:r>
      <w:r>
        <w:rPr>
          <w:w w:val="105"/>
          <w:sz w:val="17"/>
        </w:rPr>
        <w:t>indenização,</w:t>
      </w:r>
      <w:r>
        <w:rPr>
          <w:spacing w:val="-2"/>
          <w:w w:val="105"/>
          <w:sz w:val="17"/>
        </w:rPr>
        <w:t> </w:t>
      </w:r>
      <w:r>
        <w:rPr>
          <w:w w:val="105"/>
          <w:sz w:val="17"/>
        </w:rPr>
        <w:t>e</w:t>
      </w:r>
      <w:r>
        <w:rPr>
          <w:spacing w:val="-2"/>
          <w:w w:val="105"/>
          <w:sz w:val="17"/>
        </w:rPr>
        <w:t> </w:t>
      </w:r>
      <w:r>
        <w:rPr>
          <w:w w:val="105"/>
          <w:sz w:val="17"/>
        </w:rPr>
        <w:t>independentemente</w:t>
      </w:r>
      <w:r>
        <w:rPr>
          <w:spacing w:val="-2"/>
          <w:w w:val="105"/>
          <w:sz w:val="17"/>
        </w:rPr>
        <w:t> </w:t>
      </w:r>
      <w:r>
        <w:rPr>
          <w:w w:val="105"/>
          <w:sz w:val="17"/>
        </w:rPr>
        <w:t>de</w:t>
      </w:r>
      <w:r>
        <w:rPr>
          <w:spacing w:val="-2"/>
          <w:w w:val="105"/>
          <w:sz w:val="17"/>
        </w:rPr>
        <w:t> </w:t>
      </w:r>
      <w:r>
        <w:rPr>
          <w:w w:val="105"/>
          <w:sz w:val="17"/>
        </w:rPr>
        <w:t>aviso</w:t>
      </w:r>
      <w:r>
        <w:rPr>
          <w:spacing w:val="-2"/>
          <w:w w:val="105"/>
          <w:sz w:val="17"/>
        </w:rPr>
        <w:t> </w:t>
      </w:r>
      <w:r>
        <w:rPr>
          <w:w w:val="105"/>
          <w:sz w:val="17"/>
        </w:rPr>
        <w:t>ou</w:t>
      </w:r>
      <w:r>
        <w:rPr>
          <w:spacing w:val="-2"/>
          <w:w w:val="105"/>
          <w:sz w:val="17"/>
        </w:rPr>
        <w:t> </w:t>
      </w:r>
      <w:r>
        <w:rPr>
          <w:w w:val="105"/>
          <w:sz w:val="17"/>
        </w:rPr>
        <w:t>prazo,</w:t>
      </w:r>
      <w:r>
        <w:rPr>
          <w:spacing w:val="-2"/>
          <w:w w:val="105"/>
          <w:sz w:val="17"/>
        </w:rPr>
        <w:t> </w:t>
      </w:r>
      <w:r>
        <w:rPr>
          <w:w w:val="105"/>
          <w:sz w:val="17"/>
        </w:rPr>
        <w:t>pelo</w:t>
      </w:r>
      <w:r>
        <w:rPr>
          <w:spacing w:val="-2"/>
          <w:w w:val="105"/>
          <w:sz w:val="17"/>
        </w:rPr>
        <w:t> </w:t>
      </w:r>
      <w:r>
        <w:rPr>
          <w:b/>
          <w:w w:val="105"/>
          <w:sz w:val="17"/>
        </w:rPr>
        <w:t>CONTRATANTE</w:t>
      </w:r>
      <w:r>
        <w:rPr>
          <w:w w:val="105"/>
          <w:sz w:val="17"/>
        </w:rPr>
        <w:t>,</w:t>
      </w:r>
      <w:r>
        <w:rPr>
          <w:spacing w:val="-2"/>
          <w:w w:val="105"/>
          <w:sz w:val="17"/>
        </w:rPr>
        <w:t> </w:t>
      </w:r>
      <w:r>
        <w:rPr>
          <w:w w:val="105"/>
          <w:sz w:val="17"/>
        </w:rPr>
        <w:t>tão</w:t>
      </w:r>
      <w:r>
        <w:rPr>
          <w:spacing w:val="-2"/>
          <w:w w:val="105"/>
          <w:sz w:val="17"/>
        </w:rPr>
        <w:t> </w:t>
      </w:r>
      <w:r>
        <w:rPr>
          <w:w w:val="105"/>
          <w:sz w:val="17"/>
        </w:rPr>
        <w:t>logo esteja(m) concluído(s) o(s) procedimento(s) licitatório(s) implementado(s) para a contratação do objeto em questão.</w:t>
      </w:r>
    </w:p>
    <w:p>
      <w:pPr>
        <w:pStyle w:val="ListParagraph"/>
        <w:numPr>
          <w:ilvl w:val="2"/>
          <w:numId w:val="61"/>
        </w:numPr>
        <w:tabs>
          <w:tab w:pos="861" w:val="left" w:leader="none"/>
        </w:tabs>
        <w:spacing w:line="240" w:lineRule="auto" w:before="87" w:after="0"/>
        <w:ind w:left="861" w:right="0" w:hanging="475"/>
        <w:jc w:val="left"/>
        <w:rPr>
          <w:sz w:val="17"/>
        </w:rPr>
      </w:pPr>
      <w:r>
        <w:rPr>
          <w:w w:val="105"/>
          <w:sz w:val="17"/>
        </w:rPr>
        <w:t>A</w:t>
      </w:r>
      <w:r>
        <w:rPr>
          <w:spacing w:val="-12"/>
          <w:w w:val="105"/>
          <w:sz w:val="17"/>
        </w:rPr>
        <w:t> </w:t>
      </w:r>
      <w:r>
        <w:rPr>
          <w:w w:val="105"/>
          <w:sz w:val="17"/>
        </w:rPr>
        <w:t>alteração</w:t>
      </w:r>
      <w:r>
        <w:rPr>
          <w:spacing w:val="-11"/>
          <w:w w:val="105"/>
          <w:sz w:val="17"/>
        </w:rPr>
        <w:t> </w:t>
      </w:r>
      <w:r>
        <w:rPr>
          <w:w w:val="105"/>
          <w:sz w:val="17"/>
        </w:rPr>
        <w:t>social</w:t>
      </w:r>
      <w:r>
        <w:rPr>
          <w:spacing w:val="-11"/>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modificação</w:t>
      </w:r>
      <w:r>
        <w:rPr>
          <w:spacing w:val="-8"/>
          <w:w w:val="105"/>
          <w:sz w:val="17"/>
        </w:rPr>
        <w:t> </w:t>
      </w:r>
      <w:r>
        <w:rPr>
          <w:w w:val="105"/>
          <w:sz w:val="17"/>
        </w:rPr>
        <w:t>da</w:t>
      </w:r>
      <w:r>
        <w:rPr>
          <w:spacing w:val="-8"/>
          <w:w w:val="105"/>
          <w:sz w:val="17"/>
        </w:rPr>
        <w:t> </w:t>
      </w:r>
      <w:r>
        <w:rPr>
          <w:w w:val="105"/>
          <w:sz w:val="17"/>
        </w:rPr>
        <w:t>finalidade</w:t>
      </w:r>
      <w:r>
        <w:rPr>
          <w:spacing w:val="-9"/>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estrutura</w:t>
      </w:r>
      <w:r>
        <w:rPr>
          <w:spacing w:val="-9"/>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não</w:t>
      </w:r>
      <w:r>
        <w:rPr>
          <w:spacing w:val="-9"/>
          <w:w w:val="105"/>
          <w:sz w:val="17"/>
        </w:rPr>
        <w:t> </w:t>
      </w:r>
      <w:r>
        <w:rPr>
          <w:w w:val="105"/>
          <w:sz w:val="17"/>
        </w:rPr>
        <w:t>ensejará</w:t>
      </w:r>
      <w:r>
        <w:rPr>
          <w:spacing w:val="-8"/>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se</w:t>
      </w:r>
      <w:r>
        <w:rPr>
          <w:spacing w:val="-8"/>
          <w:w w:val="105"/>
          <w:sz w:val="17"/>
        </w:rPr>
        <w:t> </w:t>
      </w:r>
      <w:r>
        <w:rPr>
          <w:w w:val="105"/>
          <w:sz w:val="17"/>
        </w:rPr>
        <w:t>não</w:t>
      </w:r>
      <w:r>
        <w:rPr>
          <w:spacing w:val="-8"/>
          <w:w w:val="105"/>
          <w:sz w:val="17"/>
        </w:rPr>
        <w:t> </w:t>
      </w:r>
      <w:r>
        <w:rPr>
          <w:w w:val="105"/>
          <w:sz w:val="17"/>
        </w:rPr>
        <w:t>restringir</w:t>
      </w:r>
      <w:r>
        <w:rPr>
          <w:spacing w:val="-9"/>
          <w:w w:val="105"/>
          <w:sz w:val="17"/>
        </w:rPr>
        <w:t> </w:t>
      </w:r>
      <w:r>
        <w:rPr>
          <w:w w:val="105"/>
          <w:sz w:val="17"/>
        </w:rPr>
        <w:t>sua</w:t>
      </w:r>
      <w:r>
        <w:rPr>
          <w:spacing w:val="-8"/>
          <w:w w:val="105"/>
          <w:sz w:val="17"/>
        </w:rPr>
        <w:t> </w:t>
      </w:r>
      <w:r>
        <w:rPr>
          <w:w w:val="105"/>
          <w:sz w:val="17"/>
        </w:rPr>
        <w:t>capacidade</w:t>
      </w:r>
      <w:r>
        <w:rPr>
          <w:spacing w:val="-8"/>
          <w:w w:val="105"/>
          <w:sz w:val="17"/>
        </w:rPr>
        <w:t> </w:t>
      </w:r>
      <w:r>
        <w:rPr>
          <w:w w:val="105"/>
          <w:sz w:val="17"/>
        </w:rPr>
        <w:t>de</w:t>
      </w:r>
      <w:r>
        <w:rPr>
          <w:spacing w:val="-9"/>
          <w:w w:val="105"/>
          <w:sz w:val="17"/>
        </w:rPr>
        <w:t> </w:t>
      </w:r>
      <w:r>
        <w:rPr>
          <w:w w:val="105"/>
          <w:sz w:val="17"/>
        </w:rPr>
        <w:t>concluir</w:t>
      </w:r>
      <w:r>
        <w:rPr>
          <w:spacing w:val="-8"/>
          <w:w w:val="105"/>
          <w:sz w:val="17"/>
        </w:rPr>
        <w:t> </w:t>
      </w:r>
      <w:r>
        <w:rPr>
          <w:w w:val="105"/>
          <w:sz w:val="17"/>
        </w:rPr>
        <w:t>o</w:t>
      </w:r>
      <w:r>
        <w:rPr>
          <w:spacing w:val="-8"/>
          <w:w w:val="105"/>
          <w:sz w:val="17"/>
        </w:rPr>
        <w:t> </w:t>
      </w:r>
      <w:r>
        <w:rPr>
          <w:spacing w:val="-2"/>
          <w:w w:val="105"/>
          <w:sz w:val="17"/>
        </w:rPr>
        <w:t>Contrato.</w:t>
      </w:r>
    </w:p>
    <w:p>
      <w:pPr>
        <w:pStyle w:val="ListParagraph"/>
        <w:numPr>
          <w:ilvl w:val="2"/>
          <w:numId w:val="61"/>
        </w:numPr>
        <w:tabs>
          <w:tab w:pos="871" w:val="left" w:leader="none"/>
        </w:tabs>
        <w:spacing w:line="240" w:lineRule="auto" w:before="92" w:after="0"/>
        <w:ind w:left="871" w:right="0" w:hanging="485"/>
        <w:jc w:val="left"/>
        <w:rPr>
          <w:sz w:val="17"/>
        </w:rPr>
      </w:pPr>
      <w:r>
        <w:rPr>
          <w:w w:val="105"/>
          <w:sz w:val="17"/>
        </w:rPr>
        <w:t>Se</w:t>
      </w:r>
      <w:r>
        <w:rPr>
          <w:spacing w:val="-11"/>
          <w:w w:val="105"/>
          <w:sz w:val="17"/>
        </w:rPr>
        <w:t> </w:t>
      </w:r>
      <w:r>
        <w:rPr>
          <w:w w:val="105"/>
          <w:sz w:val="17"/>
        </w:rPr>
        <w:t>a</w:t>
      </w:r>
      <w:r>
        <w:rPr>
          <w:spacing w:val="-10"/>
          <w:w w:val="105"/>
          <w:sz w:val="17"/>
        </w:rPr>
        <w:t> </w:t>
      </w:r>
      <w:r>
        <w:rPr>
          <w:w w:val="105"/>
          <w:sz w:val="17"/>
        </w:rPr>
        <w:t>operação</w:t>
      </w:r>
      <w:r>
        <w:rPr>
          <w:spacing w:val="-10"/>
          <w:w w:val="105"/>
          <w:sz w:val="17"/>
        </w:rPr>
        <w:t> </w:t>
      </w:r>
      <w:r>
        <w:rPr>
          <w:w w:val="105"/>
          <w:sz w:val="17"/>
        </w:rPr>
        <w:t>implicar</w:t>
      </w:r>
      <w:r>
        <w:rPr>
          <w:spacing w:val="-10"/>
          <w:w w:val="105"/>
          <w:sz w:val="17"/>
        </w:rPr>
        <w:t> </w:t>
      </w:r>
      <w:r>
        <w:rPr>
          <w:w w:val="105"/>
          <w:sz w:val="17"/>
        </w:rPr>
        <w:t>mudança</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contratada,</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formalizado</w:t>
      </w:r>
      <w:r>
        <w:rPr>
          <w:spacing w:val="-11"/>
          <w:w w:val="105"/>
          <w:sz w:val="17"/>
        </w:rPr>
        <w:t> </w:t>
      </w:r>
      <w:r>
        <w:rPr>
          <w:w w:val="105"/>
          <w:sz w:val="17"/>
        </w:rPr>
        <w:t>termo</w:t>
      </w:r>
      <w:r>
        <w:rPr>
          <w:spacing w:val="-10"/>
          <w:w w:val="105"/>
          <w:sz w:val="17"/>
        </w:rPr>
        <w:t> </w:t>
      </w:r>
      <w:r>
        <w:rPr>
          <w:w w:val="105"/>
          <w:sz w:val="17"/>
        </w:rPr>
        <w:t>aditivo</w:t>
      </w:r>
      <w:r>
        <w:rPr>
          <w:spacing w:val="-10"/>
          <w:w w:val="105"/>
          <w:sz w:val="17"/>
        </w:rPr>
        <w:t> </w:t>
      </w:r>
      <w:r>
        <w:rPr>
          <w:w w:val="105"/>
          <w:sz w:val="17"/>
        </w:rPr>
        <w:t>para</w:t>
      </w:r>
      <w:r>
        <w:rPr>
          <w:spacing w:val="-10"/>
          <w:w w:val="105"/>
          <w:sz w:val="17"/>
        </w:rPr>
        <w:t> </w:t>
      </w:r>
      <w:r>
        <w:rPr>
          <w:w w:val="105"/>
          <w:sz w:val="17"/>
        </w:rPr>
        <w:t>alteração</w:t>
      </w:r>
      <w:r>
        <w:rPr>
          <w:spacing w:val="-10"/>
          <w:w w:val="105"/>
          <w:sz w:val="17"/>
        </w:rPr>
        <w:t> </w:t>
      </w:r>
      <w:r>
        <w:rPr>
          <w:spacing w:val="-2"/>
          <w:w w:val="105"/>
          <w:sz w:val="17"/>
        </w:rPr>
        <w:t>subjetiva.</w:t>
      </w:r>
    </w:p>
    <w:p>
      <w:pPr>
        <w:pStyle w:val="ListParagraph"/>
        <w:numPr>
          <w:ilvl w:val="1"/>
          <w:numId w:val="61"/>
        </w:numPr>
        <w:tabs>
          <w:tab w:pos="728" w:val="left" w:leader="none"/>
        </w:tabs>
        <w:spacing w:line="240" w:lineRule="auto" w:before="91"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ListParagraph"/>
        <w:numPr>
          <w:ilvl w:val="2"/>
          <w:numId w:val="61"/>
        </w:numPr>
        <w:tabs>
          <w:tab w:pos="861" w:val="left" w:leader="none"/>
        </w:tabs>
        <w:spacing w:line="240" w:lineRule="auto" w:before="92" w:after="0"/>
        <w:ind w:left="861" w:right="0" w:hanging="475"/>
        <w:jc w:val="left"/>
        <w:rPr>
          <w:sz w:val="17"/>
        </w:rPr>
      </w:pPr>
      <w:r>
        <w:rPr>
          <w:sz w:val="17"/>
        </w:rPr>
        <w:t>A justificativa</w:t>
      </w:r>
      <w:r>
        <w:rPr>
          <w:spacing w:val="12"/>
          <w:sz w:val="17"/>
        </w:rPr>
        <w:t> </w:t>
      </w:r>
      <w:r>
        <w:rPr>
          <w:sz w:val="17"/>
        </w:rPr>
        <w:t>da</w:t>
      </w:r>
      <w:r>
        <w:rPr>
          <w:spacing w:val="13"/>
          <w:sz w:val="17"/>
        </w:rPr>
        <w:t> </w:t>
      </w:r>
      <w:r>
        <w:rPr>
          <w:sz w:val="17"/>
        </w:rPr>
        <w:t>rescisão</w:t>
      </w:r>
      <w:r>
        <w:rPr>
          <w:spacing w:val="13"/>
          <w:sz w:val="17"/>
        </w:rPr>
        <w:t> </w:t>
      </w:r>
      <w:r>
        <w:rPr>
          <w:sz w:val="17"/>
        </w:rPr>
        <w:t>por</w:t>
      </w:r>
      <w:r>
        <w:rPr>
          <w:spacing w:val="13"/>
          <w:sz w:val="17"/>
        </w:rPr>
        <w:t> </w:t>
      </w:r>
      <w:r>
        <w:rPr>
          <w:sz w:val="17"/>
        </w:rPr>
        <w:t>ato</w:t>
      </w:r>
      <w:r>
        <w:rPr>
          <w:spacing w:val="13"/>
          <w:sz w:val="17"/>
        </w:rPr>
        <w:t> </w:t>
      </w:r>
      <w:r>
        <w:rPr>
          <w:sz w:val="17"/>
        </w:rPr>
        <w:t>unilateral</w:t>
      </w:r>
      <w:r>
        <w:rPr>
          <w:spacing w:val="13"/>
          <w:sz w:val="17"/>
        </w:rPr>
        <w:t> </w:t>
      </w:r>
      <w:r>
        <w:rPr>
          <w:sz w:val="17"/>
        </w:rPr>
        <w:t>do</w:t>
      </w:r>
      <w:r>
        <w:rPr>
          <w:spacing w:val="13"/>
          <w:sz w:val="17"/>
        </w:rPr>
        <w:t> </w:t>
      </w:r>
      <w:r>
        <w:rPr>
          <w:b/>
          <w:sz w:val="17"/>
        </w:rPr>
        <w:t>CONTRATANTE</w:t>
      </w:r>
      <w:r>
        <w:rPr>
          <w:sz w:val="17"/>
        </w:rPr>
        <w:t>,</w:t>
      </w:r>
      <w:r>
        <w:rPr>
          <w:spacing w:val="12"/>
          <w:sz w:val="17"/>
        </w:rPr>
        <w:t> </w:t>
      </w:r>
      <w:r>
        <w:rPr>
          <w:sz w:val="17"/>
        </w:rPr>
        <w:t>sempre</w:t>
      </w:r>
      <w:r>
        <w:rPr>
          <w:spacing w:val="13"/>
          <w:sz w:val="17"/>
        </w:rPr>
        <w:t> </w:t>
      </w:r>
      <w:r>
        <w:rPr>
          <w:sz w:val="17"/>
        </w:rPr>
        <w:t>que</w:t>
      </w:r>
      <w:r>
        <w:rPr>
          <w:spacing w:val="13"/>
          <w:sz w:val="17"/>
        </w:rPr>
        <w:t> </w:t>
      </w:r>
      <w:r>
        <w:rPr>
          <w:sz w:val="17"/>
        </w:rPr>
        <w:t>possível,</w:t>
      </w:r>
      <w:r>
        <w:rPr>
          <w:spacing w:val="13"/>
          <w:sz w:val="17"/>
        </w:rPr>
        <w:t> </w:t>
      </w:r>
      <w:r>
        <w:rPr>
          <w:spacing w:val="-2"/>
          <w:sz w:val="17"/>
        </w:rPr>
        <w:t>contemplará:</w:t>
      </w:r>
    </w:p>
    <w:p>
      <w:pPr>
        <w:pStyle w:val="ListParagraph"/>
        <w:numPr>
          <w:ilvl w:val="0"/>
          <w:numId w:val="64"/>
        </w:numPr>
        <w:tabs>
          <w:tab w:pos="566" w:val="left" w:leader="none"/>
        </w:tabs>
        <w:spacing w:line="240" w:lineRule="auto" w:before="91" w:after="0"/>
        <w:ind w:left="566"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64"/>
        </w:numPr>
        <w:tabs>
          <w:tab w:pos="576" w:val="left" w:leader="none"/>
        </w:tabs>
        <w:spacing w:line="240" w:lineRule="auto" w:before="92" w:after="0"/>
        <w:ind w:left="576"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64"/>
        </w:numPr>
        <w:tabs>
          <w:tab w:pos="566" w:val="left" w:leader="none"/>
        </w:tabs>
        <w:spacing w:line="240" w:lineRule="auto" w:before="91" w:after="0"/>
        <w:ind w:left="566"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ListParagraph"/>
        <w:numPr>
          <w:ilvl w:val="1"/>
          <w:numId w:val="61"/>
        </w:numPr>
        <w:tabs>
          <w:tab w:pos="729" w:val="left" w:leader="none"/>
        </w:tabs>
        <w:spacing w:line="244" w:lineRule="auto" w:before="92" w:after="0"/>
        <w:ind w:left="386" w:right="369" w:firstLine="0"/>
        <w:jc w:val="left"/>
        <w:rPr>
          <w:sz w:val="17"/>
        </w:rPr>
      </w:pPr>
      <w:r>
        <w:rPr>
          <w:w w:val="105"/>
          <w:sz w:val="17"/>
        </w:rPr>
        <w:t>A</w:t>
      </w:r>
      <w:r>
        <w:rPr>
          <w:spacing w:val="-12"/>
          <w:w w:val="105"/>
          <w:sz w:val="17"/>
        </w:rPr>
        <w:t> </w:t>
      </w:r>
      <w:r>
        <w:rPr>
          <w:w w:val="105"/>
          <w:sz w:val="17"/>
        </w:rPr>
        <w:t>extinção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óbice</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reconhecimento</w:t>
      </w:r>
      <w:r>
        <w:rPr>
          <w:spacing w:val="-7"/>
          <w:w w:val="105"/>
          <w:sz w:val="17"/>
        </w:rPr>
        <w:t> </w:t>
      </w:r>
      <w:r>
        <w:rPr>
          <w:w w:val="105"/>
          <w:sz w:val="17"/>
        </w:rPr>
        <w:t>do</w:t>
      </w:r>
      <w:r>
        <w:rPr>
          <w:spacing w:val="-7"/>
          <w:w w:val="105"/>
          <w:sz w:val="17"/>
        </w:rPr>
        <w:t> </w:t>
      </w:r>
      <w:r>
        <w:rPr>
          <w:w w:val="105"/>
          <w:sz w:val="17"/>
        </w:rPr>
        <w:t>desequilíbrio</w:t>
      </w:r>
      <w:r>
        <w:rPr>
          <w:spacing w:val="-7"/>
          <w:w w:val="105"/>
          <w:sz w:val="17"/>
        </w:rPr>
        <w:t> </w:t>
      </w:r>
      <w:r>
        <w:rPr>
          <w:w w:val="105"/>
          <w:sz w:val="17"/>
        </w:rPr>
        <w:t>econômico-financeiro,</w:t>
      </w:r>
      <w:r>
        <w:rPr>
          <w:spacing w:val="-7"/>
          <w:w w:val="105"/>
          <w:sz w:val="17"/>
        </w:rPr>
        <w:t> </w:t>
      </w:r>
      <w:r>
        <w:rPr>
          <w:w w:val="105"/>
          <w:sz w:val="17"/>
        </w:rPr>
        <w:t>hipótese</w:t>
      </w:r>
      <w:r>
        <w:rPr>
          <w:spacing w:val="-7"/>
          <w:w w:val="105"/>
          <w:sz w:val="17"/>
        </w:rPr>
        <w:t> </w:t>
      </w:r>
      <w:r>
        <w:rPr>
          <w:w w:val="105"/>
          <w:sz w:val="17"/>
        </w:rPr>
        <w:t>em</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concedida</w:t>
      </w:r>
      <w:r>
        <w:rPr>
          <w:spacing w:val="-7"/>
          <w:w w:val="105"/>
          <w:sz w:val="17"/>
        </w:rPr>
        <w:t> </w:t>
      </w:r>
      <w:r>
        <w:rPr>
          <w:w w:val="105"/>
          <w:sz w:val="17"/>
        </w:rPr>
        <w:t>indenização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termo</w:t>
      </w:r>
      <w:r>
        <w:rPr>
          <w:spacing w:val="-7"/>
          <w:w w:val="105"/>
          <w:sz w:val="17"/>
        </w:rPr>
        <w:t> </w:t>
      </w:r>
      <w:r>
        <w:rPr>
          <w:w w:val="105"/>
          <w:sz w:val="17"/>
        </w:rPr>
        <w:t>indenizatório,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 </w:t>
      </w:r>
      <w:hyperlink r:id="rId46">
        <w:r>
          <w:rPr>
            <w:color w:val="0000ED"/>
            <w:w w:val="105"/>
            <w:sz w:val="17"/>
            <w:u w:val="single" w:color="0000ED"/>
          </w:rPr>
          <w:t>art. 131,</w:t>
        </w:r>
      </w:hyperlink>
      <w:r>
        <w:rPr>
          <w:color w:val="0000ED"/>
          <w:w w:val="105"/>
          <w:sz w:val="17"/>
          <w:u w:val="single" w:color="0000ED"/>
        </w:rPr>
        <w:t> </w:t>
      </w:r>
      <w:hyperlink r:id="rId46">
        <w:r>
          <w:rPr>
            <w:i/>
            <w:color w:val="0000ED"/>
            <w:w w:val="105"/>
            <w:sz w:val="17"/>
            <w:u w:val="single" w:color="0000ED"/>
          </w:rPr>
          <w:t>caput,</w:t>
        </w:r>
      </w:hyperlink>
      <w:r>
        <w:rPr>
          <w:i/>
          <w:color w:val="0000ED"/>
          <w:w w:val="105"/>
          <w:sz w:val="17"/>
          <w:u w:val="single" w:color="0000ED"/>
        </w:rPr>
        <w:t> </w:t>
      </w:r>
      <w:hyperlink r:id="rId46">
        <w:r>
          <w:rPr>
            <w:color w:val="0000ED"/>
            <w:w w:val="105"/>
            <w:sz w:val="17"/>
            <w:u w:val="single" w:color="0000ED"/>
          </w:rPr>
          <w:t>da Lei nº 14.133/2021, desde que o pedido seja formulado durante a v</w:t>
        </w:r>
        <w:r>
          <w:rPr>
            <w:color w:val="0000ED"/>
            <w:w w:val="105"/>
            <w:sz w:val="17"/>
          </w:rPr>
          <w:t>ig</w:t>
        </w:r>
        <w:r>
          <w:rPr>
            <w:color w:val="0000ED"/>
            <w:w w:val="105"/>
            <w:sz w:val="17"/>
            <w:u w:val="single" w:color="0000ED"/>
          </w:rPr>
          <w:t>ência do Contrato e antes de eventual prorrogação.</w:t>
        </w:r>
      </w:hyperlink>
    </w:p>
    <w:p>
      <w:pPr>
        <w:pStyle w:val="ListParagraph"/>
        <w:numPr>
          <w:ilvl w:val="1"/>
          <w:numId w:val="65"/>
        </w:numPr>
        <w:tabs>
          <w:tab w:pos="782" w:val="left" w:leader="none"/>
        </w:tabs>
        <w:spacing w:line="240" w:lineRule="auto" w:before="87" w:after="0"/>
        <w:ind w:left="782" w:right="0" w:hanging="396"/>
        <w:jc w:val="left"/>
        <w:rPr>
          <w:sz w:val="17"/>
        </w:rPr>
      </w:pPr>
      <w:r>
        <w:rPr>
          <w:sz w:val="17"/>
        </w:rPr>
        <w:t>Extinto</w:t>
      </w:r>
      <w:r>
        <w:rPr>
          <w:spacing w:val="11"/>
          <w:sz w:val="17"/>
        </w:rPr>
        <w:t> </w:t>
      </w:r>
      <w:r>
        <w:rPr>
          <w:sz w:val="17"/>
        </w:rPr>
        <w:t>o</w:t>
      </w:r>
      <w:r>
        <w:rPr>
          <w:spacing w:val="12"/>
          <w:sz w:val="17"/>
        </w:rPr>
        <w:t> </w:t>
      </w:r>
      <w:r>
        <w:rPr>
          <w:sz w:val="17"/>
        </w:rPr>
        <w:t>Contrato,</w:t>
      </w:r>
      <w:r>
        <w:rPr>
          <w:spacing w:val="12"/>
          <w:sz w:val="17"/>
        </w:rPr>
        <w:t> </w:t>
      </w:r>
      <w:r>
        <w:rPr>
          <w:sz w:val="17"/>
        </w:rPr>
        <w:t>o</w:t>
      </w:r>
      <w:r>
        <w:rPr>
          <w:spacing w:val="12"/>
          <w:sz w:val="17"/>
        </w:rPr>
        <w:t> </w:t>
      </w:r>
      <w:r>
        <w:rPr>
          <w:b/>
          <w:sz w:val="17"/>
        </w:rPr>
        <w:t>CONTRATANTE</w:t>
      </w:r>
      <w:r>
        <w:rPr>
          <w:b/>
          <w:spacing w:val="11"/>
          <w:sz w:val="17"/>
        </w:rPr>
        <w:t> </w:t>
      </w:r>
      <w:r>
        <w:rPr>
          <w:sz w:val="17"/>
        </w:rPr>
        <w:t>poderá</w:t>
      </w:r>
      <w:r>
        <w:rPr>
          <w:spacing w:val="12"/>
          <w:sz w:val="17"/>
        </w:rPr>
        <w:t> </w:t>
      </w:r>
      <w:r>
        <w:rPr>
          <w:spacing w:val="-2"/>
          <w:sz w:val="17"/>
        </w:rPr>
        <w:t>ainda:</w:t>
      </w:r>
    </w:p>
    <w:p>
      <w:pPr>
        <w:pStyle w:val="ListParagraph"/>
        <w:numPr>
          <w:ilvl w:val="2"/>
          <w:numId w:val="65"/>
        </w:numPr>
        <w:tabs>
          <w:tab w:pos="871" w:val="left" w:leader="none"/>
        </w:tabs>
        <w:spacing w:line="240" w:lineRule="auto" w:before="91" w:after="0"/>
        <w:ind w:left="871" w:right="0" w:hanging="485"/>
        <w:jc w:val="left"/>
        <w:rPr>
          <w:sz w:val="17"/>
        </w:rPr>
      </w:pPr>
      <w:r>
        <w:rPr>
          <w:spacing w:val="-2"/>
          <w:w w:val="105"/>
          <w:sz w:val="17"/>
        </w:rPr>
        <w:t>nos</w:t>
      </w:r>
      <w:r>
        <w:rPr>
          <w:spacing w:val="-1"/>
          <w:w w:val="105"/>
          <w:sz w:val="17"/>
        </w:rPr>
        <w:t> </w:t>
      </w:r>
      <w:r>
        <w:rPr>
          <w:spacing w:val="-2"/>
          <w:w w:val="105"/>
          <w:sz w:val="17"/>
        </w:rPr>
        <w:t>casos</w:t>
      </w:r>
      <w:r>
        <w:rPr>
          <w:spacing w:val="-1"/>
          <w:w w:val="105"/>
          <w:sz w:val="17"/>
        </w:rPr>
        <w:t> </w:t>
      </w:r>
      <w:r>
        <w:rPr>
          <w:spacing w:val="-2"/>
          <w:w w:val="105"/>
          <w:sz w:val="17"/>
        </w:rPr>
        <w:t>de</w:t>
      </w:r>
      <w:r>
        <w:rPr>
          <w:spacing w:val="-1"/>
          <w:w w:val="105"/>
          <w:sz w:val="17"/>
        </w:rPr>
        <w:t> </w:t>
      </w:r>
      <w:r>
        <w:rPr>
          <w:spacing w:val="-2"/>
          <w:w w:val="105"/>
          <w:sz w:val="17"/>
        </w:rPr>
        <w:t>obrigação</w:t>
      </w:r>
      <w:r>
        <w:rPr>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pStyle w:val="ListParagraph"/>
        <w:numPr>
          <w:ilvl w:val="2"/>
          <w:numId w:val="65"/>
        </w:numPr>
        <w:tabs>
          <w:tab w:pos="874" w:val="left" w:leader="none"/>
        </w:tabs>
        <w:spacing w:line="244" w:lineRule="auto" w:before="92" w:after="0"/>
        <w:ind w:left="386" w:right="369" w:firstLine="0"/>
        <w:jc w:val="left"/>
        <w:rPr>
          <w:sz w:val="17"/>
        </w:rPr>
      </w:pPr>
      <w:r>
        <w:rPr>
          <w:w w:val="105"/>
          <w:sz w:val="17"/>
        </w:rPr>
        <w:t>nos</w:t>
      </w:r>
      <w:r>
        <w:rPr>
          <w:spacing w:val="-5"/>
          <w:w w:val="105"/>
          <w:sz w:val="17"/>
        </w:rPr>
        <w:t> </w:t>
      </w:r>
      <w:r>
        <w:rPr>
          <w:w w:val="105"/>
          <w:sz w:val="17"/>
        </w:rPr>
        <w:t>casos</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houver</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ressarcimento</w:t>
      </w:r>
      <w:r>
        <w:rPr>
          <w:spacing w:val="-4"/>
          <w:w w:val="105"/>
          <w:sz w:val="17"/>
        </w:rPr>
        <w:t> </w:t>
      </w:r>
      <w:r>
        <w:rPr>
          <w:w w:val="105"/>
          <w:sz w:val="17"/>
        </w:rPr>
        <w:t>de</w:t>
      </w:r>
      <w:r>
        <w:rPr>
          <w:spacing w:val="-4"/>
          <w:w w:val="105"/>
          <w:sz w:val="17"/>
        </w:rPr>
        <w:t> </w:t>
      </w:r>
      <w:r>
        <w:rPr>
          <w:w w:val="105"/>
          <w:sz w:val="17"/>
        </w:rPr>
        <w:t>prejuízos</w:t>
      </w:r>
      <w:r>
        <w:rPr>
          <w:spacing w:val="-4"/>
          <w:w w:val="105"/>
          <w:sz w:val="17"/>
        </w:rPr>
        <w:t> </w:t>
      </w:r>
      <w:r>
        <w:rPr>
          <w:w w:val="105"/>
          <w:sz w:val="17"/>
        </w:rPr>
        <w:t>causados</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139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reter</w:t>
      </w:r>
      <w:r>
        <w:rPr>
          <w:spacing w:val="-4"/>
          <w:w w:val="105"/>
          <w:sz w:val="17"/>
        </w:rPr>
        <w:t> </w:t>
      </w:r>
      <w:r>
        <w:rPr>
          <w:w w:val="105"/>
          <w:sz w:val="17"/>
        </w:rPr>
        <w:t>os</w:t>
      </w:r>
      <w:r>
        <w:rPr>
          <w:spacing w:val="-4"/>
          <w:w w:val="105"/>
          <w:sz w:val="17"/>
        </w:rPr>
        <w:t> </w:t>
      </w:r>
      <w:r>
        <w:rPr>
          <w:w w:val="105"/>
          <w:sz w:val="17"/>
        </w:rPr>
        <w:t>eventuais</w:t>
      </w:r>
      <w:r>
        <w:rPr>
          <w:spacing w:val="-4"/>
          <w:w w:val="105"/>
          <w:sz w:val="17"/>
        </w:rPr>
        <w:t> </w:t>
      </w:r>
      <w:r>
        <w:rPr>
          <w:w w:val="105"/>
          <w:sz w:val="17"/>
        </w:rPr>
        <w:t>créditos</w:t>
      </w:r>
      <w:r>
        <w:rPr>
          <w:spacing w:val="-4"/>
          <w:w w:val="105"/>
          <w:sz w:val="17"/>
        </w:rPr>
        <w:t> </w:t>
      </w:r>
      <w:r>
        <w:rPr>
          <w:w w:val="105"/>
          <w:sz w:val="17"/>
        </w:rPr>
        <w:t>existentes</w:t>
      </w:r>
      <w:r>
        <w:rPr>
          <w:spacing w:val="-4"/>
          <w:w w:val="105"/>
          <w:sz w:val="17"/>
        </w:rPr>
        <w:t> </w:t>
      </w:r>
      <w:r>
        <w:rPr>
          <w:w w:val="105"/>
          <w:sz w:val="17"/>
        </w:rPr>
        <w:t>em favor do </w:t>
      </w:r>
      <w:r>
        <w:rPr>
          <w:b/>
          <w:w w:val="105"/>
          <w:sz w:val="17"/>
        </w:rPr>
        <w:t>CONTRATADO </w:t>
      </w:r>
      <w:r>
        <w:rPr>
          <w:w w:val="105"/>
          <w:sz w:val="17"/>
        </w:rPr>
        <w:t>decorrentes do Contrato.</w:t>
      </w:r>
    </w:p>
    <w:p>
      <w:pPr>
        <w:pStyle w:val="BodyText"/>
        <w:spacing w:before="178"/>
        <w:ind w:left="0"/>
      </w:pPr>
    </w:p>
    <w:p>
      <w:pPr>
        <w:pStyle w:val="Heading1"/>
      </w:pPr>
      <w:r>
        <w:rPr/>
        <w:t>CLÁUSULA</w:t>
      </w:r>
      <w:r>
        <w:rPr>
          <w:spacing w:val="11"/>
        </w:rPr>
        <w:t> </w:t>
      </w:r>
      <w:r>
        <w:rPr/>
        <w:t>DÉCIMA</w:t>
      </w:r>
      <w:r>
        <w:rPr>
          <w:spacing w:val="6"/>
        </w:rPr>
        <w:t> </w:t>
      </w:r>
      <w:r>
        <w:rPr/>
        <w:t>TERCEIRA</w:t>
      </w:r>
      <w:r>
        <w:rPr>
          <w:spacing w:val="11"/>
        </w:rPr>
        <w:t> </w:t>
      </w:r>
      <w:r>
        <w:rPr/>
        <w:t>–</w:t>
      </w:r>
      <w:r>
        <w:rPr>
          <w:spacing w:val="11"/>
        </w:rPr>
        <w:t> </w:t>
      </w:r>
      <w:r>
        <w:rPr>
          <w:spacing w:val="-2"/>
        </w:rPr>
        <w:t>ALTERAÇÕES</w:t>
      </w:r>
    </w:p>
    <w:p>
      <w:pPr>
        <w:pStyle w:val="ListParagraph"/>
        <w:numPr>
          <w:ilvl w:val="1"/>
          <w:numId w:val="66"/>
        </w:numPr>
        <w:tabs>
          <w:tab w:pos="738" w:val="left" w:leader="none"/>
        </w:tabs>
        <w:spacing w:line="240" w:lineRule="auto" w:before="92" w:after="0"/>
        <w:ind w:left="738" w:right="0" w:hanging="352"/>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hyperlink r:id="rId45">
        <w:r>
          <w:rPr>
            <w:color w:val="0000ED"/>
            <w:w w:val="105"/>
            <w:sz w:val="17"/>
            <w:u w:val="single" w:color="0000ED"/>
          </w:rPr>
          <w:t>arts.</w:t>
        </w:r>
        <w:r>
          <w:rPr>
            <w:color w:val="0000ED"/>
            <w:spacing w:val="-9"/>
            <w:w w:val="105"/>
            <w:sz w:val="17"/>
            <w:u w:val="single" w:color="0000ED"/>
          </w:rPr>
          <w:t> </w:t>
        </w:r>
        <w:r>
          <w:rPr>
            <w:color w:val="0000ED"/>
            <w:w w:val="105"/>
            <w:sz w:val="17"/>
            <w:u w:val="single" w:color="0000ED"/>
          </w:rPr>
          <w:t>124</w:t>
        </w:r>
        <w:r>
          <w:rPr>
            <w:color w:val="0000ED"/>
            <w:spacing w:val="-10"/>
            <w:w w:val="105"/>
            <w:sz w:val="17"/>
            <w:u w:val="single" w:color="0000ED"/>
          </w:rPr>
          <w:t> </w:t>
        </w:r>
        <w:r>
          <w:rPr>
            <w:color w:val="0000ED"/>
            <w:w w:val="105"/>
            <w:sz w:val="17"/>
            <w:u w:val="single" w:color="0000ED"/>
          </w:rPr>
          <w:t>e</w:t>
        </w:r>
        <w:r>
          <w:rPr>
            <w:color w:val="0000ED"/>
            <w:spacing w:val="-10"/>
            <w:w w:val="105"/>
            <w:sz w:val="17"/>
            <w:u w:val="single" w:color="0000ED"/>
          </w:rPr>
          <w:t> </w:t>
        </w:r>
        <w:r>
          <w:rPr>
            <w:color w:val="0000ED"/>
            <w:w w:val="105"/>
            <w:sz w:val="17"/>
            <w:u w:val="single" w:color="0000ED"/>
          </w:rPr>
          <w:t>seguintes</w:t>
        </w:r>
        <w:r>
          <w:rPr>
            <w:color w:val="0000ED"/>
            <w:spacing w:val="-9"/>
            <w:w w:val="105"/>
            <w:sz w:val="17"/>
            <w:u w:val="single" w:color="0000ED"/>
          </w:rPr>
          <w:t> </w:t>
        </w:r>
        <w:r>
          <w:rPr>
            <w:color w:val="0000ED"/>
            <w:w w:val="105"/>
            <w:sz w:val="17"/>
            <w:u w:val="single" w:color="0000ED"/>
          </w:rPr>
          <w:t>da</w:t>
        </w:r>
        <w:r>
          <w:rPr>
            <w:color w:val="0000ED"/>
            <w:spacing w:val="-10"/>
            <w:w w:val="105"/>
            <w:sz w:val="17"/>
            <w:u w:val="single" w:color="0000ED"/>
          </w:rPr>
          <w:t> </w:t>
        </w:r>
        <w:r>
          <w:rPr>
            <w:color w:val="0000ED"/>
            <w:w w:val="105"/>
            <w:sz w:val="17"/>
            <w:u w:val="single" w:color="0000ED"/>
          </w:rPr>
          <w:t>Lei</w:t>
        </w:r>
        <w:r>
          <w:rPr>
            <w:color w:val="0000ED"/>
            <w:spacing w:val="-10"/>
            <w:w w:val="105"/>
            <w:sz w:val="17"/>
            <w:u w:val="single" w:color="0000ED"/>
          </w:rPr>
          <w:t> </w:t>
        </w:r>
        <w:r>
          <w:rPr>
            <w:color w:val="0000ED"/>
            <w:w w:val="105"/>
            <w:sz w:val="17"/>
            <w:u w:val="single" w:color="0000ED"/>
          </w:rPr>
          <w:t>nº</w:t>
        </w:r>
        <w:r>
          <w:rPr>
            <w:color w:val="0000ED"/>
            <w:spacing w:val="-10"/>
            <w:w w:val="105"/>
            <w:sz w:val="17"/>
            <w:u w:val="single" w:color="0000ED"/>
          </w:rPr>
          <w:t> </w:t>
        </w:r>
        <w:r>
          <w:rPr>
            <w:color w:val="0000ED"/>
            <w:spacing w:val="-2"/>
            <w:w w:val="105"/>
            <w:sz w:val="17"/>
            <w:u w:val="single" w:color="0000ED"/>
          </w:rPr>
          <w:t>14.133/2021</w:t>
        </w:r>
      </w:hyperlink>
      <w:r>
        <w:rPr>
          <w:spacing w:val="-2"/>
          <w:w w:val="105"/>
          <w:sz w:val="17"/>
        </w:rPr>
        <w:t>.</w:t>
      </w:r>
    </w:p>
    <w:p>
      <w:pPr>
        <w:pStyle w:val="ListParagraph"/>
        <w:numPr>
          <w:ilvl w:val="1"/>
          <w:numId w:val="66"/>
        </w:numPr>
        <w:tabs>
          <w:tab w:pos="748" w:val="left" w:leader="none"/>
        </w:tabs>
        <w:spacing w:line="244" w:lineRule="auto" w:before="92" w:after="0"/>
        <w:ind w:left="386" w:right="36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66"/>
        </w:numPr>
        <w:tabs>
          <w:tab w:pos="728" w:val="left" w:leader="none"/>
        </w:tabs>
        <w:spacing w:line="240" w:lineRule="auto" w:before="86" w:after="0"/>
        <w:ind w:left="728" w:right="0" w:hanging="342"/>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b/>
          <w:spacing w:val="-2"/>
          <w:w w:val="105"/>
          <w:sz w:val="17"/>
        </w:rPr>
        <w:t>CONTRATANTE</w:t>
      </w:r>
      <w:r>
        <w:rPr>
          <w:spacing w:val="-2"/>
          <w:w w:val="105"/>
          <w:sz w:val="17"/>
        </w:rPr>
        <w:t>.</w:t>
      </w:r>
    </w:p>
    <w:p>
      <w:pPr>
        <w:pStyle w:val="ListParagraph"/>
        <w:numPr>
          <w:ilvl w:val="1"/>
          <w:numId w:val="66"/>
        </w:numPr>
        <w:tabs>
          <w:tab w:pos="738" w:val="left" w:leader="none"/>
        </w:tabs>
        <w:spacing w:line="240" w:lineRule="auto" w:before="92" w:after="0"/>
        <w:ind w:left="738" w:right="0" w:hanging="352"/>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9"/>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8"/>
          <w:w w:val="105"/>
          <w:sz w:val="17"/>
        </w:rPr>
        <w:t> </w:t>
      </w:r>
      <w:r>
        <w:rPr>
          <w:w w:val="105"/>
          <w:sz w:val="17"/>
        </w:rPr>
        <w:t>apostila,</w:t>
      </w:r>
      <w:r>
        <w:rPr>
          <w:spacing w:val="-9"/>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9"/>
          <w:w w:val="105"/>
          <w:sz w:val="17"/>
        </w:rPr>
        <w:t> </w:t>
      </w:r>
      <w:r>
        <w:rPr>
          <w:w w:val="105"/>
          <w:sz w:val="17"/>
        </w:rPr>
        <w:t>termo</w:t>
      </w:r>
      <w:r>
        <w:rPr>
          <w:spacing w:val="-8"/>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hyperlink r:id="rId47">
        <w:r>
          <w:rPr>
            <w:color w:val="0000ED"/>
            <w:w w:val="105"/>
            <w:sz w:val="17"/>
            <w:u w:val="single" w:color="0000ED"/>
          </w:rPr>
          <w:t>art.</w:t>
        </w:r>
        <w:r>
          <w:rPr>
            <w:color w:val="0000ED"/>
            <w:spacing w:val="-9"/>
            <w:w w:val="105"/>
            <w:sz w:val="17"/>
            <w:u w:val="single" w:color="0000ED"/>
          </w:rPr>
          <w:t> </w:t>
        </w:r>
        <w:r>
          <w:rPr>
            <w:color w:val="0000ED"/>
            <w:w w:val="105"/>
            <w:sz w:val="17"/>
            <w:u w:val="single" w:color="0000ED"/>
          </w:rPr>
          <w:t>136</w:t>
        </w:r>
        <w:r>
          <w:rPr>
            <w:color w:val="0000ED"/>
            <w:spacing w:val="-8"/>
            <w:w w:val="105"/>
            <w:sz w:val="17"/>
            <w:u w:val="single" w:color="0000ED"/>
          </w:rPr>
          <w:t> </w:t>
        </w:r>
        <w:r>
          <w:rPr>
            <w:color w:val="0000ED"/>
            <w:w w:val="105"/>
            <w:sz w:val="17"/>
            <w:u w:val="single" w:color="0000ED"/>
          </w:rPr>
          <w:t>da</w:t>
        </w:r>
        <w:r>
          <w:rPr>
            <w:color w:val="0000ED"/>
            <w:spacing w:val="-9"/>
            <w:w w:val="105"/>
            <w:sz w:val="17"/>
            <w:u w:val="single" w:color="0000ED"/>
          </w:rPr>
          <w:t> </w:t>
        </w:r>
        <w:r>
          <w:rPr>
            <w:color w:val="0000ED"/>
            <w:w w:val="105"/>
            <w:sz w:val="17"/>
            <w:u w:val="single" w:color="0000ED"/>
          </w:rPr>
          <w:t>Lei</w:t>
        </w:r>
        <w:r>
          <w:rPr>
            <w:color w:val="0000ED"/>
            <w:spacing w:val="-9"/>
            <w:w w:val="105"/>
            <w:sz w:val="17"/>
            <w:u w:val="single" w:color="0000ED"/>
          </w:rPr>
          <w:t> </w:t>
        </w:r>
        <w:r>
          <w:rPr>
            <w:color w:val="0000ED"/>
            <w:w w:val="105"/>
            <w:sz w:val="17"/>
            <w:u w:val="single" w:color="0000ED"/>
          </w:rPr>
          <w:t>nº</w:t>
        </w:r>
        <w:r>
          <w:rPr>
            <w:color w:val="0000ED"/>
            <w:spacing w:val="-9"/>
            <w:w w:val="105"/>
            <w:sz w:val="17"/>
            <w:u w:val="single" w:color="0000ED"/>
          </w:rPr>
          <w:t> </w:t>
        </w:r>
        <w:r>
          <w:rPr>
            <w:color w:val="0000ED"/>
            <w:spacing w:val="-2"/>
            <w:w w:val="105"/>
            <w:sz w:val="17"/>
            <w:u w:val="single" w:color="0000ED"/>
          </w:rPr>
          <w:t>14.133/2021</w:t>
        </w:r>
      </w:hyperlink>
      <w:r>
        <w:rPr>
          <w:spacing w:val="-2"/>
          <w:w w:val="105"/>
          <w:sz w:val="17"/>
        </w:rPr>
        <w:t>.</w:t>
      </w:r>
    </w:p>
    <w:p>
      <w:pPr>
        <w:pStyle w:val="BodyText"/>
        <w:spacing w:before="183"/>
        <w:ind w:left="0"/>
      </w:pPr>
    </w:p>
    <w:p>
      <w:pPr>
        <w:pStyle w:val="Heading1"/>
      </w:pPr>
      <w:r>
        <w:rPr/>
        <w:t>CLÁUSULA</w:t>
      </w:r>
      <w:r>
        <w:rPr>
          <w:spacing w:val="2"/>
        </w:rPr>
        <w:t> </w:t>
      </w:r>
      <w:r>
        <w:rPr/>
        <w:t>DÉCIMA</w:t>
      </w:r>
      <w:r>
        <w:rPr>
          <w:spacing w:val="3"/>
        </w:rPr>
        <w:t> </w:t>
      </w:r>
      <w:r>
        <w:rPr/>
        <w:t>QUARTA</w:t>
      </w:r>
      <w:r>
        <w:rPr>
          <w:spacing w:val="2"/>
        </w:rPr>
        <w:t> </w:t>
      </w:r>
      <w:r>
        <w:rPr/>
        <w:t>–</w:t>
      </w:r>
      <w:r>
        <w:rPr>
          <w:spacing w:val="16"/>
        </w:rPr>
        <w:t> </w:t>
      </w:r>
      <w:r>
        <w:rPr/>
        <w:t>DOTAÇÃO</w:t>
      </w:r>
      <w:r>
        <w:rPr>
          <w:spacing w:val="17"/>
        </w:rPr>
        <w:t> </w:t>
      </w:r>
      <w:r>
        <w:rPr>
          <w:spacing w:val="-2"/>
        </w:rPr>
        <w:t>ORÇAMENTÁRIA</w:t>
      </w:r>
    </w:p>
    <w:p>
      <w:pPr>
        <w:pStyle w:val="ListParagraph"/>
        <w:numPr>
          <w:ilvl w:val="1"/>
          <w:numId w:val="67"/>
        </w:numPr>
        <w:tabs>
          <w:tab w:pos="728" w:val="left" w:leader="none"/>
        </w:tabs>
        <w:spacing w:line="352" w:lineRule="auto" w:before="92" w:after="0"/>
        <w:ind w:left="386" w:right="2250" w:firstLine="0"/>
        <w:jc w:val="left"/>
        <w:rPr>
          <w:sz w:val="17"/>
        </w:rPr>
      </w:pPr>
      <w:r>
        <w:rPr>
          <w:w w:val="105"/>
          <w:sz w:val="17"/>
        </w:rPr>
        <w:t>As</w:t>
      </w:r>
      <w:r>
        <w:rPr>
          <w:spacing w:val="-8"/>
          <w:w w:val="105"/>
          <w:sz w:val="17"/>
        </w:rPr>
        <w:t> </w:t>
      </w:r>
      <w:r>
        <w:rPr>
          <w:w w:val="105"/>
          <w:sz w:val="17"/>
        </w:rPr>
        <w:t>despesas</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presente</w:t>
      </w:r>
      <w:r>
        <w:rPr>
          <w:spacing w:val="-8"/>
          <w:w w:val="105"/>
          <w:sz w:val="17"/>
        </w:rPr>
        <w:t> </w:t>
      </w:r>
      <w:r>
        <w:rPr>
          <w:w w:val="105"/>
          <w:sz w:val="17"/>
        </w:rPr>
        <w:t>Contrato</w:t>
      </w:r>
      <w:r>
        <w:rPr>
          <w:spacing w:val="-8"/>
          <w:w w:val="105"/>
          <w:sz w:val="17"/>
        </w:rPr>
        <w:t> </w:t>
      </w:r>
      <w:r>
        <w:rPr>
          <w:w w:val="105"/>
          <w:sz w:val="17"/>
        </w:rPr>
        <w:t>contratação</w:t>
      </w:r>
      <w:r>
        <w:rPr>
          <w:spacing w:val="-8"/>
          <w:w w:val="105"/>
          <w:sz w:val="17"/>
        </w:rPr>
        <w:t> </w:t>
      </w:r>
      <w:r>
        <w:rPr>
          <w:w w:val="105"/>
          <w:sz w:val="17"/>
        </w:rPr>
        <w:t>correrão</w:t>
      </w:r>
      <w:r>
        <w:rPr>
          <w:spacing w:val="-8"/>
          <w:w w:val="105"/>
          <w:sz w:val="17"/>
        </w:rPr>
        <w:t> </w:t>
      </w:r>
      <w:r>
        <w:rPr>
          <w:w w:val="105"/>
          <w:sz w:val="17"/>
        </w:rPr>
        <w:t>à</w:t>
      </w:r>
      <w:r>
        <w:rPr>
          <w:spacing w:val="-8"/>
          <w:w w:val="105"/>
          <w:sz w:val="17"/>
        </w:rPr>
        <w:t> </w:t>
      </w:r>
      <w:r>
        <w:rPr>
          <w:w w:val="105"/>
          <w:sz w:val="17"/>
        </w:rPr>
        <w:t>conta</w:t>
      </w:r>
      <w:r>
        <w:rPr>
          <w:spacing w:val="-8"/>
          <w:w w:val="105"/>
          <w:sz w:val="17"/>
        </w:rPr>
        <w:t> </w:t>
      </w:r>
      <w:r>
        <w:rPr>
          <w:w w:val="105"/>
          <w:sz w:val="17"/>
        </w:rPr>
        <w:t>das</w:t>
      </w:r>
      <w:r>
        <w:rPr>
          <w:spacing w:val="-8"/>
          <w:w w:val="105"/>
          <w:sz w:val="17"/>
        </w:rPr>
        <w:t> </w:t>
      </w:r>
      <w:r>
        <w:rPr>
          <w:w w:val="105"/>
          <w:sz w:val="17"/>
        </w:rPr>
        <w:t>seguintes</w:t>
      </w:r>
      <w:r>
        <w:rPr>
          <w:spacing w:val="-8"/>
          <w:w w:val="105"/>
          <w:sz w:val="17"/>
        </w:rPr>
        <w:t> </w:t>
      </w:r>
      <w:r>
        <w:rPr>
          <w:w w:val="105"/>
          <w:sz w:val="17"/>
        </w:rPr>
        <w:t>dotações</w:t>
      </w:r>
      <w:r>
        <w:rPr>
          <w:spacing w:val="-8"/>
          <w:w w:val="105"/>
          <w:sz w:val="17"/>
        </w:rPr>
        <w:t> </w:t>
      </w:r>
      <w:r>
        <w:rPr>
          <w:w w:val="105"/>
          <w:sz w:val="17"/>
        </w:rPr>
        <w:t>orçamentárias,</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corrente</w:t>
      </w:r>
      <w:r>
        <w:rPr>
          <w:spacing w:val="-8"/>
          <w:w w:val="105"/>
          <w:sz w:val="17"/>
        </w:rPr>
        <w:t> </w:t>
      </w:r>
      <w:r>
        <w:rPr>
          <w:w w:val="105"/>
          <w:sz w:val="17"/>
        </w:rPr>
        <w:t>exercício</w:t>
      </w:r>
      <w:r>
        <w:rPr>
          <w:spacing w:val="-8"/>
          <w:w w:val="105"/>
          <w:sz w:val="17"/>
        </w:rPr>
        <w:t> </w:t>
      </w:r>
      <w:r>
        <w:rPr>
          <w:w w:val="105"/>
          <w:sz w:val="17"/>
        </w:rPr>
        <w:t>de</w:t>
      </w:r>
      <w:r>
        <w:rPr>
          <w:spacing w:val="-8"/>
          <w:w w:val="105"/>
          <w:sz w:val="17"/>
        </w:rPr>
        <w:t> </w:t>
      </w:r>
      <w:r>
        <w:rPr>
          <w:w w:val="105"/>
          <w:sz w:val="17"/>
        </w:rPr>
        <w:t>2026,</w:t>
      </w:r>
      <w:r>
        <w:rPr>
          <w:spacing w:val="-8"/>
          <w:w w:val="105"/>
          <w:sz w:val="17"/>
        </w:rPr>
        <w:t> </w:t>
      </w:r>
      <w:r>
        <w:rPr>
          <w:w w:val="105"/>
          <w:sz w:val="17"/>
        </w:rPr>
        <w:t>assim</w:t>
      </w:r>
      <w:r>
        <w:rPr>
          <w:spacing w:val="-8"/>
          <w:w w:val="105"/>
          <w:sz w:val="17"/>
        </w:rPr>
        <w:t> </w:t>
      </w:r>
      <w:r>
        <w:rPr>
          <w:w w:val="105"/>
          <w:sz w:val="17"/>
        </w:rPr>
        <w:t>classificadas Natureza da Despesa: 339030/06</w:t>
      </w:r>
    </w:p>
    <w:p>
      <w:pPr>
        <w:pStyle w:val="BodyText"/>
        <w:spacing w:line="195" w:lineRule="exact" w:before="0"/>
      </w:pPr>
      <w:r>
        <w:rPr>
          <w:w w:val="105"/>
        </w:rPr>
        <w:t>Fonte</w:t>
      </w:r>
      <w:r>
        <w:rPr>
          <w:spacing w:val="-9"/>
          <w:w w:val="105"/>
        </w:rPr>
        <w:t> </w:t>
      </w:r>
      <w:r>
        <w:rPr>
          <w:w w:val="105"/>
        </w:rPr>
        <w:t>de</w:t>
      </w:r>
      <w:r>
        <w:rPr>
          <w:spacing w:val="-9"/>
          <w:w w:val="105"/>
        </w:rPr>
        <w:t> </w:t>
      </w:r>
      <w:r>
        <w:rPr>
          <w:w w:val="105"/>
        </w:rPr>
        <w:t>Recurso:</w:t>
      </w:r>
      <w:r>
        <w:rPr>
          <w:spacing w:val="-9"/>
          <w:w w:val="105"/>
        </w:rPr>
        <w:t> </w:t>
      </w:r>
      <w:r>
        <w:rPr>
          <w:spacing w:val="-5"/>
          <w:w w:val="105"/>
        </w:rPr>
        <w:t>100</w:t>
      </w:r>
    </w:p>
    <w:p>
      <w:pPr>
        <w:pStyle w:val="BodyText"/>
        <w:spacing w:line="352" w:lineRule="auto" w:before="91"/>
        <w:ind w:right="11581"/>
      </w:pPr>
      <w:r>
        <w:rPr>
          <w:spacing w:val="-2"/>
          <w:w w:val="105"/>
        </w:rPr>
        <w:t>Programa de</w:t>
      </w:r>
      <w:r>
        <w:rPr>
          <w:spacing w:val="-5"/>
          <w:w w:val="105"/>
        </w:rPr>
        <w:t> </w:t>
      </w:r>
      <w:r>
        <w:rPr>
          <w:spacing w:val="-2"/>
          <w:w w:val="105"/>
        </w:rPr>
        <w:t>Trabalho: </w:t>
      </w:r>
      <w:r>
        <w:rPr>
          <w:spacing w:val="-2"/>
          <w:w w:val="105"/>
        </w:rPr>
        <w:t>10.302.0508.4866 </w:t>
      </w:r>
      <w:r>
        <w:rPr>
          <w:w w:val="105"/>
        </w:rPr>
        <w:t>Nota de Empenho:</w:t>
      </w:r>
    </w:p>
    <w:p>
      <w:pPr>
        <w:pStyle w:val="ListParagraph"/>
        <w:numPr>
          <w:ilvl w:val="1"/>
          <w:numId w:val="67"/>
        </w:numPr>
        <w:tabs>
          <w:tab w:pos="728" w:val="left" w:leader="none"/>
        </w:tabs>
        <w:spacing w:line="195" w:lineRule="exact" w:before="0" w:after="0"/>
        <w:ind w:left="728" w:right="0" w:hanging="342"/>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0"/>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0"/>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0"/>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0"/>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0"/>
          <w:w w:val="105"/>
          <w:sz w:val="17"/>
        </w:rPr>
        <w:t> </w:t>
      </w:r>
      <w:r>
        <w:rPr>
          <w:w w:val="105"/>
          <w:sz w:val="17"/>
        </w:rPr>
        <w:t>no</w:t>
      </w:r>
      <w:r>
        <w:rPr>
          <w:spacing w:val="-11"/>
          <w:w w:val="105"/>
          <w:sz w:val="17"/>
        </w:rPr>
        <w:t> </w:t>
      </w:r>
      <w:r>
        <w:rPr>
          <w:w w:val="105"/>
          <w:sz w:val="17"/>
        </w:rPr>
        <w:t>início</w:t>
      </w:r>
      <w:r>
        <w:rPr>
          <w:spacing w:val="-11"/>
          <w:w w:val="105"/>
          <w:sz w:val="17"/>
        </w:rPr>
        <w:t> </w:t>
      </w:r>
      <w:r>
        <w:rPr>
          <w:w w:val="105"/>
          <w:sz w:val="17"/>
        </w:rPr>
        <w:t>de</w:t>
      </w:r>
      <w:r>
        <w:rPr>
          <w:spacing w:val="-10"/>
          <w:w w:val="105"/>
          <w:sz w:val="17"/>
        </w:rPr>
        <w:t> </w:t>
      </w:r>
      <w:r>
        <w:rPr>
          <w:w w:val="105"/>
          <w:sz w:val="17"/>
        </w:rPr>
        <w:t>cada</w:t>
      </w:r>
      <w:r>
        <w:rPr>
          <w:spacing w:val="-11"/>
          <w:w w:val="105"/>
          <w:sz w:val="17"/>
        </w:rPr>
        <w:t> </w:t>
      </w:r>
      <w:r>
        <w:rPr>
          <w:spacing w:val="-2"/>
          <w:w w:val="105"/>
          <w:sz w:val="17"/>
        </w:rPr>
        <w:t>exercício.</w:t>
      </w:r>
    </w:p>
    <w:p>
      <w:pPr>
        <w:pStyle w:val="ListParagraph"/>
        <w:numPr>
          <w:ilvl w:val="1"/>
          <w:numId w:val="67"/>
        </w:numPr>
        <w:tabs>
          <w:tab w:pos="742" w:val="left" w:leader="none"/>
        </w:tabs>
        <w:spacing w:line="244" w:lineRule="auto" w:before="92" w:after="0"/>
        <w:ind w:left="386" w:right="369" w:firstLine="0"/>
        <w:jc w:val="left"/>
        <w:rPr>
          <w:sz w:val="17"/>
        </w:rPr>
      </w:pPr>
      <w:r>
        <w:rPr>
          <w:w w:val="105"/>
          <w:sz w:val="17"/>
        </w:rPr>
        <w:t>No</w:t>
      </w:r>
      <w:r>
        <w:rPr>
          <w:spacing w:val="-3"/>
          <w:w w:val="105"/>
          <w:sz w:val="17"/>
        </w:rPr>
        <w:t> </w:t>
      </w:r>
      <w:r>
        <w:rPr>
          <w:w w:val="105"/>
          <w:sz w:val="17"/>
        </w:rPr>
        <w:t>início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de</w:t>
      </w:r>
      <w:r>
        <w:rPr>
          <w:spacing w:val="-3"/>
          <w:w w:val="105"/>
          <w:sz w:val="17"/>
        </w:rPr>
        <w:t> </w:t>
      </w:r>
      <w:r>
        <w:rPr>
          <w:w w:val="105"/>
          <w:sz w:val="17"/>
        </w:rPr>
        <w:t>cada</w:t>
      </w:r>
      <w:r>
        <w:rPr>
          <w:spacing w:val="-3"/>
          <w:w w:val="105"/>
          <w:sz w:val="17"/>
        </w:rPr>
        <w:t> </w:t>
      </w:r>
      <w:r>
        <w:rPr>
          <w:w w:val="105"/>
          <w:sz w:val="17"/>
        </w:rPr>
        <w:t>exercício</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atestada</w:t>
      </w:r>
      <w:r>
        <w:rPr>
          <w:spacing w:val="-3"/>
          <w:w w:val="105"/>
          <w:sz w:val="17"/>
        </w:rPr>
        <w:t> </w:t>
      </w:r>
      <w:r>
        <w:rPr>
          <w:w w:val="105"/>
          <w:sz w:val="17"/>
        </w:rPr>
        <w:t>a</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créditos</w:t>
      </w:r>
      <w:r>
        <w:rPr>
          <w:spacing w:val="-3"/>
          <w:w w:val="105"/>
          <w:sz w:val="17"/>
        </w:rPr>
        <w:t> </w:t>
      </w:r>
      <w:r>
        <w:rPr>
          <w:w w:val="105"/>
          <w:sz w:val="17"/>
        </w:rPr>
        <w:t>orçamentários</w:t>
      </w:r>
      <w:r>
        <w:rPr>
          <w:spacing w:val="-3"/>
          <w:w w:val="105"/>
          <w:sz w:val="17"/>
        </w:rPr>
        <w:t> </w:t>
      </w:r>
      <w:r>
        <w:rPr>
          <w:w w:val="105"/>
          <w:sz w:val="17"/>
        </w:rPr>
        <w:t>vinculados</w:t>
      </w:r>
      <w:r>
        <w:rPr>
          <w:spacing w:val="-3"/>
          <w:w w:val="105"/>
          <w:sz w:val="17"/>
        </w:rPr>
        <w:t> </w:t>
      </w:r>
      <w:r>
        <w:rPr>
          <w:w w:val="105"/>
          <w:sz w:val="17"/>
        </w:rPr>
        <w:t>à</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vantagem</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manutenção,</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106,</w:t>
      </w:r>
      <w:r>
        <w:rPr>
          <w:spacing w:val="-3"/>
          <w:w w:val="105"/>
          <w:sz w:val="17"/>
        </w:rPr>
        <w:t> </w:t>
      </w:r>
      <w:r>
        <w:rPr>
          <w:w w:val="105"/>
          <w:sz w:val="17"/>
        </w:rPr>
        <w:t>II,</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 </w:t>
      </w:r>
      <w:r>
        <w:rPr>
          <w:spacing w:val="-2"/>
          <w:w w:val="105"/>
          <w:sz w:val="17"/>
        </w:rPr>
        <w:t>14.133/2021.</w:t>
      </w:r>
    </w:p>
    <w:p>
      <w:pPr>
        <w:pStyle w:val="BodyText"/>
        <w:spacing w:before="178"/>
        <w:ind w:left="0"/>
      </w:pPr>
    </w:p>
    <w:p>
      <w:pPr>
        <w:pStyle w:val="Heading1"/>
      </w:pPr>
      <w:r>
        <w:rPr/>
        <w:t>CLÁUSULA</w:t>
      </w:r>
      <w:r>
        <w:rPr>
          <w:spacing w:val="3"/>
        </w:rPr>
        <w:t> </w:t>
      </w:r>
      <w:r>
        <w:rPr/>
        <w:t>DÉCIMA</w:t>
      </w:r>
      <w:r>
        <w:rPr>
          <w:spacing w:val="3"/>
        </w:rPr>
        <w:t> </w:t>
      </w:r>
      <w:r>
        <w:rPr/>
        <w:t>QUINTA</w:t>
      </w:r>
      <w:r>
        <w:rPr>
          <w:spacing w:val="4"/>
        </w:rPr>
        <w:t> </w:t>
      </w:r>
      <w:r>
        <w:rPr/>
        <w:t>–</w:t>
      </w:r>
      <w:r>
        <w:rPr>
          <w:spacing w:val="17"/>
        </w:rPr>
        <w:t> </w:t>
      </w:r>
      <w:r>
        <w:rPr/>
        <w:t>DOS</w:t>
      </w:r>
      <w:r>
        <w:rPr>
          <w:spacing w:val="17"/>
        </w:rPr>
        <w:t> </w:t>
      </w:r>
      <w:r>
        <w:rPr/>
        <w:t>CASOS</w:t>
      </w:r>
      <w:r>
        <w:rPr>
          <w:spacing w:val="17"/>
        </w:rPr>
        <w:t> </w:t>
      </w:r>
      <w:r>
        <w:rPr>
          <w:spacing w:val="-2"/>
        </w:rPr>
        <w:t>OMISSOS</w:t>
      </w:r>
    </w:p>
    <w:p>
      <w:pPr>
        <w:pStyle w:val="ListParagraph"/>
        <w:numPr>
          <w:ilvl w:val="1"/>
          <w:numId w:val="68"/>
        </w:numPr>
        <w:tabs>
          <w:tab w:pos="746" w:val="left" w:leader="none"/>
        </w:tabs>
        <w:spacing w:line="244" w:lineRule="auto" w:before="92" w:after="0"/>
        <w:ind w:left="386" w:right="369" w:firstLine="0"/>
        <w:jc w:val="left"/>
        <w:rPr>
          <w:sz w:val="17"/>
        </w:rPr>
      </w:pPr>
      <w:r>
        <w:rPr>
          <w:w w:val="105"/>
          <w:sz w:val="17"/>
        </w:rPr>
        <w:t>Os</w:t>
      </w:r>
      <w:r>
        <w:rPr>
          <w:spacing w:val="-1"/>
          <w:w w:val="105"/>
          <w:sz w:val="17"/>
        </w:rPr>
        <w:t> </w:t>
      </w:r>
      <w:r>
        <w:rPr>
          <w:w w:val="105"/>
          <w:sz w:val="17"/>
        </w:rPr>
        <w:t>casos</w:t>
      </w:r>
      <w:r>
        <w:rPr>
          <w:spacing w:val="-1"/>
          <w:w w:val="105"/>
          <w:sz w:val="17"/>
        </w:rPr>
        <w:t> </w:t>
      </w:r>
      <w:r>
        <w:rPr>
          <w:w w:val="105"/>
          <w:sz w:val="17"/>
        </w:rPr>
        <w:t>omissos</w:t>
      </w:r>
      <w:r>
        <w:rPr>
          <w:spacing w:val="-1"/>
          <w:w w:val="105"/>
          <w:sz w:val="17"/>
        </w:rPr>
        <w:t> </w:t>
      </w:r>
      <w:r>
        <w:rPr>
          <w:w w:val="105"/>
          <w:sz w:val="17"/>
        </w:rPr>
        <w:t>serão</w:t>
      </w:r>
      <w:r>
        <w:rPr>
          <w:spacing w:val="-1"/>
          <w:w w:val="105"/>
          <w:sz w:val="17"/>
        </w:rPr>
        <w:t> </w:t>
      </w:r>
      <w:r>
        <w:rPr>
          <w:w w:val="105"/>
          <w:sz w:val="17"/>
        </w:rPr>
        <w:t>decididos</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segundo</w:t>
      </w:r>
      <w:r>
        <w:rPr>
          <w:spacing w:val="-1"/>
          <w:w w:val="105"/>
          <w:sz w:val="17"/>
        </w:rPr>
        <w:t> </w:t>
      </w:r>
      <w:r>
        <w:rPr>
          <w:w w:val="105"/>
          <w:sz w:val="17"/>
        </w:rPr>
        <w:t>as</w:t>
      </w:r>
      <w:r>
        <w:rPr>
          <w:spacing w:val="-1"/>
          <w:w w:val="105"/>
          <w:sz w:val="17"/>
        </w:rPr>
        <w:t> </w:t>
      </w:r>
      <w:r>
        <w:rPr>
          <w:w w:val="105"/>
          <w:sz w:val="17"/>
        </w:rPr>
        <w:t>disposições</w:t>
      </w:r>
      <w:r>
        <w:rPr>
          <w:spacing w:val="-1"/>
          <w:w w:val="105"/>
          <w:sz w:val="17"/>
        </w:rPr>
        <w:t> </w:t>
      </w:r>
      <w:r>
        <w:rPr>
          <w:w w:val="105"/>
          <w:sz w:val="17"/>
        </w:rPr>
        <w:t>contidas</w:t>
      </w:r>
      <w:r>
        <w:rPr>
          <w:spacing w:val="-1"/>
          <w:w w:val="105"/>
          <w:sz w:val="17"/>
        </w:rPr>
        <w:t> </w:t>
      </w:r>
      <w:r>
        <w:rPr>
          <w:w w:val="105"/>
          <w:sz w:val="17"/>
        </w:rPr>
        <w:t>na</w:t>
      </w:r>
      <w:r>
        <w:rPr>
          <w:spacing w:val="-1"/>
          <w:w w:val="105"/>
          <w:sz w:val="17"/>
        </w:rPr>
        <w:t> </w:t>
      </w:r>
      <w:r>
        <w:rPr>
          <w:w w:val="105"/>
          <w:sz w:val="17"/>
        </w:rPr>
        <w:t>Lei</w:t>
      </w:r>
      <w:r>
        <w:rPr>
          <w:spacing w:val="-1"/>
          <w:w w:val="105"/>
          <w:sz w:val="17"/>
        </w:rPr>
        <w:t> </w:t>
      </w:r>
      <w:hyperlink r:id="rId6">
        <w:r>
          <w:rPr>
            <w:color w:val="0000ED"/>
            <w:w w:val="105"/>
            <w:sz w:val="17"/>
            <w:u w:val="single" w:color="0000ED"/>
          </w:rPr>
          <w:t>nº</w:t>
        </w:r>
        <w:r>
          <w:rPr>
            <w:color w:val="0000ED"/>
            <w:spacing w:val="-1"/>
            <w:w w:val="105"/>
            <w:sz w:val="17"/>
            <w:u w:val="single" w:color="0000ED"/>
          </w:rPr>
          <w:t> </w:t>
        </w:r>
        <w:r>
          <w:rPr>
            <w:color w:val="0000ED"/>
            <w:w w:val="105"/>
            <w:sz w:val="17"/>
            <w:u w:val="single" w:color="0000ED"/>
          </w:rPr>
          <w:t>14.133/2021</w:t>
        </w:r>
      </w:hyperlink>
      <w:r>
        <w:rPr>
          <w:w w:val="105"/>
          <w:sz w:val="17"/>
        </w:rPr>
        <w:t>,</w:t>
      </w:r>
      <w:r>
        <w:rPr>
          <w:spacing w:val="-1"/>
          <w:w w:val="105"/>
          <w:sz w:val="17"/>
        </w:rPr>
        <w:t> </w:t>
      </w:r>
      <w:r>
        <w:rPr>
          <w:w w:val="105"/>
          <w:sz w:val="17"/>
        </w:rPr>
        <w:t>e</w:t>
      </w:r>
      <w:r>
        <w:rPr>
          <w:spacing w:val="-1"/>
          <w:w w:val="105"/>
          <w:sz w:val="17"/>
        </w:rPr>
        <w:t> </w:t>
      </w:r>
      <w:r>
        <w:rPr>
          <w:w w:val="105"/>
          <w:sz w:val="17"/>
        </w:rPr>
        <w:t>demais</w:t>
      </w:r>
      <w:r>
        <w:rPr>
          <w:spacing w:val="-1"/>
          <w:w w:val="105"/>
          <w:sz w:val="17"/>
        </w:rPr>
        <w:t> </w:t>
      </w:r>
      <w:r>
        <w:rPr>
          <w:w w:val="105"/>
          <w:sz w:val="17"/>
        </w:rPr>
        <w:t>normas</w:t>
      </w:r>
      <w:r>
        <w:rPr>
          <w:spacing w:val="-1"/>
          <w:w w:val="105"/>
          <w:sz w:val="17"/>
        </w:rPr>
        <w:t> </w:t>
      </w:r>
      <w:r>
        <w:rPr>
          <w:w w:val="105"/>
          <w:sz w:val="17"/>
        </w:rPr>
        <w:t>federais</w:t>
      </w:r>
      <w:r>
        <w:rPr>
          <w:spacing w:val="-1"/>
          <w:w w:val="105"/>
          <w:sz w:val="17"/>
        </w:rPr>
        <w:t> </w:t>
      </w:r>
      <w:r>
        <w:rPr>
          <w:w w:val="105"/>
          <w:sz w:val="17"/>
        </w:rPr>
        <w:t>e</w:t>
      </w:r>
      <w:r>
        <w:rPr>
          <w:spacing w:val="-1"/>
          <w:w w:val="105"/>
          <w:sz w:val="17"/>
        </w:rPr>
        <w:t> </w:t>
      </w:r>
      <w:r>
        <w:rPr>
          <w:w w:val="105"/>
          <w:sz w:val="17"/>
        </w:rPr>
        <w:t>estaduais</w:t>
      </w:r>
      <w:r>
        <w:rPr>
          <w:spacing w:val="-1"/>
          <w:w w:val="105"/>
          <w:sz w:val="17"/>
        </w:rPr>
        <w:t> </w:t>
      </w:r>
      <w:r>
        <w:rPr>
          <w:w w:val="105"/>
          <w:sz w:val="17"/>
        </w:rPr>
        <w:t>aplicáveis</w:t>
      </w:r>
      <w:r>
        <w:rPr>
          <w:spacing w:val="-1"/>
          <w:w w:val="105"/>
          <w:sz w:val="17"/>
        </w:rPr>
        <w:t> </w:t>
      </w:r>
      <w:r>
        <w:rPr>
          <w:w w:val="105"/>
          <w:sz w:val="17"/>
        </w:rPr>
        <w:t>e,</w:t>
      </w:r>
      <w:r>
        <w:rPr>
          <w:spacing w:val="-1"/>
          <w:w w:val="105"/>
          <w:sz w:val="17"/>
        </w:rPr>
        <w:t> </w:t>
      </w:r>
      <w:r>
        <w:rPr>
          <w:w w:val="105"/>
          <w:sz w:val="17"/>
        </w:rPr>
        <w:t>subsidiariamente,</w:t>
      </w:r>
      <w:r>
        <w:rPr>
          <w:spacing w:val="-1"/>
          <w:w w:val="105"/>
          <w:sz w:val="17"/>
        </w:rPr>
        <w:t> </w:t>
      </w:r>
      <w:r>
        <w:rPr>
          <w:w w:val="105"/>
          <w:sz w:val="17"/>
        </w:rPr>
        <w:t>segundo</w:t>
      </w:r>
      <w:r>
        <w:rPr>
          <w:spacing w:val="-1"/>
          <w:w w:val="105"/>
          <w:sz w:val="17"/>
        </w:rPr>
        <w:t> </w:t>
      </w:r>
      <w:r>
        <w:rPr>
          <w:w w:val="105"/>
          <w:sz w:val="17"/>
        </w:rPr>
        <w:t>as disposições contidas na </w:t>
      </w:r>
      <w:hyperlink r:id="rId43">
        <w:r>
          <w:rPr>
            <w:color w:val="0000ED"/>
            <w:w w:val="105"/>
            <w:sz w:val="17"/>
            <w:u w:val="single" w:color="0000ED"/>
          </w:rPr>
          <w:t>Lei nº 8.078/1990 – Cód</w:t>
        </w:r>
        <w:r>
          <w:rPr>
            <w:color w:val="0000ED"/>
            <w:w w:val="105"/>
            <w:sz w:val="17"/>
          </w:rPr>
          <w:t>i</w:t>
        </w:r>
        <w:r>
          <w:rPr>
            <w:color w:val="0000ED"/>
            <w:w w:val="105"/>
            <w:sz w:val="17"/>
            <w:u w:val="single" w:color="0000ED"/>
          </w:rPr>
          <w:t>go de Defesa do Consumidor</w:t>
        </w:r>
      </w:hyperlink>
      <w:r>
        <w:rPr>
          <w:color w:val="0000ED"/>
          <w:w w:val="105"/>
          <w:sz w:val="17"/>
        </w:rPr>
        <w:t> </w:t>
      </w:r>
      <w:r>
        <w:rPr>
          <w:w w:val="105"/>
          <w:sz w:val="17"/>
        </w:rPr>
        <w:t>– e normas e princípios gerais dos contratos.</w:t>
      </w:r>
    </w:p>
    <w:p>
      <w:pPr>
        <w:pStyle w:val="BodyText"/>
        <w:spacing w:before="178"/>
        <w:ind w:left="0"/>
      </w:pPr>
    </w:p>
    <w:p>
      <w:pPr>
        <w:pStyle w:val="Heading1"/>
      </w:pPr>
      <w:r>
        <w:rPr/>
        <w:t>CLÁUSULA</w:t>
      </w:r>
      <w:r>
        <w:rPr>
          <w:spacing w:val="4"/>
        </w:rPr>
        <w:t> </w:t>
      </w:r>
      <w:r>
        <w:rPr/>
        <w:t>DÉCIMA</w:t>
      </w:r>
      <w:r>
        <w:rPr>
          <w:spacing w:val="5"/>
        </w:rPr>
        <w:t> </w:t>
      </w:r>
      <w:r>
        <w:rPr/>
        <w:t>SEXTA</w:t>
      </w:r>
      <w:r>
        <w:rPr>
          <w:spacing w:val="4"/>
        </w:rPr>
        <w:t> </w:t>
      </w:r>
      <w:r>
        <w:rPr/>
        <w:t>–</w:t>
      </w:r>
      <w:r>
        <w:rPr>
          <w:spacing w:val="19"/>
        </w:rPr>
        <w:t> </w:t>
      </w:r>
      <w:r>
        <w:rPr/>
        <w:t>PUBLICAÇÃO</w:t>
      </w:r>
      <w:r>
        <w:rPr>
          <w:spacing w:val="19"/>
        </w:rPr>
        <w:t> </w:t>
      </w:r>
      <w:r>
        <w:rPr/>
        <w:t>E</w:t>
      </w:r>
      <w:r>
        <w:rPr>
          <w:spacing w:val="18"/>
        </w:rPr>
        <w:t> </w:t>
      </w:r>
      <w:r>
        <w:rPr/>
        <w:t>CONTROLE</w:t>
      </w:r>
      <w:r>
        <w:rPr>
          <w:spacing w:val="19"/>
        </w:rPr>
        <w:t> </w:t>
      </w:r>
      <w:r>
        <w:rPr/>
        <w:t>DO</w:t>
      </w:r>
      <w:r>
        <w:rPr>
          <w:spacing w:val="19"/>
        </w:rPr>
        <w:t> </w:t>
      </w:r>
      <w:r>
        <w:rPr>
          <w:spacing w:val="-2"/>
        </w:rPr>
        <w:t>CONTRATO</w:t>
      </w:r>
    </w:p>
    <w:p>
      <w:pPr>
        <w:pStyle w:val="ListParagraph"/>
        <w:numPr>
          <w:ilvl w:val="1"/>
          <w:numId w:val="69"/>
        </w:numPr>
        <w:tabs>
          <w:tab w:pos="750" w:val="left" w:leader="none"/>
        </w:tabs>
        <w:spacing w:line="244" w:lineRule="auto" w:before="92" w:after="0"/>
        <w:ind w:left="386" w:right="369" w:firstLine="0"/>
        <w:jc w:val="left"/>
        <w:rPr>
          <w:sz w:val="17"/>
        </w:rPr>
      </w:pPr>
      <w:r>
        <w:rPr>
          <w:sz w:val="17"/>
        </w:rPr>
        <mc:AlternateContent>
          <mc:Choice Requires="wps">
            <w:drawing>
              <wp:anchor distT="0" distB="0" distL="0" distR="0" allowOverlap="1" layoutInCell="1" locked="0" behindDoc="0" simplePos="0" relativeHeight="15735808">
                <wp:simplePos x="0" y="0"/>
                <wp:positionH relativeFrom="page">
                  <wp:posOffset>2513023</wp:posOffset>
                </wp:positionH>
                <wp:positionV relativeFrom="paragraph">
                  <wp:posOffset>292337</wp:posOffset>
                </wp:positionV>
                <wp:extent cx="27940" cy="762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7940" cy="7620"/>
                        </a:xfrm>
                        <a:custGeom>
                          <a:avLst/>
                          <a:gdLst/>
                          <a:ahLst/>
                          <a:cxnLst/>
                          <a:rect l="l" t="t" r="r" b="b"/>
                          <a:pathLst>
                            <a:path w="27940" h="7620">
                              <a:moveTo>
                                <a:pt x="27935" y="7009"/>
                              </a:moveTo>
                              <a:lnTo>
                                <a:pt x="0" y="7009"/>
                              </a:lnTo>
                              <a:lnTo>
                                <a:pt x="0" y="0"/>
                              </a:lnTo>
                              <a:lnTo>
                                <a:pt x="27935" y="0"/>
                              </a:lnTo>
                              <a:lnTo>
                                <a:pt x="27935"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97.8759pt;margin-top:23.018665pt;width:2.199638pt;height:.551950pt;mso-position-horizontal-relative:page;mso-position-vertical-relative:paragraph;z-index:15735808" id="docshape24" filled="true" fillcolor="#0000ed" stroked="false">
                <v:fill type="solid"/>
                <w10:wrap type="none"/>
              </v:rect>
            </w:pict>
          </mc:Fallback>
        </mc:AlternateContent>
      </w:r>
      <w:r>
        <w:rPr>
          <w:w w:val="105"/>
          <w:sz w:val="17"/>
        </w:rPr>
        <w:t>Incumbirá ao </w:t>
      </w:r>
      <w:r>
        <w:rPr>
          <w:b/>
          <w:w w:val="105"/>
          <w:sz w:val="17"/>
        </w:rPr>
        <w:t>CONTRATANTE </w:t>
      </w:r>
      <w:r>
        <w:rPr>
          <w:w w:val="105"/>
          <w:sz w:val="17"/>
        </w:rPr>
        <w:t>divulgar o presente instrumento no Portal Nacional de Contratações Públicas (PNCP), na forma prevista no </w:t>
      </w:r>
      <w:hyperlink r:id="rId48">
        <w:r>
          <w:rPr>
            <w:color w:val="0000ED"/>
            <w:w w:val="105"/>
            <w:sz w:val="17"/>
            <w:u w:val="single" w:color="0000ED"/>
          </w:rPr>
          <w:t>art. 94 da Lei 14.133/2021</w:t>
        </w:r>
      </w:hyperlink>
      <w:r>
        <w:rPr>
          <w:w w:val="105"/>
          <w:sz w:val="17"/>
        </w:rPr>
        <w:t>, bem como no respectivo sítio</w:t>
      </w:r>
      <w:r>
        <w:rPr>
          <w:spacing w:val="-1"/>
          <w:w w:val="105"/>
          <w:sz w:val="17"/>
        </w:rPr>
        <w:t> </w:t>
      </w:r>
      <w:r>
        <w:rPr>
          <w:w w:val="105"/>
          <w:sz w:val="17"/>
        </w:rPr>
        <w:t>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hyperlink r:id="rId49">
        <w:r>
          <w:rPr>
            <w:color w:val="0000ED"/>
            <w:w w:val="105"/>
            <w:sz w:val="17"/>
            <w:u w:val="single" w:color="0000ED"/>
          </w:rPr>
          <w:t>art.</w:t>
        </w:r>
        <w:r>
          <w:rPr>
            <w:color w:val="0000ED"/>
            <w:spacing w:val="-1"/>
            <w:w w:val="105"/>
            <w:sz w:val="17"/>
            <w:u w:val="single" w:color="0000ED"/>
          </w:rPr>
          <w:t> </w:t>
        </w:r>
        <w:r>
          <w:rPr>
            <w:color w:val="0000ED"/>
            <w:w w:val="105"/>
            <w:sz w:val="17"/>
            <w:u w:val="single" w:color="0000ED"/>
          </w:rPr>
          <w:t>8º</w:t>
        </w:r>
        <w:r>
          <w:rPr>
            <w:color w:val="0000ED"/>
            <w:w w:val="105"/>
            <w:sz w:val="17"/>
          </w:rPr>
          <w:t>,</w:t>
        </w:r>
        <w:r>
          <w:rPr>
            <w:color w:val="0000ED"/>
            <w:spacing w:val="-1"/>
            <w:w w:val="105"/>
            <w:sz w:val="17"/>
          </w:rPr>
          <w:t> </w:t>
        </w:r>
        <w:r>
          <w:rPr>
            <w:color w:val="0000ED"/>
            <w:w w:val="105"/>
            <w:sz w:val="17"/>
          </w:rPr>
          <w:t>§</w:t>
        </w:r>
        <w:r>
          <w:rPr>
            <w:color w:val="0000ED"/>
            <w:w w:val="105"/>
            <w:sz w:val="17"/>
            <w:u w:val="single" w:color="0000ED"/>
          </w:rPr>
          <w:t>2º,</w:t>
        </w:r>
        <w:r>
          <w:rPr>
            <w:color w:val="0000ED"/>
            <w:spacing w:val="-1"/>
            <w:w w:val="105"/>
            <w:sz w:val="17"/>
            <w:u w:val="single" w:color="0000ED"/>
          </w:rPr>
          <w:t> </w:t>
        </w:r>
        <w:r>
          <w:rPr>
            <w:color w:val="0000ED"/>
            <w:w w:val="105"/>
            <w:sz w:val="17"/>
            <w:u w:val="single" w:color="0000ED"/>
          </w:rPr>
          <w:t>da</w:t>
        </w:r>
        <w:r>
          <w:rPr>
            <w:color w:val="0000ED"/>
            <w:spacing w:val="-1"/>
            <w:w w:val="105"/>
            <w:sz w:val="17"/>
            <w:u w:val="single" w:color="0000ED"/>
          </w:rPr>
          <w:t> </w:t>
        </w:r>
        <w:r>
          <w:rPr>
            <w:color w:val="0000ED"/>
            <w:w w:val="105"/>
            <w:sz w:val="17"/>
            <w:u w:val="single" w:color="0000ED"/>
          </w:rPr>
          <w:t>Lei</w:t>
        </w:r>
        <w:r>
          <w:rPr>
            <w:color w:val="0000ED"/>
            <w:spacing w:val="-1"/>
            <w:w w:val="105"/>
            <w:sz w:val="17"/>
            <w:u w:val="single" w:color="0000ED"/>
          </w:rPr>
          <w:t> </w:t>
        </w:r>
        <w:r>
          <w:rPr>
            <w:color w:val="0000ED"/>
            <w:w w:val="105"/>
            <w:sz w:val="17"/>
            <w:u w:val="single" w:color="0000ED"/>
          </w:rPr>
          <w:t>nº</w:t>
        </w:r>
        <w:r>
          <w:rPr>
            <w:color w:val="0000ED"/>
            <w:spacing w:val="-1"/>
            <w:w w:val="105"/>
            <w:sz w:val="17"/>
            <w:u w:val="single" w:color="0000ED"/>
          </w:rPr>
          <w:t> </w:t>
        </w:r>
        <w:r>
          <w:rPr>
            <w:color w:val="0000ED"/>
            <w:w w:val="105"/>
            <w:sz w:val="17"/>
            <w:u w:val="single" w:color="0000ED"/>
          </w:rPr>
          <w:t>12.527/2011</w:t>
        </w:r>
      </w:hyperlink>
      <w:r>
        <w:rPr>
          <w:w w:val="105"/>
          <w:sz w:val="17"/>
        </w:rPr>
        <w:t>,</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w:t>
      </w:r>
      <w:r>
        <w:rPr>
          <w:spacing w:val="-1"/>
          <w:w w:val="105"/>
          <w:sz w:val="17"/>
        </w:rPr>
        <w:t> </w:t>
      </w:r>
      <w:r>
        <w:rPr>
          <w:w w:val="105"/>
          <w:sz w:val="17"/>
        </w:rPr>
        <w:t>contratação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2º,</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5.27/2009.</w:t>
      </w:r>
    </w:p>
    <w:p>
      <w:pPr>
        <w:pStyle w:val="ListParagraph"/>
        <w:numPr>
          <w:ilvl w:val="2"/>
          <w:numId w:val="69"/>
        </w:numPr>
        <w:tabs>
          <w:tab w:pos="867" w:val="left" w:leader="none"/>
        </w:tabs>
        <w:spacing w:line="244" w:lineRule="auto" w:before="87" w:after="0"/>
        <w:ind w:left="386" w:right="369" w:firstLine="0"/>
        <w:jc w:val="left"/>
        <w:rPr>
          <w:sz w:val="17"/>
        </w:rPr>
      </w:pPr>
      <w:r>
        <w:rPr>
          <w:w w:val="105"/>
          <w:sz w:val="17"/>
        </w:rPr>
        <w:t>A</w:t>
      </w:r>
      <w:r>
        <w:rPr>
          <w:spacing w:val="-11"/>
          <w:w w:val="105"/>
          <w:sz w:val="17"/>
        </w:rPr>
        <w:t> </w:t>
      </w:r>
      <w:r>
        <w:rPr>
          <w:w w:val="105"/>
          <w:sz w:val="17"/>
        </w:rPr>
        <w:t>divulgação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seus</w:t>
      </w:r>
      <w:r>
        <w:rPr>
          <w:spacing w:val="-2"/>
          <w:w w:val="105"/>
          <w:sz w:val="17"/>
        </w:rPr>
        <w:t> </w:t>
      </w:r>
      <w:r>
        <w:rPr>
          <w:w w:val="105"/>
          <w:sz w:val="17"/>
        </w:rPr>
        <w:t>aditamentos</w:t>
      </w:r>
      <w:r>
        <w:rPr>
          <w:spacing w:val="-2"/>
          <w:w w:val="105"/>
          <w:sz w:val="17"/>
        </w:rPr>
        <w:t> </w:t>
      </w:r>
      <w:r>
        <w:rPr>
          <w:w w:val="105"/>
          <w:sz w:val="17"/>
        </w:rPr>
        <w:t>no</w:t>
      </w:r>
      <w:r>
        <w:rPr>
          <w:spacing w:val="-2"/>
          <w:w w:val="105"/>
          <w:sz w:val="17"/>
        </w:rPr>
        <w:t> </w:t>
      </w:r>
      <w:r>
        <w:rPr>
          <w:w w:val="105"/>
          <w:sz w:val="17"/>
        </w:rPr>
        <w:t>Portal</w:t>
      </w:r>
      <w:r>
        <w:rPr>
          <w:spacing w:val="-2"/>
          <w:w w:val="105"/>
          <w:sz w:val="17"/>
        </w:rPr>
        <w:t> </w:t>
      </w:r>
      <w:r>
        <w:rPr>
          <w:w w:val="105"/>
          <w:sz w:val="17"/>
        </w:rPr>
        <w:t>Nacional</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Públicas</w:t>
      </w:r>
      <w:r>
        <w:rPr>
          <w:spacing w:val="-2"/>
          <w:w w:val="105"/>
          <w:sz w:val="17"/>
        </w:rPr>
        <w:t> </w:t>
      </w:r>
      <w:r>
        <w:rPr>
          <w:w w:val="105"/>
          <w:sz w:val="17"/>
        </w:rPr>
        <w:t>–</w:t>
      </w:r>
      <w:r>
        <w:rPr>
          <w:spacing w:val="-2"/>
          <w:w w:val="105"/>
          <w:sz w:val="17"/>
        </w:rPr>
        <w:t> </w:t>
      </w:r>
      <w:r>
        <w:rPr>
          <w:w w:val="105"/>
          <w:sz w:val="17"/>
        </w:rPr>
        <w:t>PNCP,</w:t>
      </w:r>
      <w:r>
        <w:rPr>
          <w:spacing w:val="-2"/>
          <w:w w:val="105"/>
          <w:sz w:val="17"/>
        </w:rPr>
        <w:t> </w:t>
      </w:r>
      <w:r>
        <w:rPr>
          <w:w w:val="105"/>
          <w:sz w:val="17"/>
        </w:rPr>
        <w:t>condição</w:t>
      </w:r>
      <w:r>
        <w:rPr>
          <w:spacing w:val="-2"/>
          <w:w w:val="105"/>
          <w:sz w:val="17"/>
        </w:rPr>
        <w:t> </w:t>
      </w:r>
      <w:r>
        <w:rPr>
          <w:w w:val="105"/>
          <w:sz w:val="17"/>
        </w:rPr>
        <w:t>indispensável</w:t>
      </w:r>
      <w:r>
        <w:rPr>
          <w:spacing w:val="-2"/>
          <w:w w:val="105"/>
          <w:sz w:val="17"/>
        </w:rPr>
        <w:t> </w:t>
      </w:r>
      <w:r>
        <w:rPr>
          <w:w w:val="105"/>
          <w:sz w:val="17"/>
        </w:rPr>
        <w:t>para</w:t>
      </w:r>
      <w:r>
        <w:rPr>
          <w:spacing w:val="-2"/>
          <w:w w:val="105"/>
          <w:sz w:val="17"/>
        </w:rPr>
        <w:t> </w:t>
      </w:r>
      <w:r>
        <w:rPr>
          <w:w w:val="105"/>
          <w:sz w:val="17"/>
        </w:rPr>
        <w:t>sua</w:t>
      </w:r>
      <w:r>
        <w:rPr>
          <w:spacing w:val="-2"/>
          <w:w w:val="105"/>
          <w:sz w:val="17"/>
        </w:rPr>
        <w:t> </w:t>
      </w:r>
      <w:r>
        <w:rPr>
          <w:w w:val="105"/>
          <w:sz w:val="17"/>
        </w:rPr>
        <w:t>eficácia,</w:t>
      </w:r>
      <w:r>
        <w:rPr>
          <w:spacing w:val="-2"/>
          <w:w w:val="105"/>
          <w:sz w:val="17"/>
        </w:rPr>
        <w:t> </w:t>
      </w:r>
      <w:r>
        <w:rPr>
          <w:w w:val="105"/>
          <w:sz w:val="17"/>
        </w:rPr>
        <w:t>deverá</w:t>
      </w:r>
      <w:r>
        <w:rPr>
          <w:spacing w:val="-2"/>
          <w:w w:val="105"/>
          <w:sz w:val="17"/>
        </w:rPr>
        <w:t> </w:t>
      </w:r>
      <w:r>
        <w:rPr>
          <w:w w:val="105"/>
          <w:sz w:val="17"/>
        </w:rPr>
        <w:t>ocorrer</w:t>
      </w:r>
      <w:r>
        <w:rPr>
          <w:spacing w:val="-2"/>
          <w:w w:val="105"/>
          <w:sz w:val="17"/>
        </w:rPr>
        <w:t> </w:t>
      </w:r>
      <w:r>
        <w:rPr>
          <w:w w:val="105"/>
          <w:sz w:val="17"/>
        </w:rPr>
        <w:t>nos</w:t>
      </w:r>
      <w:r>
        <w:rPr>
          <w:spacing w:val="-2"/>
          <w:w w:val="105"/>
          <w:sz w:val="17"/>
        </w:rPr>
        <w:t> </w:t>
      </w:r>
      <w:r>
        <w:rPr>
          <w:w w:val="105"/>
          <w:sz w:val="17"/>
        </w:rPr>
        <w:t>prazos</w:t>
      </w:r>
      <w:r>
        <w:rPr>
          <w:spacing w:val="-2"/>
          <w:w w:val="105"/>
          <w:sz w:val="17"/>
        </w:rPr>
        <w:t> </w:t>
      </w:r>
      <w:r>
        <w:rPr>
          <w:w w:val="105"/>
          <w:sz w:val="17"/>
        </w:rPr>
        <w:t>estipulados</w:t>
      </w:r>
      <w:r>
        <w:rPr>
          <w:spacing w:val="-2"/>
          <w:w w:val="105"/>
          <w:sz w:val="17"/>
        </w:rPr>
        <w:t> </w:t>
      </w:r>
      <w:r>
        <w:rPr>
          <w:w w:val="105"/>
          <w:sz w:val="17"/>
        </w:rPr>
        <w:t>pelo</w:t>
      </w:r>
      <w:r>
        <w:rPr>
          <w:spacing w:val="-2"/>
          <w:w w:val="105"/>
          <w:sz w:val="17"/>
        </w:rPr>
        <w:t> </w:t>
      </w:r>
      <w:r>
        <w:rPr>
          <w:w w:val="105"/>
          <w:sz w:val="17"/>
        </w:rPr>
        <w:t>art.</w:t>
      </w:r>
      <w:r>
        <w:rPr>
          <w:spacing w:val="-2"/>
          <w:w w:val="105"/>
          <w:sz w:val="17"/>
        </w:rPr>
        <w:t> </w:t>
      </w:r>
      <w:r>
        <w:rPr>
          <w:w w:val="105"/>
          <w:sz w:val="17"/>
        </w:rPr>
        <w:t>94 da Lei nº 14.133/2021.</w:t>
      </w:r>
    </w:p>
    <w:p>
      <w:pPr>
        <w:pStyle w:val="ListParagraph"/>
        <w:numPr>
          <w:ilvl w:val="1"/>
          <w:numId w:val="69"/>
        </w:numPr>
        <w:tabs>
          <w:tab w:pos="738" w:val="left" w:leader="none"/>
        </w:tabs>
        <w:spacing w:line="240" w:lineRule="auto" w:before="86" w:after="0"/>
        <w:ind w:left="738" w:right="0" w:hanging="352"/>
        <w:jc w:val="left"/>
        <w:rPr>
          <w:sz w:val="17"/>
        </w:rPr>
      </w:pPr>
      <w:r>
        <w:rPr>
          <w:spacing w:val="-2"/>
          <w:w w:val="105"/>
          <w:sz w:val="17"/>
        </w:rPr>
        <w:t>O</w:t>
      </w:r>
      <w:r>
        <w:rPr>
          <w:spacing w:val="-1"/>
          <w:w w:val="105"/>
          <w:sz w:val="17"/>
        </w:rPr>
        <w:t> </w:t>
      </w:r>
      <w:r>
        <w:rPr>
          <w:b/>
          <w:spacing w:val="-2"/>
          <w:w w:val="105"/>
          <w:sz w:val="17"/>
        </w:rPr>
        <w:t>CONTRATANTE</w:t>
      </w:r>
      <w:r>
        <w:rPr>
          <w:b/>
          <w:spacing w:val="-1"/>
          <w:w w:val="105"/>
          <w:sz w:val="17"/>
        </w:rPr>
        <w:t> </w:t>
      </w:r>
      <w:r>
        <w:rPr>
          <w:spacing w:val="-2"/>
          <w:w w:val="105"/>
          <w:sz w:val="17"/>
        </w:rPr>
        <w:t>deverá</w:t>
      </w:r>
      <w:r>
        <w:rPr>
          <w:w w:val="105"/>
          <w:sz w:val="17"/>
        </w:rPr>
        <w:t> </w:t>
      </w:r>
      <w:r>
        <w:rPr>
          <w:spacing w:val="-2"/>
          <w:w w:val="105"/>
          <w:sz w:val="17"/>
        </w:rPr>
        <w:t>adotar</w:t>
      </w:r>
      <w:r>
        <w:rPr>
          <w:spacing w:val="-1"/>
          <w:w w:val="105"/>
          <w:sz w:val="17"/>
        </w:rPr>
        <w:t> </w:t>
      </w:r>
      <w:r>
        <w:rPr>
          <w:spacing w:val="-2"/>
          <w:w w:val="105"/>
          <w:sz w:val="17"/>
        </w:rPr>
        <w:t>as</w:t>
      </w:r>
      <w:r>
        <w:rPr>
          <w:w w:val="105"/>
          <w:sz w:val="17"/>
        </w:rPr>
        <w:t> </w:t>
      </w:r>
      <w:r>
        <w:rPr>
          <w:spacing w:val="-2"/>
          <w:w w:val="105"/>
          <w:sz w:val="17"/>
        </w:rPr>
        <w:t>providências</w:t>
      </w:r>
      <w:r>
        <w:rPr>
          <w:spacing w:val="-1"/>
          <w:w w:val="105"/>
          <w:sz w:val="17"/>
        </w:rPr>
        <w:t> </w:t>
      </w:r>
      <w:r>
        <w:rPr>
          <w:spacing w:val="-2"/>
          <w:w w:val="105"/>
          <w:sz w:val="17"/>
        </w:rPr>
        <w:t>necessárias</w:t>
      </w:r>
      <w:r>
        <w:rPr>
          <w:w w:val="105"/>
          <w:sz w:val="17"/>
        </w:rPr>
        <w:t> </w:t>
      </w:r>
      <w:r>
        <w:rPr>
          <w:spacing w:val="-2"/>
          <w:w w:val="105"/>
          <w:sz w:val="17"/>
        </w:rPr>
        <w:t>para</w:t>
      </w:r>
      <w:r>
        <w:rPr>
          <w:spacing w:val="-1"/>
          <w:w w:val="105"/>
          <w:sz w:val="17"/>
        </w:rPr>
        <w:t> </w:t>
      </w:r>
      <w:r>
        <w:rPr>
          <w:spacing w:val="-2"/>
          <w:w w:val="105"/>
          <w:sz w:val="17"/>
        </w:rPr>
        <w:t>dar</w:t>
      </w:r>
      <w:r>
        <w:rPr>
          <w:spacing w:val="-1"/>
          <w:w w:val="105"/>
          <w:sz w:val="17"/>
        </w:rPr>
        <w:t> </w:t>
      </w:r>
      <w:r>
        <w:rPr>
          <w:spacing w:val="-2"/>
          <w:w w:val="105"/>
          <w:sz w:val="17"/>
        </w:rPr>
        <w:t>conhecimento</w:t>
      </w:r>
      <w:r>
        <w:rPr>
          <w:w w:val="105"/>
          <w:sz w:val="17"/>
        </w:rPr>
        <w:t> </w:t>
      </w:r>
      <w:r>
        <w:rPr>
          <w:spacing w:val="-2"/>
          <w:w w:val="105"/>
          <w:sz w:val="17"/>
        </w:rPr>
        <w:t>da</w:t>
      </w:r>
      <w:r>
        <w:rPr>
          <w:spacing w:val="-1"/>
          <w:w w:val="105"/>
          <w:sz w:val="17"/>
        </w:rPr>
        <w:t> </w:t>
      </w:r>
      <w:r>
        <w:rPr>
          <w:spacing w:val="-2"/>
          <w:w w:val="105"/>
          <w:sz w:val="17"/>
        </w:rPr>
        <w:t>contratação,</w:t>
      </w:r>
      <w:r>
        <w:rPr>
          <w:w w:val="105"/>
          <w:sz w:val="17"/>
        </w:rPr>
        <w:t> </w:t>
      </w:r>
      <w:r>
        <w:rPr>
          <w:spacing w:val="-2"/>
          <w:w w:val="105"/>
          <w:sz w:val="17"/>
        </w:rPr>
        <w:t>junto</w:t>
      </w:r>
      <w:r>
        <w:rPr>
          <w:spacing w:val="-1"/>
          <w:w w:val="105"/>
          <w:sz w:val="17"/>
        </w:rPr>
        <w:t> </w:t>
      </w:r>
      <w:r>
        <w:rPr>
          <w:spacing w:val="-2"/>
          <w:w w:val="105"/>
          <w:sz w:val="17"/>
        </w:rPr>
        <w:t>ao</w:t>
      </w:r>
      <w:r>
        <w:rPr>
          <w:spacing w:val="-3"/>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spacing w:before="183"/>
        <w:ind w:left="0"/>
      </w:pPr>
    </w:p>
    <w:p>
      <w:pPr>
        <w:pStyle w:val="Heading1"/>
        <w:spacing w:before="1"/>
      </w:pPr>
      <w:r>
        <w:rPr/>
        <w:t>CLÁUSULA</w:t>
      </w:r>
      <w:r>
        <w:rPr>
          <w:spacing w:val="7"/>
        </w:rPr>
        <w:t> </w:t>
      </w:r>
      <w:r>
        <w:rPr/>
        <w:t>DÉCIMA</w:t>
      </w:r>
      <w:r>
        <w:rPr>
          <w:spacing w:val="8"/>
        </w:rPr>
        <w:t> </w:t>
      </w:r>
      <w:r>
        <w:rPr/>
        <w:t>SÉTIMA</w:t>
      </w:r>
      <w:r>
        <w:rPr>
          <w:spacing w:val="8"/>
        </w:rPr>
        <w:t> </w:t>
      </w:r>
      <w:r>
        <w:rPr/>
        <w:t>–</w:t>
      </w:r>
      <w:r>
        <w:rPr>
          <w:spacing w:val="22"/>
        </w:rPr>
        <w:t> </w:t>
      </w:r>
      <w:r>
        <w:rPr>
          <w:spacing w:val="-4"/>
        </w:rPr>
        <w:t>FORO</w:t>
      </w:r>
    </w:p>
    <w:p>
      <w:pPr>
        <w:pStyle w:val="ListParagraph"/>
        <w:numPr>
          <w:ilvl w:val="1"/>
          <w:numId w:val="70"/>
        </w:numPr>
        <w:tabs>
          <w:tab w:pos="754" w:val="left" w:leader="none"/>
        </w:tabs>
        <w:spacing w:line="244" w:lineRule="auto" w:before="91" w:after="0"/>
        <w:ind w:left="386" w:right="369" w:firstLine="0"/>
        <w:jc w:val="left"/>
        <w:rPr>
          <w:sz w:val="17"/>
        </w:rPr>
      </w:pPr>
      <w:r>
        <w:rPr>
          <w:w w:val="105"/>
          <w:sz w:val="17"/>
        </w:rPr>
        <w:t>Fica</w:t>
      </w:r>
      <w:r>
        <w:rPr>
          <w:spacing w:val="10"/>
          <w:w w:val="105"/>
          <w:sz w:val="17"/>
        </w:rPr>
        <w:t> </w:t>
      </w:r>
      <w:r>
        <w:rPr>
          <w:w w:val="105"/>
          <w:sz w:val="17"/>
        </w:rPr>
        <w:t>eleito</w:t>
      </w:r>
      <w:r>
        <w:rPr>
          <w:spacing w:val="10"/>
          <w:w w:val="105"/>
          <w:sz w:val="17"/>
        </w:rPr>
        <w:t> </w:t>
      </w:r>
      <w:r>
        <w:rPr>
          <w:w w:val="105"/>
          <w:sz w:val="17"/>
        </w:rPr>
        <w:t>o</w:t>
      </w:r>
      <w:r>
        <w:rPr>
          <w:spacing w:val="10"/>
          <w:w w:val="105"/>
          <w:sz w:val="17"/>
        </w:rPr>
        <w:t> </w:t>
      </w:r>
      <w:r>
        <w:rPr>
          <w:w w:val="105"/>
          <w:sz w:val="17"/>
        </w:rPr>
        <w:t>Foro</w:t>
      </w:r>
      <w:r>
        <w:rPr>
          <w:spacing w:val="10"/>
          <w:w w:val="105"/>
          <w:sz w:val="17"/>
        </w:rPr>
        <w:t> </w:t>
      </w:r>
      <w:r>
        <w:rPr>
          <w:w w:val="105"/>
          <w:sz w:val="17"/>
        </w:rPr>
        <w:t>da</w:t>
      </w:r>
      <w:r>
        <w:rPr>
          <w:spacing w:val="10"/>
          <w:w w:val="105"/>
          <w:sz w:val="17"/>
        </w:rPr>
        <w:t> </w:t>
      </w:r>
      <w:r>
        <w:rPr>
          <w:w w:val="105"/>
          <w:sz w:val="17"/>
        </w:rPr>
        <w:t>Cidade</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comarca</w:t>
      </w:r>
      <w:r>
        <w:rPr>
          <w:spacing w:val="10"/>
          <w:w w:val="105"/>
          <w:sz w:val="17"/>
        </w:rPr>
        <w:t> </w:t>
      </w:r>
      <w:r>
        <w:rPr>
          <w:w w:val="105"/>
          <w:sz w:val="17"/>
        </w:rPr>
        <w:t>da</w:t>
      </w:r>
      <w:r>
        <w:rPr>
          <w:spacing w:val="10"/>
          <w:w w:val="105"/>
          <w:sz w:val="17"/>
        </w:rPr>
        <w:t> </w:t>
      </w:r>
      <w:r>
        <w:rPr>
          <w:w w:val="105"/>
          <w:sz w:val="17"/>
        </w:rPr>
        <w:t>Capital,</w:t>
      </w:r>
      <w:r>
        <w:rPr>
          <w:spacing w:val="10"/>
          <w:w w:val="105"/>
          <w:sz w:val="17"/>
        </w:rPr>
        <w:t> </w:t>
      </w:r>
      <w:r>
        <w:rPr>
          <w:w w:val="105"/>
          <w:sz w:val="17"/>
        </w:rPr>
        <w:t>para</w:t>
      </w:r>
      <w:r>
        <w:rPr>
          <w:spacing w:val="10"/>
          <w:w w:val="105"/>
          <w:sz w:val="17"/>
        </w:rPr>
        <w:t> </w:t>
      </w:r>
      <w:r>
        <w:rPr>
          <w:w w:val="105"/>
          <w:sz w:val="17"/>
        </w:rPr>
        <w:t>dirimir</w:t>
      </w:r>
      <w:r>
        <w:rPr>
          <w:spacing w:val="10"/>
          <w:w w:val="105"/>
          <w:sz w:val="17"/>
        </w:rPr>
        <w:t> </w:t>
      </w:r>
      <w:r>
        <w:rPr>
          <w:w w:val="105"/>
          <w:sz w:val="17"/>
        </w:rPr>
        <w:t>qualquer</w:t>
      </w:r>
      <w:r>
        <w:rPr>
          <w:spacing w:val="10"/>
          <w:w w:val="105"/>
          <w:sz w:val="17"/>
        </w:rPr>
        <w:t> </w:t>
      </w:r>
      <w:r>
        <w:rPr>
          <w:w w:val="105"/>
          <w:sz w:val="17"/>
        </w:rPr>
        <w:t>litígio</w:t>
      </w:r>
      <w:r>
        <w:rPr>
          <w:spacing w:val="10"/>
          <w:w w:val="105"/>
          <w:sz w:val="17"/>
        </w:rPr>
        <w:t> </w:t>
      </w:r>
      <w:r>
        <w:rPr>
          <w:w w:val="105"/>
          <w:sz w:val="17"/>
        </w:rPr>
        <w:t>decorrente</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possa</w:t>
      </w:r>
      <w:r>
        <w:rPr>
          <w:spacing w:val="10"/>
          <w:w w:val="105"/>
          <w:sz w:val="17"/>
        </w:rPr>
        <w:t> </w:t>
      </w:r>
      <w:r>
        <w:rPr>
          <w:w w:val="105"/>
          <w:sz w:val="17"/>
        </w:rPr>
        <w:t>ser</w:t>
      </w:r>
      <w:r>
        <w:rPr>
          <w:spacing w:val="10"/>
          <w:w w:val="105"/>
          <w:sz w:val="17"/>
        </w:rPr>
        <w:t> </w:t>
      </w:r>
      <w:r>
        <w:rPr>
          <w:w w:val="105"/>
          <w:sz w:val="17"/>
        </w:rPr>
        <w:t>resolvido</w:t>
      </w:r>
      <w:r>
        <w:rPr>
          <w:spacing w:val="10"/>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amigável,</w:t>
      </w:r>
      <w:r>
        <w:rPr>
          <w:spacing w:val="10"/>
          <w:w w:val="105"/>
          <w:sz w:val="17"/>
        </w:rPr>
        <w:t> </w:t>
      </w:r>
      <w:r>
        <w:rPr>
          <w:w w:val="105"/>
          <w:sz w:val="17"/>
        </w:rPr>
        <w:t>com</w:t>
      </w:r>
      <w:r>
        <w:rPr>
          <w:spacing w:val="10"/>
          <w:w w:val="105"/>
          <w:sz w:val="17"/>
        </w:rPr>
        <w:t> </w:t>
      </w:r>
      <w:r>
        <w:rPr>
          <w:w w:val="105"/>
          <w:sz w:val="17"/>
        </w:rPr>
        <w:t>expressa renúncia a qualquer outro, por mais privilegiado que seja.</w:t>
      </w:r>
    </w:p>
    <w:p>
      <w:pPr>
        <w:pStyle w:val="BodyText"/>
        <w:spacing w:line="244" w:lineRule="auto" w:before="87"/>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0"/>
        <w:ind w:left="0"/>
      </w:pPr>
    </w:p>
    <w:p>
      <w:pPr>
        <w:pStyle w:val="BodyText"/>
        <w:spacing w:before="0"/>
        <w:ind w:left="0"/>
      </w:pPr>
    </w:p>
    <w:p>
      <w:pPr>
        <w:pStyle w:val="BodyText"/>
        <w:spacing w:before="0"/>
        <w:ind w:left="0"/>
      </w:pPr>
    </w:p>
    <w:p>
      <w:pPr>
        <w:pStyle w:val="BodyText"/>
        <w:spacing w:before="166"/>
        <w:ind w:left="0"/>
      </w:pPr>
    </w:p>
    <w:p>
      <w:pPr>
        <w:pStyle w:val="BodyText"/>
        <w:tabs>
          <w:tab w:pos="1783" w:val="left" w:leader="none"/>
          <w:tab w:pos="3715" w:val="left" w:leader="none"/>
        </w:tabs>
        <w:spacing w:before="0"/>
        <w:ind w:left="14"/>
        <w:jc w:val="center"/>
      </w:pPr>
      <w:r>
        <w:rPr>
          <w:w w:val="105"/>
        </w:rPr>
        <w:t>Rio</w:t>
      </w:r>
      <w:r>
        <w:rPr>
          <w:spacing w:val="-3"/>
          <w:w w:val="105"/>
        </w:rPr>
        <w:t> </w:t>
      </w:r>
      <w:r>
        <w:rPr>
          <w:w w:val="105"/>
        </w:rPr>
        <w:t>de</w:t>
      </w:r>
      <w:r>
        <w:rPr>
          <w:spacing w:val="-3"/>
          <w:w w:val="105"/>
        </w:rPr>
        <w:t> </w:t>
      </w:r>
      <w:r>
        <w:rPr>
          <w:w w:val="105"/>
        </w:rPr>
        <w:t>Janeiro,</w:t>
      </w:r>
      <w:r>
        <w:rPr>
          <w:spacing w:val="-3"/>
          <w:w w:val="105"/>
        </w:rPr>
        <w:t> </w:t>
      </w:r>
      <w:r>
        <w:rPr>
          <w:u w:val="single"/>
        </w:rPr>
        <w:tab/>
      </w:r>
      <w:r>
        <w:rPr>
          <w:w w:val="105"/>
        </w:rPr>
        <w:t>de </w:t>
      </w:r>
      <w:r>
        <w:rPr>
          <w:u w:val="single"/>
        </w:rPr>
        <w:tab/>
      </w:r>
      <w:r>
        <w:rPr>
          <w:w w:val="105"/>
        </w:rPr>
        <w:t>de</w:t>
      </w:r>
      <w:r>
        <w:rPr>
          <w:spacing w:val="-5"/>
          <w:w w:val="105"/>
        </w:rPr>
        <w:t> </w:t>
      </w:r>
      <w:r>
        <w:rPr>
          <w:spacing w:val="-2"/>
          <w:w w:val="105"/>
        </w:rPr>
        <w:t>2026.</w:t>
      </w:r>
    </w:p>
    <w:p>
      <w:pPr>
        <w:pStyle w:val="BodyText"/>
        <w:spacing w:before="0"/>
        <w:ind w:left="0"/>
        <w:rPr>
          <w:sz w:val="20"/>
        </w:rPr>
      </w:pPr>
    </w:p>
    <w:p>
      <w:pPr>
        <w:pStyle w:val="BodyText"/>
        <w:spacing w:before="0"/>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3688086</wp:posOffset>
                </wp:positionH>
                <wp:positionV relativeFrom="paragraph">
                  <wp:posOffset>253510</wp:posOffset>
                </wp:positionV>
                <wp:extent cx="269176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9.961439pt;width:211.95pt;height:.1pt;mso-position-horizontal-relative:page;mso-position-vertical-relative:paragraph;z-index:-15722496;mso-wrap-distance-left:0;mso-wrap-distance-right:0" id="docshape25" coordorigin="5808,399" coordsize="4239,0" path="m5808,399l10047,399e" filled="false" stroked="true" strokeweight=".358492pt" strokecolor="#000000">
                <v:path arrowok="t"/>
                <v:stroke dashstyle="solid"/>
                <w10:wrap type="topAndBottom"/>
              </v:shape>
            </w:pict>
          </mc:Fallback>
        </mc:AlternateContent>
      </w:r>
    </w:p>
    <w:p>
      <w:pPr>
        <w:pStyle w:val="BodyText"/>
        <w:spacing w:line="352" w:lineRule="auto" w:before="90"/>
        <w:ind w:left="5212" w:right="5195"/>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MARCIA CARVALHO DA CUNHA</w:t>
      </w:r>
    </w:p>
    <w:p>
      <w:pPr>
        <w:pStyle w:val="BodyText"/>
        <w:spacing w:line="195" w:lineRule="exact" w:before="0"/>
        <w:ind w:left="14"/>
        <w:jc w:val="center"/>
      </w:pPr>
      <w:r>
        <w:rPr/>
        <w:t>DIRETORA</w:t>
      </w:r>
      <w:r>
        <w:rPr>
          <w:spacing w:val="5"/>
        </w:rPr>
        <w:t> </w:t>
      </w:r>
      <w:r>
        <w:rPr/>
        <w:t>DA</w:t>
      </w:r>
      <w:r>
        <w:rPr>
          <w:spacing w:val="6"/>
        </w:rPr>
        <w:t> </w:t>
      </w:r>
      <w:r>
        <w:rPr>
          <w:spacing w:val="-5"/>
        </w:rPr>
        <w:t>DAF</w:t>
      </w:r>
    </w:p>
    <w:p>
      <w:pPr>
        <w:pStyle w:val="BodyText"/>
        <w:spacing w:before="0"/>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3688086</wp:posOffset>
                </wp:positionH>
                <wp:positionV relativeFrom="paragraph">
                  <wp:posOffset>217166</wp:posOffset>
                </wp:positionV>
                <wp:extent cx="269176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7.099701pt;width:211.95pt;height:.1pt;mso-position-horizontal-relative:page;mso-position-vertical-relative:paragraph;z-index:-15721984;mso-wrap-distance-left:0;mso-wrap-distance-right:0" id="docshape26" coordorigin="5808,342" coordsize="4239,0" path="m5808,342l10047,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CONTRATADA</w:t>
      </w:r>
    </w:p>
    <w:p>
      <w:pPr>
        <w:pStyle w:val="BodyText"/>
        <w:spacing w:after="0"/>
        <w:jc w:val="center"/>
        <w:sectPr>
          <w:pgSz w:w="15840" w:h="24480"/>
          <w:pgMar w:top="500" w:bottom="280" w:left="360" w:right="360"/>
        </w:sectPr>
      </w:pPr>
    </w:p>
    <w:p>
      <w:pPr>
        <w:pStyle w:val="BodyText"/>
        <w:spacing w:before="86"/>
        <w:ind w:left="14"/>
        <w:jc w:val="center"/>
      </w:pPr>
      <w:r>
        <w:rPr/>
        <w:t>IDENTIFICAÇÃO</w:t>
      </w:r>
      <w:r>
        <w:rPr>
          <w:spacing w:val="24"/>
        </w:rPr>
        <w:t> </w:t>
      </w:r>
      <w:r>
        <w:rPr/>
        <w:t>DO</w:t>
      </w:r>
      <w:r>
        <w:rPr>
          <w:spacing w:val="24"/>
        </w:rPr>
        <w:t> </w:t>
      </w:r>
      <w:r>
        <w:rPr>
          <w:spacing w:val="-2"/>
        </w:rPr>
        <w:t>REPRESENTANTE</w:t>
      </w:r>
    </w:p>
    <w:p>
      <w:pPr>
        <w:pStyle w:val="BodyText"/>
        <w:spacing w:before="0"/>
        <w:ind w:left="0"/>
        <w:rPr>
          <w:sz w:val="20"/>
        </w:rPr>
      </w:pPr>
    </w:p>
    <w:p>
      <w:pPr>
        <w:pStyle w:val="BodyText"/>
        <w:spacing w:before="8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4192789</wp:posOffset>
                </wp:positionH>
                <wp:positionV relativeFrom="paragraph">
                  <wp:posOffset>216965</wp:posOffset>
                </wp:positionV>
                <wp:extent cx="168275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83935pt;width:132.5pt;height:.1pt;mso-position-horizontal-relative:page;mso-position-vertical-relative:paragraph;z-index:-15720960;mso-wrap-distance-left:0;mso-wrap-distance-right:0" id="docshape27"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spacing w:before="0"/>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4192789</wp:posOffset>
                </wp:positionH>
                <wp:positionV relativeFrom="paragraph">
                  <wp:posOffset>217166</wp:posOffset>
                </wp:positionV>
                <wp:extent cx="168275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99686pt;width:132.5pt;height:.1pt;mso-position-horizontal-relative:page;mso-position-vertical-relative:paragraph;z-index:-15720448;mso-wrap-distance-left:0;mso-wrap-distance-right:0" id="docshape28"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
        <w:ind w:left="0"/>
      </w:pPr>
    </w:p>
    <w:p>
      <w:pPr>
        <w:spacing w:before="0"/>
        <w:ind w:left="14" w:right="0" w:firstLine="0"/>
        <w:jc w:val="center"/>
        <w:rPr>
          <w:b/>
          <w:sz w:val="19"/>
        </w:rPr>
      </w:pPr>
      <w:r>
        <w:rPr>
          <w:b/>
          <w:sz w:val="19"/>
        </w:rPr>
        <w:t>ANEXO</w:t>
      </w:r>
      <w:r>
        <w:rPr>
          <w:b/>
          <w:spacing w:val="-12"/>
          <w:sz w:val="19"/>
        </w:rPr>
        <w:t> </w:t>
      </w:r>
      <w:r>
        <w:rPr>
          <w:b/>
          <w:sz w:val="19"/>
        </w:rPr>
        <w:t>III</w:t>
      </w:r>
      <w:r>
        <w:rPr>
          <w:b/>
          <w:spacing w:val="-6"/>
          <w:sz w:val="19"/>
        </w:rPr>
        <w:t> </w:t>
      </w:r>
      <w:r>
        <w:rPr>
          <w:b/>
          <w:sz w:val="19"/>
        </w:rPr>
        <w:t>–</w:t>
      </w:r>
      <w:r>
        <w:rPr>
          <w:b/>
          <w:spacing w:val="-5"/>
          <w:sz w:val="19"/>
        </w:rPr>
        <w:t> </w:t>
      </w:r>
      <w:r>
        <w:rPr>
          <w:b/>
          <w:sz w:val="19"/>
        </w:rPr>
        <w:t>DOCUMENTAÇÃO</w:t>
      </w:r>
      <w:r>
        <w:rPr>
          <w:b/>
          <w:spacing w:val="-6"/>
          <w:sz w:val="19"/>
        </w:rPr>
        <w:t> </w:t>
      </w:r>
      <w:r>
        <w:rPr>
          <w:b/>
          <w:sz w:val="19"/>
        </w:rPr>
        <w:t>EXIGIDA</w:t>
      </w:r>
      <w:r>
        <w:rPr>
          <w:b/>
          <w:spacing w:val="-12"/>
          <w:sz w:val="19"/>
        </w:rPr>
        <w:t> </w:t>
      </w:r>
      <w:r>
        <w:rPr>
          <w:b/>
          <w:sz w:val="19"/>
        </w:rPr>
        <w:t>PARA</w:t>
      </w:r>
      <w:r>
        <w:rPr>
          <w:b/>
          <w:spacing w:val="-11"/>
          <w:sz w:val="19"/>
        </w:rPr>
        <w:t> </w:t>
      </w:r>
      <w:r>
        <w:rPr>
          <w:b/>
          <w:spacing w:val="-2"/>
          <w:sz w:val="19"/>
        </w:rPr>
        <w:t>HABILITAÇÃO</w:t>
      </w:r>
    </w:p>
    <w:p>
      <w:pPr>
        <w:pStyle w:val="Heading1"/>
        <w:numPr>
          <w:ilvl w:val="0"/>
          <w:numId w:val="71"/>
        </w:numPr>
        <w:tabs>
          <w:tab w:pos="561" w:val="left" w:leader="none"/>
        </w:tabs>
        <w:spacing w:line="240" w:lineRule="auto" w:before="197" w:after="0"/>
        <w:ind w:left="561" w:right="0" w:hanging="175"/>
        <w:jc w:val="left"/>
      </w:pPr>
      <w:r>
        <w:rPr/>
        <w:t>HABILITAÇÃO</w:t>
      </w:r>
      <w:r>
        <w:rPr>
          <w:spacing w:val="23"/>
        </w:rPr>
        <w:t> </w:t>
      </w:r>
      <w:r>
        <w:rPr>
          <w:spacing w:val="-2"/>
        </w:rPr>
        <w:t>JURÍDICA</w:t>
      </w:r>
    </w:p>
    <w:p>
      <w:pPr>
        <w:pStyle w:val="ListParagraph"/>
        <w:numPr>
          <w:ilvl w:val="1"/>
          <w:numId w:val="71"/>
        </w:numPr>
        <w:tabs>
          <w:tab w:pos="650" w:val="left" w:leader="none"/>
        </w:tabs>
        <w:spacing w:line="240" w:lineRule="auto" w:before="92" w:after="0"/>
        <w:ind w:left="650" w:right="0" w:hanging="264"/>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1"/>
          <w:numId w:val="71"/>
        </w:numPr>
        <w:tabs>
          <w:tab w:pos="650" w:val="left" w:leader="none"/>
        </w:tabs>
        <w:spacing w:line="240" w:lineRule="auto" w:before="91" w:after="0"/>
        <w:ind w:left="650" w:right="0" w:hanging="264"/>
        <w:jc w:val="both"/>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1"/>
          <w:numId w:val="71"/>
        </w:numPr>
        <w:tabs>
          <w:tab w:pos="704" w:val="left" w:leader="none"/>
        </w:tabs>
        <w:spacing w:line="244" w:lineRule="auto" w:before="92" w:after="0"/>
        <w:ind w:left="386" w:right="36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50">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ov.br</w:t>
        </w:r>
      </w:hyperlink>
      <w:r>
        <w:rPr>
          <w:spacing w:val="-2"/>
          <w:w w:val="105"/>
          <w:sz w:val="17"/>
        </w:rPr>
        <w:t>.</w:t>
      </w:r>
    </w:p>
    <w:p>
      <w:pPr>
        <w:pStyle w:val="ListParagraph"/>
        <w:numPr>
          <w:ilvl w:val="1"/>
          <w:numId w:val="71"/>
        </w:numPr>
        <w:tabs>
          <w:tab w:pos="667" w:val="left" w:leader="none"/>
        </w:tabs>
        <w:spacing w:line="244" w:lineRule="auto" w:before="87" w:after="0"/>
        <w:ind w:left="386" w:right="36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3"/>
          <w:w w:val="105"/>
          <w:sz w:val="17"/>
        </w:rPr>
        <w:t> </w:t>
      </w:r>
      <w:r>
        <w:rPr>
          <w:w w:val="105"/>
          <w:sz w:val="17"/>
        </w:rPr>
        <w:t>de</w:t>
      </w:r>
      <w:r>
        <w:rPr>
          <w:spacing w:val="-3"/>
          <w:w w:val="105"/>
          <w:sz w:val="17"/>
        </w:rPr>
        <w:t> </w:t>
      </w:r>
      <w:r>
        <w:rPr>
          <w:w w:val="105"/>
          <w:sz w:val="17"/>
        </w:rPr>
        <w:t>documento</w:t>
      </w:r>
      <w:r>
        <w:rPr>
          <w:spacing w:val="-3"/>
          <w:w w:val="105"/>
          <w:sz w:val="17"/>
        </w:rPr>
        <w:t> </w:t>
      </w:r>
      <w:r>
        <w:rPr>
          <w:w w:val="105"/>
          <w:sz w:val="17"/>
        </w:rPr>
        <w:t>comprobatório</w:t>
      </w:r>
      <w:r>
        <w:rPr>
          <w:spacing w:val="-3"/>
          <w:w w:val="105"/>
          <w:sz w:val="17"/>
        </w:rPr>
        <w:t> </w:t>
      </w:r>
      <w:r>
        <w:rPr>
          <w:w w:val="105"/>
          <w:sz w:val="17"/>
        </w:rPr>
        <w:t>do</w:t>
      </w:r>
      <w:r>
        <w:rPr>
          <w:spacing w:val="-3"/>
          <w:w w:val="105"/>
          <w:sz w:val="17"/>
        </w:rPr>
        <w:t> </w:t>
      </w:r>
      <w:r>
        <w:rPr>
          <w:w w:val="105"/>
          <w:sz w:val="17"/>
        </w:rPr>
        <w:t>administrador,</w:t>
      </w:r>
      <w:r>
        <w:rPr>
          <w:spacing w:val="-3"/>
          <w:w w:val="105"/>
          <w:sz w:val="17"/>
        </w:rPr>
        <w:t> </w:t>
      </w:r>
      <w:r>
        <w:rPr>
          <w:w w:val="105"/>
          <w:sz w:val="17"/>
        </w:rPr>
        <w:t>sendo</w:t>
      </w:r>
      <w:r>
        <w:rPr>
          <w:spacing w:val="-3"/>
          <w:w w:val="105"/>
          <w:sz w:val="17"/>
        </w:rPr>
        <w:t> </w:t>
      </w:r>
      <w:r>
        <w:rPr>
          <w:w w:val="105"/>
          <w:sz w:val="17"/>
        </w:rPr>
        <w:t>assim</w:t>
      </w:r>
      <w:r>
        <w:rPr>
          <w:spacing w:val="-3"/>
          <w:w w:val="105"/>
          <w:sz w:val="17"/>
        </w:rPr>
        <w:t> </w:t>
      </w:r>
      <w:r>
        <w:rPr>
          <w:w w:val="105"/>
          <w:sz w:val="17"/>
        </w:rPr>
        <w:t>enquadrada</w:t>
      </w:r>
      <w:r>
        <w:rPr>
          <w:spacing w:val="-3"/>
          <w:w w:val="105"/>
          <w:sz w:val="17"/>
        </w:rPr>
        <w:t> </w:t>
      </w:r>
      <w:r>
        <w:rPr>
          <w:w w:val="105"/>
          <w:sz w:val="17"/>
        </w:rPr>
        <w:t>a</w:t>
      </w:r>
      <w:r>
        <w:rPr>
          <w:spacing w:val="-3"/>
          <w:w w:val="105"/>
          <w:sz w:val="17"/>
        </w:rPr>
        <w:t> </w:t>
      </w:r>
      <w:r>
        <w:rPr>
          <w:w w:val="105"/>
          <w:sz w:val="17"/>
        </w:rPr>
        <w:t>sociedade</w:t>
      </w:r>
      <w:r>
        <w:rPr>
          <w:spacing w:val="-3"/>
          <w:w w:val="105"/>
          <w:sz w:val="17"/>
        </w:rPr>
        <w:t> </w:t>
      </w:r>
      <w:r>
        <w:rPr>
          <w:w w:val="105"/>
          <w:sz w:val="17"/>
        </w:rPr>
        <w:t>identificada</w:t>
      </w:r>
      <w:r>
        <w:rPr>
          <w:spacing w:val="-3"/>
          <w:w w:val="105"/>
          <w:sz w:val="17"/>
        </w:rPr>
        <w:t> </w:t>
      </w:r>
      <w:r>
        <w:rPr>
          <w:w w:val="105"/>
          <w:sz w:val="17"/>
        </w:rPr>
        <w:t>como</w:t>
      </w:r>
      <w:r>
        <w:rPr>
          <w:spacing w:val="-3"/>
          <w:w w:val="105"/>
          <w:sz w:val="17"/>
        </w:rPr>
        <w:t> </w:t>
      </w:r>
      <w:r>
        <w:rPr>
          <w:w w:val="105"/>
          <w:sz w:val="17"/>
        </w:rPr>
        <w:t>Empresas</w:t>
      </w:r>
      <w:r>
        <w:rPr>
          <w:spacing w:val="-3"/>
          <w:w w:val="105"/>
          <w:sz w:val="17"/>
        </w:rPr>
        <w:t> </w:t>
      </w:r>
      <w:r>
        <w:rPr>
          <w:w w:val="105"/>
          <w:sz w:val="17"/>
        </w:rPr>
        <w:t>Individual</w:t>
      </w:r>
      <w:r>
        <w:rPr>
          <w:spacing w:val="-3"/>
          <w:w w:val="105"/>
          <w:sz w:val="17"/>
        </w:rPr>
        <w:t> </w:t>
      </w:r>
      <w:r>
        <w:rPr>
          <w:w w:val="105"/>
          <w:sz w:val="17"/>
        </w:rPr>
        <w:t>de</w:t>
      </w:r>
      <w:r>
        <w:rPr>
          <w:spacing w:val="-3"/>
          <w:w w:val="105"/>
          <w:sz w:val="17"/>
        </w:rPr>
        <w:t> </w:t>
      </w:r>
      <w:r>
        <w:rPr>
          <w:w w:val="105"/>
          <w:sz w:val="17"/>
        </w:rPr>
        <w:t>Responsabilidade</w:t>
      </w:r>
      <w:r>
        <w:rPr>
          <w:spacing w:val="-3"/>
          <w:w w:val="105"/>
          <w:sz w:val="17"/>
        </w:rPr>
        <w:t> </w:t>
      </w:r>
      <w:r>
        <w:rPr>
          <w:w w:val="105"/>
          <w:sz w:val="17"/>
        </w:rPr>
        <w:t>Limitada</w:t>
      </w:r>
      <w:r>
        <w:rPr>
          <w:spacing w:val="-3"/>
          <w:w w:val="105"/>
          <w:sz w:val="17"/>
        </w:rPr>
        <w:t> </w:t>
      </w:r>
      <w:r>
        <w:rPr>
          <w:w w:val="105"/>
          <w:sz w:val="17"/>
        </w:rPr>
        <w:t>–</w:t>
      </w:r>
      <w:r>
        <w:rPr>
          <w:spacing w:val="-3"/>
          <w:w w:val="105"/>
          <w:sz w:val="17"/>
        </w:rPr>
        <w:t> </w:t>
      </w:r>
      <w:r>
        <w:rPr>
          <w:w w:val="105"/>
          <w:sz w:val="17"/>
        </w:rPr>
        <w:t>EIRELI,</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41, da Lei nº 14.195, de 26 de agosto de 2021.</w:t>
      </w:r>
    </w:p>
    <w:p>
      <w:pPr>
        <w:pStyle w:val="ListParagraph"/>
        <w:numPr>
          <w:ilvl w:val="1"/>
          <w:numId w:val="71"/>
        </w:numPr>
        <w:tabs>
          <w:tab w:pos="659" w:val="left" w:leader="none"/>
        </w:tabs>
        <w:spacing w:line="244" w:lineRule="auto" w:before="86" w:after="0"/>
        <w:ind w:left="386" w:right="36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1"/>
        </w:numPr>
        <w:tabs>
          <w:tab w:pos="650" w:val="left" w:leader="none"/>
        </w:tabs>
        <w:spacing w:line="240" w:lineRule="auto" w:before="86" w:after="0"/>
        <w:ind w:left="650" w:right="0" w:hanging="264"/>
        <w:jc w:val="both"/>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ListParagraph"/>
        <w:numPr>
          <w:ilvl w:val="1"/>
          <w:numId w:val="71"/>
        </w:numPr>
        <w:tabs>
          <w:tab w:pos="655" w:val="left" w:leader="none"/>
        </w:tabs>
        <w:spacing w:line="244" w:lineRule="auto" w:before="92" w:after="0"/>
        <w:ind w:left="386" w:right="369" w:firstLine="0"/>
        <w:jc w:val="both"/>
        <w:rPr>
          <w:sz w:val="17"/>
        </w:rPr>
      </w:pP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de</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constitutivo</w:t>
      </w:r>
      <w:r>
        <w:rPr>
          <w:spacing w:val="-3"/>
          <w:w w:val="105"/>
          <w:sz w:val="17"/>
        </w:rPr>
        <w:t> </w:t>
      </w:r>
      <w:r>
        <w:rPr>
          <w:w w:val="105"/>
          <w:sz w:val="17"/>
        </w:rPr>
        <w:t>da</w:t>
      </w:r>
      <w:r>
        <w:rPr>
          <w:spacing w:val="-3"/>
          <w:w w:val="105"/>
          <w:sz w:val="17"/>
        </w:rPr>
        <w:t> </w:t>
      </w: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da</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respectivamente,</w:t>
      </w:r>
      <w:r>
        <w:rPr>
          <w:spacing w:val="-3"/>
          <w:w w:val="105"/>
          <w:sz w:val="17"/>
        </w:rPr>
        <w:t> </w:t>
      </w:r>
      <w:r>
        <w:rPr>
          <w:w w:val="105"/>
          <w:sz w:val="17"/>
        </w:rPr>
        <w:t>no</w:t>
      </w:r>
      <w:r>
        <w:rPr>
          <w:spacing w:val="-3"/>
          <w:w w:val="105"/>
          <w:sz w:val="17"/>
        </w:rPr>
        <w:t> </w:t>
      </w:r>
      <w:r>
        <w:rPr>
          <w:w w:val="105"/>
          <w:sz w:val="17"/>
        </w:rPr>
        <w:t>Registro</w:t>
      </w:r>
      <w:r>
        <w:rPr>
          <w:spacing w:val="-3"/>
          <w:w w:val="105"/>
          <w:sz w:val="17"/>
        </w:rPr>
        <w:t> </w:t>
      </w:r>
      <w:r>
        <w:rPr>
          <w:w w:val="105"/>
          <w:sz w:val="17"/>
        </w:rPr>
        <w:t>Civil</w:t>
      </w:r>
      <w:r>
        <w:rPr>
          <w:spacing w:val="-3"/>
          <w:w w:val="105"/>
          <w:sz w:val="17"/>
        </w:rPr>
        <w:t> </w:t>
      </w:r>
      <w:r>
        <w:rPr>
          <w:w w:val="105"/>
          <w:sz w:val="17"/>
        </w:rPr>
        <w:t>das Pessoas Jurídicas ou no Registro Público de Empresas Mercantis onde opera, com averbação no Registro onde tem sede a matriz.</w:t>
      </w:r>
    </w:p>
    <w:p>
      <w:pPr>
        <w:pStyle w:val="BodyText"/>
        <w:spacing w:before="87"/>
        <w:jc w:val="both"/>
      </w:pPr>
      <w:r>
        <w:rPr>
          <w:w w:val="105"/>
        </w:rPr>
        <w:t>1.10</w:t>
      </w:r>
      <w:r>
        <w:rPr>
          <w:spacing w:val="-11"/>
          <w:w w:val="105"/>
        </w:rPr>
        <w:t> </w:t>
      </w:r>
      <w:r>
        <w:rPr>
          <w:w w:val="105"/>
        </w:rPr>
        <w:t>Quando</w:t>
      </w:r>
      <w:r>
        <w:rPr>
          <w:spacing w:val="-11"/>
          <w:w w:val="105"/>
        </w:rPr>
        <w:t> </w:t>
      </w:r>
      <w:r>
        <w:rPr>
          <w:w w:val="105"/>
        </w:rPr>
        <w:t>cabível,</w:t>
      </w:r>
      <w:r>
        <w:rPr>
          <w:spacing w:val="-10"/>
          <w:w w:val="105"/>
        </w:rPr>
        <w:t> </w:t>
      </w:r>
      <w:r>
        <w:rPr>
          <w:w w:val="105"/>
        </w:rPr>
        <w:t>os</w:t>
      </w:r>
      <w:r>
        <w:rPr>
          <w:spacing w:val="-11"/>
          <w:w w:val="105"/>
        </w:rPr>
        <w:t> </w:t>
      </w:r>
      <w:r>
        <w:rPr>
          <w:w w:val="105"/>
        </w:rPr>
        <w:t>documentos</w:t>
      </w:r>
      <w:r>
        <w:rPr>
          <w:spacing w:val="-10"/>
          <w:w w:val="105"/>
        </w:rPr>
        <w:t> </w:t>
      </w:r>
      <w:r>
        <w:rPr>
          <w:w w:val="105"/>
        </w:rPr>
        <w:t>apresentados</w:t>
      </w:r>
      <w:r>
        <w:rPr>
          <w:spacing w:val="-11"/>
          <w:w w:val="105"/>
        </w:rPr>
        <w:t> </w:t>
      </w:r>
      <w:r>
        <w:rPr>
          <w:w w:val="105"/>
        </w:rPr>
        <w:t>devem</w:t>
      </w:r>
      <w:r>
        <w:rPr>
          <w:spacing w:val="-11"/>
          <w:w w:val="105"/>
        </w:rPr>
        <w:t> </w:t>
      </w:r>
      <w:r>
        <w:rPr>
          <w:w w:val="105"/>
        </w:rPr>
        <w:t>estar</w:t>
      </w:r>
      <w:r>
        <w:rPr>
          <w:spacing w:val="-10"/>
          <w:w w:val="105"/>
        </w:rPr>
        <w:t> </w:t>
      </w:r>
      <w:r>
        <w:rPr>
          <w:w w:val="105"/>
        </w:rPr>
        <w:t>acompanhados</w:t>
      </w:r>
      <w:r>
        <w:rPr>
          <w:spacing w:val="-11"/>
          <w:w w:val="105"/>
        </w:rPr>
        <w:t> </w:t>
      </w:r>
      <w:r>
        <w:rPr>
          <w:w w:val="105"/>
        </w:rPr>
        <w:t>de</w:t>
      </w:r>
      <w:r>
        <w:rPr>
          <w:spacing w:val="-10"/>
          <w:w w:val="105"/>
        </w:rPr>
        <w:t> </w:t>
      </w:r>
      <w:r>
        <w:rPr>
          <w:w w:val="105"/>
        </w:rPr>
        <w:t>todas</w:t>
      </w:r>
      <w:r>
        <w:rPr>
          <w:spacing w:val="-11"/>
          <w:w w:val="105"/>
        </w:rPr>
        <w:t> </w:t>
      </w:r>
      <w:r>
        <w:rPr>
          <w:w w:val="105"/>
        </w:rPr>
        <w:t>as</w:t>
      </w:r>
      <w:r>
        <w:rPr>
          <w:spacing w:val="-10"/>
          <w:w w:val="105"/>
        </w:rPr>
        <w:t> </w:t>
      </w:r>
      <w:r>
        <w:rPr>
          <w:w w:val="105"/>
        </w:rPr>
        <w:t>alterações</w:t>
      </w:r>
      <w:r>
        <w:rPr>
          <w:spacing w:val="-11"/>
          <w:w w:val="105"/>
        </w:rPr>
        <w:t> </w:t>
      </w:r>
      <w:r>
        <w:rPr>
          <w:w w:val="105"/>
        </w:rPr>
        <w:t>ou</w:t>
      </w:r>
      <w:r>
        <w:rPr>
          <w:spacing w:val="-11"/>
          <w:w w:val="105"/>
        </w:rPr>
        <w:t> </w:t>
      </w:r>
      <w:r>
        <w:rPr>
          <w:w w:val="105"/>
        </w:rPr>
        <w:t>da</w:t>
      </w:r>
      <w:r>
        <w:rPr>
          <w:spacing w:val="-10"/>
          <w:w w:val="105"/>
        </w:rPr>
        <w:t> </w:t>
      </w:r>
      <w:r>
        <w:rPr>
          <w:w w:val="105"/>
        </w:rPr>
        <w:t>consolidação</w:t>
      </w:r>
      <w:r>
        <w:rPr>
          <w:spacing w:val="-11"/>
          <w:w w:val="105"/>
        </w:rPr>
        <w:t> </w:t>
      </w:r>
      <w:r>
        <w:rPr>
          <w:spacing w:val="-2"/>
          <w:w w:val="105"/>
        </w:rPr>
        <w:t>respectiva.</w:t>
      </w:r>
    </w:p>
    <w:p>
      <w:pPr>
        <w:pStyle w:val="BodyText"/>
        <w:spacing w:before="183"/>
        <w:ind w:left="0"/>
      </w:pPr>
    </w:p>
    <w:p>
      <w:pPr>
        <w:pStyle w:val="Heading1"/>
        <w:numPr>
          <w:ilvl w:val="0"/>
          <w:numId w:val="71"/>
        </w:numPr>
        <w:tabs>
          <w:tab w:pos="561" w:val="left" w:leader="none"/>
        </w:tabs>
        <w:spacing w:line="240" w:lineRule="auto" w:before="0" w:after="0"/>
        <w:ind w:left="561" w:right="0" w:hanging="175"/>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ListParagraph"/>
        <w:numPr>
          <w:ilvl w:val="1"/>
          <w:numId w:val="71"/>
        </w:numPr>
        <w:tabs>
          <w:tab w:pos="650" w:val="left" w:leader="none"/>
        </w:tabs>
        <w:spacing w:line="240" w:lineRule="auto" w:before="91" w:after="0"/>
        <w:ind w:left="650" w:right="0" w:hanging="264"/>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1"/>
          <w:numId w:val="71"/>
        </w:numPr>
        <w:tabs>
          <w:tab w:pos="654" w:val="left" w:leader="none"/>
        </w:tabs>
        <w:spacing w:line="244" w:lineRule="auto" w:before="92" w:after="0"/>
        <w:ind w:left="386" w:right="369" w:firstLine="0"/>
        <w:jc w:val="left"/>
        <w:rPr>
          <w:sz w:val="17"/>
        </w:rPr>
      </w:pPr>
      <w:r>
        <w:rPr>
          <w:w w:val="105"/>
          <w:sz w:val="17"/>
        </w:rPr>
        <w:t>Regularidade</w:t>
      </w:r>
      <w:r>
        <w:rPr>
          <w:spacing w:val="-4"/>
          <w:w w:val="105"/>
          <w:sz w:val="17"/>
        </w:rPr>
        <w:t> </w:t>
      </w:r>
      <w:r>
        <w:rPr>
          <w:w w:val="105"/>
          <w:sz w:val="17"/>
        </w:rPr>
        <w:t>fiscal</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Fazenda</w:t>
      </w:r>
      <w:r>
        <w:rPr>
          <w:spacing w:val="-4"/>
          <w:w w:val="105"/>
          <w:sz w:val="17"/>
        </w:rPr>
        <w:t> </w:t>
      </w:r>
      <w:r>
        <w:rPr>
          <w:w w:val="105"/>
          <w:sz w:val="17"/>
        </w:rPr>
        <w:t>Nacional,</w:t>
      </w:r>
      <w:r>
        <w:rPr>
          <w:spacing w:val="-4"/>
          <w:w w:val="105"/>
          <w:sz w:val="17"/>
        </w:rPr>
        <w:t> </w:t>
      </w:r>
      <w:r>
        <w:rPr>
          <w:w w:val="105"/>
          <w:sz w:val="17"/>
        </w:rPr>
        <w:t>mediante</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expedida</w:t>
      </w:r>
      <w:r>
        <w:rPr>
          <w:spacing w:val="-4"/>
          <w:w w:val="105"/>
          <w:sz w:val="17"/>
        </w:rPr>
        <w:t> </w:t>
      </w:r>
      <w:r>
        <w:rPr>
          <w:w w:val="105"/>
          <w:sz w:val="17"/>
        </w:rPr>
        <w:t>conjuntamente</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da</w:t>
      </w:r>
      <w:r>
        <w:rPr>
          <w:spacing w:val="-4"/>
          <w:w w:val="105"/>
          <w:sz w:val="17"/>
        </w:rPr>
        <w:t> </w:t>
      </w:r>
      <w:r>
        <w:rPr>
          <w:w w:val="105"/>
          <w:sz w:val="17"/>
        </w:rPr>
        <w:t>Receita</w:t>
      </w:r>
      <w:r>
        <w:rPr>
          <w:spacing w:val="-4"/>
          <w:w w:val="105"/>
          <w:sz w:val="17"/>
        </w:rPr>
        <w:t> </w:t>
      </w:r>
      <w:r>
        <w:rPr>
          <w:w w:val="105"/>
          <w:sz w:val="17"/>
        </w:rPr>
        <w:t>Federal</w:t>
      </w:r>
      <w:r>
        <w:rPr>
          <w:spacing w:val="-4"/>
          <w:w w:val="105"/>
          <w:sz w:val="17"/>
        </w:rPr>
        <w:t> </w:t>
      </w:r>
      <w:r>
        <w:rPr>
          <w:w w:val="105"/>
          <w:sz w:val="17"/>
        </w:rPr>
        <w:t>do</w:t>
      </w:r>
      <w:r>
        <w:rPr>
          <w:spacing w:val="-4"/>
          <w:w w:val="105"/>
          <w:sz w:val="17"/>
        </w:rPr>
        <w:t> </w:t>
      </w:r>
      <w:r>
        <w:rPr>
          <w:w w:val="105"/>
          <w:sz w:val="17"/>
        </w:rPr>
        <w:t>Brasil</w:t>
      </w:r>
      <w:r>
        <w:rPr>
          <w:spacing w:val="-4"/>
          <w:w w:val="105"/>
          <w:sz w:val="17"/>
        </w:rPr>
        <w:t> </w:t>
      </w:r>
      <w:r>
        <w:rPr>
          <w:w w:val="105"/>
          <w:sz w:val="17"/>
        </w:rPr>
        <w:t>(RFB)</w:t>
      </w:r>
      <w:r>
        <w:rPr>
          <w:spacing w:val="-4"/>
          <w:w w:val="105"/>
          <w:sz w:val="17"/>
        </w:rPr>
        <w:t> </w:t>
      </w:r>
      <w:r>
        <w:rPr>
          <w:w w:val="105"/>
          <w:sz w:val="17"/>
        </w:rPr>
        <w:t>e</w:t>
      </w:r>
      <w:r>
        <w:rPr>
          <w:spacing w:val="-4"/>
          <w:w w:val="105"/>
          <w:sz w:val="17"/>
        </w:rPr>
        <w:t> </w:t>
      </w:r>
      <w:r>
        <w:rPr>
          <w:w w:val="105"/>
          <w:sz w:val="17"/>
        </w:rPr>
        <w:t>pela</w:t>
      </w:r>
      <w:r>
        <w:rPr>
          <w:spacing w:val="-4"/>
          <w:w w:val="105"/>
          <w:sz w:val="17"/>
        </w:rPr>
        <w:t> </w:t>
      </w:r>
      <w:r>
        <w:rPr>
          <w:w w:val="105"/>
          <w:sz w:val="17"/>
        </w:rPr>
        <w:t>Procuradoria-Geral</w:t>
      </w:r>
      <w:r>
        <w:rPr>
          <w:spacing w:val="-4"/>
          <w:w w:val="105"/>
          <w:sz w:val="17"/>
        </w:rPr>
        <w:t> </w:t>
      </w:r>
      <w:r>
        <w:rPr>
          <w:w w:val="105"/>
          <w:sz w:val="17"/>
        </w:rPr>
        <w:t>da</w:t>
      </w:r>
      <w:r>
        <w:rPr>
          <w:spacing w:val="-4"/>
          <w:w w:val="105"/>
          <w:sz w:val="17"/>
        </w:rPr>
        <w:t> </w:t>
      </w:r>
      <w:r>
        <w:rPr>
          <w:w w:val="105"/>
          <w:sz w:val="17"/>
        </w:rPr>
        <w:t>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71"/>
        </w:numPr>
        <w:tabs>
          <w:tab w:pos="650" w:val="left" w:leader="none"/>
        </w:tabs>
        <w:spacing w:line="240" w:lineRule="auto" w:before="87" w:after="0"/>
        <w:ind w:left="650" w:right="0" w:hanging="264"/>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1"/>
          <w:numId w:val="71"/>
        </w:numPr>
        <w:tabs>
          <w:tab w:pos="653" w:val="left" w:leader="none"/>
        </w:tabs>
        <w:spacing w:line="244" w:lineRule="auto" w:before="91" w:after="0"/>
        <w:ind w:left="386" w:right="369" w:firstLine="0"/>
        <w:jc w:val="left"/>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 do artigo 7°, XXXIII, da Constituição.</w:t>
      </w:r>
    </w:p>
    <w:p>
      <w:pPr>
        <w:pStyle w:val="ListParagraph"/>
        <w:numPr>
          <w:ilvl w:val="1"/>
          <w:numId w:val="71"/>
        </w:numPr>
        <w:tabs>
          <w:tab w:pos="676" w:val="left" w:leader="none"/>
        </w:tabs>
        <w:spacing w:line="244" w:lineRule="auto" w:before="87" w:after="0"/>
        <w:ind w:left="386" w:right="369" w:firstLine="0"/>
        <w:jc w:val="left"/>
        <w:rPr>
          <w:sz w:val="17"/>
        </w:rPr>
      </w:pPr>
      <w:r>
        <w:rPr>
          <w:w w:val="105"/>
          <w:sz w:val="17"/>
        </w:rPr>
        <w:t>Prova</w:t>
      </w:r>
      <w:r>
        <w:rPr>
          <w:spacing w:val="19"/>
          <w:w w:val="105"/>
          <w:sz w:val="17"/>
        </w:rPr>
        <w:t> </w:t>
      </w:r>
      <w:r>
        <w:rPr>
          <w:w w:val="105"/>
          <w:sz w:val="17"/>
        </w:rPr>
        <w:t>de</w:t>
      </w:r>
      <w:r>
        <w:rPr>
          <w:spacing w:val="19"/>
          <w:w w:val="105"/>
          <w:sz w:val="17"/>
        </w:rPr>
        <w:t> </w:t>
      </w:r>
      <w:r>
        <w:rPr>
          <w:w w:val="105"/>
          <w:sz w:val="17"/>
        </w:rPr>
        <w:t>inexistência</w:t>
      </w:r>
      <w:r>
        <w:rPr>
          <w:spacing w:val="19"/>
          <w:w w:val="105"/>
          <w:sz w:val="17"/>
        </w:rPr>
        <w:t> </w:t>
      </w:r>
      <w:r>
        <w:rPr>
          <w:w w:val="105"/>
          <w:sz w:val="17"/>
        </w:rPr>
        <w:t>de</w:t>
      </w:r>
      <w:r>
        <w:rPr>
          <w:spacing w:val="19"/>
          <w:w w:val="105"/>
          <w:sz w:val="17"/>
        </w:rPr>
        <w:t> </w:t>
      </w:r>
      <w:r>
        <w:rPr>
          <w:w w:val="105"/>
          <w:sz w:val="17"/>
        </w:rPr>
        <w:t>débitos</w:t>
      </w:r>
      <w:r>
        <w:rPr>
          <w:spacing w:val="19"/>
          <w:w w:val="105"/>
          <w:sz w:val="17"/>
        </w:rPr>
        <w:t> </w:t>
      </w:r>
      <w:r>
        <w:rPr>
          <w:w w:val="105"/>
          <w:sz w:val="17"/>
        </w:rPr>
        <w:t>inadimplidos</w:t>
      </w:r>
      <w:r>
        <w:rPr>
          <w:spacing w:val="19"/>
          <w:w w:val="105"/>
          <w:sz w:val="17"/>
        </w:rPr>
        <w:t> </w:t>
      </w:r>
      <w:r>
        <w:rPr>
          <w:w w:val="105"/>
          <w:sz w:val="17"/>
        </w:rPr>
        <w:t>perante</w:t>
      </w:r>
      <w:r>
        <w:rPr>
          <w:spacing w:val="19"/>
          <w:w w:val="105"/>
          <w:sz w:val="17"/>
        </w:rPr>
        <w:t> </w:t>
      </w:r>
      <w:r>
        <w:rPr>
          <w:w w:val="105"/>
          <w:sz w:val="17"/>
        </w:rPr>
        <w:t>a</w:t>
      </w:r>
      <w:r>
        <w:rPr>
          <w:spacing w:val="19"/>
          <w:w w:val="105"/>
          <w:sz w:val="17"/>
        </w:rPr>
        <w:t> </w:t>
      </w:r>
      <w:r>
        <w:rPr>
          <w:w w:val="105"/>
          <w:sz w:val="17"/>
        </w:rPr>
        <w:t>Justiça</w:t>
      </w:r>
      <w:r>
        <w:rPr>
          <w:spacing w:val="19"/>
          <w:w w:val="105"/>
          <w:sz w:val="17"/>
        </w:rPr>
        <w:t> </w:t>
      </w:r>
      <w:r>
        <w:rPr>
          <w:w w:val="105"/>
          <w:sz w:val="17"/>
        </w:rPr>
        <w:t>do</w:t>
      </w:r>
      <w:r>
        <w:rPr>
          <w:spacing w:val="17"/>
          <w:w w:val="105"/>
          <w:sz w:val="17"/>
        </w:rPr>
        <w:t> </w:t>
      </w:r>
      <w:r>
        <w:rPr>
          <w:w w:val="105"/>
          <w:sz w:val="17"/>
        </w:rPr>
        <w:t>Trabalho,</w:t>
      </w:r>
      <w:r>
        <w:rPr>
          <w:spacing w:val="19"/>
          <w:w w:val="105"/>
          <w:sz w:val="17"/>
        </w:rPr>
        <w:t> </w:t>
      </w:r>
      <w:r>
        <w:rPr>
          <w:w w:val="105"/>
          <w:sz w:val="17"/>
        </w:rPr>
        <w:t>mediante</w:t>
      </w:r>
      <w:r>
        <w:rPr>
          <w:spacing w:val="19"/>
          <w:w w:val="105"/>
          <w:sz w:val="17"/>
        </w:rPr>
        <w:t> </w:t>
      </w:r>
      <w:r>
        <w:rPr>
          <w:w w:val="105"/>
          <w:sz w:val="17"/>
        </w:rPr>
        <w:t>a</w:t>
      </w:r>
      <w:r>
        <w:rPr>
          <w:spacing w:val="19"/>
          <w:w w:val="105"/>
          <w:sz w:val="17"/>
        </w:rPr>
        <w:t> </w:t>
      </w:r>
      <w:r>
        <w:rPr>
          <w:w w:val="105"/>
          <w:sz w:val="17"/>
        </w:rPr>
        <w:t>apresentação</w:t>
      </w:r>
      <w:r>
        <w:rPr>
          <w:spacing w:val="19"/>
          <w:w w:val="105"/>
          <w:sz w:val="17"/>
        </w:rPr>
        <w:t> </w:t>
      </w:r>
      <w:r>
        <w:rPr>
          <w:w w:val="105"/>
          <w:sz w:val="17"/>
        </w:rPr>
        <w:t>de</w:t>
      </w:r>
      <w:r>
        <w:rPr>
          <w:spacing w:val="19"/>
          <w:w w:val="105"/>
          <w:sz w:val="17"/>
        </w:rPr>
        <w:t> </w:t>
      </w:r>
      <w:r>
        <w:rPr>
          <w:w w:val="105"/>
          <w:sz w:val="17"/>
        </w:rPr>
        <w:t>certidão</w:t>
      </w:r>
      <w:r>
        <w:rPr>
          <w:spacing w:val="19"/>
          <w:w w:val="105"/>
          <w:sz w:val="17"/>
        </w:rPr>
        <w:t> </w:t>
      </w:r>
      <w:r>
        <w:rPr>
          <w:w w:val="105"/>
          <w:sz w:val="17"/>
        </w:rPr>
        <w:t>negativa</w:t>
      </w:r>
      <w:r>
        <w:rPr>
          <w:spacing w:val="19"/>
          <w:w w:val="105"/>
          <w:sz w:val="17"/>
        </w:rPr>
        <w:t> </w:t>
      </w:r>
      <w:r>
        <w:rPr>
          <w:w w:val="105"/>
          <w:sz w:val="17"/>
        </w:rPr>
        <w:t>ou</w:t>
      </w:r>
      <w:r>
        <w:rPr>
          <w:spacing w:val="19"/>
          <w:w w:val="105"/>
          <w:sz w:val="17"/>
        </w:rPr>
        <w:t> </w:t>
      </w:r>
      <w:r>
        <w:rPr>
          <w:w w:val="105"/>
          <w:sz w:val="17"/>
        </w:rPr>
        <w:t>positiva</w:t>
      </w:r>
      <w:r>
        <w:rPr>
          <w:spacing w:val="19"/>
          <w:w w:val="105"/>
          <w:sz w:val="17"/>
        </w:rPr>
        <w:t> </w:t>
      </w:r>
      <w:r>
        <w:rPr>
          <w:w w:val="105"/>
          <w:sz w:val="17"/>
        </w:rPr>
        <w:t>com</w:t>
      </w:r>
      <w:r>
        <w:rPr>
          <w:spacing w:val="19"/>
          <w:w w:val="105"/>
          <w:sz w:val="17"/>
        </w:rPr>
        <w:t> </w:t>
      </w:r>
      <w:r>
        <w:rPr>
          <w:w w:val="105"/>
          <w:sz w:val="17"/>
        </w:rPr>
        <w:t>efeito</w:t>
      </w:r>
      <w:r>
        <w:rPr>
          <w:spacing w:val="19"/>
          <w:w w:val="105"/>
          <w:sz w:val="17"/>
        </w:rPr>
        <w:t> </w:t>
      </w:r>
      <w:r>
        <w:rPr>
          <w:w w:val="105"/>
          <w:sz w:val="17"/>
        </w:rPr>
        <w:t>de</w:t>
      </w:r>
      <w:r>
        <w:rPr>
          <w:spacing w:val="19"/>
          <w:w w:val="105"/>
          <w:sz w:val="17"/>
        </w:rPr>
        <w:t> </w:t>
      </w:r>
      <w:r>
        <w:rPr>
          <w:w w:val="105"/>
          <w:sz w:val="17"/>
        </w:rPr>
        <w:t>negativa,</w:t>
      </w:r>
      <w:r>
        <w:rPr>
          <w:spacing w:val="19"/>
          <w:w w:val="105"/>
          <w:sz w:val="17"/>
        </w:rPr>
        <w:t> </w:t>
      </w:r>
      <w:r>
        <w:rPr>
          <w:w w:val="105"/>
          <w:sz w:val="17"/>
        </w:rPr>
        <w:t>nos</w:t>
      </w:r>
      <w:r>
        <w:rPr>
          <w:spacing w:val="19"/>
          <w:w w:val="105"/>
          <w:sz w:val="17"/>
        </w:rPr>
        <w:t> </w:t>
      </w:r>
      <w:r>
        <w:rPr>
          <w:w w:val="105"/>
          <w:sz w:val="17"/>
        </w:rPr>
        <w:t>termos</w:t>
      </w:r>
      <w:r>
        <w:rPr>
          <w:spacing w:val="19"/>
          <w:w w:val="105"/>
          <w:sz w:val="17"/>
        </w:rPr>
        <w:t> </w:t>
      </w:r>
      <w:r>
        <w:rPr>
          <w:w w:val="105"/>
          <w:sz w:val="17"/>
        </w:rPr>
        <w:t>do</w:t>
      </w:r>
      <w:r>
        <w:rPr>
          <w:spacing w:val="17"/>
          <w:w w:val="105"/>
          <w:sz w:val="17"/>
        </w:rPr>
        <w:t> </w:t>
      </w:r>
      <w:r>
        <w:rPr>
          <w:w w:val="105"/>
          <w:sz w:val="17"/>
        </w:rPr>
        <w:t>Título</w:t>
      </w:r>
      <w:r>
        <w:rPr>
          <w:spacing w:val="17"/>
          <w:w w:val="105"/>
          <w:sz w:val="17"/>
        </w:rPr>
        <w:t> </w:t>
      </w:r>
      <w:r>
        <w:rPr>
          <w:w w:val="105"/>
          <w:sz w:val="17"/>
        </w:rPr>
        <w:t>VII-A</w:t>
      </w:r>
      <w:r>
        <w:rPr>
          <w:spacing w:val="11"/>
          <w:w w:val="105"/>
          <w:sz w:val="17"/>
        </w:rPr>
        <w:t> </w:t>
      </w:r>
      <w:r>
        <w:rPr>
          <w:w w:val="105"/>
          <w:sz w:val="17"/>
        </w:rPr>
        <w:t>da Consolidação das Leis do Trabalho, aprovada pelo Decreto-Lei nº 5.452, de 1º de maio de 1943.</w:t>
      </w:r>
    </w:p>
    <w:p>
      <w:pPr>
        <w:pStyle w:val="ListParagraph"/>
        <w:numPr>
          <w:ilvl w:val="1"/>
          <w:numId w:val="71"/>
        </w:numPr>
        <w:tabs>
          <w:tab w:pos="650" w:val="left" w:leader="none"/>
        </w:tabs>
        <w:spacing w:line="240" w:lineRule="auto" w:before="87" w:after="0"/>
        <w:ind w:left="650" w:right="0" w:hanging="264"/>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9"/>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2"/>
          <w:numId w:val="71"/>
        </w:numPr>
        <w:tabs>
          <w:tab w:pos="800" w:val="left" w:leader="none"/>
        </w:tabs>
        <w:spacing w:line="244" w:lineRule="auto" w:before="92" w:after="0"/>
        <w:ind w:left="386" w:right="369" w:firstLine="0"/>
        <w:jc w:val="left"/>
        <w:rPr>
          <w:sz w:val="17"/>
        </w:rPr>
      </w:pPr>
      <w:r>
        <w:rPr>
          <w:w w:val="105"/>
          <w:sz w:val="17"/>
        </w:rPr>
        <w:t>O fornecedor enquadrado como microempreendedor individual que pretenda auferir os benefícios do tratamento diferenciado previstos na </w:t>
      </w:r>
      <w:hyperlink r:id="rId9">
        <w:r>
          <w:rPr>
            <w:color w:val="0000ED"/>
            <w:w w:val="105"/>
            <w:sz w:val="17"/>
            <w:u w:val="single" w:color="0000ED"/>
          </w:rPr>
          <w:t>Lei Complementar nº 123/2006</w:t>
        </w:r>
      </w:hyperlink>
      <w:r>
        <w:rPr>
          <w:w w:val="105"/>
          <w:sz w:val="17"/>
        </w:rPr>
        <w:t>, estará dispensado da</w:t>
      </w:r>
      <w:r>
        <w:rPr>
          <w:spacing w:val="40"/>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w:t>
      </w:r>
      <w:r>
        <w:rPr>
          <w:spacing w:val="-1"/>
          <w:w w:val="105"/>
          <w:sz w:val="17"/>
        </w:rPr>
        <w:t> </w:t>
      </w:r>
      <w:r>
        <w:rPr>
          <w:w w:val="105"/>
          <w:sz w:val="17"/>
        </w:rPr>
        <w:t>Certificado</w:t>
      </w:r>
      <w:r>
        <w:rPr>
          <w:spacing w:val="-1"/>
          <w:w w:val="105"/>
          <w:sz w:val="17"/>
        </w:rPr>
        <w:t> </w:t>
      </w:r>
      <w:r>
        <w:rPr>
          <w:w w:val="105"/>
          <w:sz w:val="17"/>
        </w:rPr>
        <w:t>de</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Microempreendedor</w:t>
      </w:r>
      <w:r>
        <w:rPr>
          <w:spacing w:val="-1"/>
          <w:w w:val="105"/>
          <w:sz w:val="17"/>
        </w:rPr>
        <w:t> </w:t>
      </w:r>
      <w:r>
        <w:rPr>
          <w:w w:val="105"/>
          <w:sz w:val="17"/>
        </w:rPr>
        <w:t>Individual</w:t>
      </w:r>
      <w:r>
        <w:rPr>
          <w:spacing w:val="-1"/>
          <w:w w:val="105"/>
          <w:sz w:val="17"/>
        </w:rPr>
        <w:t> </w:t>
      </w:r>
      <w:r>
        <w:rPr>
          <w:w w:val="105"/>
          <w:sz w:val="17"/>
        </w:rPr>
        <w:t>–</w:t>
      </w:r>
      <w:r>
        <w:rPr>
          <w:spacing w:val="-1"/>
          <w:w w:val="105"/>
          <w:sz w:val="17"/>
        </w:rPr>
        <w:t> </w:t>
      </w:r>
      <w:r>
        <w:rPr>
          <w:w w:val="105"/>
          <w:sz w:val="17"/>
        </w:rPr>
        <w:t>CCMEI</w:t>
      </w:r>
      <w:r>
        <w:rPr>
          <w:spacing w:val="-1"/>
          <w:w w:val="105"/>
          <w:sz w:val="17"/>
        </w:rPr>
        <w:t> </w:t>
      </w:r>
      <w:r>
        <w:rPr>
          <w:w w:val="105"/>
          <w:sz w:val="17"/>
        </w:rPr>
        <w:t>supre</w:t>
      </w:r>
      <w:r>
        <w:rPr>
          <w:spacing w:val="-1"/>
          <w:w w:val="105"/>
          <w:sz w:val="17"/>
        </w:rPr>
        <w:t> </w:t>
      </w:r>
      <w:r>
        <w:rPr>
          <w:w w:val="105"/>
          <w:sz w:val="17"/>
        </w:rPr>
        <w:t>tais</w:t>
      </w:r>
      <w:r>
        <w:rPr>
          <w:spacing w:val="-1"/>
          <w:w w:val="105"/>
          <w:sz w:val="17"/>
        </w:rPr>
        <w:t> </w:t>
      </w:r>
      <w:r>
        <w:rPr>
          <w:w w:val="105"/>
          <w:sz w:val="17"/>
        </w:rPr>
        <w:t>requisitos.</w:t>
      </w:r>
    </w:p>
    <w:p>
      <w:pPr>
        <w:pStyle w:val="ListParagraph"/>
        <w:numPr>
          <w:ilvl w:val="1"/>
          <w:numId w:val="71"/>
        </w:numPr>
        <w:tabs>
          <w:tab w:pos="650" w:val="left" w:leader="none"/>
        </w:tabs>
        <w:spacing w:line="240" w:lineRule="auto" w:before="87" w:after="0"/>
        <w:ind w:left="650" w:right="0" w:hanging="264"/>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2"/>
          <w:numId w:val="71"/>
        </w:numPr>
        <w:tabs>
          <w:tab w:pos="782" w:val="left" w:leader="none"/>
        </w:tabs>
        <w:spacing w:line="240" w:lineRule="auto" w:before="91" w:after="0"/>
        <w:ind w:left="782" w:right="0" w:hanging="396"/>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2"/>
          <w:numId w:val="71"/>
        </w:numPr>
        <w:tabs>
          <w:tab w:pos="782" w:val="left" w:leader="none"/>
        </w:tabs>
        <w:spacing w:line="240" w:lineRule="auto" w:before="92" w:after="0"/>
        <w:ind w:left="782" w:right="0" w:hanging="396"/>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ListParagraph"/>
        <w:numPr>
          <w:ilvl w:val="1"/>
          <w:numId w:val="71"/>
        </w:numPr>
        <w:tabs>
          <w:tab w:pos="650" w:val="left" w:leader="none"/>
        </w:tabs>
        <w:spacing w:line="240" w:lineRule="auto" w:before="91" w:after="0"/>
        <w:ind w:left="650" w:right="0" w:hanging="264"/>
        <w:jc w:val="left"/>
        <w:rPr>
          <w:sz w:val="17"/>
        </w:rPr>
      </w:pPr>
      <w:r>
        <w:rPr>
          <w:w w:val="105"/>
          <w:sz w:val="17"/>
        </w:rPr>
        <w:t>Regularidade</w:t>
      </w:r>
      <w:r>
        <w:rPr>
          <w:spacing w:val="-10"/>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10"/>
          <w:w w:val="105"/>
          <w:sz w:val="17"/>
        </w:rPr>
        <w:t> </w:t>
      </w:r>
      <w:r>
        <w:rPr>
          <w:w w:val="105"/>
          <w:sz w:val="17"/>
        </w:rPr>
        <w:t>Estadual</w:t>
      </w:r>
      <w:r>
        <w:rPr>
          <w:spacing w:val="-10"/>
          <w:w w:val="105"/>
          <w:sz w:val="17"/>
        </w:rPr>
        <w:t> </w:t>
      </w:r>
      <w:r>
        <w:rPr>
          <w:b/>
          <w:color w:val="BF382A"/>
          <w:w w:val="105"/>
          <w:sz w:val="17"/>
        </w:rPr>
        <w:t>e</w:t>
      </w:r>
      <w:r>
        <w:rPr>
          <w:b/>
          <w:color w:val="BF382A"/>
          <w:spacing w:val="-9"/>
          <w:w w:val="105"/>
          <w:sz w:val="17"/>
        </w:rPr>
        <w:t> </w:t>
      </w:r>
      <w:r>
        <w:rPr>
          <w:w w:val="105"/>
          <w:sz w:val="17"/>
        </w:rPr>
        <w:t>Municipal</w:t>
      </w:r>
      <w:r>
        <w:rPr>
          <w:spacing w:val="-10"/>
          <w:w w:val="105"/>
          <w:sz w:val="17"/>
        </w:rPr>
        <w:t> </w:t>
      </w:r>
      <w:r>
        <w:rPr>
          <w:w w:val="105"/>
          <w:sz w:val="17"/>
        </w:rPr>
        <w:t>do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relativa</w:t>
      </w:r>
      <w:r>
        <w:rPr>
          <w:spacing w:val="-9"/>
          <w:w w:val="105"/>
          <w:sz w:val="17"/>
        </w:rPr>
        <w:t> </w:t>
      </w:r>
      <w:r>
        <w:rPr>
          <w:w w:val="105"/>
          <w:sz w:val="17"/>
        </w:rPr>
        <w:t>à</w:t>
      </w:r>
      <w:r>
        <w:rPr>
          <w:spacing w:val="-10"/>
          <w:w w:val="105"/>
          <w:sz w:val="17"/>
        </w:rPr>
        <w:t> </w:t>
      </w:r>
      <w:r>
        <w:rPr>
          <w:w w:val="105"/>
          <w:sz w:val="17"/>
        </w:rPr>
        <w:t>atividade</w:t>
      </w:r>
      <w:r>
        <w:rPr>
          <w:spacing w:val="-9"/>
          <w:w w:val="105"/>
          <w:sz w:val="17"/>
        </w:rPr>
        <w:t> </w:t>
      </w:r>
      <w:r>
        <w:rPr>
          <w:w w:val="105"/>
          <w:sz w:val="17"/>
        </w:rPr>
        <w:t>em</w:t>
      </w:r>
      <w:r>
        <w:rPr>
          <w:spacing w:val="-10"/>
          <w:w w:val="105"/>
          <w:sz w:val="17"/>
        </w:rPr>
        <w:t> </w:t>
      </w:r>
      <w:r>
        <w:rPr>
          <w:w w:val="105"/>
          <w:sz w:val="17"/>
        </w:rPr>
        <w:t>cujo</w:t>
      </w:r>
      <w:r>
        <w:rPr>
          <w:spacing w:val="-10"/>
          <w:w w:val="105"/>
          <w:sz w:val="17"/>
        </w:rPr>
        <w:t> </w:t>
      </w:r>
      <w:r>
        <w:rPr>
          <w:w w:val="105"/>
          <w:sz w:val="17"/>
        </w:rPr>
        <w:t>exercício</w:t>
      </w:r>
      <w:r>
        <w:rPr>
          <w:spacing w:val="-9"/>
          <w:w w:val="105"/>
          <w:sz w:val="17"/>
        </w:rPr>
        <w:t> </w:t>
      </w:r>
      <w:r>
        <w:rPr>
          <w:w w:val="105"/>
          <w:sz w:val="17"/>
        </w:rPr>
        <w:t>contrata</w:t>
      </w:r>
      <w:r>
        <w:rPr>
          <w:spacing w:val="-10"/>
          <w:w w:val="105"/>
          <w:sz w:val="17"/>
        </w:rPr>
        <w:t> </w:t>
      </w:r>
      <w:r>
        <w:rPr>
          <w:w w:val="105"/>
          <w:sz w:val="17"/>
        </w:rPr>
        <w:t>ou</w:t>
      </w:r>
      <w:r>
        <w:rPr>
          <w:spacing w:val="-10"/>
          <w:w w:val="105"/>
          <w:sz w:val="17"/>
        </w:rPr>
        <w:t> </w:t>
      </w:r>
      <w:r>
        <w:rPr>
          <w:w w:val="105"/>
          <w:sz w:val="17"/>
        </w:rPr>
        <w:t>concorre,</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conforme</w:t>
      </w:r>
      <w:r>
        <w:rPr>
          <w:spacing w:val="-10"/>
          <w:w w:val="105"/>
          <w:sz w:val="17"/>
        </w:rPr>
        <w:t> </w:t>
      </w:r>
      <w:r>
        <w:rPr>
          <w:w w:val="105"/>
          <w:sz w:val="17"/>
        </w:rPr>
        <w:t>o</w:t>
      </w:r>
      <w:r>
        <w:rPr>
          <w:spacing w:val="-9"/>
          <w:w w:val="105"/>
          <w:sz w:val="17"/>
        </w:rPr>
        <w:t> </w:t>
      </w:r>
      <w:r>
        <w:rPr>
          <w:w w:val="105"/>
          <w:sz w:val="17"/>
        </w:rPr>
        <w:t>caso,</w:t>
      </w:r>
      <w:r>
        <w:rPr>
          <w:spacing w:val="-10"/>
          <w:w w:val="105"/>
          <w:sz w:val="17"/>
        </w:rPr>
        <w:t> </w:t>
      </w:r>
      <w:r>
        <w:rPr>
          <w:spacing w:val="-5"/>
          <w:w w:val="105"/>
          <w:sz w:val="17"/>
        </w:rPr>
        <w:t>de:</w:t>
      </w:r>
    </w:p>
    <w:p>
      <w:pPr>
        <w:pStyle w:val="ListParagraph"/>
        <w:numPr>
          <w:ilvl w:val="2"/>
          <w:numId w:val="71"/>
        </w:numPr>
        <w:tabs>
          <w:tab w:pos="811" w:val="left" w:leader="none"/>
        </w:tabs>
        <w:spacing w:line="244" w:lineRule="auto" w:before="92" w:after="0"/>
        <w:ind w:left="386" w:right="36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11"/>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10"/>
          <w:w w:val="105"/>
          <w:sz w:val="17"/>
        </w:rPr>
        <w:t> </w:t>
      </w:r>
      <w:r>
        <w:rPr>
          <w:w w:val="105"/>
          <w:sz w:val="17"/>
        </w:rPr>
        <w:t>Transporte</w:t>
      </w:r>
      <w:r>
        <w:rPr>
          <w:spacing w:val="-7"/>
          <w:w w:val="105"/>
          <w:sz w:val="17"/>
        </w:rPr>
        <w:t> </w:t>
      </w:r>
      <w:r>
        <w:rPr>
          <w:w w:val="105"/>
          <w:sz w:val="17"/>
        </w:rPr>
        <w:t>Interestadual,</w:t>
      </w:r>
      <w:r>
        <w:rPr>
          <w:spacing w:val="-7"/>
          <w:w w:val="105"/>
          <w:sz w:val="17"/>
        </w:rPr>
        <w:t> </w:t>
      </w:r>
      <w:r>
        <w:rPr>
          <w:w w:val="105"/>
          <w:sz w:val="17"/>
        </w:rPr>
        <w:t>Intermunicipal</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Comunicação</w:t>
      </w:r>
      <w:r>
        <w:rPr>
          <w:spacing w:val="-7"/>
          <w:w w:val="105"/>
          <w:sz w:val="17"/>
        </w:rPr>
        <w:t> </w:t>
      </w:r>
      <w:r>
        <w:rPr>
          <w:w w:val="105"/>
          <w:sz w:val="17"/>
        </w:rPr>
        <w:t>–</w:t>
      </w:r>
      <w:r>
        <w:rPr>
          <w:spacing w:val="-7"/>
          <w:w w:val="105"/>
          <w:sz w:val="17"/>
        </w:rPr>
        <w:t> </w:t>
      </w:r>
      <w:r>
        <w:rPr>
          <w:w w:val="105"/>
          <w:sz w:val="17"/>
        </w:rPr>
        <w:t>ICMS,</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de</w:t>
      </w:r>
      <w:r>
        <w:rPr>
          <w:spacing w:val="-7"/>
          <w:w w:val="105"/>
          <w:sz w:val="17"/>
        </w:rPr>
        <w:t> </w:t>
      </w:r>
      <w:r>
        <w:rPr>
          <w:w w:val="105"/>
          <w:sz w:val="17"/>
        </w:rPr>
        <w:t>Certidão</w:t>
      </w:r>
      <w:r>
        <w:rPr>
          <w:spacing w:val="-7"/>
          <w:w w:val="105"/>
          <w:sz w:val="17"/>
        </w:rPr>
        <w:t> </w:t>
      </w:r>
      <w:r>
        <w:rPr>
          <w:w w:val="105"/>
          <w:sz w:val="17"/>
        </w:rPr>
        <w:t>perante</w:t>
      </w:r>
      <w:r>
        <w:rPr>
          <w:spacing w:val="-7"/>
          <w:w w:val="105"/>
          <w:sz w:val="17"/>
        </w:rPr>
        <w:t> </w:t>
      </w:r>
      <w:r>
        <w:rPr>
          <w:w w:val="105"/>
          <w:sz w:val="17"/>
        </w:rPr>
        <w:t>a</w:t>
      </w:r>
      <w:r>
        <w:rPr>
          <w:spacing w:val="-7"/>
          <w:w w:val="105"/>
          <w:sz w:val="17"/>
        </w:rPr>
        <w:t> </w:t>
      </w:r>
      <w:r>
        <w:rPr>
          <w:w w:val="105"/>
          <w:sz w:val="17"/>
        </w:rPr>
        <w:t>Dívida</w:t>
      </w:r>
      <w:r>
        <w:rPr>
          <w:spacing w:val="-12"/>
          <w:w w:val="105"/>
          <w:sz w:val="17"/>
        </w:rPr>
        <w:t> </w:t>
      </w:r>
      <w:r>
        <w:rPr>
          <w:w w:val="105"/>
          <w:sz w:val="17"/>
        </w:rPr>
        <w:t>Ativa</w:t>
      </w:r>
      <w:r>
        <w:rPr>
          <w:spacing w:val="-6"/>
          <w:w w:val="105"/>
          <w:sz w:val="17"/>
        </w:rPr>
        <w:t> </w:t>
      </w:r>
      <w:r>
        <w:rPr>
          <w:w w:val="105"/>
          <w:sz w:val="17"/>
        </w:rPr>
        <w:t>estadual,</w:t>
      </w:r>
      <w:r>
        <w:rPr>
          <w:spacing w:val="-7"/>
          <w:w w:val="105"/>
          <w:sz w:val="17"/>
        </w:rPr>
        <w:t> </w:t>
      </w:r>
      <w:r>
        <w:rPr>
          <w:w w:val="105"/>
          <w:sz w:val="17"/>
        </w:rPr>
        <w:t>podendo</w:t>
      </w:r>
      <w:r>
        <w:rPr>
          <w:spacing w:val="-7"/>
          <w:w w:val="105"/>
          <w:sz w:val="17"/>
        </w:rPr>
        <w:t> </w:t>
      </w:r>
      <w:r>
        <w:rPr>
          <w:w w:val="105"/>
          <w:sz w:val="17"/>
        </w:rPr>
        <w:t>ser</w:t>
      </w:r>
      <w:r>
        <w:rPr>
          <w:spacing w:val="-7"/>
          <w:w w:val="105"/>
          <w:sz w:val="17"/>
        </w:rPr>
        <w:t> </w:t>
      </w:r>
      <w:r>
        <w:rPr>
          <w:w w:val="105"/>
          <w:sz w:val="17"/>
        </w:rPr>
        <w:t>apresentada</w:t>
      </w:r>
      <w:r>
        <w:rPr>
          <w:spacing w:val="-7"/>
          <w:w w:val="105"/>
          <w:sz w:val="17"/>
        </w:rPr>
        <w:t> </w:t>
      </w:r>
      <w:r>
        <w:rPr>
          <w:w w:val="105"/>
          <w:sz w:val="17"/>
        </w:rPr>
        <w:t>Certidão</w:t>
      </w:r>
      <w:r>
        <w:rPr>
          <w:spacing w:val="-7"/>
          <w:w w:val="105"/>
          <w:sz w:val="17"/>
        </w:rPr>
        <w:t> </w:t>
      </w:r>
      <w:r>
        <w:rPr>
          <w:w w:val="105"/>
          <w:sz w:val="17"/>
        </w:rPr>
        <w:t>Conjunta</w:t>
      </w:r>
      <w:r>
        <w:rPr>
          <w:spacing w:val="-7"/>
          <w:w w:val="105"/>
          <w:sz w:val="17"/>
        </w:rPr>
        <w:t> </w:t>
      </w:r>
      <w:r>
        <w:rPr>
          <w:w w:val="105"/>
          <w:sz w:val="17"/>
        </w:rPr>
        <w:t>em</w:t>
      </w:r>
      <w:r>
        <w:rPr>
          <w:spacing w:val="-7"/>
          <w:w w:val="105"/>
          <w:sz w:val="17"/>
        </w:rPr>
        <w:t> </w:t>
      </w:r>
      <w:r>
        <w:rPr>
          <w:w w:val="105"/>
          <w:sz w:val="17"/>
        </w:rPr>
        <w:t>que constem ambas as informações;</w:t>
      </w:r>
    </w:p>
    <w:p>
      <w:pPr>
        <w:pStyle w:val="ListParagraph"/>
        <w:numPr>
          <w:ilvl w:val="2"/>
          <w:numId w:val="71"/>
        </w:numPr>
        <w:tabs>
          <w:tab w:pos="782" w:val="left" w:leader="none"/>
        </w:tabs>
        <w:spacing w:line="240" w:lineRule="auto" w:before="86" w:after="0"/>
        <w:ind w:left="782" w:right="0" w:hanging="396"/>
        <w:jc w:val="both"/>
        <w:rPr>
          <w:sz w:val="17"/>
        </w:rPr>
      </w:pPr>
      <w:r>
        <w:rPr>
          <w:w w:val="105"/>
          <w:sz w:val="17"/>
        </w:rPr>
        <w:t>Certidão</w:t>
      </w:r>
      <w:r>
        <w:rPr>
          <w:spacing w:val="-10"/>
          <w:w w:val="105"/>
          <w:sz w:val="17"/>
        </w:rPr>
        <w:t> </w:t>
      </w:r>
      <w:r>
        <w:rPr>
          <w:w w:val="105"/>
          <w:sz w:val="17"/>
        </w:rPr>
        <w:t>Negativa</w:t>
      </w:r>
      <w:r>
        <w:rPr>
          <w:spacing w:val="-9"/>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do</w:t>
      </w:r>
      <w:r>
        <w:rPr>
          <w:spacing w:val="-9"/>
          <w:w w:val="105"/>
          <w:sz w:val="17"/>
        </w:rPr>
        <w:t> </w:t>
      </w:r>
      <w:r>
        <w:rPr>
          <w:w w:val="105"/>
          <w:sz w:val="17"/>
        </w:rPr>
        <w:t>Imposto</w:t>
      </w:r>
      <w:r>
        <w:rPr>
          <w:spacing w:val="-10"/>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de</w:t>
      </w:r>
      <w:r>
        <w:rPr>
          <w:spacing w:val="-10"/>
          <w:w w:val="105"/>
          <w:sz w:val="17"/>
        </w:rPr>
        <w:t> </w:t>
      </w:r>
      <w:r>
        <w:rPr>
          <w:w w:val="105"/>
          <w:sz w:val="17"/>
        </w:rPr>
        <w:t>Qualquer</w:t>
      </w:r>
      <w:r>
        <w:rPr>
          <w:spacing w:val="-9"/>
          <w:w w:val="105"/>
          <w:sz w:val="17"/>
        </w:rPr>
        <w:t> </w:t>
      </w:r>
      <w:r>
        <w:rPr>
          <w:w w:val="105"/>
          <w:sz w:val="17"/>
        </w:rPr>
        <w:t>Natureza</w:t>
      </w:r>
      <w:r>
        <w:rPr>
          <w:spacing w:val="-10"/>
          <w:w w:val="105"/>
          <w:sz w:val="17"/>
        </w:rPr>
        <w:t> </w:t>
      </w:r>
      <w:r>
        <w:rPr>
          <w:w w:val="105"/>
          <w:sz w:val="17"/>
        </w:rPr>
        <w:t>–</w:t>
      </w:r>
      <w:r>
        <w:rPr>
          <w:spacing w:val="-9"/>
          <w:w w:val="105"/>
          <w:sz w:val="17"/>
        </w:rPr>
        <w:t> </w:t>
      </w:r>
      <w:r>
        <w:rPr>
          <w:spacing w:val="-4"/>
          <w:w w:val="105"/>
          <w:sz w:val="17"/>
        </w:rPr>
        <w:t>ISS.</w:t>
      </w:r>
    </w:p>
    <w:p>
      <w:pPr>
        <w:pStyle w:val="ListParagraph"/>
        <w:numPr>
          <w:ilvl w:val="1"/>
          <w:numId w:val="71"/>
        </w:numPr>
        <w:tabs>
          <w:tab w:pos="659" w:val="left" w:leader="none"/>
        </w:tabs>
        <w:spacing w:line="244" w:lineRule="auto" w:before="92" w:after="0"/>
        <w:ind w:left="386" w:right="36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71"/>
        </w:numPr>
        <w:tabs>
          <w:tab w:pos="739" w:val="left" w:leader="none"/>
        </w:tabs>
        <w:spacing w:line="244" w:lineRule="auto" w:before="86" w:after="0"/>
        <w:ind w:left="386" w:right="36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cuidar-se</w:t>
      </w:r>
      <w:r>
        <w:rPr>
          <w:spacing w:val="-5"/>
          <w:w w:val="105"/>
          <w:sz w:val="17"/>
        </w:rPr>
        <w:t> </w:t>
      </w:r>
      <w:r>
        <w:rPr>
          <w:w w:val="105"/>
          <w:sz w:val="17"/>
        </w:rPr>
        <w:t>de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123/2016,</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assinatura</w:t>
      </w:r>
      <w:r>
        <w:rPr>
          <w:spacing w:val="-5"/>
          <w:w w:val="105"/>
          <w:sz w:val="17"/>
        </w:rPr>
        <w:t> </w:t>
      </w:r>
      <w:r>
        <w:rPr>
          <w:w w:val="105"/>
          <w:sz w:val="17"/>
        </w:rPr>
        <w:t>do contrato, caso se sagre vencedora no certame.</w:t>
      </w:r>
    </w:p>
    <w:p>
      <w:pPr>
        <w:pStyle w:val="ListParagraph"/>
        <w:numPr>
          <w:ilvl w:val="2"/>
          <w:numId w:val="71"/>
        </w:numPr>
        <w:tabs>
          <w:tab w:pos="874" w:val="left" w:leader="none"/>
        </w:tabs>
        <w:spacing w:line="244" w:lineRule="auto" w:before="87" w:after="0"/>
        <w:ind w:left="386" w:right="369" w:firstLine="0"/>
        <w:jc w:val="both"/>
        <w:rPr>
          <w:sz w:val="17"/>
        </w:rPr>
      </w:pPr>
      <w:r>
        <w:rPr>
          <w:w w:val="105"/>
          <w:sz w:val="17"/>
        </w:rPr>
        <w:t>Em</w:t>
      </w:r>
      <w:r>
        <w:rPr>
          <w:spacing w:val="-3"/>
          <w:w w:val="105"/>
          <w:sz w:val="17"/>
        </w:rPr>
        <w:t> </w:t>
      </w:r>
      <w:r>
        <w:rPr>
          <w:w w:val="105"/>
          <w:sz w:val="17"/>
        </w:rPr>
        <w:t>sendo</w:t>
      </w:r>
      <w:r>
        <w:rPr>
          <w:spacing w:val="-3"/>
          <w:w w:val="105"/>
          <w:sz w:val="17"/>
        </w:rPr>
        <w:t> </w:t>
      </w:r>
      <w:r>
        <w:rPr>
          <w:w w:val="105"/>
          <w:sz w:val="17"/>
        </w:rPr>
        <w:t>declarada</w:t>
      </w:r>
      <w:r>
        <w:rPr>
          <w:spacing w:val="-3"/>
          <w:w w:val="105"/>
          <w:sz w:val="17"/>
        </w:rPr>
        <w:t> </w:t>
      </w:r>
      <w:r>
        <w:rPr>
          <w:w w:val="105"/>
          <w:sz w:val="17"/>
        </w:rPr>
        <w:t>vencedora</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microempresa</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de</w:t>
      </w:r>
      <w:r>
        <w:rPr>
          <w:spacing w:val="-3"/>
          <w:w w:val="105"/>
          <w:sz w:val="17"/>
        </w:rPr>
        <w:t> </w:t>
      </w:r>
      <w:r>
        <w:rPr>
          <w:w w:val="105"/>
          <w:sz w:val="17"/>
        </w:rPr>
        <w:t>pequeno</w:t>
      </w:r>
      <w:r>
        <w:rPr>
          <w:spacing w:val="-3"/>
          <w:w w:val="105"/>
          <w:sz w:val="17"/>
        </w:rPr>
        <w:t> </w:t>
      </w:r>
      <w:r>
        <w:rPr>
          <w:w w:val="105"/>
          <w:sz w:val="17"/>
        </w:rPr>
        <w:t>porte</w:t>
      </w:r>
      <w:r>
        <w:rPr>
          <w:spacing w:val="-3"/>
          <w:w w:val="105"/>
          <w:sz w:val="17"/>
        </w:rPr>
        <w:t> </w:t>
      </w:r>
      <w:r>
        <w:rPr>
          <w:w w:val="105"/>
          <w:sz w:val="17"/>
        </w:rPr>
        <w:t>com</w:t>
      </w:r>
      <w:r>
        <w:rPr>
          <w:spacing w:val="-3"/>
          <w:w w:val="105"/>
          <w:sz w:val="17"/>
        </w:rPr>
        <w:t> </w:t>
      </w:r>
      <w:r>
        <w:rPr>
          <w:w w:val="105"/>
          <w:sz w:val="17"/>
        </w:rPr>
        <w:t>débitos</w:t>
      </w:r>
      <w:r>
        <w:rPr>
          <w:spacing w:val="-3"/>
          <w:w w:val="105"/>
          <w:sz w:val="17"/>
        </w:rPr>
        <w:t> </w:t>
      </w:r>
      <w:r>
        <w:rPr>
          <w:w w:val="105"/>
          <w:sz w:val="17"/>
        </w:rPr>
        <w:t>fiscais</w:t>
      </w:r>
      <w:r>
        <w:rPr>
          <w:spacing w:val="-3"/>
          <w:w w:val="105"/>
          <w:sz w:val="17"/>
        </w:rPr>
        <w:t> </w:t>
      </w:r>
      <w:r>
        <w:rPr>
          <w:w w:val="105"/>
          <w:sz w:val="17"/>
        </w:rPr>
        <w:t>e</w:t>
      </w:r>
      <w:r>
        <w:rPr>
          <w:spacing w:val="-3"/>
          <w:w w:val="105"/>
          <w:sz w:val="17"/>
        </w:rPr>
        <w:t> </w:t>
      </w:r>
      <w:r>
        <w:rPr>
          <w:w w:val="105"/>
          <w:sz w:val="17"/>
        </w:rPr>
        <w:t>trabalhistas,</w:t>
      </w:r>
      <w:r>
        <w:rPr>
          <w:spacing w:val="-3"/>
          <w:w w:val="105"/>
          <w:sz w:val="17"/>
        </w:rPr>
        <w:t> </w:t>
      </w:r>
      <w:r>
        <w:rPr>
          <w:w w:val="105"/>
          <w:sz w:val="17"/>
        </w:rPr>
        <w:t>ficará</w:t>
      </w:r>
      <w:r>
        <w:rPr>
          <w:spacing w:val="-3"/>
          <w:w w:val="105"/>
          <w:sz w:val="17"/>
        </w:rPr>
        <w:t> </w:t>
      </w:r>
      <w:r>
        <w:rPr>
          <w:w w:val="105"/>
          <w:sz w:val="17"/>
        </w:rPr>
        <w:t>assegurado,</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então,</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para</w:t>
      </w:r>
      <w:r>
        <w:rPr>
          <w:spacing w:val="-3"/>
          <w:w w:val="105"/>
          <w:sz w:val="17"/>
        </w:rPr>
        <w:t> </w:t>
      </w:r>
      <w:r>
        <w:rPr>
          <w:w w:val="105"/>
          <w:sz w:val="17"/>
        </w:rPr>
        <w:t>a regularização</w:t>
      </w:r>
      <w:r>
        <w:rPr>
          <w:spacing w:val="-6"/>
          <w:w w:val="105"/>
          <w:sz w:val="17"/>
        </w:rPr>
        <w:t> </w:t>
      </w:r>
      <w:r>
        <w:rPr>
          <w:w w:val="105"/>
          <w:sz w:val="17"/>
        </w:rPr>
        <w:t>da</w:t>
      </w:r>
      <w:r>
        <w:rPr>
          <w:spacing w:val="-6"/>
          <w:w w:val="105"/>
          <w:sz w:val="17"/>
        </w:rPr>
        <w:t> </w:t>
      </w:r>
      <w:r>
        <w:rPr>
          <w:w w:val="105"/>
          <w:sz w:val="17"/>
        </w:rPr>
        <w:t>documentação,</w:t>
      </w:r>
      <w:r>
        <w:rPr>
          <w:spacing w:val="-6"/>
          <w:w w:val="105"/>
          <w:sz w:val="17"/>
        </w:rPr>
        <w:t> </w:t>
      </w:r>
      <w:r>
        <w:rPr>
          <w:w w:val="105"/>
          <w:sz w:val="17"/>
        </w:rPr>
        <w:t>pagamento</w:t>
      </w:r>
      <w:r>
        <w:rPr>
          <w:spacing w:val="-6"/>
          <w:w w:val="105"/>
          <w:sz w:val="17"/>
        </w:rPr>
        <w:t> </w:t>
      </w:r>
      <w:r>
        <w:rPr>
          <w:w w:val="105"/>
          <w:sz w:val="17"/>
        </w:rPr>
        <w:t>ou</w:t>
      </w:r>
      <w:r>
        <w:rPr>
          <w:spacing w:val="-6"/>
          <w:w w:val="105"/>
          <w:sz w:val="17"/>
        </w:rPr>
        <w:t> </w:t>
      </w:r>
      <w:r>
        <w:rPr>
          <w:w w:val="105"/>
          <w:sz w:val="17"/>
        </w:rPr>
        <w:t>parcelamento</w:t>
      </w:r>
      <w:r>
        <w:rPr>
          <w:spacing w:val="-6"/>
          <w:w w:val="105"/>
          <w:sz w:val="17"/>
        </w:rPr>
        <w:t> </w:t>
      </w:r>
      <w:r>
        <w:rPr>
          <w:w w:val="105"/>
          <w:sz w:val="17"/>
        </w:rPr>
        <w:t>do</w:t>
      </w:r>
      <w:r>
        <w:rPr>
          <w:spacing w:val="-6"/>
          <w:w w:val="105"/>
          <w:sz w:val="17"/>
        </w:rPr>
        <w:t> </w:t>
      </w:r>
      <w:r>
        <w:rPr>
          <w:w w:val="105"/>
          <w:sz w:val="17"/>
        </w:rPr>
        <w:t>débito,</w:t>
      </w:r>
      <w:r>
        <w:rPr>
          <w:spacing w:val="-6"/>
          <w:w w:val="105"/>
          <w:sz w:val="17"/>
        </w:rPr>
        <w:t> </w:t>
      </w:r>
      <w:r>
        <w:rPr>
          <w:w w:val="105"/>
          <w:sz w:val="17"/>
        </w:rPr>
        <w:t>e</w:t>
      </w:r>
      <w:r>
        <w:rPr>
          <w:spacing w:val="-6"/>
          <w:w w:val="105"/>
          <w:sz w:val="17"/>
        </w:rPr>
        <w:t> </w:t>
      </w:r>
      <w:r>
        <w:rPr>
          <w:w w:val="105"/>
          <w:sz w:val="17"/>
        </w:rPr>
        <w:t>emissão</w:t>
      </w:r>
      <w:r>
        <w:rPr>
          <w:spacing w:val="-6"/>
          <w:w w:val="105"/>
          <w:sz w:val="17"/>
        </w:rPr>
        <w:t> </w:t>
      </w:r>
      <w:r>
        <w:rPr>
          <w:w w:val="105"/>
          <w:sz w:val="17"/>
        </w:rPr>
        <w:t>de</w:t>
      </w:r>
      <w:r>
        <w:rPr>
          <w:spacing w:val="-6"/>
          <w:w w:val="105"/>
          <w:sz w:val="17"/>
        </w:rPr>
        <w:t> </w:t>
      </w:r>
      <w:r>
        <w:rPr>
          <w:w w:val="105"/>
          <w:sz w:val="17"/>
        </w:rPr>
        <w:t>eventuais</w:t>
      </w:r>
      <w:r>
        <w:rPr>
          <w:spacing w:val="-6"/>
          <w:w w:val="105"/>
          <w:sz w:val="17"/>
        </w:rPr>
        <w:t> </w:t>
      </w:r>
      <w:r>
        <w:rPr>
          <w:w w:val="105"/>
          <w:sz w:val="17"/>
        </w:rPr>
        <w:t>certidões</w:t>
      </w:r>
      <w:r>
        <w:rPr>
          <w:spacing w:val="-6"/>
          <w:w w:val="105"/>
          <w:sz w:val="17"/>
        </w:rPr>
        <w:t> </w:t>
      </w:r>
      <w:r>
        <w:rPr>
          <w:w w:val="105"/>
          <w:sz w:val="17"/>
        </w:rPr>
        <w:t>negativas</w:t>
      </w:r>
      <w:r>
        <w:rPr>
          <w:spacing w:val="-6"/>
          <w:w w:val="105"/>
          <w:sz w:val="17"/>
        </w:rPr>
        <w:t> </w:t>
      </w:r>
      <w:r>
        <w:rPr>
          <w:w w:val="105"/>
          <w:sz w:val="17"/>
        </w:rPr>
        <w:t>ou</w:t>
      </w:r>
      <w:r>
        <w:rPr>
          <w:spacing w:val="-6"/>
          <w:w w:val="105"/>
          <w:sz w:val="17"/>
        </w:rPr>
        <w:t> </w:t>
      </w:r>
      <w:r>
        <w:rPr>
          <w:w w:val="105"/>
          <w:sz w:val="17"/>
        </w:rPr>
        <w:t>positivas</w:t>
      </w:r>
      <w:r>
        <w:rPr>
          <w:spacing w:val="-6"/>
          <w:w w:val="105"/>
          <w:sz w:val="17"/>
        </w:rPr>
        <w:t> </w:t>
      </w:r>
      <w:r>
        <w:rPr>
          <w:w w:val="105"/>
          <w:sz w:val="17"/>
        </w:rPr>
        <w:t>com</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negativas,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w:t>
      </w:r>
      <w:r>
        <w:rPr>
          <w:spacing w:val="-6"/>
          <w:w w:val="105"/>
          <w:sz w:val="17"/>
        </w:rPr>
        <w:t> </w:t>
      </w:r>
      <w:r>
        <w:rPr>
          <w:w w:val="105"/>
          <w:sz w:val="17"/>
        </w:rPr>
        <w:t>1º,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 </w:t>
      </w:r>
      <w:r>
        <w:rPr>
          <w:spacing w:val="-2"/>
          <w:w w:val="105"/>
          <w:sz w:val="17"/>
        </w:rPr>
        <w:t>123/2016.</w:t>
      </w:r>
    </w:p>
    <w:p>
      <w:pPr>
        <w:pStyle w:val="ListParagraph"/>
        <w:numPr>
          <w:ilvl w:val="2"/>
          <w:numId w:val="71"/>
        </w:numPr>
        <w:tabs>
          <w:tab w:pos="871" w:val="left" w:leader="none"/>
        </w:tabs>
        <w:spacing w:line="240" w:lineRule="auto" w:before="87" w:after="0"/>
        <w:ind w:left="871" w:right="0" w:hanging="485"/>
        <w:jc w:val="both"/>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2"/>
          <w:numId w:val="71"/>
        </w:numPr>
        <w:tabs>
          <w:tab w:pos="882" w:val="left" w:leader="none"/>
        </w:tabs>
        <w:spacing w:line="244" w:lineRule="auto" w:before="91" w:after="0"/>
        <w:ind w:left="386" w:right="369" w:firstLine="0"/>
        <w:jc w:val="both"/>
        <w:rPr>
          <w:sz w:val="17"/>
        </w:rPr>
      </w:pPr>
      <w:r>
        <w:rPr>
          <w:w w:val="105"/>
          <w:sz w:val="17"/>
        </w:rPr>
        <w:t>A não</w:t>
      </w:r>
      <w:r>
        <w:rPr>
          <w:w w:val="105"/>
          <w:sz w:val="17"/>
        </w:rPr>
        <w:t> regularização</w:t>
      </w:r>
      <w:r>
        <w:rPr>
          <w:w w:val="105"/>
          <w:sz w:val="17"/>
        </w:rPr>
        <w:t> da</w:t>
      </w:r>
      <w:r>
        <w:rPr>
          <w:w w:val="105"/>
          <w:sz w:val="17"/>
        </w:rPr>
        <w:t> documentação</w:t>
      </w:r>
      <w:r>
        <w:rPr>
          <w:w w:val="105"/>
          <w:sz w:val="17"/>
        </w:rPr>
        <w:t> no</w:t>
      </w:r>
      <w:r>
        <w:rPr>
          <w:w w:val="105"/>
          <w:sz w:val="17"/>
        </w:rPr>
        <w:t> prazo</w:t>
      </w:r>
      <w:r>
        <w:rPr>
          <w:w w:val="105"/>
          <w:sz w:val="17"/>
        </w:rPr>
        <w:t> estipulado</w:t>
      </w:r>
      <w:r>
        <w:rPr>
          <w:w w:val="105"/>
          <w:sz w:val="17"/>
        </w:rPr>
        <w:t> implicará</w:t>
      </w:r>
      <w:r>
        <w:rPr>
          <w:w w:val="105"/>
          <w:sz w:val="17"/>
        </w:rPr>
        <w:t> a</w:t>
      </w:r>
      <w:r>
        <w:rPr>
          <w:w w:val="105"/>
          <w:sz w:val="17"/>
        </w:rPr>
        <w:t> decadência</w:t>
      </w:r>
      <w:r>
        <w:rPr>
          <w:w w:val="105"/>
          <w:sz w:val="17"/>
        </w:rPr>
        <w:t> do</w:t>
      </w:r>
      <w:r>
        <w:rPr>
          <w:w w:val="105"/>
          <w:sz w:val="17"/>
        </w:rPr>
        <w:t> direito</w:t>
      </w:r>
      <w:r>
        <w:rPr>
          <w:w w:val="105"/>
          <w:sz w:val="17"/>
        </w:rPr>
        <w:t> à</w:t>
      </w:r>
      <w:r>
        <w:rPr>
          <w:w w:val="105"/>
          <w:sz w:val="17"/>
        </w:rPr>
        <w:t> contratação,</w:t>
      </w:r>
      <w:r>
        <w:rPr>
          <w:w w:val="105"/>
          <w:sz w:val="17"/>
        </w:rPr>
        <w:t> na</w:t>
      </w:r>
      <w:r>
        <w:rPr>
          <w:w w:val="105"/>
          <w:sz w:val="17"/>
        </w:rPr>
        <w:t> forma</w:t>
      </w:r>
      <w:r>
        <w:rPr>
          <w:w w:val="105"/>
          <w:sz w:val="17"/>
        </w:rPr>
        <w:t> do</w:t>
      </w:r>
      <w:r>
        <w:rPr>
          <w:w w:val="105"/>
          <w:sz w:val="17"/>
        </w:rPr>
        <w:t> §</w:t>
      </w:r>
      <w:r>
        <w:rPr>
          <w:w w:val="105"/>
          <w:sz w:val="17"/>
        </w:rPr>
        <w:t> 2º,</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123/2016,</w:t>
      </w:r>
      <w:r>
        <w:rPr>
          <w:w w:val="105"/>
          <w:sz w:val="17"/>
        </w:rPr>
        <w:t> sem</w:t>
      </w:r>
      <w:r>
        <w:rPr>
          <w:w w:val="105"/>
          <w:sz w:val="17"/>
        </w:rPr>
        <w:t> prejuízo</w:t>
      </w:r>
      <w:r>
        <w:rPr>
          <w:w w:val="105"/>
          <w:sz w:val="17"/>
        </w:rPr>
        <w:t> </w:t>
      </w:r>
      <w:r>
        <w:rPr>
          <w:w w:val="105"/>
          <w:sz w:val="17"/>
        </w:rPr>
        <w:t>da aplicação das sanções previstas neste Aviso.</w:t>
      </w:r>
    </w:p>
    <w:p>
      <w:pPr>
        <w:pStyle w:val="BodyText"/>
        <w:spacing w:before="178"/>
        <w:ind w:left="0"/>
      </w:pPr>
    </w:p>
    <w:p>
      <w:pPr>
        <w:pStyle w:val="Heading1"/>
        <w:numPr>
          <w:ilvl w:val="0"/>
          <w:numId w:val="71"/>
        </w:numPr>
        <w:tabs>
          <w:tab w:pos="561" w:val="left" w:leader="none"/>
        </w:tabs>
        <w:spacing w:line="240" w:lineRule="auto" w:before="1" w:after="0"/>
        <w:ind w:left="561" w:right="0" w:hanging="175"/>
        <w:jc w:val="left"/>
      </w:pPr>
      <w:r>
        <w:rPr/>
        <w:t>HABILITAÇÃO</w:t>
      </w:r>
      <w:r>
        <w:rPr>
          <w:spacing w:val="58"/>
        </w:rPr>
        <w:t> </w:t>
      </w:r>
      <w:r>
        <w:rPr/>
        <w:t>ECONÔMICO-</w:t>
      </w:r>
      <w:r>
        <w:rPr>
          <w:spacing w:val="-2"/>
        </w:rPr>
        <w:t>FINANCEIRA:</w:t>
      </w:r>
    </w:p>
    <w:p>
      <w:pPr>
        <w:pStyle w:val="ListParagraph"/>
        <w:numPr>
          <w:ilvl w:val="1"/>
          <w:numId w:val="72"/>
        </w:numPr>
        <w:tabs>
          <w:tab w:pos="700" w:val="left" w:leader="none"/>
        </w:tabs>
        <w:spacing w:line="244" w:lineRule="auto" w:before="91" w:after="0"/>
        <w:ind w:left="386" w:right="369" w:firstLine="0"/>
        <w:jc w:val="left"/>
        <w:rPr>
          <w:sz w:val="17"/>
        </w:rPr>
      </w:pPr>
      <w:r>
        <w:rPr>
          <w:w w:val="105"/>
          <w:sz w:val="17"/>
        </w:rPr>
        <w:t>Certidão</w:t>
      </w:r>
      <w:r>
        <w:rPr>
          <w:spacing w:val="-1"/>
          <w:w w:val="105"/>
          <w:sz w:val="17"/>
        </w:rPr>
        <w:t> </w:t>
      </w:r>
      <w:r>
        <w:rPr>
          <w:w w:val="105"/>
          <w:sz w:val="17"/>
        </w:rPr>
        <w:t>negativa</w:t>
      </w:r>
      <w:r>
        <w:rPr>
          <w:spacing w:val="-1"/>
          <w:w w:val="105"/>
          <w:sz w:val="17"/>
        </w:rPr>
        <w:t> </w:t>
      </w:r>
      <w:r>
        <w:rPr>
          <w:w w:val="105"/>
          <w:sz w:val="17"/>
        </w:rPr>
        <w:t>de</w:t>
      </w:r>
      <w:r>
        <w:rPr>
          <w:spacing w:val="-1"/>
          <w:w w:val="105"/>
          <w:sz w:val="17"/>
        </w:rPr>
        <w:t> </w:t>
      </w:r>
      <w:r>
        <w:rPr>
          <w:w w:val="105"/>
          <w:sz w:val="17"/>
        </w:rPr>
        <w:t>insolvência</w:t>
      </w:r>
      <w:r>
        <w:rPr>
          <w:spacing w:val="-1"/>
          <w:w w:val="105"/>
          <w:sz w:val="17"/>
        </w:rPr>
        <w:t> </w:t>
      </w:r>
      <w:r>
        <w:rPr>
          <w:w w:val="105"/>
          <w:sz w:val="17"/>
        </w:rPr>
        <w:t>civil</w:t>
      </w:r>
      <w:r>
        <w:rPr>
          <w:spacing w:val="-1"/>
          <w:w w:val="105"/>
          <w:sz w:val="17"/>
        </w:rPr>
        <w:t> </w:t>
      </w:r>
      <w:r>
        <w:rPr>
          <w:w w:val="105"/>
          <w:sz w:val="17"/>
        </w:rPr>
        <w:t>expedida</w:t>
      </w:r>
      <w:r>
        <w:rPr>
          <w:spacing w:val="-1"/>
          <w:w w:val="105"/>
          <w:sz w:val="17"/>
        </w:rPr>
        <w:t> </w:t>
      </w:r>
      <w:r>
        <w:rPr>
          <w:w w:val="105"/>
          <w:sz w:val="17"/>
        </w:rPr>
        <w:t>pelo</w:t>
      </w:r>
      <w:r>
        <w:rPr>
          <w:spacing w:val="-1"/>
          <w:w w:val="105"/>
          <w:sz w:val="17"/>
        </w:rPr>
        <w:t> </w:t>
      </w:r>
      <w:r>
        <w:rPr>
          <w:w w:val="105"/>
          <w:sz w:val="17"/>
        </w:rPr>
        <w:t>distribuidor</w:t>
      </w:r>
      <w:r>
        <w:rPr>
          <w:spacing w:val="-1"/>
          <w:w w:val="105"/>
          <w:sz w:val="17"/>
        </w:rPr>
        <w:t> </w:t>
      </w:r>
      <w:r>
        <w:rPr>
          <w:w w:val="105"/>
          <w:sz w:val="17"/>
        </w:rPr>
        <w:t>do</w:t>
      </w:r>
      <w:r>
        <w:rPr>
          <w:spacing w:val="-1"/>
          <w:w w:val="105"/>
          <w:sz w:val="17"/>
        </w:rPr>
        <w:t> </w:t>
      </w:r>
      <w:r>
        <w:rPr>
          <w:w w:val="105"/>
          <w:sz w:val="17"/>
        </w:rPr>
        <w:t>domicílio</w:t>
      </w:r>
      <w:r>
        <w:rPr>
          <w:spacing w:val="-1"/>
          <w:w w:val="105"/>
          <w:sz w:val="17"/>
        </w:rPr>
        <w:t> </w:t>
      </w:r>
      <w:r>
        <w:rPr>
          <w:w w:val="105"/>
          <w:sz w:val="17"/>
        </w:rPr>
        <w:t>ou</w:t>
      </w:r>
      <w:r>
        <w:rPr>
          <w:spacing w:val="-1"/>
          <w:w w:val="105"/>
          <w:sz w:val="17"/>
        </w:rPr>
        <w:t> </w:t>
      </w:r>
      <w:r>
        <w:rPr>
          <w:w w:val="105"/>
          <w:sz w:val="17"/>
        </w:rPr>
        <w:t>sede</w:t>
      </w:r>
      <w:r>
        <w:rPr>
          <w:spacing w:val="-1"/>
          <w:w w:val="105"/>
          <w:sz w:val="17"/>
        </w:rPr>
        <w:t> </w:t>
      </w:r>
      <w:r>
        <w:rPr>
          <w:w w:val="105"/>
          <w:sz w:val="17"/>
        </w:rPr>
        <w:t>do</w:t>
      </w:r>
      <w:r>
        <w:rPr>
          <w:spacing w:val="-1"/>
          <w:w w:val="105"/>
          <w:sz w:val="17"/>
        </w:rPr>
        <w:t> </w:t>
      </w:r>
      <w:r>
        <w:rPr>
          <w:w w:val="105"/>
          <w:sz w:val="17"/>
        </w:rPr>
        <w:t>licitante,</w:t>
      </w:r>
      <w:r>
        <w:rPr>
          <w:spacing w:val="-1"/>
          <w:w w:val="105"/>
          <w:sz w:val="17"/>
        </w:rPr>
        <w:t> </w:t>
      </w:r>
      <w:r>
        <w:rPr>
          <w:w w:val="105"/>
          <w:sz w:val="17"/>
        </w:rPr>
        <w:t>caso</w:t>
      </w:r>
      <w:r>
        <w:rPr>
          <w:spacing w:val="-1"/>
          <w:w w:val="105"/>
          <w:sz w:val="17"/>
        </w:rPr>
        <w:t> </w:t>
      </w:r>
      <w:r>
        <w:rPr>
          <w:w w:val="105"/>
          <w:sz w:val="17"/>
        </w:rPr>
        <w:t>se</w:t>
      </w:r>
      <w:r>
        <w:rPr>
          <w:spacing w:val="-1"/>
          <w:w w:val="105"/>
          <w:sz w:val="17"/>
        </w:rPr>
        <w:t> </w:t>
      </w:r>
      <w:r>
        <w:rPr>
          <w:w w:val="105"/>
          <w:sz w:val="17"/>
        </w:rPr>
        <w:t>trate</w:t>
      </w:r>
      <w:r>
        <w:rPr>
          <w:spacing w:val="-1"/>
          <w:w w:val="105"/>
          <w:sz w:val="17"/>
        </w:rPr>
        <w:t> </w:t>
      </w:r>
      <w:r>
        <w:rPr>
          <w:w w:val="105"/>
          <w:sz w:val="17"/>
        </w:rPr>
        <w:t>de</w:t>
      </w:r>
      <w:r>
        <w:rPr>
          <w:spacing w:val="-1"/>
          <w:w w:val="105"/>
          <w:sz w:val="17"/>
        </w:rPr>
        <w:t> </w:t>
      </w:r>
      <w:r>
        <w:rPr>
          <w:w w:val="105"/>
          <w:sz w:val="17"/>
        </w:rPr>
        <w:t>pessoa</w:t>
      </w:r>
      <w:r>
        <w:rPr>
          <w:spacing w:val="-1"/>
          <w:w w:val="105"/>
          <w:sz w:val="17"/>
        </w:rPr>
        <w:t> </w:t>
      </w:r>
      <w:r>
        <w:rPr>
          <w:w w:val="105"/>
          <w:sz w:val="17"/>
        </w:rPr>
        <w:t>física,</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admitida</w:t>
      </w:r>
      <w:r>
        <w:rPr>
          <w:spacing w:val="-1"/>
          <w:w w:val="105"/>
          <w:sz w:val="17"/>
        </w:rPr>
        <w:t> </w:t>
      </w:r>
      <w:r>
        <w:rPr>
          <w:w w:val="105"/>
          <w:sz w:val="17"/>
        </w:rPr>
        <w:t>a</w:t>
      </w:r>
      <w:r>
        <w:rPr>
          <w:spacing w:val="-1"/>
          <w:w w:val="105"/>
          <w:sz w:val="17"/>
        </w:rPr>
        <w:t> </w:t>
      </w:r>
      <w:r>
        <w:rPr>
          <w:w w:val="105"/>
          <w:sz w:val="17"/>
        </w:rPr>
        <w:t>sua</w:t>
      </w:r>
      <w:r>
        <w:rPr>
          <w:spacing w:val="-1"/>
          <w:w w:val="105"/>
          <w:sz w:val="17"/>
        </w:rPr>
        <w:t> </w:t>
      </w:r>
      <w:r>
        <w:rPr>
          <w:w w:val="105"/>
          <w:sz w:val="17"/>
        </w:rPr>
        <w:t>participação</w:t>
      </w:r>
      <w:r>
        <w:rPr>
          <w:spacing w:val="-1"/>
          <w:w w:val="105"/>
          <w:sz w:val="17"/>
        </w:rPr>
        <w:t> </w:t>
      </w:r>
      <w:r>
        <w:rPr>
          <w:w w:val="105"/>
          <w:sz w:val="17"/>
        </w:rPr>
        <w:t>na</w:t>
      </w:r>
      <w:r>
        <w:rPr>
          <w:spacing w:val="-1"/>
          <w:w w:val="105"/>
          <w:sz w:val="17"/>
        </w:rPr>
        <w:t> </w:t>
      </w:r>
      <w:r>
        <w:rPr>
          <w:w w:val="105"/>
          <w:sz w:val="17"/>
        </w:rPr>
        <w:t>licitação</w:t>
      </w:r>
      <w:r>
        <w:rPr>
          <w:spacing w:val="-1"/>
          <w:w w:val="105"/>
          <w:sz w:val="17"/>
        </w:rPr>
        <w:t> </w:t>
      </w:r>
      <w:r>
        <w:rPr>
          <w:w w:val="105"/>
          <w:sz w:val="17"/>
        </w:rPr>
        <w:t>(</w:t>
      </w:r>
      <w:hyperlink r:id="rId38">
        <w:r>
          <w:rPr>
            <w:color w:val="0000ED"/>
            <w:w w:val="105"/>
            <w:sz w:val="17"/>
            <w:u w:val="single" w:color="0000ED"/>
          </w:rPr>
          <w:t>art.</w:t>
        </w:r>
        <w:r>
          <w:rPr>
            <w:color w:val="0000ED"/>
            <w:spacing w:val="-1"/>
            <w:w w:val="105"/>
            <w:sz w:val="17"/>
            <w:u w:val="single" w:color="0000ED"/>
          </w:rPr>
          <w:t> </w:t>
        </w:r>
        <w:r>
          <w:rPr>
            <w:color w:val="0000ED"/>
            <w:w w:val="105"/>
            <w:sz w:val="17"/>
            <w:u w:val="single" w:color="0000ED"/>
          </w:rPr>
          <w:t>5º,</w:t>
        </w:r>
        <w:r>
          <w:rPr>
            <w:color w:val="0000ED"/>
            <w:spacing w:val="-1"/>
            <w:w w:val="105"/>
            <w:sz w:val="17"/>
            <w:u w:val="single" w:color="0000ED"/>
          </w:rPr>
          <w:t> </w:t>
        </w:r>
        <w:r>
          <w:rPr>
            <w:color w:val="0000ED"/>
            <w:w w:val="105"/>
            <w:sz w:val="17"/>
            <w:u w:val="single" w:color="0000ED"/>
          </w:rPr>
          <w:t>inciso</w:t>
        </w:r>
        <w:r>
          <w:rPr>
            <w:color w:val="0000ED"/>
            <w:spacing w:val="-1"/>
            <w:w w:val="105"/>
            <w:sz w:val="17"/>
            <w:u w:val="single" w:color="0000ED"/>
          </w:rPr>
          <w:t> </w:t>
        </w:r>
        <w:r>
          <w:rPr>
            <w:color w:val="0000ED"/>
            <w:w w:val="105"/>
            <w:sz w:val="17"/>
            <w:u w:val="single" w:color="0000ED"/>
          </w:rPr>
          <w:t>II</w:t>
        </w:r>
        <w:r>
          <w:rPr>
            <w:color w:val="0000ED"/>
            <w:w w:val="105"/>
            <w:sz w:val="17"/>
          </w:rPr>
          <w:t>,</w:t>
        </w:r>
      </w:hyperlink>
      <w:r>
        <w:rPr>
          <w:color w:val="0000ED"/>
          <w:w w:val="105"/>
          <w:sz w:val="17"/>
        </w:rPr>
        <w:t> </w:t>
      </w:r>
      <w:hyperlink r:id="rId38">
        <w:r>
          <w:rPr>
            <w:color w:val="0000ED"/>
            <w:w w:val="105"/>
            <w:sz w:val="17"/>
            <w:u w:val="single" w:color="0000ED"/>
          </w:rPr>
          <w:t>alínea “c”, da Instrução Normativa Seges/ME nº 116, de 2021</w:t>
        </w:r>
      </w:hyperlink>
      <w:r>
        <w:rPr>
          <w:w w:val="105"/>
          <w:sz w:val="17"/>
        </w:rPr>
        <w:t>), ou de sociedade simples;</w:t>
      </w:r>
    </w:p>
    <w:p>
      <w:pPr>
        <w:pStyle w:val="ListParagraph"/>
        <w:numPr>
          <w:ilvl w:val="1"/>
          <w:numId w:val="72"/>
        </w:numPr>
        <w:tabs>
          <w:tab w:pos="694" w:val="left" w:leader="none"/>
        </w:tabs>
        <w:spacing w:line="240" w:lineRule="auto" w:before="87" w:after="0"/>
        <w:ind w:left="694" w:right="0" w:hanging="308"/>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9"/>
          <w:w w:val="105"/>
          <w:sz w:val="17"/>
        </w:rPr>
        <w:t> </w:t>
      </w:r>
      <w:r>
        <w:rPr>
          <w:w w:val="105"/>
          <w:sz w:val="17"/>
        </w:rPr>
        <w:t>falência</w:t>
      </w:r>
      <w:r>
        <w:rPr>
          <w:spacing w:val="-10"/>
          <w:w w:val="105"/>
          <w:sz w:val="17"/>
        </w:rPr>
        <w:t> </w:t>
      </w:r>
      <w:r>
        <w:rPr>
          <w:w w:val="105"/>
          <w:sz w:val="17"/>
        </w:rPr>
        <w:t>expedida</w:t>
      </w:r>
      <w:r>
        <w:rPr>
          <w:spacing w:val="-9"/>
          <w:w w:val="105"/>
          <w:sz w:val="17"/>
        </w:rPr>
        <w:t> </w:t>
      </w:r>
      <w:r>
        <w:rPr>
          <w:w w:val="105"/>
          <w:sz w:val="17"/>
        </w:rPr>
        <w:t>pelo</w:t>
      </w:r>
      <w:r>
        <w:rPr>
          <w:spacing w:val="-10"/>
          <w:w w:val="105"/>
          <w:sz w:val="17"/>
        </w:rPr>
        <w:t> </w:t>
      </w:r>
      <w:r>
        <w:rPr>
          <w:w w:val="105"/>
          <w:sz w:val="17"/>
        </w:rPr>
        <w:t>distribuidor</w:t>
      </w:r>
      <w:r>
        <w:rPr>
          <w:spacing w:val="-9"/>
          <w:w w:val="105"/>
          <w:sz w:val="17"/>
        </w:rPr>
        <w:t> </w:t>
      </w:r>
      <w:r>
        <w:rPr>
          <w:w w:val="105"/>
          <w:sz w:val="17"/>
        </w:rPr>
        <w:t>da</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spacing w:val="-2"/>
          <w:w w:val="105"/>
          <w:sz w:val="17"/>
        </w:rPr>
        <w:t>fornecedor;</w:t>
      </w:r>
    </w:p>
    <w:p>
      <w:pPr>
        <w:pStyle w:val="BodyText"/>
        <w:spacing w:before="183"/>
        <w:ind w:left="0"/>
      </w:pPr>
    </w:p>
    <w:p>
      <w:pPr>
        <w:pStyle w:val="Heading1"/>
        <w:numPr>
          <w:ilvl w:val="0"/>
          <w:numId w:val="71"/>
        </w:numPr>
        <w:tabs>
          <w:tab w:pos="561" w:val="left" w:leader="none"/>
        </w:tabs>
        <w:spacing w:line="240" w:lineRule="auto" w:before="0" w:after="0"/>
        <w:ind w:left="561" w:right="0" w:hanging="175"/>
        <w:jc w:val="left"/>
      </w:pPr>
      <w:r>
        <w:rPr/>
        <w:t>HABILITAÇÃO</w:t>
      </w:r>
      <w:r>
        <w:rPr>
          <w:spacing w:val="20"/>
        </w:rPr>
        <w:t> </w:t>
      </w:r>
      <w:r>
        <w:rPr>
          <w:spacing w:val="-2"/>
        </w:rPr>
        <w:t>TÉCNICA</w:t>
      </w:r>
    </w:p>
    <w:p>
      <w:pPr>
        <w:pStyle w:val="ListParagraph"/>
        <w:numPr>
          <w:ilvl w:val="1"/>
          <w:numId w:val="71"/>
        </w:numPr>
        <w:tabs>
          <w:tab w:pos="654" w:val="left" w:leader="none"/>
        </w:tabs>
        <w:spacing w:line="244" w:lineRule="auto" w:before="92" w:after="0"/>
        <w:ind w:left="386" w:right="369" w:firstLine="0"/>
        <w:jc w:val="left"/>
        <w:rPr>
          <w:sz w:val="17"/>
        </w:rPr>
      </w:pPr>
      <w:r>
        <w:rPr>
          <w:w w:val="105"/>
          <w:sz w:val="17"/>
        </w:rPr>
        <w:t>Comprovação</w:t>
      </w:r>
      <w:r>
        <w:rPr>
          <w:spacing w:val="-3"/>
          <w:w w:val="105"/>
          <w:sz w:val="17"/>
        </w:rPr>
        <w:t> </w:t>
      </w:r>
      <w:r>
        <w:rPr>
          <w:w w:val="105"/>
          <w:sz w:val="17"/>
        </w:rPr>
        <w:t>de</w:t>
      </w:r>
      <w:r>
        <w:rPr>
          <w:spacing w:val="-3"/>
          <w:w w:val="105"/>
          <w:sz w:val="17"/>
        </w:rPr>
        <w:t> </w:t>
      </w:r>
      <w:r>
        <w:rPr>
          <w:w w:val="105"/>
          <w:sz w:val="17"/>
        </w:rPr>
        <w:t>aptidão,</w:t>
      </w:r>
      <w:r>
        <w:rPr>
          <w:spacing w:val="-3"/>
          <w:w w:val="105"/>
          <w:sz w:val="17"/>
        </w:rPr>
        <w:t> </w:t>
      </w:r>
      <w:r>
        <w:rPr>
          <w:w w:val="105"/>
          <w:sz w:val="17"/>
        </w:rPr>
        <w:t>em</w:t>
      </w:r>
      <w:r>
        <w:rPr>
          <w:spacing w:val="-3"/>
          <w:w w:val="105"/>
          <w:sz w:val="17"/>
        </w:rPr>
        <w:t> </w:t>
      </w:r>
      <w:r>
        <w:rPr>
          <w:w w:val="105"/>
          <w:sz w:val="17"/>
        </w:rPr>
        <w:t>no</w:t>
      </w:r>
      <w:r>
        <w:rPr>
          <w:spacing w:val="-3"/>
          <w:w w:val="105"/>
          <w:sz w:val="17"/>
        </w:rPr>
        <w:t> </w:t>
      </w:r>
      <w:r>
        <w:rPr>
          <w:w w:val="105"/>
          <w:sz w:val="17"/>
        </w:rPr>
        <w:t>mínimo</w:t>
      </w:r>
      <w:r>
        <w:rPr>
          <w:spacing w:val="-3"/>
          <w:w w:val="105"/>
          <w:sz w:val="17"/>
        </w:rPr>
        <w:t> </w:t>
      </w:r>
      <w:r>
        <w:rPr>
          <w:w w:val="105"/>
          <w:sz w:val="17"/>
        </w:rPr>
        <w:t>50%</w:t>
      </w:r>
      <w:r>
        <w:rPr>
          <w:spacing w:val="-3"/>
          <w:w w:val="105"/>
          <w:sz w:val="17"/>
        </w:rPr>
        <w:t> </w:t>
      </w:r>
      <w:r>
        <w:rPr>
          <w:w w:val="105"/>
          <w:sz w:val="17"/>
        </w:rPr>
        <w:t>do</w:t>
      </w:r>
      <w:r>
        <w:rPr>
          <w:spacing w:val="-3"/>
          <w:w w:val="105"/>
          <w:sz w:val="17"/>
        </w:rPr>
        <w:t> </w:t>
      </w:r>
      <w:r>
        <w:rPr>
          <w:w w:val="105"/>
          <w:sz w:val="17"/>
        </w:rPr>
        <w:t>quantitativo</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desta</w:t>
      </w:r>
      <w:r>
        <w:rPr>
          <w:spacing w:val="-3"/>
          <w:w w:val="105"/>
          <w:sz w:val="17"/>
        </w:rPr>
        <w:t> </w:t>
      </w:r>
      <w:r>
        <w:rPr>
          <w:w w:val="105"/>
          <w:sz w:val="17"/>
        </w:rPr>
        <w:t>licitação,</w:t>
      </w:r>
      <w:r>
        <w:rPr>
          <w:spacing w:val="-3"/>
          <w:w w:val="105"/>
          <w:sz w:val="17"/>
        </w:rPr>
        <w:t> </w:t>
      </w:r>
      <w:r>
        <w:rPr>
          <w:w w:val="105"/>
          <w:sz w:val="17"/>
        </w:rPr>
        <w:t>através</w:t>
      </w:r>
      <w:r>
        <w:rPr>
          <w:spacing w:val="-3"/>
          <w:w w:val="105"/>
          <w:sz w:val="17"/>
        </w:rPr>
        <w:t> </w:t>
      </w:r>
      <w:r>
        <w:rPr>
          <w:w w:val="105"/>
          <w:sz w:val="17"/>
        </w:rPr>
        <w:t>de</w:t>
      </w:r>
      <w:r>
        <w:rPr>
          <w:spacing w:val="-3"/>
          <w:w w:val="105"/>
          <w:sz w:val="17"/>
        </w:rPr>
        <w:t> </w:t>
      </w:r>
      <w:r>
        <w:rPr>
          <w:w w:val="105"/>
          <w:sz w:val="17"/>
        </w:rPr>
        <w:t>atestados</w:t>
      </w:r>
      <w:r>
        <w:rPr>
          <w:spacing w:val="-3"/>
          <w:w w:val="105"/>
          <w:sz w:val="17"/>
        </w:rPr>
        <w:t> </w:t>
      </w:r>
      <w:r>
        <w:rPr>
          <w:w w:val="105"/>
          <w:sz w:val="17"/>
        </w:rPr>
        <w:t>de</w:t>
      </w:r>
      <w:r>
        <w:rPr>
          <w:spacing w:val="-3"/>
          <w:w w:val="105"/>
          <w:sz w:val="17"/>
        </w:rPr>
        <w:t> </w:t>
      </w:r>
      <w:r>
        <w:rPr>
          <w:w w:val="105"/>
          <w:sz w:val="17"/>
        </w:rPr>
        <w:t>capacidade</w:t>
      </w:r>
      <w:r>
        <w:rPr>
          <w:spacing w:val="-3"/>
          <w:w w:val="105"/>
          <w:sz w:val="17"/>
        </w:rPr>
        <w:t> </w:t>
      </w:r>
      <w:r>
        <w:rPr>
          <w:w w:val="105"/>
          <w:sz w:val="17"/>
        </w:rPr>
        <w:t>técnica,</w:t>
      </w:r>
      <w:r>
        <w:rPr>
          <w:spacing w:val="-3"/>
          <w:w w:val="105"/>
          <w:sz w:val="17"/>
        </w:rPr>
        <w:t> </w:t>
      </w:r>
      <w:r>
        <w:rPr>
          <w:w w:val="105"/>
          <w:sz w:val="17"/>
        </w:rPr>
        <w:t>fornecidos</w:t>
      </w:r>
      <w:r>
        <w:rPr>
          <w:spacing w:val="-3"/>
          <w:w w:val="105"/>
          <w:sz w:val="17"/>
        </w:rPr>
        <w:t> </w:t>
      </w:r>
      <w:r>
        <w:rPr>
          <w:w w:val="105"/>
          <w:sz w:val="17"/>
        </w:rPr>
        <w:t>por</w:t>
      </w:r>
      <w:r>
        <w:rPr>
          <w:spacing w:val="-3"/>
          <w:w w:val="105"/>
          <w:sz w:val="17"/>
        </w:rPr>
        <w:t> </w:t>
      </w:r>
      <w:r>
        <w:rPr>
          <w:w w:val="105"/>
          <w:sz w:val="17"/>
        </w:rPr>
        <w:t>pessoas</w:t>
      </w:r>
      <w:r>
        <w:rPr>
          <w:spacing w:val="-3"/>
          <w:w w:val="105"/>
          <w:sz w:val="17"/>
        </w:rPr>
        <w:t> </w:t>
      </w:r>
      <w:r>
        <w:rPr>
          <w:w w:val="105"/>
          <w:sz w:val="17"/>
        </w:rPr>
        <w:t>jurídicas</w:t>
      </w:r>
      <w:r>
        <w:rPr>
          <w:spacing w:val="-3"/>
          <w:w w:val="105"/>
          <w:sz w:val="17"/>
        </w:rPr>
        <w:t> </w:t>
      </w:r>
      <w:r>
        <w:rPr>
          <w:w w:val="105"/>
          <w:sz w:val="17"/>
        </w:rPr>
        <w:t>de</w:t>
      </w:r>
      <w:r>
        <w:rPr>
          <w:spacing w:val="-3"/>
          <w:w w:val="105"/>
          <w:sz w:val="17"/>
        </w:rPr>
        <w:t> </w:t>
      </w:r>
      <w:r>
        <w:rPr>
          <w:w w:val="105"/>
          <w:sz w:val="17"/>
        </w:rPr>
        <w:t>direito</w:t>
      </w:r>
      <w:r>
        <w:rPr>
          <w:spacing w:val="-3"/>
          <w:w w:val="105"/>
          <w:sz w:val="17"/>
        </w:rPr>
        <w:t> </w:t>
      </w:r>
      <w:r>
        <w:rPr>
          <w:w w:val="105"/>
          <w:sz w:val="17"/>
        </w:rPr>
        <w:t>público</w:t>
      </w:r>
      <w:r>
        <w:rPr>
          <w:spacing w:val="-3"/>
          <w:w w:val="105"/>
          <w:sz w:val="17"/>
        </w:rPr>
        <w:t> </w:t>
      </w:r>
      <w:r>
        <w:rPr>
          <w:w w:val="105"/>
          <w:sz w:val="17"/>
        </w:rPr>
        <w:t>ou</w:t>
      </w:r>
      <w:r>
        <w:rPr>
          <w:spacing w:val="-3"/>
          <w:w w:val="105"/>
          <w:sz w:val="17"/>
        </w:rPr>
        <w:t> </w:t>
      </w:r>
      <w:r>
        <w:rPr>
          <w:w w:val="105"/>
          <w:sz w:val="17"/>
        </w:rPr>
        <w:t>privado,</w:t>
      </w:r>
      <w:r>
        <w:rPr>
          <w:spacing w:val="-3"/>
          <w:w w:val="105"/>
          <w:sz w:val="17"/>
        </w:rPr>
        <w:t> </w:t>
      </w:r>
      <w:r>
        <w:rPr>
          <w:w w:val="105"/>
          <w:sz w:val="17"/>
        </w:rPr>
        <w:t>que demonstram ter a sociedade, prestado serviços compatíveis em características, quantidades e prazos semelhantes com o objeto desta licitação;</w:t>
      </w:r>
    </w:p>
    <w:p>
      <w:pPr>
        <w:pStyle w:val="ListParagraph"/>
        <w:numPr>
          <w:ilvl w:val="1"/>
          <w:numId w:val="71"/>
        </w:numPr>
        <w:tabs>
          <w:tab w:pos="650" w:val="left" w:leader="none"/>
        </w:tabs>
        <w:spacing w:line="240" w:lineRule="auto" w:before="87" w:after="0"/>
        <w:ind w:left="650" w:right="0" w:hanging="264"/>
        <w:jc w:val="left"/>
        <w:rPr>
          <w:sz w:val="17"/>
        </w:rPr>
      </w:pPr>
      <w:r>
        <w:rPr>
          <w:w w:val="105"/>
          <w:sz w:val="17"/>
        </w:rPr>
        <w:t>Os</w:t>
      </w:r>
      <w:r>
        <w:rPr>
          <w:spacing w:val="-11"/>
          <w:w w:val="105"/>
          <w:sz w:val="17"/>
        </w:rPr>
        <w:t> </w:t>
      </w:r>
      <w:r>
        <w:rPr>
          <w:w w:val="105"/>
          <w:sz w:val="17"/>
        </w:rPr>
        <w:t>licitantes</w:t>
      </w:r>
      <w:r>
        <w:rPr>
          <w:spacing w:val="-10"/>
          <w:w w:val="105"/>
          <w:sz w:val="17"/>
        </w:rPr>
        <w:t> </w:t>
      </w:r>
      <w:r>
        <w:rPr>
          <w:w w:val="105"/>
          <w:sz w:val="17"/>
        </w:rPr>
        <w:t>deverão</w:t>
      </w:r>
      <w:r>
        <w:rPr>
          <w:spacing w:val="-10"/>
          <w:w w:val="105"/>
          <w:sz w:val="17"/>
        </w:rPr>
        <w:t> </w:t>
      </w:r>
      <w:r>
        <w:rPr>
          <w:w w:val="105"/>
          <w:sz w:val="17"/>
        </w:rPr>
        <w:t>apresentar</w:t>
      </w:r>
      <w:r>
        <w:rPr>
          <w:spacing w:val="-10"/>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Certificados</w:t>
      </w:r>
      <w:r>
        <w:rPr>
          <w:spacing w:val="-10"/>
          <w:w w:val="105"/>
          <w:sz w:val="17"/>
        </w:rPr>
        <w:t> </w:t>
      </w:r>
      <w:r>
        <w:rPr>
          <w:w w:val="105"/>
          <w:sz w:val="17"/>
        </w:rPr>
        <w:t>de</w:t>
      </w:r>
      <w:r>
        <w:rPr>
          <w:spacing w:val="-10"/>
          <w:w w:val="105"/>
          <w:sz w:val="17"/>
        </w:rPr>
        <w:t> </w:t>
      </w:r>
      <w:r>
        <w:rPr>
          <w:w w:val="105"/>
          <w:sz w:val="17"/>
        </w:rPr>
        <w:t>Registro</w:t>
      </w:r>
      <w:r>
        <w:rPr>
          <w:spacing w:val="-10"/>
          <w:w w:val="105"/>
          <w:sz w:val="17"/>
        </w:rPr>
        <w:t> </w:t>
      </w:r>
      <w:r>
        <w:rPr>
          <w:w w:val="105"/>
          <w:sz w:val="17"/>
        </w:rPr>
        <w:t>dos</w:t>
      </w:r>
      <w:r>
        <w:rPr>
          <w:spacing w:val="-10"/>
          <w:w w:val="105"/>
          <w:sz w:val="17"/>
        </w:rPr>
        <w:t> </w:t>
      </w:r>
      <w:r>
        <w:rPr>
          <w:w w:val="105"/>
          <w:sz w:val="17"/>
        </w:rPr>
        <w:t>Produtos</w:t>
      </w:r>
      <w:r>
        <w:rPr>
          <w:spacing w:val="-10"/>
          <w:w w:val="105"/>
          <w:sz w:val="17"/>
        </w:rPr>
        <w:t> </w:t>
      </w:r>
      <w:r>
        <w:rPr>
          <w:w w:val="105"/>
          <w:sz w:val="17"/>
        </w:rPr>
        <w:t>e</w:t>
      </w:r>
      <w:r>
        <w:rPr>
          <w:spacing w:val="-10"/>
          <w:w w:val="105"/>
          <w:sz w:val="17"/>
        </w:rPr>
        <w:t> </w:t>
      </w:r>
      <w:r>
        <w:rPr>
          <w:w w:val="105"/>
          <w:sz w:val="17"/>
        </w:rPr>
        <w:t>Insumos</w:t>
      </w:r>
      <w:r>
        <w:rPr>
          <w:spacing w:val="-11"/>
          <w:w w:val="105"/>
          <w:sz w:val="17"/>
        </w:rPr>
        <w:t> </w:t>
      </w:r>
      <w:r>
        <w:rPr>
          <w:w w:val="105"/>
          <w:sz w:val="17"/>
        </w:rPr>
        <w:t>que</w:t>
      </w:r>
      <w:r>
        <w:rPr>
          <w:spacing w:val="-10"/>
          <w:w w:val="105"/>
          <w:sz w:val="17"/>
        </w:rPr>
        <w:t> </w:t>
      </w:r>
      <w:r>
        <w:rPr>
          <w:w w:val="105"/>
          <w:sz w:val="17"/>
        </w:rPr>
        <w:t>porventura</w:t>
      </w:r>
      <w:r>
        <w:rPr>
          <w:spacing w:val="-10"/>
          <w:w w:val="105"/>
          <w:sz w:val="17"/>
        </w:rPr>
        <w:t> </w:t>
      </w:r>
      <w:r>
        <w:rPr>
          <w:w w:val="105"/>
          <w:sz w:val="17"/>
        </w:rPr>
        <w:t>cotarem</w:t>
      </w:r>
      <w:r>
        <w:rPr>
          <w:spacing w:val="-10"/>
          <w:w w:val="105"/>
          <w:sz w:val="17"/>
        </w:rPr>
        <w:t> </w:t>
      </w:r>
      <w:r>
        <w:rPr>
          <w:w w:val="105"/>
          <w:sz w:val="17"/>
        </w:rPr>
        <w:t>neste</w:t>
      </w:r>
      <w:r>
        <w:rPr>
          <w:spacing w:val="-10"/>
          <w:w w:val="105"/>
          <w:sz w:val="17"/>
        </w:rPr>
        <w:t> </w:t>
      </w:r>
      <w:r>
        <w:rPr>
          <w:w w:val="105"/>
          <w:sz w:val="17"/>
        </w:rPr>
        <w:t>certame,</w:t>
      </w:r>
      <w:r>
        <w:rPr>
          <w:spacing w:val="-10"/>
          <w:w w:val="105"/>
          <w:sz w:val="17"/>
        </w:rPr>
        <w:t> </w:t>
      </w:r>
      <w:r>
        <w:rPr>
          <w:w w:val="105"/>
          <w:sz w:val="17"/>
        </w:rPr>
        <w:t>emitidos</w:t>
      </w:r>
      <w:r>
        <w:rPr>
          <w:spacing w:val="-10"/>
          <w:w w:val="105"/>
          <w:sz w:val="17"/>
        </w:rPr>
        <w:t> </w:t>
      </w:r>
      <w:r>
        <w:rPr>
          <w:w w:val="105"/>
          <w:sz w:val="17"/>
        </w:rPr>
        <w:t>pelo</w:t>
      </w:r>
      <w:r>
        <w:rPr>
          <w:spacing w:val="-10"/>
          <w:w w:val="105"/>
          <w:sz w:val="17"/>
        </w:rPr>
        <w:t> </w:t>
      </w:r>
      <w:r>
        <w:rPr>
          <w:spacing w:val="-2"/>
          <w:w w:val="105"/>
          <w:sz w:val="17"/>
        </w:rPr>
        <w:t>INMETRO;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3"/>
        <w:ind w:left="0"/>
      </w:pPr>
    </w:p>
    <w:p>
      <w:pPr>
        <w:spacing w:before="0"/>
        <w:ind w:left="14" w:right="0" w:firstLine="0"/>
        <w:jc w:val="center"/>
        <w:rPr>
          <w:b/>
          <w:sz w:val="19"/>
        </w:rPr>
      </w:pPr>
      <w:r>
        <w:rPr>
          <w:b/>
          <w:sz w:val="19"/>
        </w:rPr>
        <w:t>ANEXO</w:t>
      </w:r>
      <w:r>
        <w:rPr>
          <w:b/>
          <w:spacing w:val="-4"/>
          <w:sz w:val="19"/>
        </w:rPr>
        <w:t> </w:t>
      </w:r>
      <w:r>
        <w:rPr>
          <w:b/>
          <w:sz w:val="19"/>
        </w:rPr>
        <w:t>IV</w:t>
      </w:r>
      <w:r>
        <w:rPr>
          <w:b/>
          <w:spacing w:val="-4"/>
          <w:sz w:val="19"/>
        </w:rPr>
        <w:t> </w:t>
      </w:r>
      <w:r>
        <w:rPr>
          <w:b/>
          <w:sz w:val="19"/>
        </w:rPr>
        <w:t>–</w:t>
      </w:r>
      <w:r>
        <w:rPr>
          <w:b/>
          <w:spacing w:val="-1"/>
          <w:sz w:val="19"/>
        </w:rPr>
        <w:t> </w:t>
      </w:r>
      <w:r>
        <w:rPr>
          <w:b/>
          <w:sz w:val="19"/>
        </w:rPr>
        <w:t>ORÇAMENTO</w:t>
      </w:r>
      <w:r>
        <w:rPr>
          <w:b/>
          <w:spacing w:val="-1"/>
          <w:sz w:val="19"/>
        </w:rPr>
        <w:t> </w:t>
      </w:r>
      <w:r>
        <w:rPr>
          <w:b/>
          <w:spacing w:val="-2"/>
          <w:sz w:val="19"/>
        </w:rPr>
        <w:t>ESTIMADO</w:t>
      </w:r>
    </w:p>
    <w:p>
      <w:pPr>
        <w:pStyle w:val="BodyText"/>
        <w:spacing w:before="0"/>
        <w:ind w:left="0"/>
        <w:rPr>
          <w:b/>
          <w:sz w:val="20"/>
        </w:rPr>
      </w:pPr>
    </w:p>
    <w:p>
      <w:pPr>
        <w:pStyle w:val="BodyText"/>
        <w:spacing w:before="173"/>
        <w:ind w:left="0"/>
        <w:rPr>
          <w:b/>
          <w:sz w:val="20"/>
        </w:rPr>
      </w:pPr>
    </w:p>
    <w:tbl>
      <w:tblPr>
        <w:tblW w:w="0" w:type="auto"/>
        <w:jc w:val="left"/>
        <w:tblInd w:w="33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4"/>
        <w:gridCol w:w="706"/>
        <w:gridCol w:w="5585"/>
        <w:gridCol w:w="1534"/>
        <w:gridCol w:w="1081"/>
        <w:gridCol w:w="1368"/>
      </w:tblGrid>
      <w:tr>
        <w:trPr>
          <w:trHeight w:val="573" w:hRule="atLeast"/>
        </w:trPr>
        <w:tc>
          <w:tcPr>
            <w:tcW w:w="574" w:type="dxa"/>
          </w:tcPr>
          <w:p>
            <w:pPr>
              <w:pStyle w:val="TableParagraph"/>
              <w:spacing w:before="2"/>
              <w:rPr>
                <w:b/>
                <w:sz w:val="16"/>
              </w:rPr>
            </w:pPr>
          </w:p>
          <w:p>
            <w:pPr>
              <w:pStyle w:val="TableParagraph"/>
              <w:spacing w:before="1"/>
              <w:ind w:left="12"/>
              <w:jc w:val="center"/>
              <w:rPr>
                <w:b/>
                <w:sz w:val="16"/>
              </w:rPr>
            </w:pPr>
            <w:r>
              <w:rPr>
                <w:b/>
                <w:spacing w:val="-4"/>
                <w:sz w:val="16"/>
              </w:rPr>
              <w:t>ITEM</w:t>
            </w:r>
          </w:p>
        </w:tc>
        <w:tc>
          <w:tcPr>
            <w:tcW w:w="706" w:type="dxa"/>
          </w:tcPr>
          <w:p>
            <w:pPr>
              <w:pStyle w:val="TableParagraph"/>
              <w:spacing w:line="244" w:lineRule="auto" w:before="87"/>
              <w:ind w:left="139" w:firstLine="107"/>
              <w:rPr>
                <w:b/>
                <w:sz w:val="16"/>
              </w:rPr>
            </w:pPr>
            <w:r>
              <w:rPr>
                <w:b/>
                <w:spacing w:val="-6"/>
                <w:sz w:val="16"/>
              </w:rPr>
              <w:t>ID</w:t>
            </w:r>
            <w:r>
              <w:rPr>
                <w:b/>
                <w:spacing w:val="40"/>
                <w:sz w:val="16"/>
              </w:rPr>
              <w:t> </w:t>
            </w:r>
            <w:r>
              <w:rPr>
                <w:b/>
                <w:spacing w:val="-4"/>
                <w:sz w:val="16"/>
              </w:rPr>
              <w:t>SIGA</w:t>
            </w:r>
          </w:p>
        </w:tc>
        <w:tc>
          <w:tcPr>
            <w:tcW w:w="5585" w:type="dxa"/>
          </w:tcPr>
          <w:p>
            <w:pPr>
              <w:pStyle w:val="TableParagraph"/>
              <w:spacing w:before="2"/>
              <w:rPr>
                <w:b/>
                <w:sz w:val="16"/>
              </w:rPr>
            </w:pPr>
          </w:p>
          <w:p>
            <w:pPr>
              <w:pStyle w:val="TableParagraph"/>
              <w:spacing w:before="1"/>
              <w:ind w:left="15"/>
              <w:jc w:val="center"/>
              <w:rPr>
                <w:b/>
                <w:sz w:val="16"/>
              </w:rPr>
            </w:pPr>
            <w:r>
              <w:rPr>
                <w:b/>
                <w:spacing w:val="-2"/>
                <w:sz w:val="16"/>
              </w:rPr>
              <w:t>Descrição</w:t>
            </w:r>
          </w:p>
        </w:tc>
        <w:tc>
          <w:tcPr>
            <w:tcW w:w="1534" w:type="dxa"/>
          </w:tcPr>
          <w:p>
            <w:pPr>
              <w:pStyle w:val="TableParagraph"/>
              <w:spacing w:before="87"/>
              <w:ind w:left="16"/>
              <w:jc w:val="center"/>
              <w:rPr>
                <w:b/>
                <w:sz w:val="16"/>
              </w:rPr>
            </w:pPr>
            <w:r>
              <w:rPr>
                <w:b/>
                <w:spacing w:val="-2"/>
                <w:sz w:val="16"/>
              </w:rPr>
              <w:t>QUANTIDADE</w:t>
            </w:r>
          </w:p>
        </w:tc>
        <w:tc>
          <w:tcPr>
            <w:tcW w:w="1081" w:type="dxa"/>
          </w:tcPr>
          <w:p>
            <w:pPr>
              <w:pStyle w:val="TableParagraph"/>
              <w:spacing w:line="183" w:lineRule="exact"/>
              <w:ind w:left="174" w:right="157"/>
              <w:jc w:val="center"/>
              <w:rPr>
                <w:b/>
                <w:sz w:val="16"/>
              </w:rPr>
            </w:pPr>
            <w:r>
              <w:rPr>
                <w:b/>
                <w:spacing w:val="-2"/>
                <w:sz w:val="16"/>
              </w:rPr>
              <w:t>Valor</w:t>
            </w:r>
          </w:p>
          <w:p>
            <w:pPr>
              <w:pStyle w:val="TableParagraph"/>
              <w:spacing w:line="180" w:lineRule="atLeast" w:before="2"/>
              <w:ind w:left="174" w:right="155"/>
              <w:jc w:val="center"/>
              <w:rPr>
                <w:b/>
                <w:sz w:val="16"/>
              </w:rPr>
            </w:pPr>
            <w:r>
              <w:rPr>
                <w:b/>
                <w:spacing w:val="-2"/>
                <w:sz w:val="16"/>
              </w:rPr>
              <w:t>Unitário</w:t>
            </w:r>
            <w:r>
              <w:rPr>
                <w:b/>
                <w:spacing w:val="40"/>
                <w:sz w:val="16"/>
              </w:rPr>
              <w:t> </w:t>
            </w:r>
            <w:r>
              <w:rPr>
                <w:b/>
                <w:spacing w:val="-6"/>
                <w:sz w:val="16"/>
              </w:rPr>
              <w:t>R$</w:t>
            </w:r>
          </w:p>
        </w:tc>
        <w:tc>
          <w:tcPr>
            <w:tcW w:w="1368" w:type="dxa"/>
            <w:tcBorders>
              <w:right w:val="double" w:sz="6" w:space="0" w:color="808080"/>
            </w:tcBorders>
          </w:tcPr>
          <w:p>
            <w:pPr>
              <w:pStyle w:val="TableParagraph"/>
              <w:spacing w:line="183" w:lineRule="exact"/>
              <w:ind w:left="428" w:right="409"/>
              <w:jc w:val="center"/>
              <w:rPr>
                <w:b/>
                <w:sz w:val="16"/>
              </w:rPr>
            </w:pPr>
            <w:r>
              <w:rPr>
                <w:b/>
                <w:spacing w:val="-2"/>
                <w:sz w:val="16"/>
              </w:rPr>
              <w:t>Valor</w:t>
            </w:r>
          </w:p>
          <w:p>
            <w:pPr>
              <w:pStyle w:val="TableParagraph"/>
              <w:spacing w:line="180" w:lineRule="atLeast" w:before="2"/>
              <w:ind w:left="428" w:right="407"/>
              <w:jc w:val="center"/>
              <w:rPr>
                <w:b/>
                <w:sz w:val="16"/>
              </w:rPr>
            </w:pPr>
            <w:r>
              <w:rPr>
                <w:b/>
                <w:spacing w:val="-4"/>
                <w:sz w:val="16"/>
              </w:rPr>
              <w:t>Total</w:t>
            </w:r>
            <w:r>
              <w:rPr>
                <w:b/>
                <w:spacing w:val="40"/>
                <w:sz w:val="16"/>
              </w:rPr>
              <w:t> </w:t>
            </w:r>
            <w:r>
              <w:rPr>
                <w:b/>
                <w:spacing w:val="-6"/>
                <w:sz w:val="16"/>
              </w:rPr>
              <w:t>R$</w:t>
            </w:r>
          </w:p>
        </w:tc>
      </w:tr>
      <w:tr>
        <w:trPr>
          <w:trHeight w:val="1136" w:hRule="atLeast"/>
        </w:trPr>
        <w:tc>
          <w:tcPr>
            <w:tcW w:w="574" w:type="dxa"/>
          </w:tcPr>
          <w:p>
            <w:pPr>
              <w:pStyle w:val="TableParagraph"/>
              <w:rPr>
                <w:b/>
                <w:sz w:val="16"/>
              </w:rPr>
            </w:pPr>
          </w:p>
          <w:p>
            <w:pPr>
              <w:pStyle w:val="TableParagraph"/>
              <w:spacing w:before="94"/>
              <w:rPr>
                <w:b/>
                <w:sz w:val="16"/>
              </w:rPr>
            </w:pPr>
          </w:p>
          <w:p>
            <w:pPr>
              <w:pStyle w:val="TableParagraph"/>
              <w:spacing w:before="1"/>
              <w:ind w:left="12" w:right="1"/>
              <w:jc w:val="center"/>
              <w:rPr>
                <w:sz w:val="16"/>
              </w:rPr>
            </w:pPr>
            <w:r>
              <w:rPr>
                <w:spacing w:val="-10"/>
                <w:sz w:val="16"/>
              </w:rPr>
              <w:t>1</w:t>
            </w:r>
          </w:p>
        </w:tc>
        <w:tc>
          <w:tcPr>
            <w:tcW w:w="706" w:type="dxa"/>
          </w:tcPr>
          <w:p>
            <w:pPr>
              <w:pStyle w:val="TableParagraph"/>
              <w:rPr>
                <w:b/>
                <w:sz w:val="16"/>
              </w:rPr>
            </w:pPr>
          </w:p>
          <w:p>
            <w:pPr>
              <w:pStyle w:val="TableParagraph"/>
              <w:spacing w:before="94"/>
              <w:rPr>
                <w:b/>
                <w:sz w:val="16"/>
              </w:rPr>
            </w:pPr>
          </w:p>
          <w:p>
            <w:pPr>
              <w:pStyle w:val="TableParagraph"/>
              <w:spacing w:before="1"/>
              <w:ind w:left="13"/>
              <w:jc w:val="center"/>
              <w:rPr>
                <w:b/>
                <w:sz w:val="16"/>
              </w:rPr>
            </w:pPr>
            <w:r>
              <w:rPr>
                <w:b/>
                <w:spacing w:val="-2"/>
                <w:sz w:val="16"/>
              </w:rPr>
              <w:t>154871</w:t>
            </w:r>
          </w:p>
        </w:tc>
        <w:tc>
          <w:tcPr>
            <w:tcW w:w="5585" w:type="dxa"/>
          </w:tcPr>
          <w:p>
            <w:pPr>
              <w:pStyle w:val="TableParagraph"/>
              <w:spacing w:line="244" w:lineRule="auto"/>
              <w:ind w:left="60" w:right="42" w:hanging="1"/>
              <w:jc w:val="center"/>
              <w:rPr>
                <w:sz w:val="16"/>
              </w:rPr>
            </w:pPr>
            <w:r>
              <w:rPr>
                <w:sz w:val="16"/>
              </w:rPr>
              <w:t>TELEVISOR / TV / TELEVISAO - MODELO: SMART TV DE LED , SISTEMA</w:t>
            </w:r>
            <w:r>
              <w:rPr>
                <w:spacing w:val="40"/>
                <w:sz w:val="16"/>
              </w:rPr>
              <w:t> </w:t>
            </w:r>
            <w:r>
              <w:rPr>
                <w:sz w:val="16"/>
              </w:rPr>
              <w:t>SOM: ESTEREO, TAMANHO: 32 ``, TENSAO: BIVOLT, SISTEMA</w:t>
            </w:r>
            <w:r>
              <w:rPr>
                <w:spacing w:val="40"/>
                <w:sz w:val="16"/>
              </w:rPr>
              <w:t> </w:t>
            </w:r>
            <w:r>
              <w:rPr>
                <w:sz w:val="16"/>
              </w:rPr>
              <w:t>CAPTACAO: PAL-M , PAL-N , NTSC, CONVERSOR DIGITAL, ACESSORIO:</w:t>
            </w:r>
            <w:r>
              <w:rPr>
                <w:spacing w:val="40"/>
                <w:sz w:val="16"/>
              </w:rPr>
              <w:t> </w:t>
            </w:r>
            <w:r>
              <w:rPr>
                <w:sz w:val="16"/>
              </w:rPr>
              <w:t>CONTROLE REMOTO E CABOS, DIMENSAO (L</w:t>
            </w:r>
            <w:r>
              <w:rPr>
                <w:spacing w:val="-5"/>
                <w:sz w:val="16"/>
              </w:rPr>
              <w:t> </w:t>
            </w:r>
            <w:r>
              <w:rPr>
                <w:sz w:val="16"/>
              </w:rPr>
              <w:t>X H X P): N/D, </w:t>
            </w:r>
            <w:r>
              <w:rPr>
                <w:sz w:val="16"/>
              </w:rPr>
              <w:t>ENTRADAS:</w:t>
            </w:r>
            <w:r>
              <w:rPr>
                <w:spacing w:val="40"/>
                <w:sz w:val="16"/>
              </w:rPr>
              <w:t> </w:t>
            </w:r>
            <w:r>
              <w:rPr>
                <w:sz w:val="16"/>
              </w:rPr>
              <w:t>HDMI E USB, SAIDAS: NAO APLICAVEL, FORMA FORNECIMENTO:</w:t>
            </w:r>
          </w:p>
          <w:p>
            <w:pPr>
              <w:pStyle w:val="TableParagraph"/>
              <w:spacing w:line="179" w:lineRule="exact"/>
              <w:ind w:left="15"/>
              <w:jc w:val="center"/>
              <w:rPr>
                <w:sz w:val="16"/>
              </w:rPr>
            </w:pPr>
            <w:r>
              <w:rPr>
                <w:sz w:val="16"/>
              </w:rPr>
              <w:t>UNIDADE</w:t>
            </w:r>
            <w:r>
              <w:rPr>
                <w:spacing w:val="5"/>
                <w:sz w:val="16"/>
              </w:rPr>
              <w:t> </w:t>
            </w:r>
            <w:r>
              <w:rPr>
                <w:sz w:val="16"/>
              </w:rPr>
              <w:t>-</w:t>
            </w:r>
            <w:r>
              <w:rPr>
                <w:spacing w:val="5"/>
                <w:sz w:val="16"/>
              </w:rPr>
              <w:t> </w:t>
            </w:r>
            <w:r>
              <w:rPr>
                <w:sz w:val="16"/>
              </w:rPr>
              <w:t>complemento:</w:t>
            </w:r>
            <w:r>
              <w:rPr>
                <w:spacing w:val="6"/>
                <w:sz w:val="16"/>
              </w:rPr>
              <w:t> </w:t>
            </w:r>
            <w:r>
              <w:rPr>
                <w:sz w:val="16"/>
              </w:rPr>
              <w:t>FULL</w:t>
            </w:r>
            <w:r>
              <w:rPr>
                <w:spacing w:val="-2"/>
                <w:sz w:val="16"/>
              </w:rPr>
              <w:t> </w:t>
            </w:r>
            <w:r>
              <w:rPr>
                <w:spacing w:val="-5"/>
                <w:sz w:val="16"/>
              </w:rPr>
              <w:t>HD</w:t>
            </w:r>
          </w:p>
        </w:tc>
        <w:tc>
          <w:tcPr>
            <w:tcW w:w="1534" w:type="dxa"/>
          </w:tcPr>
          <w:p>
            <w:pPr>
              <w:pStyle w:val="TableParagraph"/>
              <w:rPr>
                <w:b/>
                <w:sz w:val="16"/>
              </w:rPr>
            </w:pPr>
          </w:p>
          <w:p>
            <w:pPr>
              <w:pStyle w:val="TableParagraph"/>
              <w:spacing w:before="94"/>
              <w:rPr>
                <w:b/>
                <w:sz w:val="16"/>
              </w:rPr>
            </w:pPr>
          </w:p>
          <w:p>
            <w:pPr>
              <w:pStyle w:val="TableParagraph"/>
              <w:spacing w:before="1"/>
              <w:ind w:left="16"/>
              <w:jc w:val="center"/>
              <w:rPr>
                <w:sz w:val="16"/>
              </w:rPr>
            </w:pPr>
            <w:r>
              <w:rPr>
                <w:spacing w:val="-5"/>
                <w:sz w:val="16"/>
              </w:rPr>
              <w:t>24</w:t>
            </w:r>
          </w:p>
        </w:tc>
        <w:tc>
          <w:tcPr>
            <w:tcW w:w="1081" w:type="dxa"/>
          </w:tcPr>
          <w:p>
            <w:pPr>
              <w:pStyle w:val="TableParagraph"/>
              <w:rPr>
                <w:b/>
                <w:sz w:val="16"/>
              </w:rPr>
            </w:pPr>
          </w:p>
          <w:p>
            <w:pPr>
              <w:pStyle w:val="TableParagraph"/>
              <w:spacing w:before="94"/>
              <w:rPr>
                <w:b/>
                <w:sz w:val="16"/>
              </w:rPr>
            </w:pPr>
          </w:p>
          <w:p>
            <w:pPr>
              <w:pStyle w:val="TableParagraph"/>
              <w:spacing w:before="1"/>
              <w:ind w:left="17"/>
              <w:jc w:val="center"/>
              <w:rPr>
                <w:sz w:val="16"/>
              </w:rPr>
            </w:pPr>
            <w:r>
              <w:rPr>
                <w:spacing w:val="-2"/>
                <w:sz w:val="16"/>
              </w:rPr>
              <w:t>1.247,0122</w:t>
            </w:r>
          </w:p>
        </w:tc>
        <w:tc>
          <w:tcPr>
            <w:tcW w:w="1368" w:type="dxa"/>
            <w:tcBorders>
              <w:right w:val="double" w:sz="6" w:space="0" w:color="808080"/>
            </w:tcBorders>
          </w:tcPr>
          <w:p>
            <w:pPr>
              <w:pStyle w:val="TableParagraph"/>
              <w:rPr>
                <w:b/>
                <w:sz w:val="16"/>
              </w:rPr>
            </w:pPr>
          </w:p>
          <w:p>
            <w:pPr>
              <w:pStyle w:val="TableParagraph"/>
              <w:spacing w:before="94"/>
              <w:rPr>
                <w:b/>
                <w:sz w:val="16"/>
              </w:rPr>
            </w:pPr>
          </w:p>
          <w:p>
            <w:pPr>
              <w:pStyle w:val="TableParagraph"/>
              <w:spacing w:before="1"/>
              <w:ind w:left="19"/>
              <w:jc w:val="center"/>
              <w:rPr>
                <w:sz w:val="16"/>
              </w:rPr>
            </w:pPr>
            <w:r>
              <w:rPr>
                <w:spacing w:val="-2"/>
                <w:sz w:val="16"/>
              </w:rPr>
              <w:t>29.928,29</w:t>
            </w:r>
          </w:p>
        </w:tc>
      </w:tr>
      <w:tr>
        <w:trPr>
          <w:trHeight w:val="1136" w:hRule="atLeast"/>
        </w:trPr>
        <w:tc>
          <w:tcPr>
            <w:tcW w:w="574" w:type="dxa"/>
            <w:tcBorders>
              <w:bottom w:val="double" w:sz="6" w:space="0" w:color="808080"/>
            </w:tcBorders>
          </w:tcPr>
          <w:p>
            <w:pPr>
              <w:pStyle w:val="TableParagraph"/>
              <w:rPr>
                <w:b/>
                <w:sz w:val="16"/>
              </w:rPr>
            </w:pPr>
          </w:p>
          <w:p>
            <w:pPr>
              <w:pStyle w:val="TableParagraph"/>
              <w:spacing w:before="94"/>
              <w:rPr>
                <w:b/>
                <w:sz w:val="16"/>
              </w:rPr>
            </w:pPr>
          </w:p>
          <w:p>
            <w:pPr>
              <w:pStyle w:val="TableParagraph"/>
              <w:spacing w:before="1"/>
              <w:ind w:left="12" w:right="1"/>
              <w:jc w:val="center"/>
              <w:rPr>
                <w:sz w:val="16"/>
              </w:rPr>
            </w:pPr>
            <w:r>
              <w:rPr>
                <w:spacing w:val="-10"/>
                <w:sz w:val="16"/>
              </w:rPr>
              <w:t>2</w:t>
            </w:r>
          </w:p>
        </w:tc>
        <w:tc>
          <w:tcPr>
            <w:tcW w:w="706" w:type="dxa"/>
            <w:tcBorders>
              <w:bottom w:val="double" w:sz="6" w:space="0" w:color="808080"/>
            </w:tcBorders>
          </w:tcPr>
          <w:p>
            <w:pPr>
              <w:pStyle w:val="TableParagraph"/>
              <w:rPr>
                <w:b/>
                <w:sz w:val="16"/>
              </w:rPr>
            </w:pPr>
          </w:p>
          <w:p>
            <w:pPr>
              <w:pStyle w:val="TableParagraph"/>
              <w:spacing w:before="94"/>
              <w:rPr>
                <w:b/>
                <w:sz w:val="16"/>
              </w:rPr>
            </w:pPr>
          </w:p>
          <w:p>
            <w:pPr>
              <w:pStyle w:val="TableParagraph"/>
              <w:spacing w:before="1"/>
              <w:ind w:left="13"/>
              <w:jc w:val="center"/>
              <w:rPr>
                <w:b/>
                <w:sz w:val="16"/>
              </w:rPr>
            </w:pPr>
            <w:r>
              <w:rPr>
                <w:b/>
                <w:spacing w:val="-2"/>
                <w:sz w:val="16"/>
              </w:rPr>
              <w:t>152234</w:t>
            </w:r>
          </w:p>
        </w:tc>
        <w:tc>
          <w:tcPr>
            <w:tcW w:w="5585" w:type="dxa"/>
            <w:tcBorders>
              <w:bottom w:val="double" w:sz="6" w:space="0" w:color="808080"/>
            </w:tcBorders>
          </w:tcPr>
          <w:p>
            <w:pPr>
              <w:pStyle w:val="TableParagraph"/>
              <w:spacing w:line="244" w:lineRule="auto"/>
              <w:ind w:left="76" w:right="59"/>
              <w:jc w:val="center"/>
              <w:rPr>
                <w:sz w:val="16"/>
              </w:rPr>
            </w:pPr>
            <w:r>
              <w:rPr>
                <w:sz w:val="16"/>
              </w:rPr>
              <w:t>TELEVISOR /</w:t>
            </w:r>
            <w:r>
              <w:rPr>
                <w:spacing w:val="-3"/>
                <w:sz w:val="16"/>
              </w:rPr>
              <w:t> </w:t>
            </w:r>
            <w:r>
              <w:rPr>
                <w:sz w:val="16"/>
              </w:rPr>
              <w:t>TV</w:t>
            </w:r>
            <w:r>
              <w:rPr>
                <w:spacing w:val="-3"/>
                <w:sz w:val="16"/>
              </w:rPr>
              <w:t> </w:t>
            </w:r>
            <w:r>
              <w:rPr>
                <w:sz w:val="16"/>
              </w:rPr>
              <w:t>/</w:t>
            </w:r>
            <w:r>
              <w:rPr>
                <w:spacing w:val="-3"/>
                <w:sz w:val="16"/>
              </w:rPr>
              <w:t> </w:t>
            </w:r>
            <w:r>
              <w:rPr>
                <w:sz w:val="16"/>
              </w:rPr>
              <w:t>TELEVISAO - MODELO: SMART</w:t>
            </w:r>
            <w:r>
              <w:rPr>
                <w:spacing w:val="-6"/>
                <w:sz w:val="16"/>
              </w:rPr>
              <w:t> </w:t>
            </w:r>
            <w:r>
              <w:rPr>
                <w:sz w:val="16"/>
              </w:rPr>
              <w:t>TV</w:t>
            </w:r>
            <w:r>
              <w:rPr>
                <w:spacing w:val="-3"/>
                <w:sz w:val="16"/>
              </w:rPr>
              <w:t> </w:t>
            </w:r>
            <w:r>
              <w:rPr>
                <w:sz w:val="16"/>
              </w:rPr>
              <w:t>LED ULTRA</w:t>
            </w:r>
            <w:r>
              <w:rPr>
                <w:spacing w:val="-9"/>
                <w:sz w:val="16"/>
              </w:rPr>
              <w:t> </w:t>
            </w:r>
            <w:r>
              <w:rPr>
                <w:sz w:val="16"/>
              </w:rPr>
              <w:t>HD 4K,</w:t>
            </w:r>
            <w:r>
              <w:rPr>
                <w:spacing w:val="40"/>
                <w:sz w:val="16"/>
              </w:rPr>
              <w:t> </w:t>
            </w:r>
            <w:r>
              <w:rPr>
                <w:sz w:val="16"/>
              </w:rPr>
              <w:t>SISTEMA SOM: ESTEREO, TAMANHO: 55``, TENSAO: BIVOLT, SISTEMA</w:t>
            </w:r>
            <w:r>
              <w:rPr>
                <w:spacing w:val="40"/>
                <w:sz w:val="16"/>
              </w:rPr>
              <w:t> </w:t>
            </w:r>
            <w:r>
              <w:rPr>
                <w:sz w:val="16"/>
              </w:rPr>
              <w:t>CAPTACAO: NTSC/ PALM-M/ PAL-N/ ISDB-TB, ACESSORIO: CONTROLE</w:t>
            </w:r>
            <w:r>
              <w:rPr>
                <w:spacing w:val="40"/>
                <w:sz w:val="16"/>
              </w:rPr>
              <w:t> </w:t>
            </w:r>
            <w:r>
              <w:rPr>
                <w:sz w:val="16"/>
              </w:rPr>
              <w:t>REMOTO, DIMENSAO (L X H X P): N/D, ENTRADAS: USB, HDMI, RJ45 e</w:t>
            </w:r>
            <w:r>
              <w:rPr>
                <w:spacing w:val="40"/>
                <w:sz w:val="16"/>
              </w:rPr>
              <w:t> </w:t>
            </w:r>
            <w:r>
              <w:rPr>
                <w:sz w:val="16"/>
              </w:rPr>
              <w:t>Wi-Fi, SAIDAS: AUDIO DIGITAL, AUDIO E VIDEO ESTEREO, FORMA</w:t>
            </w:r>
          </w:p>
          <w:p>
            <w:pPr>
              <w:pStyle w:val="TableParagraph"/>
              <w:spacing w:line="179" w:lineRule="exact"/>
              <w:ind w:left="15"/>
              <w:jc w:val="center"/>
              <w:rPr>
                <w:sz w:val="16"/>
              </w:rPr>
            </w:pPr>
            <w:r>
              <w:rPr>
                <w:sz w:val="16"/>
              </w:rPr>
              <w:t>FORNECIMENTO:</w:t>
            </w:r>
            <w:r>
              <w:rPr>
                <w:spacing w:val="9"/>
                <w:sz w:val="16"/>
              </w:rPr>
              <w:t> </w:t>
            </w:r>
            <w:r>
              <w:rPr>
                <w:spacing w:val="-2"/>
                <w:sz w:val="16"/>
              </w:rPr>
              <w:t>UNIDADE</w:t>
            </w:r>
          </w:p>
        </w:tc>
        <w:tc>
          <w:tcPr>
            <w:tcW w:w="1534" w:type="dxa"/>
            <w:tcBorders>
              <w:bottom w:val="double" w:sz="6" w:space="0" w:color="808080"/>
            </w:tcBorders>
          </w:tcPr>
          <w:p>
            <w:pPr>
              <w:pStyle w:val="TableParagraph"/>
              <w:rPr>
                <w:b/>
                <w:sz w:val="16"/>
              </w:rPr>
            </w:pPr>
          </w:p>
          <w:p>
            <w:pPr>
              <w:pStyle w:val="TableParagraph"/>
              <w:spacing w:before="94"/>
              <w:rPr>
                <w:b/>
                <w:sz w:val="16"/>
              </w:rPr>
            </w:pPr>
          </w:p>
          <w:p>
            <w:pPr>
              <w:pStyle w:val="TableParagraph"/>
              <w:spacing w:before="1"/>
              <w:ind w:left="16"/>
              <w:jc w:val="center"/>
              <w:rPr>
                <w:sz w:val="16"/>
              </w:rPr>
            </w:pPr>
            <w:r>
              <w:rPr>
                <w:spacing w:val="-10"/>
                <w:sz w:val="16"/>
              </w:rPr>
              <w:t>1</w:t>
            </w:r>
          </w:p>
        </w:tc>
        <w:tc>
          <w:tcPr>
            <w:tcW w:w="1081" w:type="dxa"/>
            <w:tcBorders>
              <w:bottom w:val="double" w:sz="6" w:space="0" w:color="808080"/>
            </w:tcBorders>
          </w:tcPr>
          <w:p>
            <w:pPr>
              <w:pStyle w:val="TableParagraph"/>
              <w:rPr>
                <w:b/>
                <w:sz w:val="16"/>
              </w:rPr>
            </w:pPr>
          </w:p>
          <w:p>
            <w:pPr>
              <w:pStyle w:val="TableParagraph"/>
              <w:spacing w:before="94"/>
              <w:rPr>
                <w:b/>
                <w:sz w:val="16"/>
              </w:rPr>
            </w:pPr>
          </w:p>
          <w:p>
            <w:pPr>
              <w:pStyle w:val="TableParagraph"/>
              <w:spacing w:before="1"/>
              <w:ind w:left="17"/>
              <w:jc w:val="center"/>
              <w:rPr>
                <w:sz w:val="16"/>
              </w:rPr>
            </w:pPr>
            <w:r>
              <w:rPr>
                <w:spacing w:val="-2"/>
                <w:sz w:val="16"/>
              </w:rPr>
              <w:t>3.218,7824</w:t>
            </w:r>
          </w:p>
        </w:tc>
        <w:tc>
          <w:tcPr>
            <w:tcW w:w="1368" w:type="dxa"/>
            <w:tcBorders>
              <w:bottom w:val="double" w:sz="6" w:space="0" w:color="808080"/>
              <w:right w:val="double" w:sz="6" w:space="0" w:color="808080"/>
            </w:tcBorders>
          </w:tcPr>
          <w:p>
            <w:pPr>
              <w:pStyle w:val="TableParagraph"/>
              <w:rPr>
                <w:b/>
                <w:sz w:val="16"/>
              </w:rPr>
            </w:pPr>
          </w:p>
          <w:p>
            <w:pPr>
              <w:pStyle w:val="TableParagraph"/>
              <w:spacing w:before="94"/>
              <w:rPr>
                <w:b/>
                <w:sz w:val="16"/>
              </w:rPr>
            </w:pPr>
          </w:p>
          <w:p>
            <w:pPr>
              <w:pStyle w:val="TableParagraph"/>
              <w:spacing w:before="1"/>
              <w:ind w:left="19" w:right="1"/>
              <w:jc w:val="center"/>
              <w:rPr>
                <w:sz w:val="16"/>
              </w:rPr>
            </w:pPr>
            <w:r>
              <w:rPr>
                <w:spacing w:val="-2"/>
                <w:sz w:val="16"/>
              </w:rPr>
              <w:t>3.218,7824</w:t>
            </w:r>
          </w:p>
        </w:tc>
      </w:tr>
    </w:tbl>
    <w:p>
      <w:pPr>
        <w:pStyle w:val="TableParagraph"/>
        <w:spacing w:after="0"/>
        <w:jc w:val="center"/>
        <w:rPr>
          <w:sz w:val="16"/>
        </w:rPr>
        <w:sectPr>
          <w:pgSz w:w="15840" w:h="24480"/>
          <w:pgMar w:top="480" w:bottom="280" w:left="360" w:right="360"/>
        </w:sectPr>
      </w:pPr>
    </w:p>
    <w:p>
      <w:pPr>
        <w:spacing w:before="66"/>
        <w:ind w:left="14" w:right="0" w:firstLine="0"/>
        <w:jc w:val="center"/>
        <w:rPr>
          <w:b/>
          <w:sz w:val="19"/>
        </w:rPr>
      </w:pPr>
      <w:r>
        <w:rPr>
          <w:b/>
          <w:sz w:val="19"/>
        </w:rPr>
        <w:t>ANEXO</w:t>
      </w:r>
      <w:r>
        <w:rPr>
          <w:b/>
          <w:spacing w:val="-9"/>
          <w:sz w:val="19"/>
        </w:rPr>
        <w:t> </w:t>
      </w:r>
      <w:r>
        <w:rPr>
          <w:b/>
          <w:sz w:val="19"/>
        </w:rPr>
        <w:t>V</w:t>
      </w:r>
      <w:r>
        <w:rPr>
          <w:b/>
          <w:spacing w:val="-6"/>
          <w:sz w:val="19"/>
        </w:rPr>
        <w:t> </w:t>
      </w:r>
      <w:r>
        <w:rPr>
          <w:b/>
          <w:sz w:val="19"/>
        </w:rPr>
        <w:t>–</w:t>
      </w:r>
      <w:r>
        <w:rPr>
          <w:b/>
          <w:spacing w:val="-2"/>
          <w:sz w:val="19"/>
        </w:rPr>
        <w:t> </w:t>
      </w:r>
      <w:r>
        <w:rPr>
          <w:b/>
          <w:sz w:val="19"/>
        </w:rPr>
        <w:t>MODELO</w:t>
      </w:r>
      <w:r>
        <w:rPr>
          <w:b/>
          <w:spacing w:val="-2"/>
          <w:sz w:val="19"/>
        </w:rPr>
        <w:t> </w:t>
      </w:r>
      <w:r>
        <w:rPr>
          <w:b/>
          <w:sz w:val="19"/>
        </w:rPr>
        <w:t>DE</w:t>
      </w:r>
      <w:r>
        <w:rPr>
          <w:b/>
          <w:spacing w:val="-12"/>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BodyText"/>
        <w:spacing w:before="6"/>
        <w:ind w:left="0"/>
        <w:rPr>
          <w:b/>
          <w:sz w:val="19"/>
        </w:rPr>
      </w:pPr>
    </w:p>
    <w:tbl>
      <w:tblPr>
        <w:tblW w:w="0" w:type="auto"/>
        <w:jc w:val="left"/>
        <w:tblInd w:w="33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4"/>
        <w:gridCol w:w="3665"/>
        <w:gridCol w:w="1247"/>
        <w:gridCol w:w="1192"/>
        <w:gridCol w:w="1446"/>
        <w:gridCol w:w="1512"/>
        <w:gridCol w:w="1490"/>
      </w:tblGrid>
      <w:tr>
        <w:trPr>
          <w:trHeight w:val="948" w:hRule="atLeast"/>
        </w:trPr>
        <w:tc>
          <w:tcPr>
            <w:tcW w:w="4239" w:type="dxa"/>
            <w:gridSpan w:val="2"/>
          </w:tcPr>
          <w:p>
            <w:pPr>
              <w:pStyle w:val="TableParagraph"/>
              <w:spacing w:line="244" w:lineRule="auto"/>
              <w:ind w:left="54"/>
              <w:rPr>
                <w:b/>
                <w:sz w:val="16"/>
              </w:rPr>
            </w:pPr>
            <w:r>
              <w:rPr>
                <w:sz w:val="16"/>
              </w:rPr>
              <w:t>A empresa abaixo mencionada se compromete a executar o</w:t>
            </w:r>
            <w:r>
              <w:rPr>
                <w:spacing w:val="40"/>
                <w:sz w:val="16"/>
              </w:rPr>
              <w:t> </w:t>
            </w:r>
            <w:r>
              <w:rPr>
                <w:sz w:val="16"/>
              </w:rPr>
              <w:t>objeto especificado junto à Universidade do Estado do Rio </w:t>
            </w:r>
            <w:r>
              <w:rPr>
                <w:sz w:val="16"/>
              </w:rPr>
              <w:t>de</w:t>
            </w:r>
            <w:r>
              <w:rPr>
                <w:spacing w:val="40"/>
                <w:sz w:val="16"/>
              </w:rPr>
              <w:t> </w:t>
            </w:r>
            <w:r>
              <w:rPr>
                <w:sz w:val="16"/>
              </w:rPr>
              <w:t>Janeiro, pelos preços abaixo assinados, obedecendo</w:t>
            </w:r>
            <w:r>
              <w:rPr>
                <w:spacing w:val="40"/>
                <w:sz w:val="16"/>
              </w:rPr>
              <w:t> </w:t>
            </w:r>
            <w:r>
              <w:rPr>
                <w:sz w:val="16"/>
              </w:rPr>
              <w:t>rigorosamente ao estipulado e constante do </w:t>
            </w:r>
            <w:r>
              <w:rPr>
                <w:b/>
                <w:sz w:val="16"/>
              </w:rPr>
              <w:t>EDITAL DE</w:t>
            </w:r>
          </w:p>
          <w:p>
            <w:pPr>
              <w:pStyle w:val="TableParagraph"/>
              <w:spacing w:line="179" w:lineRule="exact"/>
              <w:ind w:left="54"/>
              <w:rPr>
                <w:b/>
                <w:sz w:val="16"/>
              </w:rPr>
            </w:pPr>
            <w:r>
              <w:rPr>
                <w:b/>
                <w:sz w:val="16"/>
              </w:rPr>
              <w:t>PREGÃO</w:t>
            </w:r>
            <w:r>
              <w:rPr>
                <w:b/>
                <w:spacing w:val="6"/>
                <w:sz w:val="16"/>
              </w:rPr>
              <w:t> </w:t>
            </w:r>
            <w:r>
              <w:rPr>
                <w:b/>
                <w:sz w:val="16"/>
              </w:rPr>
              <w:t>ELETRÔNICO</w:t>
            </w:r>
            <w:r>
              <w:rPr>
                <w:b/>
                <w:spacing w:val="6"/>
                <w:sz w:val="16"/>
              </w:rPr>
              <w:t> </w:t>
            </w:r>
            <w:r>
              <w:rPr>
                <w:b/>
                <w:sz w:val="16"/>
              </w:rPr>
              <w:t>n°</w:t>
            </w:r>
            <w:r>
              <w:rPr>
                <w:b/>
                <w:spacing w:val="7"/>
                <w:sz w:val="16"/>
              </w:rPr>
              <w:t> </w:t>
            </w:r>
            <w:r>
              <w:rPr>
                <w:b/>
                <w:spacing w:val="-2"/>
                <w:sz w:val="16"/>
              </w:rPr>
              <w:t>478/2025.</w:t>
            </w:r>
          </w:p>
        </w:tc>
        <w:tc>
          <w:tcPr>
            <w:tcW w:w="6887" w:type="dxa"/>
            <w:gridSpan w:val="5"/>
            <w:tcBorders>
              <w:right w:val="double" w:sz="6" w:space="0" w:color="808080"/>
            </w:tcBorders>
          </w:tcPr>
          <w:p>
            <w:pPr>
              <w:pStyle w:val="TableParagraph"/>
              <w:spacing w:before="2"/>
              <w:rPr>
                <w:b/>
                <w:sz w:val="16"/>
              </w:rPr>
            </w:pPr>
          </w:p>
          <w:p>
            <w:pPr>
              <w:pStyle w:val="TableParagraph"/>
              <w:spacing w:before="1"/>
              <w:ind w:left="57"/>
              <w:rPr>
                <w:b/>
                <w:sz w:val="16"/>
              </w:rPr>
            </w:pPr>
            <w:r>
              <w:rPr>
                <w:b/>
                <w:sz w:val="16"/>
              </w:rPr>
              <w:t>Licitação</w:t>
            </w:r>
            <w:r>
              <w:rPr>
                <w:b/>
                <w:spacing w:val="3"/>
                <w:sz w:val="16"/>
              </w:rPr>
              <w:t> </w:t>
            </w:r>
            <w:r>
              <w:rPr>
                <w:b/>
                <w:sz w:val="16"/>
              </w:rPr>
              <w:t>por</w:t>
            </w:r>
            <w:r>
              <w:rPr>
                <w:b/>
                <w:spacing w:val="-1"/>
                <w:sz w:val="16"/>
              </w:rPr>
              <w:t> </w:t>
            </w:r>
            <w:r>
              <w:rPr>
                <w:b/>
                <w:sz w:val="16"/>
              </w:rPr>
              <w:t>Pregão</w:t>
            </w:r>
            <w:r>
              <w:rPr>
                <w:b/>
                <w:spacing w:val="3"/>
                <w:sz w:val="16"/>
              </w:rPr>
              <w:t> </w:t>
            </w:r>
            <w:r>
              <w:rPr>
                <w:b/>
                <w:sz w:val="16"/>
              </w:rPr>
              <w:t>n°</w:t>
            </w:r>
            <w:r>
              <w:rPr>
                <w:b/>
                <w:spacing w:val="4"/>
                <w:sz w:val="16"/>
              </w:rPr>
              <w:t> </w:t>
            </w:r>
            <w:r>
              <w:rPr>
                <w:b/>
                <w:spacing w:val="-2"/>
                <w:sz w:val="16"/>
              </w:rPr>
              <w:t>478/2025.</w:t>
            </w:r>
          </w:p>
          <w:p>
            <w:pPr>
              <w:pStyle w:val="TableParagraph"/>
              <w:spacing w:line="244" w:lineRule="auto" w:before="3"/>
              <w:ind w:left="57" w:right="3502"/>
              <w:rPr>
                <w:b/>
                <w:sz w:val="16"/>
              </w:rPr>
            </w:pPr>
            <w:r>
              <w:rPr>
                <w:b/>
                <w:sz w:val="16"/>
              </w:rPr>
              <w:t>A</w:t>
            </w:r>
            <w:r>
              <w:rPr>
                <w:b/>
                <w:spacing w:val="-10"/>
                <w:sz w:val="16"/>
              </w:rPr>
              <w:t> </w:t>
            </w:r>
            <w:r>
              <w:rPr>
                <w:b/>
                <w:sz w:val="16"/>
              </w:rPr>
              <w:t>realizar-se</w:t>
            </w:r>
            <w:r>
              <w:rPr>
                <w:b/>
                <w:spacing w:val="-4"/>
                <w:sz w:val="16"/>
              </w:rPr>
              <w:t> </w:t>
            </w:r>
            <w:r>
              <w:rPr>
                <w:b/>
                <w:sz w:val="16"/>
              </w:rPr>
              <w:t>em</w:t>
            </w:r>
            <w:r>
              <w:rPr>
                <w:b/>
                <w:spacing w:val="-3"/>
                <w:sz w:val="16"/>
              </w:rPr>
              <w:t> </w:t>
            </w:r>
            <w:r>
              <w:rPr>
                <w:b/>
                <w:sz w:val="16"/>
              </w:rPr>
              <w:t>02/02/2026</w:t>
            </w:r>
            <w:r>
              <w:rPr>
                <w:b/>
                <w:spacing w:val="-3"/>
                <w:sz w:val="16"/>
              </w:rPr>
              <w:t> </w:t>
            </w:r>
            <w:r>
              <w:rPr>
                <w:b/>
                <w:sz w:val="16"/>
              </w:rPr>
              <w:t>às</w:t>
            </w:r>
            <w:r>
              <w:rPr>
                <w:b/>
                <w:spacing w:val="-3"/>
                <w:sz w:val="16"/>
              </w:rPr>
              <w:t> </w:t>
            </w:r>
            <w:r>
              <w:rPr>
                <w:b/>
                <w:sz w:val="16"/>
              </w:rPr>
              <w:t>10</w:t>
            </w:r>
            <w:r>
              <w:rPr>
                <w:b/>
                <w:spacing w:val="-3"/>
                <w:sz w:val="16"/>
              </w:rPr>
              <w:t> </w:t>
            </w:r>
            <w:r>
              <w:rPr>
                <w:b/>
                <w:sz w:val="16"/>
              </w:rPr>
              <w:t>horas.</w:t>
            </w:r>
            <w:r>
              <w:rPr>
                <w:b/>
                <w:spacing w:val="40"/>
                <w:sz w:val="16"/>
              </w:rPr>
              <w:t> </w:t>
            </w:r>
            <w:r>
              <w:rPr>
                <w:b/>
                <w:sz w:val="16"/>
              </w:rPr>
              <w:t>Processo n° SEI-260006/027489/2025.</w:t>
            </w:r>
          </w:p>
        </w:tc>
      </w:tr>
      <w:tr>
        <w:trPr>
          <w:trHeight w:val="1136" w:hRule="atLeast"/>
        </w:trPr>
        <w:tc>
          <w:tcPr>
            <w:tcW w:w="11126" w:type="dxa"/>
            <w:gridSpan w:val="7"/>
            <w:tcBorders>
              <w:right w:val="double" w:sz="6" w:space="0" w:color="808080"/>
            </w:tcBorders>
          </w:tcPr>
          <w:p>
            <w:pPr>
              <w:pStyle w:val="TableParagraph"/>
              <w:spacing w:line="244" w:lineRule="auto"/>
              <w:ind w:left="54" w:right="9764"/>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244" w:lineRule="auto"/>
              <w:ind w:left="54" w:right="9795"/>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80"/>
                <w:sz w:val="16"/>
              </w:rPr>
              <w:t> </w:t>
            </w:r>
            <w:r>
              <w:rPr>
                <w:spacing w:val="-2"/>
                <w:sz w:val="16"/>
              </w:rPr>
              <w:t>Tel./Fax:</w:t>
            </w:r>
          </w:p>
          <w:p>
            <w:pPr>
              <w:pStyle w:val="TableParagraph"/>
              <w:spacing w:line="179" w:lineRule="exact"/>
              <w:ind w:left="54"/>
              <w:rPr>
                <w:sz w:val="16"/>
              </w:rPr>
            </w:pPr>
            <w:r>
              <w:rPr>
                <w:sz w:val="16"/>
              </w:rPr>
              <w:t>E-</w:t>
            </w:r>
            <w:r>
              <w:rPr>
                <w:spacing w:val="-2"/>
                <w:sz w:val="16"/>
              </w:rPr>
              <w:t>mail:</w:t>
            </w:r>
          </w:p>
        </w:tc>
      </w:tr>
      <w:tr>
        <w:trPr>
          <w:trHeight w:val="197" w:hRule="atLeast"/>
        </w:trPr>
        <w:tc>
          <w:tcPr>
            <w:tcW w:w="11126" w:type="dxa"/>
            <w:gridSpan w:val="7"/>
            <w:tcBorders>
              <w:right w:val="double" w:sz="6" w:space="0" w:color="808080"/>
            </w:tcBorders>
          </w:tcPr>
          <w:p>
            <w:pPr>
              <w:pStyle w:val="TableParagraph"/>
              <w:spacing w:line="178" w:lineRule="exact"/>
              <w:ind w:left="6"/>
              <w:jc w:val="center"/>
              <w:rPr>
                <w:b/>
                <w:sz w:val="16"/>
              </w:rPr>
            </w:pPr>
            <w:r>
              <w:rPr>
                <w:b/>
                <w:sz w:val="16"/>
                <w:u w:val="single"/>
              </w:rPr>
              <w:t>ESPECIFICAÇÃO</w:t>
            </w:r>
            <w:r>
              <w:rPr>
                <w:b/>
                <w:spacing w:val="7"/>
                <w:sz w:val="16"/>
                <w:u w:val="single"/>
              </w:rPr>
              <w:t> </w:t>
            </w:r>
            <w:r>
              <w:rPr>
                <w:b/>
                <w:sz w:val="16"/>
                <w:u w:val="single"/>
              </w:rPr>
              <w:t>DO</w:t>
            </w:r>
            <w:r>
              <w:rPr>
                <w:b/>
                <w:spacing w:val="8"/>
                <w:sz w:val="16"/>
                <w:u w:val="single"/>
              </w:rPr>
              <w:t> </w:t>
            </w:r>
            <w:r>
              <w:rPr>
                <w:b/>
                <w:spacing w:val="-2"/>
                <w:sz w:val="16"/>
                <w:u w:val="single"/>
              </w:rPr>
              <w:t>OBJETO</w:t>
            </w:r>
          </w:p>
        </w:tc>
      </w:tr>
      <w:tr>
        <w:trPr>
          <w:trHeight w:val="760" w:hRule="atLeast"/>
        </w:trPr>
        <w:tc>
          <w:tcPr>
            <w:tcW w:w="574" w:type="dxa"/>
          </w:tcPr>
          <w:p>
            <w:pPr>
              <w:pStyle w:val="TableParagraph"/>
              <w:spacing w:before="91"/>
              <w:rPr>
                <w:b/>
                <w:sz w:val="16"/>
              </w:rPr>
            </w:pPr>
          </w:p>
          <w:p>
            <w:pPr>
              <w:pStyle w:val="TableParagraph"/>
              <w:ind w:left="54"/>
              <w:rPr>
                <w:b/>
                <w:sz w:val="16"/>
              </w:rPr>
            </w:pPr>
            <w:r>
              <w:rPr>
                <w:b/>
                <w:spacing w:val="-4"/>
                <w:sz w:val="16"/>
              </w:rPr>
              <w:t>ITEM</w:t>
            </w:r>
          </w:p>
        </w:tc>
        <w:tc>
          <w:tcPr>
            <w:tcW w:w="3665" w:type="dxa"/>
          </w:tcPr>
          <w:p>
            <w:pPr>
              <w:pStyle w:val="TableParagraph"/>
              <w:spacing w:before="91"/>
              <w:rPr>
                <w:b/>
                <w:sz w:val="16"/>
              </w:rPr>
            </w:pPr>
          </w:p>
          <w:p>
            <w:pPr>
              <w:pStyle w:val="TableParagraph"/>
              <w:ind w:left="954"/>
              <w:rPr>
                <w:b/>
                <w:sz w:val="16"/>
              </w:rPr>
            </w:pPr>
            <w:r>
              <w:rPr>
                <w:b/>
                <w:sz w:val="16"/>
              </w:rPr>
              <w:t>DESCRIÇÃO</w:t>
            </w:r>
            <w:r>
              <w:rPr>
                <w:b/>
                <w:spacing w:val="6"/>
                <w:sz w:val="16"/>
              </w:rPr>
              <w:t> </w:t>
            </w:r>
            <w:r>
              <w:rPr>
                <w:b/>
                <w:sz w:val="16"/>
              </w:rPr>
              <w:t>DO</w:t>
            </w:r>
            <w:r>
              <w:rPr>
                <w:b/>
                <w:spacing w:val="6"/>
                <w:sz w:val="16"/>
              </w:rPr>
              <w:t> </w:t>
            </w:r>
            <w:r>
              <w:rPr>
                <w:b/>
                <w:spacing w:val="-4"/>
                <w:sz w:val="16"/>
              </w:rPr>
              <w:t>ITEM</w:t>
            </w:r>
          </w:p>
        </w:tc>
        <w:tc>
          <w:tcPr>
            <w:tcW w:w="1247" w:type="dxa"/>
          </w:tcPr>
          <w:p>
            <w:pPr>
              <w:pStyle w:val="TableParagraph"/>
              <w:spacing w:before="91"/>
              <w:rPr>
                <w:b/>
                <w:sz w:val="16"/>
              </w:rPr>
            </w:pPr>
          </w:p>
          <w:p>
            <w:pPr>
              <w:pStyle w:val="TableParagraph"/>
              <w:ind w:left="18"/>
              <w:jc w:val="center"/>
              <w:rPr>
                <w:b/>
                <w:sz w:val="16"/>
              </w:rPr>
            </w:pPr>
            <w:r>
              <w:rPr>
                <w:b/>
                <w:spacing w:val="-2"/>
                <w:sz w:val="16"/>
              </w:rPr>
              <w:t>QUANTIDADE</w:t>
            </w:r>
          </w:p>
        </w:tc>
        <w:tc>
          <w:tcPr>
            <w:tcW w:w="1192" w:type="dxa"/>
          </w:tcPr>
          <w:p>
            <w:pPr>
              <w:pStyle w:val="TableParagraph"/>
              <w:spacing w:line="244" w:lineRule="auto"/>
              <w:ind w:left="22"/>
              <w:jc w:val="center"/>
              <w:rPr>
                <w:b/>
                <w:sz w:val="16"/>
              </w:rPr>
            </w:pPr>
            <w:r>
              <w:rPr>
                <w:b/>
                <w:spacing w:val="-2"/>
                <w:sz w:val="16"/>
              </w:rPr>
              <w:t>VALOR</w:t>
            </w:r>
            <w:r>
              <w:rPr>
                <w:b/>
                <w:spacing w:val="40"/>
                <w:sz w:val="16"/>
              </w:rPr>
              <w:t> </w:t>
            </w:r>
            <w:r>
              <w:rPr>
                <w:b/>
                <w:spacing w:val="-2"/>
                <w:sz w:val="16"/>
              </w:rPr>
              <w:t>UNITÁRIO</w:t>
            </w:r>
          </w:p>
          <w:p>
            <w:pPr>
              <w:pStyle w:val="TableParagraph"/>
              <w:ind w:left="22" w:right="2"/>
              <w:jc w:val="center"/>
              <w:rPr>
                <w:b/>
                <w:sz w:val="16"/>
              </w:rPr>
            </w:pPr>
            <w:r>
              <w:rPr>
                <w:b/>
                <w:spacing w:val="-5"/>
                <w:sz w:val="16"/>
              </w:rPr>
              <w:t>R$</w:t>
            </w:r>
          </w:p>
          <w:p>
            <w:pPr>
              <w:pStyle w:val="TableParagraph"/>
              <w:spacing w:line="179" w:lineRule="exact" w:before="3"/>
              <w:ind w:left="22" w:right="2"/>
              <w:jc w:val="center"/>
              <w:rPr>
                <w:b/>
                <w:sz w:val="16"/>
              </w:rPr>
            </w:pPr>
            <w:r>
              <w:rPr>
                <w:b/>
                <w:sz w:val="16"/>
              </w:rPr>
              <w:t>(COM</w:t>
            </w:r>
            <w:r>
              <w:rPr>
                <w:b/>
                <w:spacing w:val="4"/>
                <w:sz w:val="16"/>
              </w:rPr>
              <w:t> </w:t>
            </w:r>
            <w:r>
              <w:rPr>
                <w:b/>
                <w:spacing w:val="-2"/>
                <w:sz w:val="16"/>
              </w:rPr>
              <w:t>ICMS)</w:t>
            </w:r>
          </w:p>
        </w:tc>
        <w:tc>
          <w:tcPr>
            <w:tcW w:w="1446" w:type="dxa"/>
          </w:tcPr>
          <w:p>
            <w:pPr>
              <w:pStyle w:val="TableParagraph"/>
              <w:spacing w:before="87"/>
              <w:ind w:left="132"/>
              <w:rPr>
                <w:b/>
                <w:sz w:val="16"/>
              </w:rPr>
            </w:pPr>
            <w:r>
              <w:rPr>
                <w:b/>
                <w:spacing w:val="-4"/>
                <w:sz w:val="16"/>
              </w:rPr>
              <w:t>VALOR</w:t>
            </w:r>
            <w:r>
              <w:rPr>
                <w:b/>
                <w:spacing w:val="1"/>
                <w:sz w:val="16"/>
              </w:rPr>
              <w:t> </w:t>
            </w:r>
            <w:r>
              <w:rPr>
                <w:b/>
                <w:spacing w:val="-4"/>
                <w:sz w:val="16"/>
              </w:rPr>
              <w:t>TOTAL</w:t>
            </w:r>
          </w:p>
          <w:p>
            <w:pPr>
              <w:pStyle w:val="TableParagraph"/>
              <w:spacing w:line="244" w:lineRule="auto" w:before="4"/>
              <w:ind w:left="225" w:right="184" w:firstLine="384"/>
              <w:rPr>
                <w:b/>
                <w:sz w:val="16"/>
              </w:rPr>
            </w:pPr>
            <w:r>
              <w:rPr>
                <w:b/>
                <w:spacing w:val="-6"/>
                <w:sz w:val="16"/>
              </w:rPr>
              <w:t>R$</w:t>
            </w:r>
            <w:r>
              <w:rPr>
                <w:b/>
                <w:spacing w:val="40"/>
                <w:sz w:val="16"/>
              </w:rPr>
              <w:t> </w:t>
            </w:r>
            <w:r>
              <w:rPr>
                <w:b/>
                <w:sz w:val="16"/>
              </w:rPr>
              <w:t>(COM</w:t>
            </w:r>
            <w:r>
              <w:rPr>
                <w:b/>
                <w:spacing w:val="-10"/>
                <w:sz w:val="16"/>
              </w:rPr>
              <w:t> </w:t>
            </w:r>
            <w:r>
              <w:rPr>
                <w:b/>
                <w:sz w:val="16"/>
              </w:rPr>
              <w:t>ICMS)</w:t>
            </w:r>
          </w:p>
        </w:tc>
        <w:tc>
          <w:tcPr>
            <w:tcW w:w="1512" w:type="dxa"/>
          </w:tcPr>
          <w:p>
            <w:pPr>
              <w:pStyle w:val="TableParagraph"/>
              <w:spacing w:line="244" w:lineRule="auto"/>
              <w:ind w:left="325" w:right="312" w:hanging="1"/>
              <w:jc w:val="center"/>
              <w:rPr>
                <w:b/>
                <w:sz w:val="16"/>
              </w:rPr>
            </w:pPr>
            <w:r>
              <w:rPr>
                <w:b/>
                <w:spacing w:val="-2"/>
                <w:sz w:val="16"/>
              </w:rPr>
              <w:t>VALOR</w:t>
            </w:r>
            <w:r>
              <w:rPr>
                <w:b/>
                <w:spacing w:val="40"/>
                <w:sz w:val="16"/>
              </w:rPr>
              <w:t> </w:t>
            </w:r>
            <w:r>
              <w:rPr>
                <w:b/>
                <w:spacing w:val="-2"/>
                <w:sz w:val="16"/>
              </w:rPr>
              <w:t>UNITÁRIO</w:t>
            </w:r>
          </w:p>
          <w:p>
            <w:pPr>
              <w:pStyle w:val="TableParagraph"/>
              <w:ind w:left="10"/>
              <w:jc w:val="center"/>
              <w:rPr>
                <w:b/>
                <w:sz w:val="16"/>
              </w:rPr>
            </w:pPr>
            <w:r>
              <w:rPr>
                <w:b/>
                <w:spacing w:val="-5"/>
                <w:sz w:val="16"/>
              </w:rPr>
              <w:t>R$</w:t>
            </w:r>
          </w:p>
          <w:p>
            <w:pPr>
              <w:pStyle w:val="TableParagraph"/>
              <w:spacing w:line="179" w:lineRule="exact" w:before="3"/>
              <w:ind w:left="10"/>
              <w:jc w:val="center"/>
              <w:rPr>
                <w:b/>
                <w:sz w:val="16"/>
              </w:rPr>
            </w:pPr>
            <w:r>
              <w:rPr>
                <w:b/>
                <w:sz w:val="16"/>
              </w:rPr>
              <w:t>(SEM</w:t>
            </w:r>
            <w:r>
              <w:rPr>
                <w:b/>
                <w:spacing w:val="4"/>
                <w:sz w:val="16"/>
              </w:rPr>
              <w:t> </w:t>
            </w:r>
            <w:r>
              <w:rPr>
                <w:b/>
                <w:spacing w:val="-2"/>
                <w:sz w:val="16"/>
              </w:rPr>
              <w:t>ICMS)</w:t>
            </w:r>
          </w:p>
        </w:tc>
        <w:tc>
          <w:tcPr>
            <w:tcW w:w="1490" w:type="dxa"/>
            <w:tcBorders>
              <w:right w:val="double" w:sz="6" w:space="0" w:color="808080"/>
            </w:tcBorders>
          </w:tcPr>
          <w:p>
            <w:pPr>
              <w:pStyle w:val="TableParagraph"/>
              <w:spacing w:before="87"/>
              <w:ind w:left="148"/>
              <w:rPr>
                <w:b/>
                <w:sz w:val="16"/>
              </w:rPr>
            </w:pPr>
            <w:r>
              <w:rPr>
                <w:b/>
                <w:spacing w:val="-4"/>
                <w:sz w:val="16"/>
              </w:rPr>
              <w:t>VALOR</w:t>
            </w:r>
            <w:r>
              <w:rPr>
                <w:b/>
                <w:spacing w:val="1"/>
                <w:sz w:val="16"/>
              </w:rPr>
              <w:t> </w:t>
            </w:r>
            <w:r>
              <w:rPr>
                <w:b/>
                <w:spacing w:val="-4"/>
                <w:sz w:val="16"/>
              </w:rPr>
              <w:t>TOTAL</w:t>
            </w:r>
          </w:p>
          <w:p>
            <w:pPr>
              <w:pStyle w:val="TableParagraph"/>
              <w:spacing w:line="244" w:lineRule="auto" w:before="4"/>
              <w:ind w:left="264" w:right="256" w:firstLine="361"/>
              <w:rPr>
                <w:b/>
                <w:sz w:val="16"/>
              </w:rPr>
            </w:pPr>
            <w:r>
              <w:rPr>
                <w:b/>
                <w:spacing w:val="-6"/>
                <w:sz w:val="16"/>
              </w:rPr>
              <w:t>R$</w:t>
            </w:r>
            <w:r>
              <w:rPr>
                <w:b/>
                <w:spacing w:val="40"/>
                <w:sz w:val="16"/>
              </w:rPr>
              <w:t> </w:t>
            </w:r>
            <w:r>
              <w:rPr>
                <w:b/>
                <w:sz w:val="16"/>
              </w:rPr>
              <w:t>(SEM</w:t>
            </w:r>
            <w:r>
              <w:rPr>
                <w:b/>
                <w:spacing w:val="-10"/>
                <w:sz w:val="16"/>
              </w:rPr>
              <w:t> </w:t>
            </w:r>
            <w:r>
              <w:rPr>
                <w:b/>
                <w:sz w:val="16"/>
              </w:rPr>
              <w:t>ICMS)</w:t>
            </w:r>
          </w:p>
        </w:tc>
      </w:tr>
      <w:tr>
        <w:trPr>
          <w:trHeight w:val="2262" w:hRule="atLeast"/>
        </w:trPr>
        <w:tc>
          <w:tcPr>
            <w:tcW w:w="574"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5"/>
              <w:rPr>
                <w:b/>
                <w:sz w:val="16"/>
              </w:rPr>
            </w:pPr>
          </w:p>
          <w:p>
            <w:pPr>
              <w:pStyle w:val="TableParagraph"/>
              <w:spacing w:before="1"/>
              <w:ind w:left="54"/>
              <w:rPr>
                <w:b/>
                <w:sz w:val="16"/>
              </w:rPr>
            </w:pPr>
            <w:r>
              <w:rPr>
                <w:b/>
                <w:spacing w:val="-5"/>
                <w:sz w:val="16"/>
              </w:rPr>
              <w:t>01</w:t>
            </w:r>
          </w:p>
        </w:tc>
        <w:tc>
          <w:tcPr>
            <w:tcW w:w="3665" w:type="dxa"/>
          </w:tcPr>
          <w:p>
            <w:pPr>
              <w:pStyle w:val="TableParagraph"/>
              <w:spacing w:line="244" w:lineRule="auto"/>
              <w:ind w:left="56" w:right="113"/>
              <w:rPr>
                <w:b/>
                <w:sz w:val="16"/>
              </w:rPr>
            </w:pPr>
            <w:r>
              <w:rPr>
                <w:b/>
                <w:sz w:val="16"/>
              </w:rPr>
              <w:t>TELEVISOR / TV / TELEVISAO - MODELO:</w:t>
            </w:r>
            <w:r>
              <w:rPr>
                <w:b/>
                <w:spacing w:val="40"/>
                <w:sz w:val="16"/>
              </w:rPr>
              <w:t> </w:t>
            </w:r>
            <w:r>
              <w:rPr>
                <w:b/>
                <w:sz w:val="16"/>
              </w:rPr>
              <w:t>SMART TV DE LED , SISTEMA SOM:</w:t>
            </w:r>
            <w:r>
              <w:rPr>
                <w:b/>
                <w:spacing w:val="40"/>
                <w:sz w:val="16"/>
              </w:rPr>
              <w:t> </w:t>
            </w:r>
            <w:r>
              <w:rPr>
                <w:b/>
                <w:sz w:val="16"/>
              </w:rPr>
              <w:t>ESTEREO, TAMANHO: 32 ``, TENSAO:</w:t>
            </w:r>
            <w:r>
              <w:rPr>
                <w:b/>
                <w:spacing w:val="40"/>
                <w:sz w:val="16"/>
              </w:rPr>
              <w:t> </w:t>
            </w:r>
            <w:r>
              <w:rPr>
                <w:b/>
                <w:sz w:val="16"/>
              </w:rPr>
              <w:t>BIVOLT,</w:t>
            </w:r>
            <w:r>
              <w:rPr>
                <w:b/>
                <w:spacing w:val="-10"/>
                <w:sz w:val="16"/>
              </w:rPr>
              <w:t> </w:t>
            </w:r>
            <w:r>
              <w:rPr>
                <w:b/>
                <w:sz w:val="16"/>
              </w:rPr>
              <w:t>SISTEMA</w:t>
            </w:r>
            <w:r>
              <w:rPr>
                <w:b/>
                <w:spacing w:val="-10"/>
                <w:sz w:val="16"/>
              </w:rPr>
              <w:t> </w:t>
            </w:r>
            <w:r>
              <w:rPr>
                <w:b/>
                <w:sz w:val="16"/>
              </w:rPr>
              <w:t>CAPTACAO:</w:t>
            </w:r>
            <w:r>
              <w:rPr>
                <w:b/>
                <w:spacing w:val="-10"/>
                <w:sz w:val="16"/>
              </w:rPr>
              <w:t> </w:t>
            </w:r>
            <w:r>
              <w:rPr>
                <w:b/>
                <w:sz w:val="16"/>
              </w:rPr>
              <w:t>PAL-M</w:t>
            </w:r>
            <w:r>
              <w:rPr>
                <w:b/>
                <w:spacing w:val="-10"/>
                <w:sz w:val="16"/>
              </w:rPr>
              <w:t> </w:t>
            </w:r>
            <w:r>
              <w:rPr>
                <w:b/>
                <w:sz w:val="16"/>
              </w:rPr>
              <w:t>,</w:t>
            </w:r>
            <w:r>
              <w:rPr>
                <w:b/>
                <w:spacing w:val="-10"/>
                <w:sz w:val="16"/>
              </w:rPr>
              <w:t> </w:t>
            </w:r>
            <w:r>
              <w:rPr>
                <w:b/>
                <w:sz w:val="16"/>
              </w:rPr>
              <w:t>PAL-</w:t>
            </w:r>
            <w:r>
              <w:rPr>
                <w:b/>
                <w:spacing w:val="40"/>
                <w:sz w:val="16"/>
              </w:rPr>
              <w:t> </w:t>
            </w:r>
            <w:r>
              <w:rPr>
                <w:b/>
                <w:sz w:val="16"/>
              </w:rPr>
              <w:t>N , NTSC, CONVERSOR DIGITAL,</w:t>
            </w:r>
            <w:r>
              <w:rPr>
                <w:b/>
                <w:spacing w:val="40"/>
                <w:sz w:val="16"/>
              </w:rPr>
              <w:t> </w:t>
            </w:r>
            <w:r>
              <w:rPr>
                <w:b/>
                <w:sz w:val="16"/>
              </w:rPr>
              <w:t>ACESSORIO: CONTROLE REMOTO E</w:t>
            </w:r>
            <w:r>
              <w:rPr>
                <w:b/>
                <w:spacing w:val="40"/>
                <w:sz w:val="16"/>
              </w:rPr>
              <w:t> </w:t>
            </w:r>
            <w:r>
              <w:rPr>
                <w:b/>
                <w:sz w:val="16"/>
              </w:rPr>
              <w:t>CABOS, DIMENSAO (L X H X P): N/D,</w:t>
            </w:r>
            <w:r>
              <w:rPr>
                <w:b/>
                <w:spacing w:val="40"/>
                <w:sz w:val="16"/>
              </w:rPr>
              <w:t> </w:t>
            </w:r>
            <w:r>
              <w:rPr>
                <w:b/>
                <w:sz w:val="16"/>
              </w:rPr>
              <w:t>ENTRADAS: HDMI E USB, SAIDAS: NAO</w:t>
            </w:r>
            <w:r>
              <w:rPr>
                <w:b/>
                <w:spacing w:val="40"/>
                <w:sz w:val="16"/>
              </w:rPr>
              <w:t> </w:t>
            </w:r>
            <w:r>
              <w:rPr>
                <w:b/>
                <w:sz w:val="16"/>
              </w:rPr>
              <w:t>APLICAVEL, FORMA FORNECIMENTO:</w:t>
            </w:r>
          </w:p>
          <w:p>
            <w:pPr>
              <w:pStyle w:val="TableParagraph"/>
              <w:ind w:left="56"/>
              <w:rPr>
                <w:b/>
                <w:sz w:val="16"/>
              </w:rPr>
            </w:pPr>
            <w:r>
              <w:rPr>
                <w:b/>
                <w:sz w:val="16"/>
              </w:rPr>
              <w:t>UNIDADE</w:t>
            </w:r>
            <w:r>
              <w:rPr>
                <w:b/>
                <w:spacing w:val="5"/>
                <w:sz w:val="16"/>
              </w:rPr>
              <w:t> </w:t>
            </w:r>
            <w:r>
              <w:rPr>
                <w:b/>
                <w:sz w:val="16"/>
              </w:rPr>
              <w:t>-</w:t>
            </w:r>
            <w:r>
              <w:rPr>
                <w:b/>
                <w:spacing w:val="6"/>
                <w:sz w:val="16"/>
              </w:rPr>
              <w:t> </w:t>
            </w:r>
            <w:r>
              <w:rPr>
                <w:b/>
                <w:sz w:val="16"/>
              </w:rPr>
              <w:t>complemento:</w:t>
            </w:r>
            <w:r>
              <w:rPr>
                <w:b/>
                <w:spacing w:val="6"/>
                <w:sz w:val="16"/>
              </w:rPr>
              <w:t> </w:t>
            </w:r>
            <w:r>
              <w:rPr>
                <w:b/>
                <w:sz w:val="16"/>
              </w:rPr>
              <w:t>FULL</w:t>
            </w:r>
            <w:r>
              <w:rPr>
                <w:b/>
                <w:spacing w:val="-5"/>
                <w:sz w:val="16"/>
              </w:rPr>
              <w:t> HD</w:t>
            </w:r>
          </w:p>
          <w:p>
            <w:pPr>
              <w:pStyle w:val="TableParagraph"/>
              <w:spacing w:before="6"/>
              <w:rPr>
                <w:b/>
                <w:sz w:val="16"/>
              </w:rPr>
            </w:pPr>
          </w:p>
          <w:p>
            <w:pPr>
              <w:pStyle w:val="TableParagraph"/>
              <w:spacing w:line="179" w:lineRule="exact"/>
              <w:ind w:left="56"/>
              <w:rPr>
                <w:b/>
                <w:sz w:val="16"/>
              </w:rPr>
            </w:pPr>
            <w:r>
              <w:rPr>
                <w:b/>
                <w:spacing w:val="-2"/>
                <w:sz w:val="16"/>
              </w:rPr>
              <w:t>MARCA:</w:t>
            </w:r>
          </w:p>
        </w:tc>
        <w:tc>
          <w:tcPr>
            <w:tcW w:w="124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5"/>
              <w:rPr>
                <w:b/>
                <w:sz w:val="16"/>
              </w:rPr>
            </w:pPr>
          </w:p>
          <w:p>
            <w:pPr>
              <w:pStyle w:val="TableParagraph"/>
              <w:spacing w:before="1"/>
              <w:ind w:left="18"/>
              <w:jc w:val="center"/>
              <w:rPr>
                <w:sz w:val="16"/>
              </w:rPr>
            </w:pPr>
            <w:r>
              <w:rPr>
                <w:spacing w:val="-5"/>
                <w:sz w:val="16"/>
              </w:rPr>
              <w:t>24</w:t>
            </w:r>
          </w:p>
        </w:tc>
        <w:tc>
          <w:tcPr>
            <w:tcW w:w="1192" w:type="dxa"/>
          </w:tcPr>
          <w:p>
            <w:pPr>
              <w:pStyle w:val="TableParagraph"/>
              <w:rPr>
                <w:sz w:val="16"/>
              </w:rPr>
            </w:pPr>
          </w:p>
        </w:tc>
        <w:tc>
          <w:tcPr>
            <w:tcW w:w="1446" w:type="dxa"/>
          </w:tcPr>
          <w:p>
            <w:pPr>
              <w:pStyle w:val="TableParagraph"/>
              <w:rPr>
                <w:sz w:val="16"/>
              </w:rPr>
            </w:pPr>
          </w:p>
        </w:tc>
        <w:tc>
          <w:tcPr>
            <w:tcW w:w="1512" w:type="dxa"/>
          </w:tcPr>
          <w:p>
            <w:pPr>
              <w:pStyle w:val="TableParagraph"/>
              <w:rPr>
                <w:sz w:val="16"/>
              </w:rPr>
            </w:pPr>
          </w:p>
        </w:tc>
        <w:tc>
          <w:tcPr>
            <w:tcW w:w="1490" w:type="dxa"/>
            <w:tcBorders>
              <w:right w:val="double" w:sz="6" w:space="0" w:color="808080"/>
            </w:tcBorders>
          </w:tcPr>
          <w:p>
            <w:pPr>
              <w:pStyle w:val="TableParagraph"/>
              <w:rPr>
                <w:sz w:val="16"/>
              </w:rPr>
            </w:pPr>
          </w:p>
        </w:tc>
      </w:tr>
      <w:tr>
        <w:trPr>
          <w:trHeight w:val="2262" w:hRule="atLeast"/>
        </w:trPr>
        <w:tc>
          <w:tcPr>
            <w:tcW w:w="574"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5"/>
              <w:rPr>
                <w:b/>
                <w:sz w:val="16"/>
              </w:rPr>
            </w:pPr>
          </w:p>
          <w:p>
            <w:pPr>
              <w:pStyle w:val="TableParagraph"/>
              <w:spacing w:before="1"/>
              <w:ind w:left="54"/>
              <w:rPr>
                <w:b/>
                <w:sz w:val="16"/>
              </w:rPr>
            </w:pPr>
            <w:r>
              <w:rPr>
                <w:b/>
                <w:spacing w:val="-5"/>
                <w:sz w:val="16"/>
              </w:rPr>
              <w:t>02</w:t>
            </w:r>
          </w:p>
        </w:tc>
        <w:tc>
          <w:tcPr>
            <w:tcW w:w="3665" w:type="dxa"/>
          </w:tcPr>
          <w:p>
            <w:pPr>
              <w:pStyle w:val="TableParagraph"/>
              <w:spacing w:line="244" w:lineRule="auto"/>
              <w:ind w:left="56" w:right="62"/>
              <w:rPr>
                <w:b/>
                <w:sz w:val="16"/>
              </w:rPr>
            </w:pPr>
            <w:r>
              <w:rPr>
                <w:b/>
                <w:sz w:val="16"/>
              </w:rPr>
              <w:t>TELEVISOR / TV / TELEVISAO - MODELO:</w:t>
            </w:r>
            <w:r>
              <w:rPr>
                <w:b/>
                <w:spacing w:val="40"/>
                <w:sz w:val="16"/>
              </w:rPr>
              <w:t> </w:t>
            </w:r>
            <w:r>
              <w:rPr>
                <w:b/>
                <w:sz w:val="16"/>
              </w:rPr>
              <w:t>SMART TV LED ULTRA HD 4K, SISTEMA</w:t>
            </w:r>
            <w:r>
              <w:rPr>
                <w:b/>
                <w:spacing w:val="40"/>
                <w:sz w:val="16"/>
              </w:rPr>
              <w:t> </w:t>
            </w:r>
            <w:r>
              <w:rPr>
                <w:b/>
                <w:sz w:val="16"/>
              </w:rPr>
              <w:t>SOM: ESTEREO, TAMANHO: 55``, TENSAO:</w:t>
            </w:r>
            <w:r>
              <w:rPr>
                <w:b/>
                <w:spacing w:val="40"/>
                <w:sz w:val="16"/>
              </w:rPr>
              <w:t> </w:t>
            </w:r>
            <w:r>
              <w:rPr>
                <w:b/>
                <w:sz w:val="16"/>
              </w:rPr>
              <w:t>BIVOLT,</w:t>
            </w:r>
            <w:r>
              <w:rPr>
                <w:b/>
                <w:spacing w:val="-10"/>
                <w:sz w:val="16"/>
              </w:rPr>
              <w:t> </w:t>
            </w:r>
            <w:r>
              <w:rPr>
                <w:b/>
                <w:sz w:val="16"/>
              </w:rPr>
              <w:t>SISTEMA</w:t>
            </w:r>
            <w:r>
              <w:rPr>
                <w:b/>
                <w:spacing w:val="-10"/>
                <w:sz w:val="16"/>
              </w:rPr>
              <w:t> </w:t>
            </w:r>
            <w:r>
              <w:rPr>
                <w:b/>
                <w:sz w:val="16"/>
              </w:rPr>
              <w:t>CAPTACAO:</w:t>
            </w:r>
            <w:r>
              <w:rPr>
                <w:b/>
                <w:spacing w:val="-10"/>
                <w:sz w:val="16"/>
              </w:rPr>
              <w:t> </w:t>
            </w:r>
            <w:r>
              <w:rPr>
                <w:b/>
                <w:sz w:val="16"/>
              </w:rPr>
              <w:t>NTSC/</w:t>
            </w:r>
            <w:r>
              <w:rPr>
                <w:b/>
                <w:spacing w:val="-7"/>
                <w:sz w:val="16"/>
              </w:rPr>
              <w:t> </w:t>
            </w:r>
            <w:r>
              <w:rPr>
                <w:b/>
                <w:sz w:val="16"/>
              </w:rPr>
              <w:t>PALM-</w:t>
            </w:r>
            <w:r>
              <w:rPr>
                <w:b/>
                <w:spacing w:val="40"/>
                <w:sz w:val="16"/>
              </w:rPr>
              <w:t> </w:t>
            </w:r>
            <w:r>
              <w:rPr>
                <w:b/>
                <w:sz w:val="16"/>
              </w:rPr>
              <w:t>M/</w:t>
            </w:r>
            <w:r>
              <w:rPr>
                <w:b/>
                <w:spacing w:val="-4"/>
                <w:sz w:val="16"/>
              </w:rPr>
              <w:t> </w:t>
            </w:r>
            <w:r>
              <w:rPr>
                <w:b/>
                <w:sz w:val="16"/>
              </w:rPr>
              <w:t>PAL-N/</w:t>
            </w:r>
            <w:r>
              <w:rPr>
                <w:b/>
                <w:spacing w:val="-3"/>
                <w:sz w:val="16"/>
              </w:rPr>
              <w:t> </w:t>
            </w:r>
            <w:r>
              <w:rPr>
                <w:b/>
                <w:sz w:val="16"/>
              </w:rPr>
              <w:t>ISDB-TB,</w:t>
            </w:r>
            <w:r>
              <w:rPr>
                <w:b/>
                <w:spacing w:val="-10"/>
                <w:sz w:val="16"/>
              </w:rPr>
              <w:t> </w:t>
            </w:r>
            <w:r>
              <w:rPr>
                <w:b/>
                <w:sz w:val="16"/>
              </w:rPr>
              <w:t>ACESSORIO:</w:t>
            </w:r>
            <w:r>
              <w:rPr>
                <w:b/>
                <w:spacing w:val="-3"/>
                <w:sz w:val="16"/>
              </w:rPr>
              <w:t> </w:t>
            </w:r>
            <w:r>
              <w:rPr>
                <w:b/>
                <w:sz w:val="16"/>
              </w:rPr>
              <w:t>CONTROLE</w:t>
            </w:r>
            <w:r>
              <w:rPr>
                <w:b/>
                <w:spacing w:val="40"/>
                <w:sz w:val="16"/>
              </w:rPr>
              <w:t> </w:t>
            </w:r>
            <w:r>
              <w:rPr>
                <w:b/>
                <w:sz w:val="16"/>
              </w:rPr>
              <w:t>REMOTO, DIMENSAO (L X H X P): N/D,</w:t>
            </w:r>
            <w:r>
              <w:rPr>
                <w:b/>
                <w:spacing w:val="40"/>
                <w:sz w:val="16"/>
              </w:rPr>
              <w:t> </w:t>
            </w:r>
            <w:r>
              <w:rPr>
                <w:b/>
                <w:sz w:val="16"/>
              </w:rPr>
              <w:t>ENTRADAS: USB, HDMI, RJ45 e Wi-Fi,</w:t>
            </w:r>
            <w:r>
              <w:rPr>
                <w:b/>
                <w:spacing w:val="40"/>
                <w:sz w:val="16"/>
              </w:rPr>
              <w:t> </w:t>
            </w:r>
            <w:r>
              <w:rPr>
                <w:b/>
                <w:sz w:val="16"/>
              </w:rPr>
              <w:t>SAIDAS: AUDIO DIGITAL, AUDIO E VIDEO</w:t>
            </w:r>
            <w:r>
              <w:rPr>
                <w:b/>
                <w:spacing w:val="40"/>
                <w:sz w:val="16"/>
              </w:rPr>
              <w:t> </w:t>
            </w:r>
            <w:r>
              <w:rPr>
                <w:b/>
                <w:sz w:val="16"/>
              </w:rPr>
              <w:t>ESTEREO, FORMA FORNECIMENTO:</w:t>
            </w:r>
            <w:r>
              <w:rPr>
                <w:b/>
                <w:spacing w:val="40"/>
                <w:sz w:val="16"/>
              </w:rPr>
              <w:t> </w:t>
            </w:r>
            <w:r>
              <w:rPr>
                <w:b/>
                <w:spacing w:val="-2"/>
                <w:sz w:val="16"/>
              </w:rPr>
              <w:t>UNIDADE</w:t>
            </w:r>
          </w:p>
          <w:p>
            <w:pPr>
              <w:pStyle w:val="TableParagraph"/>
              <w:spacing w:before="2"/>
              <w:rPr>
                <w:b/>
                <w:sz w:val="16"/>
              </w:rPr>
            </w:pPr>
          </w:p>
          <w:p>
            <w:pPr>
              <w:pStyle w:val="TableParagraph"/>
              <w:spacing w:line="179" w:lineRule="exact" w:before="1"/>
              <w:ind w:left="56"/>
              <w:rPr>
                <w:b/>
                <w:sz w:val="16"/>
              </w:rPr>
            </w:pPr>
            <w:r>
              <w:rPr>
                <w:b/>
                <w:spacing w:val="-2"/>
                <w:sz w:val="16"/>
              </w:rPr>
              <w:t>MARCA:</w:t>
            </w:r>
          </w:p>
        </w:tc>
        <w:tc>
          <w:tcPr>
            <w:tcW w:w="124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5"/>
              <w:rPr>
                <w:b/>
                <w:sz w:val="16"/>
              </w:rPr>
            </w:pPr>
          </w:p>
          <w:p>
            <w:pPr>
              <w:pStyle w:val="TableParagraph"/>
              <w:spacing w:before="1"/>
              <w:ind w:left="18"/>
              <w:jc w:val="center"/>
              <w:rPr>
                <w:sz w:val="16"/>
              </w:rPr>
            </w:pPr>
            <w:r>
              <w:rPr>
                <w:spacing w:val="-10"/>
                <w:sz w:val="16"/>
              </w:rPr>
              <w:t>1</w:t>
            </w:r>
          </w:p>
        </w:tc>
        <w:tc>
          <w:tcPr>
            <w:tcW w:w="1192" w:type="dxa"/>
          </w:tcPr>
          <w:p>
            <w:pPr>
              <w:pStyle w:val="TableParagraph"/>
              <w:rPr>
                <w:sz w:val="16"/>
              </w:rPr>
            </w:pPr>
          </w:p>
        </w:tc>
        <w:tc>
          <w:tcPr>
            <w:tcW w:w="1446" w:type="dxa"/>
          </w:tcPr>
          <w:p>
            <w:pPr>
              <w:pStyle w:val="TableParagraph"/>
              <w:rPr>
                <w:sz w:val="16"/>
              </w:rPr>
            </w:pPr>
          </w:p>
        </w:tc>
        <w:tc>
          <w:tcPr>
            <w:tcW w:w="1512" w:type="dxa"/>
          </w:tcPr>
          <w:p>
            <w:pPr>
              <w:pStyle w:val="TableParagraph"/>
              <w:rPr>
                <w:sz w:val="16"/>
              </w:rPr>
            </w:pPr>
          </w:p>
        </w:tc>
        <w:tc>
          <w:tcPr>
            <w:tcW w:w="1490" w:type="dxa"/>
            <w:tcBorders>
              <w:right w:val="double" w:sz="6" w:space="0" w:color="808080"/>
            </w:tcBorders>
          </w:tcPr>
          <w:p>
            <w:pPr>
              <w:pStyle w:val="TableParagraph"/>
              <w:rPr>
                <w:sz w:val="16"/>
              </w:rPr>
            </w:pPr>
          </w:p>
        </w:tc>
      </w:tr>
      <w:tr>
        <w:trPr>
          <w:trHeight w:val="319" w:hRule="atLeast"/>
        </w:trPr>
        <w:tc>
          <w:tcPr>
            <w:tcW w:w="11126" w:type="dxa"/>
            <w:gridSpan w:val="7"/>
            <w:tcBorders>
              <w:right w:val="double" w:sz="6" w:space="0" w:color="808080"/>
            </w:tcBorders>
          </w:tcPr>
          <w:p>
            <w:pPr>
              <w:pStyle w:val="TableParagraph"/>
              <w:spacing w:line="179" w:lineRule="exact" w:before="120"/>
              <w:ind w:left="6"/>
              <w:jc w:val="center"/>
              <w:rPr>
                <w:b/>
                <w:sz w:val="16"/>
              </w:rPr>
            </w:pPr>
            <w:r>
              <w:rPr>
                <w:b/>
                <w:spacing w:val="-2"/>
                <w:sz w:val="16"/>
              </w:rPr>
              <w:t>VALOR</w:t>
            </w:r>
            <w:r>
              <w:rPr>
                <w:b/>
                <w:spacing w:val="-3"/>
                <w:sz w:val="16"/>
              </w:rPr>
              <w:t> </w:t>
            </w:r>
            <w:r>
              <w:rPr>
                <w:b/>
                <w:spacing w:val="-2"/>
                <w:sz w:val="16"/>
              </w:rPr>
              <w:t>TOTAL</w:t>
            </w:r>
            <w:r>
              <w:rPr>
                <w:b/>
                <w:spacing w:val="-9"/>
                <w:sz w:val="16"/>
              </w:rPr>
              <w:t> </w:t>
            </w:r>
            <w:r>
              <w:rPr>
                <w:b/>
                <w:spacing w:val="-2"/>
                <w:sz w:val="16"/>
              </w:rPr>
              <w:t>DA</w:t>
            </w:r>
            <w:r>
              <w:rPr>
                <w:b/>
                <w:spacing w:val="-9"/>
                <w:sz w:val="16"/>
              </w:rPr>
              <w:t> </w:t>
            </w:r>
            <w:r>
              <w:rPr>
                <w:b/>
                <w:spacing w:val="-2"/>
                <w:sz w:val="16"/>
              </w:rPr>
              <w:t>PROPOSTA:</w:t>
            </w:r>
          </w:p>
        </w:tc>
      </w:tr>
      <w:tr>
        <w:trPr>
          <w:trHeight w:val="3200" w:hRule="atLeast"/>
        </w:trPr>
        <w:tc>
          <w:tcPr>
            <w:tcW w:w="4239" w:type="dxa"/>
            <w:gridSpan w:val="2"/>
            <w:tcBorders>
              <w:bottom w:val="double" w:sz="6" w:space="0" w:color="808080"/>
            </w:tcBorders>
          </w:tcPr>
          <w:p>
            <w:pPr>
              <w:pStyle w:val="TableParagraph"/>
              <w:rPr>
                <w:b/>
                <w:sz w:val="16"/>
              </w:rPr>
            </w:pPr>
          </w:p>
          <w:p>
            <w:pPr>
              <w:pStyle w:val="TableParagraph"/>
              <w:spacing w:before="6"/>
              <w:rPr>
                <w:b/>
                <w:sz w:val="16"/>
              </w:rPr>
            </w:pPr>
          </w:p>
          <w:p>
            <w:pPr>
              <w:pStyle w:val="TableParagraph"/>
              <w:ind w:left="54"/>
              <w:rPr>
                <w:b/>
                <w:sz w:val="16"/>
              </w:rPr>
            </w:pPr>
            <w:r>
              <w:rPr>
                <w:b/>
                <w:spacing w:val="-2"/>
                <w:sz w:val="16"/>
              </w:rPr>
              <w:t>Observações</w:t>
            </w:r>
          </w:p>
          <w:p>
            <w:pPr>
              <w:pStyle w:val="TableParagraph"/>
              <w:spacing w:before="7"/>
              <w:rPr>
                <w:b/>
                <w:sz w:val="16"/>
              </w:rPr>
            </w:pPr>
          </w:p>
          <w:p>
            <w:pPr>
              <w:pStyle w:val="TableParagraph"/>
              <w:spacing w:before="1"/>
              <w:ind w:left="54"/>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73"/>
              </w:numPr>
              <w:tabs>
                <w:tab w:pos="147" w:val="left" w:leader="none"/>
              </w:tabs>
              <w:spacing w:line="244" w:lineRule="auto" w:before="3" w:after="0"/>
              <w:ind w:left="54" w:right="448" w:firstLine="0"/>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73"/>
              </w:numPr>
              <w:tabs>
                <w:tab w:pos="147" w:val="left" w:leader="none"/>
              </w:tabs>
              <w:spacing w:line="244" w:lineRule="auto" w:before="0" w:after="0"/>
              <w:ind w:left="54" w:right="61" w:firstLine="0"/>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w:t>
            </w:r>
            <w:r>
              <w:rPr>
                <w:spacing w:val="40"/>
                <w:sz w:val="16"/>
              </w:rPr>
              <w:t> </w:t>
            </w:r>
            <w:r>
              <w:rPr>
                <w:sz w:val="16"/>
              </w:rPr>
              <w:t>e descontos especiais;</w:t>
            </w:r>
          </w:p>
          <w:p>
            <w:pPr>
              <w:pStyle w:val="TableParagraph"/>
              <w:numPr>
                <w:ilvl w:val="0"/>
                <w:numId w:val="73"/>
              </w:numPr>
              <w:tabs>
                <w:tab w:pos="147" w:val="left" w:leader="none"/>
              </w:tabs>
              <w:spacing w:line="244" w:lineRule="auto" w:before="0" w:after="0"/>
              <w:ind w:left="54" w:right="614" w:firstLine="0"/>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z w:val="16"/>
              </w:rPr>
              <w:t>procurador.</w:t>
            </w:r>
            <w:r>
              <w:rPr>
                <w:spacing w:val="40"/>
                <w:sz w:val="16"/>
              </w:rPr>
              <w:t> </w:t>
            </w:r>
            <w:r>
              <w:rPr>
                <w:sz w:val="16"/>
              </w:rPr>
              <w:t>2ª O Proponente se obrigará, mediante devolução da</w:t>
            </w:r>
          </w:p>
          <w:p>
            <w:pPr>
              <w:pStyle w:val="TableParagraph"/>
              <w:spacing w:line="244" w:lineRule="auto"/>
              <w:ind w:left="54" w:right="162"/>
              <w:rPr>
                <w:sz w:val="16"/>
              </w:rPr>
            </w:pPr>
            <w:r>
              <w:rPr>
                <w:sz w:val="16"/>
              </w:rPr>
              <w:t>PROPOSTA-DETALHE,</w:t>
            </w:r>
            <w:r>
              <w:rPr>
                <w:spacing w:val="-3"/>
                <w:sz w:val="16"/>
              </w:rPr>
              <w:t> </w:t>
            </w:r>
            <w:r>
              <w:rPr>
                <w:sz w:val="16"/>
              </w:rPr>
              <w:t>a</w:t>
            </w:r>
            <w:r>
              <w:rPr>
                <w:spacing w:val="-3"/>
                <w:sz w:val="16"/>
              </w:rPr>
              <w:t> </w:t>
            </w:r>
            <w:r>
              <w:rPr>
                <w:sz w:val="16"/>
              </w:rPr>
              <w:t>cumprir</w:t>
            </w:r>
            <w:r>
              <w:rPr>
                <w:spacing w:val="-3"/>
                <w:sz w:val="16"/>
              </w:rPr>
              <w:t> </w:t>
            </w:r>
            <w:r>
              <w:rPr>
                <w:sz w:val="16"/>
              </w:rPr>
              <w:t>os</w:t>
            </w:r>
            <w:r>
              <w:rPr>
                <w:spacing w:val="-3"/>
                <w:sz w:val="16"/>
              </w:rPr>
              <w:t> </w:t>
            </w:r>
            <w:r>
              <w:rPr>
                <w:sz w:val="16"/>
              </w:rPr>
              <w:t>termos</w:t>
            </w:r>
            <w:r>
              <w:rPr>
                <w:spacing w:val="-4"/>
                <w:sz w:val="16"/>
              </w:rPr>
              <w:t> </w:t>
            </w:r>
            <w:r>
              <w:rPr>
                <w:sz w:val="16"/>
              </w:rPr>
              <w:t>nela</w:t>
            </w:r>
            <w:r>
              <w:rPr>
                <w:spacing w:val="-3"/>
                <w:sz w:val="16"/>
              </w:rPr>
              <w:t> </w:t>
            </w:r>
            <w:r>
              <w:rPr>
                <w:sz w:val="16"/>
              </w:rPr>
              <w:t>contidos.</w:t>
            </w:r>
            <w:r>
              <w:rPr>
                <w:spacing w:val="40"/>
                <w:sz w:val="16"/>
              </w:rPr>
              <w:t> </w:t>
            </w:r>
            <w:r>
              <w:rPr>
                <w:sz w:val="16"/>
              </w:rPr>
              <w:t>3ª A licitação poderá ser anulada no todo, ou em parte, de</w:t>
            </w:r>
            <w:r>
              <w:rPr>
                <w:spacing w:val="40"/>
                <w:sz w:val="16"/>
              </w:rPr>
              <w:t> </w:t>
            </w:r>
            <w:r>
              <w:rPr>
                <w:sz w:val="16"/>
              </w:rPr>
              <w:t>conformidade com a legislação vigente.</w:t>
            </w:r>
          </w:p>
        </w:tc>
        <w:tc>
          <w:tcPr>
            <w:tcW w:w="6887" w:type="dxa"/>
            <w:gridSpan w:val="5"/>
            <w:tcBorders>
              <w:bottom w:val="double" w:sz="6" w:space="0" w:color="808080"/>
              <w:right w:val="double" w:sz="6" w:space="0" w:color="808080"/>
            </w:tcBorders>
          </w:tcPr>
          <w:p>
            <w:pPr>
              <w:pStyle w:val="TableParagraph"/>
              <w:spacing w:line="244" w:lineRule="auto"/>
              <w:ind w:left="57" w:right="3434"/>
              <w:jc w:val="both"/>
              <w:rPr>
                <w:sz w:val="16"/>
              </w:rPr>
            </w:pPr>
            <w:r>
              <w:rPr>
                <w:b/>
                <w:sz w:val="16"/>
              </w:rPr>
              <w:t>Validade</w:t>
            </w:r>
            <w:r>
              <w:rPr>
                <w:b/>
                <w:spacing w:val="-1"/>
                <w:sz w:val="16"/>
              </w:rPr>
              <w:t> </w:t>
            </w:r>
            <w:r>
              <w:rPr>
                <w:b/>
                <w:sz w:val="16"/>
              </w:rPr>
              <w:t>da</w:t>
            </w:r>
            <w:r>
              <w:rPr>
                <w:b/>
                <w:spacing w:val="-1"/>
                <w:sz w:val="16"/>
              </w:rPr>
              <w:t> </w:t>
            </w:r>
            <w:r>
              <w:rPr>
                <w:b/>
                <w:sz w:val="16"/>
              </w:rPr>
              <w:t>Proposta-Detalhe:</w:t>
            </w:r>
            <w:r>
              <w:rPr>
                <w:b/>
                <w:spacing w:val="-1"/>
                <w:sz w:val="16"/>
              </w:rPr>
              <w:t> </w:t>
            </w:r>
            <w:r>
              <w:rPr>
                <w:sz w:val="16"/>
              </w:rPr>
              <w:t>60</w:t>
            </w:r>
            <w:r>
              <w:rPr>
                <w:spacing w:val="-1"/>
                <w:sz w:val="16"/>
              </w:rPr>
              <w:t> </w:t>
            </w:r>
            <w:r>
              <w:rPr>
                <w:sz w:val="16"/>
              </w:rPr>
              <w:t>(sessenta)</w:t>
            </w:r>
            <w:r>
              <w:rPr>
                <w:spacing w:val="-1"/>
                <w:sz w:val="16"/>
              </w:rPr>
              <w:t> </w:t>
            </w:r>
            <w:r>
              <w:rPr>
                <w:sz w:val="16"/>
              </w:rPr>
              <w:t>dias.</w:t>
            </w:r>
            <w:r>
              <w:rPr>
                <w:spacing w:val="40"/>
                <w:sz w:val="16"/>
              </w:rPr>
              <w:t> </w:t>
            </w:r>
            <w:r>
              <w:rPr>
                <w:b/>
                <w:sz w:val="16"/>
              </w:rPr>
              <w:t>Prazo</w:t>
            </w:r>
            <w:r>
              <w:rPr>
                <w:b/>
                <w:spacing w:val="-3"/>
                <w:sz w:val="16"/>
              </w:rPr>
              <w:t> </w:t>
            </w:r>
            <w:r>
              <w:rPr>
                <w:b/>
                <w:sz w:val="16"/>
              </w:rPr>
              <w:t>de</w:t>
            </w:r>
            <w:r>
              <w:rPr>
                <w:b/>
                <w:spacing w:val="-3"/>
                <w:sz w:val="16"/>
              </w:rPr>
              <w:t> </w:t>
            </w:r>
            <w:r>
              <w:rPr>
                <w:b/>
                <w:sz w:val="16"/>
              </w:rPr>
              <w:t>entrega:</w:t>
            </w:r>
            <w:r>
              <w:rPr>
                <w:b/>
                <w:spacing w:val="-3"/>
                <w:sz w:val="16"/>
              </w:rPr>
              <w:t> </w:t>
            </w:r>
            <w:r>
              <w:rPr>
                <w:sz w:val="16"/>
              </w:rPr>
              <w:t>Conforme</w:t>
            </w:r>
            <w:r>
              <w:rPr>
                <w:spacing w:val="-6"/>
                <w:sz w:val="16"/>
              </w:rPr>
              <w:t> </w:t>
            </w:r>
            <w:r>
              <w:rPr>
                <w:sz w:val="16"/>
              </w:rPr>
              <w:t>Termo</w:t>
            </w:r>
            <w:r>
              <w:rPr>
                <w:spacing w:val="-3"/>
                <w:sz w:val="16"/>
              </w:rPr>
              <w:t> </w:t>
            </w:r>
            <w:r>
              <w:rPr>
                <w:sz w:val="16"/>
              </w:rPr>
              <w:t>de</w:t>
            </w:r>
            <w:r>
              <w:rPr>
                <w:spacing w:val="-3"/>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rPr>
                <w:b/>
                <w:sz w:val="16"/>
              </w:rPr>
            </w:pPr>
          </w:p>
          <w:p>
            <w:pPr>
              <w:pStyle w:val="TableParagraph"/>
              <w:rPr>
                <w:b/>
                <w:sz w:val="16"/>
              </w:rPr>
            </w:pPr>
          </w:p>
          <w:p>
            <w:pPr>
              <w:pStyle w:val="TableParagraph"/>
              <w:spacing w:before="10"/>
              <w:rPr>
                <w:b/>
                <w:sz w:val="16"/>
              </w:rPr>
            </w:pPr>
          </w:p>
          <w:p>
            <w:pPr>
              <w:pStyle w:val="TableParagraph"/>
              <w:ind w:left="9"/>
              <w:jc w:val="center"/>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spacing w:before="7"/>
              <w:rPr>
                <w:b/>
                <w:sz w:val="16"/>
              </w:rPr>
            </w:pPr>
          </w:p>
          <w:p>
            <w:pPr>
              <w:pStyle w:val="TableParagraph"/>
              <w:tabs>
                <w:tab w:pos="678" w:val="left" w:leader="none"/>
                <w:tab w:pos="1371" w:val="left" w:leader="none"/>
              </w:tabs>
              <w:ind w:left="9"/>
              <w:jc w:val="center"/>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rPr>
                <w:b/>
                <w:sz w:val="20"/>
              </w:rPr>
            </w:pPr>
          </w:p>
          <w:p>
            <w:pPr>
              <w:pStyle w:val="TableParagraph"/>
              <w:spacing w:before="58"/>
              <w:rPr>
                <w:b/>
                <w:sz w:val="20"/>
              </w:rPr>
            </w:pPr>
          </w:p>
          <w:p>
            <w:pPr>
              <w:pStyle w:val="TableParagraph"/>
              <w:spacing w:line="20" w:lineRule="exact"/>
              <w:ind w:left="1726"/>
              <w:rPr>
                <w:sz w:val="2"/>
              </w:rPr>
            </w:pPr>
            <w:r>
              <w:rPr>
                <w:sz w:val="2"/>
              </w:rPr>
              <mc:AlternateContent>
                <mc:Choice Requires="wps">
                  <w:drawing>
                    <wp:inline distT="0" distB="0" distL="0" distR="0">
                      <wp:extent cx="2158365" cy="4445"/>
                      <wp:effectExtent l="9525" t="0" r="0" b="5080"/>
                      <wp:docPr id="34" name="Group 34"/>
                      <wp:cNvGraphicFramePr>
                        <a:graphicFrameLocks/>
                      </wp:cNvGraphicFramePr>
                      <a:graphic>
                        <a:graphicData uri="http://schemas.microsoft.com/office/word/2010/wordprocessingGroup">
                          <wpg:wgp>
                            <wpg:cNvPr id="34" name="Group 34"/>
                            <wpg:cNvGrpSpPr/>
                            <wpg:grpSpPr>
                              <a:xfrm>
                                <a:off x="0" y="0"/>
                                <a:ext cx="2158365" cy="4445"/>
                                <a:chExt cx="2158365" cy="4445"/>
                              </a:xfrm>
                            </wpg:grpSpPr>
                            <wps:wsp>
                              <wps:cNvPr id="35" name="Graphic 35"/>
                              <wps:cNvSpPr/>
                              <wps:spPr>
                                <a:xfrm>
                                  <a:off x="0" y="2085"/>
                                  <a:ext cx="2158365" cy="1270"/>
                                </a:xfrm>
                                <a:custGeom>
                                  <a:avLst/>
                                  <a:gdLst/>
                                  <a:ahLst/>
                                  <a:cxnLst/>
                                  <a:rect l="l" t="t" r="r" b="b"/>
                                  <a:pathLst>
                                    <a:path w="2158365" h="0">
                                      <a:moveTo>
                                        <a:pt x="0" y="0"/>
                                      </a:moveTo>
                                      <a:lnTo>
                                        <a:pt x="2158024" y="0"/>
                                      </a:lnTo>
                                    </a:path>
                                  </a:pathLst>
                                </a:custGeom>
                                <a:ln w="4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95pt;height:.35pt;mso-position-horizontal-relative:char;mso-position-vertical-relative:line" id="docshapegroup29" coordorigin="0,0" coordsize="3399,7">
                      <v:line style="position:absolute" from="0,3" to="3398,3" stroked="true" strokeweight=".328468pt" strokecolor="#000000">
                        <v:stroke dashstyle="solid"/>
                      </v:line>
                    </v:group>
                  </w:pict>
                </mc:Fallback>
              </mc:AlternateContent>
            </w:r>
            <w:r>
              <w:rPr>
                <w:sz w:val="2"/>
              </w:rPr>
            </w:r>
          </w:p>
          <w:p>
            <w:pPr>
              <w:pStyle w:val="TableParagraph"/>
              <w:ind w:left="9"/>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line="180" w:lineRule="atLeast" w:before="176"/>
              <w:ind w:left="57" w:right="5894"/>
              <w:rPr>
                <w:b/>
                <w:sz w:val="16"/>
              </w:rPr>
            </w:pPr>
            <w:r>
              <w:rPr>
                <w:b/>
                <w:spacing w:val="-2"/>
                <w:sz w:val="16"/>
              </w:rPr>
              <w:t>Nome:</w:t>
            </w:r>
            <w:r>
              <w:rPr>
                <w:b/>
                <w:spacing w:val="40"/>
                <w:sz w:val="16"/>
              </w:rPr>
              <w:t> </w:t>
            </w:r>
            <w:r>
              <w:rPr>
                <w:b/>
                <w:spacing w:val="-2"/>
                <w:sz w:val="16"/>
              </w:rPr>
              <w:t>Cargo:</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51"/>
        <w:ind w:left="0"/>
        <w:rPr>
          <w:b/>
          <w:sz w:val="19"/>
        </w:rPr>
      </w:pPr>
    </w:p>
    <w:p>
      <w:pPr>
        <w:spacing w:before="0"/>
        <w:ind w:left="14" w:right="0"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spacing w:before="201"/>
        <w:ind w:left="14" w:right="0" w:firstLine="0"/>
        <w:jc w:val="center"/>
        <w:rPr>
          <w:sz w:val="19"/>
        </w:rPr>
      </w:pPr>
      <w:r>
        <w:rPr>
          <w:spacing w:val="-64"/>
          <w:sz w:val="19"/>
        </w:rPr>
        <w:t>(</w:t>
      </w:r>
      <w:r>
        <w:rPr>
          <w:spacing w:val="15"/>
          <w:sz w:val="19"/>
          <w:u w:val="single"/>
        </w:rPr>
        <w:t> </w:t>
      </w:r>
      <w:r>
        <w:rPr>
          <w:sz w:val="19"/>
          <w:u w:val="single"/>
        </w:rPr>
        <w:t>EM</w:t>
      </w:r>
      <w:r>
        <w:rPr>
          <w:spacing w:val="-8"/>
          <w:sz w:val="19"/>
          <w:u w:val="single"/>
        </w:rPr>
        <w:t> </w:t>
      </w:r>
      <w:r>
        <w:rPr>
          <w:sz w:val="19"/>
          <w:u w:val="single"/>
        </w:rPr>
        <w:t>PAPEL</w:t>
      </w:r>
      <w:r>
        <w:rPr>
          <w:spacing w:val="-12"/>
          <w:sz w:val="19"/>
          <w:u w:val="single"/>
        </w:rPr>
        <w:t> </w:t>
      </w:r>
      <w:r>
        <w:rPr>
          <w:sz w:val="19"/>
          <w:u w:val="single"/>
        </w:rPr>
        <w:t>TIMBRADO</w:t>
      </w:r>
      <w:r>
        <w:rPr>
          <w:spacing w:val="-3"/>
          <w:sz w:val="19"/>
          <w:u w:val="single"/>
        </w:rPr>
        <w:t> </w:t>
      </w:r>
      <w:r>
        <w:rPr>
          <w:sz w:val="19"/>
          <w:u w:val="single"/>
        </w:rPr>
        <w:t>DO</w:t>
      </w:r>
      <w:r>
        <w:rPr>
          <w:spacing w:val="-3"/>
          <w:sz w:val="19"/>
          <w:u w:val="single"/>
        </w:rPr>
        <w:t> </w:t>
      </w:r>
      <w:r>
        <w:rPr>
          <w:sz w:val="19"/>
          <w:u w:val="single"/>
        </w:rPr>
        <w:t>LICITANTE,</w:t>
      </w:r>
      <w:r>
        <w:rPr>
          <w:spacing w:val="-3"/>
          <w:sz w:val="19"/>
          <w:u w:val="single"/>
        </w:rPr>
        <w:t> </w:t>
      </w:r>
      <w:r>
        <w:rPr>
          <w:sz w:val="19"/>
          <w:u w:val="single"/>
        </w:rPr>
        <w:t>DISPENSADO</w:t>
      </w:r>
      <w:r>
        <w:rPr>
          <w:spacing w:val="-2"/>
          <w:sz w:val="19"/>
          <w:u w:val="single"/>
        </w:rPr>
        <w:t> </w:t>
      </w:r>
      <w:r>
        <w:rPr>
          <w:sz w:val="19"/>
          <w:u w:val="single"/>
        </w:rPr>
        <w:t>EM</w:t>
      </w:r>
      <w:r>
        <w:rPr>
          <w:spacing w:val="-3"/>
          <w:sz w:val="19"/>
          <w:u w:val="single"/>
        </w:rPr>
        <w:t> </w:t>
      </w:r>
      <w:r>
        <w:rPr>
          <w:sz w:val="19"/>
          <w:u w:val="single"/>
        </w:rPr>
        <w:t>CASO</w:t>
      </w:r>
      <w:r>
        <w:rPr>
          <w:spacing w:val="-3"/>
          <w:sz w:val="19"/>
          <w:u w:val="single"/>
        </w:rPr>
        <w:t> </w:t>
      </w:r>
      <w:r>
        <w:rPr>
          <w:sz w:val="19"/>
          <w:u w:val="single"/>
        </w:rPr>
        <w:t>DE</w:t>
      </w:r>
      <w:r>
        <w:rPr>
          <w:spacing w:val="-3"/>
          <w:sz w:val="19"/>
          <w:u w:val="single"/>
        </w:rPr>
        <w:t> </w:t>
      </w:r>
      <w:r>
        <w:rPr>
          <w:sz w:val="19"/>
          <w:u w:val="single"/>
        </w:rPr>
        <w:t>CARIMBO</w:t>
      </w:r>
      <w:r>
        <w:rPr>
          <w:spacing w:val="-3"/>
          <w:sz w:val="19"/>
          <w:u w:val="single"/>
        </w:rPr>
        <w:t> </w:t>
      </w:r>
      <w:r>
        <w:rPr>
          <w:sz w:val="19"/>
          <w:u w:val="single"/>
        </w:rPr>
        <w:t>COM</w:t>
      </w:r>
      <w:r>
        <w:rPr>
          <w:spacing w:val="-2"/>
          <w:sz w:val="19"/>
          <w:u w:val="single"/>
        </w:rPr>
        <w:t> CNPJ</w:t>
      </w:r>
      <w:r>
        <w:rPr>
          <w:spacing w:val="-2"/>
          <w:sz w:val="19"/>
        </w:rPr>
        <w:t>)</w:t>
      </w:r>
    </w:p>
    <w:p>
      <w:pPr>
        <w:pStyle w:val="BodyText"/>
        <w:spacing w:before="197"/>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386" w:right="0" w:firstLine="0"/>
        <w:jc w:val="left"/>
        <w:rPr>
          <w:b/>
          <w:sz w:val="17"/>
        </w:rPr>
      </w:pPr>
      <w:r>
        <w:rPr>
          <w:w w:val="105"/>
          <w:sz w:val="17"/>
        </w:rPr>
        <w:t>Ref.</w:t>
      </w:r>
      <w:r>
        <w:rPr>
          <w:spacing w:val="-10"/>
          <w:w w:val="105"/>
          <w:sz w:val="17"/>
        </w:rPr>
        <w:t> </w:t>
      </w:r>
      <w:r>
        <w:rPr>
          <w:w w:val="105"/>
          <w:sz w:val="17"/>
        </w:rPr>
        <w:t>Edital</w:t>
      </w:r>
      <w:r>
        <w:rPr>
          <w:spacing w:val="-10"/>
          <w:w w:val="105"/>
          <w:sz w:val="17"/>
        </w:rPr>
        <w:t> </w:t>
      </w:r>
      <w:r>
        <w:rPr>
          <w:w w:val="105"/>
          <w:sz w:val="17"/>
        </w:rPr>
        <w:t>de</w:t>
      </w:r>
      <w:r>
        <w:rPr>
          <w:spacing w:val="-9"/>
          <w:w w:val="105"/>
          <w:sz w:val="17"/>
        </w:rPr>
        <w:t> </w:t>
      </w:r>
      <w:r>
        <w:rPr>
          <w:w w:val="105"/>
          <w:sz w:val="17"/>
        </w:rPr>
        <w:t>Licitação</w:t>
      </w:r>
      <w:r>
        <w:rPr>
          <w:spacing w:val="-10"/>
          <w:w w:val="105"/>
          <w:sz w:val="17"/>
        </w:rPr>
        <w:t> </w:t>
      </w:r>
      <w:r>
        <w:rPr>
          <w:w w:val="105"/>
          <w:sz w:val="17"/>
        </w:rPr>
        <w:t>por</w:t>
      </w:r>
      <w:r>
        <w:rPr>
          <w:spacing w:val="-9"/>
          <w:w w:val="105"/>
          <w:sz w:val="17"/>
        </w:rPr>
        <w:t> </w:t>
      </w:r>
      <w:r>
        <w:rPr>
          <w:b/>
          <w:w w:val="105"/>
          <w:sz w:val="17"/>
        </w:rPr>
        <w:t>Pregão</w:t>
      </w:r>
      <w:r>
        <w:rPr>
          <w:b/>
          <w:spacing w:val="-10"/>
          <w:w w:val="105"/>
          <w:sz w:val="17"/>
        </w:rPr>
        <w:t> </w:t>
      </w:r>
      <w:r>
        <w:rPr>
          <w:b/>
          <w:w w:val="105"/>
          <w:sz w:val="17"/>
        </w:rPr>
        <w:t>Eletrônico</w:t>
      </w:r>
      <w:r>
        <w:rPr>
          <w:b/>
          <w:spacing w:val="-9"/>
          <w:w w:val="105"/>
          <w:sz w:val="17"/>
        </w:rPr>
        <w:t> </w:t>
      </w:r>
      <w:r>
        <w:rPr>
          <w:b/>
          <w:w w:val="105"/>
          <w:sz w:val="17"/>
        </w:rPr>
        <w:t>nº.</w:t>
      </w:r>
      <w:r>
        <w:rPr>
          <w:b/>
          <w:spacing w:val="-10"/>
          <w:w w:val="105"/>
          <w:sz w:val="17"/>
        </w:rPr>
        <w:t> </w:t>
      </w:r>
      <w:r>
        <w:rPr>
          <w:b/>
          <w:spacing w:val="-2"/>
          <w:w w:val="105"/>
          <w:sz w:val="17"/>
        </w:rPr>
        <w:t>478/2025:</w:t>
      </w:r>
    </w:p>
    <w:p>
      <w:pPr>
        <w:pStyle w:val="BodyText"/>
        <w:spacing w:line="244" w:lineRule="auto"/>
      </w:pPr>
      <w:r>
        <w:rPr>
          <w:w w:val="105"/>
        </w:rPr>
        <w:t>(Entidade) , inscrita no CNPJ sob o nº , sediada na (endereço completo) . Na hipótese de nossa empresa vir a assinar CONTRATO com a UERJ, o(s) representantes legal(is) para será(ão) o(s) Sr.(s) , (função): ; CPF: ; Identidade: , (órgão emissor) .</w:t>
      </w:r>
    </w:p>
    <w:p>
      <w:pPr>
        <w:pStyle w:val="BodyText"/>
        <w:spacing w:before="0"/>
        <w:ind w:left="0"/>
      </w:pPr>
    </w:p>
    <w:p>
      <w:pPr>
        <w:pStyle w:val="BodyText"/>
        <w:spacing w:before="0"/>
        <w:ind w:left="0"/>
      </w:pPr>
    </w:p>
    <w:p>
      <w:pPr>
        <w:pStyle w:val="BodyText"/>
        <w:spacing w:before="74"/>
        <w:ind w:left="0"/>
      </w:pPr>
    </w:p>
    <w:p>
      <w:pPr>
        <w:pStyle w:val="Heading2"/>
      </w:pPr>
      <w:r>
        <w:rPr>
          <w:w w:val="105"/>
        </w:rPr>
        <w:t>Dados</w:t>
      </w:r>
      <w:r>
        <w:rPr>
          <w:spacing w:val="-8"/>
          <w:w w:val="105"/>
        </w:rPr>
        <w:t> </w:t>
      </w:r>
      <w:r>
        <w:rPr>
          <w:w w:val="105"/>
        </w:rPr>
        <w:t>da</w:t>
      </w:r>
      <w:r>
        <w:rPr>
          <w:spacing w:val="-7"/>
          <w:w w:val="105"/>
        </w:rPr>
        <w:t> </w:t>
      </w:r>
      <w:r>
        <w:rPr>
          <w:spacing w:val="-2"/>
          <w:w w:val="105"/>
        </w:rPr>
        <w:t>Empresa:</w:t>
      </w:r>
    </w:p>
    <w:p>
      <w:pPr>
        <w:pStyle w:val="BodyText"/>
        <w:spacing w:before="182"/>
        <w:ind w:left="0"/>
        <w:rPr>
          <w:b/>
        </w:rPr>
      </w:pPr>
    </w:p>
    <w:p>
      <w:pPr>
        <w:pStyle w:val="BodyText"/>
        <w:spacing w:before="1"/>
      </w:pPr>
      <w:r>
        <w:rPr>
          <w:w w:val="105"/>
        </w:rPr>
        <w:t>Razão</w:t>
      </w:r>
      <w:r>
        <w:rPr>
          <w:spacing w:val="-11"/>
          <w:w w:val="105"/>
        </w:rPr>
        <w:t> </w:t>
      </w:r>
      <w:r>
        <w:rPr>
          <w:w w:val="105"/>
        </w:rPr>
        <w:t>Social:</w:t>
      </w:r>
      <w:r>
        <w:rPr>
          <w:spacing w:val="-10"/>
          <w:w w:val="105"/>
        </w:rPr>
        <w:t> .</w:t>
      </w:r>
    </w:p>
    <w:p>
      <w:pPr>
        <w:pStyle w:val="BodyText"/>
        <w:spacing w:before="91"/>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52" w:lineRule="auto"/>
        <w:ind w:right="11045"/>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 Telefone, Fax, E-mail: .</w:t>
      </w:r>
    </w:p>
    <w:p>
      <w:pPr>
        <w:pStyle w:val="BodyText"/>
        <w:spacing w:line="195" w:lineRule="exact" w:before="0"/>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spacing w:before="91"/>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spacing w:before="0"/>
        <w:ind w:left="0"/>
        <w:rPr>
          <w:sz w:val="20"/>
        </w:rPr>
      </w:pPr>
    </w:p>
    <w:p>
      <w:pPr>
        <w:pStyle w:val="BodyText"/>
        <w:spacing w:before="87"/>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3940438</wp:posOffset>
                </wp:positionH>
                <wp:positionV relativeFrom="paragraph">
                  <wp:posOffset>217074</wp:posOffset>
                </wp:positionV>
                <wp:extent cx="2187575"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7.092478pt;width:172.25pt;height:.1pt;mso-position-horizontal-relative:page;mso-position-vertical-relative:paragraph;z-index:-15719424;mso-wrap-distance-left:0;mso-wrap-distance-right:0" id="docshape30" coordorigin="6205,342" coordsize="3445,0" path="m6205,342l9650,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ENTIDADE</w:t>
      </w:r>
    </w:p>
    <w:p>
      <w:pPr>
        <w:pStyle w:val="BodyText"/>
        <w:spacing w:before="91"/>
        <w:ind w:left="1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41" w:right="27"/>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2"/>
        <w:ind w:left="0"/>
        <w:rPr>
          <w:sz w:val="6"/>
        </w:rPr>
      </w:pPr>
      <w:r>
        <w:rPr>
          <w:sz w:val="6"/>
        </w:rPr>
        <mc:AlternateContent>
          <mc:Choice Requires="wps">
            <w:drawing>
              <wp:anchor distT="0" distB="0" distL="0" distR="0" allowOverlap="1" layoutInCell="1" locked="0" behindDoc="1" simplePos="0" relativeHeight="487597568">
                <wp:simplePos x="0" y="0"/>
                <wp:positionH relativeFrom="page">
                  <wp:posOffset>432041</wp:posOffset>
                </wp:positionH>
                <wp:positionV relativeFrom="paragraph">
                  <wp:posOffset>60901</wp:posOffset>
                </wp:positionV>
                <wp:extent cx="9204325" cy="2159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9204325" cy="21590"/>
                        </a:xfrm>
                        <a:custGeom>
                          <a:avLst/>
                          <a:gdLst/>
                          <a:ahLst/>
                          <a:cxnLst/>
                          <a:rect l="l" t="t" r="r" b="b"/>
                          <a:pathLst>
                            <a:path w="9204325" h="21590">
                              <a:moveTo>
                                <a:pt x="9203830" y="14020"/>
                              </a:moveTo>
                              <a:lnTo>
                                <a:pt x="0" y="14020"/>
                              </a:lnTo>
                              <a:lnTo>
                                <a:pt x="0" y="21031"/>
                              </a:lnTo>
                              <a:lnTo>
                                <a:pt x="9203830" y="21031"/>
                              </a:lnTo>
                              <a:lnTo>
                                <a:pt x="9203830" y="14020"/>
                              </a:lnTo>
                              <a:close/>
                            </a:path>
                            <a:path w="9204325" h="21590">
                              <a:moveTo>
                                <a:pt x="9203830" y="0"/>
                              </a:moveTo>
                              <a:lnTo>
                                <a:pt x="0" y="0"/>
                              </a:lnTo>
                              <a:lnTo>
                                <a:pt x="0" y="7010"/>
                              </a:lnTo>
                              <a:lnTo>
                                <a:pt x="9203830" y="7010"/>
                              </a:lnTo>
                              <a:lnTo>
                                <a:pt x="920383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019001pt;margin-top:4.795382pt;width:724.75pt;height:1.7pt;mso-position-horizontal-relative:page;mso-position-vertical-relative:paragraph;z-index:-15718912;mso-wrap-distance-left:0;mso-wrap-distance-right:0" id="docshape31" coordorigin="680,96" coordsize="14495,34" path="m15175,118l680,118,680,129,15175,129,15175,118xm15175,96l680,96,680,107,15175,107,15175,96xe" filled="true" fillcolor="#333333" stroked="false">
                <v:path arrowok="t"/>
                <v:fill type="solid"/>
                <w10:wrap type="topAndBottom"/>
              </v:shape>
            </w:pict>
          </mc:Fallback>
        </mc:AlternateContent>
      </w:r>
    </w:p>
    <w:p>
      <w:pPr>
        <w:tabs>
          <w:tab w:pos="13560" w:val="left" w:leader="none"/>
        </w:tabs>
        <w:spacing w:before="19"/>
        <w:ind w:left="14" w:right="0" w:firstLine="0"/>
        <w:jc w:val="center"/>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260006/027489/2025</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122339134</w:t>
      </w:r>
    </w:p>
    <w:sectPr>
      <w:pgSz w:w="15840" w:h="24480"/>
      <w:pgMar w:top="9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2">
    <w:multiLevelType w:val="hybridMultilevel"/>
    <w:lvl w:ilvl="0">
      <w:start w:val="0"/>
      <w:numFmt w:val="bullet"/>
      <w:lvlText w:val="-"/>
      <w:lvlJc w:val="left"/>
      <w:pPr>
        <w:ind w:left="54" w:hanging="95"/>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473" w:hanging="95"/>
      </w:pPr>
      <w:rPr>
        <w:rFonts w:hint="default"/>
        <w:lang w:val="pt-PT" w:eastAsia="en-US" w:bidi="ar-SA"/>
      </w:rPr>
    </w:lvl>
    <w:lvl w:ilvl="2">
      <w:start w:val="0"/>
      <w:numFmt w:val="bullet"/>
      <w:lvlText w:val="•"/>
      <w:lvlJc w:val="left"/>
      <w:pPr>
        <w:ind w:left="886" w:hanging="95"/>
      </w:pPr>
      <w:rPr>
        <w:rFonts w:hint="default"/>
        <w:lang w:val="pt-PT" w:eastAsia="en-US" w:bidi="ar-SA"/>
      </w:rPr>
    </w:lvl>
    <w:lvl w:ilvl="3">
      <w:start w:val="0"/>
      <w:numFmt w:val="bullet"/>
      <w:lvlText w:val="•"/>
      <w:lvlJc w:val="left"/>
      <w:pPr>
        <w:ind w:left="1300" w:hanging="95"/>
      </w:pPr>
      <w:rPr>
        <w:rFonts w:hint="default"/>
        <w:lang w:val="pt-PT" w:eastAsia="en-US" w:bidi="ar-SA"/>
      </w:rPr>
    </w:lvl>
    <w:lvl w:ilvl="4">
      <w:start w:val="0"/>
      <w:numFmt w:val="bullet"/>
      <w:lvlText w:val="•"/>
      <w:lvlJc w:val="left"/>
      <w:pPr>
        <w:ind w:left="1713" w:hanging="95"/>
      </w:pPr>
      <w:rPr>
        <w:rFonts w:hint="default"/>
        <w:lang w:val="pt-PT" w:eastAsia="en-US" w:bidi="ar-SA"/>
      </w:rPr>
    </w:lvl>
    <w:lvl w:ilvl="5">
      <w:start w:val="0"/>
      <w:numFmt w:val="bullet"/>
      <w:lvlText w:val="•"/>
      <w:lvlJc w:val="left"/>
      <w:pPr>
        <w:ind w:left="2127" w:hanging="95"/>
      </w:pPr>
      <w:rPr>
        <w:rFonts w:hint="default"/>
        <w:lang w:val="pt-PT" w:eastAsia="en-US" w:bidi="ar-SA"/>
      </w:rPr>
    </w:lvl>
    <w:lvl w:ilvl="6">
      <w:start w:val="0"/>
      <w:numFmt w:val="bullet"/>
      <w:lvlText w:val="•"/>
      <w:lvlJc w:val="left"/>
      <w:pPr>
        <w:ind w:left="2540" w:hanging="95"/>
      </w:pPr>
      <w:rPr>
        <w:rFonts w:hint="default"/>
        <w:lang w:val="pt-PT" w:eastAsia="en-US" w:bidi="ar-SA"/>
      </w:rPr>
    </w:lvl>
    <w:lvl w:ilvl="7">
      <w:start w:val="0"/>
      <w:numFmt w:val="bullet"/>
      <w:lvlText w:val="•"/>
      <w:lvlJc w:val="left"/>
      <w:pPr>
        <w:ind w:left="2953" w:hanging="95"/>
      </w:pPr>
      <w:rPr>
        <w:rFonts w:hint="default"/>
        <w:lang w:val="pt-PT" w:eastAsia="en-US" w:bidi="ar-SA"/>
      </w:rPr>
    </w:lvl>
    <w:lvl w:ilvl="8">
      <w:start w:val="0"/>
      <w:numFmt w:val="bullet"/>
      <w:lvlText w:val="•"/>
      <w:lvlJc w:val="left"/>
      <w:pPr>
        <w:ind w:left="3367" w:hanging="95"/>
      </w:pPr>
      <w:rPr>
        <w:rFonts w:hint="default"/>
        <w:lang w:val="pt-PT" w:eastAsia="en-US" w:bidi="ar-SA"/>
      </w:rPr>
    </w:lvl>
  </w:abstractNum>
  <w:abstractNum w:abstractNumId="71">
    <w:multiLevelType w:val="hybridMultilevel"/>
    <w:lvl w:ilvl="0">
      <w:start w:val="3"/>
      <w:numFmt w:val="decimal"/>
      <w:lvlText w:val="%1"/>
      <w:lvlJc w:val="left"/>
      <w:pPr>
        <w:ind w:left="386" w:hanging="315"/>
        <w:jc w:val="left"/>
      </w:pPr>
      <w:rPr>
        <w:rFonts w:hint="default"/>
        <w:lang w:val="pt-PT" w:eastAsia="en-US" w:bidi="ar-SA"/>
      </w:rPr>
    </w:lvl>
    <w:lvl w:ilvl="1">
      <w:start w:val="1"/>
      <w:numFmt w:val="decimal"/>
      <w:lvlText w:val="%1.%2."/>
      <w:lvlJc w:val="left"/>
      <w:pPr>
        <w:ind w:left="386" w:hanging="31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15"/>
      </w:pPr>
      <w:rPr>
        <w:rFonts w:hint="default"/>
        <w:lang w:val="pt-PT" w:eastAsia="en-US" w:bidi="ar-SA"/>
      </w:rPr>
    </w:lvl>
    <w:lvl w:ilvl="3">
      <w:start w:val="0"/>
      <w:numFmt w:val="bullet"/>
      <w:lvlText w:val="•"/>
      <w:lvlJc w:val="left"/>
      <w:pPr>
        <w:ind w:left="4802" w:hanging="315"/>
      </w:pPr>
      <w:rPr>
        <w:rFonts w:hint="default"/>
        <w:lang w:val="pt-PT" w:eastAsia="en-US" w:bidi="ar-SA"/>
      </w:rPr>
    </w:lvl>
    <w:lvl w:ilvl="4">
      <w:start w:val="0"/>
      <w:numFmt w:val="bullet"/>
      <w:lvlText w:val="•"/>
      <w:lvlJc w:val="left"/>
      <w:pPr>
        <w:ind w:left="6276" w:hanging="315"/>
      </w:pPr>
      <w:rPr>
        <w:rFonts w:hint="default"/>
        <w:lang w:val="pt-PT" w:eastAsia="en-US" w:bidi="ar-SA"/>
      </w:rPr>
    </w:lvl>
    <w:lvl w:ilvl="5">
      <w:start w:val="0"/>
      <w:numFmt w:val="bullet"/>
      <w:lvlText w:val="•"/>
      <w:lvlJc w:val="left"/>
      <w:pPr>
        <w:ind w:left="7750" w:hanging="315"/>
      </w:pPr>
      <w:rPr>
        <w:rFonts w:hint="default"/>
        <w:lang w:val="pt-PT" w:eastAsia="en-US" w:bidi="ar-SA"/>
      </w:rPr>
    </w:lvl>
    <w:lvl w:ilvl="6">
      <w:start w:val="0"/>
      <w:numFmt w:val="bullet"/>
      <w:lvlText w:val="•"/>
      <w:lvlJc w:val="left"/>
      <w:pPr>
        <w:ind w:left="9224" w:hanging="315"/>
      </w:pPr>
      <w:rPr>
        <w:rFonts w:hint="default"/>
        <w:lang w:val="pt-PT" w:eastAsia="en-US" w:bidi="ar-SA"/>
      </w:rPr>
    </w:lvl>
    <w:lvl w:ilvl="7">
      <w:start w:val="0"/>
      <w:numFmt w:val="bullet"/>
      <w:lvlText w:val="•"/>
      <w:lvlJc w:val="left"/>
      <w:pPr>
        <w:ind w:left="10698" w:hanging="315"/>
      </w:pPr>
      <w:rPr>
        <w:rFonts w:hint="default"/>
        <w:lang w:val="pt-PT" w:eastAsia="en-US" w:bidi="ar-SA"/>
      </w:rPr>
    </w:lvl>
    <w:lvl w:ilvl="8">
      <w:start w:val="0"/>
      <w:numFmt w:val="bullet"/>
      <w:lvlText w:val="•"/>
      <w:lvlJc w:val="left"/>
      <w:pPr>
        <w:ind w:left="12172" w:hanging="315"/>
      </w:pPr>
      <w:rPr>
        <w:rFonts w:hint="default"/>
        <w:lang w:val="pt-PT" w:eastAsia="en-US" w:bidi="ar-SA"/>
      </w:rPr>
    </w:lvl>
  </w:abstractNum>
  <w:abstractNum w:abstractNumId="70">
    <w:multiLevelType w:val="hybridMultilevel"/>
    <w:lvl w:ilvl="0">
      <w:start w:val="1"/>
      <w:numFmt w:val="decimal"/>
      <w:lvlText w:val="%1."/>
      <w:lvlJc w:val="left"/>
      <w:pPr>
        <w:ind w:left="5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416"/>
      </w:pPr>
      <w:rPr>
        <w:rFonts w:hint="default"/>
        <w:lang w:val="pt-PT" w:eastAsia="en-US" w:bidi="ar-SA"/>
      </w:rPr>
    </w:lvl>
    <w:lvl w:ilvl="4">
      <w:start w:val="0"/>
      <w:numFmt w:val="bullet"/>
      <w:lvlText w:val="•"/>
      <w:lvlJc w:val="left"/>
      <w:pPr>
        <w:ind w:left="2828" w:hanging="416"/>
      </w:pPr>
      <w:rPr>
        <w:rFonts w:hint="default"/>
        <w:lang w:val="pt-PT" w:eastAsia="en-US" w:bidi="ar-SA"/>
      </w:rPr>
    </w:lvl>
    <w:lvl w:ilvl="5">
      <w:start w:val="0"/>
      <w:numFmt w:val="bullet"/>
      <w:lvlText w:val="•"/>
      <w:lvlJc w:val="left"/>
      <w:pPr>
        <w:ind w:left="4877" w:hanging="416"/>
      </w:pPr>
      <w:rPr>
        <w:rFonts w:hint="default"/>
        <w:lang w:val="pt-PT" w:eastAsia="en-US" w:bidi="ar-SA"/>
      </w:rPr>
    </w:lvl>
    <w:lvl w:ilvl="6">
      <w:start w:val="0"/>
      <w:numFmt w:val="bullet"/>
      <w:lvlText w:val="•"/>
      <w:lvlJc w:val="left"/>
      <w:pPr>
        <w:ind w:left="6925" w:hanging="416"/>
      </w:pPr>
      <w:rPr>
        <w:rFonts w:hint="default"/>
        <w:lang w:val="pt-PT" w:eastAsia="en-US" w:bidi="ar-SA"/>
      </w:rPr>
    </w:lvl>
    <w:lvl w:ilvl="7">
      <w:start w:val="0"/>
      <w:numFmt w:val="bullet"/>
      <w:lvlText w:val="•"/>
      <w:lvlJc w:val="left"/>
      <w:pPr>
        <w:ind w:left="8974" w:hanging="416"/>
      </w:pPr>
      <w:rPr>
        <w:rFonts w:hint="default"/>
        <w:lang w:val="pt-PT" w:eastAsia="en-US" w:bidi="ar-SA"/>
      </w:rPr>
    </w:lvl>
    <w:lvl w:ilvl="8">
      <w:start w:val="0"/>
      <w:numFmt w:val="bullet"/>
      <w:lvlText w:val="•"/>
      <w:lvlJc w:val="left"/>
      <w:pPr>
        <w:ind w:left="11022" w:hanging="416"/>
      </w:pPr>
      <w:rPr>
        <w:rFonts w:hint="default"/>
        <w:lang w:val="pt-PT" w:eastAsia="en-US" w:bidi="ar-SA"/>
      </w:rPr>
    </w:lvl>
  </w:abstractNum>
  <w:abstractNum w:abstractNumId="69">
    <w:multiLevelType w:val="hybridMultilevel"/>
    <w:lvl w:ilvl="0">
      <w:start w:val="17"/>
      <w:numFmt w:val="decimal"/>
      <w:lvlText w:val="%1"/>
      <w:lvlJc w:val="left"/>
      <w:pPr>
        <w:ind w:left="386" w:hanging="370"/>
        <w:jc w:val="left"/>
      </w:pPr>
      <w:rPr>
        <w:rFonts w:hint="default"/>
        <w:lang w:val="pt-PT" w:eastAsia="en-US" w:bidi="ar-SA"/>
      </w:rPr>
    </w:lvl>
    <w:lvl w:ilvl="1">
      <w:start w:val="1"/>
      <w:numFmt w:val="decimal"/>
      <w:lvlText w:val="%1.%2"/>
      <w:lvlJc w:val="left"/>
      <w:pPr>
        <w:ind w:left="386" w:hanging="37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70"/>
      </w:pPr>
      <w:rPr>
        <w:rFonts w:hint="default"/>
        <w:lang w:val="pt-PT" w:eastAsia="en-US" w:bidi="ar-SA"/>
      </w:rPr>
    </w:lvl>
    <w:lvl w:ilvl="3">
      <w:start w:val="0"/>
      <w:numFmt w:val="bullet"/>
      <w:lvlText w:val="•"/>
      <w:lvlJc w:val="left"/>
      <w:pPr>
        <w:ind w:left="4802" w:hanging="370"/>
      </w:pPr>
      <w:rPr>
        <w:rFonts w:hint="default"/>
        <w:lang w:val="pt-PT" w:eastAsia="en-US" w:bidi="ar-SA"/>
      </w:rPr>
    </w:lvl>
    <w:lvl w:ilvl="4">
      <w:start w:val="0"/>
      <w:numFmt w:val="bullet"/>
      <w:lvlText w:val="•"/>
      <w:lvlJc w:val="left"/>
      <w:pPr>
        <w:ind w:left="6276" w:hanging="370"/>
      </w:pPr>
      <w:rPr>
        <w:rFonts w:hint="default"/>
        <w:lang w:val="pt-PT" w:eastAsia="en-US" w:bidi="ar-SA"/>
      </w:rPr>
    </w:lvl>
    <w:lvl w:ilvl="5">
      <w:start w:val="0"/>
      <w:numFmt w:val="bullet"/>
      <w:lvlText w:val="•"/>
      <w:lvlJc w:val="left"/>
      <w:pPr>
        <w:ind w:left="7750" w:hanging="370"/>
      </w:pPr>
      <w:rPr>
        <w:rFonts w:hint="default"/>
        <w:lang w:val="pt-PT" w:eastAsia="en-US" w:bidi="ar-SA"/>
      </w:rPr>
    </w:lvl>
    <w:lvl w:ilvl="6">
      <w:start w:val="0"/>
      <w:numFmt w:val="bullet"/>
      <w:lvlText w:val="•"/>
      <w:lvlJc w:val="left"/>
      <w:pPr>
        <w:ind w:left="9224" w:hanging="370"/>
      </w:pPr>
      <w:rPr>
        <w:rFonts w:hint="default"/>
        <w:lang w:val="pt-PT" w:eastAsia="en-US" w:bidi="ar-SA"/>
      </w:rPr>
    </w:lvl>
    <w:lvl w:ilvl="7">
      <w:start w:val="0"/>
      <w:numFmt w:val="bullet"/>
      <w:lvlText w:val="•"/>
      <w:lvlJc w:val="left"/>
      <w:pPr>
        <w:ind w:left="10698" w:hanging="370"/>
      </w:pPr>
      <w:rPr>
        <w:rFonts w:hint="default"/>
        <w:lang w:val="pt-PT" w:eastAsia="en-US" w:bidi="ar-SA"/>
      </w:rPr>
    </w:lvl>
    <w:lvl w:ilvl="8">
      <w:start w:val="0"/>
      <w:numFmt w:val="bullet"/>
      <w:lvlText w:val="•"/>
      <w:lvlJc w:val="left"/>
      <w:pPr>
        <w:ind w:left="12172" w:hanging="370"/>
      </w:pPr>
      <w:rPr>
        <w:rFonts w:hint="default"/>
        <w:lang w:val="pt-PT" w:eastAsia="en-US" w:bidi="ar-SA"/>
      </w:rPr>
    </w:lvl>
  </w:abstractNum>
  <w:abstractNum w:abstractNumId="68">
    <w:multiLevelType w:val="hybridMultilevel"/>
    <w:lvl w:ilvl="0">
      <w:start w:val="16"/>
      <w:numFmt w:val="decimal"/>
      <w:lvlText w:val="%1"/>
      <w:lvlJc w:val="left"/>
      <w:pPr>
        <w:ind w:left="386" w:hanging="366"/>
        <w:jc w:val="left"/>
      </w:pPr>
      <w:rPr>
        <w:rFonts w:hint="default"/>
        <w:lang w:val="pt-PT" w:eastAsia="en-US" w:bidi="ar-SA"/>
      </w:rPr>
    </w:lvl>
    <w:lvl w:ilvl="1">
      <w:start w:val="1"/>
      <w:numFmt w:val="decimal"/>
      <w:lvlText w:val="%1.%2"/>
      <w:lvlJc w:val="left"/>
      <w:pPr>
        <w:ind w:left="386" w:hanging="3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802" w:hanging="482"/>
      </w:pPr>
      <w:rPr>
        <w:rFonts w:hint="default"/>
        <w:lang w:val="pt-PT" w:eastAsia="en-US" w:bidi="ar-SA"/>
      </w:rPr>
    </w:lvl>
    <w:lvl w:ilvl="4">
      <w:start w:val="0"/>
      <w:numFmt w:val="bullet"/>
      <w:lvlText w:val="•"/>
      <w:lvlJc w:val="left"/>
      <w:pPr>
        <w:ind w:left="6276" w:hanging="482"/>
      </w:pPr>
      <w:rPr>
        <w:rFonts w:hint="default"/>
        <w:lang w:val="pt-PT" w:eastAsia="en-US" w:bidi="ar-SA"/>
      </w:rPr>
    </w:lvl>
    <w:lvl w:ilvl="5">
      <w:start w:val="0"/>
      <w:numFmt w:val="bullet"/>
      <w:lvlText w:val="•"/>
      <w:lvlJc w:val="left"/>
      <w:pPr>
        <w:ind w:left="7750" w:hanging="482"/>
      </w:pPr>
      <w:rPr>
        <w:rFonts w:hint="default"/>
        <w:lang w:val="pt-PT" w:eastAsia="en-US" w:bidi="ar-SA"/>
      </w:rPr>
    </w:lvl>
    <w:lvl w:ilvl="6">
      <w:start w:val="0"/>
      <w:numFmt w:val="bullet"/>
      <w:lvlText w:val="•"/>
      <w:lvlJc w:val="left"/>
      <w:pPr>
        <w:ind w:left="9224" w:hanging="482"/>
      </w:pPr>
      <w:rPr>
        <w:rFonts w:hint="default"/>
        <w:lang w:val="pt-PT" w:eastAsia="en-US" w:bidi="ar-SA"/>
      </w:rPr>
    </w:lvl>
    <w:lvl w:ilvl="7">
      <w:start w:val="0"/>
      <w:numFmt w:val="bullet"/>
      <w:lvlText w:val="•"/>
      <w:lvlJc w:val="left"/>
      <w:pPr>
        <w:ind w:left="10698" w:hanging="482"/>
      </w:pPr>
      <w:rPr>
        <w:rFonts w:hint="default"/>
        <w:lang w:val="pt-PT" w:eastAsia="en-US" w:bidi="ar-SA"/>
      </w:rPr>
    </w:lvl>
    <w:lvl w:ilvl="8">
      <w:start w:val="0"/>
      <w:numFmt w:val="bullet"/>
      <w:lvlText w:val="•"/>
      <w:lvlJc w:val="left"/>
      <w:pPr>
        <w:ind w:left="12172" w:hanging="482"/>
      </w:pPr>
      <w:rPr>
        <w:rFonts w:hint="default"/>
        <w:lang w:val="pt-PT" w:eastAsia="en-US" w:bidi="ar-SA"/>
      </w:rPr>
    </w:lvl>
  </w:abstractNum>
  <w:abstractNum w:abstractNumId="67">
    <w:multiLevelType w:val="hybridMultilevel"/>
    <w:lvl w:ilvl="0">
      <w:start w:val="15"/>
      <w:numFmt w:val="decimal"/>
      <w:lvlText w:val="%1"/>
      <w:lvlJc w:val="left"/>
      <w:pPr>
        <w:ind w:left="386" w:hanging="362"/>
        <w:jc w:val="left"/>
      </w:pPr>
      <w:rPr>
        <w:rFonts w:hint="default"/>
        <w:lang w:val="pt-PT" w:eastAsia="en-US" w:bidi="ar-SA"/>
      </w:rPr>
    </w:lvl>
    <w:lvl w:ilvl="1">
      <w:start w:val="1"/>
      <w:numFmt w:val="decimal"/>
      <w:lvlText w:val="%1.%2"/>
      <w:lvlJc w:val="left"/>
      <w:pPr>
        <w:ind w:left="386" w:hanging="3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62"/>
      </w:pPr>
      <w:rPr>
        <w:rFonts w:hint="default"/>
        <w:lang w:val="pt-PT" w:eastAsia="en-US" w:bidi="ar-SA"/>
      </w:rPr>
    </w:lvl>
    <w:lvl w:ilvl="3">
      <w:start w:val="0"/>
      <w:numFmt w:val="bullet"/>
      <w:lvlText w:val="•"/>
      <w:lvlJc w:val="left"/>
      <w:pPr>
        <w:ind w:left="4802" w:hanging="362"/>
      </w:pPr>
      <w:rPr>
        <w:rFonts w:hint="default"/>
        <w:lang w:val="pt-PT" w:eastAsia="en-US" w:bidi="ar-SA"/>
      </w:rPr>
    </w:lvl>
    <w:lvl w:ilvl="4">
      <w:start w:val="0"/>
      <w:numFmt w:val="bullet"/>
      <w:lvlText w:val="•"/>
      <w:lvlJc w:val="left"/>
      <w:pPr>
        <w:ind w:left="6276" w:hanging="362"/>
      </w:pPr>
      <w:rPr>
        <w:rFonts w:hint="default"/>
        <w:lang w:val="pt-PT" w:eastAsia="en-US" w:bidi="ar-SA"/>
      </w:rPr>
    </w:lvl>
    <w:lvl w:ilvl="5">
      <w:start w:val="0"/>
      <w:numFmt w:val="bullet"/>
      <w:lvlText w:val="•"/>
      <w:lvlJc w:val="left"/>
      <w:pPr>
        <w:ind w:left="7750" w:hanging="362"/>
      </w:pPr>
      <w:rPr>
        <w:rFonts w:hint="default"/>
        <w:lang w:val="pt-PT" w:eastAsia="en-US" w:bidi="ar-SA"/>
      </w:rPr>
    </w:lvl>
    <w:lvl w:ilvl="6">
      <w:start w:val="0"/>
      <w:numFmt w:val="bullet"/>
      <w:lvlText w:val="•"/>
      <w:lvlJc w:val="left"/>
      <w:pPr>
        <w:ind w:left="9224" w:hanging="362"/>
      </w:pPr>
      <w:rPr>
        <w:rFonts w:hint="default"/>
        <w:lang w:val="pt-PT" w:eastAsia="en-US" w:bidi="ar-SA"/>
      </w:rPr>
    </w:lvl>
    <w:lvl w:ilvl="7">
      <w:start w:val="0"/>
      <w:numFmt w:val="bullet"/>
      <w:lvlText w:val="•"/>
      <w:lvlJc w:val="left"/>
      <w:pPr>
        <w:ind w:left="10698" w:hanging="362"/>
      </w:pPr>
      <w:rPr>
        <w:rFonts w:hint="default"/>
        <w:lang w:val="pt-PT" w:eastAsia="en-US" w:bidi="ar-SA"/>
      </w:rPr>
    </w:lvl>
    <w:lvl w:ilvl="8">
      <w:start w:val="0"/>
      <w:numFmt w:val="bullet"/>
      <w:lvlText w:val="•"/>
      <w:lvlJc w:val="left"/>
      <w:pPr>
        <w:ind w:left="12172" w:hanging="362"/>
      </w:pPr>
      <w:rPr>
        <w:rFonts w:hint="default"/>
        <w:lang w:val="pt-PT" w:eastAsia="en-US" w:bidi="ar-SA"/>
      </w:rPr>
    </w:lvl>
  </w:abstractNum>
  <w:abstractNum w:abstractNumId="66">
    <w:multiLevelType w:val="hybridMultilevel"/>
    <w:lvl w:ilvl="0">
      <w:start w:val="14"/>
      <w:numFmt w:val="decimal"/>
      <w:lvlText w:val="%1"/>
      <w:lvlJc w:val="left"/>
      <w:pPr>
        <w:ind w:left="386" w:hanging="344"/>
        <w:jc w:val="left"/>
      </w:pPr>
      <w:rPr>
        <w:rFonts w:hint="default"/>
        <w:lang w:val="pt-PT" w:eastAsia="en-US" w:bidi="ar-SA"/>
      </w:rPr>
    </w:lvl>
    <w:lvl w:ilvl="1">
      <w:start w:val="1"/>
      <w:numFmt w:val="decimal"/>
      <w:lvlText w:val="%1.%2"/>
      <w:lvlJc w:val="left"/>
      <w:pPr>
        <w:ind w:left="386" w:hanging="34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44"/>
      </w:pPr>
      <w:rPr>
        <w:rFonts w:hint="default"/>
        <w:lang w:val="pt-PT" w:eastAsia="en-US" w:bidi="ar-SA"/>
      </w:rPr>
    </w:lvl>
    <w:lvl w:ilvl="3">
      <w:start w:val="0"/>
      <w:numFmt w:val="bullet"/>
      <w:lvlText w:val="•"/>
      <w:lvlJc w:val="left"/>
      <w:pPr>
        <w:ind w:left="4802" w:hanging="344"/>
      </w:pPr>
      <w:rPr>
        <w:rFonts w:hint="default"/>
        <w:lang w:val="pt-PT" w:eastAsia="en-US" w:bidi="ar-SA"/>
      </w:rPr>
    </w:lvl>
    <w:lvl w:ilvl="4">
      <w:start w:val="0"/>
      <w:numFmt w:val="bullet"/>
      <w:lvlText w:val="•"/>
      <w:lvlJc w:val="left"/>
      <w:pPr>
        <w:ind w:left="6276" w:hanging="344"/>
      </w:pPr>
      <w:rPr>
        <w:rFonts w:hint="default"/>
        <w:lang w:val="pt-PT" w:eastAsia="en-US" w:bidi="ar-SA"/>
      </w:rPr>
    </w:lvl>
    <w:lvl w:ilvl="5">
      <w:start w:val="0"/>
      <w:numFmt w:val="bullet"/>
      <w:lvlText w:val="•"/>
      <w:lvlJc w:val="left"/>
      <w:pPr>
        <w:ind w:left="7750" w:hanging="344"/>
      </w:pPr>
      <w:rPr>
        <w:rFonts w:hint="default"/>
        <w:lang w:val="pt-PT" w:eastAsia="en-US" w:bidi="ar-SA"/>
      </w:rPr>
    </w:lvl>
    <w:lvl w:ilvl="6">
      <w:start w:val="0"/>
      <w:numFmt w:val="bullet"/>
      <w:lvlText w:val="•"/>
      <w:lvlJc w:val="left"/>
      <w:pPr>
        <w:ind w:left="9224" w:hanging="344"/>
      </w:pPr>
      <w:rPr>
        <w:rFonts w:hint="default"/>
        <w:lang w:val="pt-PT" w:eastAsia="en-US" w:bidi="ar-SA"/>
      </w:rPr>
    </w:lvl>
    <w:lvl w:ilvl="7">
      <w:start w:val="0"/>
      <w:numFmt w:val="bullet"/>
      <w:lvlText w:val="•"/>
      <w:lvlJc w:val="left"/>
      <w:pPr>
        <w:ind w:left="10698" w:hanging="344"/>
      </w:pPr>
      <w:rPr>
        <w:rFonts w:hint="default"/>
        <w:lang w:val="pt-PT" w:eastAsia="en-US" w:bidi="ar-SA"/>
      </w:rPr>
    </w:lvl>
    <w:lvl w:ilvl="8">
      <w:start w:val="0"/>
      <w:numFmt w:val="bullet"/>
      <w:lvlText w:val="•"/>
      <w:lvlJc w:val="left"/>
      <w:pPr>
        <w:ind w:left="12172" w:hanging="344"/>
      </w:pPr>
      <w:rPr>
        <w:rFonts w:hint="default"/>
        <w:lang w:val="pt-PT" w:eastAsia="en-US" w:bidi="ar-SA"/>
      </w:rPr>
    </w:lvl>
  </w:abstractNum>
  <w:abstractNum w:abstractNumId="65">
    <w:multiLevelType w:val="hybridMultilevel"/>
    <w:lvl w:ilvl="0">
      <w:start w:val="13"/>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64">
    <w:multiLevelType w:val="hybridMultilevel"/>
    <w:lvl w:ilvl="0">
      <w:start w:val="12"/>
      <w:numFmt w:val="decimal"/>
      <w:lvlText w:val="%1"/>
      <w:lvlJc w:val="left"/>
      <w:pPr>
        <w:ind w:left="784" w:hanging="398"/>
        <w:jc w:val="left"/>
      </w:pPr>
      <w:rPr>
        <w:rFonts w:hint="default"/>
        <w:lang w:val="pt-PT" w:eastAsia="en-US" w:bidi="ar-SA"/>
      </w:rPr>
    </w:lvl>
    <w:lvl w:ilvl="1">
      <w:start w:val="6"/>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486"/>
      </w:pPr>
      <w:rPr>
        <w:rFonts w:hint="default"/>
        <w:lang w:val="pt-PT" w:eastAsia="en-US" w:bidi="ar-SA"/>
      </w:rPr>
    </w:lvl>
    <w:lvl w:ilvl="4">
      <w:start w:val="0"/>
      <w:numFmt w:val="bullet"/>
      <w:lvlText w:val="•"/>
      <w:lvlJc w:val="left"/>
      <w:pPr>
        <w:ind w:left="5626" w:hanging="486"/>
      </w:pPr>
      <w:rPr>
        <w:rFonts w:hint="default"/>
        <w:lang w:val="pt-PT" w:eastAsia="en-US" w:bidi="ar-SA"/>
      </w:rPr>
    </w:lvl>
    <w:lvl w:ilvl="5">
      <w:start w:val="0"/>
      <w:numFmt w:val="bullet"/>
      <w:lvlText w:val="•"/>
      <w:lvlJc w:val="left"/>
      <w:pPr>
        <w:ind w:left="7208" w:hanging="486"/>
      </w:pPr>
      <w:rPr>
        <w:rFonts w:hint="default"/>
        <w:lang w:val="pt-PT" w:eastAsia="en-US" w:bidi="ar-SA"/>
      </w:rPr>
    </w:lvl>
    <w:lvl w:ilvl="6">
      <w:start w:val="0"/>
      <w:numFmt w:val="bullet"/>
      <w:lvlText w:val="•"/>
      <w:lvlJc w:val="left"/>
      <w:pPr>
        <w:ind w:left="8791" w:hanging="486"/>
      </w:pPr>
      <w:rPr>
        <w:rFonts w:hint="default"/>
        <w:lang w:val="pt-PT" w:eastAsia="en-US" w:bidi="ar-SA"/>
      </w:rPr>
    </w:lvl>
    <w:lvl w:ilvl="7">
      <w:start w:val="0"/>
      <w:numFmt w:val="bullet"/>
      <w:lvlText w:val="•"/>
      <w:lvlJc w:val="left"/>
      <w:pPr>
        <w:ind w:left="10373" w:hanging="486"/>
      </w:pPr>
      <w:rPr>
        <w:rFonts w:hint="default"/>
        <w:lang w:val="pt-PT" w:eastAsia="en-US" w:bidi="ar-SA"/>
      </w:rPr>
    </w:lvl>
    <w:lvl w:ilvl="8">
      <w:start w:val="0"/>
      <w:numFmt w:val="bullet"/>
      <w:lvlText w:val="•"/>
      <w:lvlJc w:val="left"/>
      <w:pPr>
        <w:ind w:left="11955" w:hanging="486"/>
      </w:pPr>
      <w:rPr>
        <w:rFonts w:hint="default"/>
        <w:lang w:val="pt-PT" w:eastAsia="en-US" w:bidi="ar-SA"/>
      </w:rPr>
    </w:lvl>
  </w:abstractNum>
  <w:abstractNum w:abstractNumId="6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2">
    <w:multiLevelType w:val="hybridMultilevel"/>
    <w:lvl w:ilvl="0">
      <w:start w:val="1"/>
      <w:numFmt w:val="lowerLetter"/>
      <w:lvlText w:val="%1)"/>
      <w:lvlJc w:val="left"/>
      <w:pPr>
        <w:ind w:left="386" w:hanging="18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54" w:hanging="189"/>
      </w:pPr>
      <w:rPr>
        <w:rFonts w:hint="default"/>
        <w:lang w:val="pt-PT" w:eastAsia="en-US" w:bidi="ar-SA"/>
      </w:rPr>
    </w:lvl>
    <w:lvl w:ilvl="2">
      <w:start w:val="0"/>
      <w:numFmt w:val="bullet"/>
      <w:lvlText w:val="•"/>
      <w:lvlJc w:val="left"/>
      <w:pPr>
        <w:ind w:left="3328" w:hanging="189"/>
      </w:pPr>
      <w:rPr>
        <w:rFonts w:hint="default"/>
        <w:lang w:val="pt-PT" w:eastAsia="en-US" w:bidi="ar-SA"/>
      </w:rPr>
    </w:lvl>
    <w:lvl w:ilvl="3">
      <w:start w:val="0"/>
      <w:numFmt w:val="bullet"/>
      <w:lvlText w:val="•"/>
      <w:lvlJc w:val="left"/>
      <w:pPr>
        <w:ind w:left="4802" w:hanging="189"/>
      </w:pPr>
      <w:rPr>
        <w:rFonts w:hint="default"/>
        <w:lang w:val="pt-PT" w:eastAsia="en-US" w:bidi="ar-SA"/>
      </w:rPr>
    </w:lvl>
    <w:lvl w:ilvl="4">
      <w:start w:val="0"/>
      <w:numFmt w:val="bullet"/>
      <w:lvlText w:val="•"/>
      <w:lvlJc w:val="left"/>
      <w:pPr>
        <w:ind w:left="6276" w:hanging="189"/>
      </w:pPr>
      <w:rPr>
        <w:rFonts w:hint="default"/>
        <w:lang w:val="pt-PT" w:eastAsia="en-US" w:bidi="ar-SA"/>
      </w:rPr>
    </w:lvl>
    <w:lvl w:ilvl="5">
      <w:start w:val="0"/>
      <w:numFmt w:val="bullet"/>
      <w:lvlText w:val="•"/>
      <w:lvlJc w:val="left"/>
      <w:pPr>
        <w:ind w:left="7750" w:hanging="189"/>
      </w:pPr>
      <w:rPr>
        <w:rFonts w:hint="default"/>
        <w:lang w:val="pt-PT" w:eastAsia="en-US" w:bidi="ar-SA"/>
      </w:rPr>
    </w:lvl>
    <w:lvl w:ilvl="6">
      <w:start w:val="0"/>
      <w:numFmt w:val="bullet"/>
      <w:lvlText w:val="•"/>
      <w:lvlJc w:val="left"/>
      <w:pPr>
        <w:ind w:left="9224" w:hanging="189"/>
      </w:pPr>
      <w:rPr>
        <w:rFonts w:hint="default"/>
        <w:lang w:val="pt-PT" w:eastAsia="en-US" w:bidi="ar-SA"/>
      </w:rPr>
    </w:lvl>
    <w:lvl w:ilvl="7">
      <w:start w:val="0"/>
      <w:numFmt w:val="bullet"/>
      <w:lvlText w:val="•"/>
      <w:lvlJc w:val="left"/>
      <w:pPr>
        <w:ind w:left="10698" w:hanging="189"/>
      </w:pPr>
      <w:rPr>
        <w:rFonts w:hint="default"/>
        <w:lang w:val="pt-PT" w:eastAsia="en-US" w:bidi="ar-SA"/>
      </w:rPr>
    </w:lvl>
    <w:lvl w:ilvl="8">
      <w:start w:val="0"/>
      <w:numFmt w:val="bullet"/>
      <w:lvlText w:val="•"/>
      <w:lvlJc w:val="left"/>
      <w:pPr>
        <w:ind w:left="12172" w:hanging="189"/>
      </w:pPr>
      <w:rPr>
        <w:rFonts w:hint="default"/>
        <w:lang w:val="pt-PT" w:eastAsia="en-US" w:bidi="ar-SA"/>
      </w:rPr>
    </w:lvl>
  </w:abstractNum>
  <w:abstractNum w:abstractNumId="6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0">
    <w:multiLevelType w:val="hybridMultilevel"/>
    <w:lvl w:ilvl="0">
      <w:start w:val="12"/>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5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5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5">
    <w:multiLevelType w:val="hybridMultilevel"/>
    <w:lvl w:ilvl="0">
      <w:start w:val="11"/>
      <w:numFmt w:val="decimal"/>
      <w:lvlText w:val="%1"/>
      <w:lvlJc w:val="left"/>
      <w:pPr>
        <w:ind w:left="733" w:hanging="347"/>
        <w:jc w:val="left"/>
      </w:pPr>
      <w:rPr>
        <w:rFonts w:hint="default"/>
        <w:lang w:val="pt-PT" w:eastAsia="en-US" w:bidi="ar-SA"/>
      </w:rPr>
    </w:lvl>
    <w:lvl w:ilvl="1">
      <w:start w:val="1"/>
      <w:numFmt w:val="decimal"/>
      <w:lvlText w:val="%1.%2"/>
      <w:lvlJc w:val="left"/>
      <w:pPr>
        <w:ind w:left="733" w:hanging="3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386" w:hanging="564"/>
        <w:jc w:val="left"/>
      </w:pPr>
      <w:rPr>
        <w:rFonts w:hint="default"/>
        <w:spacing w:val="-7"/>
        <w:w w:val="103"/>
        <w:lang w:val="pt-PT" w:eastAsia="en-US" w:bidi="ar-SA"/>
      </w:rPr>
    </w:lvl>
    <w:lvl w:ilvl="3">
      <w:start w:val="1"/>
      <w:numFmt w:val="decimal"/>
      <w:lvlText w:val="%1.%2.%3.%4"/>
      <w:lvlJc w:val="left"/>
      <w:pPr>
        <w:ind w:left="998" w:hanging="564"/>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1080" w:hanging="564"/>
      </w:pPr>
      <w:rPr>
        <w:rFonts w:hint="default"/>
        <w:lang w:val="pt-PT" w:eastAsia="en-US" w:bidi="ar-SA"/>
      </w:rPr>
    </w:lvl>
    <w:lvl w:ilvl="5">
      <w:start w:val="0"/>
      <w:numFmt w:val="bullet"/>
      <w:lvlText w:val="•"/>
      <w:lvlJc w:val="left"/>
      <w:pPr>
        <w:ind w:left="3420" w:hanging="564"/>
      </w:pPr>
      <w:rPr>
        <w:rFonts w:hint="default"/>
        <w:lang w:val="pt-PT" w:eastAsia="en-US" w:bidi="ar-SA"/>
      </w:rPr>
    </w:lvl>
    <w:lvl w:ilvl="6">
      <w:start w:val="0"/>
      <w:numFmt w:val="bullet"/>
      <w:lvlText w:val="•"/>
      <w:lvlJc w:val="left"/>
      <w:pPr>
        <w:ind w:left="5760" w:hanging="564"/>
      </w:pPr>
      <w:rPr>
        <w:rFonts w:hint="default"/>
        <w:lang w:val="pt-PT" w:eastAsia="en-US" w:bidi="ar-SA"/>
      </w:rPr>
    </w:lvl>
    <w:lvl w:ilvl="7">
      <w:start w:val="0"/>
      <w:numFmt w:val="bullet"/>
      <w:lvlText w:val="•"/>
      <w:lvlJc w:val="left"/>
      <w:pPr>
        <w:ind w:left="8100" w:hanging="564"/>
      </w:pPr>
      <w:rPr>
        <w:rFonts w:hint="default"/>
        <w:lang w:val="pt-PT" w:eastAsia="en-US" w:bidi="ar-SA"/>
      </w:rPr>
    </w:lvl>
    <w:lvl w:ilvl="8">
      <w:start w:val="0"/>
      <w:numFmt w:val="bullet"/>
      <w:lvlText w:val="•"/>
      <w:lvlJc w:val="left"/>
      <w:pPr>
        <w:ind w:left="10440" w:hanging="564"/>
      </w:pPr>
      <w:rPr>
        <w:rFonts w:hint="default"/>
        <w:lang w:val="pt-PT" w:eastAsia="en-US" w:bidi="ar-SA"/>
      </w:rPr>
    </w:lvl>
  </w:abstractNum>
  <w:abstractNum w:abstractNumId="54">
    <w:multiLevelType w:val="hybridMultilevel"/>
    <w:lvl w:ilvl="0">
      <w:start w:val="10"/>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5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2">
    <w:multiLevelType w:val="hybridMultilevel"/>
    <w:lvl w:ilvl="0">
      <w:start w:val="9"/>
      <w:numFmt w:val="decimal"/>
      <w:lvlText w:val="%1"/>
      <w:lvlJc w:val="left"/>
      <w:pPr>
        <w:ind w:left="386" w:hanging="286"/>
        <w:jc w:val="left"/>
      </w:pPr>
      <w:rPr>
        <w:rFonts w:hint="default"/>
        <w:lang w:val="pt-PT" w:eastAsia="en-US" w:bidi="ar-SA"/>
      </w:rPr>
    </w:lvl>
    <w:lvl w:ilvl="1">
      <w:start w:val="1"/>
      <w:numFmt w:val="decimal"/>
      <w:lvlText w:val="%1.%2"/>
      <w:lvlJc w:val="left"/>
      <w:pPr>
        <w:ind w:left="386" w:hanging="2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386" w:hanging="53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560" w:hanging="538"/>
      </w:pPr>
      <w:rPr>
        <w:rFonts w:hint="default"/>
        <w:lang w:val="pt-PT" w:eastAsia="en-US" w:bidi="ar-SA"/>
      </w:rPr>
    </w:lvl>
    <w:lvl w:ilvl="5">
      <w:start w:val="0"/>
      <w:numFmt w:val="bullet"/>
      <w:lvlText w:val="•"/>
      <w:lvlJc w:val="left"/>
      <w:pPr>
        <w:ind w:left="7153" w:hanging="538"/>
      </w:pPr>
      <w:rPr>
        <w:rFonts w:hint="default"/>
        <w:lang w:val="pt-PT" w:eastAsia="en-US" w:bidi="ar-SA"/>
      </w:rPr>
    </w:lvl>
    <w:lvl w:ilvl="6">
      <w:start w:val="0"/>
      <w:numFmt w:val="bullet"/>
      <w:lvlText w:val="•"/>
      <w:lvlJc w:val="left"/>
      <w:pPr>
        <w:ind w:left="8746" w:hanging="538"/>
      </w:pPr>
      <w:rPr>
        <w:rFonts w:hint="default"/>
        <w:lang w:val="pt-PT" w:eastAsia="en-US" w:bidi="ar-SA"/>
      </w:rPr>
    </w:lvl>
    <w:lvl w:ilvl="7">
      <w:start w:val="0"/>
      <w:numFmt w:val="bullet"/>
      <w:lvlText w:val="•"/>
      <w:lvlJc w:val="left"/>
      <w:pPr>
        <w:ind w:left="10340" w:hanging="538"/>
      </w:pPr>
      <w:rPr>
        <w:rFonts w:hint="default"/>
        <w:lang w:val="pt-PT" w:eastAsia="en-US" w:bidi="ar-SA"/>
      </w:rPr>
    </w:lvl>
    <w:lvl w:ilvl="8">
      <w:start w:val="0"/>
      <w:numFmt w:val="bullet"/>
      <w:lvlText w:val="•"/>
      <w:lvlJc w:val="left"/>
      <w:pPr>
        <w:ind w:left="11933" w:hanging="538"/>
      </w:pPr>
      <w:rPr>
        <w:rFonts w:hint="default"/>
        <w:lang w:val="pt-PT" w:eastAsia="en-US" w:bidi="ar-SA"/>
      </w:rPr>
    </w:lvl>
  </w:abstractNum>
  <w:abstractNum w:abstractNumId="51">
    <w:multiLevelType w:val="hybridMultilevel"/>
    <w:lvl w:ilvl="0">
      <w:start w:val="8"/>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5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49">
    <w:multiLevelType w:val="hybridMultilevel"/>
    <w:lvl w:ilvl="0">
      <w:start w:val="7"/>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72" w:hanging="409"/>
      </w:pPr>
      <w:rPr>
        <w:rFonts w:hint="default"/>
        <w:lang w:val="pt-PT" w:eastAsia="en-US" w:bidi="ar-SA"/>
      </w:rPr>
    </w:lvl>
    <w:lvl w:ilvl="4">
      <w:start w:val="0"/>
      <w:numFmt w:val="bullet"/>
      <w:lvlText w:val="•"/>
      <w:lvlJc w:val="left"/>
      <w:pPr>
        <w:ind w:left="4365" w:hanging="409"/>
      </w:pPr>
      <w:rPr>
        <w:rFonts w:hint="default"/>
        <w:lang w:val="pt-PT" w:eastAsia="en-US" w:bidi="ar-SA"/>
      </w:rPr>
    </w:lvl>
    <w:lvl w:ilvl="5">
      <w:start w:val="0"/>
      <w:numFmt w:val="bullet"/>
      <w:lvlText w:val="•"/>
      <w:lvlJc w:val="left"/>
      <w:pPr>
        <w:ind w:left="6157" w:hanging="409"/>
      </w:pPr>
      <w:rPr>
        <w:rFonts w:hint="default"/>
        <w:lang w:val="pt-PT" w:eastAsia="en-US" w:bidi="ar-SA"/>
      </w:rPr>
    </w:lvl>
    <w:lvl w:ilvl="6">
      <w:start w:val="0"/>
      <w:numFmt w:val="bullet"/>
      <w:lvlText w:val="•"/>
      <w:lvlJc w:val="left"/>
      <w:pPr>
        <w:ind w:left="7950" w:hanging="409"/>
      </w:pPr>
      <w:rPr>
        <w:rFonts w:hint="default"/>
        <w:lang w:val="pt-PT" w:eastAsia="en-US" w:bidi="ar-SA"/>
      </w:rPr>
    </w:lvl>
    <w:lvl w:ilvl="7">
      <w:start w:val="0"/>
      <w:numFmt w:val="bullet"/>
      <w:lvlText w:val="•"/>
      <w:lvlJc w:val="left"/>
      <w:pPr>
        <w:ind w:left="9742" w:hanging="409"/>
      </w:pPr>
      <w:rPr>
        <w:rFonts w:hint="default"/>
        <w:lang w:val="pt-PT" w:eastAsia="en-US" w:bidi="ar-SA"/>
      </w:rPr>
    </w:lvl>
    <w:lvl w:ilvl="8">
      <w:start w:val="0"/>
      <w:numFmt w:val="bullet"/>
      <w:lvlText w:val="•"/>
      <w:lvlJc w:val="left"/>
      <w:pPr>
        <w:ind w:left="11535" w:hanging="409"/>
      </w:pPr>
      <w:rPr>
        <w:rFonts w:hint="default"/>
        <w:lang w:val="pt-PT" w:eastAsia="en-US" w:bidi="ar-SA"/>
      </w:rPr>
    </w:lvl>
  </w:abstractNum>
  <w:abstractNum w:abstractNumId="4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47">
    <w:multiLevelType w:val="hybridMultilevel"/>
    <w:lvl w:ilvl="0">
      <w:start w:val="5"/>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6">
    <w:multiLevelType w:val="hybridMultilevel"/>
    <w:lvl w:ilvl="0">
      <w:start w:val="4"/>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5">
    <w:multiLevelType w:val="hybridMultilevel"/>
    <w:lvl w:ilvl="0">
      <w:start w:val="3"/>
      <w:numFmt w:val="decimal"/>
      <w:lvlText w:val="%1"/>
      <w:lvlJc w:val="left"/>
      <w:pPr>
        <w:ind w:left="386" w:hanging="280"/>
        <w:jc w:val="left"/>
      </w:pPr>
      <w:rPr>
        <w:rFonts w:hint="default"/>
        <w:lang w:val="pt-PT" w:eastAsia="en-US" w:bidi="ar-SA"/>
      </w:rPr>
    </w:lvl>
    <w:lvl w:ilvl="1">
      <w:start w:val="1"/>
      <w:numFmt w:val="decimal"/>
      <w:lvlText w:val="%1.%2"/>
      <w:lvlJc w:val="left"/>
      <w:pPr>
        <w:ind w:left="3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280"/>
      </w:pPr>
      <w:rPr>
        <w:rFonts w:hint="default"/>
        <w:lang w:val="pt-PT" w:eastAsia="en-US" w:bidi="ar-SA"/>
      </w:rPr>
    </w:lvl>
    <w:lvl w:ilvl="3">
      <w:start w:val="0"/>
      <w:numFmt w:val="bullet"/>
      <w:lvlText w:val="•"/>
      <w:lvlJc w:val="left"/>
      <w:pPr>
        <w:ind w:left="4802" w:hanging="280"/>
      </w:pPr>
      <w:rPr>
        <w:rFonts w:hint="default"/>
        <w:lang w:val="pt-PT" w:eastAsia="en-US" w:bidi="ar-SA"/>
      </w:rPr>
    </w:lvl>
    <w:lvl w:ilvl="4">
      <w:start w:val="0"/>
      <w:numFmt w:val="bullet"/>
      <w:lvlText w:val="•"/>
      <w:lvlJc w:val="left"/>
      <w:pPr>
        <w:ind w:left="6276" w:hanging="280"/>
      </w:pPr>
      <w:rPr>
        <w:rFonts w:hint="default"/>
        <w:lang w:val="pt-PT" w:eastAsia="en-US" w:bidi="ar-SA"/>
      </w:rPr>
    </w:lvl>
    <w:lvl w:ilvl="5">
      <w:start w:val="0"/>
      <w:numFmt w:val="bullet"/>
      <w:lvlText w:val="•"/>
      <w:lvlJc w:val="left"/>
      <w:pPr>
        <w:ind w:left="7750" w:hanging="280"/>
      </w:pPr>
      <w:rPr>
        <w:rFonts w:hint="default"/>
        <w:lang w:val="pt-PT" w:eastAsia="en-US" w:bidi="ar-SA"/>
      </w:rPr>
    </w:lvl>
    <w:lvl w:ilvl="6">
      <w:start w:val="0"/>
      <w:numFmt w:val="bullet"/>
      <w:lvlText w:val="•"/>
      <w:lvlJc w:val="left"/>
      <w:pPr>
        <w:ind w:left="9224" w:hanging="280"/>
      </w:pPr>
      <w:rPr>
        <w:rFonts w:hint="default"/>
        <w:lang w:val="pt-PT" w:eastAsia="en-US" w:bidi="ar-SA"/>
      </w:rPr>
    </w:lvl>
    <w:lvl w:ilvl="7">
      <w:start w:val="0"/>
      <w:numFmt w:val="bullet"/>
      <w:lvlText w:val="•"/>
      <w:lvlJc w:val="left"/>
      <w:pPr>
        <w:ind w:left="10698" w:hanging="280"/>
      </w:pPr>
      <w:rPr>
        <w:rFonts w:hint="default"/>
        <w:lang w:val="pt-PT" w:eastAsia="en-US" w:bidi="ar-SA"/>
      </w:rPr>
    </w:lvl>
    <w:lvl w:ilvl="8">
      <w:start w:val="0"/>
      <w:numFmt w:val="bullet"/>
      <w:lvlText w:val="•"/>
      <w:lvlJc w:val="left"/>
      <w:pPr>
        <w:ind w:left="12172" w:hanging="280"/>
      </w:pPr>
      <w:rPr>
        <w:rFonts w:hint="default"/>
        <w:lang w:val="pt-PT" w:eastAsia="en-US" w:bidi="ar-SA"/>
      </w:rPr>
    </w:lvl>
  </w:abstractNum>
  <w:abstractNum w:abstractNumId="44">
    <w:multiLevelType w:val="hybridMultilevel"/>
    <w:lvl w:ilvl="0">
      <w:start w:val="2"/>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3">
    <w:multiLevelType w:val="hybridMultilevel"/>
    <w:lvl w:ilvl="0">
      <w:start w:val="1"/>
      <w:numFmt w:val="decimal"/>
      <w:lvlText w:val="%1"/>
      <w:lvlJc w:val="left"/>
      <w:pPr>
        <w:ind w:left="563" w:hanging="265"/>
        <w:jc w:val="left"/>
      </w:pPr>
      <w:rPr>
        <w:rFonts w:hint="default"/>
        <w:lang w:val="pt-PT" w:eastAsia="en-US" w:bidi="ar-SA"/>
      </w:rPr>
    </w:lvl>
    <w:lvl w:ilvl="1">
      <w:start w:val="3"/>
      <w:numFmt w:val="decimal"/>
      <w:lvlText w:val="%1.%2"/>
      <w:lvlJc w:val="left"/>
      <w:pPr>
        <w:ind w:left="563" w:hanging="265"/>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42">
    <w:multiLevelType w:val="hybridMultilevel"/>
    <w:lvl w:ilvl="0">
      <w:start w:val="1"/>
      <w:numFmt w:val="decimal"/>
      <w:lvlText w:val="%1"/>
      <w:lvlJc w:val="left"/>
      <w:pPr>
        <w:ind w:left="386" w:hanging="286"/>
        <w:jc w:val="left"/>
      </w:pPr>
      <w:rPr>
        <w:rFonts w:hint="default"/>
        <w:lang w:val="pt-PT" w:eastAsia="en-US" w:bidi="ar-SA"/>
      </w:rPr>
    </w:lvl>
    <w:lvl w:ilvl="1">
      <w:start w:val="1"/>
      <w:numFmt w:val="decimal"/>
      <w:lvlText w:val="%1.%2"/>
      <w:lvlJc w:val="left"/>
      <w:pPr>
        <w:ind w:left="386" w:hanging="2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286"/>
      </w:pPr>
      <w:rPr>
        <w:rFonts w:hint="default"/>
        <w:lang w:val="pt-PT" w:eastAsia="en-US" w:bidi="ar-SA"/>
      </w:rPr>
    </w:lvl>
    <w:lvl w:ilvl="3">
      <w:start w:val="0"/>
      <w:numFmt w:val="bullet"/>
      <w:lvlText w:val="•"/>
      <w:lvlJc w:val="left"/>
      <w:pPr>
        <w:ind w:left="4802" w:hanging="286"/>
      </w:pPr>
      <w:rPr>
        <w:rFonts w:hint="default"/>
        <w:lang w:val="pt-PT" w:eastAsia="en-US" w:bidi="ar-SA"/>
      </w:rPr>
    </w:lvl>
    <w:lvl w:ilvl="4">
      <w:start w:val="0"/>
      <w:numFmt w:val="bullet"/>
      <w:lvlText w:val="•"/>
      <w:lvlJc w:val="left"/>
      <w:pPr>
        <w:ind w:left="6276" w:hanging="286"/>
      </w:pPr>
      <w:rPr>
        <w:rFonts w:hint="default"/>
        <w:lang w:val="pt-PT" w:eastAsia="en-US" w:bidi="ar-SA"/>
      </w:rPr>
    </w:lvl>
    <w:lvl w:ilvl="5">
      <w:start w:val="0"/>
      <w:numFmt w:val="bullet"/>
      <w:lvlText w:val="•"/>
      <w:lvlJc w:val="left"/>
      <w:pPr>
        <w:ind w:left="7750" w:hanging="286"/>
      </w:pPr>
      <w:rPr>
        <w:rFonts w:hint="default"/>
        <w:lang w:val="pt-PT" w:eastAsia="en-US" w:bidi="ar-SA"/>
      </w:rPr>
    </w:lvl>
    <w:lvl w:ilvl="6">
      <w:start w:val="0"/>
      <w:numFmt w:val="bullet"/>
      <w:lvlText w:val="•"/>
      <w:lvlJc w:val="left"/>
      <w:pPr>
        <w:ind w:left="9224" w:hanging="286"/>
      </w:pPr>
      <w:rPr>
        <w:rFonts w:hint="default"/>
        <w:lang w:val="pt-PT" w:eastAsia="en-US" w:bidi="ar-SA"/>
      </w:rPr>
    </w:lvl>
    <w:lvl w:ilvl="7">
      <w:start w:val="0"/>
      <w:numFmt w:val="bullet"/>
      <w:lvlText w:val="•"/>
      <w:lvlJc w:val="left"/>
      <w:pPr>
        <w:ind w:left="10698" w:hanging="286"/>
      </w:pPr>
      <w:rPr>
        <w:rFonts w:hint="default"/>
        <w:lang w:val="pt-PT" w:eastAsia="en-US" w:bidi="ar-SA"/>
      </w:rPr>
    </w:lvl>
    <w:lvl w:ilvl="8">
      <w:start w:val="0"/>
      <w:numFmt w:val="bullet"/>
      <w:lvlText w:val="•"/>
      <w:lvlJc w:val="left"/>
      <w:pPr>
        <w:ind w:left="12172" w:hanging="286"/>
      </w:pPr>
      <w:rPr>
        <w:rFonts w:hint="default"/>
        <w:lang w:val="pt-PT" w:eastAsia="en-US" w:bidi="ar-SA"/>
      </w:rPr>
    </w:lvl>
  </w:abstractNum>
  <w:abstractNum w:abstractNumId="41">
    <w:multiLevelType w:val="hybridMultilevel"/>
    <w:lvl w:ilvl="0">
      <w:start w:val="19"/>
      <w:numFmt w:val="decimal"/>
      <w:lvlText w:val="%1"/>
      <w:lvlJc w:val="left"/>
      <w:pPr>
        <w:ind w:left="386" w:hanging="391"/>
        <w:jc w:val="left"/>
      </w:pPr>
      <w:rPr>
        <w:rFonts w:hint="default"/>
        <w:lang w:val="pt-PT" w:eastAsia="en-US" w:bidi="ar-SA"/>
      </w:rPr>
    </w:lvl>
    <w:lvl w:ilvl="1">
      <w:start w:val="1"/>
      <w:numFmt w:val="decimal"/>
      <w:lvlText w:val="%1.%2."/>
      <w:lvlJc w:val="left"/>
      <w:pPr>
        <w:ind w:left="386" w:hanging="391"/>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328" w:hanging="391"/>
      </w:pPr>
      <w:rPr>
        <w:rFonts w:hint="default"/>
        <w:lang w:val="pt-PT" w:eastAsia="en-US" w:bidi="ar-SA"/>
      </w:rPr>
    </w:lvl>
    <w:lvl w:ilvl="3">
      <w:start w:val="0"/>
      <w:numFmt w:val="bullet"/>
      <w:lvlText w:val="•"/>
      <w:lvlJc w:val="left"/>
      <w:pPr>
        <w:ind w:left="4802" w:hanging="391"/>
      </w:pPr>
      <w:rPr>
        <w:rFonts w:hint="default"/>
        <w:lang w:val="pt-PT" w:eastAsia="en-US" w:bidi="ar-SA"/>
      </w:rPr>
    </w:lvl>
    <w:lvl w:ilvl="4">
      <w:start w:val="0"/>
      <w:numFmt w:val="bullet"/>
      <w:lvlText w:val="•"/>
      <w:lvlJc w:val="left"/>
      <w:pPr>
        <w:ind w:left="6276" w:hanging="391"/>
      </w:pPr>
      <w:rPr>
        <w:rFonts w:hint="default"/>
        <w:lang w:val="pt-PT" w:eastAsia="en-US" w:bidi="ar-SA"/>
      </w:rPr>
    </w:lvl>
    <w:lvl w:ilvl="5">
      <w:start w:val="0"/>
      <w:numFmt w:val="bullet"/>
      <w:lvlText w:val="•"/>
      <w:lvlJc w:val="left"/>
      <w:pPr>
        <w:ind w:left="7750" w:hanging="391"/>
      </w:pPr>
      <w:rPr>
        <w:rFonts w:hint="default"/>
        <w:lang w:val="pt-PT" w:eastAsia="en-US" w:bidi="ar-SA"/>
      </w:rPr>
    </w:lvl>
    <w:lvl w:ilvl="6">
      <w:start w:val="0"/>
      <w:numFmt w:val="bullet"/>
      <w:lvlText w:val="•"/>
      <w:lvlJc w:val="left"/>
      <w:pPr>
        <w:ind w:left="9224" w:hanging="391"/>
      </w:pPr>
      <w:rPr>
        <w:rFonts w:hint="default"/>
        <w:lang w:val="pt-PT" w:eastAsia="en-US" w:bidi="ar-SA"/>
      </w:rPr>
    </w:lvl>
    <w:lvl w:ilvl="7">
      <w:start w:val="0"/>
      <w:numFmt w:val="bullet"/>
      <w:lvlText w:val="•"/>
      <w:lvlJc w:val="left"/>
      <w:pPr>
        <w:ind w:left="10698" w:hanging="391"/>
      </w:pPr>
      <w:rPr>
        <w:rFonts w:hint="default"/>
        <w:lang w:val="pt-PT" w:eastAsia="en-US" w:bidi="ar-SA"/>
      </w:rPr>
    </w:lvl>
    <w:lvl w:ilvl="8">
      <w:start w:val="0"/>
      <w:numFmt w:val="bullet"/>
      <w:lvlText w:val="•"/>
      <w:lvlJc w:val="left"/>
      <w:pPr>
        <w:ind w:left="12172" w:hanging="391"/>
      </w:pPr>
      <w:rPr>
        <w:rFonts w:hint="default"/>
        <w:lang w:val="pt-PT" w:eastAsia="en-US" w:bidi="ar-SA"/>
      </w:rPr>
    </w:lvl>
  </w:abstractNum>
  <w:abstractNum w:abstractNumId="40">
    <w:multiLevelType w:val="hybridMultilevel"/>
    <w:lvl w:ilvl="0">
      <w:start w:val="1"/>
      <w:numFmt w:val="lowerLetter"/>
      <w:lvlText w:val="%1)"/>
      <w:lvlJc w:val="left"/>
      <w:pPr>
        <w:ind w:left="1362"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736" w:hanging="182"/>
      </w:pPr>
      <w:rPr>
        <w:rFonts w:hint="default"/>
        <w:lang w:val="pt-PT" w:eastAsia="en-US" w:bidi="ar-SA"/>
      </w:rPr>
    </w:lvl>
    <w:lvl w:ilvl="2">
      <w:start w:val="0"/>
      <w:numFmt w:val="bullet"/>
      <w:lvlText w:val="•"/>
      <w:lvlJc w:val="left"/>
      <w:pPr>
        <w:ind w:left="4112" w:hanging="182"/>
      </w:pPr>
      <w:rPr>
        <w:rFonts w:hint="default"/>
        <w:lang w:val="pt-PT" w:eastAsia="en-US" w:bidi="ar-SA"/>
      </w:rPr>
    </w:lvl>
    <w:lvl w:ilvl="3">
      <w:start w:val="0"/>
      <w:numFmt w:val="bullet"/>
      <w:lvlText w:val="•"/>
      <w:lvlJc w:val="left"/>
      <w:pPr>
        <w:ind w:left="5488" w:hanging="182"/>
      </w:pPr>
      <w:rPr>
        <w:rFonts w:hint="default"/>
        <w:lang w:val="pt-PT" w:eastAsia="en-US" w:bidi="ar-SA"/>
      </w:rPr>
    </w:lvl>
    <w:lvl w:ilvl="4">
      <w:start w:val="0"/>
      <w:numFmt w:val="bullet"/>
      <w:lvlText w:val="•"/>
      <w:lvlJc w:val="left"/>
      <w:pPr>
        <w:ind w:left="6864" w:hanging="182"/>
      </w:pPr>
      <w:rPr>
        <w:rFonts w:hint="default"/>
        <w:lang w:val="pt-PT" w:eastAsia="en-US" w:bidi="ar-SA"/>
      </w:rPr>
    </w:lvl>
    <w:lvl w:ilvl="5">
      <w:start w:val="0"/>
      <w:numFmt w:val="bullet"/>
      <w:lvlText w:val="•"/>
      <w:lvlJc w:val="left"/>
      <w:pPr>
        <w:ind w:left="8240" w:hanging="182"/>
      </w:pPr>
      <w:rPr>
        <w:rFonts w:hint="default"/>
        <w:lang w:val="pt-PT" w:eastAsia="en-US" w:bidi="ar-SA"/>
      </w:rPr>
    </w:lvl>
    <w:lvl w:ilvl="6">
      <w:start w:val="0"/>
      <w:numFmt w:val="bullet"/>
      <w:lvlText w:val="•"/>
      <w:lvlJc w:val="left"/>
      <w:pPr>
        <w:ind w:left="9616" w:hanging="182"/>
      </w:pPr>
      <w:rPr>
        <w:rFonts w:hint="default"/>
        <w:lang w:val="pt-PT" w:eastAsia="en-US" w:bidi="ar-SA"/>
      </w:rPr>
    </w:lvl>
    <w:lvl w:ilvl="7">
      <w:start w:val="0"/>
      <w:numFmt w:val="bullet"/>
      <w:lvlText w:val="•"/>
      <w:lvlJc w:val="left"/>
      <w:pPr>
        <w:ind w:left="10992" w:hanging="182"/>
      </w:pPr>
      <w:rPr>
        <w:rFonts w:hint="default"/>
        <w:lang w:val="pt-PT" w:eastAsia="en-US" w:bidi="ar-SA"/>
      </w:rPr>
    </w:lvl>
    <w:lvl w:ilvl="8">
      <w:start w:val="0"/>
      <w:numFmt w:val="bullet"/>
      <w:lvlText w:val="•"/>
      <w:lvlJc w:val="left"/>
      <w:pPr>
        <w:ind w:left="12368" w:hanging="182"/>
      </w:pPr>
      <w:rPr>
        <w:rFonts w:hint="default"/>
        <w:lang w:val="pt-PT" w:eastAsia="en-US" w:bidi="ar-SA"/>
      </w:rPr>
    </w:lvl>
  </w:abstractNum>
  <w:abstractNum w:abstractNumId="39">
    <w:multiLevelType w:val="hybridMultilevel"/>
    <w:lvl w:ilvl="0">
      <w:start w:val="18"/>
      <w:numFmt w:val="decimal"/>
      <w:lvlText w:val="%1"/>
      <w:lvlJc w:val="left"/>
      <w:pPr>
        <w:ind w:left="739" w:hanging="354"/>
        <w:jc w:val="left"/>
      </w:pPr>
      <w:rPr>
        <w:rFonts w:hint="default"/>
        <w:lang w:val="pt-PT" w:eastAsia="en-US" w:bidi="ar-SA"/>
      </w:rPr>
    </w:lvl>
    <w:lvl w:ilvl="1">
      <w:start w:val="2"/>
      <w:numFmt w:val="decimal"/>
      <w:lvlText w:val="%1.%2"/>
      <w:lvlJc w:val="left"/>
      <w:pPr>
        <w:ind w:left="739" w:hanging="354"/>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739" w:hanging="4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799"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130" w:hanging="619"/>
      </w:pPr>
      <w:rPr>
        <w:rFonts w:hint="default"/>
        <w:lang w:val="pt-PT" w:eastAsia="en-US" w:bidi="ar-SA"/>
      </w:rPr>
    </w:lvl>
    <w:lvl w:ilvl="5">
      <w:start w:val="0"/>
      <w:numFmt w:val="bullet"/>
      <w:lvlText w:val="•"/>
      <w:lvlJc w:val="left"/>
      <w:pPr>
        <w:ind w:left="6795" w:hanging="619"/>
      </w:pPr>
      <w:rPr>
        <w:rFonts w:hint="default"/>
        <w:lang w:val="pt-PT" w:eastAsia="en-US" w:bidi="ar-SA"/>
      </w:rPr>
    </w:lvl>
    <w:lvl w:ilvl="6">
      <w:start w:val="0"/>
      <w:numFmt w:val="bullet"/>
      <w:lvlText w:val="•"/>
      <w:lvlJc w:val="left"/>
      <w:pPr>
        <w:ind w:left="8460" w:hanging="619"/>
      </w:pPr>
      <w:rPr>
        <w:rFonts w:hint="default"/>
        <w:lang w:val="pt-PT" w:eastAsia="en-US" w:bidi="ar-SA"/>
      </w:rPr>
    </w:lvl>
    <w:lvl w:ilvl="7">
      <w:start w:val="0"/>
      <w:numFmt w:val="bullet"/>
      <w:lvlText w:val="•"/>
      <w:lvlJc w:val="left"/>
      <w:pPr>
        <w:ind w:left="10125" w:hanging="619"/>
      </w:pPr>
      <w:rPr>
        <w:rFonts w:hint="default"/>
        <w:lang w:val="pt-PT" w:eastAsia="en-US" w:bidi="ar-SA"/>
      </w:rPr>
    </w:lvl>
    <w:lvl w:ilvl="8">
      <w:start w:val="0"/>
      <w:numFmt w:val="bullet"/>
      <w:lvlText w:val="•"/>
      <w:lvlJc w:val="left"/>
      <w:pPr>
        <w:ind w:left="11790" w:hanging="619"/>
      </w:pPr>
      <w:rPr>
        <w:rFonts w:hint="default"/>
        <w:lang w:val="pt-PT" w:eastAsia="en-US" w:bidi="ar-SA"/>
      </w:rPr>
    </w:lvl>
  </w:abstractNum>
  <w:abstractNum w:abstractNumId="38">
    <w:multiLevelType w:val="hybridMultilevel"/>
    <w:lvl w:ilvl="0">
      <w:start w:val="18"/>
      <w:numFmt w:val="decimal"/>
      <w:lvlText w:val="%1"/>
      <w:lvlJc w:val="left"/>
      <w:pPr>
        <w:ind w:left="1225" w:hanging="486"/>
        <w:jc w:val="left"/>
      </w:pPr>
      <w:rPr>
        <w:rFonts w:hint="default"/>
        <w:lang w:val="pt-PT" w:eastAsia="en-US" w:bidi="ar-SA"/>
      </w:rPr>
    </w:lvl>
    <w:lvl w:ilvl="1">
      <w:start w:val="1"/>
      <w:numFmt w:val="decimal"/>
      <w:lvlText w:val="%1.%2"/>
      <w:lvlJc w:val="left"/>
      <w:pPr>
        <w:ind w:left="1225" w:hanging="486"/>
        <w:jc w:val="left"/>
      </w:pPr>
      <w:rPr>
        <w:rFonts w:hint="default"/>
        <w:lang w:val="pt-PT" w:eastAsia="en-US" w:bidi="ar-SA"/>
      </w:rPr>
    </w:lvl>
    <w:lvl w:ilvl="2">
      <w:start w:val="1"/>
      <w:numFmt w:val="decimal"/>
      <w:lvlText w:val="%1.%2.%3"/>
      <w:lvlJc w:val="left"/>
      <w:pPr>
        <w:ind w:left="1225"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799"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190" w:hanging="619"/>
      </w:pPr>
      <w:rPr>
        <w:rFonts w:hint="default"/>
        <w:lang w:val="pt-PT" w:eastAsia="en-US" w:bidi="ar-SA"/>
      </w:rPr>
    </w:lvl>
    <w:lvl w:ilvl="5">
      <w:start w:val="0"/>
      <w:numFmt w:val="bullet"/>
      <w:lvlText w:val="•"/>
      <w:lvlJc w:val="left"/>
      <w:pPr>
        <w:ind w:left="6845" w:hanging="619"/>
      </w:pPr>
      <w:rPr>
        <w:rFonts w:hint="default"/>
        <w:lang w:val="pt-PT" w:eastAsia="en-US" w:bidi="ar-SA"/>
      </w:rPr>
    </w:lvl>
    <w:lvl w:ilvl="6">
      <w:start w:val="0"/>
      <w:numFmt w:val="bullet"/>
      <w:lvlText w:val="•"/>
      <w:lvlJc w:val="left"/>
      <w:pPr>
        <w:ind w:left="8500" w:hanging="619"/>
      </w:pPr>
      <w:rPr>
        <w:rFonts w:hint="default"/>
        <w:lang w:val="pt-PT" w:eastAsia="en-US" w:bidi="ar-SA"/>
      </w:rPr>
    </w:lvl>
    <w:lvl w:ilvl="7">
      <w:start w:val="0"/>
      <w:numFmt w:val="bullet"/>
      <w:lvlText w:val="•"/>
      <w:lvlJc w:val="left"/>
      <w:pPr>
        <w:ind w:left="10155" w:hanging="619"/>
      </w:pPr>
      <w:rPr>
        <w:rFonts w:hint="default"/>
        <w:lang w:val="pt-PT" w:eastAsia="en-US" w:bidi="ar-SA"/>
      </w:rPr>
    </w:lvl>
    <w:lvl w:ilvl="8">
      <w:start w:val="0"/>
      <w:numFmt w:val="bullet"/>
      <w:lvlText w:val="•"/>
      <w:lvlJc w:val="left"/>
      <w:pPr>
        <w:ind w:left="11810" w:hanging="619"/>
      </w:pPr>
      <w:rPr>
        <w:rFonts w:hint="default"/>
        <w:lang w:val="pt-PT" w:eastAsia="en-US" w:bidi="ar-SA"/>
      </w:rPr>
    </w:lvl>
  </w:abstractNum>
  <w:abstractNum w:abstractNumId="37">
    <w:multiLevelType w:val="hybridMultilevel"/>
    <w:lvl w:ilvl="0">
      <w:start w:val="1"/>
      <w:numFmt w:val="decimal"/>
      <w:lvlText w:val="%1."/>
      <w:lvlJc w:val="left"/>
      <w:pPr>
        <w:ind w:left="563" w:hanging="17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57" w:hanging="27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398"/>
      </w:pPr>
      <w:rPr>
        <w:rFonts w:hint="default"/>
        <w:lang w:val="pt-PT" w:eastAsia="en-US" w:bidi="ar-SA"/>
      </w:rPr>
    </w:lvl>
    <w:lvl w:ilvl="4">
      <w:start w:val="0"/>
      <w:numFmt w:val="bullet"/>
      <w:lvlText w:val="•"/>
      <w:lvlJc w:val="left"/>
      <w:pPr>
        <w:ind w:left="2828" w:hanging="398"/>
      </w:pPr>
      <w:rPr>
        <w:rFonts w:hint="default"/>
        <w:lang w:val="pt-PT" w:eastAsia="en-US" w:bidi="ar-SA"/>
      </w:rPr>
    </w:lvl>
    <w:lvl w:ilvl="5">
      <w:start w:val="0"/>
      <w:numFmt w:val="bullet"/>
      <w:lvlText w:val="•"/>
      <w:lvlJc w:val="left"/>
      <w:pPr>
        <w:ind w:left="4877" w:hanging="398"/>
      </w:pPr>
      <w:rPr>
        <w:rFonts w:hint="default"/>
        <w:lang w:val="pt-PT" w:eastAsia="en-US" w:bidi="ar-SA"/>
      </w:rPr>
    </w:lvl>
    <w:lvl w:ilvl="6">
      <w:start w:val="0"/>
      <w:numFmt w:val="bullet"/>
      <w:lvlText w:val="•"/>
      <w:lvlJc w:val="left"/>
      <w:pPr>
        <w:ind w:left="6925" w:hanging="398"/>
      </w:pPr>
      <w:rPr>
        <w:rFonts w:hint="default"/>
        <w:lang w:val="pt-PT" w:eastAsia="en-US" w:bidi="ar-SA"/>
      </w:rPr>
    </w:lvl>
    <w:lvl w:ilvl="7">
      <w:start w:val="0"/>
      <w:numFmt w:val="bullet"/>
      <w:lvlText w:val="•"/>
      <w:lvlJc w:val="left"/>
      <w:pPr>
        <w:ind w:left="8974" w:hanging="398"/>
      </w:pPr>
      <w:rPr>
        <w:rFonts w:hint="default"/>
        <w:lang w:val="pt-PT" w:eastAsia="en-US" w:bidi="ar-SA"/>
      </w:rPr>
    </w:lvl>
    <w:lvl w:ilvl="8">
      <w:start w:val="0"/>
      <w:numFmt w:val="bullet"/>
      <w:lvlText w:val="•"/>
      <w:lvlJc w:val="left"/>
      <w:pPr>
        <w:ind w:left="11022" w:hanging="398"/>
      </w:pPr>
      <w:rPr>
        <w:rFonts w:hint="default"/>
        <w:lang w:val="pt-PT" w:eastAsia="en-US" w:bidi="ar-SA"/>
      </w:rPr>
    </w:lvl>
  </w:abstractNum>
  <w:abstractNum w:abstractNumId="36">
    <w:multiLevelType w:val="hybridMultilevel"/>
    <w:lvl w:ilvl="0">
      <w:start w:val="16"/>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35">
    <w:multiLevelType w:val="hybridMultilevel"/>
    <w:lvl w:ilvl="0">
      <w:start w:val="15"/>
      <w:numFmt w:val="decimal"/>
      <w:lvlText w:val="%1"/>
      <w:lvlJc w:val="left"/>
      <w:pPr>
        <w:ind w:left="784" w:hanging="398"/>
        <w:jc w:val="left"/>
      </w:pPr>
      <w:rPr>
        <w:rFonts w:hint="default"/>
        <w:lang w:val="pt-PT" w:eastAsia="en-US" w:bidi="ar-SA"/>
      </w:rPr>
    </w:lvl>
    <w:lvl w:ilvl="1">
      <w:start w:val="1"/>
      <w:numFmt w:val="decimal"/>
      <w:lvlText w:val="%1.%2."/>
      <w:lvlJc w:val="left"/>
      <w:pPr>
        <w:ind w:left="784" w:hanging="398"/>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648" w:hanging="398"/>
      </w:pPr>
      <w:rPr>
        <w:rFonts w:hint="default"/>
        <w:lang w:val="pt-PT" w:eastAsia="en-US" w:bidi="ar-SA"/>
      </w:rPr>
    </w:lvl>
    <w:lvl w:ilvl="3">
      <w:start w:val="0"/>
      <w:numFmt w:val="bullet"/>
      <w:lvlText w:val="•"/>
      <w:lvlJc w:val="left"/>
      <w:pPr>
        <w:ind w:left="5082" w:hanging="398"/>
      </w:pPr>
      <w:rPr>
        <w:rFonts w:hint="default"/>
        <w:lang w:val="pt-PT" w:eastAsia="en-US" w:bidi="ar-SA"/>
      </w:rPr>
    </w:lvl>
    <w:lvl w:ilvl="4">
      <w:start w:val="0"/>
      <w:numFmt w:val="bullet"/>
      <w:lvlText w:val="•"/>
      <w:lvlJc w:val="left"/>
      <w:pPr>
        <w:ind w:left="6516" w:hanging="398"/>
      </w:pPr>
      <w:rPr>
        <w:rFonts w:hint="default"/>
        <w:lang w:val="pt-PT" w:eastAsia="en-US" w:bidi="ar-SA"/>
      </w:rPr>
    </w:lvl>
    <w:lvl w:ilvl="5">
      <w:start w:val="0"/>
      <w:numFmt w:val="bullet"/>
      <w:lvlText w:val="•"/>
      <w:lvlJc w:val="left"/>
      <w:pPr>
        <w:ind w:left="7950" w:hanging="398"/>
      </w:pPr>
      <w:rPr>
        <w:rFonts w:hint="default"/>
        <w:lang w:val="pt-PT" w:eastAsia="en-US" w:bidi="ar-SA"/>
      </w:rPr>
    </w:lvl>
    <w:lvl w:ilvl="6">
      <w:start w:val="0"/>
      <w:numFmt w:val="bullet"/>
      <w:lvlText w:val="•"/>
      <w:lvlJc w:val="left"/>
      <w:pPr>
        <w:ind w:left="9384" w:hanging="398"/>
      </w:pPr>
      <w:rPr>
        <w:rFonts w:hint="default"/>
        <w:lang w:val="pt-PT" w:eastAsia="en-US" w:bidi="ar-SA"/>
      </w:rPr>
    </w:lvl>
    <w:lvl w:ilvl="7">
      <w:start w:val="0"/>
      <w:numFmt w:val="bullet"/>
      <w:lvlText w:val="•"/>
      <w:lvlJc w:val="left"/>
      <w:pPr>
        <w:ind w:left="10818" w:hanging="398"/>
      </w:pPr>
      <w:rPr>
        <w:rFonts w:hint="default"/>
        <w:lang w:val="pt-PT" w:eastAsia="en-US" w:bidi="ar-SA"/>
      </w:rPr>
    </w:lvl>
    <w:lvl w:ilvl="8">
      <w:start w:val="0"/>
      <w:numFmt w:val="bullet"/>
      <w:lvlText w:val="•"/>
      <w:lvlJc w:val="left"/>
      <w:pPr>
        <w:ind w:left="12252" w:hanging="398"/>
      </w:pPr>
      <w:rPr>
        <w:rFonts w:hint="default"/>
        <w:lang w:val="pt-PT" w:eastAsia="en-US" w:bidi="ar-SA"/>
      </w:rPr>
    </w:lvl>
  </w:abstractNum>
  <w:abstractNum w:abstractNumId="34">
    <w:multiLevelType w:val="hybridMultilevel"/>
    <w:lvl w:ilvl="0">
      <w:start w:val="14"/>
      <w:numFmt w:val="decimal"/>
      <w:lvlText w:val="%1"/>
      <w:lvlJc w:val="left"/>
      <w:pPr>
        <w:ind w:left="386" w:hanging="399"/>
        <w:jc w:val="left"/>
      </w:pPr>
      <w:rPr>
        <w:rFonts w:hint="default"/>
        <w:lang w:val="pt-PT" w:eastAsia="en-US" w:bidi="ar-SA"/>
      </w:rPr>
    </w:lvl>
    <w:lvl w:ilvl="1">
      <w:start w:val="1"/>
      <w:numFmt w:val="decimal"/>
      <w:lvlText w:val="%1.%2."/>
      <w:lvlJc w:val="left"/>
      <w:pPr>
        <w:ind w:left="386" w:hanging="399"/>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75" w:hanging="530"/>
      </w:pPr>
      <w:rPr>
        <w:rFonts w:hint="default"/>
        <w:lang w:val="pt-PT" w:eastAsia="en-US" w:bidi="ar-SA"/>
      </w:rPr>
    </w:lvl>
    <w:lvl w:ilvl="4">
      <w:start w:val="0"/>
      <w:numFmt w:val="bullet"/>
      <w:lvlText w:val="•"/>
      <w:lvlJc w:val="left"/>
      <w:pPr>
        <w:ind w:left="5653" w:hanging="530"/>
      </w:pPr>
      <w:rPr>
        <w:rFonts w:hint="default"/>
        <w:lang w:val="pt-PT" w:eastAsia="en-US" w:bidi="ar-SA"/>
      </w:rPr>
    </w:lvl>
    <w:lvl w:ilvl="5">
      <w:start w:val="0"/>
      <w:numFmt w:val="bullet"/>
      <w:lvlText w:val="•"/>
      <w:lvlJc w:val="left"/>
      <w:pPr>
        <w:ind w:left="7231" w:hanging="530"/>
      </w:pPr>
      <w:rPr>
        <w:rFonts w:hint="default"/>
        <w:lang w:val="pt-PT" w:eastAsia="en-US" w:bidi="ar-SA"/>
      </w:rPr>
    </w:lvl>
    <w:lvl w:ilvl="6">
      <w:start w:val="0"/>
      <w:numFmt w:val="bullet"/>
      <w:lvlText w:val="•"/>
      <w:lvlJc w:val="left"/>
      <w:pPr>
        <w:ind w:left="8808" w:hanging="530"/>
      </w:pPr>
      <w:rPr>
        <w:rFonts w:hint="default"/>
        <w:lang w:val="pt-PT" w:eastAsia="en-US" w:bidi="ar-SA"/>
      </w:rPr>
    </w:lvl>
    <w:lvl w:ilvl="7">
      <w:start w:val="0"/>
      <w:numFmt w:val="bullet"/>
      <w:lvlText w:val="•"/>
      <w:lvlJc w:val="left"/>
      <w:pPr>
        <w:ind w:left="10386" w:hanging="530"/>
      </w:pPr>
      <w:rPr>
        <w:rFonts w:hint="default"/>
        <w:lang w:val="pt-PT" w:eastAsia="en-US" w:bidi="ar-SA"/>
      </w:rPr>
    </w:lvl>
    <w:lvl w:ilvl="8">
      <w:start w:val="0"/>
      <w:numFmt w:val="bullet"/>
      <w:lvlText w:val="•"/>
      <w:lvlJc w:val="left"/>
      <w:pPr>
        <w:ind w:left="11964" w:hanging="530"/>
      </w:pPr>
      <w:rPr>
        <w:rFonts w:hint="default"/>
        <w:lang w:val="pt-PT" w:eastAsia="en-US" w:bidi="ar-SA"/>
      </w:rPr>
    </w:lvl>
  </w:abstractNum>
  <w:abstractNum w:abstractNumId="33">
    <w:multiLevelType w:val="hybridMultilevel"/>
    <w:lvl w:ilvl="0">
      <w:start w:val="12"/>
      <w:numFmt w:val="decimal"/>
      <w:lvlText w:val="%1"/>
      <w:lvlJc w:val="left"/>
      <w:pPr>
        <w:ind w:left="386" w:hanging="404"/>
        <w:jc w:val="left"/>
      </w:pPr>
      <w:rPr>
        <w:rFonts w:hint="default"/>
        <w:lang w:val="pt-PT" w:eastAsia="en-US" w:bidi="ar-SA"/>
      </w:rPr>
    </w:lvl>
    <w:lvl w:ilvl="1">
      <w:start w:val="1"/>
      <w:numFmt w:val="decimal"/>
      <w:lvlText w:val="%1.%2."/>
      <w:lvlJc w:val="left"/>
      <w:pPr>
        <w:ind w:left="386" w:hanging="404"/>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1260" w:hanging="5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340" w:hanging="521"/>
      </w:pPr>
      <w:rPr>
        <w:rFonts w:hint="default"/>
        <w:lang w:val="pt-PT" w:eastAsia="en-US" w:bidi="ar-SA"/>
      </w:rPr>
    </w:lvl>
    <w:lvl w:ilvl="4">
      <w:start w:val="0"/>
      <w:numFmt w:val="bullet"/>
      <w:lvlText w:val="•"/>
      <w:lvlJc w:val="left"/>
      <w:pPr>
        <w:ind w:left="5880" w:hanging="521"/>
      </w:pPr>
      <w:rPr>
        <w:rFonts w:hint="default"/>
        <w:lang w:val="pt-PT" w:eastAsia="en-US" w:bidi="ar-SA"/>
      </w:rPr>
    </w:lvl>
    <w:lvl w:ilvl="5">
      <w:start w:val="0"/>
      <w:numFmt w:val="bullet"/>
      <w:lvlText w:val="•"/>
      <w:lvlJc w:val="left"/>
      <w:pPr>
        <w:ind w:left="7420" w:hanging="521"/>
      </w:pPr>
      <w:rPr>
        <w:rFonts w:hint="default"/>
        <w:lang w:val="pt-PT" w:eastAsia="en-US" w:bidi="ar-SA"/>
      </w:rPr>
    </w:lvl>
    <w:lvl w:ilvl="6">
      <w:start w:val="0"/>
      <w:numFmt w:val="bullet"/>
      <w:lvlText w:val="•"/>
      <w:lvlJc w:val="left"/>
      <w:pPr>
        <w:ind w:left="8960" w:hanging="521"/>
      </w:pPr>
      <w:rPr>
        <w:rFonts w:hint="default"/>
        <w:lang w:val="pt-PT" w:eastAsia="en-US" w:bidi="ar-SA"/>
      </w:rPr>
    </w:lvl>
    <w:lvl w:ilvl="7">
      <w:start w:val="0"/>
      <w:numFmt w:val="bullet"/>
      <w:lvlText w:val="•"/>
      <w:lvlJc w:val="left"/>
      <w:pPr>
        <w:ind w:left="10500" w:hanging="521"/>
      </w:pPr>
      <w:rPr>
        <w:rFonts w:hint="default"/>
        <w:lang w:val="pt-PT" w:eastAsia="en-US" w:bidi="ar-SA"/>
      </w:rPr>
    </w:lvl>
    <w:lvl w:ilvl="8">
      <w:start w:val="0"/>
      <w:numFmt w:val="bullet"/>
      <w:lvlText w:val="•"/>
      <w:lvlJc w:val="left"/>
      <w:pPr>
        <w:ind w:left="12040" w:hanging="521"/>
      </w:pPr>
      <w:rPr>
        <w:rFonts w:hint="default"/>
        <w:lang w:val="pt-PT" w:eastAsia="en-US" w:bidi="ar-SA"/>
      </w:rPr>
    </w:lvl>
  </w:abstractNum>
  <w:abstractNum w:abstractNumId="32">
    <w:multiLevelType w:val="hybridMultilevel"/>
    <w:lvl w:ilvl="0">
      <w:start w:val="11"/>
      <w:numFmt w:val="upperRoman"/>
      <w:lvlText w:val="%1"/>
      <w:lvlJc w:val="left"/>
      <w:pPr>
        <w:ind w:left="627" w:hanging="241"/>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2070" w:hanging="241"/>
      </w:pPr>
      <w:rPr>
        <w:rFonts w:hint="default"/>
        <w:lang w:val="pt-PT" w:eastAsia="en-US" w:bidi="ar-SA"/>
      </w:rPr>
    </w:lvl>
    <w:lvl w:ilvl="2">
      <w:start w:val="0"/>
      <w:numFmt w:val="bullet"/>
      <w:lvlText w:val="•"/>
      <w:lvlJc w:val="left"/>
      <w:pPr>
        <w:ind w:left="3520" w:hanging="241"/>
      </w:pPr>
      <w:rPr>
        <w:rFonts w:hint="default"/>
        <w:lang w:val="pt-PT" w:eastAsia="en-US" w:bidi="ar-SA"/>
      </w:rPr>
    </w:lvl>
    <w:lvl w:ilvl="3">
      <w:start w:val="0"/>
      <w:numFmt w:val="bullet"/>
      <w:lvlText w:val="•"/>
      <w:lvlJc w:val="left"/>
      <w:pPr>
        <w:ind w:left="4970" w:hanging="241"/>
      </w:pPr>
      <w:rPr>
        <w:rFonts w:hint="default"/>
        <w:lang w:val="pt-PT" w:eastAsia="en-US" w:bidi="ar-SA"/>
      </w:rPr>
    </w:lvl>
    <w:lvl w:ilvl="4">
      <w:start w:val="0"/>
      <w:numFmt w:val="bullet"/>
      <w:lvlText w:val="•"/>
      <w:lvlJc w:val="left"/>
      <w:pPr>
        <w:ind w:left="6420" w:hanging="241"/>
      </w:pPr>
      <w:rPr>
        <w:rFonts w:hint="default"/>
        <w:lang w:val="pt-PT" w:eastAsia="en-US" w:bidi="ar-SA"/>
      </w:rPr>
    </w:lvl>
    <w:lvl w:ilvl="5">
      <w:start w:val="0"/>
      <w:numFmt w:val="bullet"/>
      <w:lvlText w:val="•"/>
      <w:lvlJc w:val="left"/>
      <w:pPr>
        <w:ind w:left="7870" w:hanging="241"/>
      </w:pPr>
      <w:rPr>
        <w:rFonts w:hint="default"/>
        <w:lang w:val="pt-PT" w:eastAsia="en-US" w:bidi="ar-SA"/>
      </w:rPr>
    </w:lvl>
    <w:lvl w:ilvl="6">
      <w:start w:val="0"/>
      <w:numFmt w:val="bullet"/>
      <w:lvlText w:val="•"/>
      <w:lvlJc w:val="left"/>
      <w:pPr>
        <w:ind w:left="9320" w:hanging="241"/>
      </w:pPr>
      <w:rPr>
        <w:rFonts w:hint="default"/>
        <w:lang w:val="pt-PT" w:eastAsia="en-US" w:bidi="ar-SA"/>
      </w:rPr>
    </w:lvl>
    <w:lvl w:ilvl="7">
      <w:start w:val="0"/>
      <w:numFmt w:val="bullet"/>
      <w:lvlText w:val="•"/>
      <w:lvlJc w:val="left"/>
      <w:pPr>
        <w:ind w:left="10770" w:hanging="241"/>
      </w:pPr>
      <w:rPr>
        <w:rFonts w:hint="default"/>
        <w:lang w:val="pt-PT" w:eastAsia="en-US" w:bidi="ar-SA"/>
      </w:rPr>
    </w:lvl>
    <w:lvl w:ilvl="8">
      <w:start w:val="0"/>
      <w:numFmt w:val="bullet"/>
      <w:lvlText w:val="•"/>
      <w:lvlJc w:val="left"/>
      <w:pPr>
        <w:ind w:left="12220" w:hanging="241"/>
      </w:pPr>
      <w:rPr>
        <w:rFonts w:hint="default"/>
        <w:lang w:val="pt-PT" w:eastAsia="en-US" w:bidi="ar-SA"/>
      </w:rPr>
    </w:lvl>
  </w:abstractNum>
  <w:abstractNum w:abstractNumId="31">
    <w:multiLevelType w:val="hybridMultilevel"/>
    <w:lvl w:ilvl="0">
      <w:start w:val="10"/>
      <w:numFmt w:val="decimal"/>
      <w:lvlText w:val="%1"/>
      <w:lvlJc w:val="left"/>
      <w:pPr>
        <w:ind w:left="386" w:hanging="419"/>
        <w:jc w:val="left"/>
      </w:pPr>
      <w:rPr>
        <w:rFonts w:hint="default"/>
        <w:lang w:val="pt-PT" w:eastAsia="en-US" w:bidi="ar-SA"/>
      </w:rPr>
    </w:lvl>
    <w:lvl w:ilvl="1">
      <w:start w:val="1"/>
      <w:numFmt w:val="decimal"/>
      <w:lvlText w:val="%1.%2."/>
      <w:lvlJc w:val="left"/>
      <w:pPr>
        <w:ind w:left="386" w:hanging="419"/>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328" w:hanging="419"/>
      </w:pPr>
      <w:rPr>
        <w:rFonts w:hint="default"/>
        <w:lang w:val="pt-PT" w:eastAsia="en-US" w:bidi="ar-SA"/>
      </w:rPr>
    </w:lvl>
    <w:lvl w:ilvl="3">
      <w:start w:val="0"/>
      <w:numFmt w:val="bullet"/>
      <w:lvlText w:val="•"/>
      <w:lvlJc w:val="left"/>
      <w:pPr>
        <w:ind w:left="4802" w:hanging="419"/>
      </w:pPr>
      <w:rPr>
        <w:rFonts w:hint="default"/>
        <w:lang w:val="pt-PT" w:eastAsia="en-US" w:bidi="ar-SA"/>
      </w:rPr>
    </w:lvl>
    <w:lvl w:ilvl="4">
      <w:start w:val="0"/>
      <w:numFmt w:val="bullet"/>
      <w:lvlText w:val="•"/>
      <w:lvlJc w:val="left"/>
      <w:pPr>
        <w:ind w:left="6276" w:hanging="419"/>
      </w:pPr>
      <w:rPr>
        <w:rFonts w:hint="default"/>
        <w:lang w:val="pt-PT" w:eastAsia="en-US" w:bidi="ar-SA"/>
      </w:rPr>
    </w:lvl>
    <w:lvl w:ilvl="5">
      <w:start w:val="0"/>
      <w:numFmt w:val="bullet"/>
      <w:lvlText w:val="•"/>
      <w:lvlJc w:val="left"/>
      <w:pPr>
        <w:ind w:left="7750" w:hanging="419"/>
      </w:pPr>
      <w:rPr>
        <w:rFonts w:hint="default"/>
        <w:lang w:val="pt-PT" w:eastAsia="en-US" w:bidi="ar-SA"/>
      </w:rPr>
    </w:lvl>
    <w:lvl w:ilvl="6">
      <w:start w:val="0"/>
      <w:numFmt w:val="bullet"/>
      <w:lvlText w:val="•"/>
      <w:lvlJc w:val="left"/>
      <w:pPr>
        <w:ind w:left="9224" w:hanging="419"/>
      </w:pPr>
      <w:rPr>
        <w:rFonts w:hint="default"/>
        <w:lang w:val="pt-PT" w:eastAsia="en-US" w:bidi="ar-SA"/>
      </w:rPr>
    </w:lvl>
    <w:lvl w:ilvl="7">
      <w:start w:val="0"/>
      <w:numFmt w:val="bullet"/>
      <w:lvlText w:val="•"/>
      <w:lvlJc w:val="left"/>
      <w:pPr>
        <w:ind w:left="10698" w:hanging="419"/>
      </w:pPr>
      <w:rPr>
        <w:rFonts w:hint="default"/>
        <w:lang w:val="pt-PT" w:eastAsia="en-US" w:bidi="ar-SA"/>
      </w:rPr>
    </w:lvl>
    <w:lvl w:ilvl="8">
      <w:start w:val="0"/>
      <w:numFmt w:val="bullet"/>
      <w:lvlText w:val="•"/>
      <w:lvlJc w:val="left"/>
      <w:pPr>
        <w:ind w:left="12172" w:hanging="419"/>
      </w:pPr>
      <w:rPr>
        <w:rFonts w:hint="default"/>
        <w:lang w:val="pt-PT" w:eastAsia="en-US" w:bidi="ar-SA"/>
      </w:rPr>
    </w:lvl>
  </w:abstractNum>
  <w:abstractNum w:abstractNumId="30">
    <w:multiLevelType w:val="hybridMultilevel"/>
    <w:lvl w:ilvl="0">
      <w:start w:val="13"/>
      <w:numFmt w:val="decimal"/>
      <w:lvlText w:val="%1."/>
      <w:lvlJc w:val="left"/>
      <w:pPr>
        <w:ind w:left="386" w:hanging="2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74" w:hanging="388"/>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upperRoman"/>
      <w:lvlText w:val="%3."/>
      <w:lvlJc w:val="left"/>
      <w:pPr>
        <w:ind w:left="828" w:hanging="14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607" w:hanging="148"/>
      </w:pPr>
      <w:rPr>
        <w:rFonts w:hint="default"/>
        <w:lang w:val="pt-PT" w:eastAsia="en-US" w:bidi="ar-SA"/>
      </w:rPr>
    </w:lvl>
    <w:lvl w:ilvl="4">
      <w:start w:val="0"/>
      <w:numFmt w:val="bullet"/>
      <w:lvlText w:val="•"/>
      <w:lvlJc w:val="left"/>
      <w:pPr>
        <w:ind w:left="4395" w:hanging="148"/>
      </w:pPr>
      <w:rPr>
        <w:rFonts w:hint="default"/>
        <w:lang w:val="pt-PT" w:eastAsia="en-US" w:bidi="ar-SA"/>
      </w:rPr>
    </w:lvl>
    <w:lvl w:ilvl="5">
      <w:start w:val="0"/>
      <w:numFmt w:val="bullet"/>
      <w:lvlText w:val="•"/>
      <w:lvlJc w:val="left"/>
      <w:pPr>
        <w:ind w:left="6182" w:hanging="148"/>
      </w:pPr>
      <w:rPr>
        <w:rFonts w:hint="default"/>
        <w:lang w:val="pt-PT" w:eastAsia="en-US" w:bidi="ar-SA"/>
      </w:rPr>
    </w:lvl>
    <w:lvl w:ilvl="6">
      <w:start w:val="0"/>
      <w:numFmt w:val="bullet"/>
      <w:lvlText w:val="•"/>
      <w:lvlJc w:val="left"/>
      <w:pPr>
        <w:ind w:left="7970" w:hanging="148"/>
      </w:pPr>
      <w:rPr>
        <w:rFonts w:hint="default"/>
        <w:lang w:val="pt-PT" w:eastAsia="en-US" w:bidi="ar-SA"/>
      </w:rPr>
    </w:lvl>
    <w:lvl w:ilvl="7">
      <w:start w:val="0"/>
      <w:numFmt w:val="bullet"/>
      <w:lvlText w:val="•"/>
      <w:lvlJc w:val="left"/>
      <w:pPr>
        <w:ind w:left="9757" w:hanging="148"/>
      </w:pPr>
      <w:rPr>
        <w:rFonts w:hint="default"/>
        <w:lang w:val="pt-PT" w:eastAsia="en-US" w:bidi="ar-SA"/>
      </w:rPr>
    </w:lvl>
    <w:lvl w:ilvl="8">
      <w:start w:val="0"/>
      <w:numFmt w:val="bullet"/>
      <w:lvlText w:val="•"/>
      <w:lvlJc w:val="left"/>
      <w:pPr>
        <w:ind w:left="11545" w:hanging="148"/>
      </w:pPr>
      <w:rPr>
        <w:rFonts w:hint="default"/>
        <w:lang w:val="pt-PT" w:eastAsia="en-US" w:bidi="ar-SA"/>
      </w:rPr>
    </w:lvl>
  </w:abstractNum>
  <w:abstractNum w:abstractNumId="29">
    <w:multiLevelType w:val="hybridMultilevel"/>
    <w:lvl w:ilvl="0">
      <w:start w:val="1"/>
      <w:numFmt w:val="lowerLetter"/>
      <w:lvlText w:val="%1)"/>
      <w:lvlJc w:val="left"/>
      <w:pPr>
        <w:ind w:left="479"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44" w:hanging="182"/>
      </w:pPr>
      <w:rPr>
        <w:rFonts w:hint="default"/>
        <w:lang w:val="pt-PT" w:eastAsia="en-US" w:bidi="ar-SA"/>
      </w:rPr>
    </w:lvl>
    <w:lvl w:ilvl="2">
      <w:start w:val="0"/>
      <w:numFmt w:val="bullet"/>
      <w:lvlText w:val="•"/>
      <w:lvlJc w:val="left"/>
      <w:pPr>
        <w:ind w:left="3408" w:hanging="182"/>
      </w:pPr>
      <w:rPr>
        <w:rFonts w:hint="default"/>
        <w:lang w:val="pt-PT" w:eastAsia="en-US" w:bidi="ar-SA"/>
      </w:rPr>
    </w:lvl>
    <w:lvl w:ilvl="3">
      <w:start w:val="0"/>
      <w:numFmt w:val="bullet"/>
      <w:lvlText w:val="•"/>
      <w:lvlJc w:val="left"/>
      <w:pPr>
        <w:ind w:left="4872" w:hanging="182"/>
      </w:pPr>
      <w:rPr>
        <w:rFonts w:hint="default"/>
        <w:lang w:val="pt-PT" w:eastAsia="en-US" w:bidi="ar-SA"/>
      </w:rPr>
    </w:lvl>
    <w:lvl w:ilvl="4">
      <w:start w:val="0"/>
      <w:numFmt w:val="bullet"/>
      <w:lvlText w:val="•"/>
      <w:lvlJc w:val="left"/>
      <w:pPr>
        <w:ind w:left="6336" w:hanging="182"/>
      </w:pPr>
      <w:rPr>
        <w:rFonts w:hint="default"/>
        <w:lang w:val="pt-PT" w:eastAsia="en-US" w:bidi="ar-SA"/>
      </w:rPr>
    </w:lvl>
    <w:lvl w:ilvl="5">
      <w:start w:val="0"/>
      <w:numFmt w:val="bullet"/>
      <w:lvlText w:val="•"/>
      <w:lvlJc w:val="left"/>
      <w:pPr>
        <w:ind w:left="7800" w:hanging="182"/>
      </w:pPr>
      <w:rPr>
        <w:rFonts w:hint="default"/>
        <w:lang w:val="pt-PT" w:eastAsia="en-US" w:bidi="ar-SA"/>
      </w:rPr>
    </w:lvl>
    <w:lvl w:ilvl="6">
      <w:start w:val="0"/>
      <w:numFmt w:val="bullet"/>
      <w:lvlText w:val="•"/>
      <w:lvlJc w:val="left"/>
      <w:pPr>
        <w:ind w:left="9264" w:hanging="182"/>
      </w:pPr>
      <w:rPr>
        <w:rFonts w:hint="default"/>
        <w:lang w:val="pt-PT" w:eastAsia="en-US" w:bidi="ar-SA"/>
      </w:rPr>
    </w:lvl>
    <w:lvl w:ilvl="7">
      <w:start w:val="0"/>
      <w:numFmt w:val="bullet"/>
      <w:lvlText w:val="•"/>
      <w:lvlJc w:val="left"/>
      <w:pPr>
        <w:ind w:left="10728" w:hanging="182"/>
      </w:pPr>
      <w:rPr>
        <w:rFonts w:hint="default"/>
        <w:lang w:val="pt-PT" w:eastAsia="en-US" w:bidi="ar-SA"/>
      </w:rPr>
    </w:lvl>
    <w:lvl w:ilvl="8">
      <w:start w:val="0"/>
      <w:numFmt w:val="bullet"/>
      <w:lvlText w:val="•"/>
      <w:lvlJc w:val="left"/>
      <w:pPr>
        <w:ind w:left="12192" w:hanging="182"/>
      </w:pPr>
      <w:rPr>
        <w:rFonts w:hint="default"/>
        <w:lang w:val="pt-PT" w:eastAsia="en-US" w:bidi="ar-SA"/>
      </w:rPr>
    </w:lvl>
  </w:abstractNum>
  <w:abstractNum w:abstractNumId="28">
    <w:multiLevelType w:val="hybridMultilevel"/>
    <w:lvl w:ilvl="0">
      <w:start w:val="1"/>
      <w:numFmt w:val="lowerLetter"/>
      <w:lvlText w:val="%1."/>
      <w:lvlJc w:val="left"/>
      <w:pPr>
        <w:ind w:left="386" w:hanging="1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54" w:hanging="175"/>
      </w:pPr>
      <w:rPr>
        <w:rFonts w:hint="default"/>
        <w:lang w:val="pt-PT" w:eastAsia="en-US" w:bidi="ar-SA"/>
      </w:rPr>
    </w:lvl>
    <w:lvl w:ilvl="2">
      <w:start w:val="0"/>
      <w:numFmt w:val="bullet"/>
      <w:lvlText w:val="•"/>
      <w:lvlJc w:val="left"/>
      <w:pPr>
        <w:ind w:left="3328" w:hanging="175"/>
      </w:pPr>
      <w:rPr>
        <w:rFonts w:hint="default"/>
        <w:lang w:val="pt-PT" w:eastAsia="en-US" w:bidi="ar-SA"/>
      </w:rPr>
    </w:lvl>
    <w:lvl w:ilvl="3">
      <w:start w:val="0"/>
      <w:numFmt w:val="bullet"/>
      <w:lvlText w:val="•"/>
      <w:lvlJc w:val="left"/>
      <w:pPr>
        <w:ind w:left="4802" w:hanging="175"/>
      </w:pPr>
      <w:rPr>
        <w:rFonts w:hint="default"/>
        <w:lang w:val="pt-PT" w:eastAsia="en-US" w:bidi="ar-SA"/>
      </w:rPr>
    </w:lvl>
    <w:lvl w:ilvl="4">
      <w:start w:val="0"/>
      <w:numFmt w:val="bullet"/>
      <w:lvlText w:val="•"/>
      <w:lvlJc w:val="left"/>
      <w:pPr>
        <w:ind w:left="6276" w:hanging="175"/>
      </w:pPr>
      <w:rPr>
        <w:rFonts w:hint="default"/>
        <w:lang w:val="pt-PT" w:eastAsia="en-US" w:bidi="ar-SA"/>
      </w:rPr>
    </w:lvl>
    <w:lvl w:ilvl="5">
      <w:start w:val="0"/>
      <w:numFmt w:val="bullet"/>
      <w:lvlText w:val="•"/>
      <w:lvlJc w:val="left"/>
      <w:pPr>
        <w:ind w:left="7750" w:hanging="175"/>
      </w:pPr>
      <w:rPr>
        <w:rFonts w:hint="default"/>
        <w:lang w:val="pt-PT" w:eastAsia="en-US" w:bidi="ar-SA"/>
      </w:rPr>
    </w:lvl>
    <w:lvl w:ilvl="6">
      <w:start w:val="0"/>
      <w:numFmt w:val="bullet"/>
      <w:lvlText w:val="•"/>
      <w:lvlJc w:val="left"/>
      <w:pPr>
        <w:ind w:left="9224" w:hanging="175"/>
      </w:pPr>
      <w:rPr>
        <w:rFonts w:hint="default"/>
        <w:lang w:val="pt-PT" w:eastAsia="en-US" w:bidi="ar-SA"/>
      </w:rPr>
    </w:lvl>
    <w:lvl w:ilvl="7">
      <w:start w:val="0"/>
      <w:numFmt w:val="bullet"/>
      <w:lvlText w:val="•"/>
      <w:lvlJc w:val="left"/>
      <w:pPr>
        <w:ind w:left="10698" w:hanging="175"/>
      </w:pPr>
      <w:rPr>
        <w:rFonts w:hint="default"/>
        <w:lang w:val="pt-PT" w:eastAsia="en-US" w:bidi="ar-SA"/>
      </w:rPr>
    </w:lvl>
    <w:lvl w:ilvl="8">
      <w:start w:val="0"/>
      <w:numFmt w:val="bullet"/>
      <w:lvlText w:val="•"/>
      <w:lvlJc w:val="left"/>
      <w:pPr>
        <w:ind w:left="12172" w:hanging="175"/>
      </w:pPr>
      <w:rPr>
        <w:rFonts w:hint="default"/>
        <w:lang w:val="pt-PT" w:eastAsia="en-US" w:bidi="ar-SA"/>
      </w:rPr>
    </w:lvl>
  </w:abstractNum>
  <w:abstractNum w:abstractNumId="27">
    <w:multiLevelType w:val="hybridMultilevel"/>
    <w:lvl w:ilvl="0">
      <w:start w:val="8"/>
      <w:numFmt w:val="decimal"/>
      <w:lvlText w:val="%1"/>
      <w:lvlJc w:val="left"/>
      <w:pPr>
        <w:ind w:left="685" w:hanging="300"/>
        <w:jc w:val="left"/>
      </w:pPr>
      <w:rPr>
        <w:rFonts w:hint="default"/>
        <w:lang w:val="pt-PT" w:eastAsia="en-US" w:bidi="ar-SA"/>
      </w:rPr>
    </w:lvl>
    <w:lvl w:ilvl="1">
      <w:start w:val="1"/>
      <w:numFmt w:val="decimal"/>
      <w:lvlText w:val="%1.%2."/>
      <w:lvlJc w:val="left"/>
      <w:pPr>
        <w:ind w:left="685" w:hanging="30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828" w:hanging="4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60" w:hanging="5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2982" w:hanging="575"/>
      </w:pPr>
      <w:rPr>
        <w:rFonts w:hint="default"/>
        <w:lang w:val="pt-PT" w:eastAsia="en-US" w:bidi="ar-SA"/>
      </w:rPr>
    </w:lvl>
    <w:lvl w:ilvl="5">
      <w:start w:val="0"/>
      <w:numFmt w:val="bullet"/>
      <w:lvlText w:val="•"/>
      <w:lvlJc w:val="left"/>
      <w:pPr>
        <w:ind w:left="5005" w:hanging="575"/>
      </w:pPr>
      <w:rPr>
        <w:rFonts w:hint="default"/>
        <w:lang w:val="pt-PT" w:eastAsia="en-US" w:bidi="ar-SA"/>
      </w:rPr>
    </w:lvl>
    <w:lvl w:ilvl="6">
      <w:start w:val="0"/>
      <w:numFmt w:val="bullet"/>
      <w:lvlText w:val="•"/>
      <w:lvlJc w:val="left"/>
      <w:pPr>
        <w:ind w:left="7028" w:hanging="575"/>
      </w:pPr>
      <w:rPr>
        <w:rFonts w:hint="default"/>
        <w:lang w:val="pt-PT" w:eastAsia="en-US" w:bidi="ar-SA"/>
      </w:rPr>
    </w:lvl>
    <w:lvl w:ilvl="7">
      <w:start w:val="0"/>
      <w:numFmt w:val="bullet"/>
      <w:lvlText w:val="•"/>
      <w:lvlJc w:val="left"/>
      <w:pPr>
        <w:ind w:left="9051" w:hanging="575"/>
      </w:pPr>
      <w:rPr>
        <w:rFonts w:hint="default"/>
        <w:lang w:val="pt-PT" w:eastAsia="en-US" w:bidi="ar-SA"/>
      </w:rPr>
    </w:lvl>
    <w:lvl w:ilvl="8">
      <w:start w:val="0"/>
      <w:numFmt w:val="bullet"/>
      <w:lvlText w:val="•"/>
      <w:lvlJc w:val="left"/>
      <w:pPr>
        <w:ind w:left="11074" w:hanging="575"/>
      </w:pPr>
      <w:rPr>
        <w:rFonts w:hint="default"/>
        <w:lang w:val="pt-PT" w:eastAsia="en-US" w:bidi="ar-SA"/>
      </w:rPr>
    </w:lvl>
  </w:abstractNum>
  <w:abstractNum w:abstractNumId="26">
    <w:multiLevelType w:val="hybridMultilevel"/>
    <w:lvl w:ilvl="0">
      <w:start w:val="7"/>
      <w:numFmt w:val="decimal"/>
      <w:lvlText w:val="%1"/>
      <w:lvlJc w:val="left"/>
      <w:pPr>
        <w:ind w:left="695" w:hanging="310"/>
        <w:jc w:val="left"/>
      </w:pPr>
      <w:rPr>
        <w:rFonts w:hint="default"/>
        <w:lang w:val="pt-PT" w:eastAsia="en-US" w:bidi="ar-SA"/>
      </w:rPr>
    </w:lvl>
    <w:lvl w:ilvl="1">
      <w:start w:val="1"/>
      <w:numFmt w:val="decimal"/>
      <w:lvlText w:val="%1.%2."/>
      <w:lvlJc w:val="left"/>
      <w:pPr>
        <w:ind w:left="695"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584" w:hanging="310"/>
      </w:pPr>
      <w:rPr>
        <w:rFonts w:hint="default"/>
        <w:lang w:val="pt-PT" w:eastAsia="en-US" w:bidi="ar-SA"/>
      </w:rPr>
    </w:lvl>
    <w:lvl w:ilvl="3">
      <w:start w:val="0"/>
      <w:numFmt w:val="bullet"/>
      <w:lvlText w:val="•"/>
      <w:lvlJc w:val="left"/>
      <w:pPr>
        <w:ind w:left="5026" w:hanging="310"/>
      </w:pPr>
      <w:rPr>
        <w:rFonts w:hint="default"/>
        <w:lang w:val="pt-PT" w:eastAsia="en-US" w:bidi="ar-SA"/>
      </w:rPr>
    </w:lvl>
    <w:lvl w:ilvl="4">
      <w:start w:val="0"/>
      <w:numFmt w:val="bullet"/>
      <w:lvlText w:val="•"/>
      <w:lvlJc w:val="left"/>
      <w:pPr>
        <w:ind w:left="6468" w:hanging="310"/>
      </w:pPr>
      <w:rPr>
        <w:rFonts w:hint="default"/>
        <w:lang w:val="pt-PT" w:eastAsia="en-US" w:bidi="ar-SA"/>
      </w:rPr>
    </w:lvl>
    <w:lvl w:ilvl="5">
      <w:start w:val="0"/>
      <w:numFmt w:val="bullet"/>
      <w:lvlText w:val="•"/>
      <w:lvlJc w:val="left"/>
      <w:pPr>
        <w:ind w:left="7910" w:hanging="310"/>
      </w:pPr>
      <w:rPr>
        <w:rFonts w:hint="default"/>
        <w:lang w:val="pt-PT" w:eastAsia="en-US" w:bidi="ar-SA"/>
      </w:rPr>
    </w:lvl>
    <w:lvl w:ilvl="6">
      <w:start w:val="0"/>
      <w:numFmt w:val="bullet"/>
      <w:lvlText w:val="•"/>
      <w:lvlJc w:val="left"/>
      <w:pPr>
        <w:ind w:left="9352" w:hanging="310"/>
      </w:pPr>
      <w:rPr>
        <w:rFonts w:hint="default"/>
        <w:lang w:val="pt-PT" w:eastAsia="en-US" w:bidi="ar-SA"/>
      </w:rPr>
    </w:lvl>
    <w:lvl w:ilvl="7">
      <w:start w:val="0"/>
      <w:numFmt w:val="bullet"/>
      <w:lvlText w:val="•"/>
      <w:lvlJc w:val="left"/>
      <w:pPr>
        <w:ind w:left="10794" w:hanging="310"/>
      </w:pPr>
      <w:rPr>
        <w:rFonts w:hint="default"/>
        <w:lang w:val="pt-PT" w:eastAsia="en-US" w:bidi="ar-SA"/>
      </w:rPr>
    </w:lvl>
    <w:lvl w:ilvl="8">
      <w:start w:val="0"/>
      <w:numFmt w:val="bullet"/>
      <w:lvlText w:val="•"/>
      <w:lvlJc w:val="left"/>
      <w:pPr>
        <w:ind w:left="12236" w:hanging="310"/>
      </w:pPr>
      <w:rPr>
        <w:rFonts w:hint="default"/>
        <w:lang w:val="pt-PT" w:eastAsia="en-US" w:bidi="ar-SA"/>
      </w:rPr>
    </w:lvl>
  </w:abstractNum>
  <w:abstractNum w:abstractNumId="25">
    <w:multiLevelType w:val="hybridMultilevel"/>
    <w:lvl w:ilvl="0">
      <w:start w:val="6"/>
      <w:numFmt w:val="decimal"/>
      <w:lvlText w:val="%1"/>
      <w:lvlJc w:val="left"/>
      <w:pPr>
        <w:ind w:left="695" w:hanging="310"/>
        <w:jc w:val="left"/>
      </w:pPr>
      <w:rPr>
        <w:rFonts w:hint="default"/>
        <w:lang w:val="pt-PT" w:eastAsia="en-US" w:bidi="ar-SA"/>
      </w:rPr>
    </w:lvl>
    <w:lvl w:ilvl="1">
      <w:start w:val="1"/>
      <w:numFmt w:val="decimal"/>
      <w:lvlText w:val="%1.%2."/>
      <w:lvlJc w:val="left"/>
      <w:pPr>
        <w:ind w:left="695"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818" w:hanging="43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97" w:hanging="432"/>
      </w:pPr>
      <w:rPr>
        <w:rFonts w:hint="default"/>
        <w:lang w:val="pt-PT" w:eastAsia="en-US" w:bidi="ar-SA"/>
      </w:rPr>
    </w:lvl>
    <w:lvl w:ilvl="4">
      <w:start w:val="0"/>
      <w:numFmt w:val="bullet"/>
      <w:lvlText w:val="•"/>
      <w:lvlJc w:val="left"/>
      <w:pPr>
        <w:ind w:left="5586" w:hanging="432"/>
      </w:pPr>
      <w:rPr>
        <w:rFonts w:hint="default"/>
        <w:lang w:val="pt-PT" w:eastAsia="en-US" w:bidi="ar-SA"/>
      </w:rPr>
    </w:lvl>
    <w:lvl w:ilvl="5">
      <w:start w:val="0"/>
      <w:numFmt w:val="bullet"/>
      <w:lvlText w:val="•"/>
      <w:lvlJc w:val="left"/>
      <w:pPr>
        <w:ind w:left="7175" w:hanging="432"/>
      </w:pPr>
      <w:rPr>
        <w:rFonts w:hint="default"/>
        <w:lang w:val="pt-PT" w:eastAsia="en-US" w:bidi="ar-SA"/>
      </w:rPr>
    </w:lvl>
    <w:lvl w:ilvl="6">
      <w:start w:val="0"/>
      <w:numFmt w:val="bullet"/>
      <w:lvlText w:val="•"/>
      <w:lvlJc w:val="left"/>
      <w:pPr>
        <w:ind w:left="8764" w:hanging="432"/>
      </w:pPr>
      <w:rPr>
        <w:rFonts w:hint="default"/>
        <w:lang w:val="pt-PT" w:eastAsia="en-US" w:bidi="ar-SA"/>
      </w:rPr>
    </w:lvl>
    <w:lvl w:ilvl="7">
      <w:start w:val="0"/>
      <w:numFmt w:val="bullet"/>
      <w:lvlText w:val="•"/>
      <w:lvlJc w:val="left"/>
      <w:pPr>
        <w:ind w:left="10353" w:hanging="432"/>
      </w:pPr>
      <w:rPr>
        <w:rFonts w:hint="default"/>
        <w:lang w:val="pt-PT" w:eastAsia="en-US" w:bidi="ar-SA"/>
      </w:rPr>
    </w:lvl>
    <w:lvl w:ilvl="8">
      <w:start w:val="0"/>
      <w:numFmt w:val="bullet"/>
      <w:lvlText w:val="•"/>
      <w:lvlJc w:val="left"/>
      <w:pPr>
        <w:ind w:left="11942" w:hanging="432"/>
      </w:pPr>
      <w:rPr>
        <w:rFonts w:hint="default"/>
        <w:lang w:val="pt-PT" w:eastAsia="en-US" w:bidi="ar-SA"/>
      </w:rPr>
    </w:lvl>
  </w:abstractNum>
  <w:abstractNum w:abstractNumId="24">
    <w:multiLevelType w:val="hybridMultilevel"/>
    <w:lvl w:ilvl="0">
      <w:start w:val="2"/>
      <w:numFmt w:val="decimal"/>
      <w:lvlText w:val="%1"/>
      <w:lvlJc w:val="left"/>
      <w:pPr>
        <w:ind w:left="695" w:hanging="310"/>
        <w:jc w:val="left"/>
      </w:pPr>
      <w:rPr>
        <w:rFonts w:hint="default"/>
        <w:lang w:val="pt-PT" w:eastAsia="en-US" w:bidi="ar-SA"/>
      </w:rPr>
    </w:lvl>
    <w:lvl w:ilvl="1">
      <w:start w:val="1"/>
      <w:numFmt w:val="decimal"/>
      <w:lvlText w:val="%1.%2."/>
      <w:lvlJc w:val="left"/>
      <w:pPr>
        <w:ind w:left="695" w:hanging="310"/>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1.%2.%3."/>
      <w:lvlJc w:val="left"/>
      <w:pPr>
        <w:ind w:left="818" w:hanging="43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97" w:hanging="432"/>
      </w:pPr>
      <w:rPr>
        <w:rFonts w:hint="default"/>
        <w:lang w:val="pt-PT" w:eastAsia="en-US" w:bidi="ar-SA"/>
      </w:rPr>
    </w:lvl>
    <w:lvl w:ilvl="4">
      <w:start w:val="0"/>
      <w:numFmt w:val="bullet"/>
      <w:lvlText w:val="•"/>
      <w:lvlJc w:val="left"/>
      <w:pPr>
        <w:ind w:left="5586" w:hanging="432"/>
      </w:pPr>
      <w:rPr>
        <w:rFonts w:hint="default"/>
        <w:lang w:val="pt-PT" w:eastAsia="en-US" w:bidi="ar-SA"/>
      </w:rPr>
    </w:lvl>
    <w:lvl w:ilvl="5">
      <w:start w:val="0"/>
      <w:numFmt w:val="bullet"/>
      <w:lvlText w:val="•"/>
      <w:lvlJc w:val="left"/>
      <w:pPr>
        <w:ind w:left="7175" w:hanging="432"/>
      </w:pPr>
      <w:rPr>
        <w:rFonts w:hint="default"/>
        <w:lang w:val="pt-PT" w:eastAsia="en-US" w:bidi="ar-SA"/>
      </w:rPr>
    </w:lvl>
    <w:lvl w:ilvl="6">
      <w:start w:val="0"/>
      <w:numFmt w:val="bullet"/>
      <w:lvlText w:val="•"/>
      <w:lvlJc w:val="left"/>
      <w:pPr>
        <w:ind w:left="8764" w:hanging="432"/>
      </w:pPr>
      <w:rPr>
        <w:rFonts w:hint="default"/>
        <w:lang w:val="pt-PT" w:eastAsia="en-US" w:bidi="ar-SA"/>
      </w:rPr>
    </w:lvl>
    <w:lvl w:ilvl="7">
      <w:start w:val="0"/>
      <w:numFmt w:val="bullet"/>
      <w:lvlText w:val="•"/>
      <w:lvlJc w:val="left"/>
      <w:pPr>
        <w:ind w:left="10353" w:hanging="432"/>
      </w:pPr>
      <w:rPr>
        <w:rFonts w:hint="default"/>
        <w:lang w:val="pt-PT" w:eastAsia="en-US" w:bidi="ar-SA"/>
      </w:rPr>
    </w:lvl>
    <w:lvl w:ilvl="8">
      <w:start w:val="0"/>
      <w:numFmt w:val="bullet"/>
      <w:lvlText w:val="•"/>
      <w:lvlJc w:val="left"/>
      <w:pPr>
        <w:ind w:left="11942" w:hanging="432"/>
      </w:pPr>
      <w:rPr>
        <w:rFonts w:hint="default"/>
        <w:lang w:val="pt-PT" w:eastAsia="en-US" w:bidi="ar-SA"/>
      </w:rPr>
    </w:lvl>
  </w:abstractNum>
  <w:abstractNum w:abstractNumId="23">
    <w:multiLevelType w:val="hybridMultilevel"/>
    <w:lvl w:ilvl="0">
      <w:start w:val="1"/>
      <w:numFmt w:val="upperRoman"/>
      <w:lvlText w:val="%1"/>
      <w:lvlJc w:val="left"/>
      <w:pPr>
        <w:ind w:left="499" w:hanging="113"/>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upperRoman"/>
      <w:lvlText w:val="%2."/>
      <w:lvlJc w:val="left"/>
      <w:pPr>
        <w:ind w:left="828" w:hanging="236"/>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408" w:hanging="236"/>
      </w:pPr>
      <w:rPr>
        <w:rFonts w:hint="default"/>
        <w:lang w:val="pt-PT" w:eastAsia="en-US" w:bidi="ar-SA"/>
      </w:rPr>
    </w:lvl>
    <w:lvl w:ilvl="3">
      <w:start w:val="0"/>
      <w:numFmt w:val="bullet"/>
      <w:lvlText w:val="•"/>
      <w:lvlJc w:val="left"/>
      <w:pPr>
        <w:ind w:left="3997" w:hanging="236"/>
      </w:pPr>
      <w:rPr>
        <w:rFonts w:hint="default"/>
        <w:lang w:val="pt-PT" w:eastAsia="en-US" w:bidi="ar-SA"/>
      </w:rPr>
    </w:lvl>
    <w:lvl w:ilvl="4">
      <w:start w:val="0"/>
      <w:numFmt w:val="bullet"/>
      <w:lvlText w:val="•"/>
      <w:lvlJc w:val="left"/>
      <w:pPr>
        <w:ind w:left="5586" w:hanging="236"/>
      </w:pPr>
      <w:rPr>
        <w:rFonts w:hint="default"/>
        <w:lang w:val="pt-PT" w:eastAsia="en-US" w:bidi="ar-SA"/>
      </w:rPr>
    </w:lvl>
    <w:lvl w:ilvl="5">
      <w:start w:val="0"/>
      <w:numFmt w:val="bullet"/>
      <w:lvlText w:val="•"/>
      <w:lvlJc w:val="left"/>
      <w:pPr>
        <w:ind w:left="7175" w:hanging="236"/>
      </w:pPr>
      <w:rPr>
        <w:rFonts w:hint="default"/>
        <w:lang w:val="pt-PT" w:eastAsia="en-US" w:bidi="ar-SA"/>
      </w:rPr>
    </w:lvl>
    <w:lvl w:ilvl="6">
      <w:start w:val="0"/>
      <w:numFmt w:val="bullet"/>
      <w:lvlText w:val="•"/>
      <w:lvlJc w:val="left"/>
      <w:pPr>
        <w:ind w:left="8764" w:hanging="236"/>
      </w:pPr>
      <w:rPr>
        <w:rFonts w:hint="default"/>
        <w:lang w:val="pt-PT" w:eastAsia="en-US" w:bidi="ar-SA"/>
      </w:rPr>
    </w:lvl>
    <w:lvl w:ilvl="7">
      <w:start w:val="0"/>
      <w:numFmt w:val="bullet"/>
      <w:lvlText w:val="•"/>
      <w:lvlJc w:val="left"/>
      <w:pPr>
        <w:ind w:left="10353" w:hanging="236"/>
      </w:pPr>
      <w:rPr>
        <w:rFonts w:hint="default"/>
        <w:lang w:val="pt-PT" w:eastAsia="en-US" w:bidi="ar-SA"/>
      </w:rPr>
    </w:lvl>
    <w:lvl w:ilvl="8">
      <w:start w:val="0"/>
      <w:numFmt w:val="bullet"/>
      <w:lvlText w:val="•"/>
      <w:lvlJc w:val="left"/>
      <w:pPr>
        <w:ind w:left="11942" w:hanging="236"/>
      </w:pPr>
      <w:rPr>
        <w:rFonts w:hint="default"/>
        <w:lang w:val="pt-PT" w:eastAsia="en-US" w:bidi="ar-SA"/>
      </w:rPr>
    </w:lvl>
  </w:abstractNum>
  <w:abstractNum w:abstractNumId="22">
    <w:multiLevelType w:val="hybridMultilevel"/>
    <w:lvl w:ilvl="0">
      <w:start w:val="18"/>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122" w:hanging="602"/>
      </w:pPr>
      <w:rPr>
        <w:rFonts w:hint="default"/>
        <w:lang w:val="pt-PT" w:eastAsia="en-US" w:bidi="ar-SA"/>
      </w:rPr>
    </w:lvl>
    <w:lvl w:ilvl="4">
      <w:start w:val="0"/>
      <w:numFmt w:val="bullet"/>
      <w:lvlText w:val="•"/>
      <w:lvlJc w:val="left"/>
      <w:pPr>
        <w:ind w:left="5693" w:hanging="602"/>
      </w:pPr>
      <w:rPr>
        <w:rFonts w:hint="default"/>
        <w:lang w:val="pt-PT" w:eastAsia="en-US" w:bidi="ar-SA"/>
      </w:rPr>
    </w:lvl>
    <w:lvl w:ilvl="5">
      <w:start w:val="0"/>
      <w:numFmt w:val="bullet"/>
      <w:lvlText w:val="•"/>
      <w:lvlJc w:val="left"/>
      <w:pPr>
        <w:ind w:left="7264" w:hanging="602"/>
      </w:pPr>
      <w:rPr>
        <w:rFonts w:hint="default"/>
        <w:lang w:val="pt-PT" w:eastAsia="en-US" w:bidi="ar-SA"/>
      </w:rPr>
    </w:lvl>
    <w:lvl w:ilvl="6">
      <w:start w:val="0"/>
      <w:numFmt w:val="bullet"/>
      <w:lvlText w:val="•"/>
      <w:lvlJc w:val="left"/>
      <w:pPr>
        <w:ind w:left="8835" w:hanging="602"/>
      </w:pPr>
      <w:rPr>
        <w:rFonts w:hint="default"/>
        <w:lang w:val="pt-PT" w:eastAsia="en-US" w:bidi="ar-SA"/>
      </w:rPr>
    </w:lvl>
    <w:lvl w:ilvl="7">
      <w:start w:val="0"/>
      <w:numFmt w:val="bullet"/>
      <w:lvlText w:val="•"/>
      <w:lvlJc w:val="left"/>
      <w:pPr>
        <w:ind w:left="10406" w:hanging="602"/>
      </w:pPr>
      <w:rPr>
        <w:rFonts w:hint="default"/>
        <w:lang w:val="pt-PT" w:eastAsia="en-US" w:bidi="ar-SA"/>
      </w:rPr>
    </w:lvl>
    <w:lvl w:ilvl="8">
      <w:start w:val="0"/>
      <w:numFmt w:val="bullet"/>
      <w:lvlText w:val="•"/>
      <w:lvlJc w:val="left"/>
      <w:pPr>
        <w:ind w:left="11977" w:hanging="602"/>
      </w:pPr>
      <w:rPr>
        <w:rFonts w:hint="default"/>
        <w:lang w:val="pt-PT" w:eastAsia="en-US" w:bidi="ar-SA"/>
      </w:rPr>
    </w:lvl>
  </w:abstractNum>
  <w:abstractNum w:abstractNumId="2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1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7">
    <w:multiLevelType w:val="hybridMultilevel"/>
    <w:lvl w:ilvl="0">
      <w:start w:val="17"/>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004"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1000" w:hanging="619"/>
      </w:pPr>
      <w:rPr>
        <w:rFonts w:hint="default"/>
        <w:lang w:val="pt-PT" w:eastAsia="en-US" w:bidi="ar-SA"/>
      </w:rPr>
    </w:lvl>
    <w:lvl w:ilvl="5">
      <w:start w:val="0"/>
      <w:numFmt w:val="bullet"/>
      <w:lvlText w:val="•"/>
      <w:lvlJc w:val="left"/>
      <w:pPr>
        <w:ind w:left="1100" w:hanging="619"/>
      </w:pPr>
      <w:rPr>
        <w:rFonts w:hint="default"/>
        <w:lang w:val="pt-PT" w:eastAsia="en-US" w:bidi="ar-SA"/>
      </w:rPr>
    </w:lvl>
    <w:lvl w:ilvl="6">
      <w:start w:val="0"/>
      <w:numFmt w:val="bullet"/>
      <w:lvlText w:val="•"/>
      <w:lvlJc w:val="left"/>
      <w:pPr>
        <w:ind w:left="3904" w:hanging="619"/>
      </w:pPr>
      <w:rPr>
        <w:rFonts w:hint="default"/>
        <w:lang w:val="pt-PT" w:eastAsia="en-US" w:bidi="ar-SA"/>
      </w:rPr>
    </w:lvl>
    <w:lvl w:ilvl="7">
      <w:start w:val="0"/>
      <w:numFmt w:val="bullet"/>
      <w:lvlText w:val="•"/>
      <w:lvlJc w:val="left"/>
      <w:pPr>
        <w:ind w:left="6708" w:hanging="619"/>
      </w:pPr>
      <w:rPr>
        <w:rFonts w:hint="default"/>
        <w:lang w:val="pt-PT" w:eastAsia="en-US" w:bidi="ar-SA"/>
      </w:rPr>
    </w:lvl>
    <w:lvl w:ilvl="8">
      <w:start w:val="0"/>
      <w:numFmt w:val="bullet"/>
      <w:lvlText w:val="•"/>
      <w:lvlJc w:val="left"/>
      <w:pPr>
        <w:ind w:left="9512" w:hanging="619"/>
      </w:pPr>
      <w:rPr>
        <w:rFonts w:hint="default"/>
        <w:lang w:val="pt-PT" w:eastAsia="en-US" w:bidi="ar-SA"/>
      </w:rPr>
    </w:lvl>
  </w:abstractNum>
  <w:abstractNum w:abstractNumId="1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5">
    <w:multiLevelType w:val="hybridMultilevel"/>
    <w:lvl w:ilvl="0">
      <w:start w:val="15"/>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51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660" w:hanging="512"/>
      </w:pPr>
      <w:rPr>
        <w:rFonts w:hint="default"/>
        <w:lang w:val="pt-PT" w:eastAsia="en-US" w:bidi="ar-SA"/>
      </w:rPr>
    </w:lvl>
    <w:lvl w:ilvl="4">
      <w:start w:val="0"/>
      <w:numFmt w:val="bullet"/>
      <w:lvlText w:val="•"/>
      <w:lvlJc w:val="left"/>
      <w:pPr>
        <w:ind w:left="4440" w:hanging="512"/>
      </w:pPr>
      <w:rPr>
        <w:rFonts w:hint="default"/>
        <w:lang w:val="pt-PT" w:eastAsia="en-US" w:bidi="ar-SA"/>
      </w:rPr>
    </w:lvl>
    <w:lvl w:ilvl="5">
      <w:start w:val="0"/>
      <w:numFmt w:val="bullet"/>
      <w:lvlText w:val="•"/>
      <w:lvlJc w:val="left"/>
      <w:pPr>
        <w:ind w:left="6220" w:hanging="512"/>
      </w:pPr>
      <w:rPr>
        <w:rFonts w:hint="default"/>
        <w:lang w:val="pt-PT" w:eastAsia="en-US" w:bidi="ar-SA"/>
      </w:rPr>
    </w:lvl>
    <w:lvl w:ilvl="6">
      <w:start w:val="0"/>
      <w:numFmt w:val="bullet"/>
      <w:lvlText w:val="•"/>
      <w:lvlJc w:val="left"/>
      <w:pPr>
        <w:ind w:left="8000" w:hanging="512"/>
      </w:pPr>
      <w:rPr>
        <w:rFonts w:hint="default"/>
        <w:lang w:val="pt-PT" w:eastAsia="en-US" w:bidi="ar-SA"/>
      </w:rPr>
    </w:lvl>
    <w:lvl w:ilvl="7">
      <w:start w:val="0"/>
      <w:numFmt w:val="bullet"/>
      <w:lvlText w:val="•"/>
      <w:lvlJc w:val="left"/>
      <w:pPr>
        <w:ind w:left="9780" w:hanging="512"/>
      </w:pPr>
      <w:rPr>
        <w:rFonts w:hint="default"/>
        <w:lang w:val="pt-PT" w:eastAsia="en-US" w:bidi="ar-SA"/>
      </w:rPr>
    </w:lvl>
    <w:lvl w:ilvl="8">
      <w:start w:val="0"/>
      <w:numFmt w:val="bullet"/>
      <w:lvlText w:val="•"/>
      <w:lvlJc w:val="left"/>
      <w:pPr>
        <w:ind w:left="11560" w:hanging="512"/>
      </w:pPr>
      <w:rPr>
        <w:rFonts w:hint="default"/>
        <w:lang w:val="pt-PT" w:eastAsia="en-US" w:bidi="ar-SA"/>
      </w:rPr>
    </w:lvl>
  </w:abstractNum>
  <w:abstractNum w:abstractNumId="14">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3">
    <w:multiLevelType w:val="hybridMultilevel"/>
    <w:lvl w:ilvl="0">
      <w:start w:val="13"/>
      <w:numFmt w:val="decimal"/>
      <w:lvlText w:val="%1"/>
      <w:lvlJc w:val="left"/>
      <w:pPr>
        <w:ind w:left="386" w:hanging="385"/>
        <w:jc w:val="left"/>
      </w:pPr>
      <w:rPr>
        <w:rFonts w:hint="default"/>
        <w:lang w:val="pt-PT" w:eastAsia="en-US" w:bidi="ar-SA"/>
      </w:rPr>
    </w:lvl>
    <w:lvl w:ilvl="1">
      <w:start w:val="2"/>
      <w:numFmt w:val="decimal"/>
      <w:lvlText w:val="%1.%2"/>
      <w:lvlJc w:val="left"/>
      <w:pPr>
        <w:ind w:left="386" w:hanging="38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730" w:hanging="486"/>
      </w:pPr>
      <w:rPr>
        <w:rFonts w:hint="default"/>
        <w:lang w:val="pt-PT" w:eastAsia="en-US" w:bidi="ar-SA"/>
      </w:rPr>
    </w:lvl>
    <w:lvl w:ilvl="4">
      <w:start w:val="0"/>
      <w:numFmt w:val="bullet"/>
      <w:lvlText w:val="•"/>
      <w:lvlJc w:val="left"/>
      <w:pPr>
        <w:ind w:left="4500" w:hanging="486"/>
      </w:pPr>
      <w:rPr>
        <w:rFonts w:hint="default"/>
        <w:lang w:val="pt-PT" w:eastAsia="en-US" w:bidi="ar-SA"/>
      </w:rPr>
    </w:lvl>
    <w:lvl w:ilvl="5">
      <w:start w:val="0"/>
      <w:numFmt w:val="bullet"/>
      <w:lvlText w:val="•"/>
      <w:lvlJc w:val="left"/>
      <w:pPr>
        <w:ind w:left="6270" w:hanging="486"/>
      </w:pPr>
      <w:rPr>
        <w:rFonts w:hint="default"/>
        <w:lang w:val="pt-PT" w:eastAsia="en-US" w:bidi="ar-SA"/>
      </w:rPr>
    </w:lvl>
    <w:lvl w:ilvl="6">
      <w:start w:val="0"/>
      <w:numFmt w:val="bullet"/>
      <w:lvlText w:val="•"/>
      <w:lvlJc w:val="left"/>
      <w:pPr>
        <w:ind w:left="8040" w:hanging="486"/>
      </w:pPr>
      <w:rPr>
        <w:rFonts w:hint="default"/>
        <w:lang w:val="pt-PT" w:eastAsia="en-US" w:bidi="ar-SA"/>
      </w:rPr>
    </w:lvl>
    <w:lvl w:ilvl="7">
      <w:start w:val="0"/>
      <w:numFmt w:val="bullet"/>
      <w:lvlText w:val="•"/>
      <w:lvlJc w:val="left"/>
      <w:pPr>
        <w:ind w:left="9810" w:hanging="486"/>
      </w:pPr>
      <w:rPr>
        <w:rFonts w:hint="default"/>
        <w:lang w:val="pt-PT" w:eastAsia="en-US" w:bidi="ar-SA"/>
      </w:rPr>
    </w:lvl>
    <w:lvl w:ilvl="8">
      <w:start w:val="0"/>
      <w:numFmt w:val="bullet"/>
      <w:lvlText w:val="•"/>
      <w:lvlJc w:val="left"/>
      <w:pPr>
        <w:ind w:left="11580" w:hanging="486"/>
      </w:pPr>
      <w:rPr>
        <w:rFonts w:hint="default"/>
        <w:lang w:val="pt-PT" w:eastAsia="en-US" w:bidi="ar-SA"/>
      </w:rPr>
    </w:lvl>
  </w:abstractNum>
  <w:abstractNum w:abstractNumId="12">
    <w:multiLevelType w:val="hybridMultilevel"/>
    <w:lvl w:ilvl="0">
      <w:start w:val="10"/>
      <w:numFmt w:val="decimal"/>
      <w:lvlText w:val="%1"/>
      <w:lvlJc w:val="left"/>
      <w:pPr>
        <w:ind w:left="386" w:hanging="360"/>
        <w:jc w:val="left"/>
      </w:pPr>
      <w:rPr>
        <w:rFonts w:hint="default"/>
        <w:lang w:val="pt-PT" w:eastAsia="en-US" w:bidi="ar-SA"/>
      </w:rPr>
    </w:lvl>
    <w:lvl w:ilvl="1">
      <w:start w:val="1"/>
      <w:numFmt w:val="decimal"/>
      <w:lvlText w:val="%1.%2"/>
      <w:lvlJc w:val="left"/>
      <w:pPr>
        <w:ind w:left="386" w:hanging="36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1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0">
    <w:multiLevelType w:val="hybridMultilevel"/>
    <w:lvl w:ilvl="0">
      <w:start w:val="8"/>
      <w:numFmt w:val="decimal"/>
      <w:lvlText w:val="%1"/>
      <w:lvlJc w:val="left"/>
      <w:pPr>
        <w:ind w:left="386" w:hanging="280"/>
        <w:jc w:val="left"/>
      </w:pPr>
      <w:rPr>
        <w:rFonts w:hint="default"/>
        <w:lang w:val="pt-PT" w:eastAsia="en-US" w:bidi="ar-SA"/>
      </w:rPr>
    </w:lvl>
    <w:lvl w:ilvl="1">
      <w:start w:val="1"/>
      <w:numFmt w:val="decimal"/>
      <w:lvlText w:val="%1.%2"/>
      <w:lvlJc w:val="left"/>
      <w:pPr>
        <w:ind w:left="3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88"/>
      </w:pPr>
      <w:rPr>
        <w:rFonts w:hint="default"/>
        <w:lang w:val="pt-PT" w:eastAsia="en-US" w:bidi="ar-SA"/>
      </w:rPr>
    </w:lvl>
    <w:lvl w:ilvl="4">
      <w:start w:val="0"/>
      <w:numFmt w:val="bullet"/>
      <w:lvlText w:val="•"/>
      <w:lvlJc w:val="left"/>
      <w:pPr>
        <w:ind w:left="5560" w:hanging="388"/>
      </w:pPr>
      <w:rPr>
        <w:rFonts w:hint="default"/>
        <w:lang w:val="pt-PT" w:eastAsia="en-US" w:bidi="ar-SA"/>
      </w:rPr>
    </w:lvl>
    <w:lvl w:ilvl="5">
      <w:start w:val="0"/>
      <w:numFmt w:val="bullet"/>
      <w:lvlText w:val="•"/>
      <w:lvlJc w:val="left"/>
      <w:pPr>
        <w:ind w:left="7153" w:hanging="388"/>
      </w:pPr>
      <w:rPr>
        <w:rFonts w:hint="default"/>
        <w:lang w:val="pt-PT" w:eastAsia="en-US" w:bidi="ar-SA"/>
      </w:rPr>
    </w:lvl>
    <w:lvl w:ilvl="6">
      <w:start w:val="0"/>
      <w:numFmt w:val="bullet"/>
      <w:lvlText w:val="•"/>
      <w:lvlJc w:val="left"/>
      <w:pPr>
        <w:ind w:left="8746" w:hanging="388"/>
      </w:pPr>
      <w:rPr>
        <w:rFonts w:hint="default"/>
        <w:lang w:val="pt-PT" w:eastAsia="en-US" w:bidi="ar-SA"/>
      </w:rPr>
    </w:lvl>
    <w:lvl w:ilvl="7">
      <w:start w:val="0"/>
      <w:numFmt w:val="bullet"/>
      <w:lvlText w:val="•"/>
      <w:lvlJc w:val="left"/>
      <w:pPr>
        <w:ind w:left="10340" w:hanging="388"/>
      </w:pPr>
      <w:rPr>
        <w:rFonts w:hint="default"/>
        <w:lang w:val="pt-PT" w:eastAsia="en-US" w:bidi="ar-SA"/>
      </w:rPr>
    </w:lvl>
    <w:lvl w:ilvl="8">
      <w:start w:val="0"/>
      <w:numFmt w:val="bullet"/>
      <w:lvlText w:val="•"/>
      <w:lvlJc w:val="left"/>
      <w:pPr>
        <w:ind w:left="11933" w:hanging="388"/>
      </w:pPr>
      <w:rPr>
        <w:rFonts w:hint="default"/>
        <w:lang w:val="pt-PT" w:eastAsia="en-US" w:bidi="ar-SA"/>
      </w:rPr>
    </w:lvl>
  </w:abstractNum>
  <w:abstractNum w:abstractNumId="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
    <w:multiLevelType w:val="hybridMultilevel"/>
    <w:lvl w:ilvl="0">
      <w:start w:val="7"/>
      <w:numFmt w:val="decimal"/>
      <w:lvlText w:val="%1"/>
      <w:lvlJc w:val="left"/>
      <w:pPr>
        <w:ind w:left="386" w:hanging="276"/>
        <w:jc w:val="left"/>
      </w:pPr>
      <w:rPr>
        <w:rFonts w:hint="default"/>
        <w:lang w:val="pt-PT" w:eastAsia="en-US" w:bidi="ar-SA"/>
      </w:rPr>
    </w:lvl>
    <w:lvl w:ilvl="1">
      <w:start w:val="1"/>
      <w:numFmt w:val="decimal"/>
      <w:lvlText w:val="%1.%2"/>
      <w:lvlJc w:val="left"/>
      <w:pPr>
        <w:ind w:left="386" w:hanging="2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660" w:hanging="388"/>
      </w:pPr>
      <w:rPr>
        <w:rFonts w:hint="default"/>
        <w:lang w:val="pt-PT" w:eastAsia="en-US" w:bidi="ar-SA"/>
      </w:rPr>
    </w:lvl>
    <w:lvl w:ilvl="4">
      <w:start w:val="0"/>
      <w:numFmt w:val="bullet"/>
      <w:lvlText w:val="•"/>
      <w:lvlJc w:val="left"/>
      <w:pPr>
        <w:ind w:left="4440" w:hanging="388"/>
      </w:pPr>
      <w:rPr>
        <w:rFonts w:hint="default"/>
        <w:lang w:val="pt-PT" w:eastAsia="en-US" w:bidi="ar-SA"/>
      </w:rPr>
    </w:lvl>
    <w:lvl w:ilvl="5">
      <w:start w:val="0"/>
      <w:numFmt w:val="bullet"/>
      <w:lvlText w:val="•"/>
      <w:lvlJc w:val="left"/>
      <w:pPr>
        <w:ind w:left="6220" w:hanging="388"/>
      </w:pPr>
      <w:rPr>
        <w:rFonts w:hint="default"/>
        <w:lang w:val="pt-PT" w:eastAsia="en-US" w:bidi="ar-SA"/>
      </w:rPr>
    </w:lvl>
    <w:lvl w:ilvl="6">
      <w:start w:val="0"/>
      <w:numFmt w:val="bullet"/>
      <w:lvlText w:val="•"/>
      <w:lvlJc w:val="left"/>
      <w:pPr>
        <w:ind w:left="8000" w:hanging="388"/>
      </w:pPr>
      <w:rPr>
        <w:rFonts w:hint="default"/>
        <w:lang w:val="pt-PT" w:eastAsia="en-US" w:bidi="ar-SA"/>
      </w:rPr>
    </w:lvl>
    <w:lvl w:ilvl="7">
      <w:start w:val="0"/>
      <w:numFmt w:val="bullet"/>
      <w:lvlText w:val="•"/>
      <w:lvlJc w:val="left"/>
      <w:pPr>
        <w:ind w:left="9780" w:hanging="388"/>
      </w:pPr>
      <w:rPr>
        <w:rFonts w:hint="default"/>
        <w:lang w:val="pt-PT" w:eastAsia="en-US" w:bidi="ar-SA"/>
      </w:rPr>
    </w:lvl>
    <w:lvl w:ilvl="8">
      <w:start w:val="0"/>
      <w:numFmt w:val="bullet"/>
      <w:lvlText w:val="•"/>
      <w:lvlJc w:val="left"/>
      <w:pPr>
        <w:ind w:left="11560" w:hanging="388"/>
      </w:pPr>
      <w:rPr>
        <w:rFonts w:hint="default"/>
        <w:lang w:val="pt-PT" w:eastAsia="en-US" w:bidi="ar-SA"/>
      </w:rPr>
    </w:lvl>
  </w:abstractNum>
  <w:abstractNum w:abstractNumId="5">
    <w:multiLevelType w:val="hybridMultilevel"/>
    <w:lvl w:ilvl="0">
      <w:start w:val="6"/>
      <w:numFmt w:val="decimal"/>
      <w:lvlText w:val="%1"/>
      <w:lvlJc w:val="left"/>
      <w:pPr>
        <w:ind w:left="386" w:hanging="277"/>
        <w:jc w:val="left"/>
      </w:pPr>
      <w:rPr>
        <w:rFonts w:hint="default"/>
        <w:lang w:val="pt-PT" w:eastAsia="en-US" w:bidi="ar-SA"/>
      </w:rPr>
    </w:lvl>
    <w:lvl w:ilvl="1">
      <w:start w:val="1"/>
      <w:numFmt w:val="decimal"/>
      <w:lvlText w:val="%1.%2"/>
      <w:lvlJc w:val="left"/>
      <w:pPr>
        <w:ind w:left="386" w:hanging="27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4">
    <w:multiLevelType w:val="hybridMultilevel"/>
    <w:lvl w:ilvl="0">
      <w:start w:val="5"/>
      <w:numFmt w:val="decimal"/>
      <w:lvlText w:val="%1"/>
      <w:lvlJc w:val="left"/>
      <w:pPr>
        <w:ind w:left="641" w:hanging="256"/>
        <w:jc w:val="left"/>
      </w:pPr>
      <w:rPr>
        <w:rFonts w:hint="default"/>
        <w:lang w:val="pt-PT" w:eastAsia="en-US" w:bidi="ar-SA"/>
      </w:rPr>
    </w:lvl>
    <w:lvl w:ilvl="1">
      <w:start w:val="1"/>
      <w:numFmt w:val="decimal"/>
      <w:lvlText w:val="%1.%2"/>
      <w:lvlJc w:val="left"/>
      <w:pPr>
        <w:ind w:left="641" w:hanging="25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75"/>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1000" w:hanging="602"/>
      </w:pPr>
      <w:rPr>
        <w:rFonts w:hint="default"/>
        <w:lang w:val="pt-PT" w:eastAsia="en-US" w:bidi="ar-SA"/>
      </w:rPr>
    </w:lvl>
    <w:lvl w:ilvl="5">
      <w:start w:val="0"/>
      <w:numFmt w:val="bullet"/>
      <w:lvlText w:val="•"/>
      <w:lvlJc w:val="left"/>
      <w:pPr>
        <w:ind w:left="3353" w:hanging="602"/>
      </w:pPr>
      <w:rPr>
        <w:rFonts w:hint="default"/>
        <w:lang w:val="pt-PT" w:eastAsia="en-US" w:bidi="ar-SA"/>
      </w:rPr>
    </w:lvl>
    <w:lvl w:ilvl="6">
      <w:start w:val="0"/>
      <w:numFmt w:val="bullet"/>
      <w:lvlText w:val="•"/>
      <w:lvlJc w:val="left"/>
      <w:pPr>
        <w:ind w:left="5706" w:hanging="602"/>
      </w:pPr>
      <w:rPr>
        <w:rFonts w:hint="default"/>
        <w:lang w:val="pt-PT" w:eastAsia="en-US" w:bidi="ar-SA"/>
      </w:rPr>
    </w:lvl>
    <w:lvl w:ilvl="7">
      <w:start w:val="0"/>
      <w:numFmt w:val="bullet"/>
      <w:lvlText w:val="•"/>
      <w:lvlJc w:val="left"/>
      <w:pPr>
        <w:ind w:left="8060" w:hanging="602"/>
      </w:pPr>
      <w:rPr>
        <w:rFonts w:hint="default"/>
        <w:lang w:val="pt-PT" w:eastAsia="en-US" w:bidi="ar-SA"/>
      </w:rPr>
    </w:lvl>
    <w:lvl w:ilvl="8">
      <w:start w:val="0"/>
      <w:numFmt w:val="bullet"/>
      <w:lvlText w:val="•"/>
      <w:lvlJc w:val="left"/>
      <w:pPr>
        <w:ind w:left="10413" w:hanging="602"/>
      </w:pPr>
      <w:rPr>
        <w:rFonts w:hint="default"/>
        <w:lang w:val="pt-PT" w:eastAsia="en-US" w:bidi="ar-SA"/>
      </w:rPr>
    </w:lvl>
  </w:abstractNum>
  <w:abstractNum w:abstractNumId="3">
    <w:multiLevelType w:val="hybridMultilevel"/>
    <w:lvl w:ilvl="0">
      <w:start w:val="4"/>
      <w:numFmt w:val="decimal"/>
      <w:lvlText w:val="%1"/>
      <w:lvlJc w:val="left"/>
      <w:pPr>
        <w:ind w:left="386" w:hanging="268"/>
        <w:jc w:val="left"/>
      </w:pPr>
      <w:rPr>
        <w:rFonts w:hint="default"/>
        <w:lang w:val="pt-PT" w:eastAsia="en-US" w:bidi="ar-SA"/>
      </w:rPr>
    </w:lvl>
    <w:lvl w:ilvl="1">
      <w:start w:val="3"/>
      <w:numFmt w:val="decimal"/>
      <w:lvlText w:val="%1.%2"/>
      <w:lvlJc w:val="left"/>
      <w:pPr>
        <w:ind w:left="386" w:hanging="26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028" w:hanging="480"/>
      </w:pPr>
      <w:rPr>
        <w:rFonts w:hint="default"/>
        <w:lang w:val="pt-PT" w:eastAsia="en-US" w:bidi="ar-SA"/>
      </w:rPr>
    </w:lvl>
    <w:lvl w:ilvl="4">
      <w:start w:val="0"/>
      <w:numFmt w:val="bullet"/>
      <w:lvlText w:val="•"/>
      <w:lvlJc w:val="left"/>
      <w:pPr>
        <w:ind w:left="5613" w:hanging="480"/>
      </w:pPr>
      <w:rPr>
        <w:rFonts w:hint="default"/>
        <w:lang w:val="pt-PT" w:eastAsia="en-US" w:bidi="ar-SA"/>
      </w:rPr>
    </w:lvl>
    <w:lvl w:ilvl="5">
      <w:start w:val="0"/>
      <w:numFmt w:val="bullet"/>
      <w:lvlText w:val="•"/>
      <w:lvlJc w:val="left"/>
      <w:pPr>
        <w:ind w:left="7197" w:hanging="480"/>
      </w:pPr>
      <w:rPr>
        <w:rFonts w:hint="default"/>
        <w:lang w:val="pt-PT" w:eastAsia="en-US" w:bidi="ar-SA"/>
      </w:rPr>
    </w:lvl>
    <w:lvl w:ilvl="6">
      <w:start w:val="0"/>
      <w:numFmt w:val="bullet"/>
      <w:lvlText w:val="•"/>
      <w:lvlJc w:val="left"/>
      <w:pPr>
        <w:ind w:left="8782" w:hanging="480"/>
      </w:pPr>
      <w:rPr>
        <w:rFonts w:hint="default"/>
        <w:lang w:val="pt-PT" w:eastAsia="en-US" w:bidi="ar-SA"/>
      </w:rPr>
    </w:lvl>
    <w:lvl w:ilvl="7">
      <w:start w:val="0"/>
      <w:numFmt w:val="bullet"/>
      <w:lvlText w:val="•"/>
      <w:lvlJc w:val="left"/>
      <w:pPr>
        <w:ind w:left="10366" w:hanging="480"/>
      </w:pPr>
      <w:rPr>
        <w:rFonts w:hint="default"/>
        <w:lang w:val="pt-PT" w:eastAsia="en-US" w:bidi="ar-SA"/>
      </w:rPr>
    </w:lvl>
    <w:lvl w:ilvl="8">
      <w:start w:val="0"/>
      <w:numFmt w:val="bullet"/>
      <w:lvlText w:val="•"/>
      <w:lvlJc w:val="left"/>
      <w:pPr>
        <w:ind w:left="11951" w:hanging="480"/>
      </w:pPr>
      <w:rPr>
        <w:rFonts w:hint="default"/>
        <w:lang w:val="pt-PT" w:eastAsia="en-US" w:bidi="ar-SA"/>
      </w:rPr>
    </w:lvl>
  </w:abstractNum>
  <w:abstractNum w:abstractNumId="2">
    <w:multiLevelType w:val="hybridMultilevel"/>
    <w:lvl w:ilvl="0">
      <w:start w:val="3"/>
      <w:numFmt w:val="decimal"/>
      <w:lvlText w:val="%1"/>
      <w:lvlJc w:val="left"/>
      <w:pPr>
        <w:ind w:left="386" w:hanging="267"/>
        <w:jc w:val="left"/>
      </w:pPr>
      <w:rPr>
        <w:rFonts w:hint="default"/>
        <w:lang w:val="pt-PT" w:eastAsia="en-US" w:bidi="ar-SA"/>
      </w:rPr>
    </w:lvl>
    <w:lvl w:ilvl="1">
      <w:start w:val="2"/>
      <w:numFmt w:val="decimal"/>
      <w:lvlText w:val="%1.%2"/>
      <w:lvlJc w:val="left"/>
      <w:pPr>
        <w:ind w:left="386" w:hanging="2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400"/>
      </w:pPr>
      <w:rPr>
        <w:rFonts w:hint="default"/>
        <w:lang w:val="pt-PT" w:eastAsia="en-US" w:bidi="ar-SA"/>
      </w:rPr>
    </w:lvl>
    <w:lvl w:ilvl="4">
      <w:start w:val="0"/>
      <w:numFmt w:val="bullet"/>
      <w:lvlText w:val="•"/>
      <w:lvlJc w:val="left"/>
      <w:pPr>
        <w:ind w:left="5560" w:hanging="400"/>
      </w:pPr>
      <w:rPr>
        <w:rFonts w:hint="default"/>
        <w:lang w:val="pt-PT" w:eastAsia="en-US" w:bidi="ar-SA"/>
      </w:rPr>
    </w:lvl>
    <w:lvl w:ilvl="5">
      <w:start w:val="0"/>
      <w:numFmt w:val="bullet"/>
      <w:lvlText w:val="•"/>
      <w:lvlJc w:val="left"/>
      <w:pPr>
        <w:ind w:left="7153" w:hanging="400"/>
      </w:pPr>
      <w:rPr>
        <w:rFonts w:hint="default"/>
        <w:lang w:val="pt-PT" w:eastAsia="en-US" w:bidi="ar-SA"/>
      </w:rPr>
    </w:lvl>
    <w:lvl w:ilvl="6">
      <w:start w:val="0"/>
      <w:numFmt w:val="bullet"/>
      <w:lvlText w:val="•"/>
      <w:lvlJc w:val="left"/>
      <w:pPr>
        <w:ind w:left="8746" w:hanging="400"/>
      </w:pPr>
      <w:rPr>
        <w:rFonts w:hint="default"/>
        <w:lang w:val="pt-PT" w:eastAsia="en-US" w:bidi="ar-SA"/>
      </w:rPr>
    </w:lvl>
    <w:lvl w:ilvl="7">
      <w:start w:val="0"/>
      <w:numFmt w:val="bullet"/>
      <w:lvlText w:val="•"/>
      <w:lvlJc w:val="left"/>
      <w:pPr>
        <w:ind w:left="10340" w:hanging="400"/>
      </w:pPr>
      <w:rPr>
        <w:rFonts w:hint="default"/>
        <w:lang w:val="pt-PT" w:eastAsia="en-US" w:bidi="ar-SA"/>
      </w:rPr>
    </w:lvl>
    <w:lvl w:ilvl="8">
      <w:start w:val="0"/>
      <w:numFmt w:val="bullet"/>
      <w:lvlText w:val="•"/>
      <w:lvlJc w:val="left"/>
      <w:pPr>
        <w:ind w:left="11933" w:hanging="400"/>
      </w:pPr>
      <w:rPr>
        <w:rFonts w:hint="default"/>
        <w:lang w:val="pt-PT" w:eastAsia="en-US" w:bidi="ar-SA"/>
      </w:rPr>
    </w:lvl>
  </w:abstractNum>
  <w:abstractNum w:abstractNumId="1">
    <w:multiLevelType w:val="hybridMultilevel"/>
    <w:lvl w:ilvl="0">
      <w:start w:val="2"/>
      <w:numFmt w:val="decimal"/>
      <w:lvlText w:val="%1"/>
      <w:lvlJc w:val="left"/>
      <w:pPr>
        <w:ind w:left="651" w:hanging="265"/>
        <w:jc w:val="left"/>
      </w:pPr>
      <w:rPr>
        <w:rFonts w:hint="default"/>
        <w:lang w:val="pt-PT" w:eastAsia="en-US" w:bidi="ar-SA"/>
      </w:rPr>
    </w:lvl>
    <w:lvl w:ilvl="1">
      <w:start w:val="5"/>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39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880" w:hanging="392"/>
      </w:pPr>
      <w:rPr>
        <w:rFonts w:hint="default"/>
        <w:lang w:val="pt-PT" w:eastAsia="en-US" w:bidi="ar-SA"/>
      </w:rPr>
    </w:lvl>
    <w:lvl w:ilvl="4">
      <w:start w:val="0"/>
      <w:numFmt w:val="bullet"/>
      <w:lvlText w:val="•"/>
      <w:lvlJc w:val="left"/>
      <w:pPr>
        <w:ind w:left="2914" w:hanging="392"/>
      </w:pPr>
      <w:rPr>
        <w:rFonts w:hint="default"/>
        <w:lang w:val="pt-PT" w:eastAsia="en-US" w:bidi="ar-SA"/>
      </w:rPr>
    </w:lvl>
    <w:lvl w:ilvl="5">
      <w:start w:val="0"/>
      <w:numFmt w:val="bullet"/>
      <w:lvlText w:val="•"/>
      <w:lvlJc w:val="left"/>
      <w:pPr>
        <w:ind w:left="4948" w:hanging="392"/>
      </w:pPr>
      <w:rPr>
        <w:rFonts w:hint="default"/>
        <w:lang w:val="pt-PT" w:eastAsia="en-US" w:bidi="ar-SA"/>
      </w:rPr>
    </w:lvl>
    <w:lvl w:ilvl="6">
      <w:start w:val="0"/>
      <w:numFmt w:val="bullet"/>
      <w:lvlText w:val="•"/>
      <w:lvlJc w:val="left"/>
      <w:pPr>
        <w:ind w:left="6982" w:hanging="392"/>
      </w:pPr>
      <w:rPr>
        <w:rFonts w:hint="default"/>
        <w:lang w:val="pt-PT" w:eastAsia="en-US" w:bidi="ar-SA"/>
      </w:rPr>
    </w:lvl>
    <w:lvl w:ilvl="7">
      <w:start w:val="0"/>
      <w:numFmt w:val="bullet"/>
      <w:lvlText w:val="•"/>
      <w:lvlJc w:val="left"/>
      <w:pPr>
        <w:ind w:left="9017" w:hanging="392"/>
      </w:pPr>
      <w:rPr>
        <w:rFonts w:hint="default"/>
        <w:lang w:val="pt-PT" w:eastAsia="en-US" w:bidi="ar-SA"/>
      </w:rPr>
    </w:lvl>
    <w:lvl w:ilvl="8">
      <w:start w:val="0"/>
      <w:numFmt w:val="bullet"/>
      <w:lvlText w:val="•"/>
      <w:lvlJc w:val="left"/>
      <w:pPr>
        <w:ind w:left="11051" w:hanging="392"/>
      </w:pPr>
      <w:rPr>
        <w:rFonts w:hint="default"/>
        <w:lang w:val="pt-PT" w:eastAsia="en-US" w:bidi="ar-SA"/>
      </w:rPr>
    </w:lvl>
  </w:abstractNum>
  <w:abstractNum w:abstractNumId="0">
    <w:multiLevelType w:val="hybridMultilevel"/>
    <w:lvl w:ilvl="0">
      <w:start w:val="1"/>
      <w:numFmt w:val="decimal"/>
      <w:lvlText w:val="%1."/>
      <w:lvlJc w:val="left"/>
      <w:pPr>
        <w:ind w:left="5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784" w:hanging="398"/>
        <w:jc w:val="left"/>
      </w:pPr>
      <w:rPr>
        <w:rFonts w:hint="default"/>
        <w:spacing w:val="0"/>
        <w:w w:val="103"/>
        <w:lang w:val="pt-PT" w:eastAsia="en-US" w:bidi="ar-SA"/>
      </w:rPr>
    </w:lvl>
    <w:lvl w:ilvl="2">
      <w:start w:val="1"/>
      <w:numFmt w:val="decimal"/>
      <w:lvlText w:val="%1.%2.%3."/>
      <w:lvlJc w:val="left"/>
      <w:pPr>
        <w:ind w:left="828"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398"/>
      </w:pPr>
      <w:rPr>
        <w:rFonts w:hint="default"/>
        <w:lang w:val="pt-PT" w:eastAsia="en-US" w:bidi="ar-SA"/>
      </w:rPr>
    </w:lvl>
    <w:lvl w:ilvl="4">
      <w:start w:val="0"/>
      <w:numFmt w:val="bullet"/>
      <w:lvlText w:val="•"/>
      <w:lvlJc w:val="left"/>
      <w:pPr>
        <w:ind w:left="820" w:hanging="398"/>
      </w:pPr>
      <w:rPr>
        <w:rFonts w:hint="default"/>
        <w:lang w:val="pt-PT" w:eastAsia="en-US" w:bidi="ar-SA"/>
      </w:rPr>
    </w:lvl>
    <w:lvl w:ilvl="5">
      <w:start w:val="0"/>
      <w:numFmt w:val="bullet"/>
      <w:lvlText w:val="•"/>
      <w:lvlJc w:val="left"/>
      <w:pPr>
        <w:ind w:left="3203" w:hanging="398"/>
      </w:pPr>
      <w:rPr>
        <w:rFonts w:hint="default"/>
        <w:lang w:val="pt-PT" w:eastAsia="en-US" w:bidi="ar-SA"/>
      </w:rPr>
    </w:lvl>
    <w:lvl w:ilvl="6">
      <w:start w:val="0"/>
      <w:numFmt w:val="bullet"/>
      <w:lvlText w:val="•"/>
      <w:lvlJc w:val="left"/>
      <w:pPr>
        <w:ind w:left="5586" w:hanging="398"/>
      </w:pPr>
      <w:rPr>
        <w:rFonts w:hint="default"/>
        <w:lang w:val="pt-PT" w:eastAsia="en-US" w:bidi="ar-SA"/>
      </w:rPr>
    </w:lvl>
    <w:lvl w:ilvl="7">
      <w:start w:val="0"/>
      <w:numFmt w:val="bullet"/>
      <w:lvlText w:val="•"/>
      <w:lvlJc w:val="left"/>
      <w:pPr>
        <w:ind w:left="7970" w:hanging="398"/>
      </w:pPr>
      <w:rPr>
        <w:rFonts w:hint="default"/>
        <w:lang w:val="pt-PT" w:eastAsia="en-US" w:bidi="ar-SA"/>
      </w:rPr>
    </w:lvl>
    <w:lvl w:ilvl="8">
      <w:start w:val="0"/>
      <w:numFmt w:val="bullet"/>
      <w:lvlText w:val="•"/>
      <w:lvlJc w:val="left"/>
      <w:pPr>
        <w:ind w:left="10353" w:hanging="398"/>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92"/>
      <w:ind w:left="38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386"/>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spacing w:before="1"/>
      <w:ind w:left="386"/>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92"/>
      <w:ind w:left="38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s://sei.rj.gov.br/sei/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s://www.planalto.gov.br/ccivil_03/leis/lcp/lcp123.htm#art42" TargetMode="External"/><Relationship Id="rId16" Type="http://schemas.openxmlformats.org/officeDocument/2006/relationships/hyperlink" Target="http://www.planalto.gov.br/ccivil_03/_ato2019-2022/2021/lei/L14133.htm#art4%C2%A71" TargetMode="External"/><Relationship Id="rId17" Type="http://schemas.openxmlformats.org/officeDocument/2006/relationships/hyperlink" Target="https://www.planalto.gov.br/ccivil_03/leis/lcp/lcp123.htm#art44" TargetMode="External"/><Relationship Id="rId18" Type="http://schemas.openxmlformats.org/officeDocument/2006/relationships/hyperlink" Target="https://www.planalto.gov.br/ccivil_03/_ato2015-2018/2015/decreto/d8539.htm" TargetMode="External"/><Relationship Id="rId19" Type="http://schemas.openxmlformats.org/officeDocument/2006/relationships/hyperlink" Target="http://www.planalto.gov.br/ccivil_03/_ato2019-2022/2021/lei/L14133.htm#art60" TargetMode="External"/><Relationship Id="rId20"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1" Type="http://schemas.openxmlformats.org/officeDocument/2006/relationships/hyperlink" Target="https://www.gov.br/compras/pt-br/acesso-a-informacao/legislacao/instrucoes-normativas/instrucao-normativa-seges-me-no-73-de-30-de-setembro-de-2022#art29" TargetMode="External"/><Relationship Id="rId22" Type="http://schemas.openxmlformats.org/officeDocument/2006/relationships/hyperlink" Target="http://www.planalto.gov.br/ccivil_03/_ato2019-2022/2021/lei/L14133.htm#art14" TargetMode="External"/><Relationship Id="rId23" Type="http://schemas.openxmlformats.org/officeDocument/2006/relationships/hyperlink" Target="https://www.portaltransparencia.gov.br/sancoes/ceis" TargetMode="External"/><Relationship Id="rId24" Type="http://schemas.openxmlformats.org/officeDocument/2006/relationships/hyperlink" Target="http://www.cnj.jus.br/improbidade_adm/consultar_requerido.php)%3B" TargetMode="External"/><Relationship Id="rId25" Type="http://schemas.openxmlformats.org/officeDocument/2006/relationships/hyperlink" Target="https://www.portaltransparencia.gov.br/sancoes/cnep" TargetMode="External"/><Relationship Id="rId26" Type="http://schemas.openxmlformats.org/officeDocument/2006/relationships/hyperlink" Target="https://www.planalto.gov.br/ccivil_03/leis/l8429.htm#%3A~%3Atext%3D%C3%A0s%20seguintes%20comina%C3%A7%C3%B5es%3A-%2CArt.%2Cn%C2%BA%2012.120%2C%20de%202009)" TargetMode="External"/><Relationship Id="rId27" Type="http://schemas.openxmlformats.org/officeDocument/2006/relationships/hyperlink" Target="https://d.docs.live.net/34a53790219043c2/licitacao%40daf.uerj.br" TargetMode="External"/><Relationship Id="rId28" Type="http://schemas.openxmlformats.org/officeDocument/2006/relationships/hyperlink" Target="https://sei.rj.gov.br/sei/finaceirohurhc%40gmail.com"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image" Target="media/image4.png"/><Relationship Id="rId36" Type="http://schemas.openxmlformats.org/officeDocument/2006/relationships/image" Target="media/image5.png"/><Relationship Id="rId37" Type="http://schemas.openxmlformats.org/officeDocument/2006/relationships/image" Target="media/image6.png"/><Relationship Id="rId38" Type="http://schemas.openxmlformats.org/officeDocument/2006/relationships/hyperlink" Target="https://www.gov.br/compras/pt-br/acesso-a-informacao/legislacao/instrucoes-normativas/instrucao-normativa-seges-me-no-116-de-21-de-dezembro-de-2021#art5" TargetMode="External"/><Relationship Id="rId39" Type="http://schemas.openxmlformats.org/officeDocument/2006/relationships/hyperlink" Target="http://www.portaltransparencia.gov.br/sancoes/ceis)%3B" TargetMode="External"/><Relationship Id="rId40" Type="http://schemas.openxmlformats.org/officeDocument/2006/relationships/hyperlink" Target="http://www.cnj.jus.br/improbidade_adm/consultar_requerido.php)" TargetMode="External"/><Relationship Id="rId41" Type="http://schemas.openxmlformats.org/officeDocument/2006/relationships/hyperlink" Target="http://www.portaltransparencia.gov.br/sancoes/cnep)%3B"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SEI-260006/027489/2025</dc:title>
  <dcterms:created xsi:type="dcterms:W3CDTF">2026-01-13T12:18:28Z</dcterms:created>
  <dcterms:modified xsi:type="dcterms:W3CDTF">2026-01-13T12:18:28Z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2026-01-13T00:00:00Z</vt:filetime>
  </property>
  <property fmtid="{D5CDD505-2E9C-101B-9397-08002B2CF9AE}" pid="5" name="Producer">
    <vt:lpwstr>Skia/PDF m143</vt:lpwstr>
  </property>
</Properties>
</file>