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1E842" w14:textId="6A123225" w:rsidR="007B5E2D" w:rsidRPr="00F55F89" w:rsidRDefault="00343F0E" w:rsidP="009566F4">
      <w:pPr>
        <w:ind w:left="-426" w:right="141"/>
        <w:jc w:val="center"/>
        <w:rPr>
          <w:rFonts w:ascii="Times New Roman" w:hAnsi="Times New Roman" w:cs="Times New Roman"/>
          <w:b/>
          <w:bCs/>
          <w:u w:val="single"/>
        </w:rPr>
      </w:pPr>
      <w:r w:rsidRPr="00F55F89">
        <w:rPr>
          <w:rFonts w:ascii="Times New Roman" w:hAnsi="Times New Roman" w:cs="Times New Roman"/>
          <w:b/>
          <w:bCs/>
          <w:u w:val="single"/>
        </w:rPr>
        <w:t xml:space="preserve">PROCESSO ELETRÔNICO DE DISPENSA (PED) </w:t>
      </w:r>
      <w:r w:rsidR="007B5E2D" w:rsidRPr="00F55F89">
        <w:rPr>
          <w:rFonts w:ascii="Times New Roman" w:hAnsi="Times New Roman" w:cs="Times New Roman"/>
          <w:b/>
          <w:bCs/>
          <w:u w:val="single"/>
        </w:rPr>
        <w:t xml:space="preserve">PGE-RJ/FUNPERJ N.º </w:t>
      </w:r>
      <w:r w:rsidR="00F55F89" w:rsidRPr="00F55F89">
        <w:rPr>
          <w:rFonts w:ascii="Times New Roman" w:hAnsi="Times New Roman" w:cs="Times New Roman"/>
          <w:b/>
          <w:bCs/>
          <w:u w:val="single"/>
        </w:rPr>
        <w:t>03</w:t>
      </w:r>
      <w:r w:rsidR="007B5E2D" w:rsidRPr="00F55F89">
        <w:rPr>
          <w:rFonts w:ascii="Times New Roman" w:hAnsi="Times New Roman" w:cs="Times New Roman"/>
          <w:b/>
          <w:bCs/>
          <w:u w:val="single"/>
        </w:rPr>
        <w:t>/2026</w:t>
      </w:r>
    </w:p>
    <w:p w14:paraId="3EEA48A4" w14:textId="7CD8A0A9" w:rsidR="001A2FF3" w:rsidRPr="00F55F89" w:rsidRDefault="001A2FF3" w:rsidP="009566F4">
      <w:pPr>
        <w:ind w:left="-426" w:right="141"/>
        <w:jc w:val="center"/>
        <w:rPr>
          <w:rFonts w:ascii="Times New Roman" w:hAnsi="Times New Roman" w:cs="Times New Roman"/>
          <w:b/>
          <w:bCs/>
          <w:u w:val="single"/>
        </w:rPr>
      </w:pPr>
      <w:r w:rsidRPr="00F55F89">
        <w:rPr>
          <w:rFonts w:ascii="Times New Roman" w:hAnsi="Times New Roman" w:cs="Times New Roman"/>
          <w:b/>
          <w:bCs/>
          <w:u w:val="single"/>
        </w:rPr>
        <w:t xml:space="preserve">ANEXO </w:t>
      </w:r>
      <w:r w:rsidR="00343F0E" w:rsidRPr="00F55F89">
        <w:rPr>
          <w:rFonts w:ascii="Times New Roman" w:hAnsi="Times New Roman" w:cs="Times New Roman"/>
          <w:b/>
          <w:bCs/>
          <w:u w:val="single"/>
        </w:rPr>
        <w:t>I</w:t>
      </w:r>
      <w:r w:rsidRPr="00F55F89">
        <w:rPr>
          <w:rFonts w:ascii="Times New Roman" w:hAnsi="Times New Roman" w:cs="Times New Roman"/>
          <w:b/>
          <w:bCs/>
          <w:u w:val="single"/>
        </w:rPr>
        <w:t>II – PLANILHA DE FORMAÇÃO DE PREÇOS</w:t>
      </w:r>
    </w:p>
    <w:tbl>
      <w:tblPr>
        <w:tblStyle w:val="Tabelacomgrade"/>
        <w:tblW w:w="9640" w:type="dxa"/>
        <w:tblInd w:w="-289" w:type="dxa"/>
        <w:tblLook w:val="04A0" w:firstRow="1" w:lastRow="0" w:firstColumn="1" w:lastColumn="0" w:noHBand="0" w:noVBand="1"/>
      </w:tblPr>
      <w:tblGrid>
        <w:gridCol w:w="895"/>
        <w:gridCol w:w="2650"/>
        <w:gridCol w:w="2126"/>
        <w:gridCol w:w="1984"/>
        <w:gridCol w:w="1985"/>
      </w:tblGrid>
      <w:tr w:rsidR="009147D2" w:rsidRPr="00F55F89" w14:paraId="2CD14078" w14:textId="77777777" w:rsidTr="009147D2">
        <w:trPr>
          <w:trHeight w:val="1386"/>
        </w:trPr>
        <w:tc>
          <w:tcPr>
            <w:tcW w:w="9640" w:type="dxa"/>
            <w:gridSpan w:val="5"/>
            <w:shd w:val="clear" w:color="auto" w:fill="BFBFBF"/>
          </w:tcPr>
          <w:p w14:paraId="5E4F42B8" w14:textId="5C173744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BF887A" w14:textId="082DC2E4" w:rsidR="009147D2" w:rsidRPr="00F55F89" w:rsidRDefault="009147D2" w:rsidP="00343F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Contratação de empresa especializada na prestação de serviços de manutenção dos extintores de incêndio, incluindo recarga e eventual substituição de peças, conforme condições, especificações, quantidades e exigências estabelecidas no Termo de Referência.</w:t>
            </w:r>
          </w:p>
          <w:p w14:paraId="4BE37EEB" w14:textId="2D6E2F0E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(ID – 94699)</w:t>
            </w:r>
          </w:p>
          <w:p w14:paraId="7188EBF6" w14:textId="77777777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7597C9B2" w14:textId="77777777" w:rsidTr="009147D2">
        <w:trPr>
          <w:trHeight w:val="1062"/>
        </w:trPr>
        <w:tc>
          <w:tcPr>
            <w:tcW w:w="895" w:type="dxa"/>
            <w:shd w:val="clear" w:color="auto" w:fill="D9D9D9"/>
          </w:tcPr>
          <w:p w14:paraId="72A2F80F" w14:textId="77777777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11347B0" w14:textId="77777777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650" w:type="dxa"/>
            <w:shd w:val="clear" w:color="auto" w:fill="D9D9D9"/>
          </w:tcPr>
          <w:p w14:paraId="2F4CF8A6" w14:textId="77777777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8465CB6" w14:textId="57A6A677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Relação de Extintores</w:t>
            </w:r>
          </w:p>
        </w:tc>
        <w:tc>
          <w:tcPr>
            <w:tcW w:w="2126" w:type="dxa"/>
            <w:shd w:val="clear" w:color="auto" w:fill="D9D9D9"/>
          </w:tcPr>
          <w:p w14:paraId="0BB22F0A" w14:textId="09C9A833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DC34F19" w14:textId="51CD8DD9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984" w:type="dxa"/>
            <w:shd w:val="clear" w:color="auto" w:fill="D9D9D9"/>
          </w:tcPr>
          <w:p w14:paraId="185C4A49" w14:textId="77777777" w:rsidR="009147D2" w:rsidRPr="00F55F89" w:rsidRDefault="009147D2" w:rsidP="009147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8618A85" w14:textId="20FCDC72" w:rsidR="009147D2" w:rsidRPr="00F55F89" w:rsidRDefault="009147D2" w:rsidP="009147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Valor Unitário</w:t>
            </w:r>
          </w:p>
          <w:p w14:paraId="210BD2DB" w14:textId="77777777" w:rsidR="009147D2" w:rsidRPr="00F55F89" w:rsidRDefault="009147D2" w:rsidP="009147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(R$)</w:t>
            </w:r>
          </w:p>
          <w:p w14:paraId="46E0FB73" w14:textId="77777777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D9D9D9"/>
          </w:tcPr>
          <w:p w14:paraId="58BE6253" w14:textId="5CFBE730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ACEE7BE" w14:textId="77777777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Valor Total</w:t>
            </w:r>
          </w:p>
          <w:p w14:paraId="0E9D127B" w14:textId="5BA803CD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(R$)</w:t>
            </w:r>
          </w:p>
          <w:p w14:paraId="3ADAC3D6" w14:textId="77777777" w:rsidR="009147D2" w:rsidRPr="00F55F89" w:rsidRDefault="009147D2" w:rsidP="008F65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147D2" w:rsidRPr="00F55F89" w14:paraId="299A734A" w14:textId="77777777" w:rsidTr="009147D2">
        <w:trPr>
          <w:trHeight w:val="516"/>
        </w:trPr>
        <w:tc>
          <w:tcPr>
            <w:tcW w:w="895" w:type="dxa"/>
            <w:vMerge w:val="restart"/>
          </w:tcPr>
          <w:p w14:paraId="1AD1CC9D" w14:textId="7777777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90ED61" w14:textId="7777777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DEAA51" w14:textId="7777777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D01AE0" w14:textId="7777777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9A886A" w14:textId="7777777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B9614E" w14:textId="7777777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E5A106" w14:textId="7777777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21B383" w14:textId="58D6D63C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0" w:type="dxa"/>
          </w:tcPr>
          <w:p w14:paraId="3AF040C7" w14:textId="47104A9A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CO2 2 KG – GÁS CARBÔNICO</w:t>
            </w:r>
          </w:p>
          <w:p w14:paraId="0B9B7779" w14:textId="2412A581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(Alta pressão)</w:t>
            </w:r>
          </w:p>
        </w:tc>
        <w:tc>
          <w:tcPr>
            <w:tcW w:w="2126" w:type="dxa"/>
          </w:tcPr>
          <w:p w14:paraId="36F0A08D" w14:textId="70EC16AC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</w:tcPr>
          <w:p w14:paraId="70AE585F" w14:textId="77777777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84C13A5" w14:textId="401B418B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09606B81" w14:textId="77777777" w:rsidTr="009147D2">
        <w:trPr>
          <w:trHeight w:val="141"/>
        </w:trPr>
        <w:tc>
          <w:tcPr>
            <w:tcW w:w="895" w:type="dxa"/>
            <w:vMerge/>
          </w:tcPr>
          <w:p w14:paraId="2545A943" w14:textId="7B3F12EF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0" w:type="dxa"/>
          </w:tcPr>
          <w:p w14:paraId="4E767229" w14:textId="3B55E2C9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CO2 4 KG – GÁS CARBÔNICO</w:t>
            </w:r>
          </w:p>
          <w:p w14:paraId="37641247" w14:textId="31067C11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(Alta pressão)</w:t>
            </w:r>
          </w:p>
        </w:tc>
        <w:tc>
          <w:tcPr>
            <w:tcW w:w="2126" w:type="dxa"/>
          </w:tcPr>
          <w:p w14:paraId="7C7B3ED6" w14:textId="2C2EBDA5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</w:tcPr>
          <w:p w14:paraId="53522A5F" w14:textId="77777777" w:rsidR="009147D2" w:rsidRPr="00F55F89" w:rsidRDefault="009147D2" w:rsidP="00552B33">
            <w:pPr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504E315" w14:textId="6B811D69" w:rsidR="009147D2" w:rsidRPr="00F55F89" w:rsidRDefault="009147D2" w:rsidP="00552B33">
            <w:pPr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7885D84" w14:textId="77777777" w:rsidR="009147D2" w:rsidRPr="00F55F89" w:rsidRDefault="009147D2" w:rsidP="00552B33">
            <w:pPr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55787655" w14:textId="77777777" w:rsidR="009147D2" w:rsidRPr="00F55F89" w:rsidRDefault="009147D2" w:rsidP="00552B33">
            <w:pPr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1AC22688" w14:textId="77777777" w:rsidTr="009147D2">
        <w:trPr>
          <w:trHeight w:val="141"/>
        </w:trPr>
        <w:tc>
          <w:tcPr>
            <w:tcW w:w="895" w:type="dxa"/>
            <w:vMerge/>
          </w:tcPr>
          <w:p w14:paraId="5308F86C" w14:textId="3DC667D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0" w:type="dxa"/>
          </w:tcPr>
          <w:p w14:paraId="2B5BEACF" w14:textId="320503AB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CO2 6 KG – GÁS CARBÔNICO</w:t>
            </w:r>
          </w:p>
          <w:p w14:paraId="3DA7318C" w14:textId="076C1462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(Alta pressão)</w:t>
            </w:r>
          </w:p>
        </w:tc>
        <w:tc>
          <w:tcPr>
            <w:tcW w:w="2126" w:type="dxa"/>
          </w:tcPr>
          <w:p w14:paraId="1A2F28CB" w14:textId="057B745D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984" w:type="dxa"/>
          </w:tcPr>
          <w:p w14:paraId="6604ABFC" w14:textId="77777777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E3CBA42" w14:textId="123067A4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5D850302" w14:textId="77777777" w:rsidTr="009147D2">
        <w:trPr>
          <w:trHeight w:val="141"/>
        </w:trPr>
        <w:tc>
          <w:tcPr>
            <w:tcW w:w="895" w:type="dxa"/>
            <w:vMerge/>
          </w:tcPr>
          <w:p w14:paraId="254CFDDC" w14:textId="7F8A773F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0" w:type="dxa"/>
          </w:tcPr>
          <w:p w14:paraId="62AF7DF2" w14:textId="4012A576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PQS 6 KG – PÓ QUÍMICO SECO</w:t>
            </w:r>
          </w:p>
        </w:tc>
        <w:tc>
          <w:tcPr>
            <w:tcW w:w="2126" w:type="dxa"/>
          </w:tcPr>
          <w:p w14:paraId="15B39B38" w14:textId="13AC9959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1984" w:type="dxa"/>
          </w:tcPr>
          <w:p w14:paraId="21232EB9" w14:textId="77777777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65672F6" w14:textId="5C46BF3B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544DB443" w14:textId="77777777" w:rsidTr="009147D2">
        <w:trPr>
          <w:trHeight w:val="141"/>
        </w:trPr>
        <w:tc>
          <w:tcPr>
            <w:tcW w:w="895" w:type="dxa"/>
            <w:vMerge/>
          </w:tcPr>
          <w:p w14:paraId="52D1540B" w14:textId="7E0DAB69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0" w:type="dxa"/>
          </w:tcPr>
          <w:p w14:paraId="196651FB" w14:textId="27496213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PQS 8 KG – PÓ QUÍMICO SECO</w:t>
            </w:r>
          </w:p>
        </w:tc>
        <w:tc>
          <w:tcPr>
            <w:tcW w:w="2126" w:type="dxa"/>
          </w:tcPr>
          <w:p w14:paraId="43920E8D" w14:textId="182E31D8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</w:tcPr>
          <w:p w14:paraId="4DA9293D" w14:textId="77777777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54507EB" w14:textId="5DC44573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2EF89E3C" w14:textId="77777777" w:rsidTr="009147D2">
        <w:trPr>
          <w:trHeight w:val="141"/>
        </w:trPr>
        <w:tc>
          <w:tcPr>
            <w:tcW w:w="895" w:type="dxa"/>
            <w:vMerge/>
          </w:tcPr>
          <w:p w14:paraId="44094BC7" w14:textId="6D75E157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0" w:type="dxa"/>
          </w:tcPr>
          <w:p w14:paraId="17053F47" w14:textId="62D1A54A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PQS ABC 6 KG - PÓ QUÍMICO</w:t>
            </w:r>
          </w:p>
          <w:p w14:paraId="5E44BB82" w14:textId="3F59382C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SECO ABC</w:t>
            </w:r>
          </w:p>
        </w:tc>
        <w:tc>
          <w:tcPr>
            <w:tcW w:w="2126" w:type="dxa"/>
          </w:tcPr>
          <w:p w14:paraId="33ACD82D" w14:textId="78F9CE02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984" w:type="dxa"/>
          </w:tcPr>
          <w:p w14:paraId="2AA8FF1A" w14:textId="77777777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8EE09BF" w14:textId="6D9FE88B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53E9B790" w14:textId="77777777" w:rsidTr="009147D2">
        <w:trPr>
          <w:trHeight w:val="141"/>
        </w:trPr>
        <w:tc>
          <w:tcPr>
            <w:tcW w:w="895" w:type="dxa"/>
            <w:vMerge/>
          </w:tcPr>
          <w:p w14:paraId="12DB1FF8" w14:textId="5E52ACBB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0" w:type="dxa"/>
          </w:tcPr>
          <w:p w14:paraId="4889A5BB" w14:textId="78C9892B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AP 10 LITROS - ÁGUA</w:t>
            </w:r>
          </w:p>
          <w:p w14:paraId="0956C30B" w14:textId="63A7CBC0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PRESSURIZADA</w:t>
            </w:r>
          </w:p>
        </w:tc>
        <w:tc>
          <w:tcPr>
            <w:tcW w:w="2126" w:type="dxa"/>
          </w:tcPr>
          <w:p w14:paraId="7B661B19" w14:textId="56EF77C8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984" w:type="dxa"/>
          </w:tcPr>
          <w:p w14:paraId="70B3D99A" w14:textId="77777777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72A7C28" w14:textId="304F63C9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64D2E298" w14:textId="77777777" w:rsidTr="009147D2">
        <w:trPr>
          <w:trHeight w:val="368"/>
        </w:trPr>
        <w:tc>
          <w:tcPr>
            <w:tcW w:w="895" w:type="dxa"/>
            <w:vMerge/>
          </w:tcPr>
          <w:p w14:paraId="4833EF85" w14:textId="24B971F4" w:rsidR="009147D2" w:rsidRPr="00F55F89" w:rsidRDefault="009147D2" w:rsidP="00552B3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0" w:type="dxa"/>
          </w:tcPr>
          <w:p w14:paraId="75100171" w14:textId="2BC00A43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PQS ABC 20 KG - PÓ QUÍMICO</w:t>
            </w:r>
          </w:p>
          <w:p w14:paraId="7028A90F" w14:textId="021431E2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SECO ABC</w:t>
            </w:r>
          </w:p>
        </w:tc>
        <w:tc>
          <w:tcPr>
            <w:tcW w:w="2126" w:type="dxa"/>
          </w:tcPr>
          <w:p w14:paraId="0B78A3DA" w14:textId="4FB514CF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5F8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84" w:type="dxa"/>
          </w:tcPr>
          <w:p w14:paraId="7CA47327" w14:textId="77777777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E329034" w14:textId="3EAFE301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47D2" w:rsidRPr="00F55F89" w14:paraId="48429341" w14:textId="77777777" w:rsidTr="009147D2">
        <w:trPr>
          <w:trHeight w:val="917"/>
        </w:trPr>
        <w:tc>
          <w:tcPr>
            <w:tcW w:w="7655" w:type="dxa"/>
            <w:gridSpan w:val="4"/>
            <w:shd w:val="clear" w:color="auto" w:fill="D9D9D9" w:themeFill="background1" w:themeFillShade="D9"/>
          </w:tcPr>
          <w:p w14:paraId="52FA964C" w14:textId="77777777" w:rsidR="009147D2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43828E0" w14:textId="77777777" w:rsidR="0038509E" w:rsidRPr="00F55F89" w:rsidRDefault="009147D2" w:rsidP="009566F4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Valor Total (R$) </w:t>
            </w:r>
          </w:p>
          <w:p w14:paraId="638F2B5F" w14:textId="182F2521" w:rsidR="009147D2" w:rsidRPr="00F55F89" w:rsidRDefault="009147D2" w:rsidP="00F55F89">
            <w:pPr>
              <w:autoSpaceDE w:val="0"/>
              <w:autoSpaceDN w:val="0"/>
              <w:adjustRightInd w:val="0"/>
              <w:ind w:left="-59" w:right="-2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5F89">
              <w:rPr>
                <w:rFonts w:ascii="Times New Roman" w:hAnsi="Times New Roman"/>
                <w:b/>
                <w:bCs/>
                <w:sz w:val="24"/>
                <w:szCs w:val="24"/>
              </w:rPr>
              <w:t>(402 extintores)</w:t>
            </w:r>
          </w:p>
          <w:p w14:paraId="4FE9329B" w14:textId="0F2EC607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5D2AA681" w14:textId="4BE29E8C" w:rsidR="009147D2" w:rsidRPr="00F55F89" w:rsidRDefault="009147D2" w:rsidP="00552B33">
            <w:pPr>
              <w:autoSpaceDE w:val="0"/>
              <w:autoSpaceDN w:val="0"/>
              <w:adjustRightInd w:val="0"/>
              <w:ind w:left="-251" w:right="55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55A76D5" w14:textId="77777777" w:rsidR="007B5E2D" w:rsidRPr="00F55F89" w:rsidRDefault="007B5E2D">
      <w:pPr>
        <w:rPr>
          <w:rFonts w:ascii="Times New Roman" w:hAnsi="Times New Roman" w:cs="Times New Roman"/>
        </w:rPr>
      </w:pPr>
    </w:p>
    <w:p w14:paraId="686D797C" w14:textId="77777777" w:rsidR="007B5E2D" w:rsidRDefault="007B5E2D">
      <w:pPr>
        <w:rPr>
          <w:rFonts w:ascii="Times New Roman" w:hAnsi="Times New Roman" w:cs="Times New Roman"/>
        </w:rPr>
      </w:pPr>
    </w:p>
    <w:p w14:paraId="6BEDCB9F" w14:textId="77777777" w:rsidR="00F55F89" w:rsidRPr="00F55F89" w:rsidRDefault="00F55F89">
      <w:pPr>
        <w:rPr>
          <w:rFonts w:ascii="Times New Roman" w:hAnsi="Times New Roman" w:cs="Times New Roman"/>
        </w:rPr>
      </w:pPr>
    </w:p>
    <w:p w14:paraId="298FE705" w14:textId="20384334" w:rsidR="007B5E2D" w:rsidRPr="00F55F89" w:rsidRDefault="007B5E2D" w:rsidP="009566F4">
      <w:pPr>
        <w:ind w:left="-284"/>
        <w:rPr>
          <w:rFonts w:ascii="Times New Roman" w:hAnsi="Times New Roman" w:cs="Times New Roman"/>
        </w:rPr>
      </w:pPr>
      <w:r w:rsidRPr="00F55F89">
        <w:rPr>
          <w:rFonts w:ascii="Times New Roman" w:hAnsi="Times New Roman" w:cs="Times New Roman"/>
        </w:rPr>
        <w:t>______________________________________________________________________</w:t>
      </w:r>
      <w:r w:rsidR="009566F4" w:rsidRPr="00F55F89">
        <w:rPr>
          <w:rFonts w:ascii="Times New Roman" w:hAnsi="Times New Roman" w:cs="Times New Roman"/>
        </w:rPr>
        <w:t>_____</w:t>
      </w:r>
      <w:r w:rsidRPr="00F55F89">
        <w:rPr>
          <w:rFonts w:ascii="Times New Roman" w:hAnsi="Times New Roman" w:cs="Times New Roman"/>
        </w:rPr>
        <w:t>_</w:t>
      </w:r>
      <w:r w:rsidR="009566F4" w:rsidRPr="00F55F89">
        <w:rPr>
          <w:rFonts w:ascii="Times New Roman" w:hAnsi="Times New Roman" w:cs="Times New Roman"/>
        </w:rPr>
        <w:t>____</w:t>
      </w:r>
    </w:p>
    <w:p w14:paraId="1FDA04C4" w14:textId="74697F10" w:rsidR="007B5E2D" w:rsidRPr="00F55F89" w:rsidRDefault="007B5E2D" w:rsidP="009566F4">
      <w:pPr>
        <w:spacing w:after="0" w:line="240" w:lineRule="auto"/>
        <w:ind w:left="-426"/>
        <w:jc w:val="center"/>
        <w:rPr>
          <w:rFonts w:ascii="Times New Roman" w:hAnsi="Times New Roman" w:cs="Times New Roman"/>
        </w:rPr>
      </w:pPr>
      <w:r w:rsidRPr="00F55F89">
        <w:rPr>
          <w:rFonts w:ascii="Times New Roman" w:hAnsi="Times New Roman" w:cs="Times New Roman"/>
        </w:rPr>
        <w:t>ENTIDADE</w:t>
      </w:r>
    </w:p>
    <w:p w14:paraId="2F52E3CF" w14:textId="0E3C8E0A" w:rsidR="007B5E2D" w:rsidRPr="00F55F89" w:rsidRDefault="007B5E2D" w:rsidP="009566F4">
      <w:pPr>
        <w:spacing w:after="0" w:line="240" w:lineRule="auto"/>
        <w:ind w:left="-426"/>
        <w:jc w:val="center"/>
        <w:rPr>
          <w:rFonts w:ascii="Times New Roman" w:hAnsi="Times New Roman" w:cs="Times New Roman"/>
        </w:rPr>
      </w:pPr>
      <w:r w:rsidRPr="00F55F89">
        <w:rPr>
          <w:rFonts w:ascii="Times New Roman" w:hAnsi="Times New Roman" w:cs="Times New Roman"/>
        </w:rPr>
        <w:t>nome da entidade com assinatura do(s) seu(s) representante(s) legal(</w:t>
      </w:r>
      <w:proofErr w:type="spellStart"/>
      <w:r w:rsidRPr="00F55F89">
        <w:rPr>
          <w:rFonts w:ascii="Times New Roman" w:hAnsi="Times New Roman" w:cs="Times New Roman"/>
        </w:rPr>
        <w:t>is</w:t>
      </w:r>
      <w:proofErr w:type="spellEnd"/>
      <w:r w:rsidRPr="00F55F89">
        <w:rPr>
          <w:rFonts w:ascii="Times New Roman" w:hAnsi="Times New Roman" w:cs="Times New Roman"/>
        </w:rPr>
        <w:t>)</w:t>
      </w:r>
    </w:p>
    <w:p w14:paraId="331CD6CF" w14:textId="4421C79C" w:rsidR="007B5E2D" w:rsidRPr="00F55F89" w:rsidRDefault="007B5E2D" w:rsidP="009566F4">
      <w:pPr>
        <w:spacing w:after="0" w:line="240" w:lineRule="auto"/>
        <w:ind w:left="-426"/>
        <w:jc w:val="center"/>
        <w:rPr>
          <w:rFonts w:ascii="Times New Roman" w:hAnsi="Times New Roman" w:cs="Times New Roman"/>
        </w:rPr>
      </w:pPr>
      <w:r w:rsidRPr="00F55F89">
        <w:rPr>
          <w:rFonts w:ascii="Times New Roman" w:hAnsi="Times New Roman" w:cs="Times New Roman"/>
        </w:rPr>
        <w:t>CARIMBO DA PESSOA JURÍDICA COM CNPJ</w:t>
      </w:r>
    </w:p>
    <w:p w14:paraId="27D066B2" w14:textId="19FA51B2" w:rsidR="007B5E2D" w:rsidRPr="00F55F89" w:rsidRDefault="007B5E2D" w:rsidP="009566F4">
      <w:pPr>
        <w:spacing w:after="0" w:line="240" w:lineRule="auto"/>
        <w:ind w:left="-426"/>
        <w:jc w:val="center"/>
        <w:rPr>
          <w:rFonts w:ascii="Times New Roman" w:hAnsi="Times New Roman" w:cs="Times New Roman"/>
        </w:rPr>
      </w:pPr>
      <w:r w:rsidRPr="00F55F89">
        <w:rPr>
          <w:rFonts w:ascii="Times New Roman" w:hAnsi="Times New Roman" w:cs="Times New Roman"/>
        </w:rPr>
        <w:t>(dispensado em caso de papel timbrado com CNPJ)</w:t>
      </w:r>
    </w:p>
    <w:sectPr w:rsidR="007B5E2D" w:rsidRPr="00F55F89" w:rsidSect="009566F4">
      <w:pgSz w:w="11906" w:h="16838"/>
      <w:pgMar w:top="1417" w:right="849" w:bottom="1417" w:left="1418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86C84" w14:textId="77777777" w:rsidR="00C51ED6" w:rsidRDefault="00C51ED6" w:rsidP="00F55F89">
      <w:pPr>
        <w:spacing w:after="0" w:line="240" w:lineRule="auto"/>
      </w:pPr>
      <w:r>
        <w:separator/>
      </w:r>
    </w:p>
  </w:endnote>
  <w:endnote w:type="continuationSeparator" w:id="0">
    <w:p w14:paraId="3132337B" w14:textId="77777777" w:rsidR="00C51ED6" w:rsidRDefault="00C51ED6" w:rsidP="00F55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84071" w14:textId="77777777" w:rsidR="00C51ED6" w:rsidRDefault="00C51ED6" w:rsidP="00F55F89">
      <w:pPr>
        <w:spacing w:after="0" w:line="240" w:lineRule="auto"/>
      </w:pPr>
      <w:r>
        <w:separator/>
      </w:r>
    </w:p>
  </w:footnote>
  <w:footnote w:type="continuationSeparator" w:id="0">
    <w:p w14:paraId="7E3DCA85" w14:textId="77777777" w:rsidR="00C51ED6" w:rsidRDefault="00C51ED6" w:rsidP="00F55F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F3"/>
    <w:rsid w:val="001A2FF3"/>
    <w:rsid w:val="00240AD8"/>
    <w:rsid w:val="00266653"/>
    <w:rsid w:val="00323C89"/>
    <w:rsid w:val="00343F0E"/>
    <w:rsid w:val="003469E6"/>
    <w:rsid w:val="0038509E"/>
    <w:rsid w:val="003E6592"/>
    <w:rsid w:val="004E0516"/>
    <w:rsid w:val="00532279"/>
    <w:rsid w:val="00552B33"/>
    <w:rsid w:val="00734413"/>
    <w:rsid w:val="0077171E"/>
    <w:rsid w:val="007B54A3"/>
    <w:rsid w:val="007B5E2D"/>
    <w:rsid w:val="007E3564"/>
    <w:rsid w:val="009147D2"/>
    <w:rsid w:val="009566F4"/>
    <w:rsid w:val="009E051F"/>
    <w:rsid w:val="00A238BB"/>
    <w:rsid w:val="00A839EA"/>
    <w:rsid w:val="00AF076B"/>
    <w:rsid w:val="00C51ED6"/>
    <w:rsid w:val="00C679A7"/>
    <w:rsid w:val="00F52F20"/>
    <w:rsid w:val="00F5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4D566"/>
  <w15:chartTrackingRefBased/>
  <w15:docId w15:val="{83C902E8-C8FF-40D3-B404-719D3685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2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2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2F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2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2F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2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2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2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2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2F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2F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2F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2FF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2FF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2F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2F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2F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2F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2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2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2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2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2F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2F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2F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2FF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2F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2FF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2FF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rsid w:val="004E051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55F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5F89"/>
  </w:style>
  <w:style w:type="paragraph" w:styleId="Rodap">
    <w:name w:val="footer"/>
    <w:basedOn w:val="Normal"/>
    <w:link w:val="RodapChar"/>
    <w:uiPriority w:val="99"/>
    <w:unhideWhenUsed/>
    <w:rsid w:val="00F55F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5F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Correa Carvalho</dc:creator>
  <cp:keywords/>
  <dc:description/>
  <cp:lastModifiedBy>vanessa carvalho</cp:lastModifiedBy>
  <cp:revision>16</cp:revision>
  <dcterms:created xsi:type="dcterms:W3CDTF">2026-01-12T17:23:00Z</dcterms:created>
  <dcterms:modified xsi:type="dcterms:W3CDTF">2026-04-27T12:35:00Z</dcterms:modified>
</cp:coreProperties>
</file>